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50" w:rsidRPr="00191FA0" w:rsidRDefault="00C25AF4" w:rsidP="00F94432">
      <w:pPr>
        <w:pStyle w:val="Titre"/>
        <w:rPr>
          <w:rFonts w:ascii="Garamond" w:hAnsi="Garamond"/>
          <w:sz w:val="24"/>
          <w:u w:val="none"/>
          <w:lang w:val="fr-FR"/>
        </w:rPr>
      </w:pPr>
      <w:r w:rsidRPr="00191FA0">
        <w:rPr>
          <w:rFonts w:ascii="Garamond" w:hAnsi="Garamond"/>
          <w:sz w:val="24"/>
          <w:u w:val="none"/>
          <w:lang w:val="fr-FR"/>
        </w:rPr>
        <w:t>Le pouvoir extraordinaire de la parole</w:t>
      </w:r>
      <w:r w:rsidR="00301FF1">
        <w:rPr>
          <w:rFonts w:ascii="Garamond" w:hAnsi="Garamond"/>
          <w:sz w:val="24"/>
          <w:u w:val="none"/>
          <w:lang w:val="fr-FR"/>
        </w:rPr>
        <w:t xml:space="preserve"> III</w:t>
      </w:r>
    </w:p>
    <w:p w:rsidR="005E7B50" w:rsidRPr="00C25AF4" w:rsidRDefault="00301FF1" w:rsidP="00F94432">
      <w:pPr>
        <w:jc w:val="center"/>
        <w:rPr>
          <w:rFonts w:ascii="Garamond" w:hAnsi="Garamond"/>
          <w:b/>
          <w:bCs/>
          <w:lang w:val="fr-FR"/>
        </w:rPr>
      </w:pPr>
      <w:r>
        <w:rPr>
          <w:rFonts w:ascii="Garamond" w:hAnsi="Garamond"/>
          <w:b/>
          <w:bCs/>
          <w:lang w:val="fr-FR"/>
        </w:rPr>
        <w:t>Reconquérir les ondes</w:t>
      </w:r>
    </w:p>
    <w:p w:rsidR="005E7B50" w:rsidRPr="00C25AF4" w:rsidRDefault="005E7B50" w:rsidP="00393DD0">
      <w:pPr>
        <w:jc w:val="both"/>
        <w:rPr>
          <w:rFonts w:ascii="Garamond" w:hAnsi="Garamond"/>
          <w:lang w:val="fr-FR"/>
        </w:rPr>
      </w:pPr>
    </w:p>
    <w:p w:rsidR="00C25AF4" w:rsidRPr="00C25AF4" w:rsidRDefault="00C25AF4" w:rsidP="00393DD0">
      <w:pPr>
        <w:pStyle w:val="Corpsdetexte"/>
        <w:rPr>
          <w:rFonts w:ascii="Garamond" w:hAnsi="Garamond"/>
          <w:sz w:val="24"/>
          <w:lang w:val="fr-FR" w:bidi="ar-SA"/>
        </w:rPr>
      </w:pPr>
      <w:r w:rsidRPr="00C25AF4">
        <w:rPr>
          <w:rFonts w:ascii="Garamond" w:hAnsi="Garamond"/>
          <w:sz w:val="24"/>
          <w:lang w:val="fr-FR" w:bidi="ar-SA"/>
        </w:rPr>
        <w:t xml:space="preserve">Nous avons </w:t>
      </w:r>
      <w:r w:rsidR="004407AB">
        <w:rPr>
          <w:rFonts w:ascii="Garamond" w:hAnsi="Garamond"/>
          <w:sz w:val="24"/>
          <w:lang w:val="fr-FR" w:bidi="ar-SA"/>
        </w:rPr>
        <w:t>étudié</w:t>
      </w:r>
      <w:r w:rsidR="009B1F8C">
        <w:rPr>
          <w:rFonts w:ascii="Garamond" w:hAnsi="Garamond"/>
          <w:sz w:val="24"/>
          <w:lang w:val="fr-FR" w:bidi="ar-SA"/>
        </w:rPr>
        <w:t>,</w:t>
      </w:r>
      <w:r w:rsidRPr="00C25AF4">
        <w:rPr>
          <w:rFonts w:ascii="Garamond" w:hAnsi="Garamond"/>
          <w:sz w:val="24"/>
          <w:lang w:val="fr-FR" w:bidi="ar-SA"/>
        </w:rPr>
        <w:t xml:space="preserve"> dans le premier </w:t>
      </w:r>
      <w:r w:rsidRPr="00FD6E13">
        <w:rPr>
          <w:rFonts w:ascii="Garamond" w:hAnsi="Garamond"/>
          <w:i/>
          <w:iCs/>
          <w:sz w:val="24"/>
          <w:lang w:val="fr-FR" w:bidi="ar-SA"/>
        </w:rPr>
        <w:t>chiour</w:t>
      </w:r>
      <w:r w:rsidRPr="00C25AF4">
        <w:rPr>
          <w:rFonts w:ascii="Garamond" w:hAnsi="Garamond"/>
          <w:sz w:val="24"/>
          <w:lang w:val="fr-FR" w:bidi="ar-SA"/>
        </w:rPr>
        <w:t xml:space="preserve"> de Moracha sur le pouvoir de la parole</w:t>
      </w:r>
      <w:r w:rsidR="009B1F8C">
        <w:rPr>
          <w:rFonts w:ascii="Garamond" w:hAnsi="Garamond"/>
          <w:sz w:val="24"/>
          <w:lang w:val="fr-FR" w:bidi="ar-SA"/>
        </w:rPr>
        <w:t>,</w:t>
      </w:r>
      <w:r w:rsidRPr="00C25AF4">
        <w:rPr>
          <w:rFonts w:ascii="Garamond" w:hAnsi="Garamond"/>
          <w:sz w:val="24"/>
          <w:lang w:val="fr-FR" w:bidi="ar-SA"/>
        </w:rPr>
        <w:t xml:space="preserve"> comment nos paroles so</w:t>
      </w:r>
      <w:r w:rsidR="000B1D64">
        <w:rPr>
          <w:rFonts w:ascii="Garamond" w:hAnsi="Garamond"/>
          <w:sz w:val="24"/>
          <w:lang w:val="fr-FR" w:bidi="ar-SA"/>
        </w:rPr>
        <w:t>nt investies d’un pouvoir quasi</w:t>
      </w:r>
      <w:r w:rsidR="00F77FE3">
        <w:rPr>
          <w:rFonts w:ascii="Garamond" w:hAnsi="Garamond"/>
          <w:sz w:val="24"/>
          <w:lang w:val="fr-FR" w:bidi="ar-SA"/>
        </w:rPr>
        <w:t>-</w:t>
      </w:r>
      <w:r w:rsidRPr="00C25AF4">
        <w:rPr>
          <w:rFonts w:ascii="Garamond" w:hAnsi="Garamond"/>
          <w:sz w:val="24"/>
          <w:lang w:val="fr-FR" w:bidi="ar-SA"/>
        </w:rPr>
        <w:t>cosmique d</w:t>
      </w:r>
      <w:r>
        <w:rPr>
          <w:rFonts w:ascii="Garamond" w:hAnsi="Garamond"/>
          <w:sz w:val="24"/>
          <w:lang w:val="fr-FR" w:bidi="ar-SA"/>
        </w:rPr>
        <w:t>e façonner l’univers et ont la capacité de changer la réalité de temps, de personnes</w:t>
      </w:r>
      <w:r w:rsidR="004407AB">
        <w:rPr>
          <w:rFonts w:ascii="Garamond" w:hAnsi="Garamond"/>
          <w:sz w:val="24"/>
          <w:lang w:val="fr-FR" w:bidi="ar-SA"/>
        </w:rPr>
        <w:t xml:space="preserve"> et d’objets. Nous avons réalisé,</w:t>
      </w:r>
      <w:r>
        <w:rPr>
          <w:rFonts w:ascii="Garamond" w:hAnsi="Garamond"/>
          <w:sz w:val="24"/>
          <w:lang w:val="fr-FR" w:bidi="ar-SA"/>
        </w:rPr>
        <w:t xml:space="preserve"> </w:t>
      </w:r>
      <w:r w:rsidR="006A6C45">
        <w:rPr>
          <w:rFonts w:ascii="Garamond" w:hAnsi="Garamond"/>
          <w:sz w:val="24"/>
          <w:lang w:val="fr-FR" w:bidi="ar-SA"/>
        </w:rPr>
        <w:t>par ailleurs</w:t>
      </w:r>
      <w:r w:rsidR="004407AB">
        <w:rPr>
          <w:rFonts w:ascii="Garamond" w:hAnsi="Garamond"/>
          <w:sz w:val="24"/>
          <w:lang w:val="fr-FR" w:bidi="ar-SA"/>
        </w:rPr>
        <w:t>,</w:t>
      </w:r>
      <w:r w:rsidR="006A6C45">
        <w:rPr>
          <w:rFonts w:ascii="Garamond" w:hAnsi="Garamond"/>
          <w:sz w:val="24"/>
          <w:lang w:val="fr-FR" w:bidi="ar-SA"/>
        </w:rPr>
        <w:t xml:space="preserve"> dans le second </w:t>
      </w:r>
      <w:r w:rsidR="006A6C45" w:rsidRPr="00FD6E13">
        <w:rPr>
          <w:rFonts w:ascii="Garamond" w:hAnsi="Garamond"/>
          <w:i/>
          <w:iCs/>
          <w:sz w:val="24"/>
          <w:lang w:val="fr-FR" w:bidi="ar-SA"/>
        </w:rPr>
        <w:t>chiour</w:t>
      </w:r>
      <w:r w:rsidR="006A6C45">
        <w:rPr>
          <w:rFonts w:ascii="Garamond" w:hAnsi="Garamond"/>
          <w:sz w:val="24"/>
          <w:lang w:val="fr-FR" w:bidi="ar-SA"/>
        </w:rPr>
        <w:t xml:space="preserve"> de Moracha qu’un discours négatif peut causer du tort à des individus ou</w:t>
      </w:r>
      <w:r w:rsidR="004407AB">
        <w:rPr>
          <w:rFonts w:ascii="Garamond" w:hAnsi="Garamond"/>
          <w:sz w:val="24"/>
          <w:lang w:val="fr-FR" w:bidi="ar-SA"/>
        </w:rPr>
        <w:t xml:space="preserve"> des communautés</w:t>
      </w:r>
      <w:r w:rsidR="009B1F8C">
        <w:rPr>
          <w:rFonts w:ascii="Garamond" w:hAnsi="Garamond"/>
          <w:sz w:val="24"/>
          <w:lang w:val="fr-FR" w:bidi="ar-SA"/>
        </w:rPr>
        <w:t>,</w:t>
      </w:r>
      <w:r w:rsidR="004407AB">
        <w:rPr>
          <w:rFonts w:ascii="Garamond" w:hAnsi="Garamond"/>
          <w:sz w:val="24"/>
          <w:lang w:val="fr-FR" w:bidi="ar-SA"/>
        </w:rPr>
        <w:t xml:space="preserve"> allant jusqu’à</w:t>
      </w:r>
      <w:r w:rsidR="00342F32">
        <w:rPr>
          <w:rFonts w:ascii="Garamond" w:hAnsi="Garamond"/>
          <w:sz w:val="24"/>
          <w:lang w:val="fr-FR" w:bidi="ar-SA"/>
        </w:rPr>
        <w:t xml:space="preserve"> influer </w:t>
      </w:r>
      <w:r w:rsidR="006A6C45">
        <w:rPr>
          <w:rFonts w:ascii="Garamond" w:hAnsi="Garamond"/>
          <w:sz w:val="24"/>
          <w:lang w:val="fr-FR" w:bidi="ar-SA"/>
        </w:rPr>
        <w:t>défavorablement</w:t>
      </w:r>
      <w:r w:rsidR="00777C47">
        <w:rPr>
          <w:rFonts w:ascii="Garamond" w:hAnsi="Garamond"/>
          <w:sz w:val="24"/>
          <w:lang w:val="fr-FR" w:bidi="ar-SA"/>
        </w:rPr>
        <w:t xml:space="preserve"> sur</w:t>
      </w:r>
      <w:r w:rsidR="006A6C45">
        <w:rPr>
          <w:rFonts w:ascii="Garamond" w:hAnsi="Garamond"/>
          <w:sz w:val="24"/>
          <w:lang w:val="fr-FR" w:bidi="ar-SA"/>
        </w:rPr>
        <w:t xml:space="preserve"> le cours de l’histoire</w:t>
      </w:r>
      <w:r w:rsidR="004407AB">
        <w:rPr>
          <w:rFonts w:ascii="Garamond" w:hAnsi="Garamond"/>
          <w:sz w:val="24"/>
          <w:lang w:val="fr-FR" w:bidi="ar-SA"/>
        </w:rPr>
        <w:t xml:space="preserve"> juive, comme </w:t>
      </w:r>
      <w:r w:rsidR="009B1F8C">
        <w:rPr>
          <w:rFonts w:ascii="Garamond" w:hAnsi="Garamond"/>
          <w:sz w:val="24"/>
          <w:lang w:val="fr-FR" w:bidi="ar-SA"/>
        </w:rPr>
        <w:t>le prouve</w:t>
      </w:r>
      <w:r w:rsidR="006A6C45">
        <w:rPr>
          <w:rFonts w:ascii="Garamond" w:hAnsi="Garamond"/>
          <w:sz w:val="24"/>
          <w:lang w:val="fr-FR" w:bidi="ar-SA"/>
        </w:rPr>
        <w:t xml:space="preserve"> la destruction du deux</w:t>
      </w:r>
      <w:r w:rsidR="004F4475">
        <w:rPr>
          <w:rFonts w:ascii="Garamond" w:hAnsi="Garamond"/>
          <w:sz w:val="24"/>
          <w:lang w:val="fr-FR" w:bidi="ar-SA"/>
        </w:rPr>
        <w:t>i</w:t>
      </w:r>
      <w:r w:rsidR="006A6C45">
        <w:rPr>
          <w:rFonts w:ascii="Garamond" w:hAnsi="Garamond"/>
          <w:sz w:val="24"/>
          <w:lang w:val="fr-FR" w:bidi="ar-SA"/>
        </w:rPr>
        <w:t>ème Temple et nos 2 000 ans d’exil actuel.</w:t>
      </w:r>
    </w:p>
    <w:p w:rsidR="005E7B50" w:rsidRPr="004F4475" w:rsidRDefault="005E7B50" w:rsidP="00393DD0">
      <w:pPr>
        <w:pStyle w:val="Corpsdetexte"/>
        <w:rPr>
          <w:rFonts w:ascii="Garamond" w:hAnsi="Garamond"/>
          <w:sz w:val="24"/>
          <w:lang w:val="fr-FR" w:bidi="ar-SA"/>
        </w:rPr>
      </w:pPr>
    </w:p>
    <w:p w:rsidR="006A6C45" w:rsidRPr="006A6C45" w:rsidRDefault="00BC7ADB" w:rsidP="00393DD0">
      <w:pPr>
        <w:pStyle w:val="Corpsdetexte"/>
        <w:rPr>
          <w:rFonts w:ascii="Garamond" w:hAnsi="Garamond"/>
          <w:sz w:val="24"/>
          <w:lang w:val="fr-FR"/>
        </w:rPr>
      </w:pPr>
      <w:r>
        <w:rPr>
          <w:rFonts w:ascii="Garamond" w:hAnsi="Garamond"/>
          <w:sz w:val="24"/>
          <w:lang w:val="fr-FR" w:bidi="ar-SA"/>
        </w:rPr>
        <w:t>Dans ce dernier cours</w:t>
      </w:r>
      <w:r w:rsidR="006A6C45" w:rsidRPr="006A6C45">
        <w:rPr>
          <w:rFonts w:ascii="Garamond" w:hAnsi="Garamond"/>
          <w:sz w:val="24"/>
          <w:lang w:val="fr-FR" w:bidi="ar-SA"/>
        </w:rPr>
        <w:t xml:space="preserve"> sur le pouvoir de la parole, nous identifierons le</w:t>
      </w:r>
      <w:r w:rsidR="00473145">
        <w:rPr>
          <w:rFonts w:ascii="Garamond" w:hAnsi="Garamond"/>
          <w:sz w:val="24"/>
          <w:lang w:val="fr-FR" w:bidi="ar-SA"/>
        </w:rPr>
        <w:t xml:space="preserve">s </w:t>
      </w:r>
      <w:r w:rsidR="00473145" w:rsidRPr="00F77FE3">
        <w:rPr>
          <w:rFonts w:ascii="Garamond" w:hAnsi="Garamond"/>
          <w:sz w:val="24"/>
          <w:lang w:val="fr-FR" w:bidi="ar-SA"/>
        </w:rPr>
        <w:t>causes</w:t>
      </w:r>
      <w:r w:rsidR="00187A21">
        <w:rPr>
          <w:rFonts w:ascii="Garamond" w:hAnsi="Garamond"/>
          <w:sz w:val="24"/>
          <w:lang w:val="fr-FR" w:bidi="ar-SA"/>
        </w:rPr>
        <w:t xml:space="preserve"> </w:t>
      </w:r>
      <w:r w:rsidR="009B1F8C">
        <w:rPr>
          <w:rFonts w:ascii="Garamond" w:hAnsi="Garamond"/>
          <w:sz w:val="24"/>
          <w:lang w:val="fr-FR" w:bidi="ar-SA"/>
        </w:rPr>
        <w:t>d’un discours destructeur</w:t>
      </w:r>
      <w:r w:rsidR="00473145">
        <w:rPr>
          <w:rFonts w:ascii="Garamond" w:hAnsi="Garamond"/>
          <w:sz w:val="24"/>
          <w:lang w:val="fr-FR" w:bidi="ar-SA"/>
        </w:rPr>
        <w:t>. Nous</w:t>
      </w:r>
      <w:r w:rsidR="006A6C45" w:rsidRPr="006A6C45">
        <w:rPr>
          <w:rFonts w:ascii="Garamond" w:hAnsi="Garamond"/>
          <w:sz w:val="24"/>
          <w:lang w:val="fr-FR" w:bidi="ar-SA"/>
        </w:rPr>
        <w:t xml:space="preserve"> </w:t>
      </w:r>
      <w:r w:rsidR="009B1F8C">
        <w:rPr>
          <w:rFonts w:ascii="Garamond" w:hAnsi="Garamond"/>
          <w:sz w:val="24"/>
          <w:lang w:val="fr-FR" w:bidi="ar-SA"/>
        </w:rPr>
        <w:t>proposerons des idées</w:t>
      </w:r>
      <w:r w:rsidR="00473145">
        <w:rPr>
          <w:rFonts w:ascii="Garamond" w:hAnsi="Garamond"/>
          <w:sz w:val="24"/>
          <w:lang w:val="fr-FR" w:bidi="ar-SA"/>
        </w:rPr>
        <w:t xml:space="preserve"> nous aidant à</w:t>
      </w:r>
      <w:r w:rsidR="006A6C45">
        <w:rPr>
          <w:rFonts w:ascii="Garamond" w:hAnsi="Garamond"/>
          <w:sz w:val="24"/>
          <w:lang w:val="fr-FR" w:bidi="ar-SA"/>
        </w:rPr>
        <w:t xml:space="preserve"> </w:t>
      </w:r>
      <w:r w:rsidR="006A6C45" w:rsidRPr="006A6C45">
        <w:rPr>
          <w:rFonts w:ascii="Garamond" w:hAnsi="Garamond"/>
          <w:sz w:val="24"/>
          <w:lang w:val="fr-FR" w:bidi="ar-SA"/>
        </w:rPr>
        <w:t xml:space="preserve">éradiquer le </w:t>
      </w:r>
      <w:r w:rsidR="00F77FE3">
        <w:rPr>
          <w:rFonts w:ascii="Garamond" w:hAnsi="Garamond"/>
          <w:i/>
          <w:iCs/>
          <w:sz w:val="24"/>
          <w:lang w:val="fr-FR" w:bidi="ar-SA"/>
        </w:rPr>
        <w:t>lachone</w:t>
      </w:r>
      <w:r w:rsidR="006A6C45" w:rsidRPr="00301FF1">
        <w:rPr>
          <w:rFonts w:ascii="Garamond" w:hAnsi="Garamond"/>
          <w:i/>
          <w:iCs/>
          <w:sz w:val="24"/>
          <w:lang w:val="fr-FR" w:bidi="ar-SA"/>
        </w:rPr>
        <w:t xml:space="preserve"> hara’</w:t>
      </w:r>
      <w:r w:rsidR="00473145">
        <w:rPr>
          <w:rFonts w:ascii="Garamond" w:hAnsi="Garamond"/>
          <w:sz w:val="24"/>
          <w:lang w:val="fr-FR" w:bidi="ar-SA"/>
        </w:rPr>
        <w:t xml:space="preserve">, </w:t>
      </w:r>
      <w:r w:rsidR="00342F32">
        <w:rPr>
          <w:rFonts w:ascii="Garamond" w:hAnsi="Garamond"/>
          <w:sz w:val="24"/>
          <w:lang w:val="fr-FR" w:bidi="ar-SA"/>
        </w:rPr>
        <w:t>dans le but d’</w:t>
      </w:r>
      <w:r w:rsidR="006A6C45">
        <w:rPr>
          <w:rFonts w:ascii="Garamond" w:hAnsi="Garamond"/>
          <w:sz w:val="24"/>
          <w:lang w:val="fr-FR" w:bidi="ar-SA"/>
        </w:rPr>
        <w:t>exploiter le pouvoir productif et l</w:t>
      </w:r>
      <w:r w:rsidR="00187A21">
        <w:rPr>
          <w:rFonts w:ascii="Garamond" w:hAnsi="Garamond"/>
          <w:sz w:val="24"/>
          <w:lang w:val="fr-FR" w:bidi="ar-SA"/>
        </w:rPr>
        <w:t xml:space="preserve">es bénédictions émanant </w:t>
      </w:r>
      <w:r w:rsidR="0003411D">
        <w:rPr>
          <w:rFonts w:ascii="Garamond" w:hAnsi="Garamond"/>
          <w:sz w:val="24"/>
          <w:lang w:val="fr-FR" w:bidi="ar-SA"/>
        </w:rPr>
        <w:t>d’un emploi correct du langage</w:t>
      </w:r>
      <w:r w:rsidR="006A6C45">
        <w:rPr>
          <w:rFonts w:ascii="Garamond" w:hAnsi="Garamond"/>
          <w:sz w:val="24"/>
          <w:lang w:val="fr-FR" w:bidi="ar-SA"/>
        </w:rPr>
        <w:t>. Enfin, nous discuter</w:t>
      </w:r>
      <w:r w:rsidR="00301FF1">
        <w:rPr>
          <w:rFonts w:ascii="Garamond" w:hAnsi="Garamond"/>
          <w:sz w:val="24"/>
          <w:lang w:val="fr-FR" w:bidi="ar-SA"/>
        </w:rPr>
        <w:t>ons de l’importance de tenir</w:t>
      </w:r>
      <w:r w:rsidR="006A6C45">
        <w:rPr>
          <w:rFonts w:ascii="Garamond" w:hAnsi="Garamond"/>
          <w:sz w:val="24"/>
          <w:lang w:val="fr-FR" w:bidi="ar-SA"/>
        </w:rPr>
        <w:t xml:space="preserve"> parole.</w:t>
      </w:r>
    </w:p>
    <w:p w:rsidR="005E7B50" w:rsidRPr="00191FA0" w:rsidRDefault="005E7B50" w:rsidP="00393DD0">
      <w:pPr>
        <w:pStyle w:val="Corpsdetexte"/>
        <w:rPr>
          <w:rFonts w:ascii="Garamond" w:hAnsi="Garamond"/>
          <w:sz w:val="24"/>
          <w:lang w:val="fr-FR"/>
        </w:rPr>
      </w:pPr>
    </w:p>
    <w:p w:rsidR="005E7B50" w:rsidRPr="00191FA0" w:rsidRDefault="006A6C45" w:rsidP="00393DD0">
      <w:pPr>
        <w:jc w:val="both"/>
        <w:rPr>
          <w:rFonts w:ascii="Garamond" w:hAnsi="Garamond"/>
          <w:lang w:val="fr-FR"/>
        </w:rPr>
      </w:pPr>
      <w:r w:rsidRPr="00191FA0">
        <w:rPr>
          <w:rFonts w:ascii="Garamond" w:hAnsi="Garamond"/>
          <w:lang w:val="fr-FR"/>
        </w:rPr>
        <w:t xml:space="preserve">Ce cours traitera des questions suivantes : </w:t>
      </w:r>
    </w:p>
    <w:p w:rsidR="006A6C45" w:rsidRPr="00191FA0" w:rsidRDefault="006A6C45" w:rsidP="00393DD0">
      <w:pPr>
        <w:jc w:val="both"/>
        <w:rPr>
          <w:rFonts w:ascii="Garamond" w:hAnsi="Garamond"/>
          <w:b/>
          <w:bCs/>
          <w:lang w:val="fr-FR"/>
        </w:rPr>
      </w:pPr>
    </w:p>
    <w:p w:rsidR="005E7B50" w:rsidRPr="0003411D" w:rsidRDefault="006A6C45" w:rsidP="00393DD0">
      <w:pPr>
        <w:numPr>
          <w:ilvl w:val="0"/>
          <w:numId w:val="5"/>
        </w:numPr>
        <w:jc w:val="both"/>
        <w:rPr>
          <w:rFonts w:ascii="Garamond" w:hAnsi="Garamond"/>
          <w:b/>
          <w:bCs/>
          <w:lang w:val="fr-FR"/>
        </w:rPr>
      </w:pPr>
      <w:r w:rsidRPr="006A6C45">
        <w:rPr>
          <w:rFonts w:ascii="Garamond" w:hAnsi="Garamond"/>
          <w:b/>
          <w:bCs/>
          <w:lang w:val="fr-FR"/>
        </w:rPr>
        <w:t xml:space="preserve">Si le </w:t>
      </w:r>
      <w:r w:rsidR="00F77FE3">
        <w:rPr>
          <w:rFonts w:ascii="Garamond" w:hAnsi="Garamond"/>
          <w:b/>
          <w:bCs/>
          <w:i/>
          <w:iCs/>
          <w:lang w:val="fr-FR"/>
        </w:rPr>
        <w:t>lachone</w:t>
      </w:r>
      <w:r w:rsidR="0003411D" w:rsidRPr="00BB4227">
        <w:rPr>
          <w:rFonts w:ascii="Garamond" w:hAnsi="Garamond"/>
          <w:b/>
          <w:bCs/>
          <w:i/>
          <w:iCs/>
          <w:lang w:val="fr-FR"/>
        </w:rPr>
        <w:t xml:space="preserve"> hara’</w:t>
      </w:r>
      <w:r w:rsidR="00187A21">
        <w:rPr>
          <w:rFonts w:ascii="Garamond" w:hAnsi="Garamond"/>
          <w:b/>
          <w:bCs/>
          <w:lang w:val="fr-FR"/>
        </w:rPr>
        <w:t xml:space="preserve"> est si</w:t>
      </w:r>
      <w:r w:rsidR="0003411D">
        <w:rPr>
          <w:rFonts w:ascii="Garamond" w:hAnsi="Garamond"/>
          <w:b/>
          <w:bCs/>
          <w:lang w:val="fr-FR"/>
        </w:rPr>
        <w:t xml:space="preserve"> grave, pourquoi les gens continuent-</w:t>
      </w:r>
      <w:r w:rsidRPr="006A6C45">
        <w:rPr>
          <w:rFonts w:ascii="Garamond" w:hAnsi="Garamond"/>
          <w:b/>
          <w:bCs/>
          <w:lang w:val="fr-FR"/>
        </w:rPr>
        <w:t xml:space="preserve">ils à en dire ? </w:t>
      </w:r>
      <w:r w:rsidR="00777C47">
        <w:rPr>
          <w:rFonts w:ascii="Garamond" w:hAnsi="Garamond"/>
          <w:b/>
          <w:bCs/>
          <w:lang w:val="fr-FR"/>
        </w:rPr>
        <w:t>Quelles sont les raisons qui nous poussent à dire</w:t>
      </w:r>
      <w:r w:rsidR="00342F32">
        <w:rPr>
          <w:rFonts w:ascii="Garamond" w:hAnsi="Garamond"/>
          <w:b/>
          <w:bCs/>
          <w:lang w:val="fr-FR"/>
        </w:rPr>
        <w:t xml:space="preserve"> du </w:t>
      </w:r>
      <w:r w:rsidR="00F77FE3">
        <w:rPr>
          <w:rFonts w:ascii="Garamond" w:hAnsi="Garamond"/>
          <w:b/>
          <w:bCs/>
          <w:i/>
          <w:iCs/>
          <w:lang w:val="fr-FR"/>
        </w:rPr>
        <w:t>lachone</w:t>
      </w:r>
      <w:r w:rsidR="00342F32" w:rsidRPr="00342F32">
        <w:rPr>
          <w:rFonts w:ascii="Garamond" w:hAnsi="Garamond"/>
          <w:b/>
          <w:bCs/>
          <w:i/>
          <w:iCs/>
          <w:lang w:val="fr-FR"/>
        </w:rPr>
        <w:t xml:space="preserve"> hara’</w:t>
      </w:r>
      <w:r w:rsidR="00777C47">
        <w:rPr>
          <w:rFonts w:ascii="Garamond" w:hAnsi="Garamond"/>
          <w:b/>
          <w:bCs/>
          <w:lang w:val="fr-FR"/>
        </w:rPr>
        <w:t> ?</w:t>
      </w:r>
    </w:p>
    <w:p w:rsidR="005E7B50" w:rsidRPr="00191FA0" w:rsidRDefault="00BF3C20" w:rsidP="00393DD0">
      <w:pPr>
        <w:numPr>
          <w:ilvl w:val="0"/>
          <w:numId w:val="5"/>
        </w:numPr>
        <w:jc w:val="both"/>
        <w:rPr>
          <w:rFonts w:ascii="Garamond" w:hAnsi="Garamond"/>
          <w:b/>
          <w:bCs/>
          <w:lang w:val="fr-FR"/>
        </w:rPr>
      </w:pPr>
      <w:r>
        <w:rPr>
          <w:rFonts w:ascii="Garamond" w:hAnsi="Garamond"/>
          <w:b/>
          <w:bCs/>
          <w:lang w:val="fr-FR"/>
        </w:rPr>
        <w:t>Comment pouvons-</w:t>
      </w:r>
      <w:r w:rsidR="006A6C45" w:rsidRPr="006A6C45">
        <w:rPr>
          <w:rFonts w:ascii="Garamond" w:hAnsi="Garamond"/>
          <w:b/>
          <w:bCs/>
          <w:lang w:val="fr-FR"/>
        </w:rPr>
        <w:t xml:space="preserve">nous éviter de dire du </w:t>
      </w:r>
      <w:r w:rsidR="00F77FE3">
        <w:rPr>
          <w:rFonts w:ascii="Garamond" w:hAnsi="Garamond"/>
          <w:b/>
          <w:bCs/>
          <w:i/>
          <w:iCs/>
          <w:lang w:val="fr-FR"/>
        </w:rPr>
        <w:t>lachone</w:t>
      </w:r>
      <w:r w:rsidR="006A6C45" w:rsidRPr="00BB4227">
        <w:rPr>
          <w:rFonts w:ascii="Garamond" w:hAnsi="Garamond"/>
          <w:b/>
          <w:bCs/>
          <w:i/>
          <w:iCs/>
          <w:lang w:val="fr-FR"/>
        </w:rPr>
        <w:t xml:space="preserve"> hara’</w:t>
      </w:r>
      <w:r w:rsidR="006A6C45" w:rsidRPr="006A6C45">
        <w:rPr>
          <w:rFonts w:ascii="Garamond" w:hAnsi="Garamond"/>
          <w:b/>
          <w:bCs/>
          <w:lang w:val="fr-FR"/>
        </w:rPr>
        <w:t xml:space="preserve"> ? </w:t>
      </w:r>
      <w:r w:rsidR="006A6C45">
        <w:rPr>
          <w:rFonts w:ascii="Garamond" w:hAnsi="Garamond"/>
          <w:b/>
          <w:bCs/>
          <w:lang w:val="fr-FR"/>
        </w:rPr>
        <w:t xml:space="preserve">Comment </w:t>
      </w:r>
      <w:r w:rsidR="00CD1F92">
        <w:rPr>
          <w:rFonts w:ascii="Garamond" w:hAnsi="Garamond"/>
          <w:b/>
          <w:bCs/>
          <w:lang w:val="fr-FR"/>
        </w:rPr>
        <w:t>pouvons-nou</w:t>
      </w:r>
      <w:r w:rsidR="00F77FE3">
        <w:rPr>
          <w:rFonts w:ascii="Garamond" w:hAnsi="Garamond"/>
          <w:b/>
          <w:bCs/>
          <w:lang w:val="fr-FR"/>
        </w:rPr>
        <w:t>s entretenir</w:t>
      </w:r>
      <w:r w:rsidR="0003411D">
        <w:rPr>
          <w:rFonts w:ascii="Garamond" w:hAnsi="Garamond"/>
          <w:b/>
          <w:bCs/>
          <w:lang w:val="fr-FR"/>
        </w:rPr>
        <w:t xml:space="preserve"> des </w:t>
      </w:r>
      <w:r w:rsidR="006A6C45">
        <w:rPr>
          <w:rFonts w:ascii="Garamond" w:hAnsi="Garamond"/>
          <w:b/>
          <w:bCs/>
          <w:lang w:val="fr-FR"/>
        </w:rPr>
        <w:t xml:space="preserve">relations </w:t>
      </w:r>
      <w:r w:rsidR="0003411D">
        <w:rPr>
          <w:rFonts w:ascii="Garamond" w:hAnsi="Garamond"/>
          <w:b/>
          <w:bCs/>
          <w:lang w:val="fr-FR"/>
        </w:rPr>
        <w:t xml:space="preserve">harmonieuses </w:t>
      </w:r>
      <w:r w:rsidR="006A6C45">
        <w:rPr>
          <w:rFonts w:ascii="Garamond" w:hAnsi="Garamond"/>
          <w:b/>
          <w:bCs/>
          <w:lang w:val="fr-FR"/>
        </w:rPr>
        <w:t>avec notre f</w:t>
      </w:r>
      <w:r w:rsidR="00CD1F92">
        <w:rPr>
          <w:rFonts w:ascii="Garamond" w:hAnsi="Garamond"/>
          <w:b/>
          <w:bCs/>
          <w:lang w:val="fr-FR"/>
        </w:rPr>
        <w:t>amille, nos amis, et nos collègue</w:t>
      </w:r>
      <w:r w:rsidR="006A6C45">
        <w:rPr>
          <w:rFonts w:ascii="Garamond" w:hAnsi="Garamond"/>
          <w:b/>
          <w:bCs/>
          <w:lang w:val="fr-FR"/>
        </w:rPr>
        <w:t xml:space="preserve">s ? </w:t>
      </w:r>
    </w:p>
    <w:p w:rsidR="005E7B50" w:rsidRPr="00706284" w:rsidRDefault="00CD1F92" w:rsidP="00393DD0">
      <w:pPr>
        <w:numPr>
          <w:ilvl w:val="0"/>
          <w:numId w:val="5"/>
        </w:numPr>
        <w:jc w:val="both"/>
        <w:rPr>
          <w:rFonts w:ascii="Garamond" w:hAnsi="Garamond"/>
          <w:b/>
          <w:bCs/>
          <w:lang w:val="fr-FR"/>
        </w:rPr>
      </w:pPr>
      <w:r w:rsidRPr="00CD1F92">
        <w:rPr>
          <w:rFonts w:ascii="Garamond" w:hAnsi="Garamond"/>
          <w:b/>
          <w:bCs/>
          <w:lang w:val="fr-FR"/>
        </w:rPr>
        <w:t>Si notre discussion mène invariablement</w:t>
      </w:r>
      <w:r w:rsidR="00187A21">
        <w:rPr>
          <w:rFonts w:ascii="Garamond" w:hAnsi="Garamond"/>
          <w:b/>
          <w:bCs/>
          <w:lang w:val="fr-FR"/>
        </w:rPr>
        <w:t xml:space="preserve"> au</w:t>
      </w:r>
      <w:r w:rsidRPr="00CD1F92">
        <w:rPr>
          <w:rFonts w:ascii="Garamond" w:hAnsi="Garamond"/>
          <w:b/>
          <w:bCs/>
          <w:lang w:val="fr-FR"/>
        </w:rPr>
        <w:t xml:space="preserve"> </w:t>
      </w:r>
      <w:r w:rsidR="00F77FE3">
        <w:rPr>
          <w:rFonts w:ascii="Garamond" w:hAnsi="Garamond"/>
          <w:b/>
          <w:bCs/>
          <w:i/>
          <w:iCs/>
          <w:lang w:val="fr-FR"/>
        </w:rPr>
        <w:t>lachone</w:t>
      </w:r>
      <w:r w:rsidRPr="00BB4227">
        <w:rPr>
          <w:rFonts w:ascii="Garamond" w:hAnsi="Garamond"/>
          <w:b/>
          <w:bCs/>
          <w:i/>
          <w:iCs/>
          <w:lang w:val="fr-FR"/>
        </w:rPr>
        <w:t xml:space="preserve"> hara’</w:t>
      </w:r>
      <w:r w:rsidR="0003411D">
        <w:rPr>
          <w:rFonts w:ascii="Garamond" w:hAnsi="Garamond"/>
          <w:b/>
          <w:bCs/>
          <w:lang w:val="fr-FR"/>
        </w:rPr>
        <w:t>,</w:t>
      </w:r>
      <w:r w:rsidRPr="00CD1F92">
        <w:rPr>
          <w:rFonts w:ascii="Garamond" w:hAnsi="Garamond"/>
          <w:b/>
          <w:bCs/>
          <w:lang w:val="fr-FR"/>
        </w:rPr>
        <w:t xml:space="preserve"> </w:t>
      </w:r>
      <w:r>
        <w:rPr>
          <w:rFonts w:ascii="Garamond" w:hAnsi="Garamond"/>
          <w:b/>
          <w:bCs/>
          <w:lang w:val="fr-FR"/>
        </w:rPr>
        <w:t>que</w:t>
      </w:r>
      <w:r w:rsidRPr="00CD1F92">
        <w:rPr>
          <w:rFonts w:ascii="Garamond" w:hAnsi="Garamond"/>
          <w:b/>
          <w:bCs/>
          <w:lang w:val="fr-FR"/>
        </w:rPr>
        <w:t xml:space="preserve">l recours </w:t>
      </w:r>
      <w:r w:rsidR="00BC7ADB">
        <w:rPr>
          <w:rFonts w:ascii="Garamond" w:hAnsi="Garamond"/>
          <w:b/>
          <w:bCs/>
          <w:lang w:val="fr-FR"/>
        </w:rPr>
        <w:t xml:space="preserve">avons-nous </w:t>
      </w:r>
      <w:r w:rsidR="00BC7ADB" w:rsidRPr="00F77FE3">
        <w:rPr>
          <w:rFonts w:ascii="Garamond" w:hAnsi="Garamond"/>
          <w:b/>
          <w:bCs/>
          <w:lang w:val="fr-FR"/>
        </w:rPr>
        <w:t>pour y remédier</w:t>
      </w:r>
      <w:r w:rsidRPr="00CD1F92">
        <w:rPr>
          <w:rFonts w:ascii="Garamond" w:hAnsi="Garamond"/>
          <w:b/>
          <w:bCs/>
          <w:lang w:val="fr-FR"/>
        </w:rPr>
        <w:t xml:space="preserve"> ? </w:t>
      </w:r>
    </w:p>
    <w:p w:rsidR="00CD1F92" w:rsidRPr="00191FA0" w:rsidRDefault="00187A21" w:rsidP="00393DD0">
      <w:pPr>
        <w:numPr>
          <w:ilvl w:val="0"/>
          <w:numId w:val="5"/>
        </w:numPr>
        <w:jc w:val="both"/>
        <w:rPr>
          <w:rFonts w:ascii="Garamond" w:hAnsi="Garamond"/>
          <w:b/>
          <w:bCs/>
          <w:lang w:val="fr-FR"/>
        </w:rPr>
      </w:pPr>
      <w:r>
        <w:rPr>
          <w:rFonts w:ascii="Garamond" w:hAnsi="Garamond"/>
          <w:b/>
          <w:bCs/>
          <w:lang w:val="fr-FR"/>
        </w:rPr>
        <w:t>Que dois-je faire</w:t>
      </w:r>
      <w:r w:rsidR="00CD1F92" w:rsidRPr="00CD1F92">
        <w:rPr>
          <w:rFonts w:ascii="Garamond" w:hAnsi="Garamond"/>
          <w:b/>
          <w:bCs/>
          <w:lang w:val="fr-FR"/>
        </w:rPr>
        <w:t xml:space="preserve"> si j’ai tenté d’arrêter de dire du </w:t>
      </w:r>
      <w:r w:rsidR="00F77FE3">
        <w:rPr>
          <w:rFonts w:ascii="Garamond" w:hAnsi="Garamond"/>
          <w:b/>
          <w:bCs/>
          <w:i/>
          <w:iCs/>
          <w:lang w:val="fr-FR"/>
        </w:rPr>
        <w:t>lachone</w:t>
      </w:r>
      <w:r w:rsidR="00CD1F92" w:rsidRPr="00BB4227">
        <w:rPr>
          <w:rFonts w:ascii="Garamond" w:hAnsi="Garamond"/>
          <w:b/>
          <w:bCs/>
          <w:i/>
          <w:iCs/>
          <w:lang w:val="fr-FR"/>
        </w:rPr>
        <w:t xml:space="preserve"> hara’</w:t>
      </w:r>
      <w:r w:rsidR="00CD1F92" w:rsidRPr="00CD1F92">
        <w:rPr>
          <w:rFonts w:ascii="Garamond" w:hAnsi="Garamond"/>
          <w:b/>
          <w:bCs/>
          <w:lang w:val="fr-FR"/>
        </w:rPr>
        <w:t xml:space="preserve"> et q</w:t>
      </w:r>
      <w:r>
        <w:rPr>
          <w:rFonts w:ascii="Garamond" w:hAnsi="Garamond"/>
          <w:b/>
          <w:bCs/>
          <w:lang w:val="fr-FR"/>
        </w:rPr>
        <w:t xml:space="preserve">ue </w:t>
      </w:r>
      <w:r w:rsidR="00CD1F92" w:rsidRPr="00CD1F92">
        <w:rPr>
          <w:rFonts w:ascii="Garamond" w:hAnsi="Garamond"/>
          <w:b/>
          <w:bCs/>
          <w:lang w:val="fr-FR"/>
        </w:rPr>
        <w:t xml:space="preserve">je n’ai pas réussi ? </w:t>
      </w:r>
    </w:p>
    <w:p w:rsidR="005E7B50" w:rsidRPr="00191FA0" w:rsidRDefault="00F77FE3" w:rsidP="00393DD0">
      <w:pPr>
        <w:numPr>
          <w:ilvl w:val="0"/>
          <w:numId w:val="5"/>
        </w:numPr>
        <w:jc w:val="both"/>
        <w:outlineLvl w:val="0"/>
        <w:rPr>
          <w:rFonts w:ascii="Garamond" w:hAnsi="Garamond"/>
          <w:lang w:val="fr-FR"/>
        </w:rPr>
      </w:pPr>
      <w:r>
        <w:rPr>
          <w:rFonts w:ascii="Garamond" w:hAnsi="Garamond"/>
          <w:b/>
          <w:bCs/>
          <w:lang w:val="fr-FR"/>
        </w:rPr>
        <w:t>Je suis très souvent</w:t>
      </w:r>
      <w:r w:rsidR="00777C47">
        <w:rPr>
          <w:rFonts w:ascii="Garamond" w:hAnsi="Garamond"/>
          <w:b/>
          <w:bCs/>
          <w:lang w:val="fr-FR"/>
        </w:rPr>
        <w:t xml:space="preserve"> sollicité</w:t>
      </w:r>
      <w:r w:rsidR="00CD1F92" w:rsidRPr="00CD1F92">
        <w:rPr>
          <w:rFonts w:ascii="Garamond" w:hAnsi="Garamond"/>
          <w:b/>
          <w:bCs/>
          <w:lang w:val="fr-FR"/>
        </w:rPr>
        <w:t xml:space="preserve"> par mes amis, ma famille et </w:t>
      </w:r>
      <w:r w:rsidR="00187A21">
        <w:rPr>
          <w:rFonts w:ascii="Garamond" w:hAnsi="Garamond"/>
          <w:b/>
          <w:bCs/>
          <w:lang w:val="fr-FR"/>
        </w:rPr>
        <w:t xml:space="preserve">ma communauté </w:t>
      </w:r>
      <w:r w:rsidR="0003411D">
        <w:rPr>
          <w:rFonts w:ascii="Garamond" w:hAnsi="Garamond"/>
          <w:b/>
          <w:bCs/>
          <w:lang w:val="fr-FR"/>
        </w:rPr>
        <w:t>pour</w:t>
      </w:r>
      <w:r w:rsidR="00CD1F92" w:rsidRPr="00CD1F92">
        <w:rPr>
          <w:rFonts w:ascii="Garamond" w:hAnsi="Garamond"/>
          <w:b/>
          <w:bCs/>
          <w:lang w:val="fr-FR"/>
        </w:rPr>
        <w:t xml:space="preserve"> diverses activités et projets. J’accepte toujours, mais </w:t>
      </w:r>
      <w:r w:rsidR="00BB4227">
        <w:rPr>
          <w:rFonts w:ascii="Garamond" w:hAnsi="Garamond"/>
          <w:b/>
          <w:bCs/>
          <w:lang w:val="fr-FR"/>
        </w:rPr>
        <w:t>je ne peux</w:t>
      </w:r>
      <w:r w:rsidR="00CD1F92" w:rsidRPr="00CD1F92">
        <w:rPr>
          <w:rFonts w:ascii="Garamond" w:hAnsi="Garamond"/>
          <w:b/>
          <w:bCs/>
          <w:lang w:val="fr-FR"/>
        </w:rPr>
        <w:t xml:space="preserve"> jamais honorer tous mes engagements ; que dois-je faire ?  </w:t>
      </w:r>
    </w:p>
    <w:p w:rsidR="00CD1F92" w:rsidRPr="00191FA0" w:rsidRDefault="00CD1F92" w:rsidP="00393DD0">
      <w:pPr>
        <w:ind w:left="720"/>
        <w:jc w:val="both"/>
        <w:outlineLvl w:val="0"/>
        <w:rPr>
          <w:rFonts w:ascii="Garamond" w:hAnsi="Garamond"/>
          <w:lang w:val="fr-FR"/>
        </w:rPr>
      </w:pPr>
    </w:p>
    <w:p w:rsidR="005E7B50" w:rsidRPr="00CD1F92" w:rsidRDefault="00CD1F92" w:rsidP="00393DD0">
      <w:pPr>
        <w:jc w:val="both"/>
        <w:outlineLvl w:val="0"/>
        <w:rPr>
          <w:rFonts w:ascii="Garamond" w:hAnsi="Garamond"/>
          <w:b/>
          <w:bCs/>
          <w:lang w:val="fr-FR"/>
        </w:rPr>
      </w:pPr>
      <w:r w:rsidRPr="00CD1F92">
        <w:rPr>
          <w:rFonts w:ascii="Garamond" w:hAnsi="Garamond"/>
          <w:b/>
          <w:bCs/>
          <w:lang w:val="fr-FR"/>
        </w:rPr>
        <w:t>Plan du cours</w:t>
      </w:r>
      <w:r w:rsidR="005E7B50" w:rsidRPr="00CD1F92">
        <w:rPr>
          <w:rFonts w:ascii="Garamond" w:hAnsi="Garamond"/>
          <w:b/>
          <w:bCs/>
          <w:lang w:val="fr-FR"/>
        </w:rPr>
        <w:t>:</w:t>
      </w:r>
    </w:p>
    <w:p w:rsidR="005E7B50" w:rsidRPr="00CD1F92" w:rsidRDefault="005E7B50" w:rsidP="00393DD0">
      <w:pPr>
        <w:jc w:val="both"/>
        <w:outlineLvl w:val="0"/>
        <w:rPr>
          <w:rFonts w:ascii="Garamond" w:hAnsi="Garamond"/>
          <w:b/>
          <w:bCs/>
          <w:lang w:val="fr-FR"/>
        </w:rPr>
      </w:pPr>
    </w:p>
    <w:p w:rsidR="005E7B50" w:rsidRPr="00CD1F92" w:rsidRDefault="00CD1F92" w:rsidP="00393DD0">
      <w:pPr>
        <w:jc w:val="both"/>
        <w:outlineLvl w:val="0"/>
        <w:rPr>
          <w:rFonts w:ascii="Garamond" w:hAnsi="Garamond"/>
          <w:lang w:val="fr-FR"/>
        </w:rPr>
      </w:pPr>
      <w:r w:rsidRPr="00CD1F92">
        <w:rPr>
          <w:rFonts w:ascii="Garamond" w:hAnsi="Garamond"/>
          <w:lang w:val="fr-FR"/>
        </w:rPr>
        <w:t>Première Partie</w:t>
      </w:r>
      <w:r w:rsidR="005E7B50" w:rsidRPr="00CD1F92">
        <w:rPr>
          <w:rFonts w:ascii="Garamond" w:hAnsi="Garamond"/>
          <w:lang w:val="fr-FR"/>
        </w:rPr>
        <w:t xml:space="preserve">. </w:t>
      </w:r>
      <w:r w:rsidR="00187A21" w:rsidRPr="00473145">
        <w:rPr>
          <w:rFonts w:ascii="Garamond" w:hAnsi="Garamond"/>
          <w:lang w:val="fr-FR"/>
        </w:rPr>
        <w:t xml:space="preserve">Les </w:t>
      </w:r>
      <w:r w:rsidR="00473145" w:rsidRPr="006B7558">
        <w:rPr>
          <w:rFonts w:ascii="Garamond" w:hAnsi="Garamond"/>
          <w:lang w:val="fr-FR"/>
        </w:rPr>
        <w:t>cause</w:t>
      </w:r>
      <w:r w:rsidR="006B7558" w:rsidRPr="006B7558">
        <w:rPr>
          <w:rFonts w:ascii="Garamond" w:hAnsi="Garamond"/>
          <w:lang w:val="fr-FR"/>
        </w:rPr>
        <w:t>s</w:t>
      </w:r>
      <w:r w:rsidR="00187A21">
        <w:rPr>
          <w:rFonts w:ascii="Garamond" w:hAnsi="Garamond"/>
          <w:lang w:val="fr-FR"/>
        </w:rPr>
        <w:t xml:space="preserve"> </w:t>
      </w:r>
      <w:r>
        <w:rPr>
          <w:rFonts w:ascii="Garamond" w:hAnsi="Garamond"/>
          <w:lang w:val="fr-FR"/>
        </w:rPr>
        <w:t xml:space="preserve">du </w:t>
      </w:r>
      <w:r w:rsidR="00F77FE3">
        <w:rPr>
          <w:rFonts w:ascii="Garamond" w:hAnsi="Garamond"/>
          <w:i/>
          <w:iCs/>
          <w:lang w:val="fr-FR"/>
        </w:rPr>
        <w:t>lachone</w:t>
      </w:r>
      <w:r w:rsidRPr="00BB4227">
        <w:rPr>
          <w:rFonts w:ascii="Garamond" w:hAnsi="Garamond"/>
          <w:i/>
          <w:iCs/>
          <w:lang w:val="fr-FR"/>
        </w:rPr>
        <w:t xml:space="preserve"> hara’</w:t>
      </w:r>
    </w:p>
    <w:p w:rsidR="005E7B50" w:rsidRPr="00CD1F92" w:rsidRDefault="005E7B50" w:rsidP="00393DD0">
      <w:pPr>
        <w:ind w:left="720" w:firstLine="720"/>
        <w:jc w:val="both"/>
        <w:outlineLvl w:val="0"/>
        <w:rPr>
          <w:rFonts w:ascii="Garamond" w:hAnsi="Garamond"/>
          <w:lang w:val="fr-FR"/>
        </w:rPr>
      </w:pPr>
      <w:r w:rsidRPr="00CD1F92">
        <w:rPr>
          <w:rFonts w:ascii="Garamond" w:hAnsi="Garamond"/>
          <w:lang w:val="fr-FR"/>
        </w:rPr>
        <w:t xml:space="preserve">A. </w:t>
      </w:r>
      <w:r w:rsidR="00CD1F92" w:rsidRPr="00CD1F92">
        <w:rPr>
          <w:rFonts w:ascii="Garamond" w:hAnsi="Garamond"/>
          <w:lang w:val="fr-FR"/>
        </w:rPr>
        <w:t>Une attitude négative</w:t>
      </w:r>
      <w:r w:rsidRPr="00CD1F92">
        <w:rPr>
          <w:rFonts w:ascii="Garamond" w:hAnsi="Garamond"/>
          <w:lang w:val="fr-FR"/>
        </w:rPr>
        <w:t xml:space="preserve"> </w:t>
      </w:r>
    </w:p>
    <w:p w:rsidR="005E7B50" w:rsidRPr="00CD1F92" w:rsidRDefault="00CD1F92" w:rsidP="00393DD0">
      <w:pPr>
        <w:jc w:val="both"/>
        <w:outlineLvl w:val="0"/>
        <w:rPr>
          <w:rFonts w:ascii="Garamond" w:hAnsi="Garamond"/>
          <w:lang w:val="fr-FR"/>
        </w:rPr>
      </w:pPr>
      <w:r w:rsidRPr="00CD1F92">
        <w:rPr>
          <w:rFonts w:ascii="Garamond" w:hAnsi="Garamond"/>
          <w:lang w:val="fr-FR"/>
        </w:rPr>
        <w:t xml:space="preserve">                       </w:t>
      </w:r>
      <w:r w:rsidR="00187A21">
        <w:rPr>
          <w:rFonts w:ascii="Garamond" w:hAnsi="Garamond"/>
          <w:lang w:val="fr-FR"/>
        </w:rPr>
        <w:t xml:space="preserve"> </w:t>
      </w:r>
      <w:r w:rsidR="005E7B50" w:rsidRPr="00CD1F92">
        <w:rPr>
          <w:rFonts w:ascii="Garamond" w:hAnsi="Garamond"/>
          <w:lang w:val="fr-FR"/>
        </w:rPr>
        <w:t xml:space="preserve">B. </w:t>
      </w:r>
      <w:r>
        <w:rPr>
          <w:rFonts w:ascii="Garamond" w:hAnsi="Garamond"/>
          <w:lang w:val="fr-FR"/>
        </w:rPr>
        <w:t>L’a</w:t>
      </w:r>
      <w:r w:rsidR="005E7B50" w:rsidRPr="00CD1F92">
        <w:rPr>
          <w:rFonts w:ascii="Garamond" w:hAnsi="Garamond"/>
          <w:lang w:val="fr-FR"/>
        </w:rPr>
        <w:t>rrogance</w:t>
      </w:r>
    </w:p>
    <w:p w:rsidR="005E7B50" w:rsidRPr="00CD1F92" w:rsidRDefault="00CD1F92" w:rsidP="00393DD0">
      <w:pPr>
        <w:jc w:val="both"/>
        <w:outlineLvl w:val="0"/>
        <w:rPr>
          <w:rFonts w:ascii="Garamond" w:hAnsi="Garamond"/>
          <w:lang w:val="fr-FR"/>
        </w:rPr>
      </w:pPr>
      <w:r w:rsidRPr="00CD1F92">
        <w:rPr>
          <w:rFonts w:ascii="Garamond" w:hAnsi="Garamond"/>
          <w:lang w:val="fr-FR"/>
        </w:rPr>
        <w:t xml:space="preserve">                       </w:t>
      </w:r>
      <w:r w:rsidR="00187A21">
        <w:rPr>
          <w:rFonts w:ascii="Garamond" w:hAnsi="Garamond"/>
          <w:lang w:val="fr-FR"/>
        </w:rPr>
        <w:t xml:space="preserve"> </w:t>
      </w:r>
      <w:r w:rsidR="005E7B50" w:rsidRPr="00CD1F92">
        <w:rPr>
          <w:rFonts w:ascii="Garamond" w:hAnsi="Garamond"/>
          <w:lang w:val="fr-FR"/>
        </w:rPr>
        <w:t xml:space="preserve">C. </w:t>
      </w:r>
      <w:r w:rsidRPr="00CD1F92">
        <w:rPr>
          <w:rFonts w:ascii="Garamond" w:hAnsi="Garamond"/>
          <w:lang w:val="fr-FR"/>
        </w:rPr>
        <w:t xml:space="preserve">La </w:t>
      </w:r>
      <w:r>
        <w:rPr>
          <w:rFonts w:ascii="Garamond" w:hAnsi="Garamond"/>
          <w:lang w:val="fr-FR"/>
        </w:rPr>
        <w:t>h</w:t>
      </w:r>
      <w:r w:rsidR="005E7B50" w:rsidRPr="00CD1F92">
        <w:rPr>
          <w:rFonts w:ascii="Garamond" w:hAnsi="Garamond"/>
          <w:lang w:val="fr-FR"/>
        </w:rPr>
        <w:t>a</w:t>
      </w:r>
      <w:r>
        <w:rPr>
          <w:rFonts w:ascii="Garamond" w:hAnsi="Garamond"/>
          <w:lang w:val="fr-FR"/>
        </w:rPr>
        <w:t>ine</w:t>
      </w:r>
    </w:p>
    <w:p w:rsidR="005E7B50" w:rsidRPr="00CD1F92" w:rsidRDefault="005E7B50" w:rsidP="00393DD0">
      <w:pPr>
        <w:ind w:left="720" w:firstLine="720"/>
        <w:jc w:val="both"/>
        <w:outlineLvl w:val="0"/>
        <w:rPr>
          <w:rFonts w:ascii="Garamond" w:hAnsi="Garamond"/>
          <w:lang w:val="fr-FR"/>
        </w:rPr>
      </w:pPr>
      <w:r w:rsidRPr="00CD1F92">
        <w:rPr>
          <w:rFonts w:ascii="Garamond" w:hAnsi="Garamond"/>
          <w:lang w:val="fr-FR"/>
        </w:rPr>
        <w:t xml:space="preserve">D. </w:t>
      </w:r>
      <w:r w:rsidR="00CD1F92">
        <w:rPr>
          <w:rFonts w:ascii="Garamond" w:hAnsi="Garamond"/>
          <w:lang w:val="fr-FR"/>
        </w:rPr>
        <w:t>La colère</w:t>
      </w:r>
    </w:p>
    <w:p w:rsidR="005E7B50" w:rsidRPr="00191FA0" w:rsidRDefault="005E7B50" w:rsidP="00393DD0">
      <w:pPr>
        <w:ind w:left="720" w:firstLine="720"/>
        <w:jc w:val="both"/>
        <w:outlineLvl w:val="0"/>
        <w:rPr>
          <w:rFonts w:ascii="Garamond" w:hAnsi="Garamond"/>
          <w:lang w:val="fr-FR"/>
        </w:rPr>
      </w:pPr>
      <w:r w:rsidRPr="00191FA0">
        <w:rPr>
          <w:rFonts w:ascii="Garamond" w:hAnsi="Garamond"/>
          <w:lang w:val="fr-FR"/>
        </w:rPr>
        <w:t xml:space="preserve">E. </w:t>
      </w:r>
      <w:r w:rsidR="00CD1F92" w:rsidRPr="00191FA0">
        <w:rPr>
          <w:rFonts w:ascii="Garamond" w:hAnsi="Garamond"/>
          <w:lang w:val="fr-FR"/>
        </w:rPr>
        <w:t>La jalousie</w:t>
      </w:r>
    </w:p>
    <w:p w:rsidR="005E7B50" w:rsidRPr="00706284" w:rsidRDefault="005E7B50" w:rsidP="00393DD0">
      <w:pPr>
        <w:ind w:left="720" w:firstLine="720"/>
        <w:jc w:val="both"/>
        <w:outlineLvl w:val="0"/>
        <w:rPr>
          <w:rFonts w:ascii="Garamond" w:hAnsi="Garamond"/>
          <w:lang w:val="fr-FR"/>
        </w:rPr>
      </w:pPr>
      <w:r w:rsidRPr="00706284">
        <w:rPr>
          <w:rFonts w:ascii="Garamond" w:hAnsi="Garamond"/>
          <w:lang w:val="fr-FR"/>
        </w:rPr>
        <w:t xml:space="preserve">F. </w:t>
      </w:r>
      <w:r w:rsidR="00702709">
        <w:rPr>
          <w:rFonts w:ascii="Garamond" w:hAnsi="Garamond"/>
          <w:lang w:val="fr-FR"/>
        </w:rPr>
        <w:t>Le verbiage</w:t>
      </w:r>
      <w:r w:rsidR="00706284" w:rsidRPr="00706284">
        <w:rPr>
          <w:rFonts w:ascii="Garamond" w:hAnsi="Garamond"/>
          <w:lang w:val="fr-FR"/>
        </w:rPr>
        <w:t xml:space="preserve"> excessif</w:t>
      </w:r>
    </w:p>
    <w:p w:rsidR="005E7B50" w:rsidRPr="00706284" w:rsidRDefault="005E7B50" w:rsidP="00393DD0">
      <w:pPr>
        <w:jc w:val="both"/>
        <w:outlineLvl w:val="0"/>
        <w:rPr>
          <w:rFonts w:ascii="Garamond" w:hAnsi="Garamond"/>
          <w:lang w:val="fr-FR"/>
        </w:rPr>
      </w:pPr>
    </w:p>
    <w:p w:rsidR="005E7B50" w:rsidRPr="00706284" w:rsidRDefault="00706284" w:rsidP="00393DD0">
      <w:pPr>
        <w:jc w:val="both"/>
        <w:outlineLvl w:val="0"/>
        <w:rPr>
          <w:rFonts w:ascii="Garamond" w:hAnsi="Garamond"/>
          <w:lang w:val="fr-FR"/>
        </w:rPr>
      </w:pPr>
      <w:r w:rsidRPr="00706284">
        <w:rPr>
          <w:rFonts w:ascii="Garamond" w:hAnsi="Garamond"/>
          <w:lang w:val="fr-FR"/>
        </w:rPr>
        <w:t>Deuxième Partie</w:t>
      </w:r>
      <w:r w:rsidR="005E7B50" w:rsidRPr="00706284">
        <w:rPr>
          <w:rFonts w:ascii="Garamond" w:hAnsi="Garamond"/>
          <w:lang w:val="fr-FR"/>
        </w:rPr>
        <w:t>.</w:t>
      </w:r>
      <w:r>
        <w:rPr>
          <w:rFonts w:ascii="Garamond" w:hAnsi="Garamond"/>
          <w:lang w:val="fr-FR"/>
        </w:rPr>
        <w:t xml:space="preserve"> Des stratégies pour améliorer notre langage </w:t>
      </w:r>
    </w:p>
    <w:p w:rsidR="005E7B50" w:rsidRPr="00706284" w:rsidRDefault="005E7B50" w:rsidP="00393DD0">
      <w:pPr>
        <w:jc w:val="both"/>
        <w:outlineLvl w:val="0"/>
        <w:rPr>
          <w:rFonts w:ascii="Garamond" w:hAnsi="Garamond"/>
          <w:lang w:val="fr-FR"/>
        </w:rPr>
      </w:pPr>
      <w:r w:rsidRPr="00706284">
        <w:rPr>
          <w:rFonts w:ascii="Garamond" w:hAnsi="Garamond"/>
          <w:lang w:val="fr-FR"/>
        </w:rPr>
        <w:tab/>
      </w:r>
      <w:r w:rsidRPr="00706284">
        <w:rPr>
          <w:rFonts w:ascii="Garamond" w:hAnsi="Garamond"/>
          <w:lang w:val="fr-FR"/>
        </w:rPr>
        <w:tab/>
        <w:t xml:space="preserve">A. </w:t>
      </w:r>
      <w:r w:rsidR="00706284" w:rsidRPr="00706284">
        <w:rPr>
          <w:rFonts w:ascii="Garamond" w:hAnsi="Garamond"/>
          <w:lang w:val="fr-FR"/>
        </w:rPr>
        <w:t>Voir les autres po</w:t>
      </w:r>
      <w:r w:rsidR="00706284">
        <w:rPr>
          <w:rFonts w:ascii="Garamond" w:hAnsi="Garamond"/>
          <w:lang w:val="fr-FR"/>
        </w:rPr>
        <w:t>sitivement</w:t>
      </w:r>
    </w:p>
    <w:p w:rsidR="005E7B50" w:rsidRPr="00191FA0" w:rsidRDefault="005E7B50" w:rsidP="00393DD0">
      <w:pPr>
        <w:jc w:val="both"/>
        <w:outlineLvl w:val="0"/>
        <w:rPr>
          <w:rFonts w:ascii="Garamond" w:hAnsi="Garamond"/>
          <w:lang w:val="fr-FR"/>
        </w:rPr>
      </w:pPr>
      <w:r w:rsidRPr="00706284">
        <w:rPr>
          <w:rFonts w:ascii="Garamond" w:hAnsi="Garamond"/>
          <w:lang w:val="fr-FR"/>
        </w:rPr>
        <w:tab/>
      </w:r>
      <w:r w:rsidRPr="00706284">
        <w:rPr>
          <w:rFonts w:ascii="Garamond" w:hAnsi="Garamond"/>
          <w:lang w:val="fr-FR"/>
        </w:rPr>
        <w:tab/>
      </w:r>
      <w:r w:rsidRPr="00191FA0">
        <w:rPr>
          <w:rFonts w:ascii="Garamond" w:hAnsi="Garamond"/>
          <w:lang w:val="fr-FR"/>
        </w:rPr>
        <w:t xml:space="preserve">B. </w:t>
      </w:r>
      <w:r w:rsidR="00BB4227" w:rsidRPr="00191FA0">
        <w:rPr>
          <w:rFonts w:ascii="Garamond" w:hAnsi="Garamond"/>
          <w:lang w:val="fr-FR"/>
        </w:rPr>
        <w:t>Développer</w:t>
      </w:r>
      <w:r w:rsidR="00706284" w:rsidRPr="00191FA0">
        <w:rPr>
          <w:rFonts w:ascii="Garamond" w:hAnsi="Garamond"/>
          <w:lang w:val="fr-FR"/>
        </w:rPr>
        <w:t xml:space="preserve"> l’humilité </w:t>
      </w:r>
      <w:r w:rsidRPr="00191FA0">
        <w:rPr>
          <w:rFonts w:ascii="Garamond" w:hAnsi="Garamond"/>
          <w:lang w:val="fr-FR"/>
        </w:rPr>
        <w:t xml:space="preserve"> </w:t>
      </w:r>
    </w:p>
    <w:p w:rsidR="005E7B50" w:rsidRPr="00191FA0" w:rsidRDefault="005E7B50" w:rsidP="00393DD0">
      <w:pPr>
        <w:ind w:left="720" w:firstLine="720"/>
        <w:jc w:val="both"/>
        <w:outlineLvl w:val="0"/>
        <w:rPr>
          <w:rFonts w:ascii="Garamond" w:hAnsi="Garamond"/>
          <w:lang w:val="fr-FR"/>
        </w:rPr>
      </w:pPr>
      <w:r w:rsidRPr="00191FA0">
        <w:rPr>
          <w:rFonts w:ascii="Garamond" w:hAnsi="Garamond"/>
          <w:lang w:val="fr-FR"/>
        </w:rPr>
        <w:t xml:space="preserve">C. </w:t>
      </w:r>
      <w:r w:rsidR="00706284" w:rsidRPr="00191FA0">
        <w:rPr>
          <w:rFonts w:ascii="Garamond" w:hAnsi="Garamond"/>
          <w:lang w:val="fr-FR"/>
        </w:rPr>
        <w:t>Aime</w:t>
      </w:r>
      <w:r w:rsidR="00D876D4">
        <w:rPr>
          <w:rFonts w:ascii="Garamond" w:hAnsi="Garamond"/>
          <w:lang w:val="fr-FR"/>
        </w:rPr>
        <w:t>r s</w:t>
      </w:r>
      <w:r w:rsidR="00706284" w:rsidRPr="00191FA0">
        <w:rPr>
          <w:rFonts w:ascii="Garamond" w:hAnsi="Garamond"/>
          <w:lang w:val="fr-FR"/>
        </w:rPr>
        <w:t>on pr</w:t>
      </w:r>
      <w:r w:rsidR="00D876D4">
        <w:rPr>
          <w:rFonts w:ascii="Garamond" w:hAnsi="Garamond"/>
          <w:lang w:val="fr-FR"/>
        </w:rPr>
        <w:t>ochain comme s</w:t>
      </w:r>
      <w:r w:rsidR="00BB4227">
        <w:rPr>
          <w:rFonts w:ascii="Garamond" w:hAnsi="Garamond"/>
          <w:lang w:val="fr-FR"/>
        </w:rPr>
        <w:t>oi-</w:t>
      </w:r>
      <w:r w:rsidR="00BB4227" w:rsidRPr="00191FA0">
        <w:rPr>
          <w:rFonts w:ascii="Garamond" w:hAnsi="Garamond"/>
          <w:lang w:val="fr-FR"/>
        </w:rPr>
        <w:t>même</w:t>
      </w:r>
    </w:p>
    <w:p w:rsidR="005E7B50" w:rsidRPr="00706284" w:rsidRDefault="00121CC8" w:rsidP="00393DD0">
      <w:pPr>
        <w:ind w:left="720" w:firstLine="720"/>
        <w:jc w:val="both"/>
        <w:outlineLvl w:val="0"/>
        <w:rPr>
          <w:rFonts w:ascii="Garamond" w:hAnsi="Garamond"/>
          <w:lang w:val="fr-FR"/>
        </w:rPr>
      </w:pPr>
      <w:r>
        <w:rPr>
          <w:rFonts w:ascii="Garamond" w:hAnsi="Garamond"/>
          <w:lang w:val="fr-FR"/>
        </w:rPr>
        <w:t>D. Contrô</w:t>
      </w:r>
      <w:r w:rsidR="00706284" w:rsidRPr="00706284">
        <w:rPr>
          <w:rFonts w:ascii="Garamond" w:hAnsi="Garamond"/>
          <w:lang w:val="fr-FR"/>
        </w:rPr>
        <w:t xml:space="preserve">ler la colère </w:t>
      </w:r>
    </w:p>
    <w:p w:rsidR="005E7B50" w:rsidRPr="00706284" w:rsidRDefault="005E7B50" w:rsidP="00393DD0">
      <w:pPr>
        <w:ind w:left="720" w:firstLine="720"/>
        <w:jc w:val="both"/>
        <w:outlineLvl w:val="0"/>
        <w:rPr>
          <w:rFonts w:ascii="Garamond" w:hAnsi="Garamond"/>
          <w:lang w:val="fr-FR"/>
        </w:rPr>
      </w:pPr>
      <w:r w:rsidRPr="00706284">
        <w:rPr>
          <w:rFonts w:ascii="Garamond" w:hAnsi="Garamond"/>
          <w:lang w:val="fr-FR"/>
        </w:rPr>
        <w:t xml:space="preserve">E. </w:t>
      </w:r>
      <w:r w:rsidR="00BC7ADB">
        <w:rPr>
          <w:rFonts w:ascii="Garamond" w:hAnsi="Garamond"/>
          <w:lang w:val="fr-FR"/>
        </w:rPr>
        <w:t>Se considérer</w:t>
      </w:r>
      <w:r w:rsidR="008E11BE">
        <w:rPr>
          <w:rFonts w:ascii="Garamond" w:hAnsi="Garamond"/>
          <w:lang w:val="fr-FR"/>
        </w:rPr>
        <w:t xml:space="preserve"> comme une âme,</w:t>
      </w:r>
      <w:r w:rsidR="00BC7ADB">
        <w:rPr>
          <w:rFonts w:ascii="Garamond" w:hAnsi="Garamond"/>
          <w:lang w:val="fr-FR"/>
        </w:rPr>
        <w:t xml:space="preserve"> </w:t>
      </w:r>
      <w:r w:rsidR="00706284" w:rsidRPr="00706284">
        <w:rPr>
          <w:rFonts w:ascii="Garamond" w:hAnsi="Garamond"/>
          <w:lang w:val="fr-FR"/>
        </w:rPr>
        <w:t>non comme un corps</w:t>
      </w:r>
    </w:p>
    <w:p w:rsidR="005E7B50" w:rsidRPr="00706284" w:rsidRDefault="005E7B50" w:rsidP="00393DD0">
      <w:pPr>
        <w:ind w:left="720" w:firstLine="720"/>
        <w:jc w:val="both"/>
        <w:outlineLvl w:val="0"/>
        <w:rPr>
          <w:rFonts w:ascii="Garamond" w:hAnsi="Garamond"/>
          <w:lang w:val="fr-FR"/>
        </w:rPr>
      </w:pPr>
      <w:r w:rsidRPr="00706284">
        <w:rPr>
          <w:rFonts w:ascii="Garamond" w:hAnsi="Garamond"/>
          <w:lang w:val="fr-FR"/>
        </w:rPr>
        <w:t xml:space="preserve">F. </w:t>
      </w:r>
      <w:r w:rsidR="00187A21">
        <w:rPr>
          <w:rFonts w:ascii="Garamond" w:hAnsi="Garamond"/>
          <w:lang w:val="fr-FR"/>
        </w:rPr>
        <w:t xml:space="preserve">S’habituer à parler de manière </w:t>
      </w:r>
      <w:r w:rsidR="00121CC8" w:rsidRPr="00187A21">
        <w:rPr>
          <w:rFonts w:ascii="Garamond" w:hAnsi="Garamond"/>
          <w:lang w:val="fr-FR"/>
        </w:rPr>
        <w:t>construc</w:t>
      </w:r>
      <w:r w:rsidR="00706284" w:rsidRPr="00187A21">
        <w:rPr>
          <w:rFonts w:ascii="Garamond" w:hAnsi="Garamond"/>
          <w:lang w:val="fr-FR"/>
        </w:rPr>
        <w:t>tive</w:t>
      </w:r>
      <w:r w:rsidR="00706284" w:rsidRPr="00706284">
        <w:rPr>
          <w:rFonts w:ascii="Garamond" w:hAnsi="Garamond"/>
          <w:lang w:val="fr-FR"/>
        </w:rPr>
        <w:t xml:space="preserve"> et l’art du silence </w:t>
      </w:r>
      <w:r w:rsidRPr="00706284">
        <w:rPr>
          <w:rFonts w:ascii="Garamond" w:hAnsi="Garamond"/>
          <w:lang w:val="fr-FR"/>
        </w:rPr>
        <w:t xml:space="preserve"> </w:t>
      </w:r>
    </w:p>
    <w:p w:rsidR="005E7B50" w:rsidRPr="00191FA0" w:rsidRDefault="005E7B50" w:rsidP="00393DD0">
      <w:pPr>
        <w:ind w:left="720" w:firstLine="720"/>
        <w:jc w:val="both"/>
        <w:outlineLvl w:val="0"/>
        <w:rPr>
          <w:rFonts w:ascii="Garamond" w:hAnsi="Garamond"/>
          <w:lang w:val="fr-FR"/>
        </w:rPr>
      </w:pPr>
      <w:r w:rsidRPr="00191FA0">
        <w:rPr>
          <w:rFonts w:ascii="Garamond" w:hAnsi="Garamond"/>
          <w:lang w:val="fr-FR"/>
        </w:rPr>
        <w:t xml:space="preserve">G. </w:t>
      </w:r>
      <w:r w:rsidR="00706284" w:rsidRPr="00191FA0">
        <w:rPr>
          <w:rFonts w:ascii="Garamond" w:hAnsi="Garamond"/>
          <w:lang w:val="fr-FR"/>
        </w:rPr>
        <w:t>La prière</w:t>
      </w:r>
    </w:p>
    <w:p w:rsidR="005E7B50" w:rsidRPr="00706284" w:rsidRDefault="005E7B50" w:rsidP="00393DD0">
      <w:pPr>
        <w:ind w:left="720" w:firstLine="720"/>
        <w:jc w:val="both"/>
        <w:outlineLvl w:val="0"/>
        <w:rPr>
          <w:rFonts w:ascii="Garamond" w:hAnsi="Garamond"/>
          <w:lang w:val="fr-FR"/>
        </w:rPr>
      </w:pPr>
      <w:r w:rsidRPr="00706284">
        <w:rPr>
          <w:rFonts w:ascii="Garamond" w:hAnsi="Garamond"/>
          <w:lang w:val="fr-FR"/>
        </w:rPr>
        <w:t xml:space="preserve">H. </w:t>
      </w:r>
      <w:r w:rsidR="00706284" w:rsidRPr="00706284">
        <w:rPr>
          <w:rFonts w:ascii="Garamond" w:hAnsi="Garamond"/>
          <w:lang w:val="fr-FR"/>
        </w:rPr>
        <w:t>L’</w:t>
      </w:r>
      <w:r w:rsidR="00706284">
        <w:rPr>
          <w:rFonts w:ascii="Garamond" w:hAnsi="Garamond"/>
          <w:lang w:val="fr-FR"/>
        </w:rPr>
        <w:t>étude de la Torah</w:t>
      </w:r>
    </w:p>
    <w:p w:rsidR="005E7B50" w:rsidRPr="00706284" w:rsidRDefault="005E7B50" w:rsidP="00393DD0">
      <w:pPr>
        <w:ind w:firstLine="720"/>
        <w:jc w:val="both"/>
        <w:outlineLvl w:val="0"/>
        <w:rPr>
          <w:rFonts w:ascii="Garamond" w:hAnsi="Garamond"/>
          <w:lang w:val="fr-FR"/>
        </w:rPr>
      </w:pPr>
    </w:p>
    <w:p w:rsidR="005E7B50" w:rsidRPr="00706284" w:rsidRDefault="00706284" w:rsidP="00393DD0">
      <w:pPr>
        <w:jc w:val="both"/>
        <w:outlineLvl w:val="0"/>
        <w:rPr>
          <w:rFonts w:ascii="Garamond" w:hAnsi="Garamond"/>
          <w:lang w:val="fr-FR"/>
        </w:rPr>
      </w:pPr>
      <w:r w:rsidRPr="00706284">
        <w:rPr>
          <w:rFonts w:ascii="Garamond" w:hAnsi="Garamond"/>
          <w:lang w:val="fr-FR"/>
        </w:rPr>
        <w:lastRenderedPageBreak/>
        <w:t>Troisième Partie</w:t>
      </w:r>
      <w:r w:rsidR="005E7B50" w:rsidRPr="00706284">
        <w:rPr>
          <w:rFonts w:ascii="Garamond" w:hAnsi="Garamond"/>
          <w:lang w:val="fr-FR"/>
        </w:rPr>
        <w:t xml:space="preserve">. </w:t>
      </w:r>
      <w:r w:rsidRPr="00706284">
        <w:rPr>
          <w:rFonts w:ascii="Garamond" w:hAnsi="Garamond"/>
          <w:lang w:val="fr-FR"/>
        </w:rPr>
        <w:t>L’</w:t>
      </w:r>
      <w:r w:rsidR="00187A21">
        <w:rPr>
          <w:rFonts w:ascii="Garamond" w:hAnsi="Garamond"/>
          <w:lang w:val="fr-FR"/>
        </w:rPr>
        <w:t xml:space="preserve">importance de </w:t>
      </w:r>
      <w:r w:rsidR="00121CC8">
        <w:rPr>
          <w:rFonts w:ascii="Garamond" w:hAnsi="Garamond"/>
          <w:lang w:val="fr-FR"/>
        </w:rPr>
        <w:t>tenir parole</w:t>
      </w:r>
    </w:p>
    <w:p w:rsidR="005E7B50" w:rsidRPr="00706284" w:rsidRDefault="005E7B50" w:rsidP="00393DD0">
      <w:pPr>
        <w:jc w:val="both"/>
        <w:outlineLvl w:val="0"/>
        <w:rPr>
          <w:rFonts w:ascii="Garamond" w:hAnsi="Garamond"/>
          <w:lang w:val="fr-FR"/>
        </w:rPr>
      </w:pPr>
    </w:p>
    <w:p w:rsidR="002A2B8D" w:rsidRDefault="005E7B50" w:rsidP="00393DD0">
      <w:pPr>
        <w:jc w:val="both"/>
        <w:outlineLvl w:val="0"/>
        <w:rPr>
          <w:rFonts w:ascii="Garamond" w:hAnsi="Garamond"/>
          <w:b/>
          <w:bCs/>
          <w:lang w:val="fr-FR"/>
        </w:rPr>
      </w:pPr>
      <w:r w:rsidRPr="00191FA0">
        <w:rPr>
          <w:rFonts w:ascii="Garamond" w:hAnsi="Garamond"/>
          <w:lang w:val="fr-FR"/>
        </w:rPr>
        <w:t xml:space="preserve">Epilogue. </w:t>
      </w:r>
      <w:r w:rsidRPr="00191FA0">
        <w:rPr>
          <w:rFonts w:ascii="Garamond" w:hAnsi="Garamond"/>
          <w:lang w:val="fr-FR"/>
        </w:rPr>
        <w:tab/>
      </w:r>
      <w:r w:rsidR="00187A21">
        <w:rPr>
          <w:rFonts w:ascii="Garamond" w:hAnsi="Garamond"/>
          <w:lang w:val="fr-FR"/>
        </w:rPr>
        <w:t>N’</w:t>
      </w:r>
      <w:r w:rsidR="00187A21" w:rsidRPr="002E0F7E">
        <w:rPr>
          <w:rFonts w:ascii="Garamond" w:hAnsi="Garamond"/>
          <w:i/>
          <w:iCs/>
          <w:lang w:val="fr-FR"/>
        </w:rPr>
        <w:t>imagine</w:t>
      </w:r>
      <w:r w:rsidR="006B7558">
        <w:rPr>
          <w:rFonts w:ascii="Garamond" w:hAnsi="Garamond"/>
          <w:i/>
          <w:iCs/>
          <w:lang w:val="fr-FR"/>
        </w:rPr>
        <w:t>z</w:t>
      </w:r>
      <w:r w:rsidR="00187A21">
        <w:rPr>
          <w:rFonts w:ascii="Garamond" w:hAnsi="Garamond"/>
          <w:lang w:val="fr-FR"/>
        </w:rPr>
        <w:t xml:space="preserve"> même pas</w:t>
      </w:r>
      <w:r w:rsidR="00706284" w:rsidRPr="00706284">
        <w:rPr>
          <w:rFonts w:ascii="Garamond" w:hAnsi="Garamond"/>
          <w:lang w:val="fr-FR"/>
        </w:rPr>
        <w:t xml:space="preserve"> me dire du </w:t>
      </w:r>
      <w:r w:rsidR="00F77FE3">
        <w:rPr>
          <w:rFonts w:ascii="Garamond" w:hAnsi="Garamond"/>
          <w:i/>
          <w:iCs/>
          <w:lang w:val="fr-FR"/>
        </w:rPr>
        <w:t>lachone</w:t>
      </w:r>
      <w:r w:rsidR="00706284" w:rsidRPr="00633D36">
        <w:rPr>
          <w:rFonts w:ascii="Garamond" w:hAnsi="Garamond"/>
          <w:i/>
          <w:iCs/>
          <w:lang w:val="fr-FR"/>
        </w:rPr>
        <w:t xml:space="preserve"> hara’</w:t>
      </w:r>
      <w:r w:rsidR="00393DD0">
        <w:rPr>
          <w:rFonts w:ascii="Garamond" w:hAnsi="Garamond"/>
          <w:lang w:val="fr-FR"/>
        </w:rPr>
        <w:t> !</w:t>
      </w:r>
    </w:p>
    <w:p w:rsidR="002A2B8D" w:rsidRDefault="002A2B8D" w:rsidP="00393DD0">
      <w:pPr>
        <w:jc w:val="both"/>
        <w:outlineLvl w:val="0"/>
        <w:rPr>
          <w:rFonts w:ascii="Garamond" w:hAnsi="Garamond"/>
          <w:b/>
          <w:bCs/>
          <w:lang w:val="fr-FR"/>
        </w:rPr>
      </w:pPr>
    </w:p>
    <w:p w:rsidR="002A2B8D" w:rsidRDefault="002A2B8D" w:rsidP="00393DD0">
      <w:pPr>
        <w:jc w:val="both"/>
        <w:outlineLvl w:val="0"/>
        <w:rPr>
          <w:rFonts w:ascii="Garamond" w:hAnsi="Garamond"/>
          <w:b/>
          <w:bCs/>
          <w:lang w:val="fr-FR"/>
        </w:rPr>
      </w:pPr>
    </w:p>
    <w:p w:rsidR="005E7B50" w:rsidRPr="00191FA0" w:rsidRDefault="00706284" w:rsidP="00393DD0">
      <w:pPr>
        <w:jc w:val="both"/>
        <w:outlineLvl w:val="0"/>
        <w:rPr>
          <w:rFonts w:ascii="Garamond" w:hAnsi="Garamond"/>
          <w:b/>
          <w:bCs/>
          <w:lang w:val="fr-FR"/>
        </w:rPr>
      </w:pPr>
      <w:r w:rsidRPr="00706284">
        <w:rPr>
          <w:rFonts w:ascii="Garamond" w:hAnsi="Garamond"/>
          <w:b/>
          <w:bCs/>
          <w:lang w:val="fr-FR"/>
        </w:rPr>
        <w:t>Première Partie</w:t>
      </w:r>
      <w:r w:rsidR="005E7B50" w:rsidRPr="00706284">
        <w:rPr>
          <w:rFonts w:ascii="Garamond" w:hAnsi="Garamond"/>
          <w:b/>
          <w:bCs/>
          <w:lang w:val="fr-FR"/>
        </w:rPr>
        <w:t xml:space="preserve">. </w:t>
      </w:r>
      <w:r w:rsidR="002E0F7E">
        <w:rPr>
          <w:rFonts w:ascii="Garamond" w:hAnsi="Garamond"/>
          <w:b/>
          <w:bCs/>
          <w:lang w:val="fr-FR"/>
        </w:rPr>
        <w:t xml:space="preserve">Les </w:t>
      </w:r>
      <w:r>
        <w:rPr>
          <w:rFonts w:ascii="Garamond" w:hAnsi="Garamond"/>
          <w:b/>
          <w:bCs/>
          <w:lang w:val="fr-FR"/>
        </w:rPr>
        <w:t xml:space="preserve">raisons </w:t>
      </w:r>
      <w:r w:rsidR="002E0F7E">
        <w:rPr>
          <w:rFonts w:ascii="Garamond" w:hAnsi="Garamond"/>
          <w:b/>
          <w:bCs/>
          <w:lang w:val="fr-FR"/>
        </w:rPr>
        <w:t xml:space="preserve">pour lesquelles on  dit </w:t>
      </w:r>
      <w:r>
        <w:rPr>
          <w:rFonts w:ascii="Garamond" w:hAnsi="Garamond"/>
          <w:b/>
          <w:bCs/>
          <w:lang w:val="fr-FR"/>
        </w:rPr>
        <w:t xml:space="preserve">du </w:t>
      </w:r>
      <w:r w:rsidR="00F77FE3">
        <w:rPr>
          <w:rFonts w:ascii="Garamond" w:hAnsi="Garamond"/>
          <w:b/>
          <w:bCs/>
          <w:i/>
          <w:iCs/>
          <w:lang w:val="fr-FR"/>
        </w:rPr>
        <w:t>lachone</w:t>
      </w:r>
      <w:r w:rsidRPr="00121CC8">
        <w:rPr>
          <w:rFonts w:ascii="Garamond" w:hAnsi="Garamond"/>
          <w:b/>
          <w:bCs/>
          <w:i/>
          <w:iCs/>
          <w:lang w:val="fr-FR"/>
        </w:rPr>
        <w:t xml:space="preserve"> hara’</w:t>
      </w:r>
    </w:p>
    <w:p w:rsidR="005E7B50" w:rsidRPr="00191FA0" w:rsidRDefault="005E7B50" w:rsidP="00393DD0">
      <w:pPr>
        <w:jc w:val="both"/>
        <w:rPr>
          <w:rFonts w:ascii="Garamond" w:hAnsi="Garamond"/>
          <w:lang w:val="fr-FR" w:bidi="he-IL"/>
        </w:rPr>
      </w:pPr>
    </w:p>
    <w:p w:rsidR="005E7B50" w:rsidRPr="00391828" w:rsidRDefault="00BF3C20" w:rsidP="00393DD0">
      <w:pPr>
        <w:jc w:val="both"/>
        <w:rPr>
          <w:rFonts w:ascii="Garamond" w:hAnsi="Garamond"/>
          <w:i/>
          <w:iCs/>
          <w:lang w:val="fr-FR" w:bidi="he-IL"/>
        </w:rPr>
      </w:pPr>
      <w:r>
        <w:rPr>
          <w:rFonts w:ascii="Garamond" w:hAnsi="Garamond"/>
          <w:i/>
          <w:iCs/>
          <w:lang w:val="fr-FR" w:bidi="he-IL"/>
        </w:rPr>
        <w:t>J’attendais mon rendez-</w:t>
      </w:r>
      <w:r w:rsidR="00121CC8">
        <w:rPr>
          <w:rFonts w:ascii="Garamond" w:hAnsi="Garamond"/>
          <w:i/>
          <w:iCs/>
          <w:lang w:val="fr-FR" w:bidi="he-IL"/>
        </w:rPr>
        <w:t>vous</w:t>
      </w:r>
      <w:r w:rsidR="00706284" w:rsidRPr="00706284">
        <w:rPr>
          <w:rFonts w:ascii="Garamond" w:hAnsi="Garamond"/>
          <w:i/>
          <w:iCs/>
          <w:lang w:val="fr-FR" w:bidi="he-IL"/>
        </w:rPr>
        <w:t xml:space="preserve"> avec le</w:t>
      </w:r>
      <w:r w:rsidR="002E0F7E">
        <w:rPr>
          <w:rFonts w:ascii="Garamond" w:hAnsi="Garamond"/>
          <w:i/>
          <w:iCs/>
          <w:lang w:val="fr-FR" w:bidi="he-IL"/>
        </w:rPr>
        <w:t xml:space="preserve"> PDG </w:t>
      </w:r>
      <w:r w:rsidR="00706284" w:rsidRPr="00706284">
        <w:rPr>
          <w:rFonts w:ascii="Garamond" w:hAnsi="Garamond"/>
          <w:i/>
          <w:iCs/>
          <w:lang w:val="fr-FR" w:bidi="he-IL"/>
        </w:rPr>
        <w:t>d’une société multi nationale</w:t>
      </w:r>
      <w:r w:rsidR="00121CC8">
        <w:rPr>
          <w:rFonts w:ascii="Garamond" w:hAnsi="Garamond"/>
          <w:i/>
          <w:iCs/>
          <w:lang w:val="fr-FR" w:bidi="he-IL"/>
        </w:rPr>
        <w:t>,</w:t>
      </w:r>
      <w:r w:rsidR="005E7B50" w:rsidRPr="00706284">
        <w:rPr>
          <w:rFonts w:ascii="Garamond" w:hAnsi="Garamond"/>
          <w:i/>
          <w:iCs/>
          <w:lang w:val="fr-FR" w:bidi="he-IL"/>
        </w:rPr>
        <w:t xml:space="preserve"> </w:t>
      </w:r>
      <w:r w:rsidR="00706284" w:rsidRPr="00706284">
        <w:rPr>
          <w:rFonts w:ascii="Garamond" w:hAnsi="Garamond"/>
          <w:i/>
          <w:iCs/>
          <w:lang w:val="fr-FR" w:bidi="he-IL"/>
        </w:rPr>
        <w:t xml:space="preserve">lorsque je </w:t>
      </w:r>
      <w:r w:rsidR="00391828">
        <w:rPr>
          <w:rFonts w:ascii="Garamond" w:hAnsi="Garamond"/>
          <w:i/>
          <w:iCs/>
          <w:lang w:val="fr-FR" w:bidi="he-IL"/>
        </w:rPr>
        <w:t xml:space="preserve">le </w:t>
      </w:r>
      <w:r w:rsidR="00706284" w:rsidRPr="00706284">
        <w:rPr>
          <w:rFonts w:ascii="Garamond" w:hAnsi="Garamond"/>
          <w:i/>
          <w:iCs/>
          <w:lang w:val="fr-FR" w:bidi="he-IL"/>
        </w:rPr>
        <w:t>vis</w:t>
      </w:r>
      <w:r w:rsidR="00391828">
        <w:rPr>
          <w:rFonts w:ascii="Garamond" w:hAnsi="Garamond"/>
          <w:i/>
          <w:iCs/>
          <w:lang w:val="fr-FR" w:bidi="he-IL"/>
        </w:rPr>
        <w:t xml:space="preserve"> pén</w:t>
      </w:r>
      <w:r w:rsidR="00BC7ADB">
        <w:rPr>
          <w:rFonts w:ascii="Garamond" w:hAnsi="Garamond"/>
          <w:i/>
          <w:iCs/>
          <w:lang w:val="fr-FR" w:bidi="he-IL"/>
        </w:rPr>
        <w:t xml:space="preserve">étrer dans le long couloir. Il </w:t>
      </w:r>
      <w:r w:rsidR="00391828">
        <w:rPr>
          <w:rFonts w:ascii="Garamond" w:hAnsi="Garamond"/>
          <w:i/>
          <w:iCs/>
          <w:lang w:val="fr-FR" w:bidi="he-IL"/>
        </w:rPr>
        <w:t xml:space="preserve">entra dans son bureau </w:t>
      </w:r>
      <w:r w:rsidR="00BC7ADB" w:rsidRPr="00F77FE3">
        <w:rPr>
          <w:rFonts w:ascii="Garamond" w:hAnsi="Garamond"/>
          <w:i/>
          <w:iCs/>
          <w:lang w:val="fr-FR" w:bidi="he-IL"/>
        </w:rPr>
        <w:t>o</w:t>
      </w:r>
      <w:r w:rsidR="00F77FE3" w:rsidRPr="00F77FE3">
        <w:rPr>
          <w:rFonts w:ascii="Garamond" w:hAnsi="Garamond"/>
          <w:i/>
          <w:iCs/>
          <w:lang w:val="fr-FR" w:bidi="he-IL"/>
        </w:rPr>
        <w:t>ù</w:t>
      </w:r>
      <w:r w:rsidR="00391828">
        <w:rPr>
          <w:rFonts w:ascii="Garamond" w:hAnsi="Garamond"/>
          <w:i/>
          <w:iCs/>
          <w:lang w:val="fr-FR" w:bidi="he-IL"/>
        </w:rPr>
        <w:t xml:space="preserve"> deux cadres </w:t>
      </w:r>
      <w:r w:rsidR="00342F32">
        <w:rPr>
          <w:rFonts w:ascii="Garamond" w:hAnsi="Garamond"/>
          <w:i/>
          <w:iCs/>
          <w:lang w:val="fr-FR" w:bidi="he-IL"/>
        </w:rPr>
        <w:t>supérieurs</w:t>
      </w:r>
      <w:r w:rsidR="00777C47">
        <w:rPr>
          <w:rFonts w:ascii="Garamond" w:hAnsi="Garamond"/>
          <w:i/>
          <w:iCs/>
          <w:lang w:val="fr-FR" w:bidi="he-IL"/>
        </w:rPr>
        <w:t xml:space="preserve"> </w:t>
      </w:r>
      <w:r w:rsidR="002E0F7E">
        <w:rPr>
          <w:rFonts w:ascii="Garamond" w:hAnsi="Garamond"/>
          <w:i/>
          <w:iCs/>
          <w:lang w:val="fr-FR" w:bidi="he-IL"/>
        </w:rPr>
        <w:t xml:space="preserve">le </w:t>
      </w:r>
      <w:r w:rsidR="00391828">
        <w:rPr>
          <w:rFonts w:ascii="Garamond" w:hAnsi="Garamond"/>
          <w:i/>
          <w:iCs/>
          <w:lang w:val="fr-FR" w:bidi="he-IL"/>
        </w:rPr>
        <w:t>suivirent pour une dis</w:t>
      </w:r>
      <w:r w:rsidR="002E0F7E">
        <w:rPr>
          <w:rFonts w:ascii="Garamond" w:hAnsi="Garamond"/>
          <w:i/>
          <w:iCs/>
          <w:lang w:val="fr-FR" w:bidi="he-IL"/>
        </w:rPr>
        <w:t>cussion informelle. Soudain,</w:t>
      </w:r>
      <w:r w:rsidR="00391828">
        <w:rPr>
          <w:rFonts w:ascii="Garamond" w:hAnsi="Garamond"/>
          <w:i/>
          <w:iCs/>
          <w:lang w:val="fr-FR" w:bidi="he-IL"/>
        </w:rPr>
        <w:t xml:space="preserve"> sa voix retentit, admonestant l’un des cadres d’un langage qui choqua tout le monde. Je décidais alors </w:t>
      </w:r>
      <w:r w:rsidR="002E0F7E">
        <w:rPr>
          <w:rFonts w:ascii="Garamond" w:hAnsi="Garamond"/>
          <w:i/>
          <w:iCs/>
          <w:lang w:val="fr-FR" w:bidi="he-IL"/>
        </w:rPr>
        <w:t xml:space="preserve">de quitter le bureau </w:t>
      </w:r>
      <w:r w:rsidR="00F77FE3" w:rsidRPr="00F77FE3">
        <w:rPr>
          <w:rFonts w:ascii="Garamond" w:hAnsi="Garamond"/>
          <w:i/>
          <w:iCs/>
          <w:lang w:val="fr-FR" w:bidi="he-IL"/>
        </w:rPr>
        <w:t>et de prendre</w:t>
      </w:r>
      <w:r w:rsidR="00391828" w:rsidRPr="00F77FE3">
        <w:rPr>
          <w:rFonts w:ascii="Garamond" w:hAnsi="Garamond"/>
          <w:i/>
          <w:iCs/>
          <w:lang w:val="fr-FR" w:bidi="he-IL"/>
        </w:rPr>
        <w:t xml:space="preserve"> mon affaire ailleurs</w:t>
      </w:r>
      <w:r w:rsidR="00391828">
        <w:rPr>
          <w:rFonts w:ascii="Garamond" w:hAnsi="Garamond"/>
          <w:i/>
          <w:iCs/>
          <w:lang w:val="fr-FR" w:bidi="he-IL"/>
        </w:rPr>
        <w:t xml:space="preserve"> </w:t>
      </w:r>
      <w:r w:rsidR="005E7B50" w:rsidRPr="00391828">
        <w:rPr>
          <w:rFonts w:ascii="Garamond" w:hAnsi="Garamond"/>
          <w:i/>
          <w:iCs/>
          <w:lang w:val="fr-FR" w:bidi="he-IL"/>
        </w:rPr>
        <w:t>(Gerald Stuart, IRT Technologies).</w:t>
      </w:r>
    </w:p>
    <w:p w:rsidR="005E7B50" w:rsidRPr="00391828" w:rsidRDefault="005E7B50" w:rsidP="00393DD0">
      <w:pPr>
        <w:jc w:val="both"/>
        <w:rPr>
          <w:rFonts w:ascii="Garamond" w:hAnsi="Garamond"/>
          <w:lang w:val="fr-FR" w:bidi="he-IL"/>
        </w:rPr>
      </w:pPr>
    </w:p>
    <w:p w:rsidR="00391828" w:rsidRDefault="00391828" w:rsidP="00393DD0">
      <w:pPr>
        <w:jc w:val="both"/>
        <w:rPr>
          <w:rFonts w:ascii="Garamond" w:hAnsi="Garamond"/>
          <w:lang w:val="fr-FR" w:bidi="he-IL"/>
        </w:rPr>
      </w:pPr>
      <w:r>
        <w:rPr>
          <w:rFonts w:ascii="Garamond" w:hAnsi="Garamond"/>
          <w:lang w:val="fr-FR" w:bidi="he-IL"/>
        </w:rPr>
        <w:t xml:space="preserve">Si le </w:t>
      </w:r>
      <w:r w:rsidR="00F77FE3">
        <w:rPr>
          <w:rFonts w:ascii="Garamond" w:hAnsi="Garamond"/>
          <w:i/>
          <w:iCs/>
          <w:lang w:val="fr-FR" w:bidi="he-IL"/>
        </w:rPr>
        <w:t>lachone</w:t>
      </w:r>
      <w:r w:rsidRPr="00121CC8">
        <w:rPr>
          <w:rFonts w:ascii="Garamond" w:hAnsi="Garamond"/>
          <w:i/>
          <w:iCs/>
          <w:lang w:val="fr-FR" w:bidi="he-IL"/>
        </w:rPr>
        <w:t xml:space="preserve"> hara’</w:t>
      </w:r>
      <w:r>
        <w:rPr>
          <w:rFonts w:ascii="Garamond" w:hAnsi="Garamond"/>
          <w:lang w:val="fr-FR" w:bidi="he-IL"/>
        </w:rPr>
        <w:t xml:space="preserve"> est si terrible, pourquoi les gens </w:t>
      </w:r>
      <w:r w:rsidR="00473145">
        <w:rPr>
          <w:rFonts w:ascii="Garamond" w:hAnsi="Garamond"/>
          <w:lang w:val="fr-FR" w:bidi="he-IL"/>
        </w:rPr>
        <w:t>en disent-ils ? Les sources suivantes</w:t>
      </w:r>
      <w:r w:rsidR="002E0F7E">
        <w:rPr>
          <w:rFonts w:ascii="Garamond" w:hAnsi="Garamond"/>
          <w:lang w:val="fr-FR" w:bidi="he-IL"/>
        </w:rPr>
        <w:t xml:space="preserve"> </w:t>
      </w:r>
      <w:r w:rsidR="00121CC8">
        <w:rPr>
          <w:rFonts w:ascii="Garamond" w:hAnsi="Garamond"/>
          <w:lang w:val="fr-FR" w:bidi="he-IL"/>
        </w:rPr>
        <w:t>examinent</w:t>
      </w:r>
      <w:r w:rsidR="002E0F7E">
        <w:rPr>
          <w:rFonts w:ascii="Garamond" w:hAnsi="Garamond"/>
          <w:lang w:val="fr-FR" w:bidi="he-IL"/>
        </w:rPr>
        <w:t xml:space="preserve"> les causes</w:t>
      </w:r>
      <w:r>
        <w:rPr>
          <w:rFonts w:ascii="Garamond" w:hAnsi="Garamond"/>
          <w:lang w:val="fr-FR" w:bidi="he-IL"/>
        </w:rPr>
        <w:t xml:space="preserve"> premières du </w:t>
      </w:r>
      <w:r w:rsidR="00F77FE3">
        <w:rPr>
          <w:rFonts w:ascii="Garamond" w:hAnsi="Garamond"/>
          <w:i/>
          <w:iCs/>
          <w:lang w:val="fr-FR" w:bidi="he-IL"/>
        </w:rPr>
        <w:t>lachone</w:t>
      </w:r>
      <w:r w:rsidRPr="00121CC8">
        <w:rPr>
          <w:rFonts w:ascii="Garamond" w:hAnsi="Garamond"/>
          <w:i/>
          <w:iCs/>
          <w:lang w:val="fr-FR" w:bidi="he-IL"/>
        </w:rPr>
        <w:t xml:space="preserve"> hara’</w:t>
      </w:r>
      <w:r w:rsidR="00121CC8">
        <w:rPr>
          <w:rFonts w:ascii="Garamond" w:hAnsi="Garamond"/>
          <w:lang w:val="fr-FR" w:bidi="he-IL"/>
        </w:rPr>
        <w:t>. Il es</w:t>
      </w:r>
      <w:r>
        <w:rPr>
          <w:rFonts w:ascii="Garamond" w:hAnsi="Garamond"/>
          <w:lang w:val="fr-FR" w:bidi="he-IL"/>
        </w:rPr>
        <w:t>t</w:t>
      </w:r>
      <w:r w:rsidR="002E0F7E">
        <w:rPr>
          <w:rFonts w:ascii="Garamond" w:hAnsi="Garamond"/>
          <w:lang w:val="fr-FR" w:bidi="he-IL"/>
        </w:rPr>
        <w:t xml:space="preserve"> important d’en comprendre les raison</w:t>
      </w:r>
      <w:r w:rsidR="00121CC8">
        <w:rPr>
          <w:rFonts w:ascii="Garamond" w:hAnsi="Garamond"/>
          <w:lang w:val="fr-FR" w:bidi="he-IL"/>
        </w:rPr>
        <w:t>s si nous espérons être capab</w:t>
      </w:r>
      <w:r>
        <w:rPr>
          <w:rFonts w:ascii="Garamond" w:hAnsi="Garamond"/>
          <w:lang w:val="fr-FR" w:bidi="he-IL"/>
        </w:rPr>
        <w:t xml:space="preserve">le de les déraciner et d’éviter </w:t>
      </w:r>
      <w:r w:rsidR="00121CC8">
        <w:rPr>
          <w:rFonts w:ascii="Garamond" w:hAnsi="Garamond"/>
          <w:lang w:val="fr-FR" w:bidi="he-IL"/>
        </w:rPr>
        <w:t>complètement</w:t>
      </w:r>
      <w:r>
        <w:rPr>
          <w:rFonts w:ascii="Garamond" w:hAnsi="Garamond"/>
          <w:lang w:val="fr-FR" w:bidi="he-IL"/>
        </w:rPr>
        <w:t xml:space="preserve"> le </w:t>
      </w:r>
      <w:r w:rsidR="00F77FE3">
        <w:rPr>
          <w:rFonts w:ascii="Garamond" w:hAnsi="Garamond"/>
          <w:i/>
          <w:iCs/>
          <w:lang w:val="fr-FR" w:bidi="he-IL"/>
        </w:rPr>
        <w:t>lachone</w:t>
      </w:r>
      <w:r w:rsidR="00121CC8" w:rsidRPr="00121CC8">
        <w:rPr>
          <w:rFonts w:ascii="Garamond" w:hAnsi="Garamond"/>
          <w:i/>
          <w:iCs/>
          <w:lang w:val="fr-FR" w:bidi="he-IL"/>
        </w:rPr>
        <w:t xml:space="preserve"> </w:t>
      </w:r>
      <w:r w:rsidRPr="00121CC8">
        <w:rPr>
          <w:rFonts w:ascii="Garamond" w:hAnsi="Garamond"/>
          <w:i/>
          <w:iCs/>
          <w:lang w:val="fr-FR" w:bidi="he-IL"/>
        </w:rPr>
        <w:t>hara’</w:t>
      </w:r>
      <w:r>
        <w:rPr>
          <w:rFonts w:ascii="Garamond" w:hAnsi="Garamond"/>
          <w:lang w:val="fr-FR" w:bidi="he-IL"/>
        </w:rPr>
        <w:t>.</w:t>
      </w:r>
    </w:p>
    <w:p w:rsidR="005E7B50" w:rsidRPr="00191FA0" w:rsidRDefault="005E7B50" w:rsidP="00393DD0">
      <w:pPr>
        <w:jc w:val="both"/>
        <w:rPr>
          <w:rFonts w:ascii="Garamond" w:hAnsi="Garamond"/>
          <w:lang w:val="fr-FR" w:bidi="he-IL"/>
        </w:rPr>
      </w:pPr>
    </w:p>
    <w:p w:rsidR="005E7B50" w:rsidRPr="00191FA0" w:rsidRDefault="005E7B50" w:rsidP="00393DD0">
      <w:pPr>
        <w:jc w:val="both"/>
        <w:rPr>
          <w:rFonts w:ascii="Garamond" w:hAnsi="Garamond"/>
          <w:b/>
          <w:bCs/>
          <w:lang w:val="fr-FR"/>
        </w:rPr>
      </w:pPr>
      <w:r w:rsidRPr="00191FA0">
        <w:rPr>
          <w:rFonts w:ascii="Garamond" w:hAnsi="Garamond"/>
          <w:b/>
          <w:bCs/>
          <w:lang w:val="fr-FR" w:bidi="he-IL"/>
        </w:rPr>
        <w:t xml:space="preserve">A. </w:t>
      </w:r>
      <w:r w:rsidR="00391828" w:rsidRPr="00191FA0">
        <w:rPr>
          <w:rFonts w:ascii="Garamond" w:hAnsi="Garamond"/>
          <w:b/>
          <w:bCs/>
          <w:lang w:val="fr-FR" w:bidi="he-IL"/>
        </w:rPr>
        <w:t xml:space="preserve">Une attitude </w:t>
      </w:r>
      <w:r w:rsidR="00121CC8" w:rsidRPr="00191FA0">
        <w:rPr>
          <w:rFonts w:ascii="Garamond" w:hAnsi="Garamond"/>
          <w:b/>
          <w:bCs/>
          <w:lang w:val="fr-FR" w:bidi="he-IL"/>
        </w:rPr>
        <w:t>négative</w:t>
      </w:r>
      <w:r w:rsidR="00391828" w:rsidRPr="00191FA0">
        <w:rPr>
          <w:rFonts w:ascii="Garamond" w:hAnsi="Garamond"/>
          <w:b/>
          <w:bCs/>
          <w:lang w:val="fr-FR" w:bidi="he-IL"/>
        </w:rPr>
        <w:t xml:space="preserve"> </w:t>
      </w:r>
    </w:p>
    <w:p w:rsidR="005E7B50" w:rsidRPr="00191FA0" w:rsidRDefault="005E7B50" w:rsidP="00393DD0">
      <w:pPr>
        <w:jc w:val="both"/>
        <w:outlineLvl w:val="0"/>
        <w:rPr>
          <w:rFonts w:ascii="Garamond" w:hAnsi="Garamond"/>
          <w:b/>
          <w:bCs/>
          <w:lang w:val="fr-FR" w:bidi="he-IL"/>
        </w:rPr>
      </w:pPr>
    </w:p>
    <w:p w:rsidR="005E7B50" w:rsidRPr="00266B93" w:rsidRDefault="00025B65" w:rsidP="00393DD0">
      <w:pPr>
        <w:jc w:val="both"/>
        <w:rPr>
          <w:rFonts w:ascii="Garamond" w:hAnsi="Garamond"/>
          <w:b/>
          <w:bCs/>
          <w:lang w:val="fr-FR" w:bidi="he-IL"/>
        </w:rPr>
      </w:pPr>
      <w:r>
        <w:rPr>
          <w:rFonts w:ascii="Garamond" w:hAnsi="Garamond"/>
          <w:b/>
          <w:bCs/>
          <w:lang w:val="fr-FR" w:bidi="he-IL"/>
        </w:rPr>
        <w:t>1. Rabbé</w:t>
      </w:r>
      <w:r w:rsidR="005E7B50" w:rsidRPr="00266B93">
        <w:rPr>
          <w:rFonts w:ascii="Garamond" w:hAnsi="Garamond"/>
          <w:b/>
          <w:bCs/>
          <w:lang w:val="fr-FR" w:bidi="he-IL"/>
        </w:rPr>
        <w:t>n</w:t>
      </w:r>
      <w:r w:rsidR="00391828" w:rsidRPr="00266B93">
        <w:rPr>
          <w:rFonts w:ascii="Garamond" w:hAnsi="Garamond"/>
          <w:b/>
          <w:bCs/>
          <w:lang w:val="fr-FR" w:bidi="he-IL"/>
        </w:rPr>
        <w:t xml:space="preserve">ou Yonah, </w:t>
      </w:r>
      <w:r>
        <w:rPr>
          <w:rFonts w:ascii="Garamond" w:hAnsi="Garamond"/>
          <w:b/>
          <w:bCs/>
          <w:i/>
          <w:iCs/>
          <w:lang w:val="fr-FR" w:bidi="he-IL"/>
        </w:rPr>
        <w:t>Cha’aré Té</w:t>
      </w:r>
      <w:r w:rsidR="00391828" w:rsidRPr="00121CC8">
        <w:rPr>
          <w:rFonts w:ascii="Garamond" w:hAnsi="Garamond"/>
          <w:b/>
          <w:bCs/>
          <w:i/>
          <w:iCs/>
          <w:lang w:val="fr-FR" w:bidi="he-IL"/>
        </w:rPr>
        <w:t>c</w:t>
      </w:r>
      <w:r w:rsidR="005E7B50" w:rsidRPr="00121CC8">
        <w:rPr>
          <w:rFonts w:ascii="Garamond" w:hAnsi="Garamond"/>
          <w:b/>
          <w:bCs/>
          <w:i/>
          <w:iCs/>
          <w:lang w:val="fr-FR" w:bidi="he-IL"/>
        </w:rPr>
        <w:t>h</w:t>
      </w:r>
      <w:r w:rsidR="00391828" w:rsidRPr="00121CC8">
        <w:rPr>
          <w:rFonts w:ascii="Garamond" w:hAnsi="Garamond"/>
          <w:b/>
          <w:bCs/>
          <w:i/>
          <w:iCs/>
          <w:lang w:val="fr-FR" w:bidi="he-IL"/>
        </w:rPr>
        <w:t>ouva</w:t>
      </w:r>
      <w:r w:rsidR="005E7B50" w:rsidRPr="00121CC8">
        <w:rPr>
          <w:rFonts w:ascii="Garamond" w:hAnsi="Garamond"/>
          <w:b/>
          <w:bCs/>
          <w:i/>
          <w:iCs/>
          <w:lang w:val="fr-FR" w:bidi="he-IL"/>
        </w:rPr>
        <w:t xml:space="preserve"> 3</w:t>
      </w:r>
      <w:r w:rsidR="00391828" w:rsidRPr="00121CC8">
        <w:rPr>
          <w:rFonts w:ascii="Garamond" w:hAnsi="Garamond"/>
          <w:b/>
          <w:bCs/>
          <w:i/>
          <w:iCs/>
          <w:lang w:val="fr-FR" w:bidi="he-IL"/>
        </w:rPr>
        <w:t xml:space="preserve"> </w:t>
      </w:r>
      <w:r w:rsidR="005E7B50" w:rsidRPr="00121CC8">
        <w:rPr>
          <w:rFonts w:ascii="Garamond" w:hAnsi="Garamond"/>
          <w:b/>
          <w:bCs/>
          <w:i/>
          <w:iCs/>
          <w:lang w:val="fr-FR" w:bidi="he-IL"/>
        </w:rPr>
        <w:t>:</w:t>
      </w:r>
      <w:r w:rsidR="00391828" w:rsidRPr="00121CC8">
        <w:rPr>
          <w:rFonts w:ascii="Garamond" w:hAnsi="Garamond"/>
          <w:b/>
          <w:bCs/>
          <w:i/>
          <w:iCs/>
          <w:lang w:val="fr-FR" w:bidi="he-IL"/>
        </w:rPr>
        <w:t xml:space="preserve"> </w:t>
      </w:r>
      <w:r w:rsidR="005E7B50" w:rsidRPr="00121CC8">
        <w:rPr>
          <w:rFonts w:ascii="Garamond" w:hAnsi="Garamond"/>
          <w:b/>
          <w:bCs/>
          <w:i/>
          <w:iCs/>
          <w:lang w:val="fr-FR" w:bidi="he-IL"/>
        </w:rPr>
        <w:t>217</w:t>
      </w:r>
      <w:r w:rsidR="005E7B50" w:rsidRPr="00266B93">
        <w:rPr>
          <w:rFonts w:ascii="Garamond" w:hAnsi="Garamond"/>
          <w:b/>
          <w:bCs/>
          <w:lang w:val="fr-FR" w:bidi="he-IL"/>
        </w:rPr>
        <w:t xml:space="preserve"> – </w:t>
      </w:r>
      <w:r w:rsidR="00391828" w:rsidRPr="00266B93">
        <w:rPr>
          <w:rFonts w:ascii="Garamond" w:hAnsi="Garamond"/>
          <w:b/>
          <w:bCs/>
          <w:lang w:val="fr-FR" w:bidi="he-IL"/>
        </w:rPr>
        <w:t xml:space="preserve">Une attitude </w:t>
      </w:r>
      <w:r w:rsidR="002A2B8D" w:rsidRPr="00266B93">
        <w:rPr>
          <w:rFonts w:ascii="Garamond" w:hAnsi="Garamond"/>
          <w:b/>
          <w:bCs/>
          <w:lang w:val="fr-FR" w:bidi="he-IL"/>
        </w:rPr>
        <w:t>négative</w:t>
      </w:r>
      <w:r w:rsidR="002A2B8D">
        <w:rPr>
          <w:rFonts w:ascii="Garamond" w:hAnsi="Garamond"/>
          <w:b/>
          <w:bCs/>
          <w:lang w:val="fr-FR" w:bidi="he-IL"/>
        </w:rPr>
        <w:t xml:space="preserve"> à l’égard d</w:t>
      </w:r>
      <w:r w:rsidR="00391828" w:rsidRPr="00266B93">
        <w:rPr>
          <w:rFonts w:ascii="Garamond" w:hAnsi="Garamond"/>
          <w:b/>
          <w:bCs/>
          <w:lang w:val="fr-FR" w:bidi="he-IL"/>
        </w:rPr>
        <w:t>es autres signifie que nous trouverons toujours des</w:t>
      </w:r>
      <w:r w:rsidR="002A2B8D">
        <w:rPr>
          <w:rFonts w:ascii="Garamond" w:hAnsi="Garamond"/>
          <w:b/>
          <w:bCs/>
          <w:lang w:val="fr-FR" w:bidi="he-IL"/>
        </w:rPr>
        <w:t xml:space="preserve"> défau</w:t>
      </w:r>
      <w:r w:rsidR="002A2B8D" w:rsidRPr="00266B93">
        <w:rPr>
          <w:rFonts w:ascii="Garamond" w:hAnsi="Garamond"/>
          <w:b/>
          <w:bCs/>
          <w:lang w:val="fr-FR" w:bidi="he-IL"/>
        </w:rPr>
        <w:t>ts</w:t>
      </w:r>
      <w:r w:rsidR="00266B93" w:rsidRPr="00266B93">
        <w:rPr>
          <w:rFonts w:ascii="Garamond" w:hAnsi="Garamond"/>
          <w:b/>
          <w:bCs/>
          <w:lang w:val="fr-FR" w:bidi="he-IL"/>
        </w:rPr>
        <w:t xml:space="preserve"> à</w:t>
      </w:r>
      <w:r w:rsidR="002E0F7E">
        <w:rPr>
          <w:rFonts w:ascii="Garamond" w:hAnsi="Garamond"/>
          <w:b/>
          <w:bCs/>
          <w:lang w:val="fr-FR" w:bidi="he-IL"/>
        </w:rPr>
        <w:t xml:space="preserve"> évoquer</w:t>
      </w:r>
      <w:r w:rsidR="005E7B50" w:rsidRPr="00266B93">
        <w:rPr>
          <w:rFonts w:ascii="Garamond" w:hAnsi="Garamond"/>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7"/>
        <w:gridCol w:w="4015"/>
      </w:tblGrid>
      <w:tr w:rsidR="005E7B50">
        <w:tc>
          <w:tcPr>
            <w:tcW w:w="10080" w:type="dxa"/>
          </w:tcPr>
          <w:p w:rsidR="005E7B50" w:rsidRPr="00266B93" w:rsidRDefault="00777C47" w:rsidP="00393DD0">
            <w:pPr>
              <w:jc w:val="both"/>
              <w:rPr>
                <w:rFonts w:ascii="Garamond" w:hAnsi="Garamond"/>
                <w:lang w:val="fr-FR" w:bidi="he-IL"/>
              </w:rPr>
            </w:pPr>
            <w:r>
              <w:rPr>
                <w:rFonts w:ascii="Garamond" w:hAnsi="Garamond"/>
                <w:lang w:val="fr-FR" w:bidi="he-IL"/>
              </w:rPr>
              <w:t>Chlomo Ham</w:t>
            </w:r>
            <w:r w:rsidR="00266B93" w:rsidRPr="00773198">
              <w:rPr>
                <w:rFonts w:ascii="Garamond" w:hAnsi="Garamond"/>
                <w:lang w:val="fr-FR" w:bidi="he-IL"/>
              </w:rPr>
              <w:t>elek</w:t>
            </w:r>
            <w:r w:rsidR="005E7B50" w:rsidRPr="00773198">
              <w:rPr>
                <w:rFonts w:ascii="Garamond" w:hAnsi="Garamond"/>
                <w:lang w:val="fr-FR" w:bidi="he-IL"/>
              </w:rPr>
              <w:t>h (</w:t>
            </w:r>
            <w:r w:rsidR="00266B93" w:rsidRPr="00773198">
              <w:rPr>
                <w:rFonts w:ascii="Garamond" w:hAnsi="Garamond"/>
                <w:lang w:val="fr-FR" w:bidi="he-IL"/>
              </w:rPr>
              <w:t>le Roi Salomon</w:t>
            </w:r>
            <w:r w:rsidR="005E7B50" w:rsidRPr="00773198">
              <w:rPr>
                <w:rFonts w:ascii="Garamond" w:hAnsi="Garamond"/>
                <w:lang w:val="fr-FR" w:bidi="he-IL"/>
              </w:rPr>
              <w:t xml:space="preserve">) </w:t>
            </w:r>
            <w:r w:rsidR="00266B93" w:rsidRPr="00773198">
              <w:rPr>
                <w:rFonts w:ascii="Garamond" w:hAnsi="Garamond"/>
                <w:lang w:val="fr-FR" w:bidi="he-IL"/>
              </w:rPr>
              <w:t>écrivit : « </w:t>
            </w:r>
            <w:r w:rsidR="00773198" w:rsidRPr="00773198">
              <w:rPr>
                <w:rFonts w:ascii="Garamond" w:hAnsi="Garamond"/>
                <w:lang w:val="fr-FR" w:bidi="he-IL"/>
              </w:rPr>
              <w:t>Le péché se joue des insensés; parmi les hom</w:t>
            </w:r>
            <w:r w:rsidR="002A2B8D">
              <w:rPr>
                <w:rFonts w:ascii="Garamond" w:hAnsi="Garamond"/>
                <w:lang w:val="fr-FR" w:bidi="he-IL"/>
              </w:rPr>
              <w:t>mes droits règne le contentement »</w:t>
            </w:r>
            <w:r w:rsidR="00266B93" w:rsidRPr="00191FA0">
              <w:rPr>
                <w:rFonts w:ascii="Garamond" w:hAnsi="Garamond"/>
                <w:lang w:val="fr-FR" w:bidi="he-IL"/>
              </w:rPr>
              <w:t xml:space="preserve"> [</w:t>
            </w:r>
            <w:r w:rsidR="00266B93" w:rsidRPr="00191FA0">
              <w:rPr>
                <w:rFonts w:ascii="Garamond" w:hAnsi="Garamond"/>
                <w:i/>
                <w:iCs/>
                <w:lang w:val="fr-FR" w:bidi="he-IL"/>
              </w:rPr>
              <w:t>Mic</w:t>
            </w:r>
            <w:r w:rsidR="00025B65">
              <w:rPr>
                <w:rFonts w:ascii="Garamond" w:hAnsi="Garamond"/>
                <w:i/>
                <w:iCs/>
                <w:lang w:val="fr-FR" w:bidi="he-IL"/>
              </w:rPr>
              <w:t>hlé</w:t>
            </w:r>
            <w:r w:rsidR="005E7B50" w:rsidRPr="00191FA0">
              <w:rPr>
                <w:rFonts w:ascii="Garamond" w:hAnsi="Garamond"/>
                <w:i/>
                <w:iCs/>
                <w:lang w:val="fr-FR" w:bidi="he-IL"/>
              </w:rPr>
              <w:t xml:space="preserve"> 14</w:t>
            </w:r>
            <w:r w:rsidR="00266B93" w:rsidRPr="00191FA0">
              <w:rPr>
                <w:rFonts w:ascii="Garamond" w:hAnsi="Garamond"/>
                <w:i/>
                <w:iCs/>
                <w:lang w:val="fr-FR" w:bidi="he-IL"/>
              </w:rPr>
              <w:t xml:space="preserve"> </w:t>
            </w:r>
            <w:r w:rsidR="005E7B50" w:rsidRPr="00191FA0">
              <w:rPr>
                <w:rFonts w:ascii="Garamond" w:hAnsi="Garamond"/>
                <w:i/>
                <w:iCs/>
                <w:lang w:val="fr-FR" w:bidi="he-IL"/>
              </w:rPr>
              <w:t>:</w:t>
            </w:r>
            <w:r w:rsidR="00266B93" w:rsidRPr="00191FA0">
              <w:rPr>
                <w:rFonts w:ascii="Garamond" w:hAnsi="Garamond"/>
                <w:i/>
                <w:iCs/>
                <w:lang w:val="fr-FR" w:bidi="he-IL"/>
              </w:rPr>
              <w:t xml:space="preserve"> </w:t>
            </w:r>
            <w:r w:rsidR="005E7B50" w:rsidRPr="00191FA0">
              <w:rPr>
                <w:rFonts w:ascii="Garamond" w:hAnsi="Garamond"/>
                <w:i/>
                <w:iCs/>
                <w:lang w:val="fr-FR" w:bidi="he-IL"/>
              </w:rPr>
              <w:t>9</w:t>
            </w:r>
            <w:r w:rsidR="005E7B50" w:rsidRPr="00191FA0">
              <w:rPr>
                <w:rFonts w:ascii="Garamond" w:hAnsi="Garamond"/>
                <w:lang w:val="fr-FR" w:bidi="he-IL"/>
              </w:rPr>
              <w:t>].</w:t>
            </w:r>
            <w:r w:rsidR="00266B93" w:rsidRPr="00191FA0">
              <w:rPr>
                <w:rFonts w:ascii="Garamond" w:hAnsi="Garamond"/>
                <w:lang w:val="fr-FR" w:bidi="he-IL"/>
              </w:rPr>
              <w:t xml:space="preserve"> </w:t>
            </w:r>
            <w:r w:rsidR="00266B93" w:rsidRPr="00266B93">
              <w:rPr>
                <w:rFonts w:ascii="Garamond" w:hAnsi="Garamond"/>
                <w:lang w:val="fr-FR" w:bidi="he-IL"/>
              </w:rPr>
              <w:t xml:space="preserve">Cela signifie </w:t>
            </w:r>
            <w:r w:rsidR="002A5146">
              <w:rPr>
                <w:rFonts w:ascii="Garamond" w:hAnsi="Garamond"/>
                <w:lang w:val="fr-FR" w:bidi="he-IL"/>
              </w:rPr>
              <w:t>que l</w:t>
            </w:r>
            <w:r w:rsidR="002A2B8D" w:rsidRPr="00266B93">
              <w:rPr>
                <w:rFonts w:ascii="Garamond" w:hAnsi="Garamond"/>
                <w:lang w:val="fr-FR" w:bidi="he-IL"/>
              </w:rPr>
              <w:t>’insensé</w:t>
            </w:r>
            <w:r w:rsidR="002A2B8D">
              <w:rPr>
                <w:rFonts w:ascii="Garamond" w:hAnsi="Garamond"/>
                <w:lang w:val="fr-FR" w:bidi="he-IL"/>
              </w:rPr>
              <w:t xml:space="preserve"> recherche constamment les défau</w:t>
            </w:r>
            <w:r w:rsidR="002A2B8D" w:rsidRPr="00266B93">
              <w:rPr>
                <w:rFonts w:ascii="Garamond" w:hAnsi="Garamond"/>
                <w:lang w:val="fr-FR" w:bidi="he-IL"/>
              </w:rPr>
              <w:t>ts</w:t>
            </w:r>
            <w:r w:rsidR="00266B93" w:rsidRPr="00266B93">
              <w:rPr>
                <w:rFonts w:ascii="Garamond" w:hAnsi="Garamond"/>
                <w:lang w:val="fr-FR" w:bidi="he-IL"/>
              </w:rPr>
              <w:t xml:space="preserve"> des autres et </w:t>
            </w:r>
            <w:r w:rsidR="00266B93">
              <w:rPr>
                <w:rFonts w:ascii="Garamond" w:hAnsi="Garamond"/>
                <w:lang w:val="fr-FR" w:bidi="he-IL"/>
              </w:rPr>
              <w:t xml:space="preserve">les </w:t>
            </w:r>
            <w:r w:rsidR="00266B93" w:rsidRPr="00266B93">
              <w:rPr>
                <w:rFonts w:ascii="Garamond" w:hAnsi="Garamond"/>
                <w:lang w:val="fr-FR" w:bidi="he-IL"/>
              </w:rPr>
              <w:t>dénigre</w:t>
            </w:r>
            <w:r w:rsidR="00266B93">
              <w:rPr>
                <w:rFonts w:ascii="Garamond" w:hAnsi="Garamond"/>
                <w:lang w:val="fr-FR" w:bidi="he-IL"/>
              </w:rPr>
              <w:t>. Il ne parle jam</w:t>
            </w:r>
            <w:r w:rsidR="002A2B8D">
              <w:rPr>
                <w:rFonts w:ascii="Garamond" w:hAnsi="Garamond"/>
                <w:lang w:val="fr-FR" w:bidi="he-IL"/>
              </w:rPr>
              <w:t>a</w:t>
            </w:r>
            <w:r w:rsidR="00266B93">
              <w:rPr>
                <w:rFonts w:ascii="Garamond" w:hAnsi="Garamond"/>
                <w:lang w:val="fr-FR" w:bidi="he-IL"/>
              </w:rPr>
              <w:t>is positivement</w:t>
            </w:r>
            <w:r w:rsidR="002A2B8D">
              <w:rPr>
                <w:rFonts w:ascii="Garamond" w:hAnsi="Garamond"/>
                <w:lang w:val="fr-FR" w:bidi="he-IL"/>
              </w:rPr>
              <w:t xml:space="preserve"> des attributs positifs d’autrui</w:t>
            </w:r>
            <w:r w:rsidR="00266B93">
              <w:rPr>
                <w:rFonts w:ascii="Garamond" w:hAnsi="Garamond"/>
                <w:lang w:val="fr-FR" w:bidi="he-IL"/>
              </w:rPr>
              <w:t>.</w:t>
            </w:r>
          </w:p>
        </w:tc>
        <w:tc>
          <w:tcPr>
            <w:tcW w:w="10080" w:type="dxa"/>
          </w:tcPr>
          <w:p w:rsidR="005E7B50" w:rsidRDefault="005E7B50" w:rsidP="00393DD0">
            <w:pPr>
              <w:bidi/>
              <w:jc w:val="both"/>
              <w:rPr>
                <w:rFonts w:ascii="Garamond" w:hAnsi="Garamond"/>
                <w:lang w:bidi="he-IL"/>
              </w:rPr>
            </w:pPr>
            <w:r>
              <w:rPr>
                <w:rFonts w:ascii="Garamond" w:hAnsi="Garamond"/>
                <w:rtl/>
                <w:lang w:bidi="he-IL"/>
              </w:rPr>
              <w:t>ואמר שלמה ע"ה "אֱוִלִים יָלִיץ אָשָׁם וּבֵין יְשָׁרִים רָצוֹן" ...פירוש "האויל יליץ" חובה כי יחפש מומי בני אדם ואשמתם ויתן בהם דופי. ולא ידבר לעולם בשבח ודבר טוב הנמצא בם...</w:t>
            </w:r>
          </w:p>
          <w:p w:rsidR="005E7B50" w:rsidRDefault="005E7B50" w:rsidP="00393DD0">
            <w:pPr>
              <w:bidi/>
              <w:jc w:val="both"/>
              <w:rPr>
                <w:rFonts w:ascii="Garamond" w:hAnsi="Garamond"/>
                <w:lang w:bidi="he-IL"/>
              </w:rPr>
            </w:pPr>
          </w:p>
          <w:p w:rsidR="005E7B50" w:rsidRDefault="005E7B50" w:rsidP="00393DD0">
            <w:pPr>
              <w:bidi/>
              <w:jc w:val="both"/>
              <w:rPr>
                <w:rFonts w:ascii="Garamond" w:hAnsi="Garamond"/>
                <w:lang w:bidi="he-IL"/>
              </w:rPr>
            </w:pPr>
          </w:p>
          <w:p w:rsidR="005E7B50" w:rsidRDefault="005E7B50" w:rsidP="00393DD0">
            <w:pPr>
              <w:bidi/>
              <w:jc w:val="both"/>
              <w:rPr>
                <w:rFonts w:ascii="Garamond" w:hAnsi="Garamond"/>
                <w:rtl/>
                <w:lang w:bidi="he-IL"/>
              </w:rPr>
            </w:pPr>
            <w:r>
              <w:rPr>
                <w:rFonts w:ascii="Garamond" w:hAnsi="Garamond"/>
                <w:rtl/>
                <w:lang w:bidi="he-IL"/>
              </w:rPr>
              <w:t xml:space="preserve">               </w:t>
            </w:r>
          </w:p>
        </w:tc>
      </w:tr>
    </w:tbl>
    <w:p w:rsidR="00266B93" w:rsidRDefault="00266B93" w:rsidP="00393DD0">
      <w:pPr>
        <w:jc w:val="both"/>
        <w:outlineLvl w:val="0"/>
        <w:rPr>
          <w:rFonts w:ascii="Garamond" w:hAnsi="Garamond"/>
          <w:b/>
          <w:bCs/>
          <w:lang w:bidi="he-IL"/>
        </w:rPr>
      </w:pPr>
    </w:p>
    <w:p w:rsidR="005E7B50" w:rsidRPr="00191FA0" w:rsidRDefault="005E7B50" w:rsidP="00393DD0">
      <w:pPr>
        <w:jc w:val="both"/>
        <w:outlineLvl w:val="0"/>
        <w:rPr>
          <w:rFonts w:ascii="Garamond" w:hAnsi="Garamond"/>
          <w:b/>
          <w:bCs/>
          <w:lang w:val="fr-FR" w:bidi="he-IL"/>
        </w:rPr>
      </w:pPr>
      <w:r w:rsidRPr="00191FA0">
        <w:rPr>
          <w:rFonts w:ascii="Garamond" w:hAnsi="Garamond"/>
          <w:b/>
          <w:bCs/>
          <w:lang w:val="fr-FR" w:bidi="he-IL"/>
        </w:rPr>
        <w:t xml:space="preserve">B. </w:t>
      </w:r>
      <w:r w:rsidR="00266B93" w:rsidRPr="00191FA0">
        <w:rPr>
          <w:rFonts w:ascii="Garamond" w:hAnsi="Garamond"/>
          <w:b/>
          <w:bCs/>
          <w:lang w:val="fr-FR" w:bidi="he-IL"/>
        </w:rPr>
        <w:t>L’a</w:t>
      </w:r>
      <w:r w:rsidRPr="00191FA0">
        <w:rPr>
          <w:rFonts w:ascii="Garamond" w:hAnsi="Garamond"/>
          <w:b/>
          <w:bCs/>
          <w:lang w:val="fr-FR" w:bidi="he-IL"/>
        </w:rPr>
        <w:t>rrogance</w:t>
      </w:r>
    </w:p>
    <w:p w:rsidR="005E7B50" w:rsidRPr="00191FA0" w:rsidRDefault="005E7B50" w:rsidP="00393DD0">
      <w:pPr>
        <w:jc w:val="both"/>
        <w:rPr>
          <w:rFonts w:ascii="Garamond" w:hAnsi="Garamond"/>
          <w:b/>
          <w:bCs/>
          <w:lang w:val="fr-FR" w:bidi="he-IL"/>
        </w:rPr>
      </w:pPr>
    </w:p>
    <w:p w:rsidR="005E7B50" w:rsidRPr="00266B93" w:rsidRDefault="00060084" w:rsidP="00393DD0">
      <w:pPr>
        <w:jc w:val="both"/>
        <w:outlineLvl w:val="0"/>
        <w:rPr>
          <w:rFonts w:ascii="Garamond" w:hAnsi="Garamond"/>
          <w:lang w:val="fr-FR" w:bidi="he-IL"/>
        </w:rPr>
      </w:pPr>
      <w:r>
        <w:rPr>
          <w:rFonts w:ascii="Garamond" w:hAnsi="Garamond"/>
          <w:lang w:val="fr-FR" w:bidi="he-IL"/>
        </w:rPr>
        <w:t>L’</w:t>
      </w:r>
      <w:r w:rsidR="00266B93">
        <w:rPr>
          <w:rFonts w:ascii="Garamond" w:hAnsi="Garamond"/>
          <w:lang w:val="fr-FR" w:bidi="he-IL"/>
        </w:rPr>
        <w:t>arrogance</w:t>
      </w:r>
      <w:r>
        <w:rPr>
          <w:rFonts w:ascii="Garamond" w:hAnsi="Garamond"/>
          <w:lang w:val="fr-FR" w:bidi="he-IL"/>
        </w:rPr>
        <w:t xml:space="preserve"> est un trait de caractère qui</w:t>
      </w:r>
      <w:r w:rsidR="00266B93">
        <w:rPr>
          <w:rFonts w:ascii="Garamond" w:hAnsi="Garamond"/>
          <w:lang w:val="fr-FR" w:bidi="he-IL"/>
        </w:rPr>
        <w:t xml:space="preserve"> peut être</w:t>
      </w:r>
      <w:r>
        <w:rPr>
          <w:rFonts w:ascii="Garamond" w:hAnsi="Garamond"/>
          <w:lang w:val="fr-FR" w:bidi="he-IL"/>
        </w:rPr>
        <w:t xml:space="preserve"> à l’origine</w:t>
      </w:r>
      <w:r w:rsidR="00266B93" w:rsidRPr="00266B93">
        <w:rPr>
          <w:rFonts w:ascii="Garamond" w:hAnsi="Garamond"/>
          <w:lang w:val="fr-FR" w:bidi="he-IL"/>
        </w:rPr>
        <w:t xml:space="preserve"> du </w:t>
      </w:r>
      <w:r w:rsidR="00F77FE3">
        <w:rPr>
          <w:rFonts w:ascii="Garamond" w:hAnsi="Garamond"/>
          <w:i/>
          <w:iCs/>
          <w:lang w:val="fr-FR" w:bidi="he-IL"/>
        </w:rPr>
        <w:t>lachone</w:t>
      </w:r>
      <w:r w:rsidR="00266B93" w:rsidRPr="002A2B8D">
        <w:rPr>
          <w:rFonts w:ascii="Garamond" w:hAnsi="Garamond"/>
          <w:i/>
          <w:iCs/>
          <w:lang w:val="fr-FR" w:bidi="he-IL"/>
        </w:rPr>
        <w:t xml:space="preserve"> hara’</w:t>
      </w:r>
      <w:r>
        <w:rPr>
          <w:rFonts w:ascii="Garamond" w:hAnsi="Garamond"/>
          <w:lang w:val="fr-FR" w:bidi="he-IL"/>
        </w:rPr>
        <w:t xml:space="preserve">, comme </w:t>
      </w:r>
      <w:r w:rsidR="00266B93" w:rsidRPr="00266B93">
        <w:rPr>
          <w:rFonts w:ascii="Garamond" w:hAnsi="Garamond"/>
          <w:lang w:val="fr-FR" w:bidi="he-IL"/>
        </w:rPr>
        <w:t>ill</w:t>
      </w:r>
      <w:r w:rsidR="00266B93">
        <w:rPr>
          <w:rFonts w:ascii="Garamond" w:hAnsi="Garamond"/>
          <w:lang w:val="fr-FR" w:bidi="he-IL"/>
        </w:rPr>
        <w:t>ustré par les sources suivantes</w:t>
      </w:r>
      <w:r w:rsidR="005E7B50" w:rsidRPr="00266B93">
        <w:rPr>
          <w:rFonts w:ascii="Garamond" w:hAnsi="Garamond"/>
          <w:lang w:val="fr-FR" w:bidi="he-IL"/>
        </w:rPr>
        <w:t>.</w:t>
      </w:r>
    </w:p>
    <w:p w:rsidR="005E7B50" w:rsidRPr="00266B93" w:rsidRDefault="005E7B50" w:rsidP="00393DD0">
      <w:pPr>
        <w:jc w:val="both"/>
        <w:rPr>
          <w:rFonts w:ascii="Garamond" w:hAnsi="Garamond"/>
          <w:b/>
          <w:bCs/>
          <w:lang w:val="fr-FR" w:bidi="he-IL"/>
        </w:rPr>
      </w:pPr>
    </w:p>
    <w:p w:rsidR="005E7B50" w:rsidRPr="00B56161" w:rsidRDefault="00B56161" w:rsidP="00393DD0">
      <w:pPr>
        <w:jc w:val="both"/>
        <w:rPr>
          <w:rFonts w:ascii="Garamond" w:hAnsi="Garamond"/>
          <w:b/>
          <w:bCs/>
          <w:lang w:val="fr-FR" w:bidi="he-IL"/>
        </w:rPr>
      </w:pPr>
      <w:r w:rsidRPr="00B56161">
        <w:rPr>
          <w:rFonts w:ascii="Garamond" w:hAnsi="Garamond"/>
          <w:b/>
          <w:bCs/>
          <w:lang w:val="fr-FR" w:bidi="he-IL"/>
        </w:rPr>
        <w:t xml:space="preserve">1. </w:t>
      </w:r>
      <w:r w:rsidR="00277695">
        <w:rPr>
          <w:rFonts w:ascii="Garamond" w:hAnsi="Garamond"/>
          <w:b/>
          <w:bCs/>
          <w:i/>
          <w:iCs/>
          <w:lang w:val="fr-FR" w:bidi="he-IL"/>
        </w:rPr>
        <w:t>Dé</w:t>
      </w:r>
      <w:r w:rsidRPr="002A2B8D">
        <w:rPr>
          <w:rFonts w:ascii="Garamond" w:hAnsi="Garamond"/>
          <w:b/>
          <w:bCs/>
          <w:i/>
          <w:iCs/>
          <w:lang w:val="fr-FR" w:bidi="he-IL"/>
        </w:rPr>
        <w:t xml:space="preserve">varim </w:t>
      </w:r>
      <w:r w:rsidRPr="00025B65">
        <w:rPr>
          <w:rFonts w:ascii="Garamond" w:hAnsi="Garamond"/>
          <w:b/>
          <w:bCs/>
          <w:lang w:val="fr-FR" w:bidi="he-IL"/>
        </w:rPr>
        <w:t>(Deuté</w:t>
      </w:r>
      <w:r w:rsidR="00266B93" w:rsidRPr="00025B65">
        <w:rPr>
          <w:rFonts w:ascii="Garamond" w:hAnsi="Garamond"/>
          <w:b/>
          <w:bCs/>
          <w:lang w:val="fr-FR" w:bidi="he-IL"/>
        </w:rPr>
        <w:t>ronome</w:t>
      </w:r>
      <w:r w:rsidR="005E7B50" w:rsidRPr="00025B65">
        <w:rPr>
          <w:rFonts w:ascii="Garamond" w:hAnsi="Garamond"/>
          <w:b/>
          <w:bCs/>
          <w:lang w:val="fr-FR" w:bidi="he-IL"/>
        </w:rPr>
        <w:t>)</w:t>
      </w:r>
      <w:r w:rsidR="005E7B50" w:rsidRPr="002A2B8D">
        <w:rPr>
          <w:rFonts w:ascii="Garamond" w:hAnsi="Garamond"/>
          <w:b/>
          <w:bCs/>
          <w:i/>
          <w:iCs/>
          <w:lang w:val="fr-FR" w:bidi="he-IL"/>
        </w:rPr>
        <w:t xml:space="preserve"> 8</w:t>
      </w:r>
      <w:r w:rsidR="00266B93" w:rsidRPr="002A2B8D">
        <w:rPr>
          <w:rFonts w:ascii="Garamond" w:hAnsi="Garamond"/>
          <w:b/>
          <w:bCs/>
          <w:i/>
          <w:iCs/>
          <w:lang w:val="fr-FR" w:bidi="he-IL"/>
        </w:rPr>
        <w:t xml:space="preserve"> </w:t>
      </w:r>
      <w:r w:rsidR="005E7B50" w:rsidRPr="002A2B8D">
        <w:rPr>
          <w:rFonts w:ascii="Garamond" w:hAnsi="Garamond"/>
          <w:b/>
          <w:bCs/>
          <w:i/>
          <w:iCs/>
          <w:lang w:val="fr-FR" w:bidi="he-IL"/>
        </w:rPr>
        <w:t>:</w:t>
      </w:r>
      <w:r w:rsidR="00266B93" w:rsidRPr="002A2B8D">
        <w:rPr>
          <w:rFonts w:ascii="Garamond" w:hAnsi="Garamond"/>
          <w:b/>
          <w:bCs/>
          <w:i/>
          <w:iCs/>
          <w:lang w:val="fr-FR" w:bidi="he-IL"/>
        </w:rPr>
        <w:t xml:space="preserve"> </w:t>
      </w:r>
      <w:r w:rsidR="005E7B50" w:rsidRPr="002A2B8D">
        <w:rPr>
          <w:rFonts w:ascii="Garamond" w:hAnsi="Garamond"/>
          <w:b/>
          <w:bCs/>
          <w:i/>
          <w:iCs/>
          <w:lang w:val="fr-FR" w:bidi="he-IL"/>
        </w:rPr>
        <w:t>11-14</w:t>
      </w:r>
      <w:r w:rsidR="005E7B50" w:rsidRPr="00B56161">
        <w:rPr>
          <w:rFonts w:ascii="Garamond" w:hAnsi="Garamond"/>
          <w:b/>
          <w:bCs/>
          <w:lang w:val="fr-FR" w:bidi="he-IL"/>
        </w:rPr>
        <w:t xml:space="preserve"> – </w:t>
      </w:r>
      <w:r w:rsidR="00266B93" w:rsidRPr="00B56161">
        <w:rPr>
          <w:rFonts w:ascii="Garamond" w:hAnsi="Garamond"/>
          <w:b/>
          <w:bCs/>
          <w:lang w:val="fr-FR" w:bidi="he-IL"/>
        </w:rPr>
        <w:t xml:space="preserve">L’interdiction d’oublier 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gridCol w:w="4139"/>
      </w:tblGrid>
      <w:tr w:rsidR="004070F2">
        <w:tc>
          <w:tcPr>
            <w:tcW w:w="5121" w:type="dxa"/>
          </w:tcPr>
          <w:p w:rsidR="005E7B50" w:rsidRPr="00060084" w:rsidRDefault="00BF3C20" w:rsidP="00393DD0">
            <w:pPr>
              <w:jc w:val="both"/>
              <w:rPr>
                <w:rFonts w:ascii="Garamond" w:hAnsi="Garamond"/>
                <w:lang w:val="fr-FR" w:bidi="he-IL"/>
              </w:rPr>
            </w:pPr>
            <w:r>
              <w:rPr>
                <w:rFonts w:ascii="Garamond" w:hAnsi="Garamond"/>
                <w:lang w:val="fr-FR" w:bidi="he-IL"/>
              </w:rPr>
              <w:t>Garde-toi</w:t>
            </w:r>
            <w:r w:rsidR="004070F2" w:rsidRPr="004070F2">
              <w:rPr>
                <w:rFonts w:ascii="Garamond" w:hAnsi="Garamond"/>
                <w:lang w:val="fr-FR" w:bidi="he-IL"/>
              </w:rPr>
              <w:t xml:space="preserve"> d’oublier le Seigneur ton D…. Quand tu mangeras à satiété, quand tu construiras et habiteras de belles </w:t>
            </w:r>
            <w:r w:rsidR="004070F2" w:rsidRPr="00277695">
              <w:rPr>
                <w:rFonts w:ascii="Garamond" w:hAnsi="Garamond"/>
                <w:lang w:val="fr-FR" w:bidi="he-IL"/>
              </w:rPr>
              <w:t>maisons…</w:t>
            </w:r>
            <w:r w:rsidR="004070F2" w:rsidRPr="004070F2">
              <w:rPr>
                <w:rFonts w:ascii="Garamond" w:hAnsi="Garamond"/>
                <w:lang w:val="fr-FR" w:bidi="he-IL"/>
              </w:rPr>
              <w:t xml:space="preserve"> et l’argent et l’or afflueront, et quand s’accr</w:t>
            </w:r>
            <w:r w:rsidR="00060084">
              <w:rPr>
                <w:rFonts w:ascii="Garamond" w:hAnsi="Garamond"/>
                <w:lang w:val="fr-FR" w:bidi="he-IL"/>
              </w:rPr>
              <w:t>o</w:t>
            </w:r>
            <w:r w:rsidR="004070F2" w:rsidRPr="004070F2">
              <w:rPr>
                <w:rFonts w:ascii="Garamond" w:hAnsi="Garamond"/>
                <w:lang w:val="fr-FR" w:bidi="he-IL"/>
              </w:rPr>
              <w:t xml:space="preserve">îtra tout ce que tu posséderas – il se pourra que ton </w:t>
            </w:r>
            <w:r w:rsidR="00060084">
              <w:rPr>
                <w:rFonts w:ascii="Garamond" w:hAnsi="Garamond"/>
                <w:lang w:val="fr-FR" w:bidi="he-IL"/>
              </w:rPr>
              <w:t>c</w:t>
            </w:r>
            <w:r w:rsidR="00060084" w:rsidRPr="004070F2">
              <w:rPr>
                <w:rFonts w:ascii="Garamond" w:hAnsi="Garamond"/>
                <w:lang w:val="fr-FR" w:bidi="he-IL"/>
              </w:rPr>
              <w:t>œur</w:t>
            </w:r>
            <w:r w:rsidR="004070F2" w:rsidRPr="004070F2">
              <w:rPr>
                <w:rFonts w:ascii="Garamond" w:hAnsi="Garamond"/>
                <w:lang w:val="fr-FR" w:bidi="he-IL"/>
              </w:rPr>
              <w:t xml:space="preserve"> s’</w:t>
            </w:r>
            <w:r w:rsidR="00060084" w:rsidRPr="004070F2">
              <w:rPr>
                <w:rFonts w:ascii="Garamond" w:hAnsi="Garamond"/>
                <w:lang w:val="fr-FR" w:bidi="he-IL"/>
              </w:rPr>
              <w:t>enorgueillisse</w:t>
            </w:r>
            <w:r w:rsidR="004070F2" w:rsidRPr="004070F2">
              <w:rPr>
                <w:rFonts w:ascii="Garamond" w:hAnsi="Garamond"/>
                <w:lang w:val="fr-FR" w:bidi="he-IL"/>
              </w:rPr>
              <w:t xml:space="preserve"> et que tu oublies le Seigneur ton D. </w:t>
            </w:r>
            <w:r w:rsidR="004070F2">
              <w:rPr>
                <w:rFonts w:ascii="Garamond" w:hAnsi="Garamond"/>
                <w:lang w:val="fr-FR" w:bidi="he-IL"/>
              </w:rPr>
              <w:t>qui t’a fait sortir du pays d’</w:t>
            </w:r>
            <w:r w:rsidR="00060084">
              <w:rPr>
                <w:rFonts w:ascii="Garamond" w:hAnsi="Garamond"/>
                <w:lang w:val="fr-FR" w:bidi="he-IL"/>
              </w:rPr>
              <w:t>Egypte, de la maison des esclaves</w:t>
            </w:r>
            <w:r w:rsidR="005E7B50" w:rsidRPr="00060084">
              <w:rPr>
                <w:rFonts w:ascii="Garamond" w:hAnsi="Garamond"/>
                <w:lang w:val="fr-FR" w:bidi="he-IL"/>
              </w:rPr>
              <w:t>.</w:t>
            </w:r>
          </w:p>
        </w:tc>
        <w:tc>
          <w:tcPr>
            <w:tcW w:w="4995" w:type="dxa"/>
          </w:tcPr>
          <w:p w:rsidR="005E7B50" w:rsidRDefault="005E7B50" w:rsidP="00393DD0">
            <w:pPr>
              <w:bidi/>
              <w:jc w:val="both"/>
              <w:rPr>
                <w:rtl/>
              </w:rPr>
            </w:pPr>
            <w:r>
              <w:rPr>
                <w:rtl/>
                <w:lang w:bidi="he-IL"/>
              </w:rPr>
              <w:t>הִשָּׁמֶר לְךָ פֶּן תִּשְׁכַּח אֶת ה' אֱלֹקֶיךָ ... פֶּן תֹּאכַל וְשָׂבָעְתָּ וּבָתִּים טֹבִים תִּבְנֶה וְיָשָׁבְתָּ. ... וְכֶסֶף וְזָהָב יִרְבֶּה לָּךְ וְכֹל אֲשֶׁר לְךָ יִרְבֶּה. וְרָם לְבָבֶךָ וְשָׁכַחְתָּ אֶת ה' אֱלֹקֶיךָ הַמּוֹצִיאֲךָ מֵאֶרֶץ מִצְרַיִם מִבֵּית עֲבָדִים.</w:t>
            </w:r>
          </w:p>
        </w:tc>
      </w:tr>
    </w:tbl>
    <w:p w:rsidR="005E7B50" w:rsidRDefault="005E7B50" w:rsidP="00393DD0">
      <w:pPr>
        <w:jc w:val="both"/>
        <w:rPr>
          <w:rFonts w:ascii="Garamond" w:hAnsi="Garamond"/>
          <w:lang w:bidi="he-IL"/>
        </w:rPr>
      </w:pPr>
    </w:p>
    <w:p w:rsidR="005E7B50" w:rsidRPr="00552B02" w:rsidRDefault="005E7B50" w:rsidP="00393DD0">
      <w:pPr>
        <w:jc w:val="both"/>
        <w:rPr>
          <w:rFonts w:ascii="Garamond" w:hAnsi="Garamond"/>
          <w:b/>
          <w:bCs/>
          <w:lang w:val="fr-FR" w:bidi="he-IL"/>
        </w:rPr>
      </w:pPr>
      <w:r w:rsidRPr="00266B93">
        <w:rPr>
          <w:rFonts w:ascii="Garamond" w:hAnsi="Garamond"/>
          <w:b/>
          <w:bCs/>
          <w:lang w:val="fr-FR" w:bidi="he-IL"/>
        </w:rPr>
        <w:t>2.</w:t>
      </w:r>
      <w:r w:rsidR="00266B93" w:rsidRPr="00266B93">
        <w:rPr>
          <w:rFonts w:ascii="Garamond" w:hAnsi="Garamond"/>
          <w:b/>
          <w:bCs/>
          <w:lang w:val="fr-FR" w:bidi="he-IL"/>
        </w:rPr>
        <w:t xml:space="preserve"> </w:t>
      </w:r>
      <w:r w:rsidR="00266B93" w:rsidRPr="00266B93">
        <w:rPr>
          <w:rFonts w:ascii="Garamond" w:hAnsi="Garamond"/>
          <w:b/>
          <w:bCs/>
          <w:i/>
          <w:iCs/>
          <w:lang w:val="fr-FR" w:bidi="he-IL"/>
        </w:rPr>
        <w:t>Talm</w:t>
      </w:r>
      <w:r w:rsidR="00025B65">
        <w:rPr>
          <w:rFonts w:ascii="Garamond" w:hAnsi="Garamond"/>
          <w:b/>
          <w:bCs/>
          <w:i/>
          <w:iCs/>
          <w:lang w:val="fr-FR" w:bidi="he-IL"/>
        </w:rPr>
        <w:t>o</w:t>
      </w:r>
      <w:r w:rsidR="00266B93" w:rsidRPr="00266B93">
        <w:rPr>
          <w:rFonts w:ascii="Garamond" w:hAnsi="Garamond"/>
          <w:b/>
          <w:bCs/>
          <w:i/>
          <w:iCs/>
          <w:lang w:val="fr-FR" w:bidi="he-IL"/>
        </w:rPr>
        <w:t>ud Bavli</w:t>
      </w:r>
      <w:r w:rsidR="00266B93" w:rsidRPr="00266B93">
        <w:rPr>
          <w:rFonts w:ascii="Garamond" w:hAnsi="Garamond"/>
          <w:b/>
          <w:bCs/>
          <w:lang w:val="fr-FR" w:bidi="he-IL"/>
        </w:rPr>
        <w:t xml:space="preserve"> </w:t>
      </w:r>
      <w:r w:rsidR="00266B93" w:rsidRPr="00025B65">
        <w:rPr>
          <w:rFonts w:ascii="Garamond" w:hAnsi="Garamond"/>
          <w:b/>
          <w:bCs/>
          <w:lang w:val="fr-FR" w:bidi="he-IL"/>
        </w:rPr>
        <w:t>(Le</w:t>
      </w:r>
      <w:r w:rsidR="00266B93" w:rsidRPr="00F77FE3">
        <w:rPr>
          <w:rFonts w:ascii="Garamond" w:hAnsi="Garamond"/>
          <w:b/>
          <w:bCs/>
          <w:i/>
          <w:iCs/>
          <w:lang w:val="fr-FR" w:bidi="he-IL"/>
        </w:rPr>
        <w:t xml:space="preserve"> Talmud </w:t>
      </w:r>
      <w:r w:rsidR="00266B93" w:rsidRPr="00025B65">
        <w:rPr>
          <w:rFonts w:ascii="Garamond" w:hAnsi="Garamond"/>
          <w:b/>
          <w:bCs/>
          <w:lang w:val="fr-FR" w:bidi="he-IL"/>
        </w:rPr>
        <w:t>de Babylone),</w:t>
      </w:r>
      <w:r w:rsidR="00266B93" w:rsidRPr="00266B93">
        <w:rPr>
          <w:rFonts w:ascii="Garamond" w:hAnsi="Garamond"/>
          <w:b/>
          <w:bCs/>
          <w:lang w:val="fr-FR" w:bidi="he-IL"/>
        </w:rPr>
        <w:t xml:space="preserve"> </w:t>
      </w:r>
      <w:r w:rsidR="00266B93" w:rsidRPr="00EA7EB5">
        <w:rPr>
          <w:rFonts w:ascii="Garamond" w:hAnsi="Garamond"/>
          <w:b/>
          <w:bCs/>
          <w:i/>
          <w:iCs/>
          <w:lang w:val="fr-FR" w:bidi="he-IL"/>
        </w:rPr>
        <w:t>Sotah</w:t>
      </w:r>
      <w:r w:rsidR="00266B93" w:rsidRPr="00025B65">
        <w:rPr>
          <w:rFonts w:ascii="Garamond" w:hAnsi="Garamond"/>
          <w:b/>
          <w:bCs/>
          <w:lang w:val="fr-FR" w:bidi="he-IL"/>
        </w:rPr>
        <w:t xml:space="preserve"> 5a</w:t>
      </w:r>
      <w:r w:rsidR="00266B93" w:rsidRPr="00266B93">
        <w:rPr>
          <w:rFonts w:ascii="Garamond" w:hAnsi="Garamond"/>
          <w:b/>
          <w:bCs/>
          <w:lang w:val="fr-FR" w:bidi="he-IL"/>
        </w:rPr>
        <w:t>, avec Rac</w:t>
      </w:r>
      <w:r w:rsidRPr="00266B93">
        <w:rPr>
          <w:rFonts w:ascii="Garamond" w:hAnsi="Garamond"/>
          <w:b/>
          <w:bCs/>
          <w:lang w:val="fr-FR" w:bidi="he-IL"/>
        </w:rPr>
        <w:t xml:space="preserve">hi – </w:t>
      </w:r>
      <w:r w:rsidR="00266B93" w:rsidRPr="00266B93">
        <w:rPr>
          <w:rFonts w:ascii="Garamond" w:hAnsi="Garamond"/>
          <w:b/>
          <w:bCs/>
          <w:lang w:val="fr-FR" w:bidi="he-IL"/>
        </w:rPr>
        <w:t>Etant donné que l’a</w:t>
      </w:r>
      <w:r w:rsidR="00060084">
        <w:rPr>
          <w:rFonts w:ascii="Garamond" w:hAnsi="Garamond"/>
          <w:b/>
          <w:bCs/>
          <w:lang w:val="fr-FR" w:bidi="he-IL"/>
        </w:rPr>
        <w:t>rrogance conduit</w:t>
      </w:r>
      <w:r w:rsidR="00266B93" w:rsidRPr="00266B93">
        <w:rPr>
          <w:rFonts w:ascii="Garamond" w:hAnsi="Garamond"/>
          <w:b/>
          <w:bCs/>
          <w:lang w:val="fr-FR" w:bidi="he-IL"/>
        </w:rPr>
        <w:t xml:space="preserve"> à </w:t>
      </w:r>
      <w:r w:rsidR="002A2B8D">
        <w:rPr>
          <w:rFonts w:ascii="Garamond" w:hAnsi="Garamond"/>
          <w:b/>
          <w:bCs/>
          <w:lang w:val="fr-FR" w:bidi="he-IL"/>
        </w:rPr>
        <w:t>oubli</w:t>
      </w:r>
      <w:r w:rsidR="00060084">
        <w:rPr>
          <w:rFonts w:ascii="Garamond" w:hAnsi="Garamond"/>
          <w:b/>
          <w:bCs/>
          <w:lang w:val="fr-FR" w:bidi="he-IL"/>
        </w:rPr>
        <w:t>er</w:t>
      </w:r>
      <w:r w:rsidR="00266B93" w:rsidRPr="00266B93">
        <w:rPr>
          <w:rFonts w:ascii="Garamond" w:hAnsi="Garamond"/>
          <w:b/>
          <w:bCs/>
          <w:lang w:val="fr-FR" w:bidi="he-IL"/>
        </w:rPr>
        <w:t xml:space="preserve"> D.,</w:t>
      </w:r>
      <w:r w:rsidR="00B56161">
        <w:rPr>
          <w:rFonts w:ascii="Garamond" w:hAnsi="Garamond"/>
          <w:b/>
          <w:bCs/>
          <w:lang w:val="fr-FR" w:bidi="he-IL"/>
        </w:rPr>
        <w:t xml:space="preserve"> il nous est </w:t>
      </w:r>
      <w:r w:rsidR="00266B93" w:rsidRPr="00266B93">
        <w:rPr>
          <w:rFonts w:ascii="Garamond" w:hAnsi="Garamond"/>
          <w:b/>
          <w:bCs/>
          <w:lang w:val="fr-FR" w:bidi="he-IL"/>
        </w:rPr>
        <w:t>interdit d’</w:t>
      </w:r>
      <w:r w:rsidR="00266B93">
        <w:rPr>
          <w:rFonts w:ascii="Garamond" w:hAnsi="Garamond"/>
          <w:b/>
          <w:bCs/>
          <w:lang w:val="fr-FR" w:bidi="he-IL"/>
        </w:rPr>
        <w:t xml:space="preserve">être </w:t>
      </w:r>
      <w:r w:rsidR="002A2B8D">
        <w:rPr>
          <w:rFonts w:ascii="Garamond" w:hAnsi="Garamond"/>
          <w:b/>
          <w:bCs/>
          <w:lang w:val="fr-FR" w:bidi="he-IL"/>
        </w:rPr>
        <w:t>arrogants</w:t>
      </w:r>
      <w:r w:rsidR="00266B93">
        <w:rPr>
          <w:rFonts w:ascii="Garamond" w:hAnsi="Garamond"/>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8"/>
        <w:gridCol w:w="4024"/>
      </w:tblGrid>
      <w:tr w:rsidR="00552B02">
        <w:tc>
          <w:tcPr>
            <w:tcW w:w="10080" w:type="dxa"/>
          </w:tcPr>
          <w:p w:rsidR="005E7B50" w:rsidRDefault="00266B93" w:rsidP="00393DD0">
            <w:pPr>
              <w:jc w:val="both"/>
              <w:rPr>
                <w:rFonts w:ascii="Garamond" w:hAnsi="Garamond"/>
                <w:lang w:val="fr-FR" w:bidi="he-IL"/>
              </w:rPr>
            </w:pPr>
            <w:r w:rsidRPr="00266B93">
              <w:rPr>
                <w:rFonts w:ascii="Garamond" w:hAnsi="Garamond"/>
                <w:lang w:val="fr-FR" w:bidi="he-IL"/>
              </w:rPr>
              <w:t xml:space="preserve">Quelle est la source de l’interdiction d’être arrogant ? </w:t>
            </w:r>
            <w:r w:rsidRPr="00060084">
              <w:rPr>
                <w:rFonts w:ascii="Garamond" w:hAnsi="Garamond"/>
                <w:lang w:val="fr-FR" w:bidi="he-IL"/>
              </w:rPr>
              <w:t>Rav Na’hman bar Its’</w:t>
            </w:r>
            <w:r w:rsidR="005E7B50" w:rsidRPr="00060084">
              <w:rPr>
                <w:rFonts w:ascii="Garamond" w:hAnsi="Garamond"/>
                <w:lang w:val="fr-FR" w:bidi="he-IL"/>
              </w:rPr>
              <w:t xml:space="preserve">hak </w:t>
            </w:r>
            <w:r w:rsidRPr="00060084">
              <w:rPr>
                <w:rFonts w:ascii="Garamond" w:hAnsi="Garamond"/>
                <w:lang w:val="fr-FR" w:bidi="he-IL"/>
              </w:rPr>
              <w:t>dit</w:t>
            </w:r>
            <w:r w:rsidR="002A2B8D" w:rsidRPr="00060084">
              <w:rPr>
                <w:rFonts w:ascii="Garamond" w:hAnsi="Garamond"/>
                <w:lang w:val="fr-FR" w:bidi="he-IL"/>
              </w:rPr>
              <w:t xml:space="preserve"> : « I</w:t>
            </w:r>
            <w:r w:rsidR="00B56161" w:rsidRPr="00060084">
              <w:rPr>
                <w:rFonts w:ascii="Garamond" w:hAnsi="Garamond"/>
                <w:lang w:val="fr-FR" w:bidi="he-IL"/>
              </w:rPr>
              <w:t>l est écrit : « </w:t>
            </w:r>
            <w:r w:rsidR="00060084">
              <w:rPr>
                <w:rFonts w:ascii="Garamond" w:hAnsi="Garamond"/>
                <w:lang w:val="fr-FR" w:bidi="he-IL"/>
              </w:rPr>
              <w:t>I</w:t>
            </w:r>
            <w:r w:rsidR="00060084" w:rsidRPr="004070F2">
              <w:rPr>
                <w:rFonts w:ascii="Garamond" w:hAnsi="Garamond"/>
                <w:lang w:val="fr-FR" w:bidi="he-IL"/>
              </w:rPr>
              <w:t xml:space="preserve">l se pourra que ton </w:t>
            </w:r>
            <w:r w:rsidR="00060084">
              <w:rPr>
                <w:rFonts w:ascii="Garamond" w:hAnsi="Garamond"/>
                <w:lang w:val="fr-FR" w:bidi="he-IL"/>
              </w:rPr>
              <w:t>c</w:t>
            </w:r>
            <w:r w:rsidR="00060084" w:rsidRPr="004070F2">
              <w:rPr>
                <w:rFonts w:ascii="Garamond" w:hAnsi="Garamond"/>
                <w:lang w:val="fr-FR" w:bidi="he-IL"/>
              </w:rPr>
              <w:t xml:space="preserve">œur </w:t>
            </w:r>
            <w:r w:rsidR="00060084" w:rsidRPr="004070F2">
              <w:rPr>
                <w:rFonts w:ascii="Garamond" w:hAnsi="Garamond"/>
                <w:lang w:val="fr-FR" w:bidi="he-IL"/>
              </w:rPr>
              <w:lastRenderedPageBreak/>
              <w:t>s’enorgueillisse</w:t>
            </w:r>
            <w:r w:rsidR="00060084">
              <w:rPr>
                <w:rFonts w:ascii="Garamond" w:hAnsi="Garamond"/>
                <w:lang w:val="fr-FR" w:bidi="he-IL"/>
              </w:rPr>
              <w:t xml:space="preserve"> et que tu oublie</w:t>
            </w:r>
            <w:r w:rsidR="00060084" w:rsidRPr="004070F2">
              <w:rPr>
                <w:rFonts w:ascii="Garamond" w:hAnsi="Garamond"/>
                <w:lang w:val="fr-FR" w:bidi="he-IL"/>
              </w:rPr>
              <w:t xml:space="preserve">s le Seigneur </w:t>
            </w:r>
            <w:r w:rsidR="00060084">
              <w:rPr>
                <w:rFonts w:ascii="Garamond" w:hAnsi="Garamond"/>
                <w:lang w:val="fr-FR" w:bidi="he-IL"/>
              </w:rPr>
              <w:t xml:space="preserve">ton D. » </w:t>
            </w:r>
            <w:r w:rsidR="005E7B50" w:rsidRPr="00060084">
              <w:rPr>
                <w:rFonts w:ascii="Garamond" w:hAnsi="Garamond"/>
                <w:lang w:val="fr-FR" w:bidi="he-IL"/>
              </w:rPr>
              <w:t>[</w:t>
            </w:r>
            <w:r w:rsidR="006B7558">
              <w:rPr>
                <w:rFonts w:ascii="Garamond" w:hAnsi="Garamond"/>
                <w:i/>
                <w:iCs/>
                <w:lang w:val="fr-FR" w:bidi="he-IL"/>
              </w:rPr>
              <w:t>Dé</w:t>
            </w:r>
            <w:r w:rsidR="005E7B50" w:rsidRPr="00060084">
              <w:rPr>
                <w:rFonts w:ascii="Garamond" w:hAnsi="Garamond"/>
                <w:i/>
                <w:iCs/>
                <w:lang w:val="fr-FR" w:bidi="he-IL"/>
              </w:rPr>
              <w:t>varim 8</w:t>
            </w:r>
            <w:r w:rsidR="00B56161" w:rsidRPr="00060084">
              <w:rPr>
                <w:rFonts w:ascii="Garamond" w:hAnsi="Garamond"/>
                <w:i/>
                <w:iCs/>
                <w:lang w:val="fr-FR" w:bidi="he-IL"/>
              </w:rPr>
              <w:t xml:space="preserve"> </w:t>
            </w:r>
            <w:r w:rsidR="005E7B50" w:rsidRPr="00060084">
              <w:rPr>
                <w:rFonts w:ascii="Garamond" w:hAnsi="Garamond"/>
                <w:i/>
                <w:iCs/>
                <w:lang w:val="fr-FR" w:bidi="he-IL"/>
              </w:rPr>
              <w:t>:</w:t>
            </w:r>
            <w:r w:rsidR="00B56161" w:rsidRPr="00060084">
              <w:rPr>
                <w:rFonts w:ascii="Garamond" w:hAnsi="Garamond"/>
                <w:i/>
                <w:iCs/>
                <w:lang w:val="fr-FR" w:bidi="he-IL"/>
              </w:rPr>
              <w:t xml:space="preserve"> </w:t>
            </w:r>
            <w:r w:rsidR="005E7B50" w:rsidRPr="00060084">
              <w:rPr>
                <w:rFonts w:ascii="Garamond" w:hAnsi="Garamond"/>
                <w:i/>
                <w:iCs/>
                <w:lang w:val="fr-FR" w:bidi="he-IL"/>
              </w:rPr>
              <w:t>14</w:t>
            </w:r>
            <w:r w:rsidR="005E7B50" w:rsidRPr="00060084">
              <w:rPr>
                <w:rFonts w:ascii="Garamond" w:hAnsi="Garamond"/>
                <w:lang w:val="fr-FR" w:bidi="he-IL"/>
              </w:rPr>
              <w:t xml:space="preserve">]. </w:t>
            </w:r>
            <w:r w:rsidR="005E7B50" w:rsidRPr="00552B02">
              <w:rPr>
                <w:rFonts w:ascii="Garamond" w:hAnsi="Garamond"/>
                <w:lang w:val="fr-FR" w:bidi="he-IL"/>
              </w:rPr>
              <w:t>[</w:t>
            </w:r>
            <w:r w:rsidR="00B56161" w:rsidRPr="00552B02">
              <w:rPr>
                <w:rFonts w:ascii="Garamond" w:hAnsi="Garamond"/>
                <w:lang w:val="fr-FR" w:bidi="he-IL"/>
              </w:rPr>
              <w:t xml:space="preserve">Cela nous enseigne que l’arrogance constitue </w:t>
            </w:r>
            <w:r w:rsidR="00552B02" w:rsidRPr="00552B02">
              <w:rPr>
                <w:rFonts w:ascii="Garamond" w:hAnsi="Garamond"/>
                <w:lang w:val="fr-FR" w:bidi="he-IL"/>
              </w:rPr>
              <w:t xml:space="preserve">une </w:t>
            </w:r>
            <w:r w:rsidR="00B56161" w:rsidRPr="00552B02">
              <w:rPr>
                <w:rFonts w:ascii="Garamond" w:hAnsi="Garamond"/>
                <w:lang w:val="fr-FR" w:bidi="he-IL"/>
              </w:rPr>
              <w:t xml:space="preserve">indifférence à D., </w:t>
            </w:r>
            <w:r w:rsidR="00552B02" w:rsidRPr="00552B02">
              <w:rPr>
                <w:rFonts w:ascii="Garamond" w:hAnsi="Garamond"/>
                <w:lang w:val="fr-FR" w:bidi="he-IL"/>
              </w:rPr>
              <w:t>et nous sommes enjoints à ne pas oublier D.] comme il est écrit : « </w:t>
            </w:r>
            <w:r w:rsidR="00060084" w:rsidRPr="004070F2">
              <w:rPr>
                <w:rFonts w:ascii="Garamond" w:hAnsi="Garamond"/>
                <w:lang w:val="fr-FR" w:bidi="he-IL"/>
              </w:rPr>
              <w:t>Garde-toi d’oublier le Seigneur ton D</w:t>
            </w:r>
            <w:r w:rsidR="00060084">
              <w:rPr>
                <w:rFonts w:ascii="Garamond" w:hAnsi="Garamond"/>
                <w:lang w:val="fr-FR" w:bidi="he-IL"/>
              </w:rPr>
              <w:t xml:space="preserve">. » </w:t>
            </w:r>
            <w:r w:rsidR="005E7B50" w:rsidRPr="00552B02">
              <w:rPr>
                <w:rFonts w:ascii="Garamond" w:hAnsi="Garamond"/>
                <w:lang w:val="fr-FR" w:bidi="he-IL"/>
              </w:rPr>
              <w:t>[</w:t>
            </w:r>
            <w:r w:rsidR="005E7B50" w:rsidRPr="00552B02">
              <w:rPr>
                <w:rFonts w:ascii="Garamond" w:hAnsi="Garamond"/>
                <w:i/>
                <w:iCs/>
                <w:lang w:val="fr-FR" w:bidi="he-IL"/>
              </w:rPr>
              <w:t>ibid. 8</w:t>
            </w:r>
            <w:r w:rsidR="00552B02">
              <w:rPr>
                <w:rFonts w:ascii="Garamond" w:hAnsi="Garamond"/>
                <w:i/>
                <w:iCs/>
                <w:lang w:val="fr-FR" w:bidi="he-IL"/>
              </w:rPr>
              <w:t xml:space="preserve"> </w:t>
            </w:r>
            <w:r w:rsidR="005E7B50" w:rsidRPr="00552B02">
              <w:rPr>
                <w:rFonts w:ascii="Garamond" w:hAnsi="Garamond"/>
                <w:i/>
                <w:iCs/>
                <w:lang w:val="fr-FR" w:bidi="he-IL"/>
              </w:rPr>
              <w:t>:</w:t>
            </w:r>
            <w:r w:rsidR="00552B02">
              <w:rPr>
                <w:rFonts w:ascii="Garamond" w:hAnsi="Garamond"/>
                <w:i/>
                <w:iCs/>
                <w:lang w:val="fr-FR" w:bidi="he-IL"/>
              </w:rPr>
              <w:t xml:space="preserve"> </w:t>
            </w:r>
            <w:r w:rsidR="005E7B50" w:rsidRPr="00552B02">
              <w:rPr>
                <w:rFonts w:ascii="Garamond" w:hAnsi="Garamond"/>
                <w:i/>
                <w:iCs/>
                <w:lang w:val="fr-FR" w:bidi="he-IL"/>
              </w:rPr>
              <w:t>11</w:t>
            </w:r>
            <w:r w:rsidR="00F77FE3">
              <w:rPr>
                <w:rFonts w:ascii="Garamond" w:hAnsi="Garamond"/>
                <w:lang w:val="fr-FR" w:bidi="he-IL"/>
              </w:rPr>
              <w:t>]. »</w:t>
            </w:r>
          </w:p>
          <w:p w:rsidR="00552B02" w:rsidRPr="00552B02" w:rsidRDefault="00552B02" w:rsidP="00393DD0">
            <w:pPr>
              <w:jc w:val="both"/>
              <w:rPr>
                <w:rFonts w:ascii="Garamond" w:hAnsi="Garamond"/>
                <w:lang w:val="fr-FR" w:bidi="he-IL"/>
              </w:rPr>
            </w:pPr>
          </w:p>
          <w:p w:rsidR="005E7B50" w:rsidRPr="00552B02" w:rsidRDefault="00552B02" w:rsidP="00393DD0">
            <w:pPr>
              <w:jc w:val="both"/>
              <w:rPr>
                <w:rFonts w:ascii="Garamond" w:hAnsi="Garamond"/>
                <w:b/>
                <w:bCs/>
                <w:lang w:val="fr-FR" w:bidi="he-IL"/>
              </w:rPr>
            </w:pPr>
            <w:r w:rsidRPr="00552B02">
              <w:rPr>
                <w:rFonts w:ascii="Garamond" w:hAnsi="Garamond"/>
                <w:b/>
                <w:bCs/>
                <w:lang w:val="fr-FR" w:bidi="he-IL"/>
              </w:rPr>
              <w:t>Rac</w:t>
            </w:r>
            <w:r w:rsidR="005E7B50" w:rsidRPr="00552B02">
              <w:rPr>
                <w:rFonts w:ascii="Garamond" w:hAnsi="Garamond"/>
                <w:b/>
                <w:bCs/>
                <w:lang w:val="fr-FR" w:bidi="he-IL"/>
              </w:rPr>
              <w:t>hi</w:t>
            </w:r>
          </w:p>
          <w:p w:rsidR="005E7B50" w:rsidRPr="00552B02" w:rsidRDefault="00060084" w:rsidP="00393DD0">
            <w:pPr>
              <w:jc w:val="both"/>
              <w:rPr>
                <w:rFonts w:ascii="Garamond" w:hAnsi="Garamond"/>
                <w:b/>
                <w:bCs/>
                <w:lang w:val="fr-FR" w:bidi="he-IL"/>
              </w:rPr>
            </w:pPr>
            <w:r>
              <w:rPr>
                <w:rFonts w:ascii="Garamond" w:hAnsi="Garamond"/>
                <w:lang w:val="fr-FR" w:bidi="he-IL"/>
              </w:rPr>
              <w:t>« I</w:t>
            </w:r>
            <w:r w:rsidRPr="004070F2">
              <w:rPr>
                <w:rFonts w:ascii="Garamond" w:hAnsi="Garamond"/>
                <w:lang w:val="fr-FR" w:bidi="he-IL"/>
              </w:rPr>
              <w:t xml:space="preserve">l se pourra que ton </w:t>
            </w:r>
            <w:r>
              <w:rPr>
                <w:rFonts w:ascii="Garamond" w:hAnsi="Garamond"/>
                <w:lang w:val="fr-FR" w:bidi="he-IL"/>
              </w:rPr>
              <w:t>c</w:t>
            </w:r>
            <w:r w:rsidRPr="004070F2">
              <w:rPr>
                <w:rFonts w:ascii="Garamond" w:hAnsi="Garamond"/>
                <w:lang w:val="fr-FR" w:bidi="he-IL"/>
              </w:rPr>
              <w:t>œur s’enorgueillisse</w:t>
            </w:r>
            <w:r>
              <w:rPr>
                <w:rFonts w:ascii="Garamond" w:hAnsi="Garamond"/>
                <w:lang w:val="fr-FR" w:bidi="he-IL"/>
              </w:rPr>
              <w:t xml:space="preserve"> et que tu oublie</w:t>
            </w:r>
            <w:r w:rsidRPr="004070F2">
              <w:rPr>
                <w:rFonts w:ascii="Garamond" w:hAnsi="Garamond"/>
                <w:lang w:val="fr-FR" w:bidi="he-IL"/>
              </w:rPr>
              <w:t xml:space="preserve">s le Seigneur </w:t>
            </w:r>
            <w:r>
              <w:rPr>
                <w:rFonts w:ascii="Garamond" w:hAnsi="Garamond"/>
                <w:lang w:val="fr-FR" w:bidi="he-IL"/>
              </w:rPr>
              <w:t>ton D. »</w:t>
            </w:r>
            <w:r w:rsidR="005E7B50" w:rsidRPr="00552B02">
              <w:rPr>
                <w:rFonts w:ascii="Garamond" w:hAnsi="Garamond"/>
                <w:i/>
                <w:iCs/>
                <w:lang w:val="fr-FR" w:bidi="he-IL"/>
              </w:rPr>
              <w:t xml:space="preserve"> </w:t>
            </w:r>
            <w:r w:rsidR="005E7B50" w:rsidRPr="00552B02">
              <w:rPr>
                <w:rFonts w:ascii="Garamond" w:hAnsi="Garamond"/>
                <w:lang w:val="fr-FR" w:bidi="he-IL"/>
              </w:rPr>
              <w:t xml:space="preserve">– </w:t>
            </w:r>
            <w:r w:rsidR="00552B02" w:rsidRPr="00552B02">
              <w:rPr>
                <w:rFonts w:ascii="Garamond" w:hAnsi="Garamond"/>
                <w:lang w:val="fr-FR" w:bidi="he-IL"/>
              </w:rPr>
              <w:t>De là n</w:t>
            </w:r>
            <w:r w:rsidR="002A5146">
              <w:rPr>
                <w:rFonts w:ascii="Garamond" w:hAnsi="Garamond"/>
                <w:lang w:val="fr-FR" w:bidi="he-IL"/>
              </w:rPr>
              <w:t xml:space="preserve">ous voyons que l’arrogance </w:t>
            </w:r>
            <w:r w:rsidR="002A2B8D">
              <w:rPr>
                <w:rFonts w:ascii="Garamond" w:hAnsi="Garamond"/>
                <w:lang w:val="fr-FR" w:bidi="he-IL"/>
              </w:rPr>
              <w:t>conduit</w:t>
            </w:r>
            <w:r w:rsidR="00552B02" w:rsidRPr="00552B02">
              <w:rPr>
                <w:rFonts w:ascii="Garamond" w:hAnsi="Garamond"/>
                <w:lang w:val="fr-FR" w:bidi="he-IL"/>
              </w:rPr>
              <w:t xml:space="preserve"> une personne </w:t>
            </w:r>
            <w:r w:rsidR="002A2B8D">
              <w:rPr>
                <w:rFonts w:ascii="Garamond" w:hAnsi="Garamond"/>
                <w:lang w:val="fr-FR" w:bidi="he-IL"/>
              </w:rPr>
              <w:t>à oublier</w:t>
            </w:r>
            <w:r>
              <w:rPr>
                <w:rFonts w:ascii="Garamond" w:hAnsi="Garamond"/>
                <w:lang w:val="fr-FR" w:bidi="he-IL"/>
              </w:rPr>
              <w:t xml:space="preserve"> son Créateur. Et il nous est défendu d’oublier D.,</w:t>
            </w:r>
            <w:r w:rsidR="00552B02" w:rsidRPr="00552B02">
              <w:rPr>
                <w:rFonts w:ascii="Garamond" w:hAnsi="Garamond"/>
                <w:lang w:val="fr-FR" w:bidi="he-IL"/>
              </w:rPr>
              <w:t xml:space="preserve"> comme il est dit :</w:t>
            </w:r>
            <w:r w:rsidR="00552B02">
              <w:rPr>
                <w:rFonts w:ascii="Garamond" w:hAnsi="Garamond"/>
                <w:lang w:val="fr-FR" w:bidi="he-IL"/>
              </w:rPr>
              <w:t xml:space="preserve"> « </w:t>
            </w:r>
            <w:r w:rsidRPr="004070F2">
              <w:rPr>
                <w:rFonts w:ascii="Garamond" w:hAnsi="Garamond"/>
                <w:lang w:val="fr-FR" w:bidi="he-IL"/>
              </w:rPr>
              <w:t>Garde-toi d’oublier le Seigneur ton D</w:t>
            </w:r>
            <w:r>
              <w:rPr>
                <w:rFonts w:ascii="Garamond" w:hAnsi="Garamond"/>
                <w:lang w:val="fr-FR" w:bidi="he-IL"/>
              </w:rPr>
              <w:t xml:space="preserve">. » </w:t>
            </w:r>
            <w:r w:rsidR="005E7B50" w:rsidRPr="00552B02">
              <w:rPr>
                <w:rFonts w:ascii="Garamond" w:hAnsi="Garamond"/>
                <w:lang w:val="fr-FR" w:bidi="he-IL"/>
              </w:rPr>
              <w:t>[</w:t>
            </w:r>
            <w:r w:rsidR="00552B02">
              <w:rPr>
                <w:rFonts w:ascii="Garamond" w:hAnsi="Garamond"/>
                <w:lang w:val="fr-FR" w:bidi="he-IL"/>
              </w:rPr>
              <w:t>L</w:t>
            </w:r>
            <w:r w:rsidR="00552B02" w:rsidRPr="00552B02">
              <w:rPr>
                <w:rFonts w:ascii="Garamond" w:hAnsi="Garamond"/>
                <w:lang w:val="fr-FR" w:bidi="he-IL"/>
              </w:rPr>
              <w:t xml:space="preserve">’arrogance est </w:t>
            </w:r>
            <w:r w:rsidR="00552B02">
              <w:rPr>
                <w:rFonts w:ascii="Garamond" w:hAnsi="Garamond"/>
                <w:lang w:val="fr-FR" w:bidi="he-IL"/>
              </w:rPr>
              <w:t xml:space="preserve">ainsi </w:t>
            </w:r>
            <w:r w:rsidR="00552B02" w:rsidRPr="00552B02">
              <w:rPr>
                <w:rFonts w:ascii="Garamond" w:hAnsi="Garamond"/>
                <w:lang w:val="fr-FR" w:bidi="he-IL"/>
              </w:rPr>
              <w:t>prohibée étant donné qu’</w:t>
            </w:r>
            <w:r w:rsidR="00552B02">
              <w:rPr>
                <w:rFonts w:ascii="Garamond" w:hAnsi="Garamond"/>
                <w:lang w:val="fr-FR" w:bidi="he-IL"/>
              </w:rPr>
              <w:t>elle mène à oublier D</w:t>
            </w:r>
            <w:r w:rsidR="005E7B50" w:rsidRPr="00552B02">
              <w:rPr>
                <w:rFonts w:ascii="Garamond" w:hAnsi="Garamond"/>
                <w:lang w:val="fr-FR" w:bidi="he-IL"/>
              </w:rPr>
              <w:t>.]</w:t>
            </w:r>
          </w:p>
        </w:tc>
        <w:tc>
          <w:tcPr>
            <w:tcW w:w="10080" w:type="dxa"/>
          </w:tcPr>
          <w:p w:rsidR="005E7B50" w:rsidRDefault="005E7B50" w:rsidP="00393DD0">
            <w:pPr>
              <w:bidi/>
              <w:jc w:val="both"/>
              <w:rPr>
                <w:lang w:bidi="he-IL"/>
              </w:rPr>
            </w:pPr>
            <w:r>
              <w:rPr>
                <w:rtl/>
                <w:lang w:bidi="he-IL"/>
              </w:rPr>
              <w:lastRenderedPageBreak/>
              <w:t xml:space="preserve">אזהרה לגסי הרוח מנלן? ... רב נחמן בר יצחק אמר: מהכא כתיב "וְרָם לְבָבֶךָ וְשָׁכַחְתָּ אֶת ה' אֱלֹקֶיךָ" וכתיב "הִשָּׁמֶר לְךָ פֶּן תִּשְׁכַּח אֶת ה' </w:t>
            </w:r>
            <w:r>
              <w:rPr>
                <w:rtl/>
                <w:lang w:bidi="he-IL"/>
              </w:rPr>
              <w:lastRenderedPageBreak/>
              <w:t>אֱלֹקֶיךָ".</w:t>
            </w:r>
          </w:p>
          <w:p w:rsidR="005E7B50" w:rsidRDefault="005E7B50" w:rsidP="00393DD0">
            <w:pPr>
              <w:bidi/>
              <w:jc w:val="both"/>
              <w:rPr>
                <w:lang w:bidi="he-IL"/>
              </w:rPr>
            </w:pPr>
          </w:p>
          <w:p w:rsidR="005E7B50" w:rsidRDefault="005E7B50" w:rsidP="00393DD0">
            <w:pPr>
              <w:bidi/>
              <w:jc w:val="both"/>
              <w:rPr>
                <w:rFonts w:ascii="Garamond" w:hAnsi="Garamond"/>
                <w:b/>
                <w:bCs/>
                <w:lang w:bidi="he-IL"/>
              </w:rPr>
            </w:pPr>
          </w:p>
          <w:p w:rsidR="005E7B50" w:rsidRDefault="005E7B50" w:rsidP="00393DD0">
            <w:pPr>
              <w:bidi/>
              <w:jc w:val="both"/>
              <w:rPr>
                <w:rFonts w:ascii="Garamond" w:hAnsi="Garamond"/>
                <w:b/>
                <w:bCs/>
                <w:lang w:bidi="he-IL"/>
              </w:rPr>
            </w:pPr>
          </w:p>
          <w:p w:rsidR="005E7B50" w:rsidRDefault="005E7B50" w:rsidP="00393DD0">
            <w:pPr>
              <w:bidi/>
              <w:jc w:val="both"/>
              <w:rPr>
                <w:rFonts w:ascii="Garamond" w:hAnsi="Garamond"/>
                <w:b/>
                <w:bCs/>
                <w:lang w:bidi="he-IL"/>
              </w:rPr>
            </w:pPr>
          </w:p>
          <w:p w:rsidR="005E7B50" w:rsidRDefault="005E7B50" w:rsidP="00393DD0">
            <w:pPr>
              <w:bidi/>
              <w:jc w:val="both"/>
              <w:rPr>
                <w:rFonts w:ascii="Garamond" w:hAnsi="Garamond"/>
                <w:b/>
                <w:bCs/>
                <w:lang w:bidi="he-IL"/>
              </w:rPr>
            </w:pPr>
          </w:p>
          <w:p w:rsidR="005E7B50" w:rsidRDefault="005E7B50" w:rsidP="00393DD0">
            <w:pPr>
              <w:bidi/>
              <w:jc w:val="both"/>
              <w:rPr>
                <w:rFonts w:ascii="Garamond" w:hAnsi="Garamond"/>
                <w:b/>
                <w:bCs/>
                <w:lang w:bidi="he-IL"/>
              </w:rPr>
            </w:pPr>
          </w:p>
          <w:p w:rsidR="005E7B50" w:rsidRDefault="005E7B50" w:rsidP="00393DD0">
            <w:pPr>
              <w:bidi/>
              <w:jc w:val="both"/>
              <w:rPr>
                <w:rFonts w:ascii="Garamond" w:hAnsi="Garamond"/>
                <w:b/>
                <w:bCs/>
                <w:lang w:bidi="he-IL"/>
              </w:rPr>
            </w:pPr>
            <w:r>
              <w:rPr>
                <w:rFonts w:ascii="Garamond" w:hAnsi="Garamond"/>
                <w:b/>
                <w:bCs/>
                <w:rtl/>
                <w:lang w:bidi="he-IL"/>
              </w:rPr>
              <w:t>רש"י</w:t>
            </w:r>
          </w:p>
          <w:p w:rsidR="005E7B50" w:rsidRDefault="005E7B50" w:rsidP="00393DD0">
            <w:pPr>
              <w:bidi/>
              <w:jc w:val="both"/>
              <w:rPr>
                <w:rFonts w:ascii="Garamond" w:hAnsi="Garamond"/>
                <w:rtl/>
                <w:lang w:bidi="he-IL"/>
              </w:rPr>
            </w:pPr>
            <w:r>
              <w:rPr>
                <w:rFonts w:ascii="Garamond" w:hAnsi="Garamond"/>
                <w:rtl/>
                <w:lang w:bidi="he-IL"/>
              </w:rPr>
              <w:t xml:space="preserve">ורם לבבך ושכחת - אלמא מגובה לב בא לידי שכחה ששוכח את בוראו, ובשכחה הוא מוזהר "השמר לך פן תשכח".                        </w:t>
            </w:r>
          </w:p>
        </w:tc>
      </w:tr>
    </w:tbl>
    <w:p w:rsidR="005E7B50" w:rsidRDefault="005E7B50" w:rsidP="00393DD0">
      <w:pPr>
        <w:jc w:val="both"/>
        <w:rPr>
          <w:rFonts w:ascii="Garamond" w:hAnsi="Garamond"/>
          <w:lang w:bidi="he-IL"/>
        </w:rPr>
      </w:pPr>
    </w:p>
    <w:p w:rsidR="005E7B50" w:rsidRPr="00191FA0" w:rsidRDefault="00552B02" w:rsidP="00393DD0">
      <w:pPr>
        <w:jc w:val="both"/>
        <w:rPr>
          <w:rFonts w:ascii="Garamond" w:hAnsi="Garamond"/>
          <w:b/>
          <w:bCs/>
          <w:lang w:val="fr-FR" w:bidi="he-IL"/>
        </w:rPr>
      </w:pPr>
      <w:r w:rsidRPr="00552B02">
        <w:rPr>
          <w:rFonts w:ascii="Garamond" w:hAnsi="Garamond"/>
          <w:b/>
          <w:bCs/>
          <w:lang w:val="fr-FR" w:bidi="he-IL"/>
        </w:rPr>
        <w:t xml:space="preserve">3. Rabbi Yisraël Meïr Kagan, </w:t>
      </w:r>
      <w:r w:rsidRPr="00552B02">
        <w:rPr>
          <w:rFonts w:ascii="Garamond" w:hAnsi="Garamond"/>
          <w:b/>
          <w:bCs/>
          <w:i/>
          <w:iCs/>
          <w:lang w:val="fr-FR" w:bidi="he-IL"/>
        </w:rPr>
        <w:t>Sefer ‘Hafetz ‘H</w:t>
      </w:r>
      <w:r w:rsidR="005E7B50" w:rsidRPr="00552B02">
        <w:rPr>
          <w:rFonts w:ascii="Garamond" w:hAnsi="Garamond"/>
          <w:b/>
          <w:bCs/>
          <w:i/>
          <w:iCs/>
          <w:lang w:val="fr-FR" w:bidi="he-IL"/>
        </w:rPr>
        <w:t>aim</w:t>
      </w:r>
      <w:r w:rsidRPr="00552B02">
        <w:rPr>
          <w:rFonts w:ascii="Garamond" w:hAnsi="Garamond"/>
          <w:b/>
          <w:bCs/>
          <w:lang w:val="fr-FR" w:bidi="he-IL"/>
        </w:rPr>
        <w:t xml:space="preserve">, Introduction, </w:t>
      </w:r>
      <w:r w:rsidRPr="002A2B8D">
        <w:rPr>
          <w:rFonts w:ascii="Garamond" w:hAnsi="Garamond"/>
          <w:b/>
          <w:bCs/>
          <w:i/>
          <w:iCs/>
          <w:lang w:val="fr-FR" w:bidi="he-IL"/>
        </w:rPr>
        <w:t>Mitsva</w:t>
      </w:r>
      <w:r w:rsidRPr="00552B02">
        <w:rPr>
          <w:rFonts w:ascii="Garamond" w:hAnsi="Garamond"/>
          <w:b/>
          <w:bCs/>
          <w:lang w:val="fr-FR" w:bidi="he-IL"/>
        </w:rPr>
        <w:t xml:space="preserve"> négative</w:t>
      </w:r>
      <w:r w:rsidR="005E7B50" w:rsidRPr="00552B02">
        <w:rPr>
          <w:rFonts w:ascii="Garamond" w:hAnsi="Garamond"/>
          <w:b/>
          <w:bCs/>
          <w:lang w:val="fr-FR" w:bidi="he-IL"/>
        </w:rPr>
        <w:t xml:space="preserve"> #5 – </w:t>
      </w:r>
      <w:r w:rsidRPr="00552B02">
        <w:rPr>
          <w:rFonts w:ascii="Garamond" w:hAnsi="Garamond"/>
          <w:b/>
          <w:bCs/>
          <w:lang w:val="fr-FR" w:bidi="he-IL"/>
        </w:rPr>
        <w:t>Celui qui parle négativement</w:t>
      </w:r>
      <w:r w:rsidR="00342F32">
        <w:rPr>
          <w:rFonts w:ascii="Garamond" w:hAnsi="Garamond"/>
          <w:b/>
          <w:bCs/>
          <w:lang w:val="fr-FR" w:bidi="he-IL"/>
        </w:rPr>
        <w:t xml:space="preserve"> des autres affirme</w:t>
      </w:r>
      <w:r w:rsidRPr="00552B02">
        <w:rPr>
          <w:rFonts w:ascii="Garamond" w:hAnsi="Garamond"/>
          <w:b/>
          <w:bCs/>
          <w:lang w:val="fr-FR" w:bidi="he-IL"/>
        </w:rPr>
        <w:t xml:space="preserve"> implicitement qu’il leur est supérieur, et transgresse ainsi l’interdiction d’être arrogant.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gridCol w:w="4001"/>
      </w:tblGrid>
      <w:tr w:rsidR="005E7B50">
        <w:tc>
          <w:tcPr>
            <w:tcW w:w="10080" w:type="dxa"/>
          </w:tcPr>
          <w:p w:rsidR="005E7B50" w:rsidRPr="00191FA0" w:rsidRDefault="00552B02" w:rsidP="00393DD0">
            <w:pPr>
              <w:jc w:val="both"/>
              <w:rPr>
                <w:rFonts w:ascii="Garamond" w:hAnsi="Garamond"/>
                <w:lang w:val="fr-FR" w:bidi="he-IL"/>
              </w:rPr>
            </w:pPr>
            <w:r w:rsidRPr="00552B02">
              <w:rPr>
                <w:rFonts w:ascii="Garamond" w:hAnsi="Garamond"/>
                <w:lang w:val="fr-FR" w:bidi="he-IL"/>
              </w:rPr>
              <w:t xml:space="preserve">Lorsque quelqu’un dit du </w:t>
            </w:r>
            <w:r w:rsidR="00F77FE3">
              <w:rPr>
                <w:rFonts w:ascii="Garamond" w:hAnsi="Garamond"/>
                <w:i/>
                <w:iCs/>
                <w:lang w:val="fr-FR" w:bidi="he-IL"/>
              </w:rPr>
              <w:t>lachone</w:t>
            </w:r>
            <w:r w:rsidRPr="00C9015A">
              <w:rPr>
                <w:rFonts w:ascii="Garamond" w:hAnsi="Garamond"/>
                <w:i/>
                <w:iCs/>
                <w:lang w:val="fr-FR" w:bidi="he-IL"/>
              </w:rPr>
              <w:t xml:space="preserve"> hara’</w:t>
            </w:r>
            <w:r w:rsidRPr="00552B02">
              <w:rPr>
                <w:rFonts w:ascii="Garamond" w:hAnsi="Garamond"/>
                <w:lang w:val="fr-FR" w:bidi="he-IL"/>
              </w:rPr>
              <w:t xml:space="preserve">, il transgresse l’interdiction d’oublier D. </w:t>
            </w:r>
            <w:r w:rsidR="00342F32">
              <w:rPr>
                <w:rFonts w:ascii="Garamond" w:hAnsi="Garamond"/>
                <w:lang w:val="fr-FR" w:bidi="he-IL"/>
              </w:rPr>
              <w:t xml:space="preserve">de </w:t>
            </w:r>
            <w:r w:rsidRPr="00342F32">
              <w:rPr>
                <w:rFonts w:ascii="Garamond" w:hAnsi="Garamond"/>
                <w:lang w:val="fr-FR" w:bidi="he-IL"/>
              </w:rPr>
              <w:t>par</w:t>
            </w:r>
            <w:r w:rsidRPr="00C9015A">
              <w:rPr>
                <w:rFonts w:ascii="Garamond" w:hAnsi="Garamond"/>
                <w:u w:val="single"/>
                <w:lang w:val="fr-FR" w:bidi="he-IL"/>
              </w:rPr>
              <w:t xml:space="preserve"> </w:t>
            </w:r>
            <w:r w:rsidR="00342F32" w:rsidRPr="00342F32">
              <w:rPr>
                <w:rFonts w:ascii="Garamond" w:hAnsi="Garamond"/>
                <w:lang w:val="fr-FR" w:bidi="he-IL"/>
              </w:rPr>
              <w:t>so</w:t>
            </w:r>
            <w:r w:rsidR="00342F32">
              <w:rPr>
                <w:rFonts w:ascii="Garamond" w:hAnsi="Garamond"/>
                <w:lang w:val="fr-FR" w:bidi="he-IL"/>
              </w:rPr>
              <w:t>n a</w:t>
            </w:r>
            <w:r w:rsidRPr="00552B02">
              <w:rPr>
                <w:rFonts w:ascii="Garamond" w:hAnsi="Garamond"/>
                <w:lang w:val="fr-FR" w:bidi="he-IL"/>
              </w:rPr>
              <w:t xml:space="preserve">rrogance </w:t>
            </w:r>
            <w:r w:rsidR="005E7B50" w:rsidRPr="00552B02">
              <w:rPr>
                <w:rFonts w:ascii="Garamond" w:hAnsi="Garamond"/>
                <w:lang w:val="fr-FR" w:bidi="he-IL"/>
              </w:rPr>
              <w:t>[</w:t>
            </w:r>
            <w:r w:rsidR="006B7558">
              <w:rPr>
                <w:rFonts w:ascii="Garamond" w:hAnsi="Garamond"/>
                <w:i/>
                <w:iCs/>
                <w:lang w:val="fr-FR" w:bidi="he-IL"/>
              </w:rPr>
              <w:t>Dé</w:t>
            </w:r>
            <w:r w:rsidR="005E7B50" w:rsidRPr="00552B02">
              <w:rPr>
                <w:rFonts w:ascii="Garamond" w:hAnsi="Garamond"/>
                <w:i/>
                <w:iCs/>
                <w:lang w:val="fr-FR" w:bidi="he-IL"/>
              </w:rPr>
              <w:t>varim 8</w:t>
            </w:r>
            <w:r w:rsidRPr="00552B02">
              <w:rPr>
                <w:rFonts w:ascii="Garamond" w:hAnsi="Garamond"/>
                <w:i/>
                <w:iCs/>
                <w:lang w:val="fr-FR" w:bidi="he-IL"/>
              </w:rPr>
              <w:t xml:space="preserve"> </w:t>
            </w:r>
            <w:r w:rsidR="005E7B50" w:rsidRPr="00552B02">
              <w:rPr>
                <w:rFonts w:ascii="Garamond" w:hAnsi="Garamond"/>
                <w:i/>
                <w:iCs/>
                <w:lang w:val="fr-FR" w:bidi="he-IL"/>
              </w:rPr>
              <w:t>:</w:t>
            </w:r>
            <w:r w:rsidRPr="00552B02">
              <w:rPr>
                <w:rFonts w:ascii="Garamond" w:hAnsi="Garamond"/>
                <w:i/>
                <w:iCs/>
                <w:lang w:val="fr-FR" w:bidi="he-IL"/>
              </w:rPr>
              <w:t xml:space="preserve"> </w:t>
            </w:r>
            <w:r w:rsidR="005E7B50" w:rsidRPr="00552B02">
              <w:rPr>
                <w:rFonts w:ascii="Garamond" w:hAnsi="Garamond"/>
                <w:i/>
                <w:iCs/>
                <w:lang w:val="fr-FR" w:bidi="he-IL"/>
              </w:rPr>
              <w:t>11-14</w:t>
            </w:r>
            <w:r w:rsidR="005E7B50" w:rsidRPr="00552B02">
              <w:rPr>
                <w:rFonts w:ascii="Garamond" w:hAnsi="Garamond"/>
                <w:lang w:val="fr-FR" w:bidi="he-IL"/>
              </w:rPr>
              <w:t xml:space="preserve">]. </w:t>
            </w:r>
            <w:r w:rsidRPr="00552B02">
              <w:rPr>
                <w:rFonts w:ascii="Garamond" w:hAnsi="Garamond"/>
                <w:lang w:val="fr-FR" w:bidi="he-IL"/>
              </w:rPr>
              <w:t xml:space="preserve">Le fait qu’il parle de </w:t>
            </w:r>
            <w:r w:rsidR="00F77FE3">
              <w:rPr>
                <w:rFonts w:ascii="Garamond" w:hAnsi="Garamond"/>
                <w:lang w:val="fr-FR" w:bidi="he-IL"/>
              </w:rPr>
              <w:t>manière condescendante</w:t>
            </w:r>
            <w:r w:rsidR="00C9015A">
              <w:rPr>
                <w:rFonts w:ascii="Garamond" w:hAnsi="Garamond"/>
                <w:lang w:val="fr-FR" w:bidi="he-IL"/>
              </w:rPr>
              <w:t xml:space="preserve"> est un signe</w:t>
            </w:r>
            <w:r w:rsidRPr="00552B02">
              <w:rPr>
                <w:rFonts w:ascii="Garamond" w:hAnsi="Garamond"/>
                <w:lang w:val="fr-FR" w:bidi="he-IL"/>
              </w:rPr>
              <w:t xml:space="preserve"> qu’il se con</w:t>
            </w:r>
            <w:r w:rsidR="00C9015A">
              <w:rPr>
                <w:rFonts w:ascii="Garamond" w:hAnsi="Garamond"/>
                <w:lang w:val="fr-FR" w:bidi="he-IL"/>
              </w:rPr>
              <w:t>sidère supérieur et plus intell</w:t>
            </w:r>
            <w:r w:rsidRPr="00552B02">
              <w:rPr>
                <w:rFonts w:ascii="Garamond" w:hAnsi="Garamond"/>
                <w:lang w:val="fr-FR" w:bidi="he-IL"/>
              </w:rPr>
              <w:t xml:space="preserve">igent que les autres. </w:t>
            </w:r>
            <w:r w:rsidR="00822780" w:rsidRPr="00822780">
              <w:rPr>
                <w:rFonts w:ascii="Garamond" w:hAnsi="Garamond"/>
                <w:lang w:val="fr-FR" w:bidi="he-IL"/>
              </w:rPr>
              <w:t>Car s’il était co</w:t>
            </w:r>
            <w:r w:rsidR="00C9015A">
              <w:rPr>
                <w:rFonts w:ascii="Garamond" w:hAnsi="Garamond"/>
                <w:lang w:val="fr-FR" w:bidi="he-IL"/>
              </w:rPr>
              <w:t xml:space="preserve">nscient de ses propres </w:t>
            </w:r>
            <w:r w:rsidR="00BC7ADB">
              <w:rPr>
                <w:rFonts w:ascii="Garamond" w:hAnsi="Garamond"/>
                <w:lang w:val="fr-FR" w:bidi="he-IL"/>
              </w:rPr>
              <w:t>défauts</w:t>
            </w:r>
            <w:r w:rsidR="00822780" w:rsidRPr="00822780">
              <w:rPr>
                <w:rFonts w:ascii="Garamond" w:hAnsi="Garamond"/>
                <w:lang w:val="fr-FR" w:bidi="he-IL"/>
              </w:rPr>
              <w:t>, il ne parlerait pas négativement des autres.</w:t>
            </w:r>
          </w:p>
        </w:tc>
        <w:tc>
          <w:tcPr>
            <w:tcW w:w="10080" w:type="dxa"/>
          </w:tcPr>
          <w:p w:rsidR="005E7B50" w:rsidRDefault="005E7B50" w:rsidP="00393DD0">
            <w:pPr>
              <w:bidi/>
              <w:jc w:val="both"/>
              <w:rPr>
                <w:rFonts w:ascii="Garamond" w:hAnsi="Garamond"/>
                <w:rtl/>
                <w:lang w:bidi="he-IL"/>
              </w:rPr>
            </w:pPr>
            <w:r>
              <w:rPr>
                <w:rFonts w:ascii="Garamond" w:hAnsi="Garamond"/>
                <w:rtl/>
                <w:lang w:bidi="he-IL"/>
              </w:rPr>
              <w:t xml:space="preserve">ועובר נמי המספר </w:t>
            </w:r>
            <w:r>
              <w:rPr>
                <w:rFonts w:ascii="Garamond" w:hAnsi="Garamond" w:hint="cs"/>
                <w:rtl/>
                <w:lang w:bidi="he-IL"/>
              </w:rPr>
              <w:t xml:space="preserve">לשון הרע </w:t>
            </w:r>
            <w:r>
              <w:rPr>
                <w:rFonts w:ascii="Garamond" w:hAnsi="Garamond"/>
                <w:rtl/>
                <w:lang w:bidi="he-IL"/>
              </w:rPr>
              <w:t>בלאו ד</w:t>
            </w:r>
            <w:r>
              <w:rPr>
                <w:rtl/>
                <w:lang w:bidi="he-IL"/>
              </w:rPr>
              <w:t>"הִשָּׁמֶר לְךָ פֶּן תִּשְׁכַּח אֶת ה' אֱלֹקֶיךָ"</w:t>
            </w:r>
            <w:r>
              <w:rPr>
                <w:rFonts w:ascii="Garamond" w:hAnsi="Garamond"/>
                <w:rtl/>
                <w:lang w:bidi="he-IL"/>
              </w:rPr>
              <w:t xml:space="preserve"> שהוא אזהרה לגסי הרוח, כי כיון שהוא מלעיג ומתלוצץ על חברו מסתמא הוא מחשיב את עצמו לחכם ולאיש </w:t>
            </w:r>
            <w:r>
              <w:rPr>
                <w:rFonts w:ascii="Garamond" w:hAnsi="Garamond" w:hint="cs"/>
                <w:rtl/>
                <w:lang w:bidi="he-IL"/>
              </w:rPr>
              <w:t>ב</w:t>
            </w:r>
            <w:r>
              <w:rPr>
                <w:rFonts w:ascii="Garamond" w:hAnsi="Garamond"/>
                <w:rtl/>
                <w:lang w:bidi="he-IL"/>
              </w:rPr>
              <w:t xml:space="preserve">אנשים. כי אלו היה מכיר את נגעי עצמו לא היה מלעיג מחבירו.                       </w:t>
            </w:r>
          </w:p>
        </w:tc>
      </w:tr>
    </w:tbl>
    <w:p w:rsidR="005E7B50" w:rsidRDefault="005E7B50" w:rsidP="00393DD0">
      <w:pPr>
        <w:jc w:val="both"/>
        <w:outlineLvl w:val="0"/>
        <w:rPr>
          <w:rFonts w:ascii="Garamond" w:hAnsi="Garamond"/>
          <w:b/>
          <w:bCs/>
          <w:lang w:bidi="he-IL"/>
        </w:rPr>
      </w:pPr>
    </w:p>
    <w:p w:rsidR="005E7B50" w:rsidRPr="00191FA0" w:rsidRDefault="005E7B50" w:rsidP="00393DD0">
      <w:pPr>
        <w:jc w:val="both"/>
        <w:rPr>
          <w:rFonts w:ascii="Garamond" w:hAnsi="Garamond"/>
          <w:b/>
          <w:bCs/>
          <w:lang w:val="fr-FR" w:bidi="he-IL"/>
        </w:rPr>
      </w:pPr>
      <w:r w:rsidRPr="00191FA0">
        <w:rPr>
          <w:rFonts w:ascii="Garamond" w:hAnsi="Garamond"/>
          <w:b/>
          <w:bCs/>
          <w:lang w:val="fr-FR" w:bidi="he-IL"/>
        </w:rPr>
        <w:t xml:space="preserve">C. </w:t>
      </w:r>
      <w:r w:rsidR="00822780" w:rsidRPr="00191FA0">
        <w:rPr>
          <w:rFonts w:ascii="Garamond" w:hAnsi="Garamond"/>
          <w:b/>
          <w:bCs/>
          <w:lang w:val="fr-FR" w:bidi="he-IL"/>
        </w:rPr>
        <w:t>La haine</w:t>
      </w:r>
    </w:p>
    <w:p w:rsidR="005E7B50" w:rsidRPr="00191FA0" w:rsidRDefault="005E7B50" w:rsidP="00393DD0">
      <w:pPr>
        <w:jc w:val="both"/>
        <w:rPr>
          <w:rFonts w:ascii="Garamond" w:hAnsi="Garamond"/>
          <w:lang w:val="fr-FR" w:bidi="he-IL"/>
        </w:rPr>
      </w:pPr>
    </w:p>
    <w:p w:rsidR="005E7B50" w:rsidRPr="00822780" w:rsidRDefault="005E7B50" w:rsidP="00393DD0">
      <w:pPr>
        <w:jc w:val="both"/>
        <w:rPr>
          <w:rFonts w:ascii="Garamond" w:hAnsi="Garamond"/>
          <w:b/>
          <w:bCs/>
          <w:lang w:val="fr-FR"/>
        </w:rPr>
      </w:pPr>
      <w:r w:rsidRPr="00822780">
        <w:rPr>
          <w:rFonts w:ascii="Garamond" w:hAnsi="Garamond"/>
          <w:b/>
          <w:bCs/>
          <w:lang w:val="fr-FR"/>
        </w:rPr>
        <w:t xml:space="preserve">1. </w:t>
      </w:r>
      <w:r w:rsidRPr="00822780">
        <w:rPr>
          <w:rFonts w:ascii="Garamond" w:hAnsi="Garamond"/>
          <w:b/>
          <w:bCs/>
          <w:i/>
          <w:iCs/>
          <w:lang w:val="fr-FR"/>
        </w:rPr>
        <w:t>Talm</w:t>
      </w:r>
      <w:r w:rsidR="006B7558">
        <w:rPr>
          <w:rFonts w:ascii="Garamond" w:hAnsi="Garamond"/>
          <w:b/>
          <w:bCs/>
          <w:i/>
          <w:iCs/>
          <w:lang w:val="fr-FR"/>
        </w:rPr>
        <w:t>o</w:t>
      </w:r>
      <w:r w:rsidRPr="00822780">
        <w:rPr>
          <w:rFonts w:ascii="Garamond" w:hAnsi="Garamond"/>
          <w:b/>
          <w:bCs/>
          <w:i/>
          <w:iCs/>
          <w:lang w:val="fr-FR"/>
        </w:rPr>
        <w:t>ud Bavli</w:t>
      </w:r>
      <w:r w:rsidRPr="00822780">
        <w:rPr>
          <w:rFonts w:ascii="Garamond" w:hAnsi="Garamond"/>
          <w:b/>
          <w:bCs/>
          <w:lang w:val="fr-FR"/>
        </w:rPr>
        <w:t xml:space="preserve">, </w:t>
      </w:r>
      <w:r w:rsidRPr="00EA7EB5">
        <w:rPr>
          <w:rFonts w:ascii="Garamond" w:hAnsi="Garamond"/>
          <w:b/>
          <w:bCs/>
          <w:i/>
          <w:iCs/>
          <w:lang w:val="fr-FR"/>
        </w:rPr>
        <w:t>Yoma</w:t>
      </w:r>
      <w:r w:rsidRPr="00025B65">
        <w:rPr>
          <w:rFonts w:ascii="Garamond" w:hAnsi="Garamond"/>
          <w:b/>
          <w:bCs/>
          <w:lang w:val="fr-FR"/>
        </w:rPr>
        <w:t xml:space="preserve"> 9b</w:t>
      </w:r>
      <w:r w:rsidRPr="00822780">
        <w:rPr>
          <w:rFonts w:ascii="Garamond" w:hAnsi="Garamond"/>
          <w:b/>
          <w:bCs/>
          <w:lang w:val="fr-FR"/>
        </w:rPr>
        <w:t xml:space="preserve"> – </w:t>
      </w:r>
      <w:r w:rsidR="00822780" w:rsidRPr="00822780">
        <w:rPr>
          <w:rFonts w:ascii="Garamond" w:hAnsi="Garamond"/>
          <w:b/>
          <w:bCs/>
          <w:lang w:val="fr-FR"/>
        </w:rPr>
        <w:t>Le seco</w:t>
      </w:r>
      <w:r w:rsidR="006B7558">
        <w:rPr>
          <w:rFonts w:ascii="Garamond" w:hAnsi="Garamond"/>
          <w:b/>
          <w:bCs/>
          <w:lang w:val="fr-FR"/>
        </w:rPr>
        <w:t>nd Temple a été détruit en raison de la</w:t>
      </w:r>
      <w:r w:rsidR="00822780" w:rsidRPr="00822780">
        <w:rPr>
          <w:rFonts w:ascii="Garamond" w:hAnsi="Garamond"/>
          <w:b/>
          <w:bCs/>
          <w:lang w:val="fr-FR"/>
        </w:rPr>
        <w:t xml:space="preserve"> haine injustifiée et dénué</w:t>
      </w:r>
      <w:r w:rsidR="009B1F8C">
        <w:rPr>
          <w:rFonts w:ascii="Garamond" w:hAnsi="Garamond"/>
          <w:b/>
          <w:bCs/>
          <w:lang w:val="fr-FR"/>
        </w:rPr>
        <w:t>e de tout fondement ainsi que</w:t>
      </w:r>
      <w:r w:rsidR="00C9015A">
        <w:rPr>
          <w:rFonts w:ascii="Garamond" w:hAnsi="Garamond"/>
          <w:b/>
          <w:bCs/>
          <w:lang w:val="fr-FR"/>
        </w:rPr>
        <w:t xml:space="preserve"> </w:t>
      </w:r>
      <w:r w:rsidR="009B1F8C">
        <w:rPr>
          <w:rFonts w:ascii="Garamond" w:hAnsi="Garamond"/>
          <w:b/>
          <w:bCs/>
          <w:lang w:val="fr-FR"/>
        </w:rPr>
        <w:t>d’</w:t>
      </w:r>
      <w:r w:rsidR="00C9015A">
        <w:rPr>
          <w:rFonts w:ascii="Garamond" w:hAnsi="Garamond"/>
          <w:b/>
          <w:bCs/>
          <w:lang w:val="fr-FR"/>
        </w:rPr>
        <w:t>un manque d’amour et d’unité dans le peu</w:t>
      </w:r>
      <w:r w:rsidR="00822780" w:rsidRPr="00822780">
        <w:rPr>
          <w:rFonts w:ascii="Garamond" w:hAnsi="Garamond"/>
          <w:b/>
          <w:bCs/>
          <w:lang w:val="fr-FR"/>
        </w:rPr>
        <w:t xml:space="preserve">ple </w:t>
      </w:r>
      <w:r w:rsidR="00D77C6F">
        <w:rPr>
          <w:rFonts w:ascii="Garamond" w:hAnsi="Garamond"/>
          <w:b/>
          <w:bCs/>
          <w:lang w:val="fr-FR"/>
        </w:rPr>
        <w:t>j</w:t>
      </w:r>
      <w:r w:rsidR="00822780">
        <w:rPr>
          <w:rFonts w:ascii="Garamond" w:hAnsi="Garamond"/>
          <w:b/>
          <w:bCs/>
          <w:lang w:val="fr-FR"/>
        </w:rPr>
        <w:t>uif</w:t>
      </w:r>
      <w:r w:rsidRPr="00822780">
        <w:rPr>
          <w:rFonts w:ascii="Garamond" w:hAnsi="Garamond"/>
          <w:b/>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5E7B50" w:rsidRPr="00C9015A" w:rsidRDefault="005E7B50" w:rsidP="00393DD0">
            <w:pPr>
              <w:jc w:val="both"/>
              <w:rPr>
                <w:rFonts w:ascii="Garamond" w:hAnsi="Garamond"/>
                <w:lang w:val="fr-FR"/>
              </w:rPr>
            </w:pPr>
            <w:r>
              <w:t>﻿﻿</w:t>
            </w:r>
            <w:r w:rsidR="00822780" w:rsidRPr="00C9015A">
              <w:rPr>
                <w:rFonts w:ascii="Garamond" w:hAnsi="Garamond"/>
                <w:lang w:val="fr-FR"/>
              </w:rPr>
              <w:t>M</w:t>
            </w:r>
            <w:r w:rsidR="00C9015A" w:rsidRPr="00C9015A">
              <w:rPr>
                <w:rFonts w:ascii="Garamond" w:hAnsi="Garamond"/>
                <w:lang w:val="fr-FR"/>
              </w:rPr>
              <w:t>ais pourquoi le second Temple fû</w:t>
            </w:r>
            <w:r w:rsidR="00822780" w:rsidRPr="00C9015A">
              <w:rPr>
                <w:rFonts w:ascii="Garamond" w:hAnsi="Garamond"/>
                <w:lang w:val="fr-FR"/>
              </w:rPr>
              <w:t xml:space="preserve">t-il </w:t>
            </w:r>
            <w:r w:rsidR="005C3A9D">
              <w:rPr>
                <w:rFonts w:ascii="Garamond" w:hAnsi="Garamond"/>
                <w:lang w:val="fr-FR"/>
              </w:rPr>
              <w:t>détruit? Les Juifs étudiaient pourtant</w:t>
            </w:r>
            <w:r w:rsidR="00822780" w:rsidRPr="00C9015A">
              <w:rPr>
                <w:rFonts w:ascii="Garamond" w:hAnsi="Garamond"/>
                <w:lang w:val="fr-FR"/>
              </w:rPr>
              <w:t xml:space="preserve"> la Torah, </w:t>
            </w:r>
            <w:r w:rsidR="005C3A9D">
              <w:rPr>
                <w:rFonts w:ascii="Garamond" w:hAnsi="Garamond"/>
                <w:lang w:val="fr-FR"/>
              </w:rPr>
              <w:t xml:space="preserve">observaient </w:t>
            </w:r>
            <w:r w:rsidR="00822780" w:rsidRPr="00C9015A">
              <w:rPr>
                <w:rFonts w:ascii="Garamond" w:hAnsi="Garamond"/>
                <w:lang w:val="fr-FR"/>
              </w:rPr>
              <w:t xml:space="preserve">les </w:t>
            </w:r>
            <w:r w:rsidR="00822780" w:rsidRPr="00C9015A">
              <w:rPr>
                <w:rFonts w:ascii="Garamond" w:hAnsi="Garamond"/>
                <w:i/>
                <w:iCs/>
                <w:lang w:val="fr-FR"/>
              </w:rPr>
              <w:t>mitsvot</w:t>
            </w:r>
            <w:r w:rsidR="00822780" w:rsidRPr="00C9015A">
              <w:rPr>
                <w:rFonts w:ascii="Garamond" w:hAnsi="Garamond"/>
                <w:lang w:val="fr-FR"/>
              </w:rPr>
              <w:t xml:space="preserve"> et</w:t>
            </w:r>
            <w:r w:rsidR="005C3A9D">
              <w:rPr>
                <w:rFonts w:ascii="Garamond" w:hAnsi="Garamond"/>
                <w:lang w:val="fr-FR"/>
              </w:rPr>
              <w:t xml:space="preserve"> pratiquaient</w:t>
            </w:r>
            <w:r w:rsidR="00342F32">
              <w:rPr>
                <w:rFonts w:ascii="Garamond" w:hAnsi="Garamond"/>
                <w:lang w:val="fr-FR"/>
              </w:rPr>
              <w:t xml:space="preserve"> des actes de bonté ?!</w:t>
            </w:r>
            <w:r w:rsidR="00822780" w:rsidRPr="00C9015A">
              <w:rPr>
                <w:rFonts w:ascii="Garamond" w:hAnsi="Garamond"/>
                <w:lang w:val="fr-FR"/>
              </w:rPr>
              <w:t xml:space="preserve"> Car il existait</w:t>
            </w:r>
            <w:r w:rsidR="00342F32">
              <w:rPr>
                <w:rFonts w:ascii="Garamond" w:hAnsi="Garamond"/>
                <w:lang w:val="fr-FR"/>
              </w:rPr>
              <w:t xml:space="preserve"> une haine injustifiée</w:t>
            </w:r>
            <w:r w:rsidR="00822780" w:rsidRPr="00C9015A">
              <w:rPr>
                <w:rFonts w:ascii="Garamond" w:hAnsi="Garamond"/>
                <w:lang w:val="fr-FR"/>
              </w:rPr>
              <w:t xml:space="preserve"> entre eux… </w:t>
            </w:r>
          </w:p>
        </w:tc>
        <w:tc>
          <w:tcPr>
            <w:tcW w:w="4261" w:type="dxa"/>
          </w:tcPr>
          <w:p w:rsidR="005E7B50" w:rsidRDefault="005E7B50" w:rsidP="00393DD0">
            <w:pPr>
              <w:bidi/>
              <w:jc w:val="both"/>
              <w:rPr>
                <w:rFonts w:ascii="Garamond" w:hAnsi="Garamond"/>
                <w:rtl/>
              </w:rPr>
            </w:pPr>
            <w:r>
              <w:rPr>
                <w:rFonts w:ascii="Garamond" w:hAnsi="Garamond"/>
                <w:rtl/>
                <w:lang w:bidi="he-IL"/>
              </w:rPr>
              <w:t>אבל מקדש שני שהיו עוסקין בתורה ובמצות וגמילות חסדים מפני מה חרב מפני שהיתה בו שנאת חנם</w:t>
            </w:r>
            <w:r>
              <w:rPr>
                <w:rFonts w:ascii="Garamond" w:hAnsi="Garamond" w:hint="cs"/>
                <w:rtl/>
                <w:lang w:bidi="he-IL"/>
              </w:rPr>
              <w:t>...</w:t>
            </w:r>
            <w:r>
              <w:rPr>
                <w:rFonts w:ascii="Garamond" w:hAnsi="Garamond"/>
                <w:rtl/>
              </w:rPr>
              <w:t xml:space="preserve"> </w:t>
            </w:r>
          </w:p>
          <w:p w:rsidR="005E7B50" w:rsidRDefault="005E7B50" w:rsidP="00393DD0">
            <w:pPr>
              <w:bidi/>
              <w:jc w:val="both"/>
              <w:rPr>
                <w:rFonts w:ascii="Garamond" w:hAnsi="Garamond"/>
                <w:rtl/>
              </w:rPr>
            </w:pPr>
            <w:r>
              <w:rPr>
                <w:rFonts w:ascii="Garamond" w:hAnsi="Garamond"/>
                <w:rtl/>
              </w:rPr>
              <w:t xml:space="preserve"> </w:t>
            </w:r>
          </w:p>
          <w:p w:rsidR="005E7B50" w:rsidRDefault="005E7B50" w:rsidP="00393DD0">
            <w:pPr>
              <w:bidi/>
              <w:jc w:val="both"/>
              <w:rPr>
                <w:rFonts w:ascii="Garamond" w:hAnsi="Garamond"/>
                <w:lang w:bidi="he-IL"/>
              </w:rPr>
            </w:pPr>
          </w:p>
        </w:tc>
      </w:tr>
    </w:tbl>
    <w:p w:rsidR="005E7B50" w:rsidRDefault="005E7B50" w:rsidP="00393DD0">
      <w:pPr>
        <w:jc w:val="both"/>
        <w:rPr>
          <w:rFonts w:ascii="Garamond" w:hAnsi="Garamond"/>
          <w:b/>
          <w:bCs/>
        </w:rPr>
      </w:pPr>
    </w:p>
    <w:p w:rsidR="005E7B50" w:rsidRPr="00191FA0" w:rsidRDefault="005E7B50" w:rsidP="00393DD0">
      <w:pPr>
        <w:jc w:val="both"/>
        <w:rPr>
          <w:rFonts w:ascii="Garamond" w:hAnsi="Garamond"/>
          <w:lang w:val="fr-FR" w:bidi="he-IL"/>
        </w:rPr>
      </w:pPr>
      <w:r w:rsidRPr="00822780">
        <w:rPr>
          <w:rFonts w:ascii="Garamond" w:hAnsi="Garamond"/>
          <w:b/>
          <w:bCs/>
          <w:lang w:val="fr-FR"/>
        </w:rPr>
        <w:t xml:space="preserve">2. </w:t>
      </w:r>
      <w:r w:rsidR="00C9015A">
        <w:rPr>
          <w:rFonts w:ascii="Garamond" w:hAnsi="Garamond"/>
          <w:b/>
          <w:bCs/>
          <w:i/>
          <w:iCs/>
          <w:lang w:val="fr-FR"/>
        </w:rPr>
        <w:t>Or’</w:t>
      </w:r>
      <w:r w:rsidR="00822780" w:rsidRPr="00822780">
        <w:rPr>
          <w:rFonts w:ascii="Garamond" w:hAnsi="Garamond"/>
          <w:b/>
          <w:bCs/>
          <w:i/>
          <w:iCs/>
          <w:lang w:val="fr-FR"/>
        </w:rPr>
        <w:t>hot Tsa</w:t>
      </w:r>
      <w:r w:rsidRPr="00822780">
        <w:rPr>
          <w:rFonts w:ascii="Garamond" w:hAnsi="Garamond"/>
          <w:b/>
          <w:bCs/>
          <w:i/>
          <w:iCs/>
          <w:lang w:val="fr-FR"/>
        </w:rPr>
        <w:t>dikim</w:t>
      </w:r>
      <w:r w:rsidR="00822780" w:rsidRPr="00822780">
        <w:rPr>
          <w:rFonts w:ascii="Garamond" w:hAnsi="Garamond"/>
          <w:b/>
          <w:bCs/>
          <w:lang w:val="fr-FR"/>
        </w:rPr>
        <w:t xml:space="preserve">, </w:t>
      </w:r>
      <w:r w:rsidR="00822780" w:rsidRPr="00025B65">
        <w:rPr>
          <w:rFonts w:ascii="Garamond" w:hAnsi="Garamond"/>
          <w:b/>
          <w:bCs/>
          <w:lang w:val="fr-FR"/>
        </w:rPr>
        <w:t>Porte</w:t>
      </w:r>
      <w:r w:rsidRPr="00025B65">
        <w:rPr>
          <w:rFonts w:ascii="Garamond" w:hAnsi="Garamond"/>
          <w:b/>
          <w:bCs/>
          <w:lang w:val="fr-FR"/>
        </w:rPr>
        <w:t xml:space="preserve"> 6</w:t>
      </w:r>
      <w:r w:rsidRPr="00822780">
        <w:rPr>
          <w:rFonts w:ascii="Garamond" w:hAnsi="Garamond"/>
          <w:b/>
          <w:bCs/>
          <w:lang w:val="fr-FR"/>
        </w:rPr>
        <w:t xml:space="preserve"> – </w:t>
      </w:r>
      <w:r w:rsidR="00822780" w:rsidRPr="00822780">
        <w:rPr>
          <w:rFonts w:ascii="Garamond" w:hAnsi="Garamond"/>
          <w:b/>
          <w:bCs/>
          <w:lang w:val="fr-FR"/>
        </w:rPr>
        <w:t xml:space="preserve">La haine nous </w:t>
      </w:r>
      <w:r w:rsidR="00C9015A">
        <w:rPr>
          <w:rFonts w:ascii="Garamond" w:hAnsi="Garamond"/>
          <w:b/>
          <w:bCs/>
          <w:lang w:val="fr-FR"/>
        </w:rPr>
        <w:t>pousse</w:t>
      </w:r>
      <w:r w:rsidR="00822780" w:rsidRPr="00822780">
        <w:rPr>
          <w:rFonts w:ascii="Garamond" w:hAnsi="Garamond"/>
          <w:b/>
          <w:bCs/>
          <w:lang w:val="fr-FR"/>
        </w:rPr>
        <w:t xml:space="preserve"> à parler négativement </w:t>
      </w:r>
      <w:r w:rsidR="00C9015A" w:rsidRPr="00822780">
        <w:rPr>
          <w:rFonts w:ascii="Garamond" w:hAnsi="Garamond"/>
          <w:b/>
          <w:bCs/>
          <w:lang w:val="fr-FR"/>
        </w:rPr>
        <w:t>même</w:t>
      </w:r>
      <w:r w:rsidR="00342F32">
        <w:rPr>
          <w:rFonts w:ascii="Garamond" w:hAnsi="Garamond"/>
          <w:b/>
          <w:bCs/>
          <w:lang w:val="fr-FR"/>
        </w:rPr>
        <w:t xml:space="preserve"> </w:t>
      </w:r>
      <w:r w:rsidR="00C9015A">
        <w:rPr>
          <w:rFonts w:ascii="Garamond" w:hAnsi="Garamond"/>
          <w:b/>
          <w:bCs/>
          <w:lang w:val="fr-FR"/>
        </w:rPr>
        <w:t>des</w:t>
      </w:r>
      <w:r w:rsidR="00822780" w:rsidRPr="00822780">
        <w:rPr>
          <w:rFonts w:ascii="Garamond" w:hAnsi="Garamond"/>
          <w:b/>
          <w:bCs/>
          <w:lang w:val="fr-FR"/>
        </w:rPr>
        <w:t xml:space="preserve"> actions </w:t>
      </w:r>
      <w:r w:rsidR="00822780" w:rsidRPr="00822780">
        <w:rPr>
          <w:rFonts w:ascii="Garamond" w:hAnsi="Garamond"/>
          <w:b/>
          <w:bCs/>
          <w:i/>
          <w:iCs/>
          <w:lang w:val="fr-FR"/>
        </w:rPr>
        <w:t>positives</w:t>
      </w:r>
      <w:r w:rsidR="00342F32">
        <w:rPr>
          <w:rFonts w:ascii="Garamond" w:hAnsi="Garamond"/>
          <w:b/>
          <w:bCs/>
          <w:lang w:val="fr-FR"/>
        </w:rPr>
        <w:t xml:space="preserve"> d’</w:t>
      </w:r>
      <w:r w:rsidR="00C9015A">
        <w:rPr>
          <w:rFonts w:ascii="Garamond" w:hAnsi="Garamond"/>
          <w:b/>
          <w:bCs/>
          <w:lang w:val="fr-FR"/>
        </w:rPr>
        <w:t>autrui</w:t>
      </w:r>
      <w:r w:rsidR="00822780" w:rsidRPr="00822780">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5E7B50" w:rsidRPr="00C9015A" w:rsidRDefault="00822780" w:rsidP="00393DD0">
            <w:pPr>
              <w:jc w:val="both"/>
              <w:rPr>
                <w:rFonts w:ascii="Garamond" w:hAnsi="Garamond"/>
                <w:lang w:val="fr-FR" w:bidi="he-IL"/>
              </w:rPr>
            </w:pPr>
            <w:r w:rsidRPr="00C9015A">
              <w:rPr>
                <w:rFonts w:ascii="Garamond" w:hAnsi="Garamond"/>
                <w:lang w:val="fr-FR" w:bidi="he-IL"/>
              </w:rPr>
              <w:t>Il est interdit de haï</w:t>
            </w:r>
            <w:r w:rsidR="00342F32">
              <w:rPr>
                <w:rFonts w:ascii="Garamond" w:hAnsi="Garamond"/>
                <w:lang w:val="fr-FR" w:bidi="he-IL"/>
              </w:rPr>
              <w:t>r son prochain</w:t>
            </w:r>
            <w:r w:rsidRPr="00C9015A">
              <w:rPr>
                <w:rFonts w:ascii="Garamond" w:hAnsi="Garamond"/>
                <w:lang w:val="fr-FR" w:bidi="he-IL"/>
              </w:rPr>
              <w:t xml:space="preserve">, comme le </w:t>
            </w:r>
            <w:r w:rsidR="00C9015A">
              <w:rPr>
                <w:rFonts w:ascii="Garamond" w:hAnsi="Garamond"/>
                <w:lang w:val="fr-FR" w:bidi="he-IL"/>
              </w:rPr>
              <w:t>dit le verset</w:t>
            </w:r>
            <w:r w:rsidR="002A5146">
              <w:rPr>
                <w:rFonts w:ascii="Garamond" w:hAnsi="Garamond"/>
                <w:lang w:val="fr-FR" w:bidi="he-IL"/>
              </w:rPr>
              <w:t xml:space="preserve"> : « Ne haï</w:t>
            </w:r>
            <w:r w:rsidR="004070F2">
              <w:rPr>
                <w:rFonts w:ascii="Garamond" w:hAnsi="Garamond"/>
                <w:lang w:val="fr-FR" w:bidi="he-IL"/>
              </w:rPr>
              <w:t xml:space="preserve">s point ton frère en ton </w:t>
            </w:r>
            <w:r w:rsidR="002A5146">
              <w:rPr>
                <w:rFonts w:ascii="Garamond" w:hAnsi="Garamond"/>
                <w:lang w:val="fr-FR" w:bidi="he-IL"/>
              </w:rPr>
              <w:t>cœur »</w:t>
            </w:r>
            <w:r w:rsidR="005E7B50" w:rsidRPr="00C9015A">
              <w:rPr>
                <w:rFonts w:ascii="Garamond" w:hAnsi="Garamond"/>
                <w:lang w:val="fr-FR" w:bidi="he-IL"/>
              </w:rPr>
              <w:t xml:space="preserve"> (</w:t>
            </w:r>
            <w:r w:rsidR="006B7558">
              <w:rPr>
                <w:rFonts w:ascii="Garamond" w:hAnsi="Garamond"/>
                <w:i/>
                <w:iCs/>
                <w:lang w:val="fr-FR" w:bidi="he-IL"/>
              </w:rPr>
              <w:t>Vayikra/Lé</w:t>
            </w:r>
            <w:r w:rsidRPr="00C9015A">
              <w:rPr>
                <w:rFonts w:ascii="Garamond" w:hAnsi="Garamond"/>
                <w:i/>
                <w:iCs/>
                <w:lang w:val="fr-FR" w:bidi="he-IL"/>
              </w:rPr>
              <w:t>vitique</w:t>
            </w:r>
            <w:r w:rsidR="005E7B50" w:rsidRPr="00C9015A">
              <w:rPr>
                <w:rFonts w:ascii="Garamond" w:hAnsi="Garamond"/>
                <w:i/>
                <w:iCs/>
                <w:lang w:val="fr-FR" w:bidi="he-IL"/>
              </w:rPr>
              <w:t xml:space="preserve"> 19</w:t>
            </w:r>
            <w:r w:rsidRPr="00C9015A">
              <w:rPr>
                <w:rFonts w:ascii="Garamond" w:hAnsi="Garamond"/>
                <w:i/>
                <w:iCs/>
                <w:lang w:val="fr-FR" w:bidi="he-IL"/>
              </w:rPr>
              <w:t xml:space="preserve"> </w:t>
            </w:r>
            <w:r w:rsidR="005E7B50" w:rsidRPr="00C9015A">
              <w:rPr>
                <w:rFonts w:ascii="Garamond" w:hAnsi="Garamond"/>
                <w:i/>
                <w:iCs/>
                <w:lang w:val="fr-FR" w:bidi="he-IL"/>
              </w:rPr>
              <w:t>:</w:t>
            </w:r>
            <w:r w:rsidRPr="00C9015A">
              <w:rPr>
                <w:rFonts w:ascii="Garamond" w:hAnsi="Garamond"/>
                <w:i/>
                <w:iCs/>
                <w:lang w:val="fr-FR" w:bidi="he-IL"/>
              </w:rPr>
              <w:t xml:space="preserve"> </w:t>
            </w:r>
            <w:r w:rsidR="005E7B50" w:rsidRPr="00C9015A">
              <w:rPr>
                <w:rFonts w:ascii="Garamond" w:hAnsi="Garamond"/>
                <w:i/>
                <w:iCs/>
                <w:lang w:val="fr-FR" w:bidi="he-IL"/>
              </w:rPr>
              <w:t>17</w:t>
            </w:r>
            <w:r w:rsidR="005E7B50" w:rsidRPr="00C9015A">
              <w:rPr>
                <w:rFonts w:ascii="Garamond" w:hAnsi="Garamond"/>
                <w:lang w:val="fr-FR" w:bidi="he-IL"/>
              </w:rPr>
              <w:t>)…</w:t>
            </w:r>
          </w:p>
          <w:p w:rsidR="005E7B50" w:rsidRPr="00C9015A" w:rsidRDefault="005E7B50" w:rsidP="00393DD0">
            <w:pPr>
              <w:jc w:val="both"/>
              <w:rPr>
                <w:rFonts w:ascii="Garamond" w:hAnsi="Garamond"/>
                <w:lang w:val="fr-FR" w:bidi="he-IL"/>
              </w:rPr>
            </w:pPr>
          </w:p>
          <w:p w:rsidR="005E7B50" w:rsidRPr="00A1490F" w:rsidRDefault="00822780" w:rsidP="00393DD0">
            <w:pPr>
              <w:jc w:val="both"/>
              <w:rPr>
                <w:rFonts w:ascii="Garamond" w:hAnsi="Garamond"/>
                <w:lang w:val="fr-FR" w:bidi="he-IL"/>
              </w:rPr>
            </w:pPr>
            <w:r w:rsidRPr="00822780">
              <w:rPr>
                <w:rFonts w:ascii="Garamond" w:hAnsi="Garamond"/>
                <w:lang w:val="fr-FR" w:bidi="he-IL"/>
              </w:rPr>
              <w:t>La haine entr</w:t>
            </w:r>
            <w:r w:rsidR="00C9015A">
              <w:rPr>
                <w:rFonts w:ascii="Garamond" w:hAnsi="Garamond"/>
                <w:lang w:val="fr-FR" w:bidi="he-IL"/>
              </w:rPr>
              <w:t>a</w:t>
            </w:r>
            <w:r w:rsidRPr="00822780">
              <w:rPr>
                <w:rFonts w:ascii="Garamond" w:hAnsi="Garamond"/>
                <w:lang w:val="fr-FR" w:bidi="he-IL"/>
              </w:rPr>
              <w:t xml:space="preserve">îne beaucoup de transgressions, incluant le </w:t>
            </w:r>
            <w:r w:rsidR="00F77FE3">
              <w:rPr>
                <w:rFonts w:ascii="Garamond" w:hAnsi="Garamond"/>
                <w:i/>
                <w:iCs/>
                <w:lang w:val="fr-FR" w:bidi="he-IL"/>
              </w:rPr>
              <w:t>lachone</w:t>
            </w:r>
            <w:r w:rsidRPr="00C9015A">
              <w:rPr>
                <w:rFonts w:ascii="Garamond" w:hAnsi="Garamond"/>
                <w:i/>
                <w:iCs/>
                <w:lang w:val="fr-FR" w:bidi="he-IL"/>
              </w:rPr>
              <w:t xml:space="preserve"> hara’</w:t>
            </w:r>
            <w:r w:rsidRPr="00822780">
              <w:rPr>
                <w:rFonts w:ascii="Garamond" w:hAnsi="Garamond"/>
                <w:lang w:val="fr-FR" w:bidi="he-IL"/>
              </w:rPr>
              <w:t>,</w:t>
            </w:r>
            <w:r>
              <w:rPr>
                <w:rFonts w:ascii="Garamond" w:hAnsi="Garamond"/>
                <w:lang w:val="fr-FR" w:bidi="he-IL"/>
              </w:rPr>
              <w:t xml:space="preserve"> car celui qu</w:t>
            </w:r>
            <w:r w:rsidR="00342F32">
              <w:rPr>
                <w:rFonts w:ascii="Garamond" w:hAnsi="Garamond"/>
                <w:lang w:val="fr-FR" w:bidi="he-IL"/>
              </w:rPr>
              <w:t xml:space="preserve">i </w:t>
            </w:r>
            <w:r w:rsidR="00F77FE3">
              <w:rPr>
                <w:rFonts w:ascii="Garamond" w:hAnsi="Garamond"/>
                <w:lang w:val="fr-FR" w:bidi="he-IL"/>
              </w:rPr>
              <w:t>haït</w:t>
            </w:r>
            <w:r w:rsidR="00C9015A">
              <w:rPr>
                <w:rFonts w:ascii="Garamond" w:hAnsi="Garamond"/>
                <w:lang w:val="fr-FR" w:bidi="he-IL"/>
              </w:rPr>
              <w:t xml:space="preserve"> </w:t>
            </w:r>
            <w:r w:rsidR="006D0094">
              <w:rPr>
                <w:rFonts w:ascii="Garamond" w:hAnsi="Garamond"/>
                <w:lang w:val="fr-FR" w:bidi="he-IL"/>
              </w:rPr>
              <w:t>son prochain</w:t>
            </w:r>
            <w:r w:rsidR="002A5146">
              <w:rPr>
                <w:rFonts w:ascii="Garamond" w:hAnsi="Garamond"/>
                <w:lang w:val="fr-FR" w:bidi="he-IL"/>
              </w:rPr>
              <w:t xml:space="preserve"> </w:t>
            </w:r>
            <w:r w:rsidR="00C9015A">
              <w:rPr>
                <w:rFonts w:ascii="Garamond" w:hAnsi="Garamond"/>
                <w:lang w:val="fr-FR" w:bidi="he-IL"/>
              </w:rPr>
              <w:t>a tendance</w:t>
            </w:r>
            <w:r>
              <w:rPr>
                <w:rFonts w:ascii="Garamond" w:hAnsi="Garamond"/>
                <w:lang w:val="fr-FR" w:bidi="he-IL"/>
              </w:rPr>
              <w:t xml:space="preserve"> à exprimer ses sentiments négatifs </w:t>
            </w:r>
            <w:r w:rsidR="00342F32">
              <w:rPr>
                <w:rFonts w:ascii="Garamond" w:hAnsi="Garamond"/>
                <w:lang w:val="fr-FR" w:bidi="he-IL"/>
              </w:rPr>
              <w:t>le</w:t>
            </w:r>
            <w:r w:rsidR="002A5146">
              <w:rPr>
                <w:rFonts w:ascii="Garamond" w:hAnsi="Garamond"/>
                <w:lang w:val="fr-FR" w:bidi="he-IL"/>
              </w:rPr>
              <w:t xml:space="preserve"> </w:t>
            </w:r>
            <w:r w:rsidR="00342F32">
              <w:rPr>
                <w:rFonts w:ascii="Garamond" w:hAnsi="Garamond"/>
                <w:lang w:val="fr-FR" w:bidi="he-IL"/>
              </w:rPr>
              <w:t>concernant</w:t>
            </w:r>
            <w:r w:rsidR="006D0094">
              <w:rPr>
                <w:rFonts w:ascii="Garamond" w:hAnsi="Garamond"/>
                <w:lang w:val="fr-FR" w:bidi="he-IL"/>
              </w:rPr>
              <w:t xml:space="preserve">… A cause de sa </w:t>
            </w:r>
            <w:r>
              <w:rPr>
                <w:rFonts w:ascii="Garamond" w:hAnsi="Garamond"/>
                <w:lang w:val="fr-FR" w:bidi="he-IL"/>
              </w:rPr>
              <w:t xml:space="preserve">haine, </w:t>
            </w:r>
            <w:r w:rsidR="00A1490F">
              <w:rPr>
                <w:rFonts w:ascii="Garamond" w:hAnsi="Garamond"/>
                <w:lang w:val="fr-FR" w:bidi="he-IL"/>
              </w:rPr>
              <w:t xml:space="preserve">il </w:t>
            </w:r>
            <w:r w:rsidR="00A1490F">
              <w:rPr>
                <w:rFonts w:ascii="Garamond" w:hAnsi="Garamond"/>
                <w:lang w:val="fr-FR" w:bidi="he-IL"/>
              </w:rPr>
              <w:lastRenderedPageBreak/>
              <w:t xml:space="preserve">tournera en ridicule même les aspects positifs de l’autre, et cherchera à </w:t>
            </w:r>
            <w:r w:rsidR="0019234F">
              <w:rPr>
                <w:rFonts w:ascii="Garamond" w:hAnsi="Garamond"/>
                <w:lang w:val="fr-FR" w:bidi="he-IL"/>
              </w:rPr>
              <w:t>faire passer</w:t>
            </w:r>
            <w:r w:rsidR="00A1490F">
              <w:rPr>
                <w:rFonts w:ascii="Garamond" w:hAnsi="Garamond"/>
                <w:lang w:val="fr-FR" w:bidi="he-IL"/>
              </w:rPr>
              <w:t xml:space="preserve"> ces actions positives </w:t>
            </w:r>
            <w:r w:rsidR="0019234F">
              <w:rPr>
                <w:rFonts w:ascii="Garamond" w:hAnsi="Garamond"/>
                <w:lang w:val="fr-FR" w:bidi="he-IL"/>
              </w:rPr>
              <w:t xml:space="preserve">pour </w:t>
            </w:r>
            <w:r w:rsidR="00A1490F">
              <w:rPr>
                <w:rFonts w:ascii="Garamond" w:hAnsi="Garamond"/>
                <w:lang w:val="fr-FR" w:bidi="he-IL"/>
              </w:rPr>
              <w:t>négatives à ses propres yeux et aux yeux des autres.</w:t>
            </w:r>
          </w:p>
        </w:tc>
        <w:tc>
          <w:tcPr>
            <w:tcW w:w="4261" w:type="dxa"/>
          </w:tcPr>
          <w:p w:rsidR="005E7B50" w:rsidRDefault="005E7B50" w:rsidP="00393DD0">
            <w:pPr>
              <w:bidi/>
              <w:jc w:val="both"/>
              <w:rPr>
                <w:rFonts w:ascii="Garamond" w:hAnsi="Garamond"/>
                <w:lang w:bidi="he-IL"/>
              </w:rPr>
            </w:pPr>
            <w:r>
              <w:rPr>
                <w:rFonts w:ascii="Garamond" w:hAnsi="Garamond"/>
                <w:rtl/>
                <w:lang w:bidi="he-IL"/>
              </w:rPr>
              <w:lastRenderedPageBreak/>
              <w:t>השנאה המידה הזאת יש בה לאו, דכתיב (ויקרא יט יז): "לא תשנא את אחיך בלבבך"</w:t>
            </w:r>
            <w:r>
              <w:rPr>
                <w:rFonts w:ascii="Garamond" w:hAnsi="Garamond" w:hint="cs"/>
                <w:rtl/>
                <w:lang w:bidi="he-IL"/>
              </w:rPr>
              <w:t>..</w:t>
            </w:r>
            <w:r>
              <w:rPr>
                <w:rFonts w:ascii="Garamond" w:hAnsi="Garamond"/>
                <w:rtl/>
                <w:lang w:bidi="he-IL"/>
              </w:rPr>
              <w:t xml:space="preserve">. </w:t>
            </w:r>
          </w:p>
          <w:p w:rsidR="005E7B50" w:rsidRDefault="005E7B50" w:rsidP="00393DD0">
            <w:pPr>
              <w:bidi/>
              <w:jc w:val="both"/>
              <w:rPr>
                <w:rFonts w:ascii="Garamond" w:hAnsi="Garamond"/>
                <w:lang w:bidi="he-IL"/>
              </w:rPr>
            </w:pPr>
          </w:p>
          <w:p w:rsidR="005E7B50" w:rsidRDefault="005E7B50" w:rsidP="00393DD0">
            <w:pPr>
              <w:bidi/>
              <w:jc w:val="both"/>
              <w:rPr>
                <w:rFonts w:ascii="Garamond" w:hAnsi="Garamond"/>
                <w:lang w:bidi="he-IL"/>
              </w:rPr>
            </w:pPr>
          </w:p>
          <w:p w:rsidR="005E7B50" w:rsidRDefault="005E7B50" w:rsidP="00393DD0">
            <w:pPr>
              <w:bidi/>
              <w:jc w:val="both"/>
              <w:rPr>
                <w:rFonts w:ascii="Garamond" w:hAnsi="Garamond"/>
                <w:rtl/>
                <w:lang w:bidi="he-IL"/>
              </w:rPr>
            </w:pPr>
            <w:r>
              <w:rPr>
                <w:rFonts w:ascii="Garamond" w:hAnsi="Garamond"/>
                <w:rtl/>
                <w:lang w:bidi="he-IL"/>
              </w:rPr>
              <w:t>והיא מידה הגורמת עוונות הרבה, כמו לשון הרע, כי השונא את חבירו מספר לעולם בשנאתו</w:t>
            </w:r>
            <w:r>
              <w:rPr>
                <w:rFonts w:ascii="Garamond" w:hAnsi="Garamond" w:hint="cs"/>
                <w:rtl/>
                <w:lang w:bidi="he-IL"/>
              </w:rPr>
              <w:t>...</w:t>
            </w:r>
            <w:r>
              <w:rPr>
                <w:rFonts w:ascii="Garamond" w:hAnsi="Garamond"/>
                <w:rtl/>
                <w:lang w:bidi="he-IL"/>
              </w:rPr>
              <w:t xml:space="preserve"> ומחמת השנאה יגנה את מעשיו הטובים, וישניאם בעיניו ובעיני אחרים</w:t>
            </w:r>
            <w:r>
              <w:rPr>
                <w:rFonts w:ascii="Garamond" w:hAnsi="Garamond" w:hint="cs"/>
                <w:rtl/>
                <w:lang w:bidi="he-IL"/>
              </w:rPr>
              <w:t>...</w:t>
            </w:r>
          </w:p>
        </w:tc>
      </w:tr>
    </w:tbl>
    <w:p w:rsidR="005E7B50" w:rsidRDefault="005E7B50" w:rsidP="00393DD0">
      <w:pPr>
        <w:jc w:val="both"/>
        <w:rPr>
          <w:rFonts w:ascii="Garamond" w:hAnsi="Garamond"/>
          <w:lang w:bidi="he-IL"/>
        </w:rPr>
      </w:pPr>
    </w:p>
    <w:p w:rsidR="00A1490F" w:rsidRDefault="00A1490F" w:rsidP="00393DD0">
      <w:pPr>
        <w:jc w:val="both"/>
        <w:rPr>
          <w:rFonts w:ascii="Garamond" w:hAnsi="Garamond"/>
          <w:b/>
          <w:bCs/>
          <w:lang w:bidi="he-IL"/>
        </w:rPr>
      </w:pPr>
    </w:p>
    <w:p w:rsidR="005E7B50" w:rsidRDefault="005E7B50" w:rsidP="00393DD0">
      <w:pPr>
        <w:jc w:val="both"/>
        <w:rPr>
          <w:rFonts w:ascii="Garamond" w:hAnsi="Garamond"/>
          <w:b/>
          <w:bCs/>
          <w:rtl/>
          <w:lang w:bidi="he-IL"/>
        </w:rPr>
      </w:pPr>
      <w:r w:rsidRPr="00191FA0">
        <w:rPr>
          <w:rFonts w:ascii="Garamond" w:hAnsi="Garamond"/>
          <w:b/>
          <w:bCs/>
          <w:lang w:val="fr-FR" w:bidi="he-IL"/>
        </w:rPr>
        <w:t xml:space="preserve">D. </w:t>
      </w:r>
      <w:r w:rsidR="00A1490F" w:rsidRPr="00191FA0">
        <w:rPr>
          <w:rFonts w:ascii="Garamond" w:hAnsi="Garamond"/>
          <w:b/>
          <w:bCs/>
          <w:lang w:val="fr-FR" w:bidi="he-IL"/>
        </w:rPr>
        <w:t xml:space="preserve">La colère </w:t>
      </w:r>
    </w:p>
    <w:p w:rsidR="005E7B50" w:rsidRPr="00191FA0" w:rsidRDefault="005E7B50" w:rsidP="00393DD0">
      <w:pPr>
        <w:jc w:val="both"/>
        <w:rPr>
          <w:rFonts w:ascii="Garamond" w:hAnsi="Garamond"/>
          <w:b/>
          <w:bCs/>
          <w:lang w:val="fr-FR" w:bidi="he-IL"/>
        </w:rPr>
      </w:pPr>
    </w:p>
    <w:p w:rsidR="005E7B50" w:rsidRPr="00A1490F" w:rsidRDefault="005E7B50" w:rsidP="00393DD0">
      <w:pPr>
        <w:spacing w:line="280" w:lineRule="atLeast"/>
        <w:jc w:val="both"/>
        <w:rPr>
          <w:rFonts w:ascii="Garamond" w:hAnsi="Garamond"/>
          <w:b/>
          <w:bCs/>
          <w:lang w:val="fr-FR"/>
        </w:rPr>
      </w:pPr>
      <w:r w:rsidRPr="00A1490F">
        <w:rPr>
          <w:rFonts w:ascii="Garamond" w:hAnsi="Garamond"/>
          <w:b/>
          <w:bCs/>
          <w:lang w:val="fr-FR"/>
        </w:rPr>
        <w:t xml:space="preserve">1. </w:t>
      </w:r>
      <w:r w:rsidR="0019234F" w:rsidRPr="005C3A9D">
        <w:rPr>
          <w:rFonts w:ascii="Garamond" w:hAnsi="Garamond"/>
          <w:b/>
          <w:bCs/>
          <w:i/>
          <w:iCs/>
          <w:lang w:val="fr-FR"/>
        </w:rPr>
        <w:t>Or’</w:t>
      </w:r>
      <w:r w:rsidR="00A1490F" w:rsidRPr="005C3A9D">
        <w:rPr>
          <w:rFonts w:ascii="Garamond" w:hAnsi="Garamond"/>
          <w:b/>
          <w:bCs/>
          <w:i/>
          <w:iCs/>
          <w:lang w:val="fr-FR"/>
        </w:rPr>
        <w:t>hot Tsadikim</w:t>
      </w:r>
      <w:r w:rsidR="00A1490F" w:rsidRPr="006B7558">
        <w:rPr>
          <w:rFonts w:ascii="Garamond" w:hAnsi="Garamond"/>
          <w:b/>
          <w:bCs/>
          <w:i/>
          <w:iCs/>
          <w:lang w:val="fr-FR"/>
        </w:rPr>
        <w:t xml:space="preserve">, </w:t>
      </w:r>
      <w:r w:rsidR="00A1490F" w:rsidRPr="00025B65">
        <w:rPr>
          <w:rFonts w:ascii="Garamond" w:hAnsi="Garamond"/>
          <w:b/>
          <w:bCs/>
          <w:lang w:val="fr-FR"/>
        </w:rPr>
        <w:t>Porte</w:t>
      </w:r>
      <w:r w:rsidRPr="00025B65">
        <w:rPr>
          <w:rFonts w:ascii="Garamond" w:hAnsi="Garamond"/>
          <w:b/>
          <w:bCs/>
          <w:lang w:val="fr-FR"/>
        </w:rPr>
        <w:t xml:space="preserve"> 12</w:t>
      </w:r>
      <w:r w:rsidRPr="00A1490F">
        <w:rPr>
          <w:rFonts w:ascii="Garamond" w:hAnsi="Garamond"/>
          <w:b/>
          <w:bCs/>
          <w:lang w:val="fr-FR"/>
        </w:rPr>
        <w:t xml:space="preserve"> – </w:t>
      </w:r>
      <w:r w:rsidR="00A1490F" w:rsidRPr="00A1490F">
        <w:rPr>
          <w:rFonts w:ascii="Garamond" w:hAnsi="Garamond"/>
          <w:b/>
          <w:bCs/>
          <w:lang w:val="fr-FR"/>
        </w:rPr>
        <w:t xml:space="preserve">Une personne en colère ne peut </w:t>
      </w:r>
      <w:r w:rsidR="0019234F" w:rsidRPr="00A1490F">
        <w:rPr>
          <w:rFonts w:ascii="Garamond" w:hAnsi="Garamond"/>
          <w:b/>
          <w:bCs/>
          <w:lang w:val="fr-FR"/>
        </w:rPr>
        <w:t>cont</w:t>
      </w:r>
      <w:r w:rsidR="0019234F">
        <w:rPr>
          <w:rFonts w:ascii="Garamond" w:hAnsi="Garamond"/>
          <w:b/>
          <w:bCs/>
          <w:lang w:val="fr-FR"/>
        </w:rPr>
        <w:t>rôler</w:t>
      </w:r>
      <w:r w:rsidR="00A1490F">
        <w:rPr>
          <w:rFonts w:ascii="Garamond" w:hAnsi="Garamond"/>
          <w:b/>
          <w:bCs/>
          <w:lang w:val="fr-FR"/>
        </w:rPr>
        <w:t xml:space="preserve"> ses actions, et elle occasionne</w:t>
      </w:r>
      <w:r w:rsidR="00A1490F" w:rsidRPr="00A1490F">
        <w:rPr>
          <w:rFonts w:ascii="Garamond" w:hAnsi="Garamond"/>
          <w:b/>
          <w:bCs/>
          <w:lang w:val="fr-FR"/>
        </w:rPr>
        <w:t xml:space="preserve"> conflits et </w:t>
      </w:r>
      <w:r w:rsidR="00A1490F">
        <w:rPr>
          <w:rFonts w:ascii="Garamond" w:hAnsi="Garamond"/>
          <w:b/>
          <w:bCs/>
          <w:lang w:val="fr-FR"/>
        </w:rPr>
        <w:t xml:space="preserve">querelles.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5E7B50">
        <w:tc>
          <w:tcPr>
            <w:tcW w:w="4608" w:type="dxa"/>
          </w:tcPr>
          <w:p w:rsidR="005E7B50" w:rsidRPr="00A1490F" w:rsidRDefault="00A1490F" w:rsidP="00393DD0">
            <w:pPr>
              <w:jc w:val="both"/>
              <w:rPr>
                <w:rFonts w:ascii="Garamond" w:hAnsi="Garamond"/>
                <w:lang w:val="fr-FR"/>
              </w:rPr>
            </w:pPr>
            <w:r w:rsidRPr="00A1490F">
              <w:rPr>
                <w:rFonts w:ascii="Garamond" w:hAnsi="Garamond"/>
                <w:lang w:val="fr-FR"/>
              </w:rPr>
              <w:t>Les gens qui sont en colère et qui s’entêtent dans leur rage, ne sont pas conscients de ce qu’ils font, et ils font beaucoup de choses dans leur colère qu’ils n’auraient pas faites lorsqu’ils sont calmes. Car la colère entraîne l’homme à penser de manière irrationnelle et à parler sous l’effet de la colère, provoquant ainsi conflits et querelles.</w:t>
            </w:r>
          </w:p>
        </w:tc>
        <w:tc>
          <w:tcPr>
            <w:tcW w:w="4320" w:type="dxa"/>
          </w:tcPr>
          <w:p w:rsidR="005E7B50" w:rsidRDefault="005E7B50" w:rsidP="00393DD0">
            <w:pPr>
              <w:bidi/>
              <w:spacing w:line="280" w:lineRule="atLeast"/>
              <w:jc w:val="both"/>
              <w:rPr>
                <w:rFonts w:ascii="Garamond" w:hAnsi="Garamond"/>
                <w:rtl/>
              </w:rPr>
            </w:pPr>
            <w:r>
              <w:rPr>
                <w:rFonts w:ascii="Garamond" w:hAnsi="Garamond"/>
                <w:rtl/>
                <w:lang w:bidi="he-IL"/>
              </w:rPr>
              <w:t>בני</w:t>
            </w:r>
            <w:r>
              <w:rPr>
                <w:rFonts w:ascii="Garamond" w:hAnsi="Garamond"/>
                <w:rtl/>
              </w:rPr>
              <w:t xml:space="preserve"> </w:t>
            </w:r>
            <w:r>
              <w:rPr>
                <w:rFonts w:ascii="Garamond" w:hAnsi="Garamond"/>
                <w:rtl/>
                <w:lang w:bidi="he-IL"/>
              </w:rPr>
              <w:t>אדם</w:t>
            </w:r>
            <w:r>
              <w:rPr>
                <w:rFonts w:ascii="Garamond" w:hAnsi="Garamond"/>
                <w:rtl/>
              </w:rPr>
              <w:t xml:space="preserve">, </w:t>
            </w:r>
            <w:r>
              <w:rPr>
                <w:rFonts w:ascii="Garamond" w:hAnsi="Garamond"/>
                <w:rtl/>
                <w:lang w:bidi="he-IL"/>
              </w:rPr>
              <w:t>כשהם</w:t>
            </w:r>
            <w:r>
              <w:rPr>
                <w:rFonts w:ascii="Garamond" w:hAnsi="Garamond"/>
                <w:rtl/>
              </w:rPr>
              <w:t xml:space="preserve"> </w:t>
            </w:r>
            <w:r>
              <w:rPr>
                <w:rFonts w:ascii="Garamond" w:hAnsi="Garamond"/>
                <w:rtl/>
                <w:lang w:bidi="he-IL"/>
              </w:rPr>
              <w:t>כועסים</w:t>
            </w:r>
            <w:r>
              <w:rPr>
                <w:rFonts w:ascii="Garamond" w:hAnsi="Garamond"/>
                <w:rtl/>
              </w:rPr>
              <w:t xml:space="preserve"> </w:t>
            </w:r>
            <w:r>
              <w:rPr>
                <w:rFonts w:ascii="Garamond" w:hAnsi="Garamond"/>
                <w:rtl/>
                <w:lang w:bidi="he-IL"/>
              </w:rPr>
              <w:t>ומחזיקים</w:t>
            </w:r>
            <w:r>
              <w:rPr>
                <w:rFonts w:ascii="Garamond" w:hAnsi="Garamond"/>
                <w:rtl/>
              </w:rPr>
              <w:t xml:space="preserve"> </w:t>
            </w:r>
            <w:r>
              <w:rPr>
                <w:rFonts w:ascii="Garamond" w:hAnsi="Garamond"/>
                <w:rtl/>
                <w:lang w:bidi="he-IL"/>
              </w:rPr>
              <w:t>בכעסם</w:t>
            </w:r>
            <w:r>
              <w:rPr>
                <w:rFonts w:ascii="Garamond" w:hAnsi="Garamond"/>
                <w:rtl/>
              </w:rPr>
              <w:t xml:space="preserve">, </w:t>
            </w:r>
            <w:r>
              <w:rPr>
                <w:rFonts w:ascii="Garamond" w:hAnsi="Garamond"/>
                <w:rtl/>
                <w:lang w:bidi="he-IL"/>
              </w:rPr>
              <w:t>אינם</w:t>
            </w:r>
            <w:r>
              <w:rPr>
                <w:rFonts w:ascii="Garamond" w:hAnsi="Garamond"/>
                <w:rtl/>
              </w:rPr>
              <w:t xml:space="preserve"> </w:t>
            </w:r>
            <w:r>
              <w:rPr>
                <w:rFonts w:ascii="Garamond" w:hAnsi="Garamond"/>
                <w:rtl/>
                <w:lang w:bidi="he-IL"/>
              </w:rPr>
              <w:t>משימים</w:t>
            </w:r>
            <w:r>
              <w:rPr>
                <w:rFonts w:ascii="Garamond" w:hAnsi="Garamond"/>
                <w:rtl/>
              </w:rPr>
              <w:t xml:space="preserve"> </w:t>
            </w:r>
            <w:r>
              <w:rPr>
                <w:rFonts w:ascii="Garamond" w:hAnsi="Garamond"/>
                <w:rtl/>
                <w:lang w:bidi="he-IL"/>
              </w:rPr>
              <w:t>לבם</w:t>
            </w:r>
            <w:r>
              <w:rPr>
                <w:rFonts w:ascii="Garamond" w:hAnsi="Garamond"/>
                <w:rtl/>
              </w:rPr>
              <w:t xml:space="preserve"> </w:t>
            </w:r>
            <w:r>
              <w:rPr>
                <w:rFonts w:ascii="Garamond" w:hAnsi="Garamond"/>
                <w:rtl/>
                <w:lang w:bidi="he-IL"/>
              </w:rPr>
              <w:t>על</w:t>
            </w:r>
            <w:r>
              <w:rPr>
                <w:rFonts w:ascii="Garamond" w:hAnsi="Garamond"/>
                <w:rtl/>
              </w:rPr>
              <w:t xml:space="preserve"> </w:t>
            </w:r>
            <w:r>
              <w:rPr>
                <w:rFonts w:ascii="Garamond" w:hAnsi="Garamond"/>
                <w:rtl/>
                <w:lang w:bidi="he-IL"/>
              </w:rPr>
              <w:t>מה</w:t>
            </w:r>
            <w:r>
              <w:rPr>
                <w:rFonts w:ascii="Garamond" w:hAnsi="Garamond"/>
                <w:rtl/>
              </w:rPr>
              <w:t xml:space="preserve"> </w:t>
            </w:r>
            <w:r>
              <w:rPr>
                <w:rFonts w:ascii="Garamond" w:hAnsi="Garamond"/>
                <w:rtl/>
                <w:lang w:bidi="he-IL"/>
              </w:rPr>
              <w:t>שעושים</w:t>
            </w:r>
            <w:r>
              <w:rPr>
                <w:rFonts w:ascii="Garamond" w:hAnsi="Garamond"/>
                <w:rtl/>
              </w:rPr>
              <w:t xml:space="preserve">, </w:t>
            </w:r>
            <w:r>
              <w:rPr>
                <w:rFonts w:ascii="Garamond" w:hAnsi="Garamond"/>
                <w:rtl/>
                <w:lang w:bidi="he-IL"/>
              </w:rPr>
              <w:t>ועושים</w:t>
            </w:r>
            <w:r>
              <w:rPr>
                <w:rFonts w:ascii="Garamond" w:hAnsi="Garamond"/>
                <w:rtl/>
              </w:rPr>
              <w:t xml:space="preserve"> </w:t>
            </w:r>
            <w:r>
              <w:rPr>
                <w:rFonts w:ascii="Garamond" w:hAnsi="Garamond"/>
                <w:rtl/>
                <w:lang w:bidi="he-IL"/>
              </w:rPr>
              <w:t>הרבה</w:t>
            </w:r>
            <w:r>
              <w:rPr>
                <w:rFonts w:ascii="Garamond" w:hAnsi="Garamond"/>
                <w:rtl/>
              </w:rPr>
              <w:t xml:space="preserve"> </w:t>
            </w:r>
            <w:r>
              <w:rPr>
                <w:rFonts w:ascii="Garamond" w:hAnsi="Garamond"/>
                <w:rtl/>
                <w:lang w:bidi="he-IL"/>
              </w:rPr>
              <w:t>ענינים</w:t>
            </w:r>
            <w:r>
              <w:rPr>
                <w:rFonts w:ascii="Garamond" w:hAnsi="Garamond"/>
                <w:rtl/>
              </w:rPr>
              <w:t xml:space="preserve"> </w:t>
            </w:r>
            <w:r>
              <w:rPr>
                <w:rFonts w:ascii="Garamond" w:hAnsi="Garamond"/>
                <w:rtl/>
                <w:lang w:bidi="he-IL"/>
              </w:rPr>
              <w:t>בכעסם</w:t>
            </w:r>
            <w:r>
              <w:rPr>
                <w:rFonts w:ascii="Garamond" w:hAnsi="Garamond"/>
                <w:rtl/>
              </w:rPr>
              <w:t xml:space="preserve"> </w:t>
            </w:r>
            <w:r>
              <w:rPr>
                <w:rFonts w:ascii="Garamond" w:hAnsi="Garamond"/>
                <w:rtl/>
                <w:lang w:bidi="he-IL"/>
              </w:rPr>
              <w:t>מה</w:t>
            </w:r>
            <w:r>
              <w:rPr>
                <w:rFonts w:ascii="Garamond" w:hAnsi="Garamond"/>
                <w:rtl/>
              </w:rPr>
              <w:t xml:space="preserve"> </w:t>
            </w:r>
            <w:r>
              <w:rPr>
                <w:rFonts w:ascii="Garamond" w:hAnsi="Garamond"/>
                <w:rtl/>
                <w:lang w:bidi="he-IL"/>
              </w:rPr>
              <w:t>שלא</w:t>
            </w:r>
            <w:r>
              <w:rPr>
                <w:rFonts w:ascii="Garamond" w:hAnsi="Garamond"/>
                <w:rtl/>
              </w:rPr>
              <w:t xml:space="preserve"> </w:t>
            </w:r>
            <w:r>
              <w:rPr>
                <w:rFonts w:ascii="Garamond" w:hAnsi="Garamond"/>
                <w:rtl/>
                <w:lang w:bidi="he-IL"/>
              </w:rPr>
              <w:t>היו</w:t>
            </w:r>
            <w:r>
              <w:rPr>
                <w:rFonts w:ascii="Garamond" w:hAnsi="Garamond"/>
                <w:rtl/>
              </w:rPr>
              <w:t xml:space="preserve"> </w:t>
            </w:r>
            <w:r>
              <w:rPr>
                <w:rFonts w:ascii="Garamond" w:hAnsi="Garamond"/>
                <w:rtl/>
                <w:lang w:bidi="he-IL"/>
              </w:rPr>
              <w:t>עושים</w:t>
            </w:r>
            <w:r>
              <w:rPr>
                <w:rFonts w:ascii="Garamond" w:hAnsi="Garamond"/>
                <w:rtl/>
              </w:rPr>
              <w:t xml:space="preserve"> </w:t>
            </w:r>
            <w:r>
              <w:rPr>
                <w:rFonts w:ascii="Garamond" w:hAnsi="Garamond"/>
                <w:rtl/>
                <w:lang w:bidi="he-IL"/>
              </w:rPr>
              <w:t>בלא</w:t>
            </w:r>
            <w:r>
              <w:rPr>
                <w:rFonts w:ascii="Garamond" w:hAnsi="Garamond"/>
                <w:rtl/>
              </w:rPr>
              <w:t xml:space="preserve"> </w:t>
            </w:r>
            <w:r>
              <w:rPr>
                <w:rFonts w:ascii="Garamond" w:hAnsi="Garamond"/>
                <w:rtl/>
                <w:lang w:bidi="he-IL"/>
              </w:rPr>
              <w:t>הכעס</w:t>
            </w:r>
            <w:r>
              <w:rPr>
                <w:rFonts w:ascii="Garamond" w:hAnsi="Garamond"/>
                <w:rtl/>
              </w:rPr>
              <w:t xml:space="preserve">, </w:t>
            </w:r>
            <w:r>
              <w:rPr>
                <w:rFonts w:ascii="Garamond" w:hAnsi="Garamond"/>
                <w:rtl/>
                <w:lang w:bidi="he-IL"/>
              </w:rPr>
              <w:t>כי</w:t>
            </w:r>
            <w:r>
              <w:rPr>
                <w:rFonts w:ascii="Garamond" w:hAnsi="Garamond"/>
                <w:rtl/>
              </w:rPr>
              <w:t xml:space="preserve"> </w:t>
            </w:r>
            <w:r>
              <w:rPr>
                <w:rFonts w:ascii="Garamond" w:hAnsi="Garamond"/>
                <w:rtl/>
                <w:lang w:bidi="he-IL"/>
              </w:rPr>
              <w:t>הכעס</w:t>
            </w:r>
            <w:r>
              <w:rPr>
                <w:rFonts w:ascii="Garamond" w:hAnsi="Garamond"/>
                <w:rtl/>
              </w:rPr>
              <w:t xml:space="preserve"> </w:t>
            </w:r>
            <w:r>
              <w:rPr>
                <w:rFonts w:ascii="Garamond" w:hAnsi="Garamond"/>
                <w:rtl/>
                <w:lang w:bidi="he-IL"/>
              </w:rPr>
              <w:t>מוציא</w:t>
            </w:r>
            <w:r>
              <w:rPr>
                <w:rFonts w:ascii="Garamond" w:hAnsi="Garamond"/>
                <w:rtl/>
              </w:rPr>
              <w:t xml:space="preserve"> </w:t>
            </w:r>
            <w:r>
              <w:rPr>
                <w:rFonts w:ascii="Garamond" w:hAnsi="Garamond"/>
                <w:rtl/>
                <w:lang w:bidi="he-IL"/>
              </w:rPr>
              <w:t>שכלו</w:t>
            </w:r>
            <w:r>
              <w:rPr>
                <w:rFonts w:ascii="Garamond" w:hAnsi="Garamond"/>
                <w:rtl/>
              </w:rPr>
              <w:t xml:space="preserve"> </w:t>
            </w:r>
            <w:r>
              <w:rPr>
                <w:rFonts w:ascii="Garamond" w:hAnsi="Garamond"/>
                <w:rtl/>
                <w:lang w:bidi="he-IL"/>
              </w:rPr>
              <w:t>של</w:t>
            </w:r>
            <w:r>
              <w:rPr>
                <w:rFonts w:ascii="Garamond" w:hAnsi="Garamond"/>
                <w:rtl/>
              </w:rPr>
              <w:t xml:space="preserve"> </w:t>
            </w:r>
            <w:r>
              <w:rPr>
                <w:rFonts w:ascii="Garamond" w:hAnsi="Garamond"/>
                <w:rtl/>
                <w:lang w:bidi="he-IL"/>
              </w:rPr>
              <w:t>אדם</w:t>
            </w:r>
            <w:r>
              <w:rPr>
                <w:rFonts w:ascii="Garamond" w:hAnsi="Garamond"/>
                <w:rtl/>
              </w:rPr>
              <w:t xml:space="preserve"> </w:t>
            </w:r>
            <w:r>
              <w:rPr>
                <w:rFonts w:ascii="Garamond" w:hAnsi="Garamond"/>
                <w:rtl/>
                <w:lang w:bidi="he-IL"/>
              </w:rPr>
              <w:t>מקרבו</w:t>
            </w:r>
            <w:r>
              <w:rPr>
                <w:rFonts w:ascii="Garamond" w:hAnsi="Garamond"/>
                <w:rtl/>
              </w:rPr>
              <w:t xml:space="preserve"> </w:t>
            </w:r>
            <w:r>
              <w:rPr>
                <w:rFonts w:ascii="Garamond" w:hAnsi="Garamond"/>
                <w:rtl/>
                <w:lang w:bidi="he-IL"/>
              </w:rPr>
              <w:t>עד</w:t>
            </w:r>
            <w:r>
              <w:rPr>
                <w:rFonts w:ascii="Garamond" w:hAnsi="Garamond"/>
                <w:rtl/>
              </w:rPr>
              <w:t xml:space="preserve"> </w:t>
            </w:r>
            <w:r>
              <w:rPr>
                <w:rFonts w:ascii="Garamond" w:hAnsi="Garamond"/>
                <w:rtl/>
                <w:lang w:bidi="he-IL"/>
              </w:rPr>
              <w:t>שמרבה</w:t>
            </w:r>
            <w:r>
              <w:rPr>
                <w:rFonts w:ascii="Garamond" w:hAnsi="Garamond"/>
                <w:rtl/>
              </w:rPr>
              <w:t xml:space="preserve"> </w:t>
            </w:r>
            <w:r>
              <w:rPr>
                <w:rFonts w:ascii="Garamond" w:hAnsi="Garamond"/>
                <w:rtl/>
                <w:lang w:bidi="he-IL"/>
              </w:rPr>
              <w:t>דברי</w:t>
            </w:r>
            <w:r>
              <w:rPr>
                <w:rFonts w:ascii="Garamond" w:hAnsi="Garamond"/>
                <w:rtl/>
              </w:rPr>
              <w:t xml:space="preserve"> </w:t>
            </w:r>
            <w:r>
              <w:rPr>
                <w:rFonts w:ascii="Garamond" w:hAnsi="Garamond"/>
                <w:rtl/>
                <w:lang w:bidi="he-IL"/>
              </w:rPr>
              <w:t>הכעס</w:t>
            </w:r>
            <w:r>
              <w:rPr>
                <w:rFonts w:ascii="Garamond" w:hAnsi="Garamond"/>
                <w:rtl/>
              </w:rPr>
              <w:t xml:space="preserve">, </w:t>
            </w:r>
            <w:r>
              <w:rPr>
                <w:rFonts w:ascii="Garamond" w:hAnsi="Garamond"/>
                <w:rtl/>
                <w:lang w:bidi="he-IL"/>
              </w:rPr>
              <w:t>ונכנס</w:t>
            </w:r>
            <w:r>
              <w:rPr>
                <w:rFonts w:ascii="Garamond" w:hAnsi="Garamond"/>
                <w:rtl/>
              </w:rPr>
              <w:t xml:space="preserve"> </w:t>
            </w:r>
            <w:r>
              <w:rPr>
                <w:rFonts w:ascii="Garamond" w:hAnsi="Garamond"/>
                <w:rtl/>
                <w:lang w:bidi="he-IL"/>
              </w:rPr>
              <w:t>במחלוקת</w:t>
            </w:r>
            <w:r>
              <w:rPr>
                <w:rFonts w:ascii="Garamond" w:hAnsi="Garamond"/>
                <w:rtl/>
              </w:rPr>
              <w:t xml:space="preserve"> </w:t>
            </w:r>
            <w:r>
              <w:rPr>
                <w:rFonts w:ascii="Garamond" w:hAnsi="Garamond"/>
                <w:rtl/>
                <w:lang w:bidi="he-IL"/>
              </w:rPr>
              <w:t>וקנטורים</w:t>
            </w:r>
            <w:r>
              <w:rPr>
                <w:rFonts w:ascii="Garamond" w:hAnsi="Garamond"/>
                <w:rtl/>
              </w:rPr>
              <w:t>.</w:t>
            </w:r>
          </w:p>
        </w:tc>
      </w:tr>
    </w:tbl>
    <w:p w:rsidR="005E7B50" w:rsidRDefault="005E7B50" w:rsidP="00393DD0">
      <w:pPr>
        <w:spacing w:line="280" w:lineRule="atLeast"/>
        <w:jc w:val="both"/>
        <w:rPr>
          <w:rFonts w:ascii="Garamond" w:hAnsi="Garamond"/>
          <w:b/>
          <w:bCs/>
          <w:lang w:bidi="he-IL"/>
        </w:rPr>
      </w:pPr>
    </w:p>
    <w:p w:rsidR="00A1490F" w:rsidRPr="002A5146" w:rsidRDefault="00A1490F" w:rsidP="00393DD0">
      <w:pPr>
        <w:spacing w:line="280" w:lineRule="atLeast"/>
        <w:jc w:val="both"/>
        <w:rPr>
          <w:rFonts w:ascii="Garamond" w:hAnsi="Garamond"/>
          <w:lang w:val="fr-FR"/>
        </w:rPr>
      </w:pPr>
      <w:r w:rsidRPr="002A5146">
        <w:rPr>
          <w:rFonts w:ascii="Garamond" w:hAnsi="Garamond"/>
          <w:lang w:val="fr-FR"/>
        </w:rPr>
        <w:t>Incapable de penser clairement, une personne sous l’emprise de la colère perd son recul par rapport aux choses. Le chemin tortueux paraît droit; l’interdit semble permis. Lorsque l’on n’est plus guidé par la raison, insultes, querelles et même violence sont à notre portée (Voir ‘Hafetz Haïm, ‘</w:t>
      </w:r>
      <w:r w:rsidR="006B7558">
        <w:rPr>
          <w:rFonts w:ascii="Garamond" w:hAnsi="Garamond"/>
          <w:i/>
          <w:iCs/>
          <w:lang w:val="fr-FR"/>
        </w:rPr>
        <w:t>Hovat Hac</w:t>
      </w:r>
      <w:r w:rsidRPr="002A5146">
        <w:rPr>
          <w:rFonts w:ascii="Garamond" w:hAnsi="Garamond"/>
          <w:i/>
          <w:iCs/>
          <w:lang w:val="fr-FR"/>
        </w:rPr>
        <w:t>h</w:t>
      </w:r>
      <w:r w:rsidR="006B7558">
        <w:rPr>
          <w:rFonts w:ascii="Garamond" w:hAnsi="Garamond"/>
          <w:i/>
          <w:iCs/>
          <w:lang w:val="fr-FR"/>
        </w:rPr>
        <w:t>e</w:t>
      </w:r>
      <w:r w:rsidRPr="002A5146">
        <w:rPr>
          <w:rFonts w:ascii="Garamond" w:hAnsi="Garamond"/>
          <w:i/>
          <w:iCs/>
          <w:lang w:val="fr-FR"/>
        </w:rPr>
        <w:t>mira</w:t>
      </w:r>
      <w:r w:rsidRPr="002A5146">
        <w:rPr>
          <w:rFonts w:ascii="Garamond" w:hAnsi="Garamond"/>
          <w:lang w:val="fr-FR"/>
        </w:rPr>
        <w:t>, p. 24</w:t>
      </w:r>
      <w:r w:rsidR="006B7558">
        <w:rPr>
          <w:rFonts w:ascii="Garamond" w:hAnsi="Garamond"/>
          <w:lang w:val="fr-FR"/>
        </w:rPr>
        <w:t>)</w:t>
      </w:r>
      <w:r w:rsidR="00025B65">
        <w:rPr>
          <w:rFonts w:ascii="Garamond" w:hAnsi="Garamond"/>
          <w:lang w:val="fr-FR"/>
        </w:rPr>
        <w:t>.</w:t>
      </w:r>
    </w:p>
    <w:p w:rsidR="005E7B50" w:rsidRPr="00A1490F" w:rsidRDefault="005E7B50" w:rsidP="00393DD0">
      <w:pPr>
        <w:jc w:val="both"/>
        <w:rPr>
          <w:rFonts w:ascii="Garamond" w:hAnsi="Garamond"/>
          <w:b/>
          <w:bCs/>
          <w:lang w:val="fr-FR" w:bidi="he-IL"/>
        </w:rPr>
      </w:pPr>
    </w:p>
    <w:p w:rsidR="005E7B50" w:rsidRPr="00A1490F" w:rsidRDefault="005E7B50" w:rsidP="00393DD0">
      <w:pPr>
        <w:jc w:val="both"/>
        <w:rPr>
          <w:rFonts w:ascii="Garamond" w:hAnsi="Garamond"/>
          <w:b/>
          <w:bCs/>
          <w:lang w:val="fr-FR" w:bidi="he-IL"/>
        </w:rPr>
      </w:pPr>
      <w:r w:rsidRPr="00A1490F">
        <w:rPr>
          <w:rFonts w:ascii="Garamond" w:hAnsi="Garamond"/>
          <w:b/>
          <w:bCs/>
          <w:lang w:val="fr-FR" w:bidi="he-IL"/>
        </w:rPr>
        <w:t xml:space="preserve">E. </w:t>
      </w:r>
      <w:r w:rsidR="00A1490F" w:rsidRPr="00A1490F">
        <w:rPr>
          <w:rFonts w:ascii="Garamond" w:hAnsi="Garamond"/>
          <w:b/>
          <w:bCs/>
          <w:lang w:val="fr-FR" w:bidi="he-IL"/>
        </w:rPr>
        <w:t>La jalousie</w:t>
      </w:r>
    </w:p>
    <w:p w:rsidR="005E7B50" w:rsidRPr="00A1490F" w:rsidRDefault="005E7B50" w:rsidP="00393DD0">
      <w:pPr>
        <w:jc w:val="both"/>
        <w:rPr>
          <w:rFonts w:ascii="Garamond" w:hAnsi="Garamond"/>
          <w:lang w:val="fr-FR" w:bidi="he-IL"/>
        </w:rPr>
      </w:pPr>
    </w:p>
    <w:p w:rsidR="005E7B50" w:rsidRPr="00A1490F" w:rsidRDefault="00A1490F" w:rsidP="00393DD0">
      <w:pPr>
        <w:jc w:val="both"/>
        <w:rPr>
          <w:rFonts w:ascii="Garamond" w:hAnsi="Garamond"/>
          <w:b/>
          <w:bCs/>
          <w:lang w:val="fr-FR" w:bidi="he-IL"/>
        </w:rPr>
      </w:pPr>
      <w:r w:rsidRPr="00A1490F">
        <w:rPr>
          <w:rFonts w:ascii="Garamond" w:hAnsi="Garamond"/>
          <w:b/>
          <w:bCs/>
          <w:lang w:val="fr-FR" w:bidi="he-IL"/>
        </w:rPr>
        <w:t>1. Rabbi Tzadok HaC</w:t>
      </w:r>
      <w:r w:rsidR="005E7B50" w:rsidRPr="00A1490F">
        <w:rPr>
          <w:rFonts w:ascii="Garamond" w:hAnsi="Garamond"/>
          <w:b/>
          <w:bCs/>
          <w:lang w:val="fr-FR" w:bidi="he-IL"/>
        </w:rPr>
        <w:t xml:space="preserve">ohen, </w:t>
      </w:r>
      <w:r>
        <w:rPr>
          <w:rFonts w:ascii="Garamond" w:hAnsi="Garamond"/>
          <w:b/>
          <w:bCs/>
          <w:i/>
          <w:iCs/>
          <w:lang w:val="fr-FR" w:bidi="he-IL"/>
        </w:rPr>
        <w:t>Pri Ts</w:t>
      </w:r>
      <w:r w:rsidR="005E7B50" w:rsidRPr="00A1490F">
        <w:rPr>
          <w:rFonts w:ascii="Garamond" w:hAnsi="Garamond"/>
          <w:b/>
          <w:bCs/>
          <w:i/>
          <w:iCs/>
          <w:lang w:val="fr-FR" w:bidi="he-IL"/>
        </w:rPr>
        <w:t>adik</w:t>
      </w:r>
      <w:r w:rsidR="005E7B50" w:rsidRPr="00A1490F">
        <w:rPr>
          <w:rFonts w:ascii="Garamond" w:hAnsi="Garamond"/>
          <w:b/>
          <w:bCs/>
          <w:lang w:val="fr-FR" w:bidi="he-IL"/>
        </w:rPr>
        <w:t>, Par</w:t>
      </w:r>
      <w:r>
        <w:rPr>
          <w:rFonts w:ascii="Garamond" w:hAnsi="Garamond"/>
          <w:b/>
          <w:bCs/>
          <w:lang w:val="fr-FR" w:bidi="he-IL"/>
        </w:rPr>
        <w:t>ac</w:t>
      </w:r>
      <w:r w:rsidR="005E7B50" w:rsidRPr="00A1490F">
        <w:rPr>
          <w:rFonts w:ascii="Garamond" w:hAnsi="Garamond"/>
          <w:b/>
          <w:bCs/>
          <w:lang w:val="fr-FR" w:bidi="he-IL"/>
        </w:rPr>
        <w:t>hat Miketz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rsidRPr="00A1490F">
        <w:tc>
          <w:tcPr>
            <w:tcW w:w="4261" w:type="dxa"/>
          </w:tcPr>
          <w:p w:rsidR="005E7B50" w:rsidRPr="00A1490F" w:rsidRDefault="005E7B50" w:rsidP="00393DD0">
            <w:pPr>
              <w:jc w:val="both"/>
              <w:rPr>
                <w:rFonts w:ascii="Garamond" w:hAnsi="Garamond"/>
                <w:lang w:val="fr-FR" w:bidi="he-IL"/>
              </w:rPr>
            </w:pPr>
            <w:r w:rsidRPr="00A1490F">
              <w:rPr>
                <w:rFonts w:ascii="Garamond" w:hAnsi="Garamond"/>
                <w:lang w:val="fr-FR" w:bidi="he-IL"/>
              </w:rPr>
              <w:t>L</w:t>
            </w:r>
            <w:r w:rsidR="00A1490F" w:rsidRPr="00A1490F">
              <w:rPr>
                <w:rFonts w:ascii="Garamond" w:hAnsi="Garamond"/>
                <w:lang w:val="fr-FR" w:bidi="he-IL"/>
              </w:rPr>
              <w:t xml:space="preserve">e </w:t>
            </w:r>
            <w:r w:rsidR="00F77FE3">
              <w:rPr>
                <w:rFonts w:ascii="Garamond" w:hAnsi="Garamond"/>
                <w:i/>
                <w:iCs/>
                <w:lang w:val="fr-FR" w:bidi="he-IL"/>
              </w:rPr>
              <w:t>lachone</w:t>
            </w:r>
            <w:r w:rsidRPr="0019234F">
              <w:rPr>
                <w:rFonts w:ascii="Garamond" w:hAnsi="Garamond"/>
                <w:i/>
                <w:iCs/>
                <w:lang w:val="fr-FR" w:bidi="he-IL"/>
              </w:rPr>
              <w:t xml:space="preserve"> hara</w:t>
            </w:r>
            <w:r w:rsidR="00A1490F" w:rsidRPr="0019234F">
              <w:rPr>
                <w:rFonts w:ascii="Garamond" w:hAnsi="Garamond"/>
                <w:i/>
                <w:iCs/>
                <w:lang w:val="fr-FR" w:bidi="he-IL"/>
              </w:rPr>
              <w:t>’</w:t>
            </w:r>
            <w:r w:rsidRPr="00A1490F">
              <w:rPr>
                <w:rFonts w:ascii="Garamond" w:hAnsi="Garamond"/>
                <w:lang w:val="fr-FR" w:bidi="he-IL"/>
              </w:rPr>
              <w:t xml:space="preserve"> </w:t>
            </w:r>
            <w:r w:rsidR="00A1490F" w:rsidRPr="00A1490F">
              <w:rPr>
                <w:rFonts w:ascii="Garamond" w:hAnsi="Garamond"/>
                <w:lang w:val="fr-FR" w:bidi="he-IL"/>
              </w:rPr>
              <w:t xml:space="preserve">et la calomnie </w:t>
            </w:r>
            <w:r w:rsidR="006D0094">
              <w:rPr>
                <w:rFonts w:ascii="Garamond" w:hAnsi="Garamond"/>
                <w:lang w:val="fr-FR" w:bidi="he-IL"/>
              </w:rPr>
              <w:t>pro</w:t>
            </w:r>
            <w:r w:rsidR="00A1490F" w:rsidRPr="00A1490F">
              <w:rPr>
                <w:rFonts w:ascii="Garamond" w:hAnsi="Garamond"/>
                <w:lang w:val="fr-FR" w:bidi="he-IL"/>
              </w:rPr>
              <w:t xml:space="preserve">viennent de la jalousie et de la colère. </w:t>
            </w:r>
          </w:p>
        </w:tc>
        <w:tc>
          <w:tcPr>
            <w:tcW w:w="4261" w:type="dxa"/>
          </w:tcPr>
          <w:p w:rsidR="005E7B50" w:rsidRDefault="005E7B50" w:rsidP="00393DD0">
            <w:pPr>
              <w:bidi/>
              <w:jc w:val="both"/>
              <w:rPr>
                <w:rFonts w:ascii="Garamond" w:hAnsi="Garamond"/>
                <w:rtl/>
                <w:lang w:bidi="he-IL"/>
              </w:rPr>
            </w:pPr>
            <w:r>
              <w:rPr>
                <w:rFonts w:ascii="Garamond" w:hAnsi="Garamond"/>
                <w:rtl/>
                <w:lang w:bidi="he-IL"/>
              </w:rPr>
              <w:t>כי לשון הרע והוצאת דיבה בא מסיבת קנאה וכעס</w:t>
            </w:r>
            <w:r>
              <w:rPr>
                <w:rFonts w:ascii="Garamond" w:hAnsi="Garamond" w:hint="cs"/>
                <w:rtl/>
                <w:lang w:bidi="he-IL"/>
              </w:rPr>
              <w:t>...</w:t>
            </w:r>
          </w:p>
        </w:tc>
      </w:tr>
    </w:tbl>
    <w:p w:rsidR="005E7B50" w:rsidRPr="00A1490F" w:rsidRDefault="005E7B50" w:rsidP="00393DD0">
      <w:pPr>
        <w:jc w:val="both"/>
        <w:outlineLvl w:val="0"/>
        <w:rPr>
          <w:rFonts w:ascii="Garamond" w:hAnsi="Garamond"/>
          <w:b/>
          <w:bCs/>
          <w:lang w:val="fr-FR" w:bidi="he-IL"/>
        </w:rPr>
      </w:pPr>
    </w:p>
    <w:p w:rsidR="005E7B50" w:rsidRPr="00A1490F" w:rsidRDefault="005E7B50" w:rsidP="00393DD0">
      <w:pPr>
        <w:jc w:val="both"/>
        <w:outlineLvl w:val="0"/>
        <w:rPr>
          <w:rFonts w:ascii="Garamond" w:hAnsi="Garamond"/>
          <w:b/>
          <w:bCs/>
          <w:lang w:val="fr-FR" w:bidi="he-IL"/>
        </w:rPr>
      </w:pPr>
      <w:r w:rsidRPr="00A1490F">
        <w:rPr>
          <w:rFonts w:ascii="Garamond" w:hAnsi="Garamond"/>
          <w:b/>
          <w:bCs/>
          <w:lang w:val="fr-FR" w:bidi="he-IL"/>
        </w:rPr>
        <w:t xml:space="preserve">F. </w:t>
      </w:r>
      <w:r w:rsidR="00702709">
        <w:rPr>
          <w:rFonts w:ascii="Garamond" w:hAnsi="Garamond"/>
          <w:b/>
          <w:bCs/>
          <w:lang w:val="fr-FR" w:bidi="he-IL"/>
        </w:rPr>
        <w:t>Le verbiage</w:t>
      </w:r>
      <w:r w:rsidR="00A1490F">
        <w:rPr>
          <w:rFonts w:ascii="Garamond" w:hAnsi="Garamond"/>
          <w:b/>
          <w:bCs/>
          <w:lang w:val="fr-FR" w:bidi="he-IL"/>
        </w:rPr>
        <w:t xml:space="preserve"> excessif </w:t>
      </w:r>
    </w:p>
    <w:p w:rsidR="005E7B50" w:rsidRPr="00A1490F" w:rsidRDefault="005E7B50" w:rsidP="00393DD0">
      <w:pPr>
        <w:jc w:val="both"/>
        <w:rPr>
          <w:rFonts w:ascii="Garamond" w:hAnsi="Garamond"/>
          <w:b/>
          <w:bCs/>
          <w:lang w:val="fr-FR" w:bidi="he-IL"/>
        </w:rPr>
      </w:pPr>
    </w:p>
    <w:p w:rsidR="005E7B50" w:rsidRPr="00191FA0" w:rsidRDefault="00A1490F" w:rsidP="00393DD0">
      <w:pPr>
        <w:jc w:val="both"/>
        <w:outlineLvl w:val="0"/>
        <w:rPr>
          <w:rFonts w:ascii="Garamond" w:hAnsi="Garamond"/>
          <w:b/>
          <w:bCs/>
          <w:lang w:val="fr-FR" w:bidi="he-IL"/>
        </w:rPr>
      </w:pPr>
      <w:r w:rsidRPr="00B9311F">
        <w:rPr>
          <w:rFonts w:ascii="Garamond" w:hAnsi="Garamond"/>
          <w:b/>
          <w:bCs/>
          <w:lang w:val="fr-FR" w:bidi="he-IL"/>
        </w:rPr>
        <w:t xml:space="preserve">1. Rambam (Maïmonide), </w:t>
      </w:r>
      <w:r w:rsidR="00025B65">
        <w:rPr>
          <w:rFonts w:ascii="Garamond" w:hAnsi="Garamond"/>
          <w:b/>
          <w:bCs/>
          <w:i/>
          <w:iCs/>
          <w:lang w:val="fr-FR" w:bidi="he-IL"/>
        </w:rPr>
        <w:t>Michné</w:t>
      </w:r>
      <w:r w:rsidR="005E7B50" w:rsidRPr="00B9311F">
        <w:rPr>
          <w:rFonts w:ascii="Garamond" w:hAnsi="Garamond"/>
          <w:b/>
          <w:bCs/>
          <w:i/>
          <w:iCs/>
          <w:lang w:val="fr-FR" w:bidi="he-IL"/>
        </w:rPr>
        <w:t xml:space="preserve"> Torah</w:t>
      </w:r>
      <w:r w:rsidR="00B9311F" w:rsidRPr="00B9311F">
        <w:rPr>
          <w:rFonts w:ascii="Garamond" w:hAnsi="Garamond"/>
          <w:b/>
          <w:bCs/>
          <w:lang w:val="fr-FR" w:bidi="he-IL"/>
        </w:rPr>
        <w:t xml:space="preserve">, </w:t>
      </w:r>
      <w:r w:rsidR="00B9311F" w:rsidRPr="006B7558">
        <w:rPr>
          <w:rFonts w:ascii="Garamond" w:hAnsi="Garamond"/>
          <w:b/>
          <w:bCs/>
          <w:i/>
          <w:iCs/>
          <w:lang w:val="fr-FR" w:bidi="he-IL"/>
        </w:rPr>
        <w:t>Hilk</w:t>
      </w:r>
      <w:r w:rsidR="005E7B50" w:rsidRPr="006B7558">
        <w:rPr>
          <w:rFonts w:ascii="Garamond" w:hAnsi="Garamond"/>
          <w:b/>
          <w:bCs/>
          <w:i/>
          <w:iCs/>
          <w:lang w:val="fr-FR" w:bidi="he-IL"/>
        </w:rPr>
        <w:t>hot T</w:t>
      </w:r>
      <w:r w:rsidR="00B9311F" w:rsidRPr="006B7558">
        <w:rPr>
          <w:rFonts w:ascii="Garamond" w:hAnsi="Garamond"/>
          <w:b/>
          <w:bCs/>
          <w:i/>
          <w:iCs/>
          <w:lang w:val="fr-FR" w:bidi="he-IL"/>
        </w:rPr>
        <w:t>oumat Ts</w:t>
      </w:r>
      <w:r w:rsidR="005E7B50" w:rsidRPr="006B7558">
        <w:rPr>
          <w:rFonts w:ascii="Garamond" w:hAnsi="Garamond"/>
          <w:b/>
          <w:bCs/>
          <w:i/>
          <w:iCs/>
          <w:lang w:val="fr-FR" w:bidi="he-IL"/>
        </w:rPr>
        <w:t>ara’at 16</w:t>
      </w:r>
      <w:r w:rsidR="00B9311F" w:rsidRPr="006B7558">
        <w:rPr>
          <w:rFonts w:ascii="Garamond" w:hAnsi="Garamond"/>
          <w:b/>
          <w:bCs/>
          <w:i/>
          <w:iCs/>
          <w:lang w:val="fr-FR" w:bidi="he-IL"/>
        </w:rPr>
        <w:t xml:space="preserve"> </w:t>
      </w:r>
      <w:r w:rsidR="005E7B50" w:rsidRPr="006B7558">
        <w:rPr>
          <w:rFonts w:ascii="Garamond" w:hAnsi="Garamond"/>
          <w:b/>
          <w:bCs/>
          <w:i/>
          <w:iCs/>
          <w:lang w:val="fr-FR" w:bidi="he-IL"/>
        </w:rPr>
        <w:t>:</w:t>
      </w:r>
      <w:r w:rsidR="00B9311F" w:rsidRPr="006B7558">
        <w:rPr>
          <w:rFonts w:ascii="Garamond" w:hAnsi="Garamond"/>
          <w:b/>
          <w:bCs/>
          <w:i/>
          <w:iCs/>
          <w:lang w:val="fr-FR" w:bidi="he-IL"/>
        </w:rPr>
        <w:t xml:space="preserve"> </w:t>
      </w:r>
      <w:r w:rsidR="005E7B50" w:rsidRPr="006B7558">
        <w:rPr>
          <w:rFonts w:ascii="Garamond" w:hAnsi="Garamond"/>
          <w:b/>
          <w:bCs/>
          <w:i/>
          <w:iCs/>
          <w:lang w:val="fr-FR" w:bidi="he-IL"/>
        </w:rPr>
        <w:t>10</w:t>
      </w:r>
      <w:r w:rsidR="005E7B50" w:rsidRPr="00B9311F">
        <w:rPr>
          <w:rFonts w:ascii="Garamond" w:hAnsi="Garamond"/>
          <w:b/>
          <w:bCs/>
          <w:lang w:val="fr-FR" w:bidi="he-IL"/>
        </w:rPr>
        <w:t xml:space="preserve"> – </w:t>
      </w:r>
      <w:r w:rsidR="00B9311F" w:rsidRPr="00B9311F">
        <w:rPr>
          <w:rFonts w:ascii="Garamond" w:hAnsi="Garamond"/>
          <w:b/>
          <w:bCs/>
          <w:lang w:val="fr-FR" w:bidi="he-IL"/>
        </w:rPr>
        <w:t>Parler excessivement de chos</w:t>
      </w:r>
      <w:r w:rsidR="006D0094">
        <w:rPr>
          <w:rFonts w:ascii="Garamond" w:hAnsi="Garamond"/>
          <w:b/>
          <w:bCs/>
          <w:lang w:val="fr-FR" w:bidi="he-IL"/>
        </w:rPr>
        <w:t xml:space="preserve">es dénuées de sens peut </w:t>
      </w:r>
      <w:r w:rsidR="0019234F">
        <w:rPr>
          <w:rFonts w:ascii="Garamond" w:hAnsi="Garamond"/>
          <w:b/>
          <w:bCs/>
          <w:lang w:val="fr-FR" w:bidi="he-IL"/>
        </w:rPr>
        <w:t>conduire</w:t>
      </w:r>
      <w:r w:rsidR="00B9311F" w:rsidRPr="00B9311F">
        <w:rPr>
          <w:rFonts w:ascii="Garamond" w:hAnsi="Garamond"/>
          <w:b/>
          <w:bCs/>
          <w:lang w:val="fr-FR" w:bidi="he-IL"/>
        </w:rPr>
        <w:t xml:space="preserve"> à parler négativement des autres.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gridCol w:w="3884"/>
      </w:tblGrid>
      <w:tr w:rsidR="005E7B50">
        <w:tc>
          <w:tcPr>
            <w:tcW w:w="10080" w:type="dxa"/>
          </w:tcPr>
          <w:p w:rsidR="00702709" w:rsidRPr="00702709" w:rsidRDefault="00B9311F" w:rsidP="00393DD0">
            <w:pPr>
              <w:jc w:val="both"/>
              <w:rPr>
                <w:rFonts w:ascii="Garamond" w:hAnsi="Garamond"/>
                <w:lang w:val="fr-FR" w:bidi="he-IL"/>
              </w:rPr>
            </w:pPr>
            <w:r w:rsidRPr="00B9311F">
              <w:rPr>
                <w:rFonts w:ascii="Garamond" w:hAnsi="Garamond"/>
                <w:lang w:val="fr-FR" w:bidi="he-IL"/>
              </w:rPr>
              <w:t xml:space="preserve">Telle est la voie des moqueurs… </w:t>
            </w:r>
            <w:r w:rsidR="00702709">
              <w:rPr>
                <w:rFonts w:ascii="Garamond" w:hAnsi="Garamond"/>
                <w:lang w:val="fr-FR" w:bidi="he-IL"/>
              </w:rPr>
              <w:t>cela commence en parlant excessi</w:t>
            </w:r>
            <w:r w:rsidR="006D0094">
              <w:rPr>
                <w:rFonts w:ascii="Garamond" w:hAnsi="Garamond"/>
                <w:lang w:val="fr-FR" w:bidi="he-IL"/>
              </w:rPr>
              <w:t xml:space="preserve">vement de choses </w:t>
            </w:r>
            <w:r w:rsidR="00702709">
              <w:rPr>
                <w:rFonts w:ascii="Garamond" w:hAnsi="Garamond"/>
                <w:lang w:val="fr-FR" w:bidi="he-IL"/>
              </w:rPr>
              <w:t>dénuées de sens, comme il est écrit : « </w:t>
            </w:r>
            <w:r w:rsidR="00E45AEF">
              <w:rPr>
                <w:rFonts w:ascii="Garamond" w:hAnsi="Garamond"/>
                <w:lang w:val="fr-FR" w:bidi="he-IL"/>
              </w:rPr>
              <w:t>La voix du sot se reconna</w:t>
            </w:r>
            <w:r w:rsidR="006D0094">
              <w:rPr>
                <w:rFonts w:ascii="Garamond" w:hAnsi="Garamond"/>
                <w:lang w:val="fr-FR" w:bidi="he-IL"/>
              </w:rPr>
              <w:t>î</w:t>
            </w:r>
            <w:r w:rsidR="0019234F">
              <w:rPr>
                <w:rFonts w:ascii="Garamond" w:hAnsi="Garamond"/>
                <w:lang w:val="fr-FR" w:bidi="he-IL"/>
              </w:rPr>
              <w:t>t à l’abondance de ses paroles</w:t>
            </w:r>
            <w:r w:rsidR="00702709">
              <w:rPr>
                <w:rFonts w:ascii="Garamond" w:hAnsi="Garamond"/>
                <w:lang w:val="fr-FR" w:bidi="he-IL"/>
              </w:rPr>
              <w:t> »</w:t>
            </w:r>
            <w:r w:rsidR="00702709" w:rsidRPr="00702709">
              <w:rPr>
                <w:rFonts w:ascii="Garamond" w:hAnsi="Garamond"/>
                <w:lang w:val="fr-FR" w:bidi="he-IL"/>
              </w:rPr>
              <w:t xml:space="preserve"> [</w:t>
            </w:r>
            <w:r w:rsidR="00025B65">
              <w:rPr>
                <w:rFonts w:ascii="Garamond" w:hAnsi="Garamond"/>
                <w:i/>
                <w:iCs/>
                <w:lang w:val="fr-FR" w:bidi="he-IL"/>
              </w:rPr>
              <w:t>Kohé</w:t>
            </w:r>
            <w:r w:rsidR="00773198">
              <w:rPr>
                <w:rFonts w:ascii="Garamond" w:hAnsi="Garamond"/>
                <w:i/>
                <w:iCs/>
                <w:lang w:val="fr-FR" w:bidi="he-IL"/>
              </w:rPr>
              <w:t>let/L’E</w:t>
            </w:r>
            <w:r w:rsidR="00702709">
              <w:rPr>
                <w:rFonts w:ascii="Garamond" w:hAnsi="Garamond"/>
                <w:i/>
                <w:iCs/>
                <w:lang w:val="fr-FR" w:bidi="he-IL"/>
              </w:rPr>
              <w:t>cclésiaste</w:t>
            </w:r>
            <w:r w:rsidR="00702709" w:rsidRPr="00702709">
              <w:rPr>
                <w:rFonts w:ascii="Garamond" w:hAnsi="Garamond"/>
                <w:i/>
                <w:iCs/>
                <w:lang w:val="fr-FR" w:bidi="he-IL"/>
              </w:rPr>
              <w:t xml:space="preserve"> 5</w:t>
            </w:r>
            <w:r w:rsidR="00702709">
              <w:rPr>
                <w:rFonts w:ascii="Garamond" w:hAnsi="Garamond"/>
                <w:i/>
                <w:iCs/>
                <w:lang w:val="fr-FR" w:bidi="he-IL"/>
              </w:rPr>
              <w:t xml:space="preserve"> </w:t>
            </w:r>
            <w:r w:rsidR="00702709" w:rsidRPr="00702709">
              <w:rPr>
                <w:rFonts w:ascii="Garamond" w:hAnsi="Garamond"/>
                <w:i/>
                <w:iCs/>
                <w:lang w:val="fr-FR" w:bidi="he-IL"/>
              </w:rPr>
              <w:t>:</w:t>
            </w:r>
            <w:r w:rsidR="00702709">
              <w:rPr>
                <w:rFonts w:ascii="Garamond" w:hAnsi="Garamond"/>
                <w:i/>
                <w:iCs/>
                <w:lang w:val="fr-FR" w:bidi="he-IL"/>
              </w:rPr>
              <w:t xml:space="preserve"> </w:t>
            </w:r>
            <w:r w:rsidR="00702709" w:rsidRPr="00702709">
              <w:rPr>
                <w:rFonts w:ascii="Garamond" w:hAnsi="Garamond"/>
                <w:i/>
                <w:iCs/>
                <w:lang w:val="fr-FR" w:bidi="he-IL"/>
              </w:rPr>
              <w:t>2</w:t>
            </w:r>
            <w:r w:rsidR="00702709" w:rsidRPr="00702709">
              <w:rPr>
                <w:rFonts w:ascii="Garamond" w:hAnsi="Garamond"/>
                <w:lang w:val="fr-FR" w:bidi="he-IL"/>
              </w:rPr>
              <w:t>].</w:t>
            </w:r>
          </w:p>
          <w:p w:rsidR="005E7B50" w:rsidRPr="00773198" w:rsidRDefault="005E7B50" w:rsidP="00393DD0">
            <w:pPr>
              <w:jc w:val="both"/>
              <w:rPr>
                <w:rFonts w:ascii="Garamond" w:hAnsi="Garamond"/>
                <w:lang w:val="fr-FR" w:bidi="he-IL"/>
              </w:rPr>
            </w:pPr>
          </w:p>
          <w:p w:rsidR="005E7B50" w:rsidRDefault="0019234F" w:rsidP="00393DD0">
            <w:pPr>
              <w:jc w:val="both"/>
              <w:rPr>
                <w:rFonts w:ascii="Garamond" w:hAnsi="Garamond"/>
                <w:lang w:bidi="he-IL"/>
              </w:rPr>
            </w:pPr>
            <w:r>
              <w:rPr>
                <w:rFonts w:ascii="Garamond" w:hAnsi="Garamond"/>
                <w:lang w:val="fr-FR" w:bidi="he-IL"/>
              </w:rPr>
              <w:t>Cela conduit</w:t>
            </w:r>
            <w:r w:rsidR="00702709" w:rsidRPr="00702709">
              <w:rPr>
                <w:rFonts w:ascii="Garamond" w:hAnsi="Garamond"/>
                <w:lang w:val="fr-FR" w:bidi="he-IL"/>
              </w:rPr>
              <w:t xml:space="preserve"> alors à parler de manière désobligeante des hom</w:t>
            </w:r>
            <w:r>
              <w:rPr>
                <w:rFonts w:ascii="Garamond" w:hAnsi="Garamond"/>
                <w:lang w:val="fr-FR" w:bidi="he-IL"/>
              </w:rPr>
              <w:t>m</w:t>
            </w:r>
            <w:r w:rsidR="00702709" w:rsidRPr="00702709">
              <w:rPr>
                <w:rFonts w:ascii="Garamond" w:hAnsi="Garamond"/>
                <w:lang w:val="fr-FR" w:bidi="he-IL"/>
              </w:rPr>
              <w:t>e</w:t>
            </w:r>
            <w:r>
              <w:rPr>
                <w:rFonts w:ascii="Garamond" w:hAnsi="Garamond"/>
                <w:lang w:val="fr-FR" w:bidi="he-IL"/>
              </w:rPr>
              <w:t>s justes, comme il est écrit : « </w:t>
            </w:r>
            <w:r w:rsidR="00702709">
              <w:rPr>
                <w:rFonts w:ascii="Garamond" w:hAnsi="Garamond"/>
                <w:lang w:val="fr-FR" w:bidi="he-IL"/>
              </w:rPr>
              <w:t>Qu’elles deviennent muettes, les lèvres menteuses, qui pa</w:t>
            </w:r>
            <w:r w:rsidR="006D0094">
              <w:rPr>
                <w:rFonts w:ascii="Garamond" w:hAnsi="Garamond"/>
                <w:lang w:val="fr-FR" w:bidi="he-IL"/>
              </w:rPr>
              <w:t>rlent avec insolence contre le J</w:t>
            </w:r>
            <w:r w:rsidR="00702709">
              <w:rPr>
                <w:rFonts w:ascii="Garamond" w:hAnsi="Garamond"/>
                <w:lang w:val="fr-FR" w:bidi="he-IL"/>
              </w:rPr>
              <w:t xml:space="preserve">uste… » </w:t>
            </w:r>
            <w:r w:rsidR="005E7B50">
              <w:rPr>
                <w:rFonts w:ascii="Garamond" w:hAnsi="Garamond"/>
                <w:lang w:bidi="he-IL"/>
              </w:rPr>
              <w:t>[</w:t>
            </w:r>
            <w:r w:rsidR="00025B65">
              <w:rPr>
                <w:rFonts w:ascii="Garamond" w:hAnsi="Garamond"/>
                <w:i/>
                <w:iCs/>
                <w:lang w:bidi="he-IL"/>
              </w:rPr>
              <w:t>Té</w:t>
            </w:r>
            <w:r w:rsidR="009B1F8C">
              <w:rPr>
                <w:rFonts w:ascii="Garamond" w:hAnsi="Garamond"/>
                <w:i/>
                <w:iCs/>
                <w:lang w:bidi="he-IL"/>
              </w:rPr>
              <w:t>hi</w:t>
            </w:r>
            <w:r w:rsidR="005E7B50" w:rsidRPr="00702709">
              <w:rPr>
                <w:rFonts w:ascii="Garamond" w:hAnsi="Garamond"/>
                <w:i/>
                <w:iCs/>
                <w:lang w:bidi="he-IL"/>
              </w:rPr>
              <w:t>lim 31</w:t>
            </w:r>
            <w:r w:rsidR="00702709">
              <w:rPr>
                <w:rFonts w:ascii="Garamond" w:hAnsi="Garamond"/>
                <w:i/>
                <w:iCs/>
                <w:lang w:bidi="he-IL"/>
              </w:rPr>
              <w:t xml:space="preserve"> </w:t>
            </w:r>
            <w:r w:rsidR="005E7B50" w:rsidRPr="00702709">
              <w:rPr>
                <w:rFonts w:ascii="Garamond" w:hAnsi="Garamond"/>
                <w:i/>
                <w:iCs/>
                <w:lang w:bidi="he-IL"/>
              </w:rPr>
              <w:t>:</w:t>
            </w:r>
            <w:r w:rsidR="00702709">
              <w:rPr>
                <w:rFonts w:ascii="Garamond" w:hAnsi="Garamond"/>
                <w:i/>
                <w:iCs/>
                <w:lang w:bidi="he-IL"/>
              </w:rPr>
              <w:t xml:space="preserve"> </w:t>
            </w:r>
            <w:r w:rsidR="005E7B50" w:rsidRPr="00702709">
              <w:rPr>
                <w:rFonts w:ascii="Garamond" w:hAnsi="Garamond"/>
                <w:i/>
                <w:iCs/>
                <w:lang w:bidi="he-IL"/>
              </w:rPr>
              <w:t>19</w:t>
            </w:r>
            <w:r w:rsidR="005E7B50">
              <w:rPr>
                <w:rFonts w:ascii="Garamond" w:hAnsi="Garamond"/>
                <w:lang w:bidi="he-IL"/>
              </w:rPr>
              <w:t xml:space="preserve">]. </w:t>
            </w:r>
          </w:p>
        </w:tc>
        <w:tc>
          <w:tcPr>
            <w:tcW w:w="10080" w:type="dxa"/>
          </w:tcPr>
          <w:p w:rsidR="005E7B50" w:rsidRDefault="005E7B50" w:rsidP="00393DD0">
            <w:pPr>
              <w:bidi/>
              <w:jc w:val="both"/>
              <w:rPr>
                <w:rFonts w:ascii="Garamond" w:hAnsi="Garamond"/>
                <w:rtl/>
                <w:lang w:bidi="he-IL"/>
              </w:rPr>
            </w:pPr>
            <w:r>
              <w:rPr>
                <w:rFonts w:ascii="Garamond" w:hAnsi="Garamond"/>
                <w:rtl/>
                <w:lang w:bidi="he-IL"/>
              </w:rPr>
              <w:t>וזה דרך ישיבת הלצים</w:t>
            </w:r>
            <w:r>
              <w:rPr>
                <w:rFonts w:ascii="Garamond" w:hAnsi="Garamond" w:hint="cs"/>
                <w:rtl/>
                <w:lang w:bidi="he-IL"/>
              </w:rPr>
              <w:t>...</w:t>
            </w:r>
            <w:r>
              <w:rPr>
                <w:rFonts w:ascii="Garamond" w:hAnsi="Garamond"/>
                <w:rtl/>
                <w:lang w:bidi="he-IL"/>
              </w:rPr>
              <w:t xml:space="preserve"> בתחילה מרבים בדברי הבאי כענין שנאמר (קהלת ה:ב) וְקוֹל כְּסִיל בְּרֹב דְּבָרִים. </w:t>
            </w: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r>
              <w:rPr>
                <w:rFonts w:ascii="Garamond" w:hAnsi="Garamond"/>
                <w:rtl/>
                <w:lang w:bidi="he-IL"/>
              </w:rPr>
              <w:t>ומתוך כך באי</w:t>
            </w:r>
            <w:r>
              <w:rPr>
                <w:rFonts w:ascii="Garamond" w:hAnsi="Garamond" w:hint="cs"/>
                <w:rtl/>
                <w:lang w:bidi="he-IL"/>
              </w:rPr>
              <w:t>ן</w:t>
            </w:r>
            <w:r>
              <w:rPr>
                <w:rFonts w:ascii="Garamond" w:hAnsi="Garamond"/>
                <w:rtl/>
                <w:lang w:bidi="he-IL"/>
              </w:rPr>
              <w:t xml:space="preserve"> לספר בגנות הצדיקים כענין שנאמר (תהלים לא:יט) תֵּאָלַמְנָה שִׂפְתֵי שָׁקֶר הַדֹּבְרוֹת עַל צַדִּיק עָתָק</w:t>
            </w:r>
            <w:r>
              <w:rPr>
                <w:rFonts w:ascii="Garamond" w:hAnsi="Garamond" w:hint="cs"/>
                <w:rtl/>
                <w:lang w:bidi="he-IL"/>
              </w:rPr>
              <w:t>..</w:t>
            </w:r>
            <w:r>
              <w:rPr>
                <w:rFonts w:ascii="Garamond" w:hAnsi="Garamond"/>
                <w:rtl/>
                <w:lang w:bidi="he-IL"/>
              </w:rPr>
              <w:t xml:space="preserve">. </w:t>
            </w:r>
          </w:p>
        </w:tc>
      </w:tr>
    </w:tbl>
    <w:p w:rsidR="005E7B50" w:rsidRDefault="005E7B50" w:rsidP="00393DD0">
      <w:pPr>
        <w:jc w:val="both"/>
        <w:rPr>
          <w:rFonts w:ascii="Garamond" w:hAnsi="Garamond"/>
          <w:lang w:bidi="he-IL"/>
        </w:rPr>
      </w:pPr>
    </w:p>
    <w:p w:rsidR="005E7B50" w:rsidRPr="00191FA0" w:rsidRDefault="006D0094" w:rsidP="00393DD0">
      <w:pPr>
        <w:jc w:val="both"/>
        <w:rPr>
          <w:rFonts w:ascii="Garamond" w:hAnsi="Garamond"/>
          <w:lang w:val="fr-FR" w:bidi="he-IL"/>
        </w:rPr>
      </w:pPr>
      <w:r>
        <w:rPr>
          <w:rFonts w:ascii="Garamond" w:hAnsi="Garamond"/>
          <w:lang w:val="fr-FR" w:bidi="he-IL"/>
        </w:rPr>
        <w:t>Trop parler pour ne pas dire grand chose</w:t>
      </w:r>
      <w:r w:rsidR="009B1F8C">
        <w:rPr>
          <w:rFonts w:ascii="Garamond" w:hAnsi="Garamond"/>
          <w:lang w:val="fr-FR" w:bidi="he-IL"/>
        </w:rPr>
        <w:t xml:space="preserve"> crée</w:t>
      </w:r>
      <w:r w:rsidR="0053527B" w:rsidRPr="0053527B">
        <w:rPr>
          <w:rFonts w:ascii="Garamond" w:hAnsi="Garamond"/>
          <w:lang w:val="fr-FR" w:bidi="he-IL"/>
        </w:rPr>
        <w:t xml:space="preserve"> un vide qui peut être</w:t>
      </w:r>
      <w:r w:rsidR="0019234F">
        <w:rPr>
          <w:rFonts w:ascii="Garamond" w:hAnsi="Garamond"/>
          <w:lang w:val="fr-FR" w:bidi="he-IL"/>
        </w:rPr>
        <w:t xml:space="preserve"> comblé par un discours négatif</w:t>
      </w:r>
      <w:r w:rsidR="0053527B" w:rsidRPr="0053527B">
        <w:rPr>
          <w:rFonts w:ascii="Garamond" w:hAnsi="Garamond"/>
          <w:lang w:val="fr-FR" w:bidi="he-IL"/>
        </w:rPr>
        <w:t xml:space="preserve"> et nuisible, comme l’article suivant l’illustre. </w:t>
      </w:r>
    </w:p>
    <w:p w:rsidR="0053527B" w:rsidRPr="00191FA0" w:rsidRDefault="0053527B" w:rsidP="00393DD0">
      <w:pPr>
        <w:jc w:val="both"/>
        <w:rPr>
          <w:rFonts w:ascii="Garamond" w:hAnsi="Garamond"/>
          <w:b/>
          <w:bCs/>
          <w:lang w:val="fr-FR"/>
        </w:rPr>
      </w:pPr>
    </w:p>
    <w:p w:rsidR="005E7B50" w:rsidRPr="0053527B" w:rsidRDefault="005E7B50" w:rsidP="00393DD0">
      <w:pPr>
        <w:pStyle w:val="Sansinterligne1"/>
        <w:jc w:val="both"/>
        <w:rPr>
          <w:rFonts w:ascii="Garamond" w:hAnsi="Garamond"/>
          <w:b/>
          <w:bCs/>
          <w:lang w:val="fr-FR" w:bidi="he-IL"/>
        </w:rPr>
      </w:pPr>
      <w:r w:rsidRPr="00191FA0">
        <w:rPr>
          <w:rFonts w:ascii="Garamond" w:hAnsi="Garamond"/>
          <w:b/>
          <w:bCs/>
          <w:lang w:val="fr-FR" w:bidi="he-IL"/>
        </w:rPr>
        <w:lastRenderedPageBreak/>
        <w:t xml:space="preserve">2. </w:t>
      </w:r>
      <w:r w:rsidRPr="00191FA0">
        <w:rPr>
          <w:rFonts w:ascii="Garamond" w:hAnsi="Garamond"/>
          <w:b/>
          <w:bCs/>
          <w:lang w:val="fr-FR"/>
        </w:rPr>
        <w:t xml:space="preserve">Shayla McKnight, </w:t>
      </w:r>
      <w:r w:rsidRPr="00191FA0">
        <w:rPr>
          <w:rFonts w:ascii="Garamond" w:hAnsi="Garamond"/>
          <w:b/>
          <w:bCs/>
          <w:i/>
          <w:iCs/>
          <w:lang w:val="fr-FR"/>
        </w:rPr>
        <w:t xml:space="preserve">Workplace Gossip? </w:t>
      </w:r>
      <w:r w:rsidRPr="0053527B">
        <w:rPr>
          <w:rFonts w:ascii="Garamond" w:hAnsi="Garamond"/>
          <w:b/>
          <w:bCs/>
          <w:i/>
          <w:iCs/>
          <w:lang w:val="fr-FR"/>
        </w:rPr>
        <w:t>Keep It to Yourself</w:t>
      </w:r>
      <w:r w:rsidRPr="0053527B">
        <w:rPr>
          <w:rFonts w:ascii="Garamond" w:hAnsi="Garamond"/>
          <w:b/>
          <w:bCs/>
          <w:lang w:val="fr-FR"/>
        </w:rPr>
        <w:t xml:space="preserve">, November 15, 2009, </w:t>
      </w:r>
      <w:r w:rsidRPr="006B7558">
        <w:rPr>
          <w:rFonts w:ascii="Garamond" w:hAnsi="Garamond"/>
          <w:b/>
          <w:bCs/>
          <w:i/>
          <w:iCs/>
          <w:lang w:val="fr-FR"/>
        </w:rPr>
        <w:t>nytimes.com</w:t>
      </w:r>
      <w:r w:rsidRPr="0053527B">
        <w:rPr>
          <w:rFonts w:ascii="Garamond" w:hAnsi="Garamond"/>
          <w:b/>
          <w:bCs/>
          <w:lang w:val="fr-FR"/>
        </w:rPr>
        <w:t xml:space="preserve"> – </w:t>
      </w:r>
      <w:r w:rsidR="0053527B" w:rsidRPr="0053527B">
        <w:rPr>
          <w:rFonts w:ascii="Garamond" w:hAnsi="Garamond"/>
          <w:b/>
          <w:bCs/>
          <w:lang w:val="fr-FR"/>
        </w:rPr>
        <w:t xml:space="preserve">Une société dans laquelle le commérage et </w:t>
      </w:r>
      <w:r w:rsidR="0019234F" w:rsidRPr="006D0094">
        <w:rPr>
          <w:rFonts w:ascii="Garamond" w:hAnsi="Garamond"/>
          <w:b/>
          <w:bCs/>
          <w:lang w:val="fr-FR"/>
        </w:rPr>
        <w:t xml:space="preserve">le fait de </w:t>
      </w:r>
      <w:r w:rsidR="0053527B" w:rsidRPr="006D0094">
        <w:rPr>
          <w:rFonts w:ascii="Garamond" w:hAnsi="Garamond"/>
          <w:b/>
          <w:bCs/>
          <w:lang w:val="fr-FR"/>
        </w:rPr>
        <w:t>parler</w:t>
      </w:r>
      <w:r w:rsidR="0053527B" w:rsidRPr="0053527B">
        <w:rPr>
          <w:rFonts w:ascii="Garamond" w:hAnsi="Garamond"/>
          <w:b/>
          <w:bCs/>
          <w:lang w:val="fr-FR"/>
        </w:rPr>
        <w:t xml:space="preserve"> de ses collègues n’est pas toléré</w:t>
      </w:r>
      <w:r w:rsidR="0053527B">
        <w:rPr>
          <w:rFonts w:ascii="Garamond" w:hAnsi="Garamond"/>
          <w:b/>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E7B50" w:rsidRPr="000B1D64">
        <w:tc>
          <w:tcPr>
            <w:tcW w:w="10116" w:type="dxa"/>
          </w:tcPr>
          <w:p w:rsidR="0053527B" w:rsidRDefault="0019234F" w:rsidP="00393DD0">
            <w:pPr>
              <w:pStyle w:val="Sansinterligne1"/>
              <w:jc w:val="both"/>
              <w:rPr>
                <w:rFonts w:ascii="Garamond" w:hAnsi="Garamond"/>
                <w:lang w:val="fr-FR"/>
              </w:rPr>
            </w:pPr>
            <w:r>
              <w:rPr>
                <w:rFonts w:ascii="Garamond" w:hAnsi="Garamond"/>
                <w:lang w:val="fr-FR"/>
              </w:rPr>
              <w:t xml:space="preserve">Je suis assistant au service technique </w:t>
            </w:r>
            <w:r w:rsidR="00E20B45">
              <w:rPr>
                <w:rFonts w:ascii="Garamond" w:hAnsi="Garamond"/>
                <w:lang w:val="fr-FR"/>
              </w:rPr>
              <w:t>d’</w:t>
            </w:r>
            <w:r w:rsidR="0053527B">
              <w:rPr>
                <w:rFonts w:ascii="Garamond" w:hAnsi="Garamond"/>
                <w:lang w:val="fr-FR"/>
              </w:rPr>
              <w:t>une société d’imprimerie en ligne basée à Livingston,</w:t>
            </w:r>
            <w:r w:rsidR="006D0094">
              <w:rPr>
                <w:rFonts w:ascii="Garamond" w:hAnsi="Garamond"/>
                <w:lang w:val="fr-FR"/>
              </w:rPr>
              <w:t xml:space="preserve"> dans le Montana. Je fais parti</w:t>
            </w:r>
            <w:r w:rsidR="0053527B">
              <w:rPr>
                <w:rFonts w:ascii="Garamond" w:hAnsi="Garamond"/>
                <w:lang w:val="fr-FR"/>
              </w:rPr>
              <w:t xml:space="preserve"> d’une équipe de trois person</w:t>
            </w:r>
            <w:r w:rsidR="006D0094">
              <w:rPr>
                <w:rFonts w:ascii="Garamond" w:hAnsi="Garamond"/>
                <w:lang w:val="fr-FR"/>
              </w:rPr>
              <w:t xml:space="preserve">nes. Nous procédons à </w:t>
            </w:r>
            <w:r w:rsidR="0053527B">
              <w:rPr>
                <w:rFonts w:ascii="Garamond" w:hAnsi="Garamond"/>
                <w:lang w:val="fr-FR"/>
              </w:rPr>
              <w:t xml:space="preserve">des </w:t>
            </w:r>
            <w:r>
              <w:rPr>
                <w:rFonts w:ascii="Garamond" w:hAnsi="Garamond"/>
                <w:lang w:val="fr-FR"/>
              </w:rPr>
              <w:t>contrôles</w:t>
            </w:r>
            <w:r w:rsidR="0053527B">
              <w:rPr>
                <w:rFonts w:ascii="Garamond" w:hAnsi="Garamond"/>
                <w:lang w:val="fr-FR"/>
              </w:rPr>
              <w:t xml:space="preserve"> de qualité pour des travaux d’impression, téléphonons aux clien</w:t>
            </w:r>
            <w:r>
              <w:rPr>
                <w:rFonts w:ascii="Garamond" w:hAnsi="Garamond"/>
                <w:lang w:val="fr-FR"/>
              </w:rPr>
              <w:t xml:space="preserve">ts </w:t>
            </w:r>
            <w:r w:rsidR="009B1F8C">
              <w:rPr>
                <w:rFonts w:ascii="Garamond" w:hAnsi="Garamond"/>
                <w:lang w:val="fr-FR"/>
              </w:rPr>
              <w:t>régionaux</w:t>
            </w:r>
            <w:r>
              <w:rPr>
                <w:rFonts w:ascii="Garamond" w:hAnsi="Garamond"/>
                <w:lang w:val="fr-FR"/>
              </w:rPr>
              <w:t xml:space="preserve"> afin de </w:t>
            </w:r>
            <w:r w:rsidR="0053527B">
              <w:rPr>
                <w:rFonts w:ascii="Garamond" w:hAnsi="Garamond"/>
                <w:lang w:val="fr-FR"/>
              </w:rPr>
              <w:t>les informer que leur</w:t>
            </w:r>
            <w:r w:rsidR="009B1F8C">
              <w:rPr>
                <w:rFonts w:ascii="Garamond" w:hAnsi="Garamond"/>
                <w:lang w:val="fr-FR"/>
              </w:rPr>
              <w:t>s commandes sont prêtes, et</w:t>
            </w:r>
            <w:r w:rsidR="0053527B">
              <w:rPr>
                <w:rFonts w:ascii="Garamond" w:hAnsi="Garamond"/>
                <w:lang w:val="fr-FR"/>
              </w:rPr>
              <w:t xml:space="preserve"> envoyons des échantillons </w:t>
            </w:r>
            <w:r w:rsidR="00CC4922">
              <w:rPr>
                <w:rFonts w:ascii="Garamond" w:hAnsi="Garamond"/>
                <w:lang w:val="fr-FR"/>
              </w:rPr>
              <w:t>aux clients potentiels. Nous aidons également les autres départ</w:t>
            </w:r>
            <w:r w:rsidR="00291CE2">
              <w:rPr>
                <w:rFonts w:ascii="Garamond" w:hAnsi="Garamond"/>
                <w:lang w:val="fr-FR"/>
              </w:rPr>
              <w:t>ements pour l</w:t>
            </w:r>
            <w:r>
              <w:rPr>
                <w:rFonts w:ascii="Garamond" w:hAnsi="Garamond"/>
                <w:lang w:val="fr-FR"/>
              </w:rPr>
              <w:t xml:space="preserve">es projets </w:t>
            </w:r>
            <w:r w:rsidR="00291CE2">
              <w:rPr>
                <w:rFonts w:ascii="Garamond" w:hAnsi="Garamond"/>
                <w:lang w:val="fr-FR"/>
              </w:rPr>
              <w:t>exceptionnels</w:t>
            </w:r>
            <w:r w:rsidR="00CC4922">
              <w:rPr>
                <w:rFonts w:ascii="Garamond" w:hAnsi="Garamond"/>
                <w:lang w:val="fr-FR"/>
              </w:rPr>
              <w:t xml:space="preserve"> et nous nous relayons à la ré</w:t>
            </w:r>
            <w:r w:rsidR="005C3A9D">
              <w:rPr>
                <w:rFonts w:ascii="Garamond" w:hAnsi="Garamond"/>
                <w:lang w:val="fr-FR"/>
              </w:rPr>
              <w:t xml:space="preserve">ception, pour </w:t>
            </w:r>
            <w:r>
              <w:rPr>
                <w:rFonts w:ascii="Garamond" w:hAnsi="Garamond"/>
                <w:lang w:val="fr-FR"/>
              </w:rPr>
              <w:t>accueil</w:t>
            </w:r>
            <w:r w:rsidR="005C3A9D">
              <w:rPr>
                <w:rFonts w:ascii="Garamond" w:hAnsi="Garamond"/>
                <w:lang w:val="fr-FR"/>
              </w:rPr>
              <w:t>lir</w:t>
            </w:r>
            <w:r>
              <w:rPr>
                <w:rFonts w:ascii="Garamond" w:hAnsi="Garamond"/>
                <w:lang w:val="fr-FR"/>
              </w:rPr>
              <w:t xml:space="preserve"> la clientèle</w:t>
            </w:r>
            <w:r w:rsidR="005C3A9D">
              <w:rPr>
                <w:rFonts w:ascii="Garamond" w:hAnsi="Garamond"/>
                <w:lang w:val="fr-FR"/>
              </w:rPr>
              <w:t xml:space="preserve"> et</w:t>
            </w:r>
            <w:r w:rsidR="00CC4922">
              <w:rPr>
                <w:rFonts w:ascii="Garamond" w:hAnsi="Garamond"/>
                <w:lang w:val="fr-FR"/>
              </w:rPr>
              <w:t xml:space="preserve"> répondre au téléphone. </w:t>
            </w:r>
          </w:p>
          <w:p w:rsidR="005E7B50" w:rsidRPr="00191FA0" w:rsidRDefault="005E7B50" w:rsidP="00393DD0">
            <w:pPr>
              <w:pStyle w:val="Sansinterligne1"/>
              <w:jc w:val="both"/>
              <w:rPr>
                <w:rFonts w:ascii="Garamond" w:hAnsi="Garamond"/>
                <w:lang w:val="fr-FR"/>
              </w:rPr>
            </w:pPr>
          </w:p>
          <w:p w:rsidR="00CC4922" w:rsidRPr="00CC4922" w:rsidRDefault="00CC4922" w:rsidP="00393DD0">
            <w:pPr>
              <w:pStyle w:val="Sansinterligne1"/>
              <w:jc w:val="both"/>
              <w:rPr>
                <w:rFonts w:ascii="Garamond" w:hAnsi="Garamond"/>
                <w:lang w:val="fr-FR"/>
              </w:rPr>
            </w:pPr>
            <w:r w:rsidRPr="00CC4922">
              <w:rPr>
                <w:rFonts w:ascii="Garamond" w:hAnsi="Garamond"/>
                <w:lang w:val="fr-FR"/>
              </w:rPr>
              <w:t>Au début de mon entretien d’embauche</w:t>
            </w:r>
            <w:r w:rsidR="0019234F">
              <w:rPr>
                <w:rFonts w:ascii="Garamond" w:hAnsi="Garamond"/>
                <w:lang w:val="fr-FR"/>
              </w:rPr>
              <w:t>,</w:t>
            </w:r>
            <w:r w:rsidRPr="00CC4922">
              <w:rPr>
                <w:rFonts w:ascii="Garamond" w:hAnsi="Garamond"/>
                <w:lang w:val="fr-FR"/>
              </w:rPr>
              <w:t xml:space="preserve"> il y</w:t>
            </w:r>
            <w:r w:rsidR="00291CE2">
              <w:rPr>
                <w:rFonts w:ascii="Garamond" w:hAnsi="Garamond"/>
                <w:lang w:val="fr-FR"/>
              </w:rPr>
              <w:t xml:space="preserve"> </w:t>
            </w:r>
            <w:r w:rsidRPr="00CC4922">
              <w:rPr>
                <w:rFonts w:ascii="Garamond" w:hAnsi="Garamond"/>
                <w:lang w:val="fr-FR"/>
              </w:rPr>
              <w:t>a deux ans de cela, Marne Reed, le directeur</w:t>
            </w:r>
            <w:r w:rsidR="0019234F">
              <w:rPr>
                <w:rFonts w:ascii="Garamond" w:hAnsi="Garamond"/>
                <w:lang w:val="fr-FR"/>
              </w:rPr>
              <w:t xml:space="preserve"> </w:t>
            </w:r>
            <w:r>
              <w:rPr>
                <w:rFonts w:ascii="Garamond" w:hAnsi="Garamond"/>
                <w:lang w:val="fr-FR"/>
              </w:rPr>
              <w:t>des</w:t>
            </w:r>
            <w:r w:rsidRPr="00CC4922">
              <w:rPr>
                <w:rFonts w:ascii="Garamond" w:hAnsi="Garamond"/>
                <w:lang w:val="fr-FR"/>
              </w:rPr>
              <w:t xml:space="preserve"> re</w:t>
            </w:r>
            <w:r>
              <w:rPr>
                <w:rFonts w:ascii="Garamond" w:hAnsi="Garamond"/>
                <w:lang w:val="fr-FR"/>
              </w:rPr>
              <w:t>s</w:t>
            </w:r>
            <w:r w:rsidRPr="00CC4922">
              <w:rPr>
                <w:rFonts w:ascii="Garamond" w:hAnsi="Garamond"/>
                <w:lang w:val="fr-FR"/>
              </w:rPr>
              <w:t>sources humaines</w:t>
            </w:r>
            <w:r>
              <w:rPr>
                <w:rFonts w:ascii="Garamond" w:hAnsi="Garamond"/>
                <w:lang w:val="fr-FR"/>
              </w:rPr>
              <w:t xml:space="preserve"> qui m’a fait passer l’entretien, mentionna la politique de non commérage de la société. Elle dit quelque chos</w:t>
            </w:r>
            <w:r w:rsidR="00291CE2">
              <w:rPr>
                <w:rFonts w:ascii="Garamond" w:hAnsi="Garamond"/>
                <w:lang w:val="fr-FR"/>
              </w:rPr>
              <w:t>e comme</w:t>
            </w:r>
            <w:r w:rsidR="0019234F">
              <w:rPr>
                <w:rFonts w:ascii="Garamond" w:hAnsi="Garamond"/>
                <w:lang w:val="fr-FR"/>
              </w:rPr>
              <w:t> : « On ne poignarde personne</w:t>
            </w:r>
            <w:r>
              <w:rPr>
                <w:rFonts w:ascii="Garamond" w:hAnsi="Garamond"/>
                <w:lang w:val="fr-FR"/>
              </w:rPr>
              <w:t xml:space="preserve"> dans le dos ici, et </w:t>
            </w:r>
            <w:r w:rsidR="00101617">
              <w:rPr>
                <w:rFonts w:ascii="Garamond" w:hAnsi="Garamond"/>
                <w:lang w:val="fr-FR"/>
              </w:rPr>
              <w:t xml:space="preserve">il n’y a </w:t>
            </w:r>
            <w:r>
              <w:rPr>
                <w:rFonts w:ascii="Garamond" w:hAnsi="Garamond"/>
                <w:lang w:val="fr-FR"/>
              </w:rPr>
              <w:t xml:space="preserve">pas de politique de bureau. </w:t>
            </w:r>
            <w:r w:rsidR="00BC2FD9">
              <w:rPr>
                <w:rFonts w:ascii="Garamond" w:hAnsi="Garamond"/>
                <w:lang w:val="fr-FR"/>
              </w:rPr>
              <w:t xml:space="preserve">Faire du commérage et parler </w:t>
            </w:r>
            <w:r w:rsidR="00EC7D12">
              <w:rPr>
                <w:rFonts w:ascii="Garamond" w:hAnsi="Garamond"/>
                <w:lang w:val="fr-FR"/>
              </w:rPr>
              <w:t>derrière le dos d’un collègue</w:t>
            </w:r>
            <w:r w:rsidR="00101617">
              <w:rPr>
                <w:rFonts w:ascii="Garamond" w:hAnsi="Garamond"/>
                <w:lang w:val="fr-FR"/>
              </w:rPr>
              <w:t xml:space="preserve"> </w:t>
            </w:r>
            <w:r w:rsidR="00BC2FD9">
              <w:rPr>
                <w:rFonts w:ascii="Garamond" w:hAnsi="Garamond"/>
                <w:lang w:val="fr-FR"/>
              </w:rPr>
              <w:t>sont des choses qui ne sont pas tolérées. »</w:t>
            </w:r>
          </w:p>
          <w:p w:rsidR="005E7B50" w:rsidRPr="00191FA0" w:rsidRDefault="005E7B50" w:rsidP="00393DD0">
            <w:pPr>
              <w:pStyle w:val="Sansinterligne1"/>
              <w:jc w:val="both"/>
              <w:rPr>
                <w:rFonts w:ascii="Garamond" w:hAnsi="Garamond"/>
                <w:lang w:val="fr-FR"/>
              </w:rPr>
            </w:pPr>
          </w:p>
          <w:p w:rsidR="00BC2FD9" w:rsidRPr="00BC2FD9" w:rsidRDefault="00EC7D12" w:rsidP="00393DD0">
            <w:pPr>
              <w:pStyle w:val="Sansinterligne1"/>
              <w:jc w:val="both"/>
              <w:rPr>
                <w:rFonts w:ascii="Garamond" w:hAnsi="Garamond"/>
                <w:lang w:val="fr-FR"/>
              </w:rPr>
            </w:pPr>
            <w:r>
              <w:rPr>
                <w:rFonts w:ascii="Garamond" w:hAnsi="Garamond"/>
                <w:lang w:val="fr-FR"/>
              </w:rPr>
              <w:t xml:space="preserve">Je me souviens </w:t>
            </w:r>
            <w:r w:rsidR="009B1F8C">
              <w:rPr>
                <w:rFonts w:ascii="Garamond" w:hAnsi="Garamond"/>
                <w:lang w:val="fr-FR"/>
              </w:rPr>
              <w:t xml:space="preserve">avoir </w:t>
            </w:r>
            <w:r w:rsidR="00BF3C20">
              <w:rPr>
                <w:rFonts w:ascii="Garamond" w:hAnsi="Garamond"/>
                <w:lang w:val="fr-FR"/>
              </w:rPr>
              <w:t>pensé</w:t>
            </w:r>
            <w:r>
              <w:rPr>
                <w:rFonts w:ascii="Garamond" w:hAnsi="Garamond"/>
                <w:lang w:val="fr-FR"/>
              </w:rPr>
              <w:t xml:space="preserve"> : « </w:t>
            </w:r>
            <w:r w:rsidR="00BC2FD9" w:rsidRPr="00BC2FD9">
              <w:rPr>
                <w:rFonts w:ascii="Garamond" w:hAnsi="Garamond"/>
                <w:lang w:val="fr-FR"/>
              </w:rPr>
              <w:t xml:space="preserve">Vraiment? </w:t>
            </w:r>
            <w:r w:rsidR="00BC2FD9" w:rsidRPr="00191FA0">
              <w:rPr>
                <w:rFonts w:ascii="Garamond" w:hAnsi="Garamond"/>
                <w:lang w:val="fr-FR"/>
              </w:rPr>
              <w:t xml:space="preserve">C’est étrange. </w:t>
            </w:r>
            <w:r w:rsidR="00BC2FD9" w:rsidRPr="00BC2FD9">
              <w:rPr>
                <w:rFonts w:ascii="Garamond" w:hAnsi="Garamond"/>
                <w:lang w:val="fr-FR"/>
              </w:rPr>
              <w:t>Comment est-ce possible ? » Partout ailleurs où j’avais travaillé</w:t>
            </w:r>
            <w:r w:rsidR="009B1F8C">
              <w:rPr>
                <w:rFonts w:ascii="Garamond" w:hAnsi="Garamond"/>
                <w:lang w:val="fr-FR"/>
              </w:rPr>
              <w:t>,</w:t>
            </w:r>
            <w:r w:rsidR="00BC2FD9" w:rsidRPr="00BC2FD9">
              <w:rPr>
                <w:rFonts w:ascii="Garamond" w:hAnsi="Garamond"/>
                <w:lang w:val="fr-FR"/>
              </w:rPr>
              <w:t xml:space="preserve"> les gens faisaient du commérage</w:t>
            </w:r>
            <w:r w:rsidR="00BC2FD9">
              <w:rPr>
                <w:rFonts w:ascii="Garamond" w:hAnsi="Garamond"/>
                <w:lang w:val="fr-FR"/>
              </w:rPr>
              <w:t xml:space="preserve">, lorsque quelqu’un avait des problèmes ou était </w:t>
            </w:r>
            <w:r w:rsidR="00101617">
              <w:rPr>
                <w:rFonts w:ascii="Garamond" w:hAnsi="Garamond"/>
                <w:lang w:val="fr-FR"/>
              </w:rPr>
              <w:t>licencié</w:t>
            </w:r>
            <w:r w:rsidR="00BC2FD9">
              <w:rPr>
                <w:rFonts w:ascii="Garamond" w:hAnsi="Garamond"/>
                <w:lang w:val="fr-FR"/>
              </w:rPr>
              <w:t xml:space="preserve"> par exemple. Mais j’ai signé le formulaire « d’acceptation des valeurs » de la société, et je me souviens m’être sentie optimiste. La politique avait l’air </w:t>
            </w:r>
            <w:r w:rsidR="00291CE2">
              <w:rPr>
                <w:rFonts w:ascii="Garamond" w:hAnsi="Garamond"/>
                <w:lang w:val="fr-FR"/>
              </w:rPr>
              <w:t>intéressante</w:t>
            </w:r>
            <w:r w:rsidR="00BC2FD9">
              <w:rPr>
                <w:rFonts w:ascii="Garamond" w:hAnsi="Garamond"/>
                <w:lang w:val="fr-FR"/>
              </w:rPr>
              <w:t xml:space="preserve">. Maintenant que je suis ici depuis un moment, je peux dire que cela fait une </w:t>
            </w:r>
            <w:r w:rsidR="00BC2FD9" w:rsidRPr="00291CE2">
              <w:rPr>
                <w:rFonts w:ascii="Garamond" w:hAnsi="Garamond"/>
                <w:lang w:val="fr-FR"/>
              </w:rPr>
              <w:t>s</w:t>
            </w:r>
            <w:r w:rsidR="00101617" w:rsidRPr="00291CE2">
              <w:rPr>
                <w:rFonts w:ascii="Garamond" w:hAnsi="Garamond"/>
                <w:lang w:val="fr-FR"/>
              </w:rPr>
              <w:t>acrée</w:t>
            </w:r>
            <w:r w:rsidR="00101617">
              <w:rPr>
                <w:rFonts w:ascii="Garamond" w:hAnsi="Garamond"/>
                <w:lang w:val="fr-FR"/>
              </w:rPr>
              <w:t xml:space="preserve"> différence dans l’atmosphère de</w:t>
            </w:r>
            <w:r w:rsidR="00BC2FD9">
              <w:rPr>
                <w:rFonts w:ascii="Garamond" w:hAnsi="Garamond"/>
                <w:lang w:val="fr-FR"/>
              </w:rPr>
              <w:t xml:space="preserve"> travail.</w:t>
            </w:r>
          </w:p>
          <w:p w:rsidR="005E7B50" w:rsidRPr="00191FA0" w:rsidRDefault="005E7B50" w:rsidP="00393DD0">
            <w:pPr>
              <w:pStyle w:val="Sansinterligne1"/>
              <w:jc w:val="both"/>
              <w:rPr>
                <w:rFonts w:ascii="Garamond" w:hAnsi="Garamond"/>
                <w:lang w:val="fr-FR"/>
              </w:rPr>
            </w:pPr>
          </w:p>
          <w:p w:rsidR="00BC2FD9" w:rsidRPr="00BC2FD9" w:rsidRDefault="00101617" w:rsidP="00393DD0">
            <w:pPr>
              <w:pStyle w:val="Sansinterligne1"/>
              <w:jc w:val="both"/>
              <w:rPr>
                <w:rFonts w:ascii="Garamond" w:hAnsi="Garamond"/>
                <w:lang w:val="fr-FR"/>
              </w:rPr>
            </w:pPr>
            <w:r>
              <w:rPr>
                <w:rFonts w:ascii="Garamond" w:hAnsi="Garamond"/>
                <w:lang w:val="fr-FR"/>
              </w:rPr>
              <w:t>Dans mon dernier emploi</w:t>
            </w:r>
            <w:r w:rsidR="00BC2FD9" w:rsidRPr="00BC2FD9">
              <w:rPr>
                <w:rFonts w:ascii="Garamond" w:hAnsi="Garamond"/>
                <w:lang w:val="fr-FR"/>
              </w:rPr>
              <w:t xml:space="preserve">, le commérage régnait. </w:t>
            </w:r>
            <w:r w:rsidR="00BC2FD9">
              <w:rPr>
                <w:rFonts w:ascii="Garamond" w:hAnsi="Garamond"/>
                <w:lang w:val="fr-FR"/>
              </w:rPr>
              <w:t xml:space="preserve">Tant de personnes avaient des attitudes négatives. Les </w:t>
            </w:r>
            <w:r>
              <w:rPr>
                <w:rFonts w:ascii="Garamond" w:hAnsi="Garamond"/>
                <w:lang w:val="fr-FR"/>
              </w:rPr>
              <w:t>employés</w:t>
            </w:r>
            <w:r w:rsidR="00291CE2">
              <w:rPr>
                <w:rFonts w:ascii="Garamond" w:hAnsi="Garamond"/>
                <w:lang w:val="fr-FR"/>
              </w:rPr>
              <w:t xml:space="preserve"> étaient frustrés</w:t>
            </w:r>
            <w:r w:rsidR="000B1D64">
              <w:rPr>
                <w:rFonts w:ascii="Garamond" w:hAnsi="Garamond"/>
                <w:lang w:val="fr-FR"/>
              </w:rPr>
              <w:t>,</w:t>
            </w:r>
            <w:r w:rsidR="00291CE2">
              <w:rPr>
                <w:rFonts w:ascii="Garamond" w:hAnsi="Garamond"/>
                <w:lang w:val="fr-FR"/>
              </w:rPr>
              <w:t xml:space="preserve"> lorsque l’un d’entre eux</w:t>
            </w:r>
            <w:r w:rsidR="00BC2FD9">
              <w:rPr>
                <w:rFonts w:ascii="Garamond" w:hAnsi="Garamond"/>
                <w:lang w:val="fr-FR"/>
              </w:rPr>
              <w:t xml:space="preserve"> se </w:t>
            </w:r>
            <w:r>
              <w:rPr>
                <w:rFonts w:ascii="Garamond" w:hAnsi="Garamond"/>
                <w:lang w:val="fr-FR"/>
              </w:rPr>
              <w:t>relâchait</w:t>
            </w:r>
            <w:r w:rsidR="000B794E">
              <w:rPr>
                <w:rFonts w:ascii="Garamond" w:hAnsi="Garamond"/>
                <w:lang w:val="fr-FR"/>
              </w:rPr>
              <w:t xml:space="preserve"> </w:t>
            </w:r>
            <w:r w:rsidR="00BC2FD9">
              <w:rPr>
                <w:rFonts w:ascii="Garamond" w:hAnsi="Garamond"/>
                <w:lang w:val="fr-FR"/>
              </w:rPr>
              <w:t>dans son travail</w:t>
            </w:r>
            <w:r w:rsidR="00E20B45">
              <w:rPr>
                <w:rFonts w:ascii="Garamond" w:hAnsi="Garamond"/>
                <w:lang w:val="fr-FR"/>
              </w:rPr>
              <w:t xml:space="preserve"> alors</w:t>
            </w:r>
            <w:r w:rsidR="008361A7">
              <w:rPr>
                <w:rFonts w:ascii="Garamond" w:hAnsi="Garamond"/>
                <w:lang w:val="fr-FR"/>
              </w:rPr>
              <w:t xml:space="preserve"> </w:t>
            </w:r>
            <w:r w:rsidR="008361A7" w:rsidRPr="00E20B45">
              <w:rPr>
                <w:rFonts w:ascii="Garamond" w:hAnsi="Garamond"/>
                <w:lang w:val="fr-FR"/>
              </w:rPr>
              <w:t xml:space="preserve">ils </w:t>
            </w:r>
            <w:r w:rsidR="00E20B45" w:rsidRPr="00E20B45">
              <w:rPr>
                <w:rFonts w:ascii="Garamond" w:hAnsi="Garamond"/>
                <w:lang w:val="fr-FR"/>
              </w:rPr>
              <w:t>en parlaient</w:t>
            </w:r>
            <w:r w:rsidR="008361A7">
              <w:rPr>
                <w:rFonts w:ascii="Garamond" w:hAnsi="Garamond"/>
                <w:lang w:val="fr-FR"/>
              </w:rPr>
              <w:t>.</w:t>
            </w:r>
            <w:r w:rsidR="000B794E">
              <w:rPr>
                <w:rFonts w:ascii="Garamond" w:hAnsi="Garamond"/>
                <w:lang w:val="fr-FR"/>
              </w:rPr>
              <w:t xml:space="preserve"> J’avais peur de dire quoi que ce soit car je ne savais pas qui répèterait peut </w:t>
            </w:r>
            <w:r>
              <w:rPr>
                <w:rFonts w:ascii="Garamond" w:hAnsi="Garamond"/>
                <w:lang w:val="fr-FR"/>
              </w:rPr>
              <w:t>être</w:t>
            </w:r>
            <w:r w:rsidR="000B794E">
              <w:rPr>
                <w:rFonts w:ascii="Garamond" w:hAnsi="Garamond"/>
                <w:lang w:val="fr-FR"/>
              </w:rPr>
              <w:t xml:space="preserve"> qu</w:t>
            </w:r>
            <w:r w:rsidR="00EC7D12">
              <w:rPr>
                <w:rFonts w:ascii="Garamond" w:hAnsi="Garamond"/>
                <w:lang w:val="fr-FR"/>
              </w:rPr>
              <w:t>elque chose que j’avais</w:t>
            </w:r>
            <w:r w:rsidR="000B794E">
              <w:rPr>
                <w:rFonts w:ascii="Garamond" w:hAnsi="Garamond"/>
                <w:lang w:val="fr-FR"/>
              </w:rPr>
              <w:t xml:space="preserve"> dit, le modifierait ou l’u</w:t>
            </w:r>
            <w:r w:rsidR="00291CE2">
              <w:rPr>
                <w:rFonts w:ascii="Garamond" w:hAnsi="Garamond"/>
                <w:lang w:val="fr-FR"/>
              </w:rPr>
              <w:t xml:space="preserve">tiliserait contre moi. Les gens </w:t>
            </w:r>
            <w:r w:rsidR="00EC7D12">
              <w:rPr>
                <w:rFonts w:ascii="Garamond" w:hAnsi="Garamond"/>
                <w:lang w:val="fr-FR"/>
              </w:rPr>
              <w:t>discutaient</w:t>
            </w:r>
            <w:r w:rsidR="00291CE2">
              <w:rPr>
                <w:rFonts w:ascii="Garamond" w:hAnsi="Garamond"/>
                <w:lang w:val="fr-FR"/>
              </w:rPr>
              <w:t xml:space="preserve"> de</w:t>
            </w:r>
            <w:r>
              <w:rPr>
                <w:rFonts w:ascii="Garamond" w:hAnsi="Garamond"/>
                <w:lang w:val="fr-FR"/>
              </w:rPr>
              <w:t xml:space="preserve"> ce que les autres</w:t>
            </w:r>
            <w:r w:rsidR="000B794E">
              <w:rPr>
                <w:rFonts w:ascii="Garamond" w:hAnsi="Garamond"/>
                <w:lang w:val="fr-FR"/>
              </w:rPr>
              <w:t xml:space="preserve"> fai</w:t>
            </w:r>
            <w:r>
              <w:rPr>
                <w:rFonts w:ascii="Garamond" w:hAnsi="Garamond"/>
                <w:lang w:val="fr-FR"/>
              </w:rPr>
              <w:t>saien</w:t>
            </w:r>
            <w:r w:rsidR="000B794E">
              <w:rPr>
                <w:rFonts w:ascii="Garamond" w:hAnsi="Garamond"/>
                <w:lang w:val="fr-FR"/>
              </w:rPr>
              <w:t xml:space="preserve">t pendant le </w:t>
            </w:r>
            <w:r>
              <w:rPr>
                <w:rFonts w:ascii="Garamond" w:hAnsi="Garamond"/>
                <w:lang w:val="fr-FR"/>
              </w:rPr>
              <w:t>week-end, à quel bar ils allaient</w:t>
            </w:r>
            <w:r w:rsidR="000B794E">
              <w:rPr>
                <w:rFonts w:ascii="Garamond" w:hAnsi="Garamond"/>
                <w:lang w:val="fr-FR"/>
              </w:rPr>
              <w:t xml:space="preserve"> par exemple. C’étai</w:t>
            </w:r>
            <w:r w:rsidR="00EC7D12">
              <w:rPr>
                <w:rFonts w:ascii="Garamond" w:hAnsi="Garamond"/>
                <w:lang w:val="fr-FR"/>
              </w:rPr>
              <w:t>t</w:t>
            </w:r>
            <w:r w:rsidR="000B794E">
              <w:rPr>
                <w:rFonts w:ascii="Garamond" w:hAnsi="Garamond"/>
                <w:lang w:val="fr-FR"/>
              </w:rPr>
              <w:t xml:space="preserve"> chacun pour soi, et c’était désagréable.</w:t>
            </w:r>
          </w:p>
          <w:p w:rsidR="000B794E" w:rsidRPr="00191FA0" w:rsidRDefault="000B794E" w:rsidP="00393DD0">
            <w:pPr>
              <w:pStyle w:val="Sansinterligne1"/>
              <w:jc w:val="both"/>
              <w:rPr>
                <w:rFonts w:ascii="Garamond" w:hAnsi="Garamond"/>
                <w:lang w:val="fr-FR"/>
              </w:rPr>
            </w:pPr>
          </w:p>
          <w:p w:rsidR="005E7B50" w:rsidRPr="000B794E" w:rsidRDefault="00067E20" w:rsidP="00393DD0">
            <w:pPr>
              <w:pStyle w:val="Sansinterligne1"/>
              <w:jc w:val="both"/>
              <w:rPr>
                <w:rFonts w:ascii="Garamond" w:hAnsi="Garamond"/>
                <w:rtl/>
                <w:lang w:val="fr-FR"/>
              </w:rPr>
            </w:pPr>
            <w:r>
              <w:rPr>
                <w:rFonts w:ascii="Garamond" w:hAnsi="Garamond"/>
                <w:lang w:val="fr-FR"/>
              </w:rPr>
              <w:t>Ici le sentiment d’appartenance à une équipe existe plus que dans tout autre</w:t>
            </w:r>
            <w:r w:rsidR="000B794E" w:rsidRPr="000B794E">
              <w:rPr>
                <w:rFonts w:ascii="Garamond" w:hAnsi="Garamond"/>
                <w:lang w:val="fr-FR"/>
              </w:rPr>
              <w:t xml:space="preserve"> emploi</w:t>
            </w:r>
            <w:r>
              <w:rPr>
                <w:rFonts w:ascii="Garamond" w:hAnsi="Garamond"/>
                <w:lang w:val="fr-FR"/>
              </w:rPr>
              <w:t xml:space="preserve"> que j’ai eu. Si les employé</w:t>
            </w:r>
            <w:r w:rsidR="000B794E">
              <w:rPr>
                <w:rFonts w:ascii="Garamond" w:hAnsi="Garamond"/>
                <w:lang w:val="fr-FR"/>
              </w:rPr>
              <w:t>s violent la politique de la société, un res</w:t>
            </w:r>
            <w:r w:rsidR="008361A7">
              <w:rPr>
                <w:rFonts w:ascii="Garamond" w:hAnsi="Garamond"/>
                <w:lang w:val="fr-FR"/>
              </w:rPr>
              <w:t>ponsable leur parle ;</w:t>
            </w:r>
            <w:r w:rsidR="00291CE2">
              <w:rPr>
                <w:rFonts w:ascii="Garamond" w:hAnsi="Garamond"/>
                <w:lang w:val="fr-FR"/>
              </w:rPr>
              <w:t xml:space="preserve"> et s’ils n’obtempèrent</w:t>
            </w:r>
            <w:r w:rsidR="000B794E">
              <w:rPr>
                <w:rFonts w:ascii="Garamond" w:hAnsi="Garamond"/>
                <w:lang w:val="fr-FR"/>
              </w:rPr>
              <w:t xml:space="preserve"> pas</w:t>
            </w:r>
            <w:r w:rsidR="00291CE2">
              <w:rPr>
                <w:rFonts w:ascii="Garamond" w:hAnsi="Garamond"/>
                <w:lang w:val="fr-FR"/>
              </w:rPr>
              <w:t>,</w:t>
            </w:r>
            <w:r w:rsidR="000B794E">
              <w:rPr>
                <w:rFonts w:ascii="Garamond" w:hAnsi="Garamond"/>
                <w:lang w:val="fr-FR"/>
              </w:rPr>
              <w:t xml:space="preserve"> ils sont renvoyés.</w:t>
            </w:r>
          </w:p>
        </w:tc>
      </w:tr>
    </w:tbl>
    <w:p w:rsidR="005E7B50" w:rsidRPr="00191FA0" w:rsidRDefault="005E7B50" w:rsidP="00393DD0">
      <w:pPr>
        <w:jc w:val="both"/>
        <w:rPr>
          <w:rFonts w:ascii="Garamond" w:hAnsi="Garamond"/>
          <w:b/>
          <w:bCs/>
          <w:lang w:val="fr-FR"/>
        </w:rPr>
      </w:pPr>
    </w:p>
    <w:p w:rsidR="005E7B50" w:rsidRPr="00191FA0" w:rsidRDefault="000B794E" w:rsidP="00393DD0">
      <w:pPr>
        <w:jc w:val="both"/>
        <w:rPr>
          <w:rFonts w:ascii="Garamond" w:hAnsi="Garamond"/>
          <w:lang w:val="fr-FR" w:bidi="he-IL"/>
        </w:rPr>
      </w:pPr>
      <w:r w:rsidRPr="000B794E">
        <w:rPr>
          <w:rFonts w:ascii="Garamond" w:hAnsi="Garamond"/>
          <w:lang w:val="fr-FR" w:bidi="he-IL"/>
        </w:rPr>
        <w:t xml:space="preserve">Afin d’éviter de parler négativement </w:t>
      </w:r>
      <w:r w:rsidR="009B1F8C">
        <w:rPr>
          <w:rFonts w:ascii="Garamond" w:hAnsi="Garamond"/>
          <w:lang w:val="fr-FR" w:bidi="he-IL"/>
        </w:rPr>
        <w:t>des autres, il est parfois préférable</w:t>
      </w:r>
      <w:r w:rsidRPr="000B794E">
        <w:rPr>
          <w:rFonts w:ascii="Garamond" w:hAnsi="Garamond"/>
          <w:lang w:val="fr-FR" w:bidi="he-IL"/>
        </w:rPr>
        <w:t xml:space="preserve"> de</w:t>
      </w:r>
      <w:r w:rsidR="00EC7D12">
        <w:rPr>
          <w:rFonts w:ascii="Garamond" w:hAnsi="Garamond"/>
          <w:lang w:val="fr-FR" w:bidi="he-IL"/>
        </w:rPr>
        <w:t xml:space="preserve"> s’en tenir à des sujets moins « </w:t>
      </w:r>
      <w:r w:rsidR="00067E20" w:rsidRPr="000B794E">
        <w:rPr>
          <w:rFonts w:ascii="Garamond" w:hAnsi="Garamond"/>
          <w:lang w:val="fr-FR" w:bidi="he-IL"/>
        </w:rPr>
        <w:t>intéressants</w:t>
      </w:r>
      <w:r w:rsidR="00EC7D12">
        <w:rPr>
          <w:rFonts w:ascii="Garamond" w:hAnsi="Garamond"/>
          <w:lang w:val="fr-FR" w:bidi="he-IL"/>
        </w:rPr>
        <w:t> »</w:t>
      </w:r>
      <w:r w:rsidRPr="000B794E">
        <w:rPr>
          <w:rFonts w:ascii="Garamond" w:hAnsi="Garamond"/>
          <w:lang w:val="fr-FR" w:bidi="he-IL"/>
        </w:rPr>
        <w:t xml:space="preserve">, comme l’histoire suivante l’illustre avec humour. </w:t>
      </w:r>
    </w:p>
    <w:p w:rsidR="005E7B50" w:rsidRPr="00191FA0" w:rsidRDefault="005E7B50" w:rsidP="00393DD0">
      <w:pPr>
        <w:tabs>
          <w:tab w:val="left" w:pos="2290"/>
        </w:tabs>
        <w:jc w:val="both"/>
        <w:rPr>
          <w:rFonts w:ascii="Garamond" w:hAnsi="Garamond"/>
          <w:b/>
          <w:bCs/>
          <w:lang w:val="fr-FR"/>
        </w:rPr>
      </w:pPr>
      <w:r w:rsidRPr="00191FA0">
        <w:rPr>
          <w:rFonts w:ascii="Garamond" w:hAnsi="Garamond"/>
          <w:b/>
          <w:bCs/>
          <w:lang w:val="fr-FR"/>
        </w:rPr>
        <w:tab/>
      </w:r>
    </w:p>
    <w:p w:rsidR="000B794E" w:rsidRPr="000B794E" w:rsidRDefault="00640A89" w:rsidP="00393DD0">
      <w:pPr>
        <w:pStyle w:val="Corpsdetexte2"/>
        <w:jc w:val="both"/>
        <w:rPr>
          <w:lang w:val="fr-FR"/>
        </w:rPr>
      </w:pPr>
      <w:r>
        <w:rPr>
          <w:lang w:val="fr-FR"/>
        </w:rPr>
        <w:t>Un C</w:t>
      </w:r>
      <w:r w:rsidR="000B794E" w:rsidRPr="000B794E">
        <w:rPr>
          <w:lang w:val="fr-FR"/>
        </w:rPr>
        <w:t>habbat, le ‘Hafetz ‘Haïm (Rabbi Yisraël Meï</w:t>
      </w:r>
      <w:r w:rsidR="005E7B50" w:rsidRPr="000B794E">
        <w:rPr>
          <w:lang w:val="fr-FR"/>
        </w:rPr>
        <w:t xml:space="preserve">r Kagan, 1838-1933) </w:t>
      </w:r>
      <w:r w:rsidR="000B794E" w:rsidRPr="000B794E">
        <w:rPr>
          <w:lang w:val="fr-FR"/>
        </w:rPr>
        <w:t>séjourna dans une auberge</w:t>
      </w:r>
      <w:r w:rsidR="000B794E">
        <w:rPr>
          <w:lang w:val="fr-FR"/>
        </w:rPr>
        <w:t xml:space="preserve">, et l’aubergiste, ne connaissant pas son identité, le fit asseoir </w:t>
      </w:r>
      <w:r w:rsidR="00067E20">
        <w:rPr>
          <w:lang w:val="fr-FR"/>
        </w:rPr>
        <w:t>avec d’</w:t>
      </w:r>
      <w:r>
        <w:rPr>
          <w:lang w:val="fr-FR"/>
        </w:rPr>
        <w:t>autres invités qui étaient commerçant</w:t>
      </w:r>
      <w:r w:rsidR="00067E20">
        <w:rPr>
          <w:lang w:val="fr-FR"/>
        </w:rPr>
        <w:t>s</w:t>
      </w:r>
      <w:r w:rsidR="005C3A9D">
        <w:rPr>
          <w:lang w:val="fr-FR"/>
        </w:rPr>
        <w:t xml:space="preserve"> de chevaux. A chaque</w:t>
      </w:r>
      <w:r>
        <w:rPr>
          <w:lang w:val="fr-FR"/>
        </w:rPr>
        <w:t xml:space="preserve"> repas, la conversation portait sur les chevaux.</w:t>
      </w:r>
    </w:p>
    <w:p w:rsidR="000B794E" w:rsidRDefault="000B794E" w:rsidP="00393DD0">
      <w:pPr>
        <w:pStyle w:val="Corpsdetexte2"/>
        <w:jc w:val="both"/>
        <w:rPr>
          <w:lang w:val="fr-FR"/>
        </w:rPr>
      </w:pPr>
    </w:p>
    <w:p w:rsidR="005E7B50" w:rsidRPr="00640A89" w:rsidRDefault="005C3A9D" w:rsidP="00393DD0">
      <w:pPr>
        <w:jc w:val="both"/>
        <w:rPr>
          <w:rFonts w:ascii="Garamond" w:hAnsi="Garamond"/>
          <w:i/>
          <w:iCs/>
          <w:lang w:val="fr-FR"/>
        </w:rPr>
      </w:pPr>
      <w:r>
        <w:rPr>
          <w:rFonts w:ascii="Garamond" w:hAnsi="Garamond"/>
          <w:i/>
          <w:iCs/>
          <w:lang w:val="fr-FR"/>
        </w:rPr>
        <w:t>Après Chabbat,</w:t>
      </w:r>
      <w:r w:rsidR="00640A89">
        <w:rPr>
          <w:rFonts w:ascii="Garamond" w:hAnsi="Garamond"/>
          <w:i/>
          <w:iCs/>
          <w:lang w:val="fr-FR"/>
        </w:rPr>
        <w:t xml:space="preserve"> l’aubergiste </w:t>
      </w:r>
      <w:r>
        <w:rPr>
          <w:rFonts w:ascii="Garamond" w:hAnsi="Garamond"/>
          <w:i/>
          <w:iCs/>
          <w:lang w:val="fr-FR"/>
        </w:rPr>
        <w:t xml:space="preserve">fut informé </w:t>
      </w:r>
      <w:r w:rsidR="00640A89">
        <w:rPr>
          <w:rFonts w:ascii="Garamond" w:hAnsi="Garamond"/>
          <w:i/>
          <w:iCs/>
          <w:lang w:val="fr-FR"/>
        </w:rPr>
        <w:t>de l’identité de cet invité. L’aubergiste s’excusa auprès du ‘Hafetz ‘Haïm pour l’avoir exposé à une compagnie si peu raffiné</w:t>
      </w:r>
      <w:r w:rsidR="00BF3C20">
        <w:rPr>
          <w:rFonts w:ascii="Garamond" w:hAnsi="Garamond"/>
          <w:i/>
          <w:iCs/>
          <w:lang w:val="fr-FR"/>
        </w:rPr>
        <w:t>e</w:t>
      </w:r>
      <w:r w:rsidR="00640A89">
        <w:rPr>
          <w:rFonts w:ascii="Garamond" w:hAnsi="Garamond"/>
          <w:i/>
          <w:iCs/>
          <w:lang w:val="fr-FR"/>
        </w:rPr>
        <w:t xml:space="preserve">. Le ‘Hafetz ‘Haïm dit : « Au </w:t>
      </w:r>
      <w:r w:rsidR="008361A7">
        <w:rPr>
          <w:rFonts w:ascii="Garamond" w:hAnsi="Garamond"/>
          <w:i/>
          <w:iCs/>
          <w:lang w:val="fr-FR"/>
        </w:rPr>
        <w:t xml:space="preserve">contraire, j’étais très </w:t>
      </w:r>
      <w:r w:rsidR="00640A89">
        <w:rPr>
          <w:rFonts w:ascii="Garamond" w:hAnsi="Garamond"/>
          <w:i/>
          <w:iCs/>
          <w:lang w:val="fr-FR"/>
        </w:rPr>
        <w:t>heureux d’</w:t>
      </w:r>
      <w:r w:rsidR="00067E20">
        <w:rPr>
          <w:rFonts w:ascii="Garamond" w:hAnsi="Garamond"/>
          <w:i/>
          <w:iCs/>
          <w:lang w:val="fr-FR"/>
        </w:rPr>
        <w:t>être</w:t>
      </w:r>
      <w:r w:rsidR="008361A7">
        <w:rPr>
          <w:rFonts w:ascii="Garamond" w:hAnsi="Garamond"/>
          <w:i/>
          <w:iCs/>
          <w:lang w:val="fr-FR"/>
        </w:rPr>
        <w:t xml:space="preserve"> assis parmi </w:t>
      </w:r>
      <w:r w:rsidR="00640A89">
        <w:rPr>
          <w:rFonts w:ascii="Garamond" w:hAnsi="Garamond"/>
          <w:i/>
          <w:iCs/>
          <w:lang w:val="fr-FR"/>
        </w:rPr>
        <w:t>eux. Vous comprenez, ils ne parlent que de chevaux, pas de gens ! »</w:t>
      </w:r>
      <w:r w:rsidR="005E7B50" w:rsidRPr="00640A89">
        <w:rPr>
          <w:rFonts w:ascii="Garamond" w:hAnsi="Garamond"/>
          <w:i/>
          <w:iCs/>
          <w:lang w:val="fr-FR"/>
        </w:rPr>
        <w:t xml:space="preserve"> </w:t>
      </w:r>
      <w:r w:rsidR="005E7B50" w:rsidRPr="00640A89">
        <w:rPr>
          <w:rFonts w:ascii="Garamond" w:hAnsi="Garamond"/>
        </w:rPr>
        <w:t>(Rabbi Abraham Twerski MD,</w:t>
      </w:r>
      <w:r w:rsidR="005E7B50">
        <w:rPr>
          <w:rFonts w:ascii="Garamond" w:hAnsi="Garamond"/>
          <w:i/>
          <w:iCs/>
        </w:rPr>
        <w:t xml:space="preserve"> Simchah: It’s Not Just Happiness</w:t>
      </w:r>
      <w:r w:rsidR="005E7B50" w:rsidRPr="00640A89">
        <w:rPr>
          <w:rFonts w:ascii="Garamond" w:hAnsi="Garamond"/>
        </w:rPr>
        <w:t>)</w:t>
      </w:r>
    </w:p>
    <w:p w:rsidR="005E7B50" w:rsidRDefault="005E7B50" w:rsidP="00393DD0">
      <w:pPr>
        <w:jc w:val="both"/>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5E7B50" w:rsidRPr="000B1D64">
        <w:tc>
          <w:tcPr>
            <w:tcW w:w="10116" w:type="dxa"/>
            <w:shd w:val="clear" w:color="auto" w:fill="D9D9D9"/>
          </w:tcPr>
          <w:p w:rsidR="005E7B50" w:rsidRPr="00191FA0" w:rsidRDefault="006B7558" w:rsidP="00393DD0">
            <w:pPr>
              <w:jc w:val="both"/>
              <w:rPr>
                <w:rFonts w:ascii="Garamond" w:hAnsi="Garamond"/>
                <w:b/>
                <w:bCs/>
                <w:u w:val="single"/>
                <w:lang w:val="fr-FR"/>
              </w:rPr>
            </w:pPr>
            <w:r>
              <w:rPr>
                <w:rFonts w:ascii="Garamond" w:hAnsi="Garamond"/>
                <w:b/>
                <w:bCs/>
                <w:u w:val="single"/>
                <w:lang w:val="fr-FR"/>
              </w:rPr>
              <w:t>Points clés de la Première P</w:t>
            </w:r>
            <w:r w:rsidR="00640A89" w:rsidRPr="00191FA0">
              <w:rPr>
                <w:rFonts w:ascii="Garamond" w:hAnsi="Garamond"/>
                <w:b/>
                <w:bCs/>
                <w:u w:val="single"/>
                <w:lang w:val="fr-FR"/>
              </w:rPr>
              <w:t>artie :</w:t>
            </w:r>
          </w:p>
          <w:p w:rsidR="005E7B50" w:rsidRPr="00191FA0" w:rsidRDefault="005E7B50" w:rsidP="00393DD0">
            <w:pPr>
              <w:jc w:val="both"/>
              <w:rPr>
                <w:rFonts w:ascii="Garamond" w:hAnsi="Garamond"/>
                <w:b/>
                <w:bCs/>
                <w:lang w:val="fr-FR"/>
              </w:rPr>
            </w:pPr>
          </w:p>
          <w:p w:rsidR="005E7B50" w:rsidRPr="00BF5D37" w:rsidRDefault="00640A89" w:rsidP="00393DD0">
            <w:pPr>
              <w:numPr>
                <w:ilvl w:val="0"/>
                <w:numId w:val="6"/>
              </w:numPr>
              <w:jc w:val="both"/>
              <w:rPr>
                <w:rFonts w:ascii="Garamond" w:hAnsi="Garamond"/>
                <w:b/>
                <w:bCs/>
                <w:lang w:val="fr-FR"/>
              </w:rPr>
            </w:pPr>
            <w:r w:rsidRPr="00640A89">
              <w:rPr>
                <w:rFonts w:ascii="Garamond" w:hAnsi="Garamond"/>
                <w:b/>
                <w:bCs/>
                <w:lang w:val="fr-FR"/>
              </w:rPr>
              <w:t>Compre</w:t>
            </w:r>
            <w:r w:rsidR="00EC7D12">
              <w:rPr>
                <w:rFonts w:ascii="Garamond" w:hAnsi="Garamond"/>
                <w:b/>
                <w:bCs/>
                <w:lang w:val="fr-FR"/>
              </w:rPr>
              <w:t xml:space="preserve">ndre les causes </w:t>
            </w:r>
            <w:r w:rsidR="00BF5D37">
              <w:rPr>
                <w:rFonts w:ascii="Garamond" w:hAnsi="Garamond"/>
                <w:b/>
                <w:bCs/>
                <w:lang w:val="fr-FR"/>
              </w:rPr>
              <w:t>première</w:t>
            </w:r>
            <w:r w:rsidRPr="00640A89">
              <w:rPr>
                <w:rFonts w:ascii="Garamond" w:hAnsi="Garamond"/>
                <w:b/>
                <w:bCs/>
                <w:lang w:val="fr-FR"/>
              </w:rPr>
              <w:t xml:space="preserve">s du </w:t>
            </w:r>
            <w:r w:rsidR="00F77FE3">
              <w:rPr>
                <w:rFonts w:ascii="Garamond" w:hAnsi="Garamond"/>
                <w:b/>
                <w:bCs/>
                <w:i/>
                <w:iCs/>
                <w:lang w:val="fr-FR"/>
              </w:rPr>
              <w:t>lachone</w:t>
            </w:r>
            <w:r w:rsidRPr="00067E20">
              <w:rPr>
                <w:rFonts w:ascii="Garamond" w:hAnsi="Garamond"/>
                <w:b/>
                <w:bCs/>
                <w:i/>
                <w:iCs/>
                <w:lang w:val="fr-FR"/>
              </w:rPr>
              <w:t xml:space="preserve"> hara’</w:t>
            </w:r>
            <w:r w:rsidR="00BF5D37">
              <w:rPr>
                <w:rFonts w:ascii="Garamond" w:hAnsi="Garamond"/>
                <w:b/>
                <w:bCs/>
                <w:lang w:val="fr-FR"/>
              </w:rPr>
              <w:t xml:space="preserve"> constitue</w:t>
            </w:r>
            <w:r w:rsidRPr="00640A89">
              <w:rPr>
                <w:rFonts w:ascii="Garamond" w:hAnsi="Garamond"/>
                <w:b/>
                <w:bCs/>
                <w:lang w:val="fr-FR"/>
              </w:rPr>
              <w:t xml:space="preserve"> la clé pour </w:t>
            </w:r>
            <w:r w:rsidR="008361A7">
              <w:rPr>
                <w:rFonts w:ascii="Garamond" w:hAnsi="Garamond"/>
                <w:b/>
                <w:bCs/>
                <w:lang w:val="fr-FR"/>
              </w:rPr>
              <w:t>l’éliminer</w:t>
            </w:r>
            <w:r w:rsidR="00BF5D37">
              <w:rPr>
                <w:rFonts w:ascii="Garamond" w:hAnsi="Garamond"/>
                <w:b/>
                <w:bCs/>
                <w:lang w:val="fr-FR"/>
              </w:rPr>
              <w:t xml:space="preserve"> définitivement de nos vies</w:t>
            </w:r>
            <w:r w:rsidRPr="00640A89">
              <w:rPr>
                <w:rFonts w:ascii="Garamond" w:hAnsi="Garamond"/>
                <w:b/>
                <w:bCs/>
                <w:lang w:val="fr-FR"/>
              </w:rPr>
              <w:t>.</w:t>
            </w:r>
            <w:r>
              <w:rPr>
                <w:rFonts w:ascii="Garamond" w:hAnsi="Garamond"/>
                <w:b/>
                <w:bCs/>
                <w:lang w:val="fr-FR"/>
              </w:rPr>
              <w:t xml:space="preserve"> </w:t>
            </w:r>
            <w:r w:rsidRPr="00640A89">
              <w:rPr>
                <w:rFonts w:ascii="Garamond" w:hAnsi="Garamond"/>
                <w:b/>
                <w:bCs/>
                <w:lang w:val="fr-FR"/>
              </w:rPr>
              <w:t xml:space="preserve">Les gens peuvent ne pas </w:t>
            </w:r>
            <w:r w:rsidR="00BF5D37" w:rsidRPr="00640A89">
              <w:rPr>
                <w:rFonts w:ascii="Garamond" w:hAnsi="Garamond"/>
                <w:b/>
                <w:bCs/>
                <w:lang w:val="fr-FR"/>
              </w:rPr>
              <w:t>être</w:t>
            </w:r>
            <w:r w:rsidRPr="00640A89">
              <w:rPr>
                <w:rFonts w:ascii="Garamond" w:hAnsi="Garamond"/>
                <w:b/>
                <w:bCs/>
                <w:lang w:val="fr-FR"/>
              </w:rPr>
              <w:t xml:space="preserve"> </w:t>
            </w:r>
            <w:r w:rsidRPr="00640A89">
              <w:rPr>
                <w:rFonts w:ascii="Garamond" w:hAnsi="Garamond"/>
                <w:b/>
                <w:bCs/>
                <w:lang w:val="fr-FR"/>
              </w:rPr>
              <w:lastRenderedPageBreak/>
              <w:t xml:space="preserve">conscients de ces causes, mais </w:t>
            </w:r>
            <w:r w:rsidR="00BF5D37">
              <w:rPr>
                <w:rFonts w:ascii="Garamond" w:hAnsi="Garamond"/>
                <w:b/>
                <w:bCs/>
                <w:lang w:val="fr-FR"/>
              </w:rPr>
              <w:t xml:space="preserve">ils </w:t>
            </w:r>
            <w:r w:rsidR="00BF5D37" w:rsidRPr="00640A89">
              <w:rPr>
                <w:rFonts w:ascii="Garamond" w:hAnsi="Garamond"/>
                <w:b/>
                <w:bCs/>
                <w:lang w:val="fr-FR"/>
              </w:rPr>
              <w:t>les reconnaissent</w:t>
            </w:r>
            <w:r w:rsidRPr="00640A89">
              <w:rPr>
                <w:rFonts w:ascii="Garamond" w:hAnsi="Garamond"/>
                <w:b/>
                <w:bCs/>
                <w:lang w:val="fr-FR"/>
              </w:rPr>
              <w:t xml:space="preserve"> intuitivement lorsqu’elles leur sont décrites.</w:t>
            </w:r>
            <w:r>
              <w:rPr>
                <w:rFonts w:ascii="Garamond" w:hAnsi="Garamond"/>
                <w:b/>
                <w:bCs/>
                <w:lang w:val="fr-FR"/>
              </w:rPr>
              <w:t xml:space="preserve"> </w:t>
            </w:r>
            <w:r w:rsidRPr="00BF5D37">
              <w:rPr>
                <w:rFonts w:ascii="Garamond" w:hAnsi="Garamond"/>
                <w:b/>
                <w:bCs/>
                <w:lang w:val="fr-FR"/>
              </w:rPr>
              <w:t xml:space="preserve">Il existe six causes courantes au </w:t>
            </w:r>
            <w:r w:rsidR="00F77FE3">
              <w:rPr>
                <w:rFonts w:ascii="Garamond" w:hAnsi="Garamond"/>
                <w:b/>
                <w:bCs/>
                <w:i/>
                <w:iCs/>
                <w:lang w:val="fr-FR"/>
              </w:rPr>
              <w:t>lachone</w:t>
            </w:r>
            <w:r w:rsidRPr="00BF5D37">
              <w:rPr>
                <w:rFonts w:ascii="Garamond" w:hAnsi="Garamond"/>
                <w:b/>
                <w:bCs/>
                <w:i/>
                <w:iCs/>
                <w:lang w:val="fr-FR"/>
              </w:rPr>
              <w:t xml:space="preserve"> hara’</w:t>
            </w:r>
            <w:r w:rsidRPr="00BF5D37">
              <w:rPr>
                <w:rFonts w:ascii="Garamond" w:hAnsi="Garamond"/>
                <w:b/>
                <w:bCs/>
                <w:lang w:val="fr-FR"/>
              </w:rPr>
              <w:t xml:space="preserve"> :</w:t>
            </w:r>
          </w:p>
          <w:p w:rsidR="005E7B50" w:rsidRPr="00BF5D37" w:rsidRDefault="005E7B50" w:rsidP="00393DD0">
            <w:pPr>
              <w:jc w:val="both"/>
              <w:rPr>
                <w:rFonts w:ascii="Garamond" w:hAnsi="Garamond"/>
                <w:b/>
                <w:bCs/>
                <w:lang w:val="fr-FR"/>
              </w:rPr>
            </w:pPr>
          </w:p>
          <w:p w:rsidR="005E7B50" w:rsidRPr="00191FA0" w:rsidRDefault="005E7B50" w:rsidP="00393DD0">
            <w:pPr>
              <w:ind w:left="935" w:hanging="215"/>
              <w:jc w:val="both"/>
              <w:rPr>
                <w:rFonts w:ascii="Garamond" w:hAnsi="Garamond"/>
                <w:b/>
                <w:bCs/>
                <w:lang w:val="fr-FR" w:bidi="he-IL"/>
              </w:rPr>
            </w:pPr>
            <w:r w:rsidRPr="00191FA0">
              <w:rPr>
                <w:rFonts w:ascii="Garamond" w:hAnsi="Garamond"/>
                <w:b/>
                <w:bCs/>
                <w:lang w:val="fr-FR"/>
              </w:rPr>
              <w:t xml:space="preserve">1. </w:t>
            </w:r>
            <w:r w:rsidR="00640A89" w:rsidRPr="00191FA0">
              <w:rPr>
                <w:rFonts w:ascii="Garamond" w:hAnsi="Garamond"/>
                <w:b/>
                <w:bCs/>
                <w:lang w:val="fr-FR" w:bidi="he-IL"/>
              </w:rPr>
              <w:t xml:space="preserve">La </w:t>
            </w:r>
            <w:r w:rsidR="00295697" w:rsidRPr="00191FA0">
              <w:rPr>
                <w:rFonts w:ascii="Garamond" w:hAnsi="Garamond"/>
                <w:b/>
                <w:bCs/>
                <w:lang w:val="fr-FR" w:bidi="he-IL"/>
              </w:rPr>
              <w:t xml:space="preserve">négativité </w:t>
            </w:r>
            <w:r w:rsidRPr="00191FA0">
              <w:rPr>
                <w:rFonts w:ascii="Garamond" w:hAnsi="Garamond"/>
                <w:b/>
                <w:bCs/>
                <w:lang w:val="fr-FR" w:bidi="he-IL"/>
              </w:rPr>
              <w:t xml:space="preserve">– </w:t>
            </w:r>
            <w:r w:rsidR="00640A89" w:rsidRPr="00191FA0">
              <w:rPr>
                <w:rFonts w:ascii="Garamond" w:hAnsi="Garamond"/>
                <w:b/>
                <w:bCs/>
                <w:lang w:val="fr-FR" w:bidi="he-IL"/>
              </w:rPr>
              <w:t xml:space="preserve">une </w:t>
            </w:r>
            <w:r w:rsidR="00295697" w:rsidRPr="00191FA0">
              <w:rPr>
                <w:rFonts w:ascii="Garamond" w:hAnsi="Garamond"/>
                <w:b/>
                <w:bCs/>
                <w:lang w:val="fr-FR" w:bidi="he-IL"/>
              </w:rPr>
              <w:t xml:space="preserve">attitude </w:t>
            </w:r>
            <w:r w:rsidR="00BF5D37" w:rsidRPr="00191FA0">
              <w:rPr>
                <w:rFonts w:ascii="Garamond" w:hAnsi="Garamond"/>
                <w:b/>
                <w:bCs/>
                <w:lang w:val="fr-FR" w:bidi="he-IL"/>
              </w:rPr>
              <w:t>négative</w:t>
            </w:r>
            <w:r w:rsidR="00295697" w:rsidRPr="00191FA0">
              <w:rPr>
                <w:rFonts w:ascii="Garamond" w:hAnsi="Garamond"/>
                <w:b/>
                <w:bCs/>
                <w:lang w:val="fr-FR" w:bidi="he-IL"/>
              </w:rPr>
              <w:t xml:space="preserve"> envers les autres signifie que nou</w:t>
            </w:r>
            <w:r w:rsidR="00BF5D37">
              <w:rPr>
                <w:rFonts w:ascii="Garamond" w:hAnsi="Garamond"/>
                <w:b/>
                <w:bCs/>
                <w:lang w:val="fr-FR" w:bidi="he-IL"/>
              </w:rPr>
              <w:t>s trouverons t</w:t>
            </w:r>
            <w:r w:rsidR="00EC7D12">
              <w:rPr>
                <w:rFonts w:ascii="Garamond" w:hAnsi="Garamond"/>
                <w:b/>
                <w:bCs/>
                <w:lang w:val="fr-FR" w:bidi="he-IL"/>
              </w:rPr>
              <w:t>oujours des défauts à évoquer</w:t>
            </w:r>
            <w:r w:rsidR="00295697" w:rsidRPr="00191FA0">
              <w:rPr>
                <w:rFonts w:ascii="Garamond" w:hAnsi="Garamond"/>
                <w:b/>
                <w:bCs/>
                <w:lang w:val="fr-FR" w:bidi="he-IL"/>
              </w:rPr>
              <w:t xml:space="preserve">. </w:t>
            </w:r>
          </w:p>
          <w:p w:rsidR="00295697" w:rsidRPr="00191FA0" w:rsidRDefault="005E7B50" w:rsidP="00393DD0">
            <w:pPr>
              <w:ind w:left="935" w:hanging="215"/>
              <w:jc w:val="both"/>
              <w:rPr>
                <w:rFonts w:ascii="Garamond" w:hAnsi="Garamond"/>
                <w:b/>
                <w:bCs/>
                <w:lang w:val="fr-FR"/>
              </w:rPr>
            </w:pPr>
            <w:r w:rsidRPr="00191FA0">
              <w:rPr>
                <w:rFonts w:ascii="Garamond" w:hAnsi="Garamond"/>
                <w:b/>
                <w:bCs/>
                <w:lang w:val="fr-FR"/>
              </w:rPr>
              <w:t xml:space="preserve">2. </w:t>
            </w:r>
            <w:r w:rsidR="00295697" w:rsidRPr="00191FA0">
              <w:rPr>
                <w:rFonts w:ascii="Garamond" w:hAnsi="Garamond"/>
                <w:b/>
                <w:bCs/>
                <w:lang w:val="fr-FR"/>
              </w:rPr>
              <w:t>L’a</w:t>
            </w:r>
            <w:r w:rsidRPr="00191FA0">
              <w:rPr>
                <w:rFonts w:ascii="Garamond" w:hAnsi="Garamond"/>
                <w:b/>
                <w:bCs/>
                <w:lang w:val="fr-FR"/>
              </w:rPr>
              <w:t xml:space="preserve">rrogance – </w:t>
            </w:r>
            <w:r w:rsidR="00295697" w:rsidRPr="00191FA0">
              <w:rPr>
                <w:rFonts w:ascii="Garamond" w:hAnsi="Garamond"/>
                <w:b/>
                <w:bCs/>
                <w:lang w:val="fr-FR"/>
              </w:rPr>
              <w:t xml:space="preserve">si une personne est arrogante et se sent supérieure aux autres, elle aura plus tendance à parler négativement d’eux. </w:t>
            </w:r>
          </w:p>
          <w:p w:rsidR="005E7B50" w:rsidRPr="00191FA0" w:rsidRDefault="005E7B50" w:rsidP="00393DD0">
            <w:pPr>
              <w:ind w:left="935" w:hanging="215"/>
              <w:jc w:val="both"/>
              <w:rPr>
                <w:rFonts w:ascii="Garamond" w:hAnsi="Garamond"/>
                <w:b/>
                <w:bCs/>
                <w:lang w:val="fr-FR" w:bidi="he-IL"/>
              </w:rPr>
            </w:pPr>
            <w:r w:rsidRPr="00191FA0">
              <w:rPr>
                <w:rFonts w:ascii="Garamond" w:hAnsi="Garamond"/>
                <w:b/>
                <w:bCs/>
                <w:lang w:val="fr-FR" w:bidi="he-IL"/>
              </w:rPr>
              <w:t xml:space="preserve">3. </w:t>
            </w:r>
            <w:r w:rsidR="00295697" w:rsidRPr="00191FA0">
              <w:rPr>
                <w:rFonts w:ascii="Garamond" w:hAnsi="Garamond"/>
                <w:b/>
                <w:bCs/>
                <w:lang w:val="fr-FR" w:bidi="he-IL"/>
              </w:rPr>
              <w:t>La haine –</w:t>
            </w:r>
            <w:r w:rsidRPr="00191FA0">
              <w:rPr>
                <w:rFonts w:ascii="Garamond" w:hAnsi="Garamond"/>
                <w:b/>
                <w:bCs/>
                <w:lang w:val="fr-FR" w:bidi="he-IL"/>
              </w:rPr>
              <w:t xml:space="preserve"> </w:t>
            </w:r>
            <w:r w:rsidR="00295697" w:rsidRPr="00191FA0">
              <w:rPr>
                <w:rFonts w:ascii="Garamond" w:hAnsi="Garamond"/>
                <w:b/>
                <w:bCs/>
                <w:lang w:val="fr-FR" w:bidi="he-IL"/>
              </w:rPr>
              <w:t xml:space="preserve">pousse une personne à parler négativement </w:t>
            </w:r>
            <w:r w:rsidR="00BF5D37" w:rsidRPr="00191FA0">
              <w:rPr>
                <w:rFonts w:ascii="Garamond" w:hAnsi="Garamond"/>
                <w:b/>
                <w:bCs/>
                <w:lang w:val="fr-FR" w:bidi="he-IL"/>
              </w:rPr>
              <w:t>même</w:t>
            </w:r>
            <w:r w:rsidR="00295697" w:rsidRPr="00191FA0">
              <w:rPr>
                <w:rFonts w:ascii="Garamond" w:hAnsi="Garamond"/>
                <w:b/>
                <w:bCs/>
                <w:lang w:val="fr-FR" w:bidi="he-IL"/>
              </w:rPr>
              <w:t xml:space="preserve"> des actions </w:t>
            </w:r>
            <w:r w:rsidR="00295697" w:rsidRPr="00191FA0">
              <w:rPr>
                <w:rFonts w:ascii="Garamond" w:hAnsi="Garamond"/>
                <w:b/>
                <w:bCs/>
                <w:i/>
                <w:iCs/>
                <w:lang w:val="fr-FR" w:bidi="he-IL"/>
              </w:rPr>
              <w:t>positives</w:t>
            </w:r>
            <w:r w:rsidR="00295697" w:rsidRPr="00191FA0">
              <w:rPr>
                <w:rFonts w:ascii="Garamond" w:hAnsi="Garamond"/>
                <w:b/>
                <w:bCs/>
                <w:lang w:val="fr-FR" w:bidi="he-IL"/>
              </w:rPr>
              <w:t xml:space="preserve"> d’autrui! </w:t>
            </w:r>
          </w:p>
          <w:p w:rsidR="005E7B50" w:rsidRPr="00295697" w:rsidRDefault="005E7B50" w:rsidP="00393DD0">
            <w:pPr>
              <w:ind w:left="720"/>
              <w:jc w:val="both"/>
              <w:rPr>
                <w:rFonts w:ascii="Garamond" w:hAnsi="Garamond"/>
                <w:b/>
                <w:bCs/>
                <w:lang w:val="fr-FR" w:bidi="he-IL"/>
              </w:rPr>
            </w:pPr>
            <w:r w:rsidRPr="00295697">
              <w:rPr>
                <w:rFonts w:ascii="Garamond" w:hAnsi="Garamond"/>
                <w:b/>
                <w:bCs/>
                <w:lang w:val="fr-FR" w:bidi="he-IL"/>
              </w:rPr>
              <w:t xml:space="preserve">4. </w:t>
            </w:r>
            <w:r w:rsidR="00295697" w:rsidRPr="00295697">
              <w:rPr>
                <w:rFonts w:ascii="Garamond" w:hAnsi="Garamond"/>
                <w:b/>
                <w:bCs/>
                <w:lang w:val="fr-FR" w:bidi="he-IL"/>
              </w:rPr>
              <w:t>La colère</w:t>
            </w:r>
            <w:r w:rsidRPr="00295697">
              <w:rPr>
                <w:rFonts w:ascii="Garamond" w:hAnsi="Garamond"/>
                <w:b/>
                <w:bCs/>
                <w:lang w:val="fr-FR" w:bidi="he-IL"/>
              </w:rPr>
              <w:t xml:space="preserve"> – </w:t>
            </w:r>
            <w:r w:rsidR="00295697" w:rsidRPr="00295697">
              <w:rPr>
                <w:rFonts w:ascii="Garamond" w:hAnsi="Garamond"/>
                <w:b/>
                <w:bCs/>
                <w:lang w:val="fr-FR" w:bidi="he-IL"/>
              </w:rPr>
              <w:t xml:space="preserve">entraîne une personne </w:t>
            </w:r>
            <w:r w:rsidR="00BF5D37" w:rsidRPr="00295697">
              <w:rPr>
                <w:rFonts w:ascii="Garamond" w:hAnsi="Garamond"/>
                <w:b/>
                <w:bCs/>
                <w:lang w:val="fr-FR" w:bidi="he-IL"/>
              </w:rPr>
              <w:t>à</w:t>
            </w:r>
            <w:r w:rsidR="00295697" w:rsidRPr="00295697">
              <w:rPr>
                <w:rFonts w:ascii="Garamond" w:hAnsi="Garamond"/>
                <w:b/>
                <w:bCs/>
                <w:lang w:val="fr-FR" w:bidi="he-IL"/>
              </w:rPr>
              <w:t xml:space="preserve"> faire moins attention à ce qu’elle dit</w:t>
            </w:r>
            <w:r w:rsidR="00BF5D37">
              <w:rPr>
                <w:rFonts w:ascii="Garamond" w:hAnsi="Garamond"/>
                <w:b/>
                <w:bCs/>
                <w:lang w:val="fr-FR" w:bidi="he-IL"/>
              </w:rPr>
              <w:t>.</w:t>
            </w:r>
          </w:p>
          <w:p w:rsidR="00295697" w:rsidRDefault="005E7B50" w:rsidP="00393DD0">
            <w:pPr>
              <w:pStyle w:val="Retraitcorpsdetexte"/>
              <w:jc w:val="both"/>
              <w:rPr>
                <w:lang w:val="fr-FR"/>
              </w:rPr>
            </w:pPr>
            <w:r w:rsidRPr="00295697">
              <w:rPr>
                <w:lang w:val="fr-FR"/>
              </w:rPr>
              <w:t xml:space="preserve">5. </w:t>
            </w:r>
            <w:r w:rsidR="00295697" w:rsidRPr="00295697">
              <w:rPr>
                <w:lang w:val="fr-FR"/>
              </w:rPr>
              <w:t>La jalousie</w:t>
            </w:r>
            <w:r w:rsidRPr="00295697">
              <w:rPr>
                <w:lang w:val="fr-FR"/>
              </w:rPr>
              <w:t xml:space="preserve"> – </w:t>
            </w:r>
            <w:r w:rsidR="008361A7">
              <w:rPr>
                <w:lang w:val="fr-FR"/>
              </w:rPr>
              <w:t>tant que la réussite</w:t>
            </w:r>
            <w:r w:rsidR="00295697" w:rsidRPr="00295697">
              <w:rPr>
                <w:lang w:val="fr-FR"/>
              </w:rPr>
              <w:t xml:space="preserve"> des aut</w:t>
            </w:r>
            <w:r w:rsidR="009B1F8C">
              <w:rPr>
                <w:lang w:val="fr-FR"/>
              </w:rPr>
              <w:t xml:space="preserve">res nous dérangent, nous </w:t>
            </w:r>
            <w:r w:rsidR="009B1F8C" w:rsidRPr="00EA7EB5">
              <w:rPr>
                <w:lang w:val="fr-FR"/>
              </w:rPr>
              <w:t>trouver</w:t>
            </w:r>
            <w:r w:rsidR="00295697" w:rsidRPr="00EA7EB5">
              <w:rPr>
                <w:lang w:val="fr-FR"/>
              </w:rPr>
              <w:t>ons</w:t>
            </w:r>
            <w:r w:rsidR="00295697" w:rsidRPr="00295697">
              <w:rPr>
                <w:lang w:val="fr-FR"/>
              </w:rPr>
              <w:t xml:space="preserve"> </w:t>
            </w:r>
            <w:r w:rsidR="00EA7EB5">
              <w:rPr>
                <w:lang w:val="fr-FR"/>
              </w:rPr>
              <w:t xml:space="preserve">toujours </w:t>
            </w:r>
            <w:r w:rsidR="005C3A9D">
              <w:rPr>
                <w:lang w:val="fr-FR"/>
              </w:rPr>
              <w:t xml:space="preserve">chez eux </w:t>
            </w:r>
            <w:r w:rsidR="00295697" w:rsidRPr="00295697">
              <w:rPr>
                <w:lang w:val="fr-FR"/>
              </w:rPr>
              <w:t xml:space="preserve">des choses </w:t>
            </w:r>
            <w:r w:rsidR="00135B0D">
              <w:rPr>
                <w:lang w:val="fr-FR"/>
              </w:rPr>
              <w:t>négatives</w:t>
            </w:r>
            <w:r w:rsidR="00BF5D37">
              <w:rPr>
                <w:lang w:val="fr-FR"/>
              </w:rPr>
              <w:t xml:space="preserve">. </w:t>
            </w:r>
          </w:p>
          <w:p w:rsidR="005E7B50" w:rsidRPr="00295697" w:rsidRDefault="005E7B50" w:rsidP="00393DD0">
            <w:pPr>
              <w:pStyle w:val="Retraitcorpsdetexte"/>
              <w:jc w:val="both"/>
              <w:rPr>
                <w:lang w:val="fr-FR"/>
              </w:rPr>
            </w:pPr>
            <w:r w:rsidRPr="00295697">
              <w:rPr>
                <w:lang w:val="fr-FR"/>
              </w:rPr>
              <w:t xml:space="preserve">6. </w:t>
            </w:r>
            <w:r w:rsidR="00295697" w:rsidRPr="00295697">
              <w:rPr>
                <w:lang w:val="fr-FR"/>
              </w:rPr>
              <w:t>Un verbiage excessif</w:t>
            </w:r>
            <w:r w:rsidRPr="00295697">
              <w:rPr>
                <w:lang w:val="fr-FR"/>
              </w:rPr>
              <w:t xml:space="preserve">– </w:t>
            </w:r>
            <w:r w:rsidR="00295697" w:rsidRPr="00295697">
              <w:rPr>
                <w:lang w:val="fr-FR"/>
              </w:rPr>
              <w:t>les gens peuvent finir par parler des autres et de leurs faiblesses s’ils n’ont rien de</w:t>
            </w:r>
            <w:r w:rsidR="00295697">
              <w:rPr>
                <w:lang w:val="fr-FR"/>
              </w:rPr>
              <w:t xml:space="preserve"> constructif à dire.</w:t>
            </w:r>
            <w:r w:rsidRPr="00295697">
              <w:rPr>
                <w:lang w:val="fr-FR"/>
              </w:rPr>
              <w:t xml:space="preserve"> </w:t>
            </w:r>
          </w:p>
        </w:tc>
      </w:tr>
    </w:tbl>
    <w:p w:rsidR="005E7B50" w:rsidRPr="00295697" w:rsidRDefault="005E7B50" w:rsidP="00393DD0">
      <w:pPr>
        <w:jc w:val="both"/>
        <w:rPr>
          <w:rFonts w:ascii="Garamond" w:hAnsi="Garamond"/>
          <w:lang w:val="fr-FR"/>
        </w:rPr>
      </w:pPr>
    </w:p>
    <w:p w:rsidR="005E7B50" w:rsidRPr="00295697" w:rsidRDefault="00295697" w:rsidP="00393DD0">
      <w:pPr>
        <w:jc w:val="both"/>
        <w:outlineLvl w:val="0"/>
        <w:rPr>
          <w:rFonts w:ascii="Garamond" w:hAnsi="Garamond"/>
          <w:b/>
          <w:bCs/>
          <w:lang w:val="fr-FR"/>
        </w:rPr>
      </w:pPr>
      <w:r w:rsidRPr="00295697">
        <w:rPr>
          <w:rFonts w:ascii="Garamond" w:hAnsi="Garamond"/>
          <w:b/>
          <w:bCs/>
          <w:lang w:val="fr-FR"/>
        </w:rPr>
        <w:t>Deuxième Partie</w:t>
      </w:r>
      <w:r w:rsidR="005E7B50" w:rsidRPr="00295697">
        <w:rPr>
          <w:rFonts w:ascii="Garamond" w:hAnsi="Garamond"/>
          <w:b/>
          <w:bCs/>
          <w:lang w:val="fr-FR"/>
        </w:rPr>
        <w:t xml:space="preserve">. </w:t>
      </w:r>
      <w:r w:rsidRPr="00295697">
        <w:rPr>
          <w:rFonts w:ascii="Garamond" w:hAnsi="Garamond"/>
          <w:b/>
          <w:bCs/>
          <w:lang w:val="fr-FR"/>
        </w:rPr>
        <w:t xml:space="preserve">Des </w:t>
      </w:r>
      <w:r w:rsidR="00BF5D37" w:rsidRPr="00295697">
        <w:rPr>
          <w:rFonts w:ascii="Garamond" w:hAnsi="Garamond"/>
          <w:b/>
          <w:bCs/>
          <w:lang w:val="fr-FR"/>
        </w:rPr>
        <w:t>stratégies</w:t>
      </w:r>
      <w:r w:rsidRPr="00295697">
        <w:rPr>
          <w:rFonts w:ascii="Garamond" w:hAnsi="Garamond"/>
          <w:b/>
          <w:bCs/>
          <w:lang w:val="fr-FR"/>
        </w:rPr>
        <w:t xml:space="preserve"> pour améliorer notre langage </w:t>
      </w:r>
    </w:p>
    <w:p w:rsidR="005E7B50" w:rsidRPr="00295697" w:rsidRDefault="005E7B50" w:rsidP="00393DD0">
      <w:pPr>
        <w:pStyle w:val="Sansinterligne1"/>
        <w:jc w:val="both"/>
        <w:rPr>
          <w:rFonts w:ascii="Garamond" w:hAnsi="Garamond"/>
          <w:i/>
          <w:iCs/>
          <w:lang w:val="fr-FR" w:bidi="he-IL"/>
        </w:rPr>
      </w:pPr>
    </w:p>
    <w:p w:rsidR="005E7B50" w:rsidRPr="00191FA0" w:rsidRDefault="00295697" w:rsidP="00393DD0">
      <w:pPr>
        <w:jc w:val="both"/>
        <w:outlineLvl w:val="0"/>
        <w:rPr>
          <w:rFonts w:ascii="Garamond" w:hAnsi="Garamond"/>
          <w:lang w:val="fr-FR"/>
        </w:rPr>
      </w:pPr>
      <w:r w:rsidRPr="00295697">
        <w:rPr>
          <w:rFonts w:ascii="Garamond" w:hAnsi="Garamond"/>
          <w:lang w:val="fr-FR"/>
        </w:rPr>
        <w:t>Dans la secti</w:t>
      </w:r>
      <w:r w:rsidR="00F607F7">
        <w:rPr>
          <w:rFonts w:ascii="Garamond" w:hAnsi="Garamond"/>
          <w:lang w:val="fr-FR"/>
        </w:rPr>
        <w:t>on précédente</w:t>
      </w:r>
      <w:r w:rsidR="000B1D64">
        <w:rPr>
          <w:rFonts w:ascii="Garamond" w:hAnsi="Garamond"/>
          <w:lang w:val="fr-FR"/>
        </w:rPr>
        <w:t>,</w:t>
      </w:r>
      <w:r w:rsidR="00F607F7">
        <w:rPr>
          <w:rFonts w:ascii="Garamond" w:hAnsi="Garamond"/>
          <w:lang w:val="fr-FR"/>
        </w:rPr>
        <w:t xml:space="preserve"> nous avons </w:t>
      </w:r>
      <w:r w:rsidR="00BF5D37">
        <w:rPr>
          <w:rFonts w:ascii="Garamond" w:hAnsi="Garamond"/>
          <w:lang w:val="fr-FR"/>
        </w:rPr>
        <w:t>traité des six causes première</w:t>
      </w:r>
      <w:r w:rsidRPr="00295697">
        <w:rPr>
          <w:rFonts w:ascii="Garamond" w:hAnsi="Garamond"/>
          <w:lang w:val="fr-FR"/>
        </w:rPr>
        <w:t xml:space="preserve">s du </w:t>
      </w:r>
      <w:r w:rsidR="00F77FE3">
        <w:rPr>
          <w:rFonts w:ascii="Garamond" w:hAnsi="Garamond"/>
          <w:i/>
          <w:iCs/>
          <w:lang w:val="fr-FR"/>
        </w:rPr>
        <w:t>lachone</w:t>
      </w:r>
      <w:r w:rsidRPr="00BF5D37">
        <w:rPr>
          <w:rFonts w:ascii="Garamond" w:hAnsi="Garamond"/>
          <w:i/>
          <w:iCs/>
          <w:lang w:val="fr-FR"/>
        </w:rPr>
        <w:t xml:space="preserve"> hara’</w:t>
      </w:r>
      <w:r w:rsidRPr="00295697">
        <w:rPr>
          <w:rFonts w:ascii="Garamond" w:hAnsi="Garamond"/>
          <w:lang w:val="fr-FR"/>
        </w:rPr>
        <w:t xml:space="preserve">. </w:t>
      </w:r>
      <w:r>
        <w:rPr>
          <w:rFonts w:ascii="Garamond" w:hAnsi="Garamond"/>
          <w:lang w:val="fr-FR"/>
        </w:rPr>
        <w:t>Correspondant</w:t>
      </w:r>
      <w:r w:rsidR="00BF5D37">
        <w:rPr>
          <w:rFonts w:ascii="Garamond" w:hAnsi="Garamond"/>
          <w:lang w:val="fr-FR"/>
        </w:rPr>
        <w:t xml:space="preserve"> à ces six causes, nous allons </w:t>
      </w:r>
      <w:r w:rsidR="00F607F7">
        <w:rPr>
          <w:rFonts w:ascii="Garamond" w:hAnsi="Garamond"/>
          <w:lang w:val="fr-FR"/>
        </w:rPr>
        <w:t>à présent proposer</w:t>
      </w:r>
      <w:r>
        <w:rPr>
          <w:rFonts w:ascii="Garamond" w:hAnsi="Garamond"/>
          <w:lang w:val="fr-FR"/>
        </w:rPr>
        <w:t xml:space="preserve"> six stratégies visant à améliorer notre langage. </w:t>
      </w:r>
    </w:p>
    <w:p w:rsidR="00295697" w:rsidRPr="00191FA0" w:rsidRDefault="00295697" w:rsidP="00393DD0">
      <w:pPr>
        <w:jc w:val="both"/>
        <w:outlineLvl w:val="0"/>
        <w:rPr>
          <w:rFonts w:ascii="Garamond" w:hAnsi="Garamond"/>
          <w:lang w:val="fr-FR"/>
        </w:rPr>
      </w:pPr>
    </w:p>
    <w:p w:rsidR="005E7B50" w:rsidRPr="00191FA0" w:rsidRDefault="00633D36" w:rsidP="00393DD0">
      <w:pPr>
        <w:jc w:val="both"/>
        <w:outlineLvl w:val="0"/>
        <w:rPr>
          <w:rFonts w:ascii="Garamond" w:hAnsi="Garamond"/>
          <w:lang w:val="fr-FR"/>
        </w:rPr>
      </w:pPr>
      <w:r>
        <w:rPr>
          <w:rFonts w:ascii="Garamond" w:hAnsi="Garamond"/>
          <w:lang w:val="fr-FR"/>
        </w:rPr>
        <w:t>Rappelez</w:t>
      </w:r>
      <w:r w:rsidR="00F607F7">
        <w:rPr>
          <w:rFonts w:ascii="Garamond" w:hAnsi="Garamond"/>
          <w:lang w:val="fr-FR"/>
        </w:rPr>
        <w:t xml:space="preserve">-vous, ces outils </w:t>
      </w:r>
      <w:r w:rsidR="00323F5E">
        <w:rPr>
          <w:rFonts w:ascii="Garamond" w:hAnsi="Garamond"/>
          <w:lang w:val="fr-FR"/>
        </w:rPr>
        <w:t xml:space="preserve">ne </w:t>
      </w:r>
      <w:r w:rsidR="009B1F8C">
        <w:rPr>
          <w:rFonts w:ascii="Garamond" w:hAnsi="Garamond"/>
          <w:lang w:val="fr-FR"/>
        </w:rPr>
        <w:t>modifieront pas seulement</w:t>
      </w:r>
      <w:r w:rsidR="00F607F7">
        <w:rPr>
          <w:rFonts w:ascii="Garamond" w:hAnsi="Garamond"/>
          <w:lang w:val="fr-FR"/>
        </w:rPr>
        <w:t xml:space="preserve"> notre façon de parler</w:t>
      </w:r>
      <w:r>
        <w:rPr>
          <w:rFonts w:ascii="Garamond" w:hAnsi="Garamond"/>
          <w:lang w:val="fr-FR"/>
        </w:rPr>
        <w:t>, mais ils transformeront</w:t>
      </w:r>
      <w:r w:rsidR="00F607F7">
        <w:rPr>
          <w:rFonts w:ascii="Garamond" w:hAnsi="Garamond"/>
          <w:lang w:val="fr-FR"/>
        </w:rPr>
        <w:t xml:space="preserve"> totalement la qualité de nos</w:t>
      </w:r>
      <w:r w:rsidR="00135B0D" w:rsidRPr="00135B0D">
        <w:rPr>
          <w:rFonts w:ascii="Garamond" w:hAnsi="Garamond"/>
          <w:lang w:val="fr-FR"/>
        </w:rPr>
        <w:t xml:space="preserve"> relation</w:t>
      </w:r>
      <w:r w:rsidR="00F607F7">
        <w:rPr>
          <w:rFonts w:ascii="Garamond" w:hAnsi="Garamond"/>
          <w:lang w:val="fr-FR"/>
        </w:rPr>
        <w:t>s et notre</w:t>
      </w:r>
      <w:r>
        <w:rPr>
          <w:rFonts w:ascii="Garamond" w:hAnsi="Garamond"/>
          <w:lang w:val="fr-FR"/>
        </w:rPr>
        <w:t xml:space="preserve"> optique de</w:t>
      </w:r>
      <w:r w:rsidR="00135B0D">
        <w:rPr>
          <w:rFonts w:ascii="Garamond" w:hAnsi="Garamond"/>
          <w:lang w:val="fr-FR"/>
        </w:rPr>
        <w:t xml:space="preserve"> vie.</w:t>
      </w:r>
    </w:p>
    <w:p w:rsidR="005E7B50" w:rsidRPr="00191FA0" w:rsidRDefault="005E7B50" w:rsidP="00393DD0">
      <w:pPr>
        <w:jc w:val="both"/>
        <w:outlineLvl w:val="0"/>
        <w:rPr>
          <w:rFonts w:ascii="Garamond" w:hAnsi="Garamond"/>
          <w:b/>
          <w:bCs/>
          <w:lang w:val="fr-FR"/>
        </w:rPr>
      </w:pPr>
    </w:p>
    <w:p w:rsidR="005E7B50" w:rsidRPr="00406BA9" w:rsidRDefault="005E7B50" w:rsidP="00393DD0">
      <w:pPr>
        <w:jc w:val="both"/>
        <w:outlineLvl w:val="0"/>
        <w:rPr>
          <w:rFonts w:ascii="Garamond" w:hAnsi="Garamond"/>
          <w:b/>
          <w:bCs/>
          <w:lang w:val="fr-FR"/>
        </w:rPr>
      </w:pPr>
      <w:r w:rsidRPr="00406BA9">
        <w:rPr>
          <w:rFonts w:ascii="Garamond" w:hAnsi="Garamond"/>
          <w:b/>
          <w:bCs/>
          <w:lang w:val="fr-FR"/>
        </w:rPr>
        <w:t>A. V</w:t>
      </w:r>
      <w:r w:rsidR="00406BA9" w:rsidRPr="00406BA9">
        <w:rPr>
          <w:rFonts w:ascii="Garamond" w:hAnsi="Garamond"/>
          <w:b/>
          <w:bCs/>
          <w:lang w:val="fr-FR"/>
        </w:rPr>
        <w:t>oir les autres positi</w:t>
      </w:r>
      <w:r w:rsidR="00406BA9">
        <w:rPr>
          <w:rFonts w:ascii="Garamond" w:hAnsi="Garamond"/>
          <w:b/>
          <w:bCs/>
          <w:lang w:val="fr-FR"/>
        </w:rPr>
        <w:t>vement</w:t>
      </w:r>
    </w:p>
    <w:p w:rsidR="005E7B50" w:rsidRPr="00406BA9" w:rsidRDefault="005E7B50" w:rsidP="00393DD0">
      <w:pPr>
        <w:pStyle w:val="Sansinterligne1"/>
        <w:jc w:val="both"/>
        <w:rPr>
          <w:rFonts w:ascii="Garamond" w:hAnsi="Garamond"/>
          <w:i/>
          <w:iCs/>
          <w:lang w:val="fr-FR" w:bidi="he-IL"/>
        </w:rPr>
      </w:pPr>
    </w:p>
    <w:p w:rsidR="00406BA9" w:rsidRPr="00406BA9" w:rsidRDefault="00406BA9" w:rsidP="00393DD0">
      <w:pPr>
        <w:pStyle w:val="Sansinterligne1"/>
        <w:jc w:val="both"/>
        <w:rPr>
          <w:rFonts w:ascii="Garamond" w:hAnsi="Garamond"/>
          <w:i/>
          <w:iCs/>
          <w:lang w:val="fr-FR" w:bidi="he-IL"/>
        </w:rPr>
      </w:pPr>
      <w:r w:rsidRPr="00406BA9">
        <w:rPr>
          <w:rFonts w:ascii="Garamond" w:hAnsi="Garamond"/>
          <w:i/>
          <w:iCs/>
          <w:lang w:val="fr-FR" w:bidi="he-IL"/>
        </w:rPr>
        <w:t>L</w:t>
      </w:r>
      <w:r w:rsidR="00323F5E">
        <w:rPr>
          <w:rFonts w:ascii="Garamond" w:hAnsi="Garamond"/>
          <w:i/>
          <w:iCs/>
          <w:lang w:val="fr-FR" w:bidi="he-IL"/>
        </w:rPr>
        <w:t>e comportement que vous attendez des autres est celui qu’ils auront en votre présence</w:t>
      </w:r>
      <w:r>
        <w:rPr>
          <w:rFonts w:ascii="Garamond" w:hAnsi="Garamond"/>
          <w:i/>
          <w:iCs/>
          <w:lang w:val="fr-FR" w:bidi="he-IL"/>
        </w:rPr>
        <w:t>. Not</w:t>
      </w:r>
      <w:r w:rsidR="00E20B45">
        <w:rPr>
          <w:rFonts w:ascii="Garamond" w:hAnsi="Garamond"/>
          <w:i/>
          <w:iCs/>
          <w:lang w:val="fr-FR" w:bidi="he-IL"/>
        </w:rPr>
        <w:t xml:space="preserve">re attitude face aux autres est </w:t>
      </w:r>
      <w:r w:rsidR="00277695">
        <w:rPr>
          <w:rFonts w:ascii="Garamond" w:hAnsi="Garamond"/>
          <w:i/>
          <w:iCs/>
          <w:lang w:val="fr-FR" w:bidi="he-IL"/>
        </w:rPr>
        <w:t xml:space="preserve">une </w:t>
      </w:r>
      <w:r w:rsidR="00E20B45">
        <w:rPr>
          <w:rFonts w:ascii="Garamond" w:hAnsi="Garamond"/>
          <w:i/>
          <w:iCs/>
          <w:lang w:val="fr-FR" w:bidi="he-IL"/>
        </w:rPr>
        <w:t>sorte de</w:t>
      </w:r>
      <w:r w:rsidR="00A63509">
        <w:rPr>
          <w:rFonts w:ascii="Garamond" w:hAnsi="Garamond"/>
          <w:i/>
          <w:iCs/>
          <w:lang w:val="fr-FR" w:bidi="he-IL"/>
        </w:rPr>
        <w:t xml:space="preserve"> prophétie </w:t>
      </w:r>
      <w:r w:rsidR="00323F5E">
        <w:rPr>
          <w:rFonts w:ascii="Garamond" w:hAnsi="Garamond"/>
          <w:i/>
          <w:iCs/>
          <w:lang w:val="fr-FR" w:bidi="he-IL"/>
        </w:rPr>
        <w:t xml:space="preserve">qui se réalisera </w:t>
      </w:r>
      <w:r w:rsidR="00E20B45">
        <w:rPr>
          <w:rFonts w:ascii="Garamond" w:hAnsi="Garamond"/>
          <w:i/>
          <w:iCs/>
          <w:lang w:val="fr-FR" w:bidi="he-IL"/>
        </w:rPr>
        <w:t>quasi-</w:t>
      </w:r>
      <w:r w:rsidR="00323F5E">
        <w:rPr>
          <w:rFonts w:ascii="Garamond" w:hAnsi="Garamond"/>
          <w:i/>
          <w:iCs/>
          <w:lang w:val="fr-FR" w:bidi="he-IL"/>
        </w:rPr>
        <w:t>automatiquement. Si vous vous attendez à ce que les autres soient</w:t>
      </w:r>
      <w:r>
        <w:rPr>
          <w:rFonts w:ascii="Garamond" w:hAnsi="Garamond"/>
          <w:i/>
          <w:iCs/>
          <w:lang w:val="fr-FR" w:bidi="he-IL"/>
        </w:rPr>
        <w:t xml:space="preserve"> sy</w:t>
      </w:r>
      <w:r w:rsidR="007F3054">
        <w:rPr>
          <w:rFonts w:ascii="Garamond" w:hAnsi="Garamond"/>
          <w:i/>
          <w:iCs/>
          <w:lang w:val="fr-FR" w:bidi="he-IL"/>
        </w:rPr>
        <w:t>mpathiques</w:t>
      </w:r>
      <w:r w:rsidR="00A63509">
        <w:rPr>
          <w:rFonts w:ascii="Garamond" w:hAnsi="Garamond"/>
          <w:i/>
          <w:iCs/>
          <w:lang w:val="fr-FR" w:bidi="he-IL"/>
        </w:rPr>
        <w:t xml:space="preserve"> et préve</w:t>
      </w:r>
      <w:r w:rsidR="00323F5E">
        <w:rPr>
          <w:rFonts w:ascii="Garamond" w:hAnsi="Garamond"/>
          <w:i/>
          <w:iCs/>
          <w:lang w:val="fr-FR" w:bidi="he-IL"/>
        </w:rPr>
        <w:t>nants</w:t>
      </w:r>
      <w:r w:rsidR="00AB2FAE">
        <w:rPr>
          <w:rFonts w:ascii="Garamond" w:hAnsi="Garamond"/>
          <w:i/>
          <w:iCs/>
          <w:lang w:val="fr-FR" w:bidi="he-IL"/>
        </w:rPr>
        <w:t>, la</w:t>
      </w:r>
      <w:r w:rsidR="00A63509">
        <w:rPr>
          <w:rFonts w:ascii="Garamond" w:hAnsi="Garamond"/>
          <w:i/>
          <w:iCs/>
          <w:lang w:val="fr-FR" w:bidi="he-IL"/>
        </w:rPr>
        <w:t xml:space="preserve"> </w:t>
      </w:r>
      <w:r w:rsidR="00AB2FAE">
        <w:rPr>
          <w:rFonts w:ascii="Garamond" w:hAnsi="Garamond"/>
          <w:i/>
          <w:iCs/>
          <w:lang w:val="fr-FR" w:bidi="he-IL"/>
        </w:rPr>
        <w:t>grande majorité des gens sera ain</w:t>
      </w:r>
      <w:r w:rsidR="00C501F2">
        <w:rPr>
          <w:rFonts w:ascii="Garamond" w:hAnsi="Garamond"/>
          <w:i/>
          <w:iCs/>
          <w:lang w:val="fr-FR" w:bidi="he-IL"/>
        </w:rPr>
        <w:t>si envers vous. Si vous vous attendez à ce que les autres soien</w:t>
      </w:r>
      <w:r w:rsidR="00AB2FAE">
        <w:rPr>
          <w:rFonts w:ascii="Garamond" w:hAnsi="Garamond"/>
          <w:i/>
          <w:iCs/>
          <w:lang w:val="fr-FR" w:bidi="he-IL"/>
        </w:rPr>
        <w:t>t toujours égoïstes et dé</w:t>
      </w:r>
      <w:r w:rsidR="00C501F2">
        <w:rPr>
          <w:rFonts w:ascii="Garamond" w:hAnsi="Garamond"/>
          <w:i/>
          <w:iCs/>
          <w:lang w:val="fr-FR" w:bidi="he-IL"/>
        </w:rPr>
        <w:t>sagréables</w:t>
      </w:r>
      <w:r w:rsidR="00AB2FAE">
        <w:rPr>
          <w:rFonts w:ascii="Garamond" w:hAnsi="Garamond"/>
          <w:i/>
          <w:iCs/>
          <w:lang w:val="fr-FR" w:bidi="he-IL"/>
        </w:rPr>
        <w:t>, vous vous conduirez envers eux en conséquence et vous obtiendrez ce à quoi vous vous attendiez.</w:t>
      </w:r>
    </w:p>
    <w:p w:rsidR="005E7B50" w:rsidRPr="00191FA0" w:rsidRDefault="005E7B50" w:rsidP="00393DD0">
      <w:pPr>
        <w:pStyle w:val="Sansinterligne1"/>
        <w:jc w:val="both"/>
        <w:rPr>
          <w:rFonts w:ascii="Garamond" w:hAnsi="Garamond"/>
          <w:i/>
          <w:iCs/>
          <w:lang w:val="fr-FR" w:bidi="he-IL"/>
        </w:rPr>
      </w:pPr>
    </w:p>
    <w:p w:rsidR="009B1F8C" w:rsidRDefault="00AB2FAE" w:rsidP="00393DD0">
      <w:pPr>
        <w:pStyle w:val="Sansinterligne1"/>
        <w:jc w:val="both"/>
        <w:rPr>
          <w:rFonts w:ascii="Garamond" w:hAnsi="Garamond"/>
          <w:i/>
          <w:iCs/>
          <w:lang w:val="fr-FR" w:bidi="he-IL"/>
        </w:rPr>
      </w:pPr>
      <w:r w:rsidRPr="00AB2FAE">
        <w:rPr>
          <w:rFonts w:ascii="Garamond" w:hAnsi="Garamond"/>
          <w:i/>
          <w:iCs/>
          <w:lang w:val="fr-FR" w:bidi="he-IL"/>
        </w:rPr>
        <w:t xml:space="preserve">Bien sûr, beaucoup de </w:t>
      </w:r>
      <w:r w:rsidR="00C501F2">
        <w:rPr>
          <w:rFonts w:ascii="Garamond" w:hAnsi="Garamond"/>
          <w:i/>
          <w:iCs/>
          <w:lang w:val="fr-FR" w:bidi="he-IL"/>
        </w:rPr>
        <w:t xml:space="preserve">gens agiront envers vous de </w:t>
      </w:r>
      <w:r>
        <w:rPr>
          <w:rFonts w:ascii="Garamond" w:hAnsi="Garamond"/>
          <w:i/>
          <w:iCs/>
          <w:lang w:val="fr-FR" w:bidi="he-IL"/>
        </w:rPr>
        <w:t>manière</w:t>
      </w:r>
      <w:r w:rsidR="00C501F2">
        <w:rPr>
          <w:rFonts w:ascii="Garamond" w:hAnsi="Garamond"/>
          <w:i/>
          <w:iCs/>
          <w:lang w:val="fr-FR" w:bidi="he-IL"/>
        </w:rPr>
        <w:t xml:space="preserve"> </w:t>
      </w:r>
      <w:r w:rsidR="00A63509">
        <w:rPr>
          <w:rFonts w:ascii="Garamond" w:hAnsi="Garamond"/>
          <w:i/>
          <w:iCs/>
          <w:lang w:val="fr-FR" w:bidi="he-IL"/>
        </w:rPr>
        <w:t>uniforme</w:t>
      </w:r>
      <w:r w:rsidR="00C501F2">
        <w:rPr>
          <w:rFonts w:ascii="Garamond" w:hAnsi="Garamond"/>
          <w:i/>
          <w:iCs/>
          <w:lang w:val="fr-FR" w:bidi="he-IL"/>
        </w:rPr>
        <w:t>,</w:t>
      </w:r>
      <w:r>
        <w:rPr>
          <w:rFonts w:ascii="Garamond" w:hAnsi="Garamond"/>
          <w:i/>
          <w:iCs/>
          <w:lang w:val="fr-FR" w:bidi="he-IL"/>
        </w:rPr>
        <w:t xml:space="preserve"> sans se s</w:t>
      </w:r>
      <w:r w:rsidR="00C501F2">
        <w:rPr>
          <w:rFonts w:ascii="Garamond" w:hAnsi="Garamond"/>
          <w:i/>
          <w:iCs/>
          <w:lang w:val="fr-FR" w:bidi="he-IL"/>
        </w:rPr>
        <w:t xml:space="preserve">oucier de l’attitude que vous avez </w:t>
      </w:r>
      <w:r w:rsidR="000621A6">
        <w:rPr>
          <w:rFonts w:ascii="Garamond" w:hAnsi="Garamond"/>
          <w:i/>
          <w:iCs/>
          <w:lang w:val="fr-FR" w:bidi="he-IL"/>
        </w:rPr>
        <w:t>e</w:t>
      </w:r>
      <w:r>
        <w:rPr>
          <w:rFonts w:ascii="Garamond" w:hAnsi="Garamond"/>
          <w:i/>
          <w:iCs/>
          <w:lang w:val="fr-FR" w:bidi="he-IL"/>
        </w:rPr>
        <w:t>n</w:t>
      </w:r>
      <w:r w:rsidR="00C501F2">
        <w:rPr>
          <w:rFonts w:ascii="Garamond" w:hAnsi="Garamond"/>
          <w:i/>
          <w:iCs/>
          <w:lang w:val="fr-FR" w:bidi="he-IL"/>
        </w:rPr>
        <w:t>vers eux. Mais, dans la majorité des cas, les autres agiront envers vous de la même manière que</w:t>
      </w:r>
      <w:r>
        <w:rPr>
          <w:rFonts w:ascii="Garamond" w:hAnsi="Garamond"/>
          <w:i/>
          <w:iCs/>
          <w:lang w:val="fr-FR" w:bidi="he-IL"/>
        </w:rPr>
        <w:t xml:space="preserve"> vous agissez envers eux. </w:t>
      </w:r>
      <w:r w:rsidRPr="00C501F2">
        <w:rPr>
          <w:rFonts w:ascii="Garamond" w:hAnsi="Garamond"/>
          <w:i/>
          <w:iCs/>
          <w:lang w:val="fr-FR" w:bidi="he-IL"/>
        </w:rPr>
        <w:t>Comme il est écrit dans les Proverbes 27 : 19 :</w:t>
      </w:r>
      <w:r w:rsidR="00C501F2" w:rsidRPr="00C501F2">
        <w:rPr>
          <w:rFonts w:ascii="Garamond" w:hAnsi="Garamond"/>
          <w:i/>
          <w:iCs/>
          <w:lang w:val="fr-FR" w:bidi="he-IL"/>
        </w:rPr>
        <w:t> «</w:t>
      </w:r>
      <w:r w:rsidRPr="00C501F2">
        <w:rPr>
          <w:rFonts w:ascii="Garamond" w:hAnsi="Garamond"/>
          <w:i/>
          <w:iCs/>
          <w:lang w:val="fr-FR" w:bidi="he-IL"/>
        </w:rPr>
        <w:t> </w:t>
      </w:r>
      <w:r w:rsidR="00CC7A90" w:rsidRPr="009B1F8C">
        <w:rPr>
          <w:rFonts w:ascii="Garamond" w:hAnsi="Garamond"/>
          <w:i/>
          <w:iCs/>
          <w:lang w:val="fr-FR" w:bidi="he-IL"/>
        </w:rPr>
        <w:t>Comme dans l’eau, le visage répond au</w:t>
      </w:r>
      <w:r w:rsidR="00125599" w:rsidRPr="009B1F8C">
        <w:rPr>
          <w:rFonts w:ascii="Garamond" w:hAnsi="Garamond"/>
          <w:i/>
          <w:iCs/>
          <w:lang w:val="fr-FR" w:bidi="he-IL"/>
        </w:rPr>
        <w:t xml:space="preserve"> </w:t>
      </w:r>
      <w:r w:rsidR="00CC7A90" w:rsidRPr="009B1F8C">
        <w:rPr>
          <w:rFonts w:ascii="Garamond" w:hAnsi="Garamond"/>
          <w:i/>
          <w:iCs/>
          <w:lang w:val="fr-FR" w:bidi="he-IL"/>
        </w:rPr>
        <w:t>visage, ainsi chez les hommes les cœurs se</w:t>
      </w:r>
      <w:r w:rsidR="00125599" w:rsidRPr="009B1F8C">
        <w:rPr>
          <w:rFonts w:ascii="Garamond" w:hAnsi="Garamond"/>
          <w:i/>
          <w:iCs/>
          <w:lang w:val="fr-FR" w:bidi="he-IL"/>
        </w:rPr>
        <w:t xml:space="preserve"> </w:t>
      </w:r>
      <w:r w:rsidR="00CC7A90" w:rsidRPr="009B1F8C">
        <w:rPr>
          <w:rFonts w:ascii="Garamond" w:hAnsi="Garamond"/>
          <w:i/>
          <w:iCs/>
          <w:lang w:val="fr-FR" w:bidi="he-IL"/>
        </w:rPr>
        <w:t>répondent</w:t>
      </w:r>
      <w:r w:rsidR="00C501F2" w:rsidRPr="009B1F8C">
        <w:rPr>
          <w:rFonts w:ascii="Garamond" w:hAnsi="Garamond"/>
          <w:i/>
          <w:iCs/>
          <w:lang w:val="fr-FR" w:bidi="he-IL"/>
        </w:rPr>
        <w:t> </w:t>
      </w:r>
      <w:r w:rsidR="00C501F2">
        <w:rPr>
          <w:rFonts w:ascii="Garamond" w:hAnsi="Garamond"/>
          <w:i/>
          <w:iCs/>
          <w:lang w:val="fr-FR" w:bidi="he-IL"/>
        </w:rPr>
        <w:t>»</w:t>
      </w:r>
      <w:r w:rsidRPr="00C501F2">
        <w:rPr>
          <w:rFonts w:ascii="Garamond" w:hAnsi="Garamond"/>
          <w:i/>
          <w:iCs/>
          <w:lang w:val="fr-FR" w:bidi="he-IL"/>
        </w:rPr>
        <w:t xml:space="preserve">. </w:t>
      </w:r>
    </w:p>
    <w:p w:rsidR="00AB2FAE" w:rsidRPr="000621A6" w:rsidRDefault="00C501F2" w:rsidP="00393DD0">
      <w:pPr>
        <w:pStyle w:val="Sansinterligne1"/>
        <w:jc w:val="both"/>
        <w:rPr>
          <w:rFonts w:ascii="Garamond" w:hAnsi="Garamond"/>
          <w:i/>
          <w:iCs/>
          <w:lang w:val="fr-FR" w:bidi="he-IL"/>
        </w:rPr>
      </w:pPr>
      <w:r>
        <w:rPr>
          <w:rFonts w:ascii="Garamond" w:hAnsi="Garamond"/>
          <w:i/>
          <w:iCs/>
          <w:lang w:val="fr-FR" w:bidi="he-IL"/>
        </w:rPr>
        <w:t>Voici</w:t>
      </w:r>
      <w:r w:rsidR="00AB2FAE" w:rsidRPr="000621A6">
        <w:rPr>
          <w:rFonts w:ascii="Garamond" w:hAnsi="Garamond"/>
          <w:i/>
          <w:iCs/>
          <w:lang w:val="fr-FR" w:bidi="he-IL"/>
        </w:rPr>
        <w:t xml:space="preserve"> une </w:t>
      </w:r>
      <w:r w:rsidR="000621A6" w:rsidRPr="000621A6">
        <w:rPr>
          <w:rFonts w:ascii="Garamond" w:hAnsi="Garamond"/>
          <w:i/>
          <w:iCs/>
          <w:lang w:val="fr-FR" w:bidi="he-IL"/>
        </w:rPr>
        <w:t xml:space="preserve">histoire </w:t>
      </w:r>
      <w:r>
        <w:rPr>
          <w:rFonts w:ascii="Garamond" w:hAnsi="Garamond"/>
          <w:i/>
          <w:iCs/>
          <w:lang w:val="fr-FR" w:bidi="he-IL"/>
        </w:rPr>
        <w:t>ancienne qui illustre</w:t>
      </w:r>
      <w:r w:rsidR="00A63509">
        <w:rPr>
          <w:rFonts w:ascii="Garamond" w:hAnsi="Garamond"/>
          <w:i/>
          <w:iCs/>
          <w:lang w:val="fr-FR" w:bidi="he-IL"/>
        </w:rPr>
        <w:t xml:space="preserve"> ce propos</w:t>
      </w:r>
      <w:r w:rsidR="000621A6" w:rsidRPr="000621A6">
        <w:rPr>
          <w:rFonts w:ascii="Garamond" w:hAnsi="Garamond"/>
          <w:i/>
          <w:iCs/>
          <w:lang w:val="fr-FR" w:bidi="he-IL"/>
        </w:rPr>
        <w:t>.</w:t>
      </w:r>
    </w:p>
    <w:p w:rsidR="005E7B50" w:rsidRPr="00191FA0" w:rsidRDefault="005E7B50" w:rsidP="00393DD0">
      <w:pPr>
        <w:pStyle w:val="Sansinterligne1"/>
        <w:jc w:val="both"/>
        <w:rPr>
          <w:rFonts w:ascii="Garamond" w:hAnsi="Garamond"/>
          <w:i/>
          <w:iCs/>
          <w:lang w:val="fr-FR" w:bidi="he-IL"/>
        </w:rPr>
      </w:pPr>
    </w:p>
    <w:p w:rsidR="000621A6" w:rsidRPr="000621A6" w:rsidRDefault="000621A6" w:rsidP="00393DD0">
      <w:pPr>
        <w:pStyle w:val="Sansinterligne1"/>
        <w:jc w:val="both"/>
        <w:rPr>
          <w:rFonts w:ascii="Garamond" w:hAnsi="Garamond"/>
          <w:i/>
          <w:iCs/>
          <w:lang w:val="fr-FR" w:bidi="he-IL"/>
        </w:rPr>
      </w:pPr>
      <w:r w:rsidRPr="000621A6">
        <w:rPr>
          <w:rFonts w:ascii="Garamond" w:hAnsi="Garamond"/>
          <w:i/>
          <w:iCs/>
          <w:lang w:val="fr-FR" w:bidi="he-IL"/>
        </w:rPr>
        <w:t>Une personne âgée était as</w:t>
      </w:r>
      <w:r w:rsidR="00125599">
        <w:rPr>
          <w:rFonts w:ascii="Garamond" w:hAnsi="Garamond"/>
          <w:i/>
          <w:iCs/>
          <w:lang w:val="fr-FR" w:bidi="he-IL"/>
        </w:rPr>
        <w:t>sise à l’entrée d’une</w:t>
      </w:r>
      <w:r w:rsidRPr="000621A6">
        <w:rPr>
          <w:rFonts w:ascii="Garamond" w:hAnsi="Garamond"/>
          <w:i/>
          <w:iCs/>
          <w:lang w:val="fr-FR" w:bidi="he-IL"/>
        </w:rPr>
        <w:t xml:space="preserve"> ville. </w:t>
      </w:r>
      <w:r w:rsidR="00C501F2">
        <w:rPr>
          <w:rFonts w:ascii="Garamond" w:hAnsi="Garamond"/>
          <w:i/>
          <w:iCs/>
          <w:lang w:val="fr-FR" w:bidi="he-IL"/>
        </w:rPr>
        <w:t>Un voyageur en chemin</w:t>
      </w:r>
      <w:r>
        <w:rPr>
          <w:rFonts w:ascii="Garamond" w:hAnsi="Garamond"/>
          <w:i/>
          <w:iCs/>
          <w:lang w:val="fr-FR" w:bidi="he-IL"/>
        </w:rPr>
        <w:t xml:space="preserve"> vers la ville</w:t>
      </w:r>
      <w:r w:rsidR="00935317">
        <w:rPr>
          <w:rFonts w:ascii="Garamond" w:hAnsi="Garamond"/>
          <w:i/>
          <w:iCs/>
          <w:lang w:val="fr-FR" w:bidi="he-IL"/>
        </w:rPr>
        <w:t xml:space="preserve"> </w:t>
      </w:r>
      <w:r w:rsidR="00C501F2">
        <w:rPr>
          <w:rFonts w:ascii="Garamond" w:hAnsi="Garamond"/>
          <w:i/>
          <w:iCs/>
          <w:lang w:val="fr-FR" w:bidi="he-IL"/>
        </w:rPr>
        <w:t>s’</w:t>
      </w:r>
      <w:r w:rsidR="00935317">
        <w:rPr>
          <w:rFonts w:ascii="Garamond" w:hAnsi="Garamond"/>
          <w:i/>
          <w:iCs/>
          <w:lang w:val="fr-FR" w:bidi="he-IL"/>
        </w:rPr>
        <w:t xml:space="preserve">approcha </w:t>
      </w:r>
      <w:r w:rsidR="00C501F2">
        <w:rPr>
          <w:rFonts w:ascii="Garamond" w:hAnsi="Garamond"/>
          <w:i/>
          <w:iCs/>
          <w:lang w:val="fr-FR" w:bidi="he-IL"/>
        </w:rPr>
        <w:t xml:space="preserve">de </w:t>
      </w:r>
      <w:r w:rsidR="00935317">
        <w:rPr>
          <w:rFonts w:ascii="Garamond" w:hAnsi="Garamond"/>
          <w:i/>
          <w:iCs/>
          <w:lang w:val="fr-FR" w:bidi="he-IL"/>
        </w:rPr>
        <w:t>l</w:t>
      </w:r>
      <w:r w:rsidR="00A63509">
        <w:rPr>
          <w:rFonts w:ascii="Garamond" w:hAnsi="Garamond"/>
          <w:i/>
          <w:iCs/>
          <w:lang w:val="fr-FR" w:bidi="he-IL"/>
        </w:rPr>
        <w:t>’homme et lui dit : « J’envisage de</w:t>
      </w:r>
      <w:r w:rsidR="00935317">
        <w:rPr>
          <w:rFonts w:ascii="Garamond" w:hAnsi="Garamond"/>
          <w:i/>
          <w:iCs/>
          <w:lang w:val="fr-FR" w:bidi="he-IL"/>
        </w:rPr>
        <w:t xml:space="preserve"> déménager de la</w:t>
      </w:r>
      <w:r w:rsidR="00A63509">
        <w:rPr>
          <w:rFonts w:ascii="Garamond" w:hAnsi="Garamond"/>
          <w:i/>
          <w:iCs/>
          <w:lang w:val="fr-FR" w:bidi="he-IL"/>
        </w:rPr>
        <w:t xml:space="preserve"> ville</w:t>
      </w:r>
      <w:r w:rsidR="00C501F2">
        <w:rPr>
          <w:rFonts w:ascii="Garamond" w:hAnsi="Garamond"/>
          <w:i/>
          <w:iCs/>
          <w:lang w:val="fr-FR" w:bidi="he-IL"/>
        </w:rPr>
        <w:t xml:space="preserve"> dans laquelle je vis pour m’installer ici</w:t>
      </w:r>
      <w:r w:rsidR="00935317">
        <w:rPr>
          <w:rFonts w:ascii="Garamond" w:hAnsi="Garamond"/>
          <w:i/>
          <w:iCs/>
          <w:lang w:val="fr-FR" w:bidi="he-IL"/>
        </w:rPr>
        <w:t xml:space="preserve">. </w:t>
      </w:r>
      <w:r w:rsidR="00A63509">
        <w:rPr>
          <w:rFonts w:ascii="Garamond" w:hAnsi="Garamond"/>
          <w:i/>
          <w:iCs/>
          <w:lang w:val="fr-FR" w:bidi="he-IL"/>
        </w:rPr>
        <w:t>Pouvez-vous</w:t>
      </w:r>
      <w:r w:rsidR="00EA7EB5">
        <w:rPr>
          <w:rFonts w:ascii="Garamond" w:hAnsi="Garamond"/>
          <w:i/>
          <w:iCs/>
          <w:lang w:val="fr-FR" w:bidi="he-IL"/>
        </w:rPr>
        <w:t>, s’il vous plaî</w:t>
      </w:r>
      <w:r w:rsidR="00935317">
        <w:rPr>
          <w:rFonts w:ascii="Garamond" w:hAnsi="Garamond"/>
          <w:i/>
          <w:iCs/>
          <w:lang w:val="fr-FR" w:bidi="he-IL"/>
        </w:rPr>
        <w:t>t</w:t>
      </w:r>
      <w:r w:rsidR="00EA7EB5">
        <w:rPr>
          <w:rFonts w:ascii="Garamond" w:hAnsi="Garamond"/>
          <w:i/>
          <w:iCs/>
          <w:lang w:val="fr-FR" w:bidi="he-IL"/>
        </w:rPr>
        <w:t>,</w:t>
      </w:r>
      <w:r w:rsidR="00935317">
        <w:rPr>
          <w:rFonts w:ascii="Garamond" w:hAnsi="Garamond"/>
          <w:i/>
          <w:iCs/>
          <w:lang w:val="fr-FR" w:bidi="he-IL"/>
        </w:rPr>
        <w:t xml:space="preserve"> me décrire comment sont les habitants de la ville ? »</w:t>
      </w:r>
    </w:p>
    <w:p w:rsidR="005E7B50" w:rsidRPr="00191FA0" w:rsidRDefault="005E7B50" w:rsidP="00393DD0">
      <w:pPr>
        <w:pStyle w:val="Sansinterligne1"/>
        <w:jc w:val="both"/>
        <w:rPr>
          <w:rFonts w:ascii="Garamond" w:hAnsi="Garamond"/>
          <w:i/>
          <w:iCs/>
          <w:lang w:val="fr-FR" w:bidi="he-IL"/>
        </w:rPr>
      </w:pPr>
    </w:p>
    <w:p w:rsidR="00935317" w:rsidRPr="00935317" w:rsidRDefault="00A63509" w:rsidP="00393DD0">
      <w:pPr>
        <w:pStyle w:val="Sansinterligne1"/>
        <w:jc w:val="both"/>
        <w:rPr>
          <w:rFonts w:ascii="Garamond" w:hAnsi="Garamond"/>
          <w:i/>
          <w:iCs/>
          <w:lang w:val="fr-FR" w:bidi="he-IL"/>
        </w:rPr>
      </w:pPr>
      <w:r>
        <w:rPr>
          <w:rFonts w:ascii="Garamond" w:hAnsi="Garamond"/>
          <w:i/>
          <w:iCs/>
          <w:lang w:val="fr-FR" w:bidi="he-IL"/>
        </w:rPr>
        <w:t>« </w:t>
      </w:r>
      <w:r w:rsidR="00935317" w:rsidRPr="00935317">
        <w:rPr>
          <w:rFonts w:ascii="Garamond" w:hAnsi="Garamond"/>
          <w:i/>
          <w:iCs/>
          <w:lang w:val="fr-FR" w:bidi="he-IL"/>
        </w:rPr>
        <w:t xml:space="preserve">Comment les gens dans votre </w:t>
      </w:r>
      <w:r w:rsidR="008A192F">
        <w:rPr>
          <w:rFonts w:ascii="Garamond" w:hAnsi="Garamond"/>
          <w:i/>
          <w:iCs/>
          <w:lang w:val="fr-FR" w:bidi="he-IL"/>
        </w:rPr>
        <w:t>propre</w:t>
      </w:r>
      <w:r w:rsidR="00935317" w:rsidRPr="00935317">
        <w:rPr>
          <w:rFonts w:ascii="Garamond" w:hAnsi="Garamond"/>
          <w:i/>
          <w:iCs/>
          <w:lang w:val="fr-FR" w:bidi="he-IL"/>
        </w:rPr>
        <w:t xml:space="preserve"> ville sont-ils ?</w:t>
      </w:r>
      <w:r w:rsidR="00935317">
        <w:rPr>
          <w:rFonts w:ascii="Garamond" w:hAnsi="Garamond"/>
          <w:i/>
          <w:iCs/>
          <w:lang w:val="fr-FR" w:bidi="he-IL"/>
        </w:rPr>
        <w:t> » demanda le vieil homme.</w:t>
      </w:r>
    </w:p>
    <w:p w:rsidR="005E7B50" w:rsidRPr="008A192F" w:rsidRDefault="005E7B50" w:rsidP="00393DD0">
      <w:pPr>
        <w:pStyle w:val="Sansinterligne1"/>
        <w:jc w:val="both"/>
        <w:rPr>
          <w:rFonts w:ascii="Garamond" w:hAnsi="Garamond"/>
          <w:i/>
          <w:iCs/>
          <w:lang w:val="fr-FR" w:bidi="he-IL"/>
        </w:rPr>
      </w:pPr>
    </w:p>
    <w:p w:rsidR="005E7B50" w:rsidRPr="008A192F" w:rsidRDefault="00A63509" w:rsidP="00393DD0">
      <w:pPr>
        <w:pStyle w:val="Sansinterligne1"/>
        <w:jc w:val="both"/>
        <w:rPr>
          <w:rFonts w:ascii="Garamond" w:hAnsi="Garamond"/>
          <w:i/>
          <w:iCs/>
          <w:lang w:val="fr-FR" w:bidi="he-IL"/>
        </w:rPr>
      </w:pPr>
      <w:r>
        <w:rPr>
          <w:rFonts w:ascii="Garamond" w:hAnsi="Garamond"/>
          <w:i/>
          <w:iCs/>
          <w:lang w:val="fr-FR" w:bidi="he-IL"/>
        </w:rPr>
        <w:t>« </w:t>
      </w:r>
      <w:r w:rsidR="008A192F" w:rsidRPr="008A192F">
        <w:rPr>
          <w:rFonts w:ascii="Garamond" w:hAnsi="Garamond"/>
          <w:i/>
          <w:iCs/>
          <w:lang w:val="fr-FR" w:bidi="he-IL"/>
        </w:rPr>
        <w:t xml:space="preserve">C’est exactement </w:t>
      </w:r>
      <w:r>
        <w:rPr>
          <w:rFonts w:ascii="Garamond" w:hAnsi="Garamond"/>
          <w:i/>
          <w:iCs/>
          <w:lang w:val="fr-FR" w:bidi="he-IL"/>
        </w:rPr>
        <w:t xml:space="preserve">ce </w:t>
      </w:r>
      <w:r w:rsidR="008A192F" w:rsidRPr="008A192F">
        <w:rPr>
          <w:rFonts w:ascii="Garamond" w:hAnsi="Garamond"/>
          <w:i/>
          <w:iCs/>
          <w:lang w:val="fr-FR" w:bidi="he-IL"/>
        </w:rPr>
        <w:t>pourquoi je d</w:t>
      </w:r>
      <w:r>
        <w:rPr>
          <w:rFonts w:ascii="Garamond" w:hAnsi="Garamond"/>
          <w:i/>
          <w:iCs/>
          <w:lang w:val="fr-FR" w:bidi="he-IL"/>
        </w:rPr>
        <w:t>éménage de cet endroit corrompu »</w:t>
      </w:r>
      <w:r w:rsidR="008A192F" w:rsidRPr="008A192F">
        <w:rPr>
          <w:rFonts w:ascii="Garamond" w:hAnsi="Garamond"/>
          <w:i/>
          <w:iCs/>
          <w:lang w:val="fr-FR" w:bidi="he-IL"/>
        </w:rPr>
        <w:t xml:space="preserve"> </w:t>
      </w:r>
      <w:r w:rsidRPr="008A192F">
        <w:rPr>
          <w:rFonts w:ascii="Garamond" w:hAnsi="Garamond"/>
          <w:i/>
          <w:iCs/>
          <w:lang w:val="fr-FR" w:bidi="he-IL"/>
        </w:rPr>
        <w:t>répliqua</w:t>
      </w:r>
      <w:r w:rsidR="008A192F" w:rsidRPr="008A192F">
        <w:rPr>
          <w:rFonts w:ascii="Garamond" w:hAnsi="Garamond"/>
          <w:i/>
          <w:iCs/>
          <w:lang w:val="fr-FR" w:bidi="he-IL"/>
        </w:rPr>
        <w:t xml:space="preserve"> le jeune hom</w:t>
      </w:r>
      <w:r w:rsidR="008A192F">
        <w:rPr>
          <w:rFonts w:ascii="Garamond" w:hAnsi="Garamond"/>
          <w:i/>
          <w:iCs/>
          <w:lang w:val="fr-FR" w:bidi="he-IL"/>
        </w:rPr>
        <w:t>m</w:t>
      </w:r>
      <w:r w:rsidR="008A192F" w:rsidRPr="008A192F">
        <w:rPr>
          <w:rFonts w:ascii="Garamond" w:hAnsi="Garamond"/>
          <w:i/>
          <w:iCs/>
          <w:lang w:val="fr-FR" w:bidi="he-IL"/>
        </w:rPr>
        <w:t>e. « Ces gens égoïstes sont si froids et hostiles. Ils sont indifférent</w:t>
      </w:r>
      <w:r w:rsidR="008A192F">
        <w:rPr>
          <w:rFonts w:ascii="Garamond" w:hAnsi="Garamond"/>
          <w:i/>
          <w:iCs/>
          <w:lang w:val="fr-FR" w:bidi="he-IL"/>
        </w:rPr>
        <w:t>s</w:t>
      </w:r>
      <w:r w:rsidR="008A192F" w:rsidRPr="008A192F">
        <w:rPr>
          <w:rFonts w:ascii="Garamond" w:hAnsi="Garamond"/>
          <w:i/>
          <w:iCs/>
          <w:lang w:val="fr-FR" w:bidi="he-IL"/>
        </w:rPr>
        <w:t xml:space="preserve"> et malpolis et je ne peux </w:t>
      </w:r>
      <w:r w:rsidR="008A192F">
        <w:rPr>
          <w:rFonts w:ascii="Garamond" w:hAnsi="Garamond"/>
          <w:i/>
          <w:iCs/>
          <w:lang w:val="fr-FR" w:bidi="he-IL"/>
        </w:rPr>
        <w:t>plu</w:t>
      </w:r>
      <w:r w:rsidR="008A192F" w:rsidRPr="008A192F">
        <w:rPr>
          <w:rFonts w:ascii="Garamond" w:hAnsi="Garamond"/>
          <w:i/>
          <w:iCs/>
          <w:lang w:val="fr-FR" w:bidi="he-IL"/>
        </w:rPr>
        <w:t>s les supporter</w:t>
      </w:r>
      <w:r w:rsidR="008A192F">
        <w:rPr>
          <w:rFonts w:ascii="Garamond" w:hAnsi="Garamond"/>
          <w:i/>
          <w:iCs/>
          <w:lang w:val="fr-FR" w:bidi="he-IL"/>
        </w:rPr>
        <w:t>. »</w:t>
      </w:r>
      <w:r w:rsidR="008A192F" w:rsidRPr="008A192F">
        <w:rPr>
          <w:rFonts w:ascii="Garamond" w:hAnsi="Garamond"/>
          <w:i/>
          <w:iCs/>
          <w:lang w:val="fr-FR" w:bidi="he-IL"/>
        </w:rPr>
        <w:t xml:space="preserve">  </w:t>
      </w:r>
    </w:p>
    <w:p w:rsidR="005E7B50" w:rsidRPr="00191FA0" w:rsidRDefault="005E7B50" w:rsidP="00393DD0">
      <w:pPr>
        <w:pStyle w:val="Sansinterligne1"/>
        <w:jc w:val="both"/>
        <w:rPr>
          <w:rFonts w:ascii="Garamond" w:hAnsi="Garamond"/>
          <w:i/>
          <w:iCs/>
          <w:lang w:val="fr-FR" w:bidi="he-IL"/>
        </w:rPr>
      </w:pPr>
    </w:p>
    <w:p w:rsidR="008A192F" w:rsidRPr="00782A67" w:rsidRDefault="00A63509" w:rsidP="00393DD0">
      <w:pPr>
        <w:pStyle w:val="Sansinterligne1"/>
        <w:jc w:val="both"/>
        <w:rPr>
          <w:rFonts w:ascii="Garamond" w:hAnsi="Garamond"/>
          <w:i/>
          <w:iCs/>
          <w:lang w:val="fr-FR" w:bidi="he-IL"/>
        </w:rPr>
      </w:pPr>
      <w:r>
        <w:rPr>
          <w:rFonts w:ascii="Garamond" w:hAnsi="Garamond"/>
          <w:i/>
          <w:iCs/>
          <w:lang w:val="fr-FR" w:bidi="he-IL"/>
        </w:rPr>
        <w:t>« </w:t>
      </w:r>
      <w:r w:rsidR="008A192F" w:rsidRPr="00782A67">
        <w:rPr>
          <w:rFonts w:ascii="Garamond" w:hAnsi="Garamond"/>
          <w:i/>
          <w:iCs/>
          <w:lang w:val="fr-FR" w:bidi="he-IL"/>
        </w:rPr>
        <w:t>C’est</w:t>
      </w:r>
      <w:r w:rsidR="000A1DD8">
        <w:rPr>
          <w:rFonts w:ascii="Garamond" w:hAnsi="Garamond"/>
          <w:i/>
          <w:iCs/>
          <w:lang w:val="fr-FR" w:bidi="he-IL"/>
        </w:rPr>
        <w:t xml:space="preserve"> bien dommage</w:t>
      </w:r>
      <w:r>
        <w:rPr>
          <w:rFonts w:ascii="Garamond" w:hAnsi="Garamond"/>
          <w:i/>
          <w:iCs/>
          <w:lang w:val="fr-FR" w:bidi="he-IL"/>
        </w:rPr>
        <w:t> »</w:t>
      </w:r>
      <w:r w:rsidR="00782A67" w:rsidRPr="00782A67">
        <w:rPr>
          <w:rFonts w:ascii="Garamond" w:hAnsi="Garamond"/>
          <w:i/>
          <w:iCs/>
          <w:lang w:val="fr-FR" w:bidi="he-IL"/>
        </w:rPr>
        <w:t xml:space="preserve"> dit le vieil hom</w:t>
      </w:r>
      <w:r w:rsidR="00782A67">
        <w:rPr>
          <w:rFonts w:ascii="Garamond" w:hAnsi="Garamond"/>
          <w:i/>
          <w:iCs/>
          <w:lang w:val="fr-FR" w:bidi="he-IL"/>
        </w:rPr>
        <w:t>m</w:t>
      </w:r>
      <w:r w:rsidR="00782A67" w:rsidRPr="00782A67">
        <w:rPr>
          <w:rFonts w:ascii="Garamond" w:hAnsi="Garamond"/>
          <w:i/>
          <w:iCs/>
          <w:lang w:val="fr-FR" w:bidi="he-IL"/>
        </w:rPr>
        <w:t>e</w:t>
      </w:r>
      <w:r w:rsidR="00782A67">
        <w:rPr>
          <w:rFonts w:ascii="Garamond" w:hAnsi="Garamond"/>
          <w:i/>
          <w:iCs/>
          <w:lang w:val="fr-FR" w:bidi="he-IL"/>
        </w:rPr>
        <w:t>. « Le</w:t>
      </w:r>
      <w:r w:rsidR="000A1DD8">
        <w:rPr>
          <w:rFonts w:ascii="Garamond" w:hAnsi="Garamond"/>
          <w:i/>
          <w:iCs/>
          <w:lang w:val="fr-FR" w:bidi="he-IL"/>
        </w:rPr>
        <w:t>s gens d’ici sont exactement comme les habitants</w:t>
      </w:r>
      <w:r>
        <w:rPr>
          <w:rFonts w:ascii="Garamond" w:hAnsi="Garamond"/>
          <w:i/>
          <w:iCs/>
          <w:lang w:val="fr-FR" w:bidi="he-IL"/>
        </w:rPr>
        <w:t xml:space="preserve"> de votre ville. </w:t>
      </w:r>
      <w:r w:rsidR="000A1DD8">
        <w:rPr>
          <w:rFonts w:ascii="Garamond" w:hAnsi="Garamond"/>
          <w:i/>
          <w:iCs/>
          <w:lang w:val="fr-FR" w:bidi="he-IL"/>
        </w:rPr>
        <w:t>Cela ne vous</w:t>
      </w:r>
      <w:r>
        <w:rPr>
          <w:rFonts w:ascii="Garamond" w:hAnsi="Garamond"/>
          <w:i/>
          <w:iCs/>
          <w:lang w:val="fr-FR" w:bidi="he-IL"/>
        </w:rPr>
        <w:t xml:space="preserve"> vaudrait pas l</w:t>
      </w:r>
      <w:r w:rsidR="000A1DD8">
        <w:rPr>
          <w:rFonts w:ascii="Garamond" w:hAnsi="Garamond"/>
          <w:i/>
          <w:iCs/>
          <w:lang w:val="fr-FR" w:bidi="he-IL"/>
        </w:rPr>
        <w:t>a peine</w:t>
      </w:r>
      <w:r w:rsidR="00782A67">
        <w:rPr>
          <w:rFonts w:ascii="Garamond" w:hAnsi="Garamond"/>
          <w:i/>
          <w:iCs/>
          <w:lang w:val="fr-FR" w:bidi="he-IL"/>
        </w:rPr>
        <w:t xml:space="preserve"> de déménager ici. »</w:t>
      </w:r>
    </w:p>
    <w:p w:rsidR="005E7B50" w:rsidRPr="00191FA0" w:rsidRDefault="005E7B50" w:rsidP="00393DD0">
      <w:pPr>
        <w:pStyle w:val="Sansinterligne1"/>
        <w:jc w:val="both"/>
        <w:rPr>
          <w:rFonts w:ascii="Garamond" w:hAnsi="Garamond"/>
          <w:i/>
          <w:iCs/>
          <w:lang w:val="fr-FR" w:bidi="he-IL"/>
        </w:rPr>
      </w:pPr>
    </w:p>
    <w:p w:rsidR="00782A67" w:rsidRPr="00782A67" w:rsidRDefault="00782A67" w:rsidP="00393DD0">
      <w:pPr>
        <w:pStyle w:val="Sansinterligne1"/>
        <w:jc w:val="both"/>
        <w:rPr>
          <w:rFonts w:ascii="Garamond" w:hAnsi="Garamond"/>
          <w:i/>
          <w:iCs/>
          <w:lang w:val="fr-FR" w:bidi="he-IL"/>
        </w:rPr>
      </w:pPr>
      <w:r w:rsidRPr="00782A67">
        <w:rPr>
          <w:rFonts w:ascii="Garamond" w:hAnsi="Garamond"/>
          <w:i/>
          <w:iCs/>
          <w:lang w:val="fr-FR" w:bidi="he-IL"/>
        </w:rPr>
        <w:t>Quelques jours plus tard, un autre jeune hom</w:t>
      </w:r>
      <w:r w:rsidR="00A63509">
        <w:rPr>
          <w:rFonts w:ascii="Garamond" w:hAnsi="Garamond"/>
          <w:i/>
          <w:iCs/>
          <w:lang w:val="fr-FR" w:bidi="he-IL"/>
        </w:rPr>
        <w:t>m</w:t>
      </w:r>
      <w:r w:rsidRPr="00782A67">
        <w:rPr>
          <w:rFonts w:ascii="Garamond" w:hAnsi="Garamond"/>
          <w:i/>
          <w:iCs/>
          <w:lang w:val="fr-FR" w:bidi="he-IL"/>
        </w:rPr>
        <w:t>e</w:t>
      </w:r>
      <w:r w:rsidR="00A63509">
        <w:rPr>
          <w:rFonts w:ascii="Garamond" w:hAnsi="Garamond"/>
          <w:i/>
          <w:iCs/>
          <w:lang w:val="fr-FR" w:bidi="he-IL"/>
        </w:rPr>
        <w:t xml:space="preserve"> vint</w:t>
      </w:r>
      <w:r w:rsidR="000A1DD8">
        <w:rPr>
          <w:rFonts w:ascii="Garamond" w:hAnsi="Garamond"/>
          <w:i/>
          <w:iCs/>
          <w:lang w:val="fr-FR" w:bidi="he-IL"/>
        </w:rPr>
        <w:t xml:space="preserve"> et approcha le vieil homme</w:t>
      </w:r>
      <w:r>
        <w:rPr>
          <w:rFonts w:ascii="Garamond" w:hAnsi="Garamond"/>
          <w:i/>
          <w:iCs/>
          <w:lang w:val="fr-FR" w:bidi="he-IL"/>
        </w:rPr>
        <w:t xml:space="preserve"> avec la </w:t>
      </w:r>
      <w:r w:rsidR="00A63509">
        <w:rPr>
          <w:rFonts w:ascii="Garamond" w:hAnsi="Garamond"/>
          <w:i/>
          <w:iCs/>
          <w:lang w:val="fr-FR" w:bidi="he-IL"/>
        </w:rPr>
        <w:t>même</w:t>
      </w:r>
      <w:r w:rsidR="000A1DD8">
        <w:rPr>
          <w:rFonts w:ascii="Garamond" w:hAnsi="Garamond"/>
          <w:i/>
          <w:iCs/>
          <w:lang w:val="fr-FR" w:bidi="he-IL"/>
        </w:rPr>
        <w:t xml:space="preserve"> question</w:t>
      </w:r>
      <w:r>
        <w:rPr>
          <w:rFonts w:ascii="Garamond" w:hAnsi="Garamond"/>
          <w:i/>
          <w:iCs/>
          <w:lang w:val="fr-FR" w:bidi="he-IL"/>
        </w:rPr>
        <w:t> : « Comment sont les</w:t>
      </w:r>
      <w:r w:rsidR="00A63509">
        <w:rPr>
          <w:rFonts w:ascii="Garamond" w:hAnsi="Garamond"/>
          <w:i/>
          <w:iCs/>
          <w:lang w:val="fr-FR" w:bidi="he-IL"/>
        </w:rPr>
        <w:t xml:space="preserve"> gens</w:t>
      </w:r>
      <w:r w:rsidR="000A1DD8">
        <w:rPr>
          <w:rFonts w:ascii="Garamond" w:hAnsi="Garamond"/>
          <w:i/>
          <w:iCs/>
          <w:lang w:val="fr-FR" w:bidi="he-IL"/>
        </w:rPr>
        <w:t xml:space="preserve"> de </w:t>
      </w:r>
      <w:r w:rsidR="00D876D4">
        <w:rPr>
          <w:rFonts w:ascii="Garamond" w:hAnsi="Garamond"/>
          <w:i/>
          <w:iCs/>
          <w:lang w:val="fr-FR" w:bidi="he-IL"/>
        </w:rPr>
        <w:t>cette ville ? J’envisage d’emménager</w:t>
      </w:r>
      <w:r>
        <w:rPr>
          <w:rFonts w:ascii="Garamond" w:hAnsi="Garamond"/>
          <w:i/>
          <w:iCs/>
          <w:lang w:val="fr-FR" w:bidi="he-IL"/>
        </w:rPr>
        <w:t xml:space="preserve"> ici. »</w:t>
      </w:r>
    </w:p>
    <w:p w:rsidR="005E7B50" w:rsidRPr="00191FA0" w:rsidRDefault="005E7B50" w:rsidP="00393DD0">
      <w:pPr>
        <w:pStyle w:val="Sansinterligne1"/>
        <w:jc w:val="both"/>
        <w:rPr>
          <w:rFonts w:ascii="Garamond" w:hAnsi="Garamond"/>
          <w:i/>
          <w:iCs/>
          <w:lang w:val="fr-FR" w:bidi="he-IL"/>
        </w:rPr>
      </w:pPr>
    </w:p>
    <w:p w:rsidR="005E7B50" w:rsidRPr="00782A67" w:rsidRDefault="00A63509" w:rsidP="00393DD0">
      <w:pPr>
        <w:pStyle w:val="Sansinterligne1"/>
        <w:jc w:val="both"/>
        <w:rPr>
          <w:rFonts w:ascii="Garamond" w:hAnsi="Garamond"/>
          <w:i/>
          <w:iCs/>
          <w:lang w:val="fr-FR" w:bidi="he-IL"/>
        </w:rPr>
      </w:pPr>
      <w:r>
        <w:rPr>
          <w:rFonts w:ascii="Garamond" w:hAnsi="Garamond"/>
          <w:i/>
          <w:iCs/>
          <w:lang w:val="fr-FR" w:bidi="he-IL"/>
        </w:rPr>
        <w:t>« </w:t>
      </w:r>
      <w:r w:rsidR="00782A67" w:rsidRPr="00782A67">
        <w:rPr>
          <w:rFonts w:ascii="Garamond" w:hAnsi="Garamond"/>
          <w:i/>
          <w:iCs/>
          <w:lang w:val="fr-FR" w:bidi="he-IL"/>
        </w:rPr>
        <w:t>Comme</w:t>
      </w:r>
      <w:r>
        <w:rPr>
          <w:rFonts w:ascii="Garamond" w:hAnsi="Garamond"/>
          <w:i/>
          <w:iCs/>
          <w:lang w:val="fr-FR" w:bidi="he-IL"/>
        </w:rPr>
        <w:t>nt sont les gens de votre propre ville? »</w:t>
      </w:r>
      <w:r w:rsidR="00782A67" w:rsidRPr="00782A67">
        <w:rPr>
          <w:rFonts w:ascii="Garamond" w:hAnsi="Garamond"/>
          <w:i/>
          <w:iCs/>
          <w:lang w:val="fr-FR" w:bidi="he-IL"/>
        </w:rPr>
        <w:t xml:space="preserve"> demanda le vieil ho</w:t>
      </w:r>
      <w:r w:rsidR="000A1DD8">
        <w:rPr>
          <w:rFonts w:ascii="Garamond" w:hAnsi="Garamond"/>
          <w:i/>
          <w:iCs/>
          <w:lang w:val="fr-FR" w:bidi="he-IL"/>
        </w:rPr>
        <w:t>m</w:t>
      </w:r>
      <w:r w:rsidR="00782A67" w:rsidRPr="00782A67">
        <w:rPr>
          <w:rFonts w:ascii="Garamond" w:hAnsi="Garamond"/>
          <w:i/>
          <w:iCs/>
          <w:lang w:val="fr-FR" w:bidi="he-IL"/>
        </w:rPr>
        <w:t>me.</w:t>
      </w:r>
    </w:p>
    <w:p w:rsidR="00782A67" w:rsidRPr="00191FA0" w:rsidRDefault="00782A67" w:rsidP="00393DD0">
      <w:pPr>
        <w:pStyle w:val="Sansinterligne1"/>
        <w:jc w:val="both"/>
        <w:rPr>
          <w:rFonts w:ascii="Garamond" w:hAnsi="Garamond"/>
          <w:i/>
          <w:iCs/>
          <w:lang w:val="fr-FR" w:bidi="he-IL"/>
        </w:rPr>
      </w:pPr>
    </w:p>
    <w:p w:rsidR="00782A67" w:rsidRPr="00782A67" w:rsidRDefault="00A63509" w:rsidP="00393DD0">
      <w:pPr>
        <w:pStyle w:val="Sansinterligne1"/>
        <w:jc w:val="both"/>
        <w:rPr>
          <w:rFonts w:ascii="Garamond" w:hAnsi="Garamond"/>
          <w:i/>
          <w:iCs/>
          <w:lang w:val="fr-FR" w:bidi="he-IL"/>
        </w:rPr>
      </w:pPr>
      <w:r>
        <w:rPr>
          <w:rFonts w:ascii="Garamond" w:hAnsi="Garamond"/>
          <w:i/>
          <w:iCs/>
          <w:lang w:val="fr-FR" w:bidi="he-IL"/>
        </w:rPr>
        <w:t>« Ils sont merveilleux »</w:t>
      </w:r>
      <w:r w:rsidR="00782A67" w:rsidRPr="00782A67">
        <w:rPr>
          <w:rFonts w:ascii="Garamond" w:hAnsi="Garamond"/>
          <w:i/>
          <w:iCs/>
          <w:lang w:val="fr-FR" w:bidi="he-IL"/>
        </w:rPr>
        <w:t xml:space="preserve"> répond</w:t>
      </w:r>
      <w:r>
        <w:rPr>
          <w:rFonts w:ascii="Garamond" w:hAnsi="Garamond"/>
          <w:i/>
          <w:iCs/>
          <w:lang w:val="fr-FR" w:bidi="he-IL"/>
        </w:rPr>
        <w:t>it</w:t>
      </w:r>
      <w:r w:rsidR="00782A67" w:rsidRPr="00782A67">
        <w:rPr>
          <w:rFonts w:ascii="Garamond" w:hAnsi="Garamond"/>
          <w:i/>
          <w:iCs/>
          <w:lang w:val="fr-FR" w:bidi="he-IL"/>
        </w:rPr>
        <w:t xml:space="preserve"> le second jeune ho</w:t>
      </w:r>
      <w:r>
        <w:rPr>
          <w:rFonts w:ascii="Garamond" w:hAnsi="Garamond"/>
          <w:i/>
          <w:iCs/>
          <w:lang w:val="fr-FR" w:bidi="he-IL"/>
        </w:rPr>
        <w:t>m</w:t>
      </w:r>
      <w:r w:rsidR="00782A67" w:rsidRPr="00782A67">
        <w:rPr>
          <w:rFonts w:ascii="Garamond" w:hAnsi="Garamond"/>
          <w:i/>
          <w:iCs/>
          <w:lang w:val="fr-FR" w:bidi="he-IL"/>
        </w:rPr>
        <w:t xml:space="preserve">me. </w:t>
      </w:r>
      <w:r w:rsidR="00782A67">
        <w:rPr>
          <w:rFonts w:ascii="Garamond" w:hAnsi="Garamond"/>
          <w:i/>
          <w:iCs/>
          <w:lang w:val="fr-FR" w:bidi="he-IL"/>
        </w:rPr>
        <w:t xml:space="preserve">« Quasiment tout le monde est </w:t>
      </w:r>
      <w:r w:rsidR="00C2728C">
        <w:rPr>
          <w:rFonts w:ascii="Garamond" w:hAnsi="Garamond"/>
          <w:i/>
          <w:iCs/>
          <w:lang w:val="fr-FR" w:bidi="he-IL"/>
        </w:rPr>
        <w:t>très</w:t>
      </w:r>
      <w:r w:rsidR="000A1DD8">
        <w:rPr>
          <w:rFonts w:ascii="Garamond" w:hAnsi="Garamond"/>
          <w:i/>
          <w:iCs/>
          <w:lang w:val="fr-FR" w:bidi="he-IL"/>
        </w:rPr>
        <w:t xml:space="preserve"> gentil avec</w:t>
      </w:r>
      <w:r w:rsidR="00782A67">
        <w:rPr>
          <w:rFonts w:ascii="Garamond" w:hAnsi="Garamond"/>
          <w:i/>
          <w:iCs/>
          <w:lang w:val="fr-FR" w:bidi="he-IL"/>
        </w:rPr>
        <w:t xml:space="preserve"> moi. Je les aime de tout mon cœur. Mais j’apprécie tant les gens que je préfèrerais vivre dans une ville plus grande. C’est la</w:t>
      </w:r>
      <w:r>
        <w:rPr>
          <w:rFonts w:ascii="Garamond" w:hAnsi="Garamond"/>
          <w:i/>
          <w:iCs/>
          <w:lang w:val="fr-FR" w:bidi="he-IL"/>
        </w:rPr>
        <w:t xml:space="preserve"> ra</w:t>
      </w:r>
      <w:r w:rsidR="00D876D4">
        <w:rPr>
          <w:rFonts w:ascii="Garamond" w:hAnsi="Garamond"/>
          <w:i/>
          <w:iCs/>
          <w:lang w:val="fr-FR" w:bidi="he-IL"/>
        </w:rPr>
        <w:t>ison pour laquelle j’envisage d’emménager</w:t>
      </w:r>
      <w:r w:rsidR="00782A67">
        <w:rPr>
          <w:rFonts w:ascii="Garamond" w:hAnsi="Garamond"/>
          <w:i/>
          <w:iCs/>
          <w:lang w:val="fr-FR" w:bidi="he-IL"/>
        </w:rPr>
        <w:t xml:space="preserve"> ici. »</w:t>
      </w:r>
    </w:p>
    <w:p w:rsidR="005E7B50" w:rsidRPr="00191FA0" w:rsidRDefault="005E7B50" w:rsidP="00393DD0">
      <w:pPr>
        <w:pStyle w:val="Sansinterligne1"/>
        <w:jc w:val="both"/>
        <w:rPr>
          <w:rFonts w:ascii="Garamond" w:hAnsi="Garamond"/>
          <w:i/>
          <w:iCs/>
          <w:lang w:val="fr-FR" w:bidi="he-IL"/>
        </w:rPr>
      </w:pPr>
    </w:p>
    <w:p w:rsidR="005E7B50" w:rsidRPr="00782A67" w:rsidRDefault="00A63509" w:rsidP="00393DD0">
      <w:pPr>
        <w:pStyle w:val="Sansinterligne1"/>
        <w:jc w:val="both"/>
        <w:rPr>
          <w:rFonts w:ascii="Garamond" w:hAnsi="Garamond"/>
          <w:i/>
          <w:iCs/>
          <w:lang w:val="fr-FR" w:bidi="he-IL"/>
        </w:rPr>
      </w:pPr>
      <w:r>
        <w:rPr>
          <w:rFonts w:ascii="Garamond" w:hAnsi="Garamond"/>
          <w:i/>
          <w:iCs/>
          <w:lang w:val="fr-FR" w:bidi="he-IL"/>
        </w:rPr>
        <w:t>« </w:t>
      </w:r>
      <w:r w:rsidR="00782A67" w:rsidRPr="00782A67">
        <w:rPr>
          <w:rFonts w:ascii="Garamond" w:hAnsi="Garamond"/>
          <w:i/>
          <w:iCs/>
          <w:lang w:val="fr-FR" w:bidi="he-IL"/>
        </w:rPr>
        <w:t>Vous ave</w:t>
      </w:r>
      <w:r>
        <w:rPr>
          <w:rFonts w:ascii="Garamond" w:hAnsi="Garamond"/>
          <w:i/>
          <w:iCs/>
          <w:lang w:val="fr-FR" w:bidi="he-IL"/>
        </w:rPr>
        <w:t>z beaucoup de chance jeune hom</w:t>
      </w:r>
      <w:r w:rsidR="000A1DD8">
        <w:rPr>
          <w:rFonts w:ascii="Garamond" w:hAnsi="Garamond"/>
          <w:i/>
          <w:iCs/>
          <w:lang w:val="fr-FR" w:bidi="he-IL"/>
        </w:rPr>
        <w:t>me » lui dit le vieil homme</w:t>
      </w:r>
      <w:r w:rsidR="00782A67">
        <w:rPr>
          <w:rFonts w:ascii="Garamond" w:hAnsi="Garamond"/>
          <w:i/>
          <w:iCs/>
          <w:lang w:val="fr-FR" w:bidi="he-IL"/>
        </w:rPr>
        <w:t>. « </w:t>
      </w:r>
      <w:r w:rsidR="00F6645A">
        <w:rPr>
          <w:rFonts w:ascii="Garamond" w:hAnsi="Garamond"/>
          <w:i/>
          <w:iCs/>
          <w:lang w:val="fr-FR" w:bidi="he-IL"/>
        </w:rPr>
        <w:t xml:space="preserve">Les gens </w:t>
      </w:r>
      <w:r w:rsidR="000A1DD8">
        <w:rPr>
          <w:rFonts w:ascii="Garamond" w:hAnsi="Garamond"/>
          <w:i/>
          <w:iCs/>
          <w:lang w:val="fr-FR" w:bidi="he-IL"/>
        </w:rPr>
        <w:t>d’</w:t>
      </w:r>
      <w:r w:rsidR="00F6645A">
        <w:rPr>
          <w:rFonts w:ascii="Garamond" w:hAnsi="Garamond"/>
          <w:i/>
          <w:iCs/>
          <w:lang w:val="fr-FR" w:bidi="he-IL"/>
        </w:rPr>
        <w:t>ici</w:t>
      </w:r>
      <w:r w:rsidR="000A1DD8">
        <w:rPr>
          <w:rFonts w:ascii="Garamond" w:hAnsi="Garamond"/>
          <w:i/>
          <w:iCs/>
          <w:lang w:val="fr-FR" w:bidi="he-IL"/>
        </w:rPr>
        <w:t xml:space="preserve"> sont exactement comme ceux</w:t>
      </w:r>
      <w:r w:rsidR="00C2728C">
        <w:rPr>
          <w:rFonts w:ascii="Garamond" w:hAnsi="Garamond"/>
          <w:i/>
          <w:iCs/>
          <w:lang w:val="fr-FR" w:bidi="he-IL"/>
        </w:rPr>
        <w:t xml:space="preserve"> de votre ville. Vous adorerez vivre ici. Il vous sera facile de vous faire des amis, et les gens se conduiront avec vou</w:t>
      </w:r>
      <w:r w:rsidR="00125599">
        <w:rPr>
          <w:rFonts w:ascii="Garamond" w:hAnsi="Garamond"/>
          <w:i/>
          <w:iCs/>
          <w:lang w:val="fr-FR" w:bidi="he-IL"/>
        </w:rPr>
        <w:t>s de la même manière que les habitant</w:t>
      </w:r>
      <w:r w:rsidR="00C2728C">
        <w:rPr>
          <w:rFonts w:ascii="Garamond" w:hAnsi="Garamond"/>
          <w:i/>
          <w:iCs/>
          <w:lang w:val="fr-FR" w:bidi="he-IL"/>
        </w:rPr>
        <w:t>s de vot</w:t>
      </w:r>
      <w:r w:rsidR="000A1DD8">
        <w:rPr>
          <w:rFonts w:ascii="Garamond" w:hAnsi="Garamond"/>
          <w:i/>
          <w:iCs/>
          <w:lang w:val="fr-FR" w:bidi="he-IL"/>
        </w:rPr>
        <w:t>re ville</w:t>
      </w:r>
      <w:r w:rsidR="00C2728C">
        <w:rPr>
          <w:rFonts w:ascii="Garamond" w:hAnsi="Garamond"/>
          <w:i/>
          <w:iCs/>
          <w:lang w:val="fr-FR" w:bidi="he-IL"/>
        </w:rPr>
        <w:t>. »</w:t>
      </w:r>
    </w:p>
    <w:p w:rsidR="005E7B50" w:rsidRPr="00191FA0" w:rsidRDefault="005E7B50" w:rsidP="00393DD0">
      <w:pPr>
        <w:pStyle w:val="Sansinterligne1"/>
        <w:jc w:val="both"/>
        <w:rPr>
          <w:rFonts w:ascii="Garamond" w:hAnsi="Garamond"/>
          <w:i/>
          <w:iCs/>
          <w:lang w:val="fr-FR" w:bidi="he-IL"/>
        </w:rPr>
      </w:pPr>
    </w:p>
    <w:p w:rsidR="005E7B50" w:rsidRPr="00191FA0" w:rsidRDefault="00C2728C" w:rsidP="00393DD0">
      <w:pPr>
        <w:pStyle w:val="Sansinterligne1"/>
        <w:jc w:val="both"/>
        <w:rPr>
          <w:rFonts w:ascii="Garamond" w:hAnsi="Garamond"/>
          <w:i/>
          <w:iCs/>
          <w:lang w:val="fr-FR" w:bidi="he-IL"/>
        </w:rPr>
      </w:pPr>
      <w:r w:rsidRPr="00C2728C">
        <w:rPr>
          <w:rFonts w:ascii="Garamond" w:hAnsi="Garamond"/>
          <w:i/>
          <w:iCs/>
          <w:lang w:val="fr-FR" w:bidi="he-IL"/>
        </w:rPr>
        <w:t xml:space="preserve">Lorsque vous avez un amour </w:t>
      </w:r>
      <w:r w:rsidR="00B90705" w:rsidRPr="00C2728C">
        <w:rPr>
          <w:rFonts w:ascii="Garamond" w:hAnsi="Garamond"/>
          <w:i/>
          <w:iCs/>
          <w:lang w:val="fr-FR" w:bidi="he-IL"/>
        </w:rPr>
        <w:t>sincère</w:t>
      </w:r>
      <w:r w:rsidRPr="00C2728C">
        <w:rPr>
          <w:rFonts w:ascii="Garamond" w:hAnsi="Garamond"/>
          <w:i/>
          <w:iCs/>
          <w:lang w:val="fr-FR" w:bidi="he-IL"/>
        </w:rPr>
        <w:t xml:space="preserve"> </w:t>
      </w:r>
      <w:r w:rsidR="000A1DD8">
        <w:rPr>
          <w:rFonts w:ascii="Garamond" w:hAnsi="Garamond"/>
          <w:i/>
          <w:iCs/>
          <w:lang w:val="fr-FR" w:bidi="he-IL"/>
        </w:rPr>
        <w:t>des autres</w:t>
      </w:r>
      <w:r>
        <w:rPr>
          <w:rFonts w:ascii="Garamond" w:hAnsi="Garamond"/>
          <w:i/>
          <w:iCs/>
          <w:lang w:val="fr-FR" w:bidi="he-IL"/>
        </w:rPr>
        <w:t xml:space="preserve">, ils le </w:t>
      </w:r>
      <w:r w:rsidR="000A1DD8">
        <w:rPr>
          <w:rFonts w:ascii="Garamond" w:hAnsi="Garamond"/>
          <w:i/>
          <w:iCs/>
          <w:lang w:val="fr-FR" w:bidi="he-IL"/>
        </w:rPr>
        <w:t>res</w:t>
      </w:r>
      <w:r>
        <w:rPr>
          <w:rFonts w:ascii="Garamond" w:hAnsi="Garamond"/>
          <w:i/>
          <w:iCs/>
          <w:lang w:val="fr-FR" w:bidi="he-IL"/>
        </w:rPr>
        <w:t>sentent et se comporte</w:t>
      </w:r>
      <w:r w:rsidR="00A63509">
        <w:rPr>
          <w:rFonts w:ascii="Garamond" w:hAnsi="Garamond"/>
          <w:i/>
          <w:iCs/>
          <w:lang w:val="fr-FR" w:bidi="he-IL"/>
        </w:rPr>
        <w:t>nt</w:t>
      </w:r>
      <w:r>
        <w:rPr>
          <w:rFonts w:ascii="Garamond" w:hAnsi="Garamond"/>
          <w:i/>
          <w:iCs/>
          <w:lang w:val="fr-FR" w:bidi="he-IL"/>
        </w:rPr>
        <w:t xml:space="preserve"> avec vous avec les </w:t>
      </w:r>
      <w:r w:rsidR="00A63509">
        <w:rPr>
          <w:rFonts w:ascii="Garamond" w:hAnsi="Garamond"/>
          <w:i/>
          <w:iCs/>
          <w:lang w:val="fr-FR" w:bidi="he-IL"/>
        </w:rPr>
        <w:t>même</w:t>
      </w:r>
      <w:r w:rsidR="000A1DD8">
        <w:rPr>
          <w:rFonts w:ascii="Garamond" w:hAnsi="Garamond"/>
          <w:i/>
          <w:iCs/>
          <w:lang w:val="fr-FR" w:bidi="he-IL"/>
        </w:rPr>
        <w:t>s</w:t>
      </w:r>
      <w:r>
        <w:rPr>
          <w:rFonts w:ascii="Garamond" w:hAnsi="Garamond"/>
          <w:i/>
          <w:iCs/>
          <w:lang w:val="fr-FR" w:bidi="he-IL"/>
        </w:rPr>
        <w:t xml:space="preserve"> sentiments positifs que </w:t>
      </w:r>
      <w:r w:rsidR="000A1DD8">
        <w:rPr>
          <w:rFonts w:ascii="Garamond" w:hAnsi="Garamond"/>
          <w:i/>
          <w:iCs/>
          <w:lang w:val="fr-FR" w:bidi="he-IL"/>
        </w:rPr>
        <w:t>ceux que vous avez pour eux. Par ailleurs,</w:t>
      </w:r>
      <w:r>
        <w:rPr>
          <w:rFonts w:ascii="Garamond" w:hAnsi="Garamond"/>
          <w:i/>
          <w:iCs/>
          <w:lang w:val="fr-FR" w:bidi="he-IL"/>
        </w:rPr>
        <w:t xml:space="preserve"> une personne qui voit les autres de manière pos</w:t>
      </w:r>
      <w:r w:rsidR="002216D2">
        <w:rPr>
          <w:rFonts w:ascii="Garamond" w:hAnsi="Garamond"/>
          <w:i/>
          <w:iCs/>
          <w:lang w:val="fr-FR" w:bidi="he-IL"/>
        </w:rPr>
        <w:t>itive aura moins tendance à dire des choses qui peuvent être</w:t>
      </w:r>
      <w:r>
        <w:rPr>
          <w:rFonts w:ascii="Garamond" w:hAnsi="Garamond"/>
          <w:i/>
          <w:iCs/>
          <w:lang w:val="fr-FR" w:bidi="he-IL"/>
        </w:rPr>
        <w:t xml:space="preserve"> blessantes… </w:t>
      </w:r>
      <w:r w:rsidRPr="00191FA0">
        <w:rPr>
          <w:rFonts w:ascii="Garamond" w:hAnsi="Garamond"/>
          <w:lang w:val="fr-FR" w:bidi="he-IL"/>
        </w:rPr>
        <w:t>(</w:t>
      </w:r>
      <w:r w:rsidR="00B90705" w:rsidRPr="00191FA0">
        <w:rPr>
          <w:rFonts w:ascii="Garamond" w:hAnsi="Garamond"/>
          <w:lang w:val="fr-FR" w:bidi="he-IL"/>
        </w:rPr>
        <w:t>De</w:t>
      </w:r>
      <w:r w:rsidR="005E7B50" w:rsidRPr="00191FA0">
        <w:rPr>
          <w:rFonts w:ascii="Garamond" w:hAnsi="Garamond"/>
          <w:lang w:val="fr-FR" w:bidi="he-IL"/>
        </w:rPr>
        <w:t xml:space="preserve"> Rabbi Zelig Pliskin</w:t>
      </w:r>
      <w:r w:rsidR="005E7B50" w:rsidRPr="00191FA0">
        <w:rPr>
          <w:rFonts w:ascii="Garamond" w:hAnsi="Garamond"/>
          <w:i/>
          <w:iCs/>
          <w:lang w:val="fr-FR" w:bidi="he-IL"/>
        </w:rPr>
        <w:t>, The Power Of Words</w:t>
      </w:r>
      <w:r w:rsidR="005E7B50" w:rsidRPr="00191FA0">
        <w:rPr>
          <w:rFonts w:ascii="Garamond" w:hAnsi="Garamond"/>
          <w:lang w:val="fr-FR" w:bidi="he-IL"/>
        </w:rPr>
        <w:t>)</w:t>
      </w:r>
      <w:r w:rsidR="005E7B50" w:rsidRPr="00191FA0">
        <w:rPr>
          <w:rFonts w:ascii="Garamond" w:hAnsi="Garamond"/>
          <w:i/>
          <w:iCs/>
          <w:lang w:val="fr-FR" w:bidi="he-IL"/>
        </w:rPr>
        <w:t xml:space="preserve"> </w:t>
      </w:r>
      <w:r w:rsidR="005E7B50" w:rsidRPr="00191FA0">
        <w:rPr>
          <w:rFonts w:ascii="Garamond" w:hAnsi="Garamond"/>
          <w:i/>
          <w:iCs/>
          <w:lang w:val="fr-FR" w:bidi="he-IL"/>
        </w:rPr>
        <w:br/>
      </w:r>
    </w:p>
    <w:p w:rsidR="005E7B50" w:rsidRPr="00493DDA" w:rsidRDefault="005E7B50" w:rsidP="00393DD0">
      <w:pPr>
        <w:jc w:val="both"/>
        <w:outlineLvl w:val="0"/>
        <w:rPr>
          <w:rFonts w:ascii="Garamond" w:hAnsi="Garamond"/>
          <w:b/>
          <w:bCs/>
          <w:lang w:val="fr-FR" w:bidi="he-IL"/>
        </w:rPr>
      </w:pPr>
      <w:r w:rsidRPr="00493DDA">
        <w:rPr>
          <w:rFonts w:ascii="Garamond" w:hAnsi="Garamond"/>
          <w:b/>
          <w:bCs/>
          <w:lang w:val="fr-FR" w:bidi="he-IL"/>
        </w:rPr>
        <w:t xml:space="preserve">1. Rabbi Nosson Zvi Finkel, </w:t>
      </w:r>
      <w:r w:rsidRPr="00A63509">
        <w:rPr>
          <w:rFonts w:ascii="Garamond" w:hAnsi="Garamond"/>
          <w:b/>
          <w:bCs/>
          <w:i/>
          <w:iCs/>
          <w:lang w:val="fr-FR" w:bidi="he-IL"/>
        </w:rPr>
        <w:t>Torah World’</w:t>
      </w:r>
      <w:r w:rsidR="00493DDA" w:rsidRPr="00A63509">
        <w:rPr>
          <w:rFonts w:ascii="Garamond" w:hAnsi="Garamond"/>
          <w:b/>
          <w:bCs/>
          <w:i/>
          <w:iCs/>
          <w:lang w:val="fr-FR" w:bidi="he-IL"/>
        </w:rPr>
        <w:t>s Conference on Lashon Hara</w:t>
      </w:r>
      <w:r w:rsidR="00493DDA">
        <w:rPr>
          <w:rFonts w:ascii="Garamond" w:hAnsi="Garamond"/>
          <w:b/>
          <w:bCs/>
          <w:lang w:val="fr-FR" w:bidi="he-IL"/>
        </w:rPr>
        <w:t>, Mai</w:t>
      </w:r>
      <w:r w:rsidRPr="00493DDA">
        <w:rPr>
          <w:rFonts w:ascii="Garamond" w:hAnsi="Garamond"/>
          <w:b/>
          <w:bCs/>
          <w:lang w:val="fr-FR" w:bidi="he-IL"/>
        </w:rPr>
        <w:t xml:space="preserve"> 2000 – </w:t>
      </w:r>
      <w:r w:rsidR="00C2728C" w:rsidRPr="00493DDA">
        <w:rPr>
          <w:rFonts w:ascii="Garamond" w:hAnsi="Garamond"/>
          <w:b/>
          <w:bCs/>
          <w:lang w:val="fr-FR" w:bidi="he-IL"/>
        </w:rPr>
        <w:t>Se concentre</w:t>
      </w:r>
      <w:r w:rsidR="00F607F7">
        <w:rPr>
          <w:rFonts w:ascii="Garamond" w:hAnsi="Garamond"/>
          <w:b/>
          <w:bCs/>
          <w:lang w:val="fr-FR" w:bidi="he-IL"/>
        </w:rPr>
        <w:t xml:space="preserve">r sur le positif </w:t>
      </w:r>
      <w:r w:rsidR="00EC7D12" w:rsidRPr="00BF3C20">
        <w:rPr>
          <w:rFonts w:ascii="Garamond" w:hAnsi="Garamond"/>
          <w:b/>
          <w:bCs/>
          <w:lang w:val="fr-FR" w:bidi="he-IL"/>
        </w:rPr>
        <w:t>en</w:t>
      </w:r>
      <w:r w:rsidR="00EC7D12">
        <w:rPr>
          <w:rFonts w:ascii="Garamond" w:hAnsi="Garamond"/>
          <w:b/>
          <w:bCs/>
          <w:lang w:val="fr-FR" w:bidi="he-IL"/>
        </w:rPr>
        <w:t xml:space="preserve"> l’autre</w:t>
      </w:r>
      <w:r w:rsidR="00493DDA" w:rsidRPr="00493DDA">
        <w:rPr>
          <w:rFonts w:ascii="Garamond" w:hAnsi="Garamond"/>
          <w:b/>
          <w:bCs/>
          <w:lang w:val="fr-FR" w:bidi="he-IL"/>
        </w:rPr>
        <w:t xml:space="preserve"> est le remè</w:t>
      </w:r>
      <w:r w:rsidR="00493DDA">
        <w:rPr>
          <w:rFonts w:ascii="Garamond" w:hAnsi="Garamond"/>
          <w:b/>
          <w:bCs/>
          <w:lang w:val="fr-FR" w:bidi="he-IL"/>
        </w:rPr>
        <w:t xml:space="preserve">de au </w:t>
      </w:r>
      <w:r w:rsidR="00F77FE3">
        <w:rPr>
          <w:rFonts w:ascii="Garamond" w:hAnsi="Garamond"/>
          <w:b/>
          <w:bCs/>
          <w:i/>
          <w:iCs/>
          <w:lang w:val="fr-FR" w:bidi="he-IL"/>
        </w:rPr>
        <w:t>lachone</w:t>
      </w:r>
      <w:r w:rsidR="00493DDA" w:rsidRPr="00A63509">
        <w:rPr>
          <w:rFonts w:ascii="Garamond" w:hAnsi="Garamond"/>
          <w:b/>
          <w:bCs/>
          <w:i/>
          <w:iCs/>
          <w:lang w:val="fr-FR" w:bidi="he-IL"/>
        </w:rPr>
        <w:t xml:space="preserve"> hara</w:t>
      </w:r>
      <w:r w:rsidR="00A63509" w:rsidRPr="00A63509">
        <w:rPr>
          <w:rFonts w:ascii="Garamond" w:hAnsi="Garamond"/>
          <w:b/>
          <w:bCs/>
          <w:i/>
          <w:iCs/>
          <w:lang w:val="fr-FR" w:bidi="he-IL"/>
        </w:rPr>
        <w:t>’</w:t>
      </w:r>
      <w:r w:rsidR="00493DDA">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E7B50" w:rsidRPr="000B1D64">
        <w:tc>
          <w:tcPr>
            <w:tcW w:w="8522" w:type="dxa"/>
          </w:tcPr>
          <w:p w:rsidR="005E7B50" w:rsidRPr="00191FA0" w:rsidRDefault="005347C8" w:rsidP="00393DD0">
            <w:pPr>
              <w:pStyle w:val="Commentaire"/>
              <w:jc w:val="both"/>
              <w:rPr>
                <w:rFonts w:ascii="Garamond" w:hAnsi="Garamond"/>
                <w:sz w:val="24"/>
                <w:szCs w:val="24"/>
                <w:lang w:val="fr-FR" w:bidi="he-IL"/>
              </w:rPr>
            </w:pPr>
            <w:r>
              <w:rPr>
                <w:rFonts w:ascii="Garamond" w:hAnsi="Garamond"/>
                <w:sz w:val="24"/>
                <w:szCs w:val="24"/>
                <w:lang w:val="fr-FR" w:bidi="he-IL"/>
              </w:rPr>
              <w:t>« </w:t>
            </w:r>
            <w:r w:rsidR="00B90705" w:rsidRPr="005347C8">
              <w:rPr>
                <w:rFonts w:ascii="Garamond" w:hAnsi="Garamond"/>
                <w:sz w:val="24"/>
                <w:szCs w:val="24"/>
                <w:lang w:val="fr-FR" w:bidi="he-IL"/>
              </w:rPr>
              <w:t>La clé</w:t>
            </w:r>
            <w:r w:rsidRPr="005347C8">
              <w:rPr>
                <w:rFonts w:ascii="Garamond" w:hAnsi="Garamond"/>
                <w:sz w:val="24"/>
                <w:szCs w:val="24"/>
                <w:lang w:val="fr-FR" w:bidi="he-IL"/>
              </w:rPr>
              <w:t xml:space="preserve"> pour éviter le </w:t>
            </w:r>
            <w:r w:rsidR="00F77FE3">
              <w:rPr>
                <w:rFonts w:ascii="Garamond" w:hAnsi="Garamond"/>
                <w:i/>
                <w:iCs/>
                <w:sz w:val="24"/>
                <w:szCs w:val="24"/>
                <w:lang w:val="fr-FR" w:bidi="he-IL"/>
              </w:rPr>
              <w:t>lachone</w:t>
            </w:r>
            <w:r w:rsidRPr="009158C0">
              <w:rPr>
                <w:rFonts w:ascii="Garamond" w:hAnsi="Garamond"/>
                <w:i/>
                <w:iCs/>
                <w:sz w:val="24"/>
                <w:szCs w:val="24"/>
                <w:lang w:val="fr-FR" w:bidi="he-IL"/>
              </w:rPr>
              <w:t xml:space="preserve"> hara</w:t>
            </w:r>
            <w:r w:rsidR="009158C0">
              <w:rPr>
                <w:rFonts w:ascii="Garamond" w:hAnsi="Garamond"/>
                <w:i/>
                <w:iCs/>
                <w:sz w:val="24"/>
                <w:szCs w:val="24"/>
                <w:lang w:val="fr-FR" w:bidi="he-IL"/>
              </w:rPr>
              <w:t>’</w:t>
            </w:r>
            <w:r w:rsidR="009158C0">
              <w:rPr>
                <w:rFonts w:ascii="Garamond" w:hAnsi="Garamond"/>
                <w:sz w:val="24"/>
                <w:szCs w:val="24"/>
                <w:lang w:val="fr-FR" w:bidi="he-IL"/>
              </w:rPr>
              <w:t xml:space="preserve"> est de cultive</w:t>
            </w:r>
            <w:r w:rsidR="002216D2">
              <w:rPr>
                <w:rFonts w:ascii="Garamond" w:hAnsi="Garamond"/>
                <w:sz w:val="24"/>
                <w:szCs w:val="24"/>
                <w:lang w:val="fr-FR" w:bidi="he-IL"/>
              </w:rPr>
              <w:t>r un</w:t>
            </w:r>
            <w:r w:rsidR="00F607F7">
              <w:rPr>
                <w:rFonts w:ascii="Garamond" w:hAnsi="Garamond"/>
                <w:sz w:val="24"/>
                <w:szCs w:val="24"/>
                <w:lang w:val="fr-FR" w:bidi="he-IL"/>
              </w:rPr>
              <w:t xml:space="preserve"> </w:t>
            </w:r>
            <w:r w:rsidR="00125599">
              <w:rPr>
                <w:rFonts w:ascii="Garamond" w:hAnsi="Garamond"/>
                <w:sz w:val="24"/>
                <w:szCs w:val="24"/>
                <w:lang w:val="fr-FR" w:bidi="he-IL"/>
              </w:rPr>
              <w:t>véritable amour</w:t>
            </w:r>
            <w:r w:rsidR="002216D2">
              <w:rPr>
                <w:rFonts w:ascii="Garamond" w:hAnsi="Garamond"/>
                <w:sz w:val="24"/>
                <w:szCs w:val="24"/>
                <w:lang w:val="fr-FR" w:bidi="he-IL"/>
              </w:rPr>
              <w:t xml:space="preserve"> </w:t>
            </w:r>
            <w:r w:rsidR="00F607F7">
              <w:rPr>
                <w:rFonts w:ascii="Garamond" w:hAnsi="Garamond"/>
                <w:sz w:val="24"/>
                <w:szCs w:val="24"/>
                <w:lang w:val="fr-FR" w:bidi="he-IL"/>
              </w:rPr>
              <w:t xml:space="preserve">et un </w:t>
            </w:r>
            <w:r w:rsidR="002216D2">
              <w:rPr>
                <w:rFonts w:ascii="Garamond" w:hAnsi="Garamond"/>
                <w:sz w:val="24"/>
                <w:szCs w:val="24"/>
                <w:lang w:val="fr-FR" w:bidi="he-IL"/>
              </w:rPr>
              <w:t>profond respect pour</w:t>
            </w:r>
            <w:r w:rsidR="00F607F7">
              <w:rPr>
                <w:rFonts w:ascii="Garamond" w:hAnsi="Garamond"/>
                <w:sz w:val="24"/>
                <w:szCs w:val="24"/>
                <w:lang w:val="fr-FR" w:bidi="he-IL"/>
              </w:rPr>
              <w:t xml:space="preserve"> les autres</w:t>
            </w:r>
            <w:r>
              <w:rPr>
                <w:rFonts w:ascii="Garamond" w:hAnsi="Garamond"/>
                <w:sz w:val="24"/>
                <w:szCs w:val="24"/>
                <w:lang w:val="fr-FR" w:bidi="he-IL"/>
              </w:rPr>
              <w:t xml:space="preserve">… </w:t>
            </w:r>
            <w:r w:rsidRPr="005347C8">
              <w:rPr>
                <w:rFonts w:ascii="Garamond" w:hAnsi="Garamond"/>
                <w:sz w:val="24"/>
                <w:szCs w:val="24"/>
                <w:lang w:val="fr-FR" w:bidi="he-IL"/>
              </w:rPr>
              <w:t xml:space="preserve">Pourquoi se concentrer sur </w:t>
            </w:r>
            <w:r w:rsidR="002216D2">
              <w:rPr>
                <w:rFonts w:ascii="Garamond" w:hAnsi="Garamond"/>
                <w:sz w:val="24"/>
                <w:szCs w:val="24"/>
                <w:lang w:val="fr-FR" w:bidi="he-IL"/>
              </w:rPr>
              <w:t xml:space="preserve">leurs défauts </w:t>
            </w:r>
            <w:r w:rsidR="00EC7D12">
              <w:rPr>
                <w:rFonts w:ascii="Garamond" w:hAnsi="Garamond"/>
                <w:sz w:val="24"/>
                <w:szCs w:val="24"/>
                <w:lang w:val="fr-FR" w:bidi="he-IL"/>
              </w:rPr>
              <w:t>? Relevons</w:t>
            </w:r>
            <w:r w:rsidR="00F607F7">
              <w:rPr>
                <w:rFonts w:ascii="Garamond" w:hAnsi="Garamond"/>
                <w:sz w:val="24"/>
                <w:szCs w:val="24"/>
                <w:lang w:val="fr-FR" w:bidi="he-IL"/>
              </w:rPr>
              <w:t xml:space="preserve"> leurs</w:t>
            </w:r>
            <w:r w:rsidR="009158C0">
              <w:rPr>
                <w:rFonts w:ascii="Garamond" w:hAnsi="Garamond"/>
                <w:sz w:val="24"/>
                <w:szCs w:val="24"/>
                <w:lang w:val="fr-FR" w:bidi="he-IL"/>
              </w:rPr>
              <w:t xml:space="preserve"> </w:t>
            </w:r>
            <w:r w:rsidRPr="005347C8">
              <w:rPr>
                <w:rFonts w:ascii="Garamond" w:hAnsi="Garamond"/>
                <w:sz w:val="24"/>
                <w:szCs w:val="24"/>
                <w:lang w:val="fr-FR" w:bidi="he-IL"/>
              </w:rPr>
              <w:t>caractér</w:t>
            </w:r>
            <w:r w:rsidR="00EC7D12">
              <w:rPr>
                <w:rFonts w:ascii="Garamond" w:hAnsi="Garamond"/>
                <w:sz w:val="24"/>
                <w:szCs w:val="24"/>
                <w:lang w:val="fr-FR" w:bidi="he-IL"/>
              </w:rPr>
              <w:t>istiques positives et concentrons-n</w:t>
            </w:r>
            <w:r w:rsidRPr="005347C8">
              <w:rPr>
                <w:rFonts w:ascii="Garamond" w:hAnsi="Garamond"/>
                <w:sz w:val="24"/>
                <w:szCs w:val="24"/>
                <w:lang w:val="fr-FR" w:bidi="he-IL"/>
              </w:rPr>
              <w:t xml:space="preserve">ous dessus. » </w:t>
            </w:r>
          </w:p>
        </w:tc>
      </w:tr>
    </w:tbl>
    <w:p w:rsidR="005E7B50" w:rsidRPr="00191FA0" w:rsidRDefault="005E7B50" w:rsidP="00393DD0">
      <w:pPr>
        <w:jc w:val="both"/>
        <w:rPr>
          <w:rFonts w:ascii="Garamond" w:hAnsi="Garamond"/>
          <w:lang w:val="fr-FR" w:bidi="he-IL"/>
        </w:rPr>
      </w:pPr>
    </w:p>
    <w:p w:rsidR="005E7B50" w:rsidRPr="00191FA0" w:rsidRDefault="00BF3C20" w:rsidP="00393DD0">
      <w:pPr>
        <w:jc w:val="both"/>
        <w:rPr>
          <w:rFonts w:ascii="Garamond" w:hAnsi="Garamond"/>
          <w:lang w:val="fr-FR" w:bidi="he-IL"/>
        </w:rPr>
      </w:pPr>
      <w:r>
        <w:rPr>
          <w:rFonts w:ascii="Garamond" w:hAnsi="Garamond"/>
          <w:lang w:val="fr-FR" w:bidi="he-IL"/>
        </w:rPr>
        <w:t>Au-</w:t>
      </w:r>
      <w:r w:rsidR="005347C8" w:rsidRPr="005347C8">
        <w:rPr>
          <w:rFonts w:ascii="Garamond" w:hAnsi="Garamond"/>
          <w:lang w:val="fr-FR" w:bidi="he-IL"/>
        </w:rPr>
        <w:t xml:space="preserve">delà de voir le positif </w:t>
      </w:r>
      <w:r w:rsidR="005347C8" w:rsidRPr="00BF3C20">
        <w:rPr>
          <w:rFonts w:ascii="Garamond" w:hAnsi="Garamond"/>
          <w:lang w:val="fr-FR" w:bidi="he-IL"/>
        </w:rPr>
        <w:t>en</w:t>
      </w:r>
      <w:r w:rsidR="005347C8" w:rsidRPr="005347C8">
        <w:rPr>
          <w:rFonts w:ascii="Garamond" w:hAnsi="Garamond"/>
          <w:lang w:val="fr-FR" w:bidi="he-IL"/>
        </w:rPr>
        <w:t xml:space="preserve"> l’</w:t>
      </w:r>
      <w:r w:rsidR="005347C8" w:rsidRPr="005347C8">
        <w:rPr>
          <w:rFonts w:ascii="Garamond" w:hAnsi="Garamond"/>
          <w:i/>
          <w:iCs/>
          <w:lang w:val="fr-FR" w:bidi="he-IL"/>
        </w:rPr>
        <w:t>autre</w:t>
      </w:r>
      <w:r w:rsidR="002216D2">
        <w:rPr>
          <w:rFonts w:ascii="Garamond" w:hAnsi="Garamond"/>
          <w:lang w:val="fr-FR" w:bidi="he-IL"/>
        </w:rPr>
        <w:t>, l’homme droit s’efforce d’a</w:t>
      </w:r>
      <w:r w:rsidR="00F607F7">
        <w:rPr>
          <w:rFonts w:ascii="Garamond" w:hAnsi="Garamond"/>
          <w:lang w:val="fr-FR" w:bidi="he-IL"/>
        </w:rPr>
        <w:t xml:space="preserve">voir </w:t>
      </w:r>
      <w:r w:rsidR="002216D2">
        <w:rPr>
          <w:rFonts w:ascii="Garamond" w:hAnsi="Garamond"/>
          <w:lang w:val="fr-FR" w:bidi="he-IL"/>
        </w:rPr>
        <w:t xml:space="preserve">un </w:t>
      </w:r>
      <w:r w:rsidR="00F607F7" w:rsidRPr="002216D2">
        <w:rPr>
          <w:rFonts w:ascii="Garamond" w:hAnsi="Garamond"/>
          <w:lang w:val="fr-FR" w:bidi="he-IL"/>
        </w:rPr>
        <w:t>regard positi</w:t>
      </w:r>
      <w:r w:rsidR="002216D2">
        <w:rPr>
          <w:rFonts w:ascii="Garamond" w:hAnsi="Garamond"/>
          <w:lang w:val="fr-FR" w:bidi="he-IL"/>
        </w:rPr>
        <w:t xml:space="preserve">f </w:t>
      </w:r>
      <w:r w:rsidR="002216D2">
        <w:rPr>
          <w:rFonts w:ascii="Garamond" w:hAnsi="Garamond"/>
          <w:i/>
          <w:iCs/>
          <w:lang w:val="fr-FR" w:bidi="he-IL"/>
        </w:rPr>
        <w:t>sur</w:t>
      </w:r>
      <w:r w:rsidR="005347C8" w:rsidRPr="005347C8">
        <w:rPr>
          <w:rFonts w:ascii="Garamond" w:hAnsi="Garamond"/>
          <w:i/>
          <w:iCs/>
          <w:lang w:val="fr-FR" w:bidi="he-IL"/>
        </w:rPr>
        <w:t xml:space="preserve"> tous les aspects de la vie</w:t>
      </w:r>
      <w:r w:rsidR="005347C8" w:rsidRPr="005347C8">
        <w:rPr>
          <w:rFonts w:ascii="Garamond" w:hAnsi="Garamond"/>
          <w:lang w:val="fr-FR" w:bidi="he-IL"/>
        </w:rPr>
        <w:t xml:space="preserve">, comme la source suivante l’illustre. </w:t>
      </w:r>
    </w:p>
    <w:p w:rsidR="005E7B50" w:rsidRPr="00191FA0" w:rsidRDefault="005E7B50" w:rsidP="00393DD0">
      <w:pPr>
        <w:jc w:val="both"/>
        <w:outlineLvl w:val="0"/>
        <w:rPr>
          <w:rFonts w:ascii="Garamond" w:hAnsi="Garamond"/>
          <w:b/>
          <w:bCs/>
          <w:lang w:val="fr-FR"/>
        </w:rPr>
      </w:pPr>
    </w:p>
    <w:p w:rsidR="005E7B50" w:rsidRPr="00C12157" w:rsidRDefault="00025B65" w:rsidP="00393DD0">
      <w:pPr>
        <w:jc w:val="both"/>
        <w:outlineLvl w:val="0"/>
        <w:rPr>
          <w:rFonts w:ascii="Garamond" w:hAnsi="Garamond"/>
          <w:b/>
          <w:bCs/>
          <w:lang w:val="fr-FR" w:bidi="he-IL"/>
        </w:rPr>
      </w:pPr>
      <w:r>
        <w:rPr>
          <w:rFonts w:ascii="Garamond" w:hAnsi="Garamond"/>
          <w:b/>
          <w:bCs/>
          <w:lang w:val="fr-FR" w:bidi="he-IL"/>
        </w:rPr>
        <w:t>2. Rabbé</w:t>
      </w:r>
      <w:r w:rsidR="005E7B50" w:rsidRPr="005347C8">
        <w:rPr>
          <w:rFonts w:ascii="Garamond" w:hAnsi="Garamond"/>
          <w:b/>
          <w:bCs/>
          <w:lang w:val="fr-FR" w:bidi="he-IL"/>
        </w:rPr>
        <w:t>n</w:t>
      </w:r>
      <w:r>
        <w:rPr>
          <w:rFonts w:ascii="Garamond" w:hAnsi="Garamond"/>
          <w:b/>
          <w:bCs/>
          <w:lang w:val="fr-FR" w:bidi="he-IL"/>
        </w:rPr>
        <w:t>ou Yona</w:t>
      </w:r>
      <w:r w:rsidR="005347C8" w:rsidRPr="005347C8">
        <w:rPr>
          <w:rFonts w:ascii="Garamond" w:hAnsi="Garamond"/>
          <w:b/>
          <w:bCs/>
          <w:lang w:val="fr-FR" w:bidi="he-IL"/>
        </w:rPr>
        <w:t xml:space="preserve">, </w:t>
      </w:r>
      <w:r>
        <w:rPr>
          <w:rFonts w:ascii="Garamond" w:hAnsi="Garamond"/>
          <w:b/>
          <w:bCs/>
          <w:i/>
          <w:iCs/>
          <w:lang w:val="fr-FR" w:bidi="he-IL"/>
        </w:rPr>
        <w:t>Cha’aré Té</w:t>
      </w:r>
      <w:r w:rsidR="005347C8" w:rsidRPr="009158C0">
        <w:rPr>
          <w:rFonts w:ascii="Garamond" w:hAnsi="Garamond"/>
          <w:b/>
          <w:bCs/>
          <w:i/>
          <w:iCs/>
          <w:lang w:val="fr-FR" w:bidi="he-IL"/>
        </w:rPr>
        <w:t>chouva</w:t>
      </w:r>
      <w:r w:rsidR="005E7B50" w:rsidRPr="009158C0">
        <w:rPr>
          <w:rFonts w:ascii="Garamond" w:hAnsi="Garamond"/>
          <w:b/>
          <w:bCs/>
          <w:i/>
          <w:iCs/>
          <w:lang w:val="fr-FR" w:bidi="he-IL"/>
        </w:rPr>
        <w:t xml:space="preserve"> 3</w:t>
      </w:r>
      <w:r w:rsidR="005347C8" w:rsidRPr="009158C0">
        <w:rPr>
          <w:rFonts w:ascii="Garamond" w:hAnsi="Garamond"/>
          <w:b/>
          <w:bCs/>
          <w:i/>
          <w:iCs/>
          <w:lang w:val="fr-FR" w:bidi="he-IL"/>
        </w:rPr>
        <w:t xml:space="preserve"> </w:t>
      </w:r>
      <w:r w:rsidR="005E7B50" w:rsidRPr="009158C0">
        <w:rPr>
          <w:rFonts w:ascii="Garamond" w:hAnsi="Garamond"/>
          <w:b/>
          <w:bCs/>
          <w:i/>
          <w:iCs/>
          <w:lang w:val="fr-FR" w:bidi="he-IL"/>
        </w:rPr>
        <w:t>:</w:t>
      </w:r>
      <w:r w:rsidR="005347C8" w:rsidRPr="009158C0">
        <w:rPr>
          <w:rFonts w:ascii="Garamond" w:hAnsi="Garamond"/>
          <w:b/>
          <w:bCs/>
          <w:i/>
          <w:iCs/>
          <w:lang w:val="fr-FR" w:bidi="he-IL"/>
        </w:rPr>
        <w:t xml:space="preserve"> </w:t>
      </w:r>
      <w:r w:rsidR="005E7B50" w:rsidRPr="009158C0">
        <w:rPr>
          <w:rFonts w:ascii="Garamond" w:hAnsi="Garamond"/>
          <w:b/>
          <w:bCs/>
          <w:i/>
          <w:iCs/>
          <w:lang w:val="fr-FR" w:bidi="he-IL"/>
        </w:rPr>
        <w:t>217</w:t>
      </w:r>
      <w:r w:rsidR="005E7B50" w:rsidRPr="005347C8">
        <w:rPr>
          <w:rFonts w:ascii="Garamond" w:hAnsi="Garamond"/>
          <w:b/>
          <w:bCs/>
          <w:lang w:val="fr-FR" w:bidi="he-IL"/>
        </w:rPr>
        <w:t xml:space="preserve"> – </w:t>
      </w:r>
      <w:r w:rsidR="005347C8" w:rsidRPr="005347C8">
        <w:rPr>
          <w:rFonts w:ascii="Garamond" w:hAnsi="Garamond"/>
          <w:b/>
          <w:bCs/>
          <w:lang w:val="fr-FR" w:bidi="he-IL"/>
        </w:rPr>
        <w:t>Une personne dr</w:t>
      </w:r>
      <w:r w:rsidR="005347C8">
        <w:rPr>
          <w:rFonts w:ascii="Garamond" w:hAnsi="Garamond"/>
          <w:b/>
          <w:bCs/>
          <w:lang w:val="fr-FR" w:bidi="he-IL"/>
        </w:rPr>
        <w:t>oite vo</w:t>
      </w:r>
      <w:r w:rsidR="002216D2">
        <w:rPr>
          <w:rFonts w:ascii="Garamond" w:hAnsi="Garamond"/>
          <w:b/>
          <w:bCs/>
          <w:lang w:val="fr-FR" w:bidi="he-IL"/>
        </w:rPr>
        <w:t xml:space="preserve">it </w:t>
      </w:r>
      <w:r w:rsidR="002216D2" w:rsidRPr="00C12157">
        <w:rPr>
          <w:rFonts w:ascii="Garamond" w:hAnsi="Garamond"/>
          <w:b/>
          <w:bCs/>
          <w:lang w:val="fr-FR" w:bidi="he-IL"/>
        </w:rPr>
        <w:t>l</w:t>
      </w:r>
      <w:r w:rsidR="00C12157" w:rsidRPr="00C12157">
        <w:rPr>
          <w:rFonts w:ascii="Garamond" w:hAnsi="Garamond"/>
          <w:b/>
          <w:bCs/>
          <w:lang w:val="fr-FR" w:bidi="he-IL"/>
        </w:rPr>
        <w:t>e</w:t>
      </w:r>
      <w:r w:rsidR="00125599" w:rsidRPr="00C12157">
        <w:rPr>
          <w:rFonts w:ascii="Garamond" w:hAnsi="Garamond"/>
          <w:b/>
          <w:bCs/>
          <w:lang w:val="fr-FR" w:bidi="he-IL"/>
        </w:rPr>
        <w:t xml:space="preserve"> </w:t>
      </w:r>
      <w:r w:rsidR="002216D2" w:rsidRPr="00C12157">
        <w:rPr>
          <w:rFonts w:ascii="Garamond" w:hAnsi="Garamond"/>
          <w:b/>
          <w:bCs/>
          <w:lang w:val="fr-FR" w:bidi="he-IL"/>
        </w:rPr>
        <w:t>positif dans chaque chose</w:t>
      </w:r>
      <w:r w:rsidR="005347C8" w:rsidRPr="00C12157">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1"/>
        <w:gridCol w:w="4001"/>
      </w:tblGrid>
      <w:tr w:rsidR="005E7B50">
        <w:tc>
          <w:tcPr>
            <w:tcW w:w="10080" w:type="dxa"/>
          </w:tcPr>
          <w:p w:rsidR="005E7B50" w:rsidRPr="0059746A" w:rsidRDefault="009158C0" w:rsidP="00393DD0">
            <w:pPr>
              <w:jc w:val="both"/>
              <w:rPr>
                <w:rFonts w:ascii="Garamond" w:hAnsi="Garamond"/>
                <w:lang w:val="fr-FR" w:bidi="he-IL"/>
              </w:rPr>
            </w:pPr>
            <w:r>
              <w:rPr>
                <w:rFonts w:ascii="Garamond" w:hAnsi="Garamond"/>
                <w:lang w:val="fr-FR" w:bidi="he-IL"/>
              </w:rPr>
              <w:t xml:space="preserve">« Et </w:t>
            </w:r>
            <w:r w:rsidRPr="00773198">
              <w:rPr>
                <w:rFonts w:ascii="Garamond" w:hAnsi="Garamond"/>
                <w:lang w:val="fr-FR" w:bidi="he-IL"/>
              </w:rPr>
              <w:t>parmi les hom</w:t>
            </w:r>
            <w:r>
              <w:rPr>
                <w:rFonts w:ascii="Garamond" w:hAnsi="Garamond"/>
                <w:lang w:val="fr-FR" w:bidi="he-IL"/>
              </w:rPr>
              <w:t>mes droits règne le contentement »</w:t>
            </w:r>
            <w:r w:rsidR="005E7B50" w:rsidRPr="005347C8">
              <w:rPr>
                <w:rFonts w:ascii="Garamond" w:hAnsi="Garamond"/>
                <w:lang w:val="fr-FR" w:bidi="he-IL"/>
              </w:rPr>
              <w:t xml:space="preserve"> [</w:t>
            </w:r>
            <w:r w:rsidR="005347C8" w:rsidRPr="005347C8">
              <w:rPr>
                <w:rFonts w:ascii="Garamond" w:hAnsi="Garamond"/>
                <w:i/>
                <w:iCs/>
                <w:lang w:val="fr-FR" w:bidi="he-IL"/>
              </w:rPr>
              <w:t>Mic</w:t>
            </w:r>
            <w:r w:rsidR="00025B65">
              <w:rPr>
                <w:rFonts w:ascii="Garamond" w:hAnsi="Garamond"/>
                <w:i/>
                <w:iCs/>
                <w:lang w:val="fr-FR" w:bidi="he-IL"/>
              </w:rPr>
              <w:t>hlé</w:t>
            </w:r>
            <w:r w:rsidR="005E7B50" w:rsidRPr="005347C8">
              <w:rPr>
                <w:rFonts w:ascii="Garamond" w:hAnsi="Garamond"/>
                <w:i/>
                <w:iCs/>
                <w:lang w:val="fr-FR" w:bidi="he-IL"/>
              </w:rPr>
              <w:t xml:space="preserve"> 14</w:t>
            </w:r>
            <w:r w:rsidR="005347C8" w:rsidRPr="005347C8">
              <w:rPr>
                <w:rFonts w:ascii="Garamond" w:hAnsi="Garamond"/>
                <w:i/>
                <w:iCs/>
                <w:lang w:val="fr-FR" w:bidi="he-IL"/>
              </w:rPr>
              <w:t xml:space="preserve"> </w:t>
            </w:r>
            <w:r w:rsidR="005E7B50" w:rsidRPr="005347C8">
              <w:rPr>
                <w:rFonts w:ascii="Garamond" w:hAnsi="Garamond"/>
                <w:i/>
                <w:iCs/>
                <w:lang w:val="fr-FR" w:bidi="he-IL"/>
              </w:rPr>
              <w:t>:</w:t>
            </w:r>
            <w:r w:rsidR="005347C8" w:rsidRPr="005347C8">
              <w:rPr>
                <w:rFonts w:ascii="Garamond" w:hAnsi="Garamond"/>
                <w:i/>
                <w:iCs/>
                <w:lang w:val="fr-FR" w:bidi="he-IL"/>
              </w:rPr>
              <w:t xml:space="preserve"> </w:t>
            </w:r>
            <w:r w:rsidR="005E7B50" w:rsidRPr="005347C8">
              <w:rPr>
                <w:rFonts w:ascii="Garamond" w:hAnsi="Garamond"/>
                <w:i/>
                <w:iCs/>
                <w:lang w:val="fr-FR" w:bidi="he-IL"/>
              </w:rPr>
              <w:t>9</w:t>
            </w:r>
            <w:r w:rsidR="005E7B50" w:rsidRPr="005347C8">
              <w:rPr>
                <w:rFonts w:ascii="Garamond" w:hAnsi="Garamond"/>
                <w:lang w:val="fr-FR" w:bidi="he-IL"/>
              </w:rPr>
              <w:t xml:space="preserve">] </w:t>
            </w:r>
            <w:r>
              <w:rPr>
                <w:rFonts w:ascii="Garamond" w:hAnsi="Garamond"/>
                <w:lang w:val="fr-FR" w:bidi="he-IL"/>
              </w:rPr>
              <w:t>car une personne juste dissimule</w:t>
            </w:r>
            <w:r w:rsidR="005347C8" w:rsidRPr="005347C8">
              <w:rPr>
                <w:rFonts w:ascii="Garamond" w:hAnsi="Garamond"/>
                <w:lang w:val="fr-FR" w:bidi="he-IL"/>
              </w:rPr>
              <w:t xml:space="preserve"> le</w:t>
            </w:r>
            <w:r>
              <w:rPr>
                <w:rFonts w:ascii="Garamond" w:hAnsi="Garamond"/>
                <w:lang w:val="fr-FR" w:bidi="he-IL"/>
              </w:rPr>
              <w:t>s défau</w:t>
            </w:r>
            <w:r w:rsidRPr="005347C8">
              <w:rPr>
                <w:rFonts w:ascii="Garamond" w:hAnsi="Garamond"/>
                <w:lang w:val="fr-FR" w:bidi="he-IL"/>
              </w:rPr>
              <w:t>ts</w:t>
            </w:r>
            <w:r w:rsidR="005347C8" w:rsidRPr="005347C8">
              <w:rPr>
                <w:rFonts w:ascii="Garamond" w:hAnsi="Garamond"/>
                <w:lang w:val="fr-FR" w:bidi="he-IL"/>
              </w:rPr>
              <w:t xml:space="preserve"> des autres e</w:t>
            </w:r>
            <w:r w:rsidR="005347C8">
              <w:rPr>
                <w:rFonts w:ascii="Garamond" w:hAnsi="Garamond"/>
                <w:lang w:val="fr-FR" w:bidi="he-IL"/>
              </w:rPr>
              <w:t>t loue toujours ce qui mérite</w:t>
            </w:r>
            <w:r w:rsidR="005347C8" w:rsidRPr="005347C8">
              <w:rPr>
                <w:rFonts w:ascii="Garamond" w:hAnsi="Garamond"/>
                <w:lang w:val="fr-FR" w:bidi="he-IL"/>
              </w:rPr>
              <w:t xml:space="preserve"> d’</w:t>
            </w:r>
            <w:r w:rsidRPr="005347C8">
              <w:rPr>
                <w:rFonts w:ascii="Garamond" w:hAnsi="Garamond"/>
                <w:lang w:val="fr-FR" w:bidi="he-IL"/>
              </w:rPr>
              <w:t>être</w:t>
            </w:r>
            <w:r w:rsidR="005347C8" w:rsidRPr="005347C8">
              <w:rPr>
                <w:rFonts w:ascii="Garamond" w:hAnsi="Garamond"/>
                <w:lang w:val="fr-FR" w:bidi="he-IL"/>
              </w:rPr>
              <w:t xml:space="preserve"> loué…</w:t>
            </w:r>
            <w:r w:rsidR="005347C8">
              <w:rPr>
                <w:rFonts w:ascii="Garamond" w:hAnsi="Garamond"/>
                <w:lang w:val="fr-FR" w:bidi="he-IL"/>
              </w:rPr>
              <w:t xml:space="preserve"> Il est rapporté qu’</w:t>
            </w:r>
            <w:r w:rsidR="0059746A">
              <w:rPr>
                <w:rFonts w:ascii="Garamond" w:hAnsi="Garamond"/>
                <w:lang w:val="fr-FR" w:bidi="he-IL"/>
              </w:rPr>
              <w:t>une fois</w:t>
            </w:r>
            <w:r w:rsidR="00EA7EB5">
              <w:rPr>
                <w:rFonts w:ascii="Garamond" w:hAnsi="Garamond"/>
                <w:lang w:val="fr-FR" w:bidi="he-IL"/>
              </w:rPr>
              <w:t>,</w:t>
            </w:r>
            <w:r w:rsidR="0059746A">
              <w:rPr>
                <w:rFonts w:ascii="Garamond" w:hAnsi="Garamond"/>
                <w:lang w:val="fr-FR" w:bidi="he-IL"/>
              </w:rPr>
              <w:t xml:space="preserve"> un homme sage</w:t>
            </w:r>
            <w:r w:rsidR="002216D2">
              <w:rPr>
                <w:rFonts w:ascii="Garamond" w:hAnsi="Garamond"/>
                <w:lang w:val="fr-FR" w:bidi="he-IL"/>
              </w:rPr>
              <w:t xml:space="preserve"> accompagné d’un autre homme, marchaient</w:t>
            </w:r>
            <w:r w:rsidR="00BD2DF6">
              <w:rPr>
                <w:rFonts w:ascii="Garamond" w:hAnsi="Garamond"/>
                <w:lang w:val="fr-FR" w:bidi="he-IL"/>
              </w:rPr>
              <w:t xml:space="preserve"> lorsqu’ils virent un cadavre </w:t>
            </w:r>
            <w:r w:rsidR="00EA7EB5">
              <w:rPr>
                <w:rFonts w:ascii="Garamond" w:hAnsi="Garamond"/>
                <w:lang w:val="fr-FR" w:bidi="he-IL"/>
              </w:rPr>
              <w:t>d’</w:t>
            </w:r>
            <w:r w:rsidR="00BD2DF6">
              <w:rPr>
                <w:rFonts w:ascii="Garamond" w:hAnsi="Garamond"/>
                <w:lang w:val="fr-FR" w:bidi="he-IL"/>
              </w:rPr>
              <w:t>animal. L’</w:t>
            </w:r>
            <w:r w:rsidR="0059746A">
              <w:rPr>
                <w:rFonts w:ascii="Garamond" w:hAnsi="Garamond"/>
                <w:lang w:val="fr-FR" w:bidi="he-IL"/>
              </w:rPr>
              <w:t>homme fit remarquer : « Qu</w:t>
            </w:r>
            <w:r w:rsidR="00BD2DF6">
              <w:rPr>
                <w:rFonts w:ascii="Garamond" w:hAnsi="Garamond"/>
                <w:lang w:val="fr-FR" w:bidi="he-IL"/>
              </w:rPr>
              <w:t>e cette carcasse est dégoûtante</w:t>
            </w:r>
            <w:r w:rsidR="0059746A">
              <w:rPr>
                <w:rFonts w:ascii="Garamond" w:hAnsi="Garamond"/>
                <w:lang w:val="fr-FR" w:bidi="he-IL"/>
              </w:rPr>
              <w:t> !</w:t>
            </w:r>
            <w:r w:rsidR="00E20B45">
              <w:rPr>
                <w:rFonts w:ascii="Garamond" w:hAnsi="Garamond"/>
                <w:lang w:val="fr-FR" w:bidi="he-IL"/>
              </w:rPr>
              <w:t> » Sur quoi l</w:t>
            </w:r>
            <w:r w:rsidR="00BD2DF6">
              <w:rPr>
                <w:rFonts w:ascii="Garamond" w:hAnsi="Garamond"/>
                <w:lang w:val="fr-FR" w:bidi="he-IL"/>
              </w:rPr>
              <w:t>e</w:t>
            </w:r>
            <w:r w:rsidR="0059746A">
              <w:rPr>
                <w:rFonts w:ascii="Garamond" w:hAnsi="Garamond"/>
                <w:lang w:val="fr-FR" w:bidi="he-IL"/>
              </w:rPr>
              <w:t xml:space="preserve"> sage riposta : « Que ses dents sont blanches ! »</w:t>
            </w:r>
          </w:p>
        </w:tc>
        <w:tc>
          <w:tcPr>
            <w:tcW w:w="10080" w:type="dxa"/>
          </w:tcPr>
          <w:p w:rsidR="005E7B50" w:rsidRDefault="005E7B50" w:rsidP="00393DD0">
            <w:pPr>
              <w:pStyle w:val="Corpsdetexte3"/>
              <w:jc w:val="both"/>
              <w:rPr>
                <w:rtl/>
              </w:rPr>
            </w:pPr>
            <w:r>
              <w:rPr>
                <w:rtl/>
              </w:rPr>
              <w:t xml:space="preserve">ובין ישרים רצון – כי דרך הישרים לכסות על כל פשעים ולשבח האדם כי נמצא בו דבר טוב. ...אדם אחד וחכם עברו על נבילה אמר האדם כמה מוסרחת נבילה זו אמר החכם כמה לבנים שניה.                     </w:t>
            </w:r>
          </w:p>
          <w:p w:rsidR="005E7B50" w:rsidRDefault="005E7B50" w:rsidP="00393DD0">
            <w:pPr>
              <w:jc w:val="both"/>
              <w:rPr>
                <w:rFonts w:ascii="Garamond" w:hAnsi="Garamond"/>
                <w:lang w:bidi="he-IL"/>
              </w:rPr>
            </w:pPr>
          </w:p>
        </w:tc>
      </w:tr>
    </w:tbl>
    <w:p w:rsidR="005E7B50" w:rsidRDefault="005E7B50" w:rsidP="00393DD0">
      <w:pPr>
        <w:jc w:val="both"/>
        <w:outlineLvl w:val="0"/>
        <w:rPr>
          <w:rFonts w:ascii="Garamond" w:hAnsi="Garamond"/>
          <w:b/>
          <w:bCs/>
          <w:lang w:bidi="he-IL"/>
        </w:rPr>
      </w:pPr>
    </w:p>
    <w:p w:rsidR="005E7B50" w:rsidRPr="00821EEC" w:rsidRDefault="005E7B50" w:rsidP="00393DD0">
      <w:pPr>
        <w:jc w:val="both"/>
        <w:outlineLvl w:val="0"/>
        <w:rPr>
          <w:rFonts w:ascii="Garamond" w:hAnsi="Garamond"/>
          <w:b/>
          <w:bCs/>
          <w:lang w:val="fr-FR" w:bidi="he-IL"/>
        </w:rPr>
      </w:pPr>
      <w:r w:rsidRPr="00821EEC">
        <w:rPr>
          <w:rFonts w:ascii="Garamond" w:hAnsi="Garamond"/>
          <w:b/>
          <w:bCs/>
          <w:lang w:val="fr-FR" w:bidi="he-IL"/>
        </w:rPr>
        <w:t xml:space="preserve">3. Rabbi Zelig Pliskin, </w:t>
      </w:r>
      <w:r w:rsidRPr="009158C0">
        <w:rPr>
          <w:rFonts w:ascii="Garamond" w:hAnsi="Garamond"/>
          <w:b/>
          <w:bCs/>
          <w:i/>
          <w:iCs/>
          <w:lang w:val="fr-FR" w:bidi="he-IL"/>
        </w:rPr>
        <w:t>Life is Now</w:t>
      </w:r>
      <w:r w:rsidRPr="00821EEC">
        <w:rPr>
          <w:rFonts w:ascii="Garamond" w:hAnsi="Garamond"/>
          <w:b/>
          <w:bCs/>
          <w:lang w:val="fr-FR" w:bidi="he-IL"/>
        </w:rPr>
        <w:t xml:space="preserve">, </w:t>
      </w:r>
      <w:r w:rsidR="002216D2">
        <w:rPr>
          <w:rFonts w:ascii="Garamond" w:hAnsi="Garamond"/>
          <w:b/>
          <w:bCs/>
          <w:lang w:val="fr-FR" w:bidi="he-IL"/>
        </w:rPr>
        <w:t>aux é</w:t>
      </w:r>
      <w:r w:rsidR="0059746A" w:rsidRPr="00821EEC">
        <w:rPr>
          <w:rFonts w:ascii="Garamond" w:hAnsi="Garamond"/>
          <w:b/>
          <w:bCs/>
          <w:lang w:val="fr-FR" w:bidi="he-IL"/>
        </w:rPr>
        <w:t>ditions ArtScroll</w:t>
      </w:r>
      <w:r w:rsidRPr="00821EEC">
        <w:rPr>
          <w:rFonts w:ascii="Garamond" w:hAnsi="Garamond"/>
          <w:b/>
          <w:bCs/>
          <w:lang w:val="fr-FR" w:bidi="he-IL"/>
        </w:rPr>
        <w:t xml:space="preserve">, pp. 237-238 – </w:t>
      </w:r>
      <w:r w:rsidR="00BD2DF6">
        <w:rPr>
          <w:rFonts w:ascii="Garamond" w:hAnsi="Garamond"/>
          <w:b/>
          <w:bCs/>
          <w:lang w:val="fr-FR" w:bidi="he-IL"/>
        </w:rPr>
        <w:t>Etre profondément déterminé à</w:t>
      </w:r>
      <w:r w:rsidR="00821EEC" w:rsidRPr="00821EEC">
        <w:rPr>
          <w:rFonts w:ascii="Garamond" w:hAnsi="Garamond"/>
          <w:b/>
          <w:bCs/>
          <w:lang w:val="fr-FR" w:bidi="he-IL"/>
        </w:rPr>
        <w:t xml:space="preserve"> surmonter la négati</w:t>
      </w:r>
      <w:r w:rsidR="00125599">
        <w:rPr>
          <w:rFonts w:ascii="Garamond" w:hAnsi="Garamond"/>
          <w:b/>
          <w:bCs/>
          <w:lang w:val="fr-FR" w:bidi="he-IL"/>
        </w:rPr>
        <w:t>vité est une condition préalable obligatoire</w:t>
      </w:r>
      <w:r w:rsidR="00821EEC" w:rsidRPr="00821EEC">
        <w:rPr>
          <w:rFonts w:ascii="Garamond" w:hAnsi="Garamond"/>
          <w:b/>
          <w:bCs/>
          <w:lang w:val="fr-FR" w:bidi="he-IL"/>
        </w:rPr>
        <w:t xml:space="preserve"> au dévelo</w:t>
      </w:r>
      <w:r w:rsidR="00821EEC">
        <w:rPr>
          <w:rFonts w:ascii="Garamond" w:hAnsi="Garamond"/>
          <w:b/>
          <w:bCs/>
          <w:lang w:val="fr-FR" w:bidi="he-IL"/>
        </w:rPr>
        <w:t>ppement d’une attitude positive</w:t>
      </w:r>
      <w:r w:rsidRPr="00821EEC">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E7B50" w:rsidRPr="000B1D64">
        <w:tc>
          <w:tcPr>
            <w:tcW w:w="8522" w:type="dxa"/>
          </w:tcPr>
          <w:p w:rsidR="005E7B50" w:rsidRPr="00837416" w:rsidRDefault="00BD2DF6" w:rsidP="00393DD0">
            <w:pPr>
              <w:pStyle w:val="Commentaire"/>
              <w:jc w:val="both"/>
              <w:rPr>
                <w:rFonts w:ascii="Garamond" w:hAnsi="Garamond"/>
                <w:sz w:val="24"/>
                <w:szCs w:val="24"/>
                <w:lang w:val="fr-FR" w:bidi="he-IL"/>
              </w:rPr>
            </w:pPr>
            <w:r>
              <w:rPr>
                <w:rFonts w:ascii="Garamond" w:hAnsi="Garamond"/>
                <w:sz w:val="24"/>
                <w:szCs w:val="24"/>
                <w:lang w:val="fr-FR" w:bidi="he-IL"/>
              </w:rPr>
              <w:t>E</w:t>
            </w:r>
            <w:r w:rsidR="00790805">
              <w:rPr>
                <w:rFonts w:ascii="Garamond" w:hAnsi="Garamond"/>
                <w:sz w:val="24"/>
                <w:szCs w:val="24"/>
                <w:lang w:val="fr-FR" w:bidi="he-IL"/>
              </w:rPr>
              <w:t>tre</w:t>
            </w:r>
            <w:r>
              <w:rPr>
                <w:rFonts w:ascii="Garamond" w:hAnsi="Garamond"/>
                <w:sz w:val="24"/>
                <w:szCs w:val="24"/>
                <w:lang w:val="fr-FR" w:bidi="he-IL"/>
              </w:rPr>
              <w:t xml:space="preserve"> profondé</w:t>
            </w:r>
            <w:r w:rsidR="009158C0">
              <w:rPr>
                <w:rFonts w:ascii="Garamond" w:hAnsi="Garamond"/>
                <w:sz w:val="24"/>
                <w:szCs w:val="24"/>
                <w:lang w:val="fr-FR" w:bidi="he-IL"/>
              </w:rPr>
              <w:t>ment déterminé</w:t>
            </w:r>
            <w:r>
              <w:rPr>
                <w:rFonts w:ascii="Garamond" w:hAnsi="Garamond"/>
                <w:sz w:val="24"/>
                <w:szCs w:val="24"/>
                <w:lang w:val="fr-FR" w:bidi="he-IL"/>
              </w:rPr>
              <w:t xml:space="preserve"> </w:t>
            </w:r>
            <w:r w:rsidR="009158C0">
              <w:rPr>
                <w:rFonts w:ascii="Garamond" w:hAnsi="Garamond"/>
                <w:sz w:val="24"/>
                <w:szCs w:val="24"/>
                <w:lang w:val="fr-FR" w:bidi="he-IL"/>
              </w:rPr>
              <w:t>à</w:t>
            </w:r>
            <w:r>
              <w:rPr>
                <w:rFonts w:ascii="Garamond" w:hAnsi="Garamond"/>
                <w:sz w:val="24"/>
                <w:szCs w:val="24"/>
                <w:lang w:val="fr-FR" w:bidi="he-IL"/>
              </w:rPr>
              <w:t xml:space="preserve"> surmonter les attitudes</w:t>
            </w:r>
            <w:r w:rsidR="00821EEC" w:rsidRPr="00821EEC">
              <w:rPr>
                <w:rFonts w:ascii="Garamond" w:hAnsi="Garamond"/>
                <w:sz w:val="24"/>
                <w:szCs w:val="24"/>
                <w:lang w:val="fr-FR" w:bidi="he-IL"/>
              </w:rPr>
              <w:t xml:space="preserve"> </w:t>
            </w:r>
            <w:r w:rsidR="00202272" w:rsidRPr="00821EEC">
              <w:rPr>
                <w:rFonts w:ascii="Garamond" w:hAnsi="Garamond"/>
                <w:sz w:val="24"/>
                <w:szCs w:val="24"/>
                <w:lang w:val="fr-FR" w:bidi="he-IL"/>
              </w:rPr>
              <w:t>négatives</w:t>
            </w:r>
            <w:r>
              <w:rPr>
                <w:rFonts w:ascii="Garamond" w:hAnsi="Garamond"/>
                <w:sz w:val="24"/>
                <w:szCs w:val="24"/>
                <w:lang w:val="fr-FR" w:bidi="he-IL"/>
              </w:rPr>
              <w:t xml:space="preserve"> est ce qui influence et </w:t>
            </w:r>
            <w:r w:rsidR="009158C0">
              <w:rPr>
                <w:rFonts w:ascii="Garamond" w:hAnsi="Garamond"/>
                <w:sz w:val="24"/>
                <w:szCs w:val="24"/>
                <w:lang w:val="fr-FR" w:bidi="he-IL"/>
              </w:rPr>
              <w:t>stimule</w:t>
            </w:r>
            <w:r w:rsidR="00821EEC" w:rsidRPr="00821EEC">
              <w:rPr>
                <w:rFonts w:ascii="Garamond" w:hAnsi="Garamond"/>
                <w:sz w:val="24"/>
                <w:szCs w:val="24"/>
                <w:lang w:val="fr-FR" w:bidi="he-IL"/>
              </w:rPr>
              <w:t xml:space="preserve"> </w:t>
            </w:r>
            <w:r w:rsidR="00821EEC">
              <w:rPr>
                <w:rFonts w:ascii="Garamond" w:hAnsi="Garamond"/>
                <w:sz w:val="24"/>
                <w:szCs w:val="24"/>
                <w:lang w:val="fr-FR" w:bidi="he-IL"/>
              </w:rPr>
              <w:t xml:space="preserve">les gens à </w:t>
            </w:r>
            <w:r w:rsidR="00202272">
              <w:rPr>
                <w:rFonts w:ascii="Garamond" w:hAnsi="Garamond"/>
                <w:sz w:val="24"/>
                <w:szCs w:val="24"/>
                <w:lang w:val="fr-FR" w:bidi="he-IL"/>
              </w:rPr>
              <w:t>arrêter</w:t>
            </w:r>
            <w:r w:rsidR="00821EEC">
              <w:rPr>
                <w:rFonts w:ascii="Garamond" w:hAnsi="Garamond"/>
                <w:sz w:val="24"/>
                <w:szCs w:val="24"/>
                <w:lang w:val="fr-FR" w:bidi="he-IL"/>
              </w:rPr>
              <w:t xml:space="preserve"> de se livrer</w:t>
            </w:r>
            <w:r w:rsidR="002374CC">
              <w:rPr>
                <w:rFonts w:ascii="Garamond" w:hAnsi="Garamond"/>
                <w:sz w:val="24"/>
                <w:szCs w:val="24"/>
                <w:lang w:val="fr-FR" w:bidi="he-IL"/>
              </w:rPr>
              <w:t xml:space="preserve"> à des actions, des paroles et des pensées</w:t>
            </w:r>
            <w:r w:rsidR="00821EEC">
              <w:rPr>
                <w:rFonts w:ascii="Garamond" w:hAnsi="Garamond"/>
                <w:sz w:val="24"/>
                <w:szCs w:val="24"/>
                <w:lang w:val="fr-FR" w:bidi="he-IL"/>
              </w:rPr>
              <w:t xml:space="preserve"> négatives… </w:t>
            </w:r>
            <w:r w:rsidR="00202272">
              <w:rPr>
                <w:rFonts w:ascii="Garamond" w:hAnsi="Garamond"/>
                <w:sz w:val="24"/>
                <w:szCs w:val="24"/>
                <w:lang w:val="fr-FR" w:bidi="he-IL"/>
              </w:rPr>
              <w:t>Rappelez</w:t>
            </w:r>
            <w:r w:rsidR="009158C0">
              <w:rPr>
                <w:rFonts w:ascii="Garamond" w:hAnsi="Garamond"/>
                <w:sz w:val="24"/>
                <w:szCs w:val="24"/>
                <w:lang w:val="fr-FR" w:bidi="he-IL"/>
              </w:rPr>
              <w:t>-</w:t>
            </w:r>
            <w:r w:rsidR="00821EEC">
              <w:rPr>
                <w:rFonts w:ascii="Garamond" w:hAnsi="Garamond"/>
                <w:sz w:val="24"/>
                <w:szCs w:val="24"/>
                <w:lang w:val="fr-FR" w:bidi="he-IL"/>
              </w:rPr>
              <w:t>vous de vous concentre</w:t>
            </w:r>
            <w:r w:rsidR="002374CC">
              <w:rPr>
                <w:rFonts w:ascii="Garamond" w:hAnsi="Garamond"/>
                <w:sz w:val="24"/>
                <w:szCs w:val="24"/>
                <w:lang w:val="fr-FR" w:bidi="he-IL"/>
              </w:rPr>
              <w:t>r sur les actions positives, et non de cess</w:t>
            </w:r>
            <w:r w:rsidR="00821EEC">
              <w:rPr>
                <w:rFonts w:ascii="Garamond" w:hAnsi="Garamond"/>
                <w:sz w:val="24"/>
                <w:szCs w:val="24"/>
                <w:lang w:val="fr-FR" w:bidi="he-IL"/>
              </w:rPr>
              <w:t>er c</w:t>
            </w:r>
            <w:r w:rsidR="002374CC">
              <w:rPr>
                <w:rFonts w:ascii="Garamond" w:hAnsi="Garamond"/>
                <w:sz w:val="24"/>
                <w:szCs w:val="24"/>
                <w:lang w:val="fr-FR" w:bidi="he-IL"/>
              </w:rPr>
              <w:t>elles qui sont négatives. Focaliser</w:t>
            </w:r>
            <w:r w:rsidR="00821EEC">
              <w:rPr>
                <w:rFonts w:ascii="Garamond" w:hAnsi="Garamond"/>
                <w:sz w:val="24"/>
                <w:szCs w:val="24"/>
                <w:lang w:val="fr-FR" w:bidi="he-IL"/>
              </w:rPr>
              <w:t xml:space="preserve"> votre attention </w:t>
            </w:r>
            <w:r w:rsidR="00790805">
              <w:rPr>
                <w:rFonts w:ascii="Garamond" w:hAnsi="Garamond"/>
                <w:sz w:val="24"/>
                <w:szCs w:val="24"/>
                <w:lang w:val="fr-FR" w:bidi="he-IL"/>
              </w:rPr>
              <w:t xml:space="preserve">sur ce </w:t>
            </w:r>
            <w:r w:rsidR="00821EEC">
              <w:rPr>
                <w:rFonts w:ascii="Garamond" w:hAnsi="Garamond"/>
                <w:sz w:val="24"/>
                <w:szCs w:val="24"/>
                <w:lang w:val="fr-FR" w:bidi="he-IL"/>
              </w:rPr>
              <w:t xml:space="preserve">à quoi vous </w:t>
            </w:r>
            <w:r w:rsidR="00821EEC" w:rsidRPr="00CE3371">
              <w:rPr>
                <w:rFonts w:ascii="Garamond" w:hAnsi="Garamond"/>
                <w:i/>
                <w:iCs/>
                <w:sz w:val="24"/>
                <w:szCs w:val="24"/>
                <w:lang w:val="fr-FR" w:bidi="he-IL"/>
              </w:rPr>
              <w:t>voulez</w:t>
            </w:r>
            <w:r w:rsidR="00821EEC">
              <w:rPr>
                <w:rFonts w:ascii="Garamond" w:hAnsi="Garamond"/>
                <w:sz w:val="24"/>
                <w:szCs w:val="24"/>
                <w:lang w:val="fr-FR" w:bidi="he-IL"/>
              </w:rPr>
              <w:t xml:space="preserve"> penser. Continuez à parler et à agir </w:t>
            </w:r>
            <w:r w:rsidR="00202272">
              <w:rPr>
                <w:rFonts w:ascii="Garamond" w:hAnsi="Garamond"/>
                <w:sz w:val="24"/>
                <w:szCs w:val="24"/>
                <w:lang w:val="fr-FR" w:bidi="he-IL"/>
              </w:rPr>
              <w:t>de manière positive. Lorsque vou</w:t>
            </w:r>
            <w:r w:rsidR="00837416">
              <w:rPr>
                <w:rFonts w:ascii="Garamond" w:hAnsi="Garamond"/>
                <w:sz w:val="24"/>
                <w:szCs w:val="24"/>
                <w:lang w:val="fr-FR" w:bidi="he-IL"/>
              </w:rPr>
              <w:t>s pensez positivement</w:t>
            </w:r>
            <w:r w:rsidR="00790805">
              <w:rPr>
                <w:rFonts w:ascii="Garamond" w:hAnsi="Garamond"/>
                <w:sz w:val="24"/>
                <w:szCs w:val="24"/>
                <w:lang w:val="fr-FR" w:bidi="he-IL"/>
              </w:rPr>
              <w:t>,</w:t>
            </w:r>
            <w:r w:rsidR="00837416">
              <w:rPr>
                <w:rFonts w:ascii="Garamond" w:hAnsi="Garamond"/>
                <w:sz w:val="24"/>
                <w:szCs w:val="24"/>
                <w:lang w:val="fr-FR" w:bidi="he-IL"/>
              </w:rPr>
              <w:t xml:space="preserve"> automatiquement</w:t>
            </w:r>
            <w:r w:rsidR="00790805">
              <w:rPr>
                <w:rFonts w:ascii="Garamond" w:hAnsi="Garamond"/>
                <w:sz w:val="24"/>
                <w:szCs w:val="24"/>
                <w:lang w:val="fr-FR" w:bidi="he-IL"/>
              </w:rPr>
              <w:t>, vous ne faites</w:t>
            </w:r>
            <w:r w:rsidR="00837416">
              <w:rPr>
                <w:rFonts w:ascii="Garamond" w:hAnsi="Garamond"/>
                <w:sz w:val="24"/>
                <w:szCs w:val="24"/>
                <w:lang w:val="fr-FR" w:bidi="he-IL"/>
              </w:rPr>
              <w:t xml:space="preserve"> pas le contraire. Lorsque vous parlez positivement, automatiquement</w:t>
            </w:r>
            <w:r w:rsidR="00790805">
              <w:rPr>
                <w:rFonts w:ascii="Garamond" w:hAnsi="Garamond"/>
                <w:sz w:val="24"/>
                <w:szCs w:val="24"/>
                <w:lang w:val="fr-FR" w:bidi="he-IL"/>
              </w:rPr>
              <w:t>,</w:t>
            </w:r>
            <w:r w:rsidR="00837416">
              <w:rPr>
                <w:rFonts w:ascii="Garamond" w:hAnsi="Garamond"/>
                <w:sz w:val="24"/>
                <w:szCs w:val="24"/>
                <w:lang w:val="fr-FR" w:bidi="he-IL"/>
              </w:rPr>
              <w:t xml:space="preserve"> </w:t>
            </w:r>
            <w:r w:rsidR="00790805">
              <w:rPr>
                <w:rFonts w:ascii="Garamond" w:hAnsi="Garamond"/>
                <w:sz w:val="24"/>
                <w:szCs w:val="24"/>
                <w:lang w:val="fr-FR" w:bidi="he-IL"/>
              </w:rPr>
              <w:t xml:space="preserve">vous ne faites </w:t>
            </w:r>
            <w:r w:rsidR="00837416">
              <w:rPr>
                <w:rFonts w:ascii="Garamond" w:hAnsi="Garamond"/>
                <w:sz w:val="24"/>
                <w:szCs w:val="24"/>
                <w:lang w:val="fr-FR" w:bidi="he-IL"/>
              </w:rPr>
              <w:t xml:space="preserve">pas le contraire. Lorsque vous agissez positivement, </w:t>
            </w:r>
            <w:r w:rsidR="00837416">
              <w:rPr>
                <w:rFonts w:ascii="Garamond" w:hAnsi="Garamond"/>
                <w:sz w:val="24"/>
                <w:szCs w:val="24"/>
                <w:lang w:val="fr-FR" w:bidi="he-IL"/>
              </w:rPr>
              <w:lastRenderedPageBreak/>
              <w:t>automatiquement</w:t>
            </w:r>
            <w:r w:rsidR="00790805">
              <w:rPr>
                <w:rFonts w:ascii="Garamond" w:hAnsi="Garamond"/>
                <w:sz w:val="24"/>
                <w:szCs w:val="24"/>
                <w:lang w:val="fr-FR" w:bidi="he-IL"/>
              </w:rPr>
              <w:t>,</w:t>
            </w:r>
            <w:r w:rsidR="00837416">
              <w:rPr>
                <w:rFonts w:ascii="Garamond" w:hAnsi="Garamond"/>
                <w:sz w:val="24"/>
                <w:szCs w:val="24"/>
                <w:lang w:val="fr-FR" w:bidi="he-IL"/>
              </w:rPr>
              <w:t xml:space="preserve"> </w:t>
            </w:r>
            <w:r w:rsidR="00790805">
              <w:rPr>
                <w:rFonts w:ascii="Garamond" w:hAnsi="Garamond"/>
                <w:sz w:val="24"/>
                <w:szCs w:val="24"/>
                <w:lang w:val="fr-FR" w:bidi="he-IL"/>
              </w:rPr>
              <w:t xml:space="preserve">vous ne faites </w:t>
            </w:r>
            <w:r w:rsidR="00837416">
              <w:rPr>
                <w:rFonts w:ascii="Garamond" w:hAnsi="Garamond"/>
                <w:sz w:val="24"/>
                <w:szCs w:val="24"/>
                <w:lang w:val="fr-FR" w:bidi="he-IL"/>
              </w:rPr>
              <w:t xml:space="preserve">pas le contraire.  </w:t>
            </w:r>
          </w:p>
        </w:tc>
      </w:tr>
    </w:tbl>
    <w:p w:rsidR="005E7B50" w:rsidRPr="00191FA0" w:rsidRDefault="005E7B50" w:rsidP="00393DD0">
      <w:pPr>
        <w:jc w:val="both"/>
        <w:outlineLvl w:val="0"/>
        <w:rPr>
          <w:rFonts w:ascii="Garamond" w:hAnsi="Garamond"/>
          <w:b/>
          <w:bCs/>
          <w:lang w:val="fr-FR"/>
        </w:rPr>
      </w:pPr>
    </w:p>
    <w:p w:rsidR="005E7B50" w:rsidRPr="00837416" w:rsidRDefault="002374CC" w:rsidP="00393DD0">
      <w:pPr>
        <w:jc w:val="both"/>
        <w:outlineLvl w:val="0"/>
        <w:rPr>
          <w:rFonts w:ascii="Garamond" w:hAnsi="Garamond"/>
          <w:b/>
          <w:bCs/>
          <w:lang w:val="fr-FR"/>
        </w:rPr>
      </w:pPr>
      <w:r>
        <w:rPr>
          <w:rFonts w:ascii="Garamond" w:hAnsi="Garamond"/>
          <w:lang w:val="fr-FR"/>
        </w:rPr>
        <w:t>R</w:t>
      </w:r>
      <w:r w:rsidR="00790805">
        <w:rPr>
          <w:rFonts w:ascii="Garamond" w:hAnsi="Garamond"/>
          <w:lang w:val="fr-FR"/>
        </w:rPr>
        <w:t>econnaî</w:t>
      </w:r>
      <w:r w:rsidR="00837416" w:rsidRPr="00837416">
        <w:rPr>
          <w:rFonts w:ascii="Garamond" w:hAnsi="Garamond"/>
          <w:lang w:val="fr-FR"/>
        </w:rPr>
        <w:t xml:space="preserve">tre que chaque personne est </w:t>
      </w:r>
      <w:r w:rsidR="00790805" w:rsidRPr="00837416">
        <w:rPr>
          <w:rFonts w:ascii="Garamond" w:hAnsi="Garamond"/>
          <w:lang w:val="fr-FR"/>
        </w:rPr>
        <w:t>créée</w:t>
      </w:r>
      <w:r w:rsidR="00837416" w:rsidRPr="00837416">
        <w:rPr>
          <w:rFonts w:ascii="Garamond" w:hAnsi="Garamond"/>
          <w:lang w:val="fr-FR"/>
        </w:rPr>
        <w:t xml:space="preserve"> à l’image de D.</w:t>
      </w:r>
      <w:r w:rsidRPr="002374CC">
        <w:rPr>
          <w:rFonts w:ascii="Garamond" w:hAnsi="Garamond"/>
          <w:lang w:val="fr-FR"/>
        </w:rPr>
        <w:t xml:space="preserve"> </w:t>
      </w:r>
      <w:r>
        <w:rPr>
          <w:rFonts w:ascii="Garamond" w:hAnsi="Garamond"/>
          <w:lang w:val="fr-FR"/>
        </w:rPr>
        <w:t>aide, de manière significative, à</w:t>
      </w:r>
      <w:r w:rsidRPr="00837416">
        <w:rPr>
          <w:rFonts w:ascii="Garamond" w:hAnsi="Garamond"/>
          <w:lang w:val="fr-FR"/>
        </w:rPr>
        <w:t xml:space="preserve"> développer une attitude positive à l’</w:t>
      </w:r>
      <w:r>
        <w:rPr>
          <w:rFonts w:ascii="Garamond" w:hAnsi="Garamond"/>
          <w:lang w:val="fr-FR"/>
        </w:rPr>
        <w:t>égard des autres.</w:t>
      </w:r>
    </w:p>
    <w:p w:rsidR="00790805" w:rsidRDefault="00790805" w:rsidP="00393DD0">
      <w:pPr>
        <w:jc w:val="both"/>
        <w:outlineLvl w:val="0"/>
        <w:rPr>
          <w:rFonts w:ascii="Garamond" w:hAnsi="Garamond"/>
          <w:b/>
          <w:bCs/>
          <w:lang w:val="fr-FR" w:bidi="he-IL"/>
        </w:rPr>
      </w:pPr>
    </w:p>
    <w:p w:rsidR="005E7B50" w:rsidRPr="00191FA0" w:rsidRDefault="005E7B50" w:rsidP="00393DD0">
      <w:pPr>
        <w:jc w:val="both"/>
        <w:outlineLvl w:val="0"/>
        <w:rPr>
          <w:rFonts w:ascii="Garamond" w:hAnsi="Garamond"/>
          <w:b/>
          <w:bCs/>
          <w:lang w:val="fr-FR" w:bidi="he-IL"/>
        </w:rPr>
      </w:pPr>
      <w:r w:rsidRPr="00837416">
        <w:rPr>
          <w:rFonts w:ascii="Garamond" w:hAnsi="Garamond"/>
          <w:b/>
          <w:bCs/>
          <w:lang w:val="fr-FR" w:bidi="he-IL"/>
        </w:rPr>
        <w:t xml:space="preserve">4. Rabbi Moshe S. Gorelik, </w:t>
      </w:r>
      <w:r w:rsidRPr="00790805">
        <w:rPr>
          <w:rFonts w:ascii="Garamond" w:hAnsi="Garamond"/>
          <w:b/>
          <w:bCs/>
          <w:i/>
          <w:iCs/>
          <w:lang w:val="fr-FR" w:bidi="he-IL"/>
        </w:rPr>
        <w:t>Young Israel of North Bellmore</w:t>
      </w:r>
      <w:r w:rsidRPr="00837416">
        <w:rPr>
          <w:rFonts w:ascii="Garamond" w:hAnsi="Garamond"/>
          <w:b/>
          <w:bCs/>
          <w:lang w:val="fr-FR" w:bidi="he-IL"/>
        </w:rPr>
        <w:t>, NY, Parshiot Tazria/Metzora, April 2001 –</w:t>
      </w:r>
      <w:r w:rsidR="00AF594A">
        <w:rPr>
          <w:rFonts w:ascii="Garamond" w:hAnsi="Garamond"/>
          <w:b/>
          <w:bCs/>
          <w:lang w:val="fr-FR" w:bidi="he-IL"/>
        </w:rPr>
        <w:t xml:space="preserve">  Prendre</w:t>
      </w:r>
      <w:r w:rsidR="00837416" w:rsidRPr="00837416">
        <w:rPr>
          <w:rFonts w:ascii="Garamond" w:hAnsi="Garamond"/>
          <w:b/>
          <w:bCs/>
          <w:lang w:val="fr-FR" w:bidi="he-IL"/>
        </w:rPr>
        <w:t xml:space="preserve"> conscience que l’homme est créé à l’image de D. nous </w:t>
      </w:r>
      <w:r w:rsidR="00DE14FC">
        <w:rPr>
          <w:rFonts w:ascii="Garamond" w:hAnsi="Garamond"/>
          <w:b/>
          <w:bCs/>
          <w:lang w:val="fr-FR" w:bidi="he-IL"/>
        </w:rPr>
        <w:t xml:space="preserve">inspire </w:t>
      </w:r>
      <w:r w:rsidR="00AF594A">
        <w:rPr>
          <w:rFonts w:ascii="Garamond" w:hAnsi="Garamond"/>
          <w:b/>
          <w:bCs/>
          <w:lang w:val="fr-FR" w:bidi="he-IL"/>
        </w:rPr>
        <w:t xml:space="preserve">à avoir </w:t>
      </w:r>
      <w:r w:rsidR="00790805">
        <w:rPr>
          <w:rFonts w:ascii="Garamond" w:hAnsi="Garamond"/>
          <w:b/>
          <w:bCs/>
          <w:lang w:val="fr-FR" w:bidi="he-IL"/>
        </w:rPr>
        <w:t>une</w:t>
      </w:r>
      <w:r w:rsidR="00837416" w:rsidRPr="00837416">
        <w:rPr>
          <w:rFonts w:ascii="Garamond" w:hAnsi="Garamond"/>
          <w:b/>
          <w:bCs/>
          <w:lang w:val="fr-FR" w:bidi="he-IL"/>
        </w:rPr>
        <w:t xml:space="preserve"> plus grande </w:t>
      </w:r>
      <w:r w:rsidR="00790805" w:rsidRPr="00837416">
        <w:rPr>
          <w:rFonts w:ascii="Garamond" w:hAnsi="Garamond"/>
          <w:b/>
          <w:bCs/>
          <w:lang w:val="fr-FR" w:bidi="he-IL"/>
        </w:rPr>
        <w:t>appréciation</w:t>
      </w:r>
      <w:r w:rsidR="00837416" w:rsidRPr="00837416">
        <w:rPr>
          <w:rFonts w:ascii="Garamond" w:hAnsi="Garamond"/>
          <w:b/>
          <w:bCs/>
          <w:lang w:val="fr-FR" w:bidi="he-IL"/>
        </w:rPr>
        <w:t xml:space="preserve"> </w:t>
      </w:r>
      <w:r w:rsidR="00790805">
        <w:rPr>
          <w:rFonts w:ascii="Garamond" w:hAnsi="Garamond"/>
          <w:b/>
          <w:bCs/>
          <w:lang w:val="fr-FR" w:bidi="he-IL"/>
        </w:rPr>
        <w:t>des</w:t>
      </w:r>
      <w:r w:rsidR="00837416" w:rsidRPr="00837416">
        <w:rPr>
          <w:rFonts w:ascii="Garamond" w:hAnsi="Garamond"/>
          <w:b/>
          <w:bCs/>
          <w:lang w:val="fr-FR" w:bidi="he-IL"/>
        </w:rPr>
        <w:t xml:space="preserve"> autres.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E7B50" w:rsidRPr="000B1D64">
        <w:tc>
          <w:tcPr>
            <w:tcW w:w="8522" w:type="dxa"/>
          </w:tcPr>
          <w:p w:rsidR="005E7B50" w:rsidRPr="00DE14FC" w:rsidRDefault="005E7B50" w:rsidP="00393DD0">
            <w:pPr>
              <w:pStyle w:val="Commentaire"/>
              <w:jc w:val="both"/>
              <w:rPr>
                <w:rFonts w:ascii="Garamond" w:hAnsi="Garamond"/>
                <w:sz w:val="24"/>
                <w:szCs w:val="24"/>
                <w:lang w:val="fr-FR" w:bidi="he-IL"/>
              </w:rPr>
            </w:pPr>
            <w:r w:rsidRPr="00DE14FC">
              <w:rPr>
                <w:rFonts w:ascii="Garamond" w:hAnsi="Garamond"/>
                <w:sz w:val="24"/>
                <w:szCs w:val="24"/>
                <w:lang w:val="fr-FR" w:bidi="he-IL"/>
              </w:rPr>
              <w:t>L</w:t>
            </w:r>
            <w:r w:rsidR="00DE14FC" w:rsidRPr="00DE14FC">
              <w:rPr>
                <w:rFonts w:ascii="Garamond" w:hAnsi="Garamond"/>
                <w:sz w:val="24"/>
                <w:szCs w:val="24"/>
                <w:lang w:val="fr-FR" w:bidi="he-IL"/>
              </w:rPr>
              <w:t xml:space="preserve">e </w:t>
            </w:r>
            <w:r w:rsidR="00F77FE3">
              <w:rPr>
                <w:rFonts w:ascii="Garamond" w:hAnsi="Garamond"/>
                <w:i/>
                <w:iCs/>
                <w:sz w:val="24"/>
                <w:szCs w:val="24"/>
                <w:lang w:val="fr-FR" w:bidi="he-IL"/>
              </w:rPr>
              <w:t>lachone</w:t>
            </w:r>
            <w:r w:rsidRPr="00DE14FC">
              <w:rPr>
                <w:rFonts w:ascii="Garamond" w:hAnsi="Garamond"/>
                <w:i/>
                <w:iCs/>
                <w:sz w:val="24"/>
                <w:szCs w:val="24"/>
                <w:lang w:val="fr-FR" w:bidi="he-IL"/>
              </w:rPr>
              <w:t xml:space="preserve"> hara</w:t>
            </w:r>
            <w:r w:rsidR="00DE14FC" w:rsidRPr="00DE14FC">
              <w:rPr>
                <w:rFonts w:ascii="Garamond" w:hAnsi="Garamond"/>
                <w:i/>
                <w:iCs/>
                <w:sz w:val="24"/>
                <w:szCs w:val="24"/>
                <w:lang w:val="fr-FR" w:bidi="he-IL"/>
              </w:rPr>
              <w:t xml:space="preserve">’ </w:t>
            </w:r>
            <w:r w:rsidR="00DE14FC">
              <w:rPr>
                <w:rFonts w:ascii="Garamond" w:hAnsi="Garamond"/>
                <w:sz w:val="24"/>
                <w:szCs w:val="24"/>
                <w:lang w:val="fr-FR" w:bidi="he-IL"/>
              </w:rPr>
              <w:t>est la</w:t>
            </w:r>
            <w:r w:rsidR="00DE14FC" w:rsidRPr="00DE14FC">
              <w:rPr>
                <w:rFonts w:ascii="Garamond" w:hAnsi="Garamond"/>
                <w:sz w:val="24"/>
                <w:szCs w:val="24"/>
                <w:lang w:val="fr-FR" w:bidi="he-IL"/>
              </w:rPr>
              <w:t xml:space="preserve"> </w:t>
            </w:r>
            <w:r w:rsidR="00BF3C20">
              <w:rPr>
                <w:rFonts w:ascii="Garamond" w:hAnsi="Garamond"/>
                <w:sz w:val="24"/>
                <w:szCs w:val="24"/>
                <w:lang w:val="fr-FR" w:bidi="he-IL"/>
              </w:rPr>
              <w:t>manifestation</w:t>
            </w:r>
            <w:r w:rsidR="00EA7EB5">
              <w:rPr>
                <w:rFonts w:ascii="Garamond" w:hAnsi="Garamond"/>
                <w:sz w:val="24"/>
                <w:szCs w:val="24"/>
                <w:lang w:val="fr-FR" w:bidi="he-IL"/>
              </w:rPr>
              <w:t xml:space="preserve"> du</w:t>
            </w:r>
            <w:r w:rsidR="00AF594A">
              <w:rPr>
                <w:rFonts w:ascii="Garamond" w:hAnsi="Garamond"/>
                <w:sz w:val="24"/>
                <w:szCs w:val="24"/>
                <w:lang w:val="fr-FR" w:bidi="he-IL"/>
              </w:rPr>
              <w:t xml:space="preserve"> mépris de la </w:t>
            </w:r>
            <w:r w:rsidR="00277695">
              <w:rPr>
                <w:rFonts w:ascii="Garamond" w:hAnsi="Garamond"/>
                <w:sz w:val="24"/>
                <w:szCs w:val="24"/>
                <w:lang w:val="fr-FR" w:bidi="he-IL"/>
              </w:rPr>
              <w:t>valeur d’autrui</w:t>
            </w:r>
            <w:r w:rsidR="00790805">
              <w:rPr>
                <w:rFonts w:ascii="Garamond" w:hAnsi="Garamond"/>
                <w:sz w:val="24"/>
                <w:szCs w:val="24"/>
                <w:lang w:val="fr-FR" w:bidi="he-IL"/>
              </w:rPr>
              <w:t>. L’antidote à</w:t>
            </w:r>
            <w:r w:rsidR="00DE14FC">
              <w:rPr>
                <w:rFonts w:ascii="Garamond" w:hAnsi="Garamond"/>
                <w:sz w:val="24"/>
                <w:szCs w:val="24"/>
                <w:lang w:val="fr-FR" w:bidi="he-IL"/>
              </w:rPr>
              <w:t xml:space="preserve"> cette attitude négative est contenu dans les mot</w:t>
            </w:r>
            <w:r w:rsidR="00AF594A">
              <w:rPr>
                <w:rFonts w:ascii="Garamond" w:hAnsi="Garamond"/>
                <w:sz w:val="24"/>
                <w:szCs w:val="24"/>
                <w:lang w:val="fr-FR" w:bidi="he-IL"/>
              </w:rPr>
              <w:t>s de la</w:t>
            </w:r>
            <w:r w:rsidR="00DE14FC">
              <w:rPr>
                <w:rFonts w:ascii="Garamond" w:hAnsi="Garamond"/>
                <w:sz w:val="24"/>
                <w:szCs w:val="24"/>
                <w:lang w:val="fr-FR" w:bidi="he-IL"/>
              </w:rPr>
              <w:t xml:space="preserve"> </w:t>
            </w:r>
            <w:r w:rsidR="00AF594A" w:rsidRPr="00AF594A">
              <w:rPr>
                <w:rFonts w:ascii="Garamond" w:hAnsi="Garamond"/>
                <w:i/>
                <w:iCs/>
                <w:sz w:val="24"/>
                <w:szCs w:val="24"/>
                <w:lang w:val="fr-FR" w:bidi="he-IL"/>
              </w:rPr>
              <w:t>Michna</w:t>
            </w:r>
            <w:r w:rsidR="00AF594A">
              <w:rPr>
                <w:rFonts w:ascii="Garamond" w:hAnsi="Garamond"/>
                <w:sz w:val="24"/>
                <w:szCs w:val="24"/>
                <w:lang w:val="fr-FR" w:bidi="he-IL"/>
              </w:rPr>
              <w:t xml:space="preserve"> dans</w:t>
            </w:r>
            <w:r w:rsidR="00DE14FC">
              <w:rPr>
                <w:rFonts w:ascii="Garamond" w:hAnsi="Garamond"/>
                <w:sz w:val="24"/>
                <w:szCs w:val="24"/>
                <w:lang w:val="fr-FR" w:bidi="he-IL"/>
              </w:rPr>
              <w:t xml:space="preserve"> </w:t>
            </w:r>
            <w:r w:rsidR="00025B65">
              <w:rPr>
                <w:rFonts w:ascii="Garamond" w:hAnsi="Garamond"/>
                <w:i/>
                <w:iCs/>
                <w:sz w:val="24"/>
                <w:szCs w:val="24"/>
                <w:lang w:val="fr-FR" w:bidi="he-IL"/>
              </w:rPr>
              <w:t>Pirké</w:t>
            </w:r>
            <w:r w:rsidR="00DE14FC" w:rsidRPr="00790805">
              <w:rPr>
                <w:rFonts w:ascii="Garamond" w:hAnsi="Garamond"/>
                <w:i/>
                <w:iCs/>
                <w:sz w:val="24"/>
                <w:szCs w:val="24"/>
                <w:lang w:val="fr-FR" w:bidi="he-IL"/>
              </w:rPr>
              <w:t xml:space="preserve"> Avot/Les maximes de nos pères (3 : 18) </w:t>
            </w:r>
            <w:r w:rsidR="00DE14FC">
              <w:rPr>
                <w:rFonts w:ascii="Garamond" w:hAnsi="Garamond"/>
                <w:sz w:val="24"/>
                <w:szCs w:val="24"/>
                <w:lang w:val="fr-FR" w:bidi="he-IL"/>
              </w:rPr>
              <w:t>: « </w:t>
            </w:r>
            <w:r w:rsidR="00B80BC3">
              <w:rPr>
                <w:rFonts w:ascii="Garamond" w:hAnsi="Garamond"/>
                <w:sz w:val="24"/>
                <w:szCs w:val="24"/>
                <w:lang w:val="fr-FR" w:bidi="he-IL"/>
              </w:rPr>
              <w:t xml:space="preserve">Aimé </w:t>
            </w:r>
            <w:r w:rsidR="00277695">
              <w:rPr>
                <w:rFonts w:ascii="Garamond" w:hAnsi="Garamond"/>
                <w:sz w:val="24"/>
                <w:szCs w:val="24"/>
                <w:lang w:val="fr-FR" w:bidi="he-IL"/>
              </w:rPr>
              <w:t>[</w:t>
            </w:r>
            <w:r w:rsidR="00B80BC3">
              <w:rPr>
                <w:rFonts w:ascii="Garamond" w:hAnsi="Garamond"/>
                <w:sz w:val="24"/>
                <w:szCs w:val="24"/>
                <w:lang w:val="fr-FR" w:bidi="he-IL"/>
              </w:rPr>
              <w:t>de D</w:t>
            </w:r>
            <w:r w:rsidR="00277695">
              <w:rPr>
                <w:rFonts w:ascii="Garamond" w:hAnsi="Garamond"/>
                <w:sz w:val="24"/>
                <w:szCs w:val="24"/>
                <w:lang w:val="fr-FR" w:bidi="he-IL"/>
              </w:rPr>
              <w:t>.]</w:t>
            </w:r>
            <w:r w:rsidR="00B80BC3">
              <w:rPr>
                <w:rFonts w:ascii="Garamond" w:hAnsi="Garamond"/>
                <w:sz w:val="24"/>
                <w:szCs w:val="24"/>
                <w:lang w:val="fr-FR" w:bidi="he-IL"/>
              </w:rPr>
              <w:t xml:space="preserve"> est l’homme qui a été créé à Son image. »</w:t>
            </w:r>
            <w:r w:rsidRPr="00DE14FC">
              <w:rPr>
                <w:rFonts w:ascii="Garamond" w:hAnsi="Garamond"/>
                <w:sz w:val="24"/>
                <w:szCs w:val="24"/>
                <w:lang w:val="fr-FR" w:bidi="he-IL"/>
              </w:rPr>
              <w:t xml:space="preserve"> </w:t>
            </w:r>
            <w:r w:rsidR="00AF594A">
              <w:rPr>
                <w:rFonts w:ascii="Garamond" w:hAnsi="Garamond"/>
                <w:sz w:val="24"/>
                <w:szCs w:val="24"/>
                <w:lang w:val="fr-FR" w:bidi="he-IL"/>
              </w:rPr>
              <w:t>Ainsi, le respect</w:t>
            </w:r>
            <w:r w:rsidR="00DE14FC">
              <w:rPr>
                <w:rFonts w:ascii="Garamond" w:hAnsi="Garamond"/>
                <w:sz w:val="24"/>
                <w:szCs w:val="24"/>
                <w:lang w:val="fr-FR" w:bidi="he-IL"/>
              </w:rPr>
              <w:t xml:space="preserve"> </w:t>
            </w:r>
            <w:r w:rsidR="00AF594A">
              <w:rPr>
                <w:rFonts w:ascii="Garamond" w:hAnsi="Garamond"/>
                <w:sz w:val="24"/>
                <w:szCs w:val="24"/>
                <w:lang w:val="fr-FR" w:bidi="he-IL"/>
              </w:rPr>
              <w:t>d’</w:t>
            </w:r>
            <w:r w:rsidR="00DE14FC">
              <w:rPr>
                <w:rFonts w:ascii="Garamond" w:hAnsi="Garamond"/>
                <w:sz w:val="24"/>
                <w:szCs w:val="24"/>
                <w:lang w:val="fr-FR" w:bidi="he-IL"/>
              </w:rPr>
              <w:t>autrui</w:t>
            </w:r>
            <w:r w:rsidR="00EA7EB5">
              <w:rPr>
                <w:rFonts w:ascii="Garamond" w:hAnsi="Garamond"/>
                <w:sz w:val="24"/>
                <w:szCs w:val="24"/>
                <w:lang w:val="fr-FR" w:bidi="he-IL"/>
              </w:rPr>
              <w:t>,</w:t>
            </w:r>
            <w:r w:rsidR="00DE14FC">
              <w:rPr>
                <w:rFonts w:ascii="Garamond" w:hAnsi="Garamond"/>
                <w:sz w:val="24"/>
                <w:szCs w:val="24"/>
                <w:lang w:val="fr-FR" w:bidi="he-IL"/>
              </w:rPr>
              <w:t xml:space="preserve"> </w:t>
            </w:r>
            <w:r w:rsidR="00AF594A">
              <w:rPr>
                <w:rFonts w:ascii="Garamond" w:hAnsi="Garamond"/>
                <w:sz w:val="24"/>
                <w:szCs w:val="24"/>
                <w:lang w:val="fr-FR" w:bidi="he-IL"/>
              </w:rPr>
              <w:t>c’</w:t>
            </w:r>
            <w:r w:rsidR="00DE14FC">
              <w:rPr>
                <w:rFonts w:ascii="Garamond" w:hAnsi="Garamond"/>
                <w:sz w:val="24"/>
                <w:szCs w:val="24"/>
                <w:lang w:val="fr-FR" w:bidi="he-IL"/>
              </w:rPr>
              <w:t>est le respect pour l’image de D.</w:t>
            </w:r>
            <w:r w:rsidR="00AF594A">
              <w:rPr>
                <w:rFonts w:ascii="Garamond" w:hAnsi="Garamond"/>
                <w:sz w:val="24"/>
                <w:szCs w:val="24"/>
                <w:lang w:val="fr-FR" w:bidi="he-IL"/>
              </w:rPr>
              <w:t xml:space="preserve"> qui est en lui. Et</w:t>
            </w:r>
            <w:r w:rsidR="00DE14FC">
              <w:rPr>
                <w:rFonts w:ascii="Garamond" w:hAnsi="Garamond"/>
                <w:sz w:val="24"/>
                <w:szCs w:val="24"/>
                <w:lang w:val="fr-FR" w:bidi="he-IL"/>
              </w:rPr>
              <w:t xml:space="preserve"> l’estime pour la valeur et la dignité de nos semblables </w:t>
            </w:r>
            <w:r w:rsidR="00790805">
              <w:rPr>
                <w:rFonts w:ascii="Garamond" w:hAnsi="Garamond"/>
                <w:sz w:val="24"/>
                <w:szCs w:val="24"/>
                <w:lang w:val="fr-FR" w:bidi="he-IL"/>
              </w:rPr>
              <w:t>conduit</w:t>
            </w:r>
            <w:r w:rsidR="00DE14FC">
              <w:rPr>
                <w:rFonts w:ascii="Garamond" w:hAnsi="Garamond"/>
                <w:sz w:val="24"/>
                <w:szCs w:val="24"/>
                <w:lang w:val="fr-FR" w:bidi="he-IL"/>
              </w:rPr>
              <w:t xml:space="preserve"> à une société de bon vouloir et de </w:t>
            </w:r>
            <w:r w:rsidR="00951040">
              <w:rPr>
                <w:rFonts w:ascii="Garamond" w:hAnsi="Garamond"/>
                <w:sz w:val="24"/>
                <w:szCs w:val="24"/>
                <w:lang w:val="fr-FR" w:bidi="he-IL"/>
              </w:rPr>
              <w:t>confrérie</w:t>
            </w:r>
            <w:r w:rsidR="00DE14FC">
              <w:rPr>
                <w:rFonts w:ascii="Garamond" w:hAnsi="Garamond"/>
                <w:sz w:val="24"/>
                <w:szCs w:val="24"/>
                <w:lang w:val="fr-FR" w:bidi="he-IL"/>
              </w:rPr>
              <w:t xml:space="preserve"> </w:t>
            </w:r>
            <w:r w:rsidR="00951040">
              <w:rPr>
                <w:rFonts w:ascii="Garamond" w:hAnsi="Garamond"/>
                <w:sz w:val="24"/>
                <w:szCs w:val="24"/>
                <w:lang w:val="fr-FR" w:bidi="he-IL"/>
              </w:rPr>
              <w:t>bénéfique.</w:t>
            </w:r>
          </w:p>
        </w:tc>
      </w:tr>
    </w:tbl>
    <w:p w:rsidR="005E7B50" w:rsidRPr="00191FA0" w:rsidRDefault="005E7B50" w:rsidP="00393DD0">
      <w:pPr>
        <w:jc w:val="both"/>
        <w:outlineLvl w:val="0"/>
        <w:rPr>
          <w:rFonts w:ascii="Garamond" w:hAnsi="Garamond"/>
          <w:b/>
          <w:bCs/>
          <w:lang w:val="fr-FR"/>
        </w:rPr>
      </w:pPr>
    </w:p>
    <w:p w:rsidR="005E7B50" w:rsidRPr="00191FA0" w:rsidRDefault="005E7B50" w:rsidP="00393DD0">
      <w:pPr>
        <w:jc w:val="both"/>
        <w:outlineLvl w:val="0"/>
        <w:rPr>
          <w:rFonts w:ascii="Garamond" w:hAnsi="Garamond"/>
          <w:b/>
          <w:bCs/>
          <w:lang w:val="fr-FR"/>
        </w:rPr>
      </w:pPr>
    </w:p>
    <w:p w:rsidR="005E7B50" w:rsidRPr="00191FA0" w:rsidRDefault="005E7B50" w:rsidP="00393DD0">
      <w:pPr>
        <w:jc w:val="both"/>
        <w:outlineLvl w:val="0"/>
        <w:rPr>
          <w:rFonts w:ascii="Garamond" w:hAnsi="Garamond"/>
          <w:b/>
          <w:bCs/>
          <w:lang w:val="fr-FR"/>
        </w:rPr>
      </w:pPr>
      <w:r w:rsidRPr="00191FA0">
        <w:rPr>
          <w:rFonts w:ascii="Garamond" w:hAnsi="Garamond"/>
          <w:b/>
          <w:bCs/>
          <w:lang w:val="fr-FR"/>
        </w:rPr>
        <w:t xml:space="preserve">B. </w:t>
      </w:r>
      <w:r w:rsidR="00790805" w:rsidRPr="00191FA0">
        <w:rPr>
          <w:rFonts w:ascii="Garamond" w:hAnsi="Garamond"/>
          <w:b/>
          <w:bCs/>
          <w:lang w:val="fr-FR"/>
        </w:rPr>
        <w:t>Développer</w:t>
      </w:r>
      <w:r w:rsidR="00951040" w:rsidRPr="00191FA0">
        <w:rPr>
          <w:rFonts w:ascii="Garamond" w:hAnsi="Garamond"/>
          <w:b/>
          <w:bCs/>
          <w:lang w:val="fr-FR"/>
        </w:rPr>
        <w:t xml:space="preserve"> l’humilité</w:t>
      </w:r>
    </w:p>
    <w:p w:rsidR="005E7B50" w:rsidRPr="00191FA0" w:rsidRDefault="005E7B50" w:rsidP="00393DD0">
      <w:pPr>
        <w:jc w:val="both"/>
        <w:outlineLvl w:val="0"/>
        <w:rPr>
          <w:rFonts w:ascii="Garamond" w:hAnsi="Garamond"/>
          <w:b/>
          <w:bCs/>
          <w:lang w:val="fr-FR"/>
        </w:rPr>
      </w:pPr>
    </w:p>
    <w:p w:rsidR="005E7B50" w:rsidRPr="00AF594A" w:rsidRDefault="005E7B50" w:rsidP="00393DD0">
      <w:pPr>
        <w:pStyle w:val="Commentaire"/>
        <w:jc w:val="both"/>
        <w:rPr>
          <w:rFonts w:ascii="Garamond" w:hAnsi="Garamond"/>
          <w:b/>
          <w:bCs/>
          <w:sz w:val="24"/>
          <w:szCs w:val="24"/>
          <w:lang w:val="fr-FR" w:bidi="he-IL"/>
        </w:rPr>
      </w:pPr>
      <w:r w:rsidRPr="00951040">
        <w:rPr>
          <w:rFonts w:ascii="Garamond" w:hAnsi="Garamond"/>
          <w:b/>
          <w:bCs/>
          <w:sz w:val="24"/>
          <w:szCs w:val="24"/>
          <w:lang w:val="fr-FR" w:bidi="he-IL"/>
        </w:rPr>
        <w:t xml:space="preserve">1. </w:t>
      </w:r>
      <w:r w:rsidRPr="00951040">
        <w:rPr>
          <w:rFonts w:ascii="Garamond" w:hAnsi="Garamond"/>
          <w:b/>
          <w:bCs/>
          <w:i/>
          <w:iCs/>
          <w:sz w:val="24"/>
          <w:szCs w:val="24"/>
          <w:lang w:val="fr-FR" w:bidi="he-IL"/>
        </w:rPr>
        <w:t>Talm</w:t>
      </w:r>
      <w:r w:rsidR="00025B65">
        <w:rPr>
          <w:rFonts w:ascii="Garamond" w:hAnsi="Garamond"/>
          <w:b/>
          <w:bCs/>
          <w:i/>
          <w:iCs/>
          <w:sz w:val="24"/>
          <w:szCs w:val="24"/>
          <w:lang w:val="fr-FR" w:bidi="he-IL"/>
        </w:rPr>
        <w:t>o</w:t>
      </w:r>
      <w:r w:rsidRPr="00951040">
        <w:rPr>
          <w:rFonts w:ascii="Garamond" w:hAnsi="Garamond"/>
          <w:b/>
          <w:bCs/>
          <w:i/>
          <w:iCs/>
          <w:sz w:val="24"/>
          <w:szCs w:val="24"/>
          <w:lang w:val="fr-FR" w:bidi="he-IL"/>
        </w:rPr>
        <w:t>ud Bavli</w:t>
      </w:r>
      <w:r w:rsidR="00277695">
        <w:rPr>
          <w:rFonts w:ascii="Garamond" w:hAnsi="Garamond"/>
          <w:b/>
          <w:bCs/>
          <w:sz w:val="24"/>
          <w:szCs w:val="24"/>
          <w:lang w:val="fr-FR" w:bidi="he-IL"/>
        </w:rPr>
        <w:t xml:space="preserve">, </w:t>
      </w:r>
      <w:r w:rsidR="00277695" w:rsidRPr="00167A09">
        <w:rPr>
          <w:rFonts w:ascii="Garamond" w:hAnsi="Garamond"/>
          <w:b/>
          <w:bCs/>
          <w:i/>
          <w:iCs/>
          <w:sz w:val="24"/>
          <w:szCs w:val="24"/>
          <w:lang w:val="fr-FR" w:bidi="he-IL"/>
        </w:rPr>
        <w:t>Arak</w:t>
      </w:r>
      <w:r w:rsidR="00951040" w:rsidRPr="00167A09">
        <w:rPr>
          <w:rFonts w:ascii="Garamond" w:hAnsi="Garamond"/>
          <w:b/>
          <w:bCs/>
          <w:i/>
          <w:iCs/>
          <w:sz w:val="24"/>
          <w:szCs w:val="24"/>
          <w:lang w:val="fr-FR" w:bidi="he-IL"/>
        </w:rPr>
        <w:t>hin</w:t>
      </w:r>
      <w:r w:rsidR="00AF7221" w:rsidRPr="00167A09">
        <w:rPr>
          <w:rFonts w:ascii="Garamond" w:hAnsi="Garamond"/>
          <w:b/>
          <w:bCs/>
          <w:i/>
          <w:iCs/>
          <w:sz w:val="24"/>
          <w:szCs w:val="24"/>
          <w:lang w:val="fr-FR" w:bidi="he-IL"/>
        </w:rPr>
        <w:t>e</w:t>
      </w:r>
      <w:r w:rsidR="00951040" w:rsidRPr="00951040">
        <w:rPr>
          <w:rFonts w:ascii="Garamond" w:hAnsi="Garamond"/>
          <w:b/>
          <w:bCs/>
          <w:sz w:val="24"/>
          <w:szCs w:val="24"/>
          <w:lang w:val="fr-FR" w:bidi="he-IL"/>
        </w:rPr>
        <w:t xml:space="preserve"> 16b, avec Maharcha, </w:t>
      </w:r>
      <w:r w:rsidR="00951040" w:rsidRPr="00951040">
        <w:rPr>
          <w:rFonts w:ascii="Garamond" w:hAnsi="Garamond"/>
          <w:b/>
          <w:bCs/>
          <w:i/>
          <w:iCs/>
          <w:sz w:val="24"/>
          <w:szCs w:val="24"/>
          <w:lang w:val="fr-FR" w:bidi="he-IL"/>
        </w:rPr>
        <w:t>‘H</w:t>
      </w:r>
      <w:r w:rsidRPr="00951040">
        <w:rPr>
          <w:rFonts w:ascii="Garamond" w:hAnsi="Garamond"/>
          <w:b/>
          <w:bCs/>
          <w:i/>
          <w:iCs/>
          <w:sz w:val="24"/>
          <w:szCs w:val="24"/>
          <w:lang w:val="fr-FR" w:bidi="he-IL"/>
        </w:rPr>
        <w:t>idd</w:t>
      </w:r>
      <w:r w:rsidR="00951040" w:rsidRPr="00951040">
        <w:rPr>
          <w:rFonts w:ascii="Garamond" w:hAnsi="Garamond"/>
          <w:b/>
          <w:bCs/>
          <w:i/>
          <w:iCs/>
          <w:sz w:val="24"/>
          <w:szCs w:val="24"/>
          <w:lang w:val="fr-FR" w:bidi="he-IL"/>
        </w:rPr>
        <w:t>ouc</w:t>
      </w:r>
      <w:r w:rsidR="00025B65">
        <w:rPr>
          <w:rFonts w:ascii="Garamond" w:hAnsi="Garamond"/>
          <w:b/>
          <w:bCs/>
          <w:i/>
          <w:iCs/>
          <w:sz w:val="24"/>
          <w:szCs w:val="24"/>
          <w:lang w:val="fr-FR" w:bidi="he-IL"/>
        </w:rPr>
        <w:t>hé</w:t>
      </w:r>
      <w:r w:rsidRPr="00951040">
        <w:rPr>
          <w:rFonts w:ascii="Garamond" w:hAnsi="Garamond"/>
          <w:b/>
          <w:bCs/>
          <w:i/>
          <w:iCs/>
          <w:sz w:val="24"/>
          <w:szCs w:val="24"/>
          <w:lang w:val="fr-FR" w:bidi="he-IL"/>
        </w:rPr>
        <w:t xml:space="preserve"> Aggadot</w:t>
      </w:r>
      <w:r w:rsidR="00125599">
        <w:rPr>
          <w:rFonts w:ascii="Garamond" w:hAnsi="Garamond"/>
          <w:b/>
          <w:bCs/>
          <w:sz w:val="24"/>
          <w:szCs w:val="24"/>
          <w:lang w:val="fr-FR" w:bidi="he-IL"/>
        </w:rPr>
        <w:t xml:space="preserve">, </w:t>
      </w:r>
      <w:r w:rsidR="00125599" w:rsidRPr="00125599">
        <w:rPr>
          <w:rFonts w:ascii="Garamond" w:hAnsi="Garamond"/>
          <w:b/>
          <w:bCs/>
          <w:sz w:val="24"/>
          <w:szCs w:val="24"/>
          <w:lang w:val="fr-FR" w:bidi="he-IL"/>
        </w:rPr>
        <w:t>paragraphe commençant par</w:t>
      </w:r>
      <w:r w:rsidRPr="00951040">
        <w:rPr>
          <w:rFonts w:ascii="Garamond" w:hAnsi="Garamond"/>
          <w:b/>
          <w:bCs/>
          <w:sz w:val="24"/>
          <w:szCs w:val="24"/>
          <w:lang w:val="fr-FR" w:bidi="he-IL"/>
        </w:rPr>
        <w:t xml:space="preserve"> </w:t>
      </w:r>
      <w:r w:rsidR="00125599">
        <w:rPr>
          <w:rFonts w:ascii="Garamond" w:hAnsi="Garamond"/>
          <w:b/>
          <w:bCs/>
          <w:sz w:val="24"/>
          <w:szCs w:val="24"/>
          <w:lang w:val="fr-FR" w:bidi="he-IL"/>
        </w:rPr>
        <w:t>« </w:t>
      </w:r>
      <w:r w:rsidR="00951040" w:rsidRPr="00951040">
        <w:rPr>
          <w:rFonts w:ascii="Garamond" w:hAnsi="Garamond"/>
          <w:b/>
          <w:bCs/>
          <w:i/>
          <w:iCs/>
          <w:sz w:val="24"/>
          <w:szCs w:val="24"/>
          <w:lang w:val="fr-FR" w:bidi="he-IL"/>
        </w:rPr>
        <w:t>ma</w:t>
      </w:r>
      <w:r w:rsidRPr="00951040">
        <w:rPr>
          <w:rFonts w:ascii="Garamond" w:hAnsi="Garamond"/>
          <w:b/>
          <w:bCs/>
          <w:i/>
          <w:iCs/>
          <w:sz w:val="24"/>
          <w:szCs w:val="24"/>
          <w:lang w:val="fr-FR" w:bidi="he-IL"/>
        </w:rPr>
        <w:t xml:space="preserve"> takan</w:t>
      </w:r>
      <w:r w:rsidR="00125599">
        <w:rPr>
          <w:rFonts w:ascii="Garamond" w:hAnsi="Garamond"/>
          <w:b/>
          <w:bCs/>
          <w:i/>
          <w:iCs/>
          <w:sz w:val="24"/>
          <w:szCs w:val="24"/>
          <w:lang w:val="fr-FR" w:bidi="he-IL"/>
        </w:rPr>
        <w:t>a</w:t>
      </w:r>
      <w:r w:rsidRPr="00951040">
        <w:rPr>
          <w:rFonts w:ascii="Garamond" w:hAnsi="Garamond"/>
          <w:b/>
          <w:bCs/>
          <w:i/>
          <w:iCs/>
          <w:sz w:val="24"/>
          <w:szCs w:val="24"/>
          <w:lang w:val="fr-FR" w:bidi="he-IL"/>
        </w:rPr>
        <w:t>to</w:t>
      </w:r>
      <w:r w:rsidR="00125599">
        <w:rPr>
          <w:rFonts w:ascii="Garamond" w:hAnsi="Garamond"/>
          <w:b/>
          <w:bCs/>
          <w:i/>
          <w:iCs/>
          <w:sz w:val="24"/>
          <w:szCs w:val="24"/>
          <w:lang w:val="fr-FR" w:bidi="he-IL"/>
        </w:rPr>
        <w:t> »</w:t>
      </w:r>
      <w:r w:rsidRPr="00951040">
        <w:rPr>
          <w:rFonts w:ascii="Garamond" w:hAnsi="Garamond"/>
          <w:b/>
          <w:bCs/>
          <w:i/>
          <w:iCs/>
          <w:sz w:val="24"/>
          <w:szCs w:val="24"/>
          <w:lang w:val="fr-FR" w:bidi="he-IL"/>
        </w:rPr>
        <w:t xml:space="preserve"> </w:t>
      </w:r>
      <w:r w:rsidRPr="00951040">
        <w:rPr>
          <w:rFonts w:ascii="Garamond" w:hAnsi="Garamond"/>
          <w:b/>
          <w:bCs/>
          <w:sz w:val="24"/>
          <w:szCs w:val="24"/>
          <w:lang w:val="fr-FR" w:bidi="he-IL"/>
        </w:rPr>
        <w:t xml:space="preserve">– </w:t>
      </w:r>
      <w:r w:rsidR="00951040" w:rsidRPr="00951040">
        <w:rPr>
          <w:rFonts w:ascii="Garamond" w:hAnsi="Garamond"/>
          <w:b/>
          <w:bCs/>
          <w:sz w:val="24"/>
          <w:szCs w:val="24"/>
          <w:lang w:val="fr-FR" w:bidi="he-IL"/>
        </w:rPr>
        <w:t xml:space="preserve">Comment l’homme peut-il remédier à l’habitude de dire du </w:t>
      </w:r>
      <w:r w:rsidR="00F77FE3">
        <w:rPr>
          <w:rFonts w:ascii="Garamond" w:hAnsi="Garamond"/>
          <w:b/>
          <w:bCs/>
          <w:i/>
          <w:iCs/>
          <w:sz w:val="24"/>
          <w:szCs w:val="24"/>
          <w:lang w:val="fr-FR" w:bidi="he-IL"/>
        </w:rPr>
        <w:t>lachone</w:t>
      </w:r>
      <w:r w:rsidR="00951040" w:rsidRPr="00951040">
        <w:rPr>
          <w:rFonts w:ascii="Garamond" w:hAnsi="Garamond"/>
          <w:b/>
          <w:bCs/>
          <w:i/>
          <w:iCs/>
          <w:sz w:val="24"/>
          <w:szCs w:val="24"/>
          <w:lang w:val="fr-FR" w:bidi="he-IL"/>
        </w:rPr>
        <w:t xml:space="preserve"> hara’</w:t>
      </w:r>
      <w:r w:rsidR="00951040" w:rsidRPr="00951040">
        <w:rPr>
          <w:rFonts w:ascii="Garamond" w:hAnsi="Garamond"/>
          <w:b/>
          <w:bCs/>
          <w:sz w:val="24"/>
          <w:szCs w:val="24"/>
          <w:lang w:val="fr-FR" w:bidi="he-IL"/>
        </w:rPr>
        <w:t xml:space="preserve"> ? </w:t>
      </w:r>
      <w:r w:rsidR="00951040" w:rsidRPr="00AF594A">
        <w:rPr>
          <w:rFonts w:ascii="Garamond" w:hAnsi="Garamond"/>
          <w:b/>
          <w:bCs/>
          <w:sz w:val="24"/>
          <w:szCs w:val="24"/>
          <w:lang w:val="fr-FR" w:bidi="he-IL"/>
        </w:rPr>
        <w:t>Etudie</w:t>
      </w:r>
      <w:r w:rsidR="00D876D4">
        <w:rPr>
          <w:rFonts w:ascii="Garamond" w:hAnsi="Garamond"/>
          <w:b/>
          <w:bCs/>
          <w:sz w:val="24"/>
          <w:szCs w:val="24"/>
          <w:lang w:val="fr-FR" w:bidi="he-IL"/>
        </w:rPr>
        <w:t>r la Torah, et devenir</w:t>
      </w:r>
      <w:r w:rsidR="00951040" w:rsidRPr="00AF594A">
        <w:rPr>
          <w:rFonts w:ascii="Garamond" w:hAnsi="Garamond"/>
          <w:b/>
          <w:bCs/>
          <w:sz w:val="24"/>
          <w:szCs w:val="24"/>
          <w:lang w:val="fr-FR" w:bidi="he-IL"/>
        </w:rPr>
        <w:t xml:space="preserve"> plus humble.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951040" w:rsidRPr="00951040" w:rsidRDefault="00AF594A" w:rsidP="00393DD0">
            <w:pPr>
              <w:pStyle w:val="Commentaire"/>
              <w:jc w:val="both"/>
              <w:rPr>
                <w:rFonts w:ascii="Garamond" w:hAnsi="Garamond"/>
                <w:sz w:val="24"/>
                <w:szCs w:val="24"/>
                <w:lang w:val="fr-FR" w:bidi="he-IL"/>
              </w:rPr>
            </w:pPr>
            <w:r>
              <w:rPr>
                <w:rFonts w:ascii="Garamond" w:hAnsi="Garamond"/>
                <w:sz w:val="24"/>
                <w:szCs w:val="24"/>
                <w:lang w:val="fr-FR" w:bidi="he-IL"/>
              </w:rPr>
              <w:t xml:space="preserve">Quelle stratégie employer pour </w:t>
            </w:r>
            <w:r w:rsidR="00951040" w:rsidRPr="00951040">
              <w:rPr>
                <w:rFonts w:ascii="Garamond" w:hAnsi="Garamond"/>
                <w:sz w:val="24"/>
                <w:szCs w:val="24"/>
                <w:lang w:val="fr-FR" w:bidi="he-IL"/>
              </w:rPr>
              <w:t xml:space="preserve">éviter de dire du </w:t>
            </w:r>
            <w:r w:rsidR="00F77FE3">
              <w:rPr>
                <w:rFonts w:ascii="Garamond" w:hAnsi="Garamond"/>
                <w:i/>
                <w:iCs/>
                <w:sz w:val="24"/>
                <w:szCs w:val="24"/>
                <w:lang w:val="fr-FR" w:bidi="he-IL"/>
              </w:rPr>
              <w:t>lachone</w:t>
            </w:r>
            <w:r w:rsidR="00951040" w:rsidRPr="00790805">
              <w:rPr>
                <w:rFonts w:ascii="Garamond" w:hAnsi="Garamond"/>
                <w:i/>
                <w:iCs/>
                <w:sz w:val="24"/>
                <w:szCs w:val="24"/>
                <w:lang w:val="fr-FR" w:bidi="he-IL"/>
              </w:rPr>
              <w:t xml:space="preserve"> hara’</w:t>
            </w:r>
            <w:r w:rsidR="00951040" w:rsidRPr="00951040">
              <w:rPr>
                <w:rFonts w:ascii="Garamond" w:hAnsi="Garamond"/>
                <w:sz w:val="24"/>
                <w:szCs w:val="24"/>
                <w:lang w:val="fr-FR" w:bidi="he-IL"/>
              </w:rPr>
              <w:t xml:space="preserve"> ?</w:t>
            </w:r>
          </w:p>
          <w:p w:rsidR="005E7B50" w:rsidRPr="00951040" w:rsidRDefault="00951040" w:rsidP="00393DD0">
            <w:pPr>
              <w:pStyle w:val="Commentaire"/>
              <w:jc w:val="both"/>
              <w:rPr>
                <w:rFonts w:ascii="Garamond" w:hAnsi="Garamond"/>
                <w:sz w:val="24"/>
                <w:szCs w:val="24"/>
                <w:lang w:val="fr-FR" w:bidi="he-IL"/>
              </w:rPr>
            </w:pPr>
            <w:r w:rsidRPr="00951040">
              <w:rPr>
                <w:rFonts w:ascii="Garamond" w:hAnsi="Garamond"/>
                <w:sz w:val="24"/>
                <w:szCs w:val="24"/>
                <w:lang w:val="fr-FR" w:bidi="he-IL"/>
              </w:rPr>
              <w:t xml:space="preserve"> </w:t>
            </w:r>
          </w:p>
          <w:p w:rsidR="005E7B50" w:rsidRPr="00951040" w:rsidRDefault="00951040" w:rsidP="00393DD0">
            <w:pPr>
              <w:pStyle w:val="Commentaire"/>
              <w:jc w:val="both"/>
              <w:rPr>
                <w:rFonts w:ascii="Garamond" w:hAnsi="Garamond"/>
                <w:sz w:val="24"/>
                <w:szCs w:val="24"/>
                <w:lang w:val="fr-FR" w:bidi="he-IL"/>
              </w:rPr>
            </w:pPr>
            <w:r w:rsidRPr="00951040">
              <w:rPr>
                <w:rFonts w:ascii="Garamond" w:hAnsi="Garamond"/>
                <w:sz w:val="24"/>
                <w:szCs w:val="24"/>
                <w:lang w:val="fr-FR" w:bidi="he-IL"/>
              </w:rPr>
              <w:t>S’il est</w:t>
            </w:r>
            <w:r w:rsidR="005E7B50" w:rsidRPr="00951040">
              <w:rPr>
                <w:rFonts w:ascii="Garamond" w:hAnsi="Garamond"/>
                <w:sz w:val="24"/>
                <w:szCs w:val="24"/>
                <w:lang w:val="fr-FR" w:bidi="he-IL"/>
              </w:rPr>
              <w:t xml:space="preserve"> </w:t>
            </w:r>
            <w:r w:rsidR="00790805">
              <w:rPr>
                <w:rFonts w:ascii="Garamond" w:hAnsi="Garamond"/>
                <w:i/>
                <w:iCs/>
                <w:sz w:val="24"/>
                <w:szCs w:val="24"/>
                <w:lang w:val="fr-FR" w:bidi="he-IL"/>
              </w:rPr>
              <w:t>talmid ‘hak</w:t>
            </w:r>
            <w:r w:rsidR="005E7B50" w:rsidRPr="00951040">
              <w:rPr>
                <w:rFonts w:ascii="Garamond" w:hAnsi="Garamond"/>
                <w:i/>
                <w:iCs/>
                <w:sz w:val="24"/>
                <w:szCs w:val="24"/>
                <w:lang w:val="fr-FR" w:bidi="he-IL"/>
              </w:rPr>
              <w:t xml:space="preserve">ham </w:t>
            </w:r>
            <w:r w:rsidR="005E7B50" w:rsidRPr="00951040">
              <w:rPr>
                <w:rFonts w:ascii="Garamond" w:hAnsi="Garamond"/>
                <w:sz w:val="24"/>
                <w:szCs w:val="24"/>
                <w:lang w:val="fr-FR" w:bidi="he-IL"/>
              </w:rPr>
              <w:t xml:space="preserve">[i.e. </w:t>
            </w:r>
            <w:r w:rsidRPr="00951040">
              <w:rPr>
                <w:rFonts w:ascii="Garamond" w:hAnsi="Garamond"/>
                <w:sz w:val="24"/>
                <w:szCs w:val="24"/>
                <w:lang w:val="fr-FR" w:bidi="he-IL"/>
              </w:rPr>
              <w:t xml:space="preserve">il sait comment étudier la </w:t>
            </w:r>
            <w:r w:rsidR="005E7B50" w:rsidRPr="00951040">
              <w:rPr>
                <w:rFonts w:ascii="Garamond" w:hAnsi="Garamond"/>
                <w:sz w:val="24"/>
                <w:szCs w:val="24"/>
                <w:lang w:val="fr-FR" w:bidi="he-IL"/>
              </w:rPr>
              <w:t xml:space="preserve">Torah] </w:t>
            </w:r>
            <w:r w:rsidRPr="00951040">
              <w:rPr>
                <w:rFonts w:ascii="Garamond" w:hAnsi="Garamond"/>
                <w:sz w:val="24"/>
                <w:szCs w:val="24"/>
                <w:lang w:val="fr-FR" w:bidi="he-IL"/>
              </w:rPr>
              <w:t xml:space="preserve">il devra </w:t>
            </w:r>
            <w:r>
              <w:rPr>
                <w:rFonts w:ascii="Garamond" w:hAnsi="Garamond"/>
                <w:sz w:val="24"/>
                <w:szCs w:val="24"/>
                <w:lang w:val="fr-FR" w:bidi="he-IL"/>
              </w:rPr>
              <w:t>s’adonner à l’étude</w:t>
            </w:r>
            <w:r w:rsidRPr="00951040">
              <w:rPr>
                <w:rFonts w:ascii="Garamond" w:hAnsi="Garamond"/>
                <w:sz w:val="24"/>
                <w:szCs w:val="24"/>
                <w:lang w:val="fr-FR" w:bidi="he-IL"/>
              </w:rPr>
              <w:t xml:space="preserve"> </w:t>
            </w:r>
            <w:r>
              <w:rPr>
                <w:rFonts w:ascii="Garamond" w:hAnsi="Garamond"/>
                <w:sz w:val="24"/>
                <w:szCs w:val="24"/>
                <w:lang w:val="fr-FR" w:bidi="he-IL"/>
              </w:rPr>
              <w:t>de la Torah.</w:t>
            </w:r>
          </w:p>
          <w:p w:rsidR="005E7B50" w:rsidRPr="00951040" w:rsidRDefault="005E7B50" w:rsidP="00393DD0">
            <w:pPr>
              <w:pStyle w:val="Commentaire"/>
              <w:jc w:val="both"/>
              <w:rPr>
                <w:rFonts w:ascii="Garamond" w:hAnsi="Garamond"/>
                <w:sz w:val="24"/>
                <w:szCs w:val="24"/>
                <w:lang w:val="fr-FR" w:bidi="he-IL"/>
              </w:rPr>
            </w:pPr>
          </w:p>
          <w:p w:rsidR="005E7B50" w:rsidRPr="00951040" w:rsidRDefault="00951040" w:rsidP="00393DD0">
            <w:pPr>
              <w:pStyle w:val="Commentaire"/>
              <w:jc w:val="both"/>
              <w:rPr>
                <w:rFonts w:ascii="Garamond" w:hAnsi="Garamond"/>
                <w:sz w:val="24"/>
                <w:szCs w:val="24"/>
                <w:lang w:val="fr-FR" w:bidi="he-IL"/>
              </w:rPr>
            </w:pPr>
            <w:r w:rsidRPr="00951040">
              <w:rPr>
                <w:rFonts w:ascii="Garamond" w:hAnsi="Garamond"/>
                <w:sz w:val="24"/>
                <w:szCs w:val="24"/>
                <w:lang w:val="fr-FR" w:bidi="he-IL"/>
              </w:rPr>
              <w:t>S’il est</w:t>
            </w:r>
            <w:r w:rsidR="005E7B50" w:rsidRPr="00951040">
              <w:rPr>
                <w:rFonts w:ascii="Garamond" w:hAnsi="Garamond"/>
                <w:sz w:val="24"/>
                <w:szCs w:val="24"/>
                <w:lang w:val="fr-FR" w:bidi="he-IL"/>
              </w:rPr>
              <w:t xml:space="preserve"> </w:t>
            </w:r>
            <w:r w:rsidR="005E7B50" w:rsidRPr="00951040">
              <w:rPr>
                <w:rFonts w:ascii="Garamond" w:hAnsi="Garamond"/>
                <w:i/>
                <w:iCs/>
                <w:sz w:val="24"/>
                <w:szCs w:val="24"/>
                <w:lang w:val="fr-FR" w:bidi="he-IL"/>
              </w:rPr>
              <w:t>am ha’aretz</w:t>
            </w:r>
            <w:r w:rsidR="005E7B50" w:rsidRPr="00951040">
              <w:rPr>
                <w:rFonts w:ascii="Garamond" w:hAnsi="Garamond"/>
                <w:sz w:val="24"/>
                <w:szCs w:val="24"/>
                <w:lang w:val="fr-FR" w:bidi="he-IL"/>
              </w:rPr>
              <w:t xml:space="preserve"> [i.e. </w:t>
            </w:r>
            <w:r w:rsidR="00AF594A">
              <w:rPr>
                <w:rFonts w:ascii="Garamond" w:hAnsi="Garamond"/>
                <w:sz w:val="24"/>
                <w:szCs w:val="24"/>
                <w:lang w:val="fr-FR" w:bidi="he-IL"/>
              </w:rPr>
              <w:t>il ne sait pas comment</w:t>
            </w:r>
            <w:r w:rsidRPr="00951040">
              <w:rPr>
                <w:rFonts w:ascii="Garamond" w:hAnsi="Garamond"/>
                <w:sz w:val="24"/>
                <w:szCs w:val="24"/>
                <w:lang w:val="fr-FR" w:bidi="he-IL"/>
              </w:rPr>
              <w:t xml:space="preserve"> étudier la Torah</w:t>
            </w:r>
            <w:r w:rsidR="005E7B50" w:rsidRPr="00951040">
              <w:rPr>
                <w:rFonts w:ascii="Garamond" w:hAnsi="Garamond"/>
                <w:sz w:val="24"/>
                <w:szCs w:val="24"/>
                <w:lang w:val="fr-FR" w:bidi="he-IL"/>
              </w:rPr>
              <w:t xml:space="preserve">] </w:t>
            </w:r>
            <w:r w:rsidRPr="00951040">
              <w:rPr>
                <w:rFonts w:ascii="Garamond" w:hAnsi="Garamond"/>
                <w:sz w:val="24"/>
                <w:szCs w:val="24"/>
                <w:lang w:val="fr-FR" w:bidi="he-IL"/>
              </w:rPr>
              <w:t xml:space="preserve">il devra se </w:t>
            </w:r>
            <w:r>
              <w:rPr>
                <w:rFonts w:ascii="Garamond" w:hAnsi="Garamond"/>
                <w:sz w:val="24"/>
                <w:szCs w:val="24"/>
                <w:lang w:val="fr-FR" w:bidi="he-IL"/>
              </w:rPr>
              <w:t xml:space="preserve">faire humble. </w:t>
            </w:r>
          </w:p>
          <w:p w:rsidR="005E7B50" w:rsidRPr="00951040" w:rsidRDefault="005E7B50" w:rsidP="00393DD0">
            <w:pPr>
              <w:pStyle w:val="Commentaire"/>
              <w:jc w:val="both"/>
              <w:rPr>
                <w:rFonts w:ascii="Garamond" w:hAnsi="Garamond"/>
                <w:b/>
                <w:bCs/>
                <w:sz w:val="24"/>
                <w:szCs w:val="24"/>
                <w:lang w:val="fr-FR" w:bidi="he-IL"/>
              </w:rPr>
            </w:pPr>
          </w:p>
          <w:p w:rsidR="005E7B50" w:rsidRPr="00951040" w:rsidRDefault="00951040" w:rsidP="00393DD0">
            <w:pPr>
              <w:pStyle w:val="Commentaire"/>
              <w:jc w:val="both"/>
              <w:rPr>
                <w:rFonts w:ascii="Garamond" w:hAnsi="Garamond"/>
                <w:b/>
                <w:bCs/>
                <w:sz w:val="24"/>
                <w:szCs w:val="24"/>
                <w:lang w:val="fr-FR" w:bidi="he-IL"/>
              </w:rPr>
            </w:pPr>
            <w:r w:rsidRPr="00951040">
              <w:rPr>
                <w:rFonts w:ascii="Garamond" w:hAnsi="Garamond"/>
                <w:b/>
                <w:bCs/>
                <w:sz w:val="24"/>
                <w:szCs w:val="24"/>
                <w:lang w:val="fr-FR" w:bidi="he-IL"/>
              </w:rPr>
              <w:t>Maharc</w:t>
            </w:r>
            <w:r w:rsidR="005E7B50" w:rsidRPr="00951040">
              <w:rPr>
                <w:rFonts w:ascii="Garamond" w:hAnsi="Garamond"/>
                <w:b/>
                <w:bCs/>
                <w:sz w:val="24"/>
                <w:szCs w:val="24"/>
                <w:lang w:val="fr-FR" w:bidi="he-IL"/>
              </w:rPr>
              <w:t>ha</w:t>
            </w:r>
          </w:p>
          <w:p w:rsidR="005E7B50" w:rsidRPr="00191FA0" w:rsidRDefault="00951040" w:rsidP="00393DD0">
            <w:pPr>
              <w:pStyle w:val="Commentaire"/>
              <w:jc w:val="both"/>
              <w:rPr>
                <w:rFonts w:ascii="Garamond" w:hAnsi="Garamond"/>
                <w:sz w:val="24"/>
                <w:szCs w:val="24"/>
                <w:lang w:val="fr-FR" w:bidi="he-IL"/>
              </w:rPr>
            </w:pPr>
            <w:r w:rsidRPr="00951040">
              <w:rPr>
                <w:rFonts w:ascii="Garamond" w:hAnsi="Garamond"/>
                <w:sz w:val="24"/>
                <w:szCs w:val="24"/>
                <w:lang w:val="fr-FR" w:bidi="he-IL"/>
              </w:rPr>
              <w:t xml:space="preserve">Les deux transgressions suivantes sont associées : l’arrogance et le </w:t>
            </w:r>
            <w:r w:rsidR="00F77FE3">
              <w:rPr>
                <w:rFonts w:ascii="Garamond" w:hAnsi="Garamond"/>
                <w:i/>
                <w:iCs/>
                <w:sz w:val="24"/>
                <w:szCs w:val="24"/>
                <w:lang w:val="fr-FR" w:bidi="he-IL"/>
              </w:rPr>
              <w:t>lachone</w:t>
            </w:r>
            <w:r w:rsidRPr="00A01982">
              <w:rPr>
                <w:rFonts w:ascii="Garamond" w:hAnsi="Garamond"/>
                <w:i/>
                <w:iCs/>
                <w:sz w:val="24"/>
                <w:szCs w:val="24"/>
                <w:lang w:val="fr-FR" w:bidi="he-IL"/>
              </w:rPr>
              <w:t xml:space="preserve"> hara’</w:t>
            </w:r>
            <w:r>
              <w:rPr>
                <w:rFonts w:ascii="Garamond" w:hAnsi="Garamond"/>
                <w:sz w:val="24"/>
                <w:szCs w:val="24"/>
                <w:lang w:val="fr-FR" w:bidi="he-IL"/>
              </w:rPr>
              <w:t>… étant donné que l’arr</w:t>
            </w:r>
            <w:r w:rsidR="00AF594A">
              <w:rPr>
                <w:rFonts w:ascii="Garamond" w:hAnsi="Garamond"/>
                <w:sz w:val="24"/>
                <w:szCs w:val="24"/>
                <w:lang w:val="fr-FR" w:bidi="he-IL"/>
              </w:rPr>
              <w:t>ogance d’une personne le pousse</w:t>
            </w:r>
            <w:r>
              <w:rPr>
                <w:rFonts w:ascii="Garamond" w:hAnsi="Garamond"/>
                <w:sz w:val="24"/>
                <w:szCs w:val="24"/>
                <w:lang w:val="fr-FR" w:bidi="he-IL"/>
              </w:rPr>
              <w:t xml:space="preserve"> à parler négativement de ses amis…</w:t>
            </w:r>
          </w:p>
          <w:p w:rsidR="00A01982" w:rsidRDefault="00A01982" w:rsidP="00393DD0">
            <w:pPr>
              <w:pStyle w:val="Commentaire"/>
              <w:jc w:val="both"/>
              <w:rPr>
                <w:rFonts w:ascii="Garamond" w:hAnsi="Garamond"/>
                <w:sz w:val="24"/>
                <w:szCs w:val="24"/>
                <w:lang w:val="fr-FR" w:bidi="he-IL"/>
              </w:rPr>
            </w:pPr>
          </w:p>
          <w:p w:rsidR="005E7B50" w:rsidRPr="00951040" w:rsidRDefault="003E0FF6" w:rsidP="00393DD0">
            <w:pPr>
              <w:pStyle w:val="Commentaire"/>
              <w:jc w:val="both"/>
              <w:rPr>
                <w:rFonts w:ascii="Garamond" w:hAnsi="Garamond"/>
                <w:sz w:val="24"/>
                <w:szCs w:val="24"/>
                <w:lang w:val="fr-FR" w:bidi="he-IL"/>
              </w:rPr>
            </w:pPr>
            <w:r>
              <w:rPr>
                <w:rFonts w:ascii="Garamond" w:hAnsi="Garamond"/>
                <w:sz w:val="24"/>
                <w:szCs w:val="24"/>
                <w:lang w:val="fr-FR" w:bidi="he-IL"/>
              </w:rPr>
              <w:t>L</w:t>
            </w:r>
            <w:r w:rsidR="00A01982">
              <w:rPr>
                <w:rFonts w:ascii="Garamond" w:hAnsi="Garamond"/>
                <w:sz w:val="24"/>
                <w:szCs w:val="24"/>
                <w:lang w:val="fr-FR" w:bidi="he-IL"/>
              </w:rPr>
              <w:t>’étude de la Torah protège</w:t>
            </w:r>
            <w:r w:rsidR="00951040" w:rsidRPr="00951040">
              <w:rPr>
                <w:rFonts w:ascii="Garamond" w:hAnsi="Garamond"/>
                <w:sz w:val="24"/>
                <w:szCs w:val="24"/>
                <w:lang w:val="fr-FR" w:bidi="he-IL"/>
              </w:rPr>
              <w:t xml:space="preserve"> et sauve </w:t>
            </w:r>
            <w:r w:rsidR="00AF6938">
              <w:rPr>
                <w:rFonts w:ascii="Garamond" w:hAnsi="Garamond"/>
                <w:sz w:val="24"/>
                <w:szCs w:val="24"/>
                <w:lang w:val="fr-FR" w:bidi="he-IL"/>
              </w:rPr>
              <w:t xml:space="preserve">la personne de la faute </w:t>
            </w:r>
            <w:r w:rsidR="005E7B50" w:rsidRPr="00951040">
              <w:rPr>
                <w:rFonts w:ascii="Garamond" w:hAnsi="Garamond"/>
                <w:sz w:val="24"/>
                <w:szCs w:val="24"/>
                <w:lang w:val="fr-FR" w:bidi="he-IL"/>
              </w:rPr>
              <w:t>[</w:t>
            </w:r>
            <w:r w:rsidR="005E7B50" w:rsidRPr="00AF6938">
              <w:rPr>
                <w:rFonts w:ascii="Garamond" w:hAnsi="Garamond"/>
                <w:i/>
                <w:iCs/>
                <w:sz w:val="24"/>
                <w:szCs w:val="24"/>
                <w:lang w:val="fr-FR" w:bidi="he-IL"/>
              </w:rPr>
              <w:t>Sotah 21a</w:t>
            </w:r>
            <w:r w:rsidR="005E7B50" w:rsidRPr="00951040">
              <w:rPr>
                <w:rFonts w:ascii="Garamond" w:hAnsi="Garamond"/>
                <w:sz w:val="24"/>
                <w:szCs w:val="24"/>
                <w:lang w:val="fr-FR" w:bidi="he-IL"/>
              </w:rPr>
              <w:t>].</w:t>
            </w:r>
          </w:p>
        </w:tc>
        <w:tc>
          <w:tcPr>
            <w:tcW w:w="4261" w:type="dxa"/>
          </w:tcPr>
          <w:p w:rsidR="005E7B50" w:rsidRPr="00951040" w:rsidRDefault="005E7B50" w:rsidP="00393DD0">
            <w:pPr>
              <w:pStyle w:val="Commentaire"/>
              <w:bidi/>
              <w:jc w:val="both"/>
              <w:rPr>
                <w:rFonts w:ascii="Garamond" w:hAnsi="Garamond"/>
                <w:sz w:val="24"/>
                <w:szCs w:val="24"/>
                <w:lang w:val="fr-FR" w:bidi="he-IL"/>
              </w:rPr>
            </w:pPr>
            <w:r>
              <w:rPr>
                <w:rFonts w:ascii="Garamond" w:hAnsi="Garamond"/>
                <w:sz w:val="24"/>
                <w:szCs w:val="24"/>
                <w:rtl/>
                <w:lang w:bidi="he-IL"/>
              </w:rPr>
              <w:t xml:space="preserve">מה תקנתו שלא יבא לידי לשון הרע? </w:t>
            </w:r>
          </w:p>
          <w:p w:rsidR="005E7B50" w:rsidRPr="00951040" w:rsidRDefault="005E7B50" w:rsidP="00393DD0">
            <w:pPr>
              <w:pStyle w:val="Commentaire"/>
              <w:bidi/>
              <w:jc w:val="both"/>
              <w:rPr>
                <w:rFonts w:ascii="Garamond" w:hAnsi="Garamond"/>
                <w:sz w:val="24"/>
                <w:szCs w:val="24"/>
                <w:lang w:val="fr-FR" w:bidi="he-IL"/>
              </w:rPr>
            </w:pPr>
          </w:p>
          <w:p w:rsidR="005E7B50" w:rsidRPr="00951040" w:rsidRDefault="005E7B50" w:rsidP="00393DD0">
            <w:pPr>
              <w:pStyle w:val="Commentaire"/>
              <w:bidi/>
              <w:jc w:val="both"/>
              <w:rPr>
                <w:rFonts w:ascii="Garamond" w:hAnsi="Garamond"/>
                <w:sz w:val="24"/>
                <w:szCs w:val="24"/>
                <w:lang w:val="fr-FR" w:bidi="he-IL"/>
              </w:rPr>
            </w:pPr>
          </w:p>
          <w:p w:rsidR="006C190F" w:rsidRDefault="006C190F" w:rsidP="00393DD0">
            <w:pPr>
              <w:pStyle w:val="Commentaire"/>
              <w:bidi/>
              <w:jc w:val="both"/>
              <w:rPr>
                <w:rFonts w:ascii="Garamond" w:hAnsi="Garamond"/>
                <w:sz w:val="24"/>
                <w:szCs w:val="24"/>
                <w:lang w:bidi="he-IL"/>
              </w:rPr>
            </w:pPr>
          </w:p>
          <w:p w:rsidR="005E7B50" w:rsidRPr="00951040" w:rsidRDefault="005E7B50" w:rsidP="00393DD0">
            <w:pPr>
              <w:pStyle w:val="Commentaire"/>
              <w:bidi/>
              <w:jc w:val="both"/>
              <w:rPr>
                <w:rFonts w:ascii="Garamond" w:hAnsi="Garamond"/>
                <w:sz w:val="24"/>
                <w:szCs w:val="24"/>
                <w:lang w:val="fr-FR" w:bidi="he-IL"/>
              </w:rPr>
            </w:pPr>
            <w:r>
              <w:rPr>
                <w:rFonts w:ascii="Garamond" w:hAnsi="Garamond"/>
                <w:sz w:val="24"/>
                <w:szCs w:val="24"/>
                <w:rtl/>
                <w:lang w:bidi="he-IL"/>
              </w:rPr>
              <w:t xml:space="preserve">אם תלמיד חכם הוא יעסוק בתורה, </w:t>
            </w:r>
          </w:p>
          <w:p w:rsidR="005E7B50" w:rsidRPr="00951040" w:rsidRDefault="005E7B50" w:rsidP="00393DD0">
            <w:pPr>
              <w:pStyle w:val="Commentaire"/>
              <w:bidi/>
              <w:jc w:val="both"/>
              <w:rPr>
                <w:rFonts w:ascii="Garamond" w:hAnsi="Garamond"/>
                <w:sz w:val="24"/>
                <w:szCs w:val="24"/>
                <w:lang w:val="fr-FR" w:bidi="he-IL"/>
              </w:rPr>
            </w:pPr>
          </w:p>
          <w:p w:rsidR="005E7B50" w:rsidRPr="00951040" w:rsidRDefault="005E7B50" w:rsidP="00393DD0">
            <w:pPr>
              <w:pStyle w:val="Commentaire"/>
              <w:bidi/>
              <w:jc w:val="both"/>
              <w:rPr>
                <w:rFonts w:ascii="Garamond" w:hAnsi="Garamond"/>
                <w:sz w:val="24"/>
                <w:szCs w:val="24"/>
                <w:lang w:val="fr-FR" w:bidi="he-IL"/>
              </w:rPr>
            </w:pPr>
          </w:p>
          <w:p w:rsidR="005E7B50" w:rsidRPr="00951040" w:rsidRDefault="005E7B50" w:rsidP="00393DD0">
            <w:pPr>
              <w:pStyle w:val="Commentaire"/>
              <w:bidi/>
              <w:jc w:val="both"/>
              <w:rPr>
                <w:rFonts w:ascii="Garamond" w:hAnsi="Garamond"/>
                <w:sz w:val="24"/>
                <w:szCs w:val="24"/>
                <w:lang w:val="fr-FR" w:bidi="he-IL"/>
              </w:rPr>
            </w:pPr>
          </w:p>
          <w:p w:rsidR="005E7B50" w:rsidRDefault="005E7B50" w:rsidP="00393DD0">
            <w:pPr>
              <w:pStyle w:val="Commentaire"/>
              <w:bidi/>
              <w:jc w:val="both"/>
              <w:rPr>
                <w:rFonts w:ascii="Garamond" w:hAnsi="Garamond"/>
                <w:sz w:val="24"/>
                <w:szCs w:val="24"/>
                <w:rtl/>
                <w:lang w:bidi="he-IL"/>
              </w:rPr>
            </w:pPr>
            <w:r>
              <w:rPr>
                <w:rFonts w:ascii="Garamond" w:hAnsi="Garamond"/>
                <w:sz w:val="24"/>
                <w:szCs w:val="24"/>
                <w:rtl/>
                <w:lang w:bidi="he-IL"/>
              </w:rPr>
              <w:t>ואם עם הארץ הוא ישפיל דעתו...</w:t>
            </w:r>
          </w:p>
          <w:p w:rsidR="005E7B50" w:rsidRDefault="005E7B50" w:rsidP="00393DD0">
            <w:pPr>
              <w:pStyle w:val="Commentaire"/>
              <w:bidi/>
              <w:jc w:val="both"/>
              <w:rPr>
                <w:rFonts w:ascii="Garamond" w:hAnsi="Garamond"/>
                <w:sz w:val="24"/>
                <w:szCs w:val="24"/>
                <w:rtl/>
                <w:lang w:bidi="he-IL"/>
              </w:rPr>
            </w:pPr>
          </w:p>
          <w:p w:rsidR="00AF7221" w:rsidRDefault="00AF7221" w:rsidP="00393DD0">
            <w:pPr>
              <w:pStyle w:val="Commentaire"/>
              <w:bidi/>
              <w:jc w:val="both"/>
              <w:rPr>
                <w:rFonts w:ascii="Garamond" w:hAnsi="Garamond"/>
                <w:b/>
                <w:bCs/>
                <w:sz w:val="24"/>
                <w:szCs w:val="24"/>
                <w:lang w:bidi="he-IL"/>
              </w:rPr>
            </w:pPr>
          </w:p>
          <w:p w:rsidR="005E7B50" w:rsidRDefault="005E7B50" w:rsidP="00393DD0">
            <w:pPr>
              <w:pStyle w:val="Commentaire"/>
              <w:bidi/>
              <w:jc w:val="both"/>
              <w:rPr>
                <w:rFonts w:ascii="Garamond" w:hAnsi="Garamond"/>
                <w:b/>
                <w:bCs/>
                <w:sz w:val="24"/>
                <w:szCs w:val="24"/>
                <w:lang w:bidi="he-IL"/>
              </w:rPr>
            </w:pPr>
            <w:r>
              <w:rPr>
                <w:rFonts w:ascii="Garamond" w:hAnsi="Garamond"/>
                <w:b/>
                <w:bCs/>
                <w:sz w:val="24"/>
                <w:szCs w:val="24"/>
                <w:rtl/>
                <w:lang w:bidi="he-IL"/>
              </w:rPr>
              <w:t xml:space="preserve">מהרש"א חידושי אגדות ערכין טו: ד"ה מה תקנתו </w:t>
            </w:r>
          </w:p>
          <w:p w:rsidR="005E7B50" w:rsidRDefault="005E7B50" w:rsidP="00393DD0">
            <w:pPr>
              <w:pStyle w:val="Commentaire"/>
              <w:bidi/>
              <w:jc w:val="both"/>
              <w:rPr>
                <w:rFonts w:ascii="Garamond" w:hAnsi="Garamond"/>
                <w:sz w:val="24"/>
                <w:szCs w:val="24"/>
                <w:lang w:bidi="he-IL"/>
              </w:rPr>
            </w:pPr>
            <w:r>
              <w:rPr>
                <w:rFonts w:ascii="Garamond" w:hAnsi="Garamond" w:hint="cs"/>
                <w:sz w:val="24"/>
                <w:szCs w:val="24"/>
                <w:rtl/>
                <w:lang w:bidi="he-IL"/>
              </w:rPr>
              <w:t>...</w:t>
            </w:r>
            <w:r>
              <w:rPr>
                <w:rFonts w:ascii="Garamond" w:hAnsi="Garamond"/>
                <w:sz w:val="24"/>
                <w:szCs w:val="24"/>
                <w:rtl/>
                <w:lang w:bidi="he-IL"/>
              </w:rPr>
              <w:t xml:space="preserve">אלו ב' עבירות גבה רוח ולה"ר שותפין הם ... כי הגאוה שבו מביאו שמדבר לה"ר על חבירו ... </w:t>
            </w:r>
          </w:p>
          <w:p w:rsidR="005E7B50" w:rsidRDefault="005E7B50" w:rsidP="00393DD0">
            <w:pPr>
              <w:pStyle w:val="Commentaire"/>
              <w:bidi/>
              <w:jc w:val="both"/>
              <w:rPr>
                <w:rFonts w:ascii="Garamond" w:hAnsi="Garamond"/>
                <w:sz w:val="24"/>
                <w:szCs w:val="24"/>
                <w:lang w:bidi="he-IL"/>
              </w:rPr>
            </w:pPr>
          </w:p>
          <w:p w:rsidR="005E7B50" w:rsidRDefault="005E7B50" w:rsidP="00393DD0">
            <w:pPr>
              <w:pStyle w:val="Commentaire"/>
              <w:bidi/>
              <w:jc w:val="both"/>
              <w:rPr>
                <w:rFonts w:ascii="Garamond" w:hAnsi="Garamond"/>
                <w:sz w:val="24"/>
                <w:szCs w:val="24"/>
                <w:lang w:bidi="he-IL"/>
              </w:rPr>
            </w:pPr>
          </w:p>
          <w:p w:rsidR="00AF7221" w:rsidRDefault="00AF7221" w:rsidP="00393DD0">
            <w:pPr>
              <w:pStyle w:val="Commentaire"/>
              <w:bidi/>
              <w:jc w:val="both"/>
              <w:rPr>
                <w:rFonts w:ascii="Garamond" w:hAnsi="Garamond"/>
                <w:sz w:val="24"/>
                <w:szCs w:val="24"/>
                <w:lang w:bidi="he-IL"/>
              </w:rPr>
            </w:pPr>
          </w:p>
          <w:p w:rsidR="005E7B50" w:rsidRDefault="005E7B50" w:rsidP="00393DD0">
            <w:pPr>
              <w:pStyle w:val="Commentaire"/>
              <w:bidi/>
              <w:jc w:val="both"/>
              <w:rPr>
                <w:rFonts w:ascii="Garamond" w:hAnsi="Garamond"/>
                <w:sz w:val="24"/>
                <w:szCs w:val="24"/>
                <w:rtl/>
                <w:lang w:bidi="he-IL"/>
              </w:rPr>
            </w:pPr>
            <w:r>
              <w:rPr>
                <w:rFonts w:ascii="Garamond" w:hAnsi="Garamond"/>
                <w:sz w:val="24"/>
                <w:szCs w:val="24"/>
                <w:rtl/>
                <w:lang w:bidi="he-IL"/>
              </w:rPr>
              <w:t>התורה מגנא ומצלא מן החטא כדאמרינן בסוטה</w:t>
            </w:r>
          </w:p>
          <w:p w:rsidR="005E7B50" w:rsidRDefault="005E7B50" w:rsidP="00393DD0">
            <w:pPr>
              <w:pStyle w:val="Commentaire"/>
              <w:jc w:val="both"/>
              <w:rPr>
                <w:rFonts w:ascii="Garamond" w:hAnsi="Garamond"/>
                <w:b/>
                <w:bCs/>
                <w:sz w:val="24"/>
                <w:szCs w:val="24"/>
                <w:lang w:bidi="he-IL"/>
              </w:rPr>
            </w:pPr>
          </w:p>
        </w:tc>
      </w:tr>
    </w:tbl>
    <w:p w:rsidR="005E7B50" w:rsidRDefault="005E7B50" w:rsidP="00393DD0">
      <w:pPr>
        <w:pStyle w:val="Commentaire"/>
        <w:bidi/>
        <w:jc w:val="both"/>
        <w:rPr>
          <w:rFonts w:ascii="Garamond" w:hAnsi="Garamond"/>
          <w:rtl/>
          <w:lang w:bidi="he-IL"/>
        </w:rPr>
      </w:pPr>
    </w:p>
    <w:p w:rsidR="005E7B50" w:rsidRPr="00191FA0" w:rsidRDefault="00AF6938" w:rsidP="00393DD0">
      <w:pPr>
        <w:jc w:val="both"/>
        <w:outlineLvl w:val="0"/>
        <w:rPr>
          <w:rFonts w:ascii="Garamond" w:hAnsi="Garamond"/>
          <w:b/>
          <w:bCs/>
          <w:lang w:val="fr-FR" w:bidi="he-IL"/>
        </w:rPr>
      </w:pPr>
      <w:r w:rsidRPr="00AF6938">
        <w:rPr>
          <w:rFonts w:ascii="Garamond" w:hAnsi="Garamond"/>
          <w:b/>
          <w:bCs/>
          <w:lang w:val="fr-FR" w:bidi="he-IL"/>
        </w:rPr>
        <w:t>2. Ram’hal (Rabbi Moché</w:t>
      </w:r>
      <w:r w:rsidR="005E7B50" w:rsidRPr="00AF6938">
        <w:rPr>
          <w:rFonts w:ascii="Garamond" w:hAnsi="Garamond"/>
          <w:b/>
          <w:bCs/>
          <w:lang w:val="fr-FR" w:bidi="he-IL"/>
        </w:rPr>
        <w:t xml:space="preserve"> Luzzatto), </w:t>
      </w:r>
      <w:r w:rsidR="005E7B50" w:rsidRPr="00A01982">
        <w:rPr>
          <w:rFonts w:ascii="Garamond" w:hAnsi="Garamond"/>
          <w:b/>
          <w:bCs/>
          <w:i/>
          <w:iCs/>
          <w:lang w:val="fr-FR" w:bidi="he-IL"/>
        </w:rPr>
        <w:t>Mes</w:t>
      </w:r>
      <w:r w:rsidRPr="00A01982">
        <w:rPr>
          <w:rFonts w:ascii="Garamond" w:hAnsi="Garamond"/>
          <w:b/>
          <w:bCs/>
          <w:i/>
          <w:iCs/>
          <w:lang w:val="fr-FR" w:bidi="he-IL"/>
        </w:rPr>
        <w:t>silat Yec</w:t>
      </w:r>
      <w:r w:rsidR="005E7B50" w:rsidRPr="00A01982">
        <w:rPr>
          <w:rFonts w:ascii="Garamond" w:hAnsi="Garamond"/>
          <w:b/>
          <w:bCs/>
          <w:i/>
          <w:iCs/>
          <w:lang w:val="fr-FR" w:bidi="he-IL"/>
        </w:rPr>
        <w:t>harim</w:t>
      </w:r>
      <w:r w:rsidR="005E7B50" w:rsidRPr="00AF6938">
        <w:rPr>
          <w:rFonts w:ascii="Garamond" w:hAnsi="Garamond"/>
          <w:b/>
          <w:bCs/>
          <w:lang w:val="fr-FR" w:bidi="he-IL"/>
        </w:rPr>
        <w:t xml:space="preserve"> </w:t>
      </w:r>
      <w:r w:rsidR="005E7B50" w:rsidRPr="00025B65">
        <w:rPr>
          <w:rFonts w:ascii="Garamond" w:hAnsi="Garamond"/>
          <w:b/>
          <w:bCs/>
          <w:lang w:val="fr-FR" w:bidi="he-IL"/>
        </w:rPr>
        <w:t>(</w:t>
      </w:r>
      <w:r w:rsidRPr="00025B65">
        <w:rPr>
          <w:rFonts w:ascii="Garamond" w:hAnsi="Garamond"/>
          <w:b/>
          <w:bCs/>
          <w:lang w:val="fr-FR" w:bidi="he-IL"/>
        </w:rPr>
        <w:t>Les chemins du Juste), Ch. 22, L’humilité</w:t>
      </w:r>
      <w:r w:rsidR="005E7B50" w:rsidRPr="00025B65">
        <w:rPr>
          <w:rFonts w:ascii="Garamond" w:hAnsi="Garamond"/>
          <w:b/>
          <w:bCs/>
          <w:lang w:val="fr-FR" w:bidi="he-IL"/>
        </w:rPr>
        <w:t xml:space="preserve"> </w:t>
      </w:r>
      <w:r w:rsidR="005E7B50" w:rsidRPr="00AF6938">
        <w:rPr>
          <w:rFonts w:ascii="Garamond" w:hAnsi="Garamond"/>
          <w:b/>
          <w:bCs/>
          <w:lang w:val="fr-FR" w:bidi="he-IL"/>
        </w:rPr>
        <w:t xml:space="preserve">– </w:t>
      </w:r>
      <w:r w:rsidRPr="00AF6938">
        <w:rPr>
          <w:rFonts w:ascii="Garamond" w:hAnsi="Garamond"/>
          <w:b/>
          <w:bCs/>
          <w:lang w:val="fr-FR" w:bidi="he-IL"/>
        </w:rPr>
        <w:t xml:space="preserve">Une personne humble parle </w:t>
      </w:r>
      <w:r>
        <w:rPr>
          <w:rFonts w:ascii="Garamond" w:hAnsi="Garamond"/>
          <w:b/>
          <w:bCs/>
          <w:lang w:val="fr-FR" w:bidi="he-IL"/>
        </w:rPr>
        <w:t>avec douceur, évite</w:t>
      </w:r>
      <w:r w:rsidRPr="00AF6938">
        <w:rPr>
          <w:rFonts w:ascii="Garamond" w:hAnsi="Garamond"/>
          <w:b/>
          <w:bCs/>
          <w:lang w:val="fr-FR" w:bidi="he-IL"/>
        </w:rPr>
        <w:t xml:space="preserve"> les querelles</w:t>
      </w:r>
      <w:r>
        <w:rPr>
          <w:rFonts w:ascii="Garamond" w:hAnsi="Garamond"/>
          <w:b/>
          <w:bCs/>
          <w:lang w:val="fr-FR" w:bidi="he-IL"/>
        </w:rPr>
        <w:t xml:space="preserve"> et </w:t>
      </w:r>
      <w:r w:rsidR="003E0FF6">
        <w:rPr>
          <w:rFonts w:ascii="Garamond" w:hAnsi="Garamond"/>
          <w:b/>
          <w:bCs/>
          <w:lang w:val="fr-FR" w:bidi="he-IL"/>
        </w:rPr>
        <w:t>c’</w:t>
      </w:r>
      <w:r>
        <w:rPr>
          <w:rFonts w:ascii="Garamond" w:hAnsi="Garamond"/>
          <w:b/>
          <w:bCs/>
          <w:lang w:val="fr-FR" w:bidi="he-IL"/>
        </w:rPr>
        <w:t xml:space="preserve">est un plaisir </w:t>
      </w:r>
      <w:r w:rsidR="003E0FF6">
        <w:rPr>
          <w:rFonts w:ascii="Garamond" w:hAnsi="Garamond"/>
          <w:b/>
          <w:bCs/>
          <w:lang w:val="fr-FR" w:bidi="he-IL"/>
        </w:rPr>
        <w:t>d’</w:t>
      </w:r>
      <w:r w:rsidR="00AF7221">
        <w:rPr>
          <w:rFonts w:ascii="Garamond" w:hAnsi="Garamond"/>
          <w:b/>
          <w:bCs/>
          <w:lang w:val="fr-FR" w:bidi="he-IL"/>
        </w:rPr>
        <w:t>être</w:t>
      </w:r>
      <w:r w:rsidR="003E0FF6">
        <w:rPr>
          <w:rFonts w:ascii="Garamond" w:hAnsi="Garamond"/>
          <w:b/>
          <w:bCs/>
          <w:lang w:val="fr-FR" w:bidi="he-IL"/>
        </w:rPr>
        <w:t xml:space="preserve"> en sa compagnie</w:t>
      </w:r>
      <w:r w:rsidR="00A01982">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5E7B50" w:rsidRPr="00AF6938" w:rsidRDefault="003E0FF6" w:rsidP="00393DD0">
            <w:pPr>
              <w:jc w:val="both"/>
              <w:outlineLvl w:val="0"/>
              <w:rPr>
                <w:rFonts w:ascii="Garamond" w:hAnsi="Garamond"/>
                <w:lang w:val="fr-FR" w:bidi="he-IL"/>
              </w:rPr>
            </w:pPr>
            <w:r>
              <w:rPr>
                <w:rFonts w:ascii="Garamond" w:hAnsi="Garamond"/>
                <w:lang w:val="fr-FR" w:bidi="he-IL"/>
              </w:rPr>
              <w:t>C</w:t>
            </w:r>
            <w:r w:rsidR="00027D4C">
              <w:rPr>
                <w:rFonts w:ascii="Garamond" w:hAnsi="Garamond"/>
                <w:lang w:val="fr-FR" w:bidi="he-IL"/>
              </w:rPr>
              <w:t>oncernant</w:t>
            </w:r>
            <w:r w:rsidR="00AF6938" w:rsidRPr="00AF6938">
              <w:rPr>
                <w:rFonts w:ascii="Garamond" w:hAnsi="Garamond"/>
                <w:lang w:val="fr-FR" w:bidi="he-IL"/>
              </w:rPr>
              <w:t xml:space="preserve"> l’</w:t>
            </w:r>
            <w:r w:rsidR="00AF6938">
              <w:rPr>
                <w:rFonts w:ascii="Garamond" w:hAnsi="Garamond"/>
                <w:lang w:val="fr-FR" w:bidi="he-IL"/>
              </w:rPr>
              <w:t>h</w:t>
            </w:r>
            <w:r>
              <w:rPr>
                <w:rFonts w:ascii="Garamond" w:hAnsi="Garamond"/>
                <w:lang w:val="fr-FR" w:bidi="he-IL"/>
              </w:rPr>
              <w:t>umilité… dans sa</w:t>
            </w:r>
            <w:r w:rsidR="00AF6938">
              <w:rPr>
                <w:rFonts w:ascii="Garamond" w:hAnsi="Garamond"/>
                <w:lang w:val="fr-FR" w:bidi="he-IL"/>
              </w:rPr>
              <w:t xml:space="preserve"> façon de parler</w:t>
            </w:r>
            <w:r w:rsidR="000014CF">
              <w:rPr>
                <w:rFonts w:ascii="Garamond" w:hAnsi="Garamond"/>
                <w:lang w:val="fr-FR" w:bidi="he-IL"/>
              </w:rPr>
              <w:t>, les Sages ont dit : « </w:t>
            </w:r>
            <w:r w:rsidR="00AF6938" w:rsidRPr="00AF6938">
              <w:rPr>
                <w:rFonts w:ascii="Garamond" w:hAnsi="Garamond"/>
                <w:lang w:val="fr-FR" w:bidi="he-IL"/>
              </w:rPr>
              <w:t>L’homme doit toujou</w:t>
            </w:r>
            <w:r w:rsidR="000014CF">
              <w:rPr>
                <w:rFonts w:ascii="Garamond" w:hAnsi="Garamond"/>
                <w:lang w:val="fr-FR" w:bidi="he-IL"/>
              </w:rPr>
              <w:t>rs par</w:t>
            </w:r>
            <w:r>
              <w:rPr>
                <w:rFonts w:ascii="Garamond" w:hAnsi="Garamond"/>
                <w:lang w:val="fr-FR" w:bidi="he-IL"/>
              </w:rPr>
              <w:t>ler avec douceur aux autres</w:t>
            </w:r>
            <w:r w:rsidR="000014CF">
              <w:rPr>
                <w:rFonts w:ascii="Garamond" w:hAnsi="Garamond"/>
                <w:lang w:val="fr-FR" w:bidi="he-IL"/>
              </w:rPr>
              <w:t> »</w:t>
            </w:r>
            <w:r w:rsidR="00AF6938">
              <w:rPr>
                <w:rFonts w:ascii="Garamond" w:hAnsi="Garamond"/>
                <w:lang w:val="fr-FR" w:bidi="he-IL"/>
              </w:rPr>
              <w:t xml:space="preserve"> </w:t>
            </w:r>
            <w:r w:rsidR="005E7B50" w:rsidRPr="00AF6938">
              <w:rPr>
                <w:rFonts w:ascii="Garamond" w:hAnsi="Garamond"/>
                <w:lang w:val="fr-FR" w:bidi="he-IL"/>
              </w:rPr>
              <w:t>(</w:t>
            </w:r>
            <w:r w:rsidR="005E7B50" w:rsidRPr="00AF6938">
              <w:rPr>
                <w:rFonts w:ascii="Garamond" w:hAnsi="Garamond"/>
                <w:i/>
                <w:iCs/>
                <w:lang w:val="fr-FR" w:bidi="he-IL"/>
              </w:rPr>
              <w:t>Yoma 86a</w:t>
            </w:r>
            <w:r w:rsidR="005E7B50" w:rsidRPr="00AF6938">
              <w:rPr>
                <w:rFonts w:ascii="Garamond" w:hAnsi="Garamond"/>
                <w:lang w:val="fr-FR" w:bidi="he-IL"/>
              </w:rPr>
              <w:t>).</w:t>
            </w:r>
            <w:r w:rsidR="00AF6938">
              <w:rPr>
                <w:rFonts w:ascii="Garamond" w:hAnsi="Garamond"/>
                <w:lang w:val="fr-FR" w:bidi="he-IL"/>
              </w:rPr>
              <w:t xml:space="preserve"> </w:t>
            </w:r>
            <w:r w:rsidR="000014CF">
              <w:rPr>
                <w:rFonts w:ascii="Garamond" w:hAnsi="Garamond"/>
                <w:lang w:val="fr-FR" w:bidi="he-IL"/>
              </w:rPr>
              <w:t>Il est aussi écrit explicitement</w:t>
            </w:r>
            <w:r w:rsidR="00AF6938">
              <w:rPr>
                <w:rFonts w:ascii="Garamond" w:hAnsi="Garamond"/>
                <w:lang w:val="fr-FR" w:bidi="he-IL"/>
              </w:rPr>
              <w:t xml:space="preserve"> : « Les mots du sage, prononcés avec </w:t>
            </w:r>
            <w:r w:rsidR="00AF6938">
              <w:rPr>
                <w:rFonts w:ascii="Garamond" w:hAnsi="Garamond"/>
                <w:lang w:val="fr-FR" w:bidi="he-IL"/>
              </w:rPr>
              <w:lastRenderedPageBreak/>
              <w:t>douceur, sont acceptés »</w:t>
            </w:r>
            <w:r w:rsidR="005E7B50" w:rsidRPr="00AF6938">
              <w:rPr>
                <w:rFonts w:ascii="Garamond" w:hAnsi="Garamond"/>
                <w:lang w:val="fr-FR" w:bidi="he-IL"/>
              </w:rPr>
              <w:t xml:space="preserve"> (</w:t>
            </w:r>
            <w:r w:rsidR="00025B65">
              <w:rPr>
                <w:rFonts w:ascii="Garamond" w:hAnsi="Garamond"/>
                <w:i/>
                <w:iCs/>
                <w:lang w:val="fr-FR" w:bidi="he-IL"/>
              </w:rPr>
              <w:t>Kohé</w:t>
            </w:r>
            <w:r w:rsidR="005E7B50" w:rsidRPr="00AF6938">
              <w:rPr>
                <w:rFonts w:ascii="Garamond" w:hAnsi="Garamond"/>
                <w:i/>
                <w:iCs/>
                <w:lang w:val="fr-FR" w:bidi="he-IL"/>
              </w:rPr>
              <w:t>let 9</w:t>
            </w:r>
            <w:r w:rsidR="00AF6938" w:rsidRPr="00AF6938">
              <w:rPr>
                <w:rFonts w:ascii="Garamond" w:hAnsi="Garamond"/>
                <w:i/>
                <w:iCs/>
                <w:lang w:val="fr-FR" w:bidi="he-IL"/>
              </w:rPr>
              <w:t xml:space="preserve"> </w:t>
            </w:r>
            <w:r w:rsidR="005E7B50" w:rsidRPr="00AF6938">
              <w:rPr>
                <w:rFonts w:ascii="Garamond" w:hAnsi="Garamond"/>
                <w:i/>
                <w:iCs/>
                <w:lang w:val="fr-FR" w:bidi="he-IL"/>
              </w:rPr>
              <w:t>:</w:t>
            </w:r>
            <w:r w:rsidR="00AF6938" w:rsidRPr="00AF6938">
              <w:rPr>
                <w:rFonts w:ascii="Garamond" w:hAnsi="Garamond"/>
                <w:i/>
                <w:iCs/>
                <w:lang w:val="fr-FR" w:bidi="he-IL"/>
              </w:rPr>
              <w:t xml:space="preserve"> </w:t>
            </w:r>
            <w:r w:rsidR="005E7B50" w:rsidRPr="00AF6938">
              <w:rPr>
                <w:rFonts w:ascii="Garamond" w:hAnsi="Garamond"/>
                <w:i/>
                <w:iCs/>
                <w:lang w:val="fr-FR" w:bidi="he-IL"/>
              </w:rPr>
              <w:t>17</w:t>
            </w:r>
            <w:r w:rsidR="005E7B50" w:rsidRPr="00AF6938">
              <w:rPr>
                <w:rFonts w:ascii="Garamond" w:hAnsi="Garamond"/>
                <w:lang w:val="fr-FR" w:bidi="he-IL"/>
              </w:rPr>
              <w:t xml:space="preserve">), </w:t>
            </w:r>
            <w:r w:rsidR="00AF6938">
              <w:rPr>
                <w:rFonts w:ascii="Garamond" w:hAnsi="Garamond"/>
                <w:lang w:val="fr-FR" w:bidi="he-IL"/>
              </w:rPr>
              <w:t>car nos mots doivent exprimer l’hon</w:t>
            </w:r>
            <w:r w:rsidR="00125599">
              <w:rPr>
                <w:rFonts w:ascii="Garamond" w:hAnsi="Garamond"/>
                <w:lang w:val="fr-FR" w:bidi="he-IL"/>
              </w:rPr>
              <w:t>neur [que l’on porte à</w:t>
            </w:r>
            <w:r w:rsidR="00277695">
              <w:rPr>
                <w:rFonts w:ascii="Garamond" w:hAnsi="Garamond"/>
                <w:lang w:val="fr-FR" w:bidi="he-IL"/>
              </w:rPr>
              <w:t xml:space="preserve"> notre prochain</w:t>
            </w:r>
            <w:r w:rsidR="00AF6938">
              <w:rPr>
                <w:rFonts w:ascii="Garamond" w:hAnsi="Garamond"/>
                <w:lang w:val="fr-FR" w:bidi="he-IL"/>
              </w:rPr>
              <w:t xml:space="preserve">] et ne pas </w:t>
            </w:r>
            <w:r w:rsidR="000014CF">
              <w:rPr>
                <w:rFonts w:ascii="Garamond" w:hAnsi="Garamond"/>
                <w:lang w:val="fr-FR" w:bidi="he-IL"/>
              </w:rPr>
              <w:t>être</w:t>
            </w:r>
            <w:r>
              <w:rPr>
                <w:rFonts w:ascii="Garamond" w:hAnsi="Garamond"/>
                <w:lang w:val="fr-FR" w:bidi="he-IL"/>
              </w:rPr>
              <w:t xml:space="preserve"> </w:t>
            </w:r>
            <w:r w:rsidR="00AF6938">
              <w:rPr>
                <w:rFonts w:ascii="Garamond" w:hAnsi="Garamond"/>
                <w:lang w:val="fr-FR" w:bidi="he-IL"/>
              </w:rPr>
              <w:t xml:space="preserve">humiliant… </w:t>
            </w:r>
          </w:p>
          <w:p w:rsidR="005E7B50" w:rsidRPr="00191FA0" w:rsidRDefault="005E7B50" w:rsidP="00393DD0">
            <w:pPr>
              <w:jc w:val="both"/>
              <w:outlineLvl w:val="0"/>
              <w:rPr>
                <w:rFonts w:ascii="Garamond" w:hAnsi="Garamond"/>
                <w:lang w:val="fr-FR" w:bidi="he-IL"/>
              </w:rPr>
            </w:pPr>
            <w:r w:rsidRPr="00191FA0">
              <w:rPr>
                <w:rFonts w:ascii="Garamond" w:hAnsi="Garamond"/>
                <w:lang w:val="fr-FR" w:bidi="he-IL"/>
              </w:rPr>
              <w:t xml:space="preserve"> </w:t>
            </w:r>
          </w:p>
          <w:p w:rsidR="005E7B50" w:rsidRPr="008E11BE" w:rsidRDefault="00AF6938" w:rsidP="00393DD0">
            <w:pPr>
              <w:jc w:val="both"/>
              <w:outlineLvl w:val="0"/>
              <w:rPr>
                <w:rFonts w:ascii="Garamond" w:hAnsi="Garamond"/>
                <w:lang w:val="fr-FR" w:bidi="he-IL"/>
              </w:rPr>
            </w:pPr>
            <w:r w:rsidRPr="00636863">
              <w:rPr>
                <w:rFonts w:ascii="Garamond" w:hAnsi="Garamond"/>
                <w:lang w:val="fr-FR" w:bidi="he-IL"/>
              </w:rPr>
              <w:t>De plus,</w:t>
            </w:r>
            <w:r w:rsidR="00636863" w:rsidRPr="00636863">
              <w:rPr>
                <w:rFonts w:ascii="Garamond" w:hAnsi="Garamond"/>
                <w:lang w:val="fr-FR" w:bidi="he-IL"/>
              </w:rPr>
              <w:t xml:space="preserve"> sa compagnie est très plaisante et il trouve automatiquement </w:t>
            </w:r>
            <w:r w:rsidR="009C06F9" w:rsidRPr="00636863">
              <w:rPr>
                <w:rFonts w:ascii="Garamond" w:hAnsi="Garamond"/>
                <w:lang w:val="fr-FR" w:bidi="he-IL"/>
              </w:rPr>
              <w:t>grâce</w:t>
            </w:r>
            <w:r w:rsidR="003E0FF6">
              <w:rPr>
                <w:rFonts w:ascii="Garamond" w:hAnsi="Garamond"/>
                <w:lang w:val="fr-FR" w:bidi="he-IL"/>
              </w:rPr>
              <w:t xml:space="preserve"> aux yeux des </w:t>
            </w:r>
            <w:r w:rsidR="009C06F9">
              <w:rPr>
                <w:rFonts w:ascii="Garamond" w:hAnsi="Garamond"/>
                <w:lang w:val="fr-FR" w:bidi="he-IL"/>
              </w:rPr>
              <w:t>hommes</w:t>
            </w:r>
            <w:r w:rsidR="00636863" w:rsidRPr="00636863">
              <w:rPr>
                <w:rFonts w:ascii="Garamond" w:hAnsi="Garamond"/>
                <w:lang w:val="fr-FR" w:bidi="he-IL"/>
              </w:rPr>
              <w:t xml:space="preserve">. </w:t>
            </w:r>
            <w:r w:rsidR="00636863">
              <w:rPr>
                <w:rFonts w:ascii="Garamond" w:hAnsi="Garamond"/>
                <w:lang w:val="fr-FR" w:bidi="he-IL"/>
              </w:rPr>
              <w:t xml:space="preserve">Il est évident qu’une telle personne n’en </w:t>
            </w:r>
            <w:r w:rsidR="009C06F9">
              <w:rPr>
                <w:rFonts w:ascii="Garamond" w:hAnsi="Garamond"/>
                <w:lang w:val="fr-FR" w:bidi="he-IL"/>
              </w:rPr>
              <w:t>viendra ni à la colère, ni à la querelle. Au contraire</w:t>
            </w:r>
            <w:r w:rsidR="00636863">
              <w:rPr>
                <w:rFonts w:ascii="Garamond" w:hAnsi="Garamond"/>
                <w:lang w:val="fr-FR" w:bidi="he-IL"/>
              </w:rPr>
              <w:t xml:space="preserve">, tout ce qu’elle fait est fait tranquillement et calmement. Heureuse est la personne qui a le </w:t>
            </w:r>
            <w:r w:rsidR="009C06F9">
              <w:rPr>
                <w:rFonts w:ascii="Garamond" w:hAnsi="Garamond"/>
                <w:lang w:val="fr-FR" w:bidi="he-IL"/>
              </w:rPr>
              <w:t>privilège</w:t>
            </w:r>
            <w:r w:rsidR="00636863">
              <w:rPr>
                <w:rFonts w:ascii="Garamond" w:hAnsi="Garamond"/>
                <w:lang w:val="fr-FR" w:bidi="he-IL"/>
              </w:rPr>
              <w:t xml:space="preserve"> d’acquérir cette vertu.</w:t>
            </w:r>
          </w:p>
        </w:tc>
        <w:tc>
          <w:tcPr>
            <w:tcW w:w="4261" w:type="dxa"/>
          </w:tcPr>
          <w:p w:rsidR="005E7B50" w:rsidRDefault="005E7B50" w:rsidP="00393DD0">
            <w:pPr>
              <w:bidi/>
              <w:jc w:val="both"/>
              <w:outlineLvl w:val="0"/>
              <w:rPr>
                <w:rFonts w:ascii="Garamond" w:hAnsi="Garamond"/>
                <w:rtl/>
                <w:lang w:bidi="he-IL"/>
              </w:rPr>
            </w:pPr>
            <w:r>
              <w:rPr>
                <w:rFonts w:ascii="Garamond" w:hAnsi="Garamond"/>
                <w:rtl/>
                <w:lang w:bidi="he-IL"/>
              </w:rPr>
              <w:lastRenderedPageBreak/>
              <w:t xml:space="preserve">בהתנהג בשפלות </w:t>
            </w:r>
            <w:r>
              <w:rPr>
                <w:rFonts w:ascii="Garamond" w:hAnsi="Garamond" w:hint="cs"/>
                <w:rtl/>
                <w:lang w:bidi="he-IL"/>
              </w:rPr>
              <w:t>...</w:t>
            </w:r>
            <w:r>
              <w:rPr>
                <w:rFonts w:ascii="Garamond" w:hAnsi="Garamond"/>
                <w:rtl/>
                <w:lang w:bidi="he-IL"/>
              </w:rPr>
              <w:t xml:space="preserve"> בדבורו, אז"ל (יומא פ"ו): לעולם יהיה דבורו של אדם בנחת עם הבריות, ומקרא מלא הוא (קהלת ט): דברי חכמים בנחת נשמעים, צריך שיהיו דבריו דברי כבוד ולא דברי בזיו</w:t>
            </w:r>
            <w:r>
              <w:rPr>
                <w:rFonts w:ascii="Garamond" w:hAnsi="Garamond" w:hint="cs"/>
                <w:rtl/>
                <w:lang w:bidi="he-IL"/>
              </w:rPr>
              <w:t>ן...</w:t>
            </w:r>
            <w:r>
              <w:rPr>
                <w:rFonts w:ascii="Garamond" w:hAnsi="Garamond"/>
                <w:rtl/>
                <w:lang w:bidi="he-IL"/>
              </w:rPr>
              <w:t xml:space="preserve"> </w:t>
            </w:r>
          </w:p>
          <w:p w:rsidR="005E7B50" w:rsidRDefault="005E7B50" w:rsidP="00393DD0">
            <w:pPr>
              <w:bidi/>
              <w:jc w:val="both"/>
              <w:outlineLvl w:val="0"/>
              <w:rPr>
                <w:rFonts w:ascii="Garamond" w:hAnsi="Garamond"/>
                <w:lang w:bidi="he-IL"/>
              </w:rPr>
            </w:pPr>
          </w:p>
          <w:p w:rsidR="005E7B50" w:rsidRDefault="005E7B50" w:rsidP="00393DD0">
            <w:pPr>
              <w:bidi/>
              <w:jc w:val="both"/>
              <w:outlineLvl w:val="0"/>
              <w:rPr>
                <w:rFonts w:ascii="Garamond" w:hAnsi="Garamond"/>
                <w:lang w:bidi="he-IL"/>
              </w:rPr>
            </w:pPr>
          </w:p>
          <w:p w:rsidR="005E7B50" w:rsidRDefault="005E7B50" w:rsidP="00393DD0">
            <w:pPr>
              <w:bidi/>
              <w:jc w:val="both"/>
              <w:outlineLvl w:val="0"/>
              <w:rPr>
                <w:rFonts w:ascii="Garamond" w:hAnsi="Garamond"/>
                <w:lang w:bidi="he-IL"/>
              </w:rPr>
            </w:pPr>
          </w:p>
          <w:p w:rsidR="009C06F9" w:rsidRDefault="009C06F9" w:rsidP="00393DD0">
            <w:pPr>
              <w:bidi/>
              <w:jc w:val="both"/>
              <w:outlineLvl w:val="0"/>
              <w:rPr>
                <w:rFonts w:ascii="Garamond" w:hAnsi="Garamond"/>
                <w:lang w:bidi="he-IL"/>
              </w:rPr>
            </w:pPr>
          </w:p>
          <w:p w:rsidR="005E7B50" w:rsidRDefault="005E7B50" w:rsidP="00393DD0">
            <w:pPr>
              <w:bidi/>
              <w:jc w:val="both"/>
              <w:outlineLvl w:val="0"/>
              <w:rPr>
                <w:rFonts w:ascii="Garamond" w:hAnsi="Garamond"/>
                <w:lang w:bidi="he-IL"/>
              </w:rPr>
            </w:pPr>
            <w:r>
              <w:rPr>
                <w:rFonts w:ascii="Garamond" w:hAnsi="Garamond"/>
                <w:rtl/>
                <w:lang w:bidi="he-IL"/>
              </w:rPr>
              <w:t>ועוד שחברת העניו נאה עד מאד ורוח הבריות נוחה הימנו בהכרח, לא יבוא לידי כעס ולא לידי מריבה אלא הכל בהשקט, הכל במנוחה. אשרי מי שזוכה למדה זו</w:t>
            </w:r>
            <w:r>
              <w:rPr>
                <w:rFonts w:ascii="Garamond" w:hAnsi="Garamond" w:hint="cs"/>
                <w:rtl/>
                <w:lang w:bidi="he-IL"/>
              </w:rPr>
              <w:t>!</w:t>
            </w:r>
          </w:p>
          <w:p w:rsidR="005E7B50" w:rsidRDefault="005E7B50" w:rsidP="00393DD0">
            <w:pPr>
              <w:bidi/>
              <w:jc w:val="both"/>
              <w:outlineLvl w:val="0"/>
              <w:rPr>
                <w:rFonts w:ascii="Garamond" w:hAnsi="Garamond"/>
                <w:rtl/>
                <w:lang w:bidi="he-IL"/>
              </w:rPr>
            </w:pPr>
          </w:p>
        </w:tc>
      </w:tr>
    </w:tbl>
    <w:p w:rsidR="005E7B50" w:rsidRDefault="005E7B50" w:rsidP="00393DD0">
      <w:pPr>
        <w:jc w:val="both"/>
        <w:outlineLvl w:val="0"/>
        <w:rPr>
          <w:rFonts w:ascii="Garamond" w:hAnsi="Garamond"/>
          <w:b/>
          <w:bCs/>
          <w:lang w:bidi="he-IL"/>
        </w:rPr>
      </w:pPr>
    </w:p>
    <w:p w:rsidR="005E7B50" w:rsidRPr="00191FA0" w:rsidRDefault="009C06F9" w:rsidP="00393DD0">
      <w:pPr>
        <w:jc w:val="both"/>
        <w:outlineLvl w:val="0"/>
        <w:rPr>
          <w:rFonts w:ascii="Garamond" w:hAnsi="Garamond"/>
          <w:b/>
          <w:bCs/>
          <w:lang w:val="fr-FR" w:bidi="he-IL"/>
        </w:rPr>
      </w:pPr>
      <w:r>
        <w:rPr>
          <w:rFonts w:ascii="Garamond" w:hAnsi="Garamond"/>
          <w:b/>
          <w:bCs/>
          <w:lang w:val="fr-FR" w:bidi="he-IL"/>
        </w:rPr>
        <w:t xml:space="preserve">3. </w:t>
      </w:r>
      <w:r w:rsidRPr="009C06F9">
        <w:rPr>
          <w:rFonts w:ascii="Garamond" w:hAnsi="Garamond"/>
          <w:b/>
          <w:bCs/>
          <w:i/>
          <w:iCs/>
          <w:lang w:val="fr-FR" w:bidi="he-IL"/>
        </w:rPr>
        <w:t>Or’</w:t>
      </w:r>
      <w:r w:rsidR="00636863" w:rsidRPr="009C06F9">
        <w:rPr>
          <w:rFonts w:ascii="Garamond" w:hAnsi="Garamond"/>
          <w:b/>
          <w:bCs/>
          <w:i/>
          <w:iCs/>
          <w:lang w:val="fr-FR" w:bidi="he-IL"/>
        </w:rPr>
        <w:t>hot Tsadikim</w:t>
      </w:r>
      <w:r w:rsidR="00014650">
        <w:rPr>
          <w:rFonts w:ascii="Garamond" w:hAnsi="Garamond"/>
          <w:b/>
          <w:bCs/>
          <w:lang w:val="fr-FR" w:bidi="he-IL"/>
        </w:rPr>
        <w:t xml:space="preserve">, </w:t>
      </w:r>
      <w:r w:rsidR="00014650" w:rsidRPr="006B7558">
        <w:rPr>
          <w:rFonts w:ascii="Garamond" w:hAnsi="Garamond"/>
          <w:b/>
          <w:bCs/>
          <w:i/>
          <w:iCs/>
          <w:lang w:val="fr-FR" w:bidi="he-IL"/>
        </w:rPr>
        <w:t>Cha’ar Haa</w:t>
      </w:r>
      <w:r w:rsidR="00636863" w:rsidRPr="006B7558">
        <w:rPr>
          <w:rFonts w:ascii="Garamond" w:hAnsi="Garamond"/>
          <w:b/>
          <w:bCs/>
          <w:i/>
          <w:iCs/>
          <w:lang w:val="fr-FR" w:bidi="he-IL"/>
        </w:rPr>
        <w:t>nava</w:t>
      </w:r>
      <w:r w:rsidR="005E7B50" w:rsidRPr="00636863">
        <w:rPr>
          <w:rFonts w:ascii="Garamond" w:hAnsi="Garamond"/>
          <w:b/>
          <w:bCs/>
          <w:lang w:val="fr-FR" w:bidi="he-IL"/>
        </w:rPr>
        <w:t xml:space="preserve"> (</w:t>
      </w:r>
      <w:r w:rsidR="00636863" w:rsidRPr="00636863">
        <w:rPr>
          <w:rFonts w:ascii="Garamond" w:hAnsi="Garamond"/>
          <w:b/>
          <w:bCs/>
          <w:lang w:val="fr-FR" w:bidi="he-IL"/>
        </w:rPr>
        <w:t>La porte de l’humilité</w:t>
      </w:r>
      <w:r w:rsidR="006B7558" w:rsidRPr="00636863">
        <w:rPr>
          <w:rFonts w:ascii="Garamond" w:hAnsi="Garamond"/>
          <w:b/>
          <w:bCs/>
          <w:lang w:val="fr-FR" w:bidi="he-IL"/>
        </w:rPr>
        <w:t>)</w:t>
      </w:r>
      <w:r w:rsidR="006B7558">
        <w:rPr>
          <w:rFonts w:ascii="Garamond" w:hAnsi="Garamond"/>
          <w:b/>
          <w:bCs/>
          <w:lang w:val="fr-FR" w:bidi="he-IL"/>
        </w:rPr>
        <w:t>,</w:t>
      </w:r>
      <w:r w:rsidR="005E7B50" w:rsidRPr="00636863">
        <w:rPr>
          <w:rFonts w:ascii="Garamond" w:hAnsi="Garamond"/>
          <w:b/>
          <w:bCs/>
          <w:lang w:val="fr-FR" w:bidi="he-IL"/>
        </w:rPr>
        <w:t xml:space="preserve"> 3</w:t>
      </w:r>
      <w:r w:rsidR="00636863" w:rsidRPr="00636863">
        <w:rPr>
          <w:rFonts w:ascii="Garamond" w:hAnsi="Garamond"/>
          <w:b/>
          <w:bCs/>
          <w:vertAlign w:val="superscript"/>
          <w:lang w:val="fr-FR" w:bidi="he-IL"/>
        </w:rPr>
        <w:t>ème</w:t>
      </w:r>
      <w:r w:rsidR="005E7B50" w:rsidRPr="00636863">
        <w:rPr>
          <w:rFonts w:ascii="Garamond" w:hAnsi="Garamond"/>
          <w:b/>
          <w:bCs/>
          <w:lang w:val="fr-FR" w:bidi="he-IL"/>
        </w:rPr>
        <w:t xml:space="preserve"> paragraph</w:t>
      </w:r>
      <w:r w:rsidR="00636863" w:rsidRPr="00636863">
        <w:rPr>
          <w:rFonts w:ascii="Garamond" w:hAnsi="Garamond"/>
          <w:b/>
          <w:bCs/>
          <w:lang w:val="fr-FR" w:bidi="he-IL"/>
        </w:rPr>
        <w:t>e</w:t>
      </w:r>
      <w:r w:rsidR="005E7B50" w:rsidRPr="00636863">
        <w:rPr>
          <w:rFonts w:ascii="Garamond" w:hAnsi="Garamond"/>
          <w:b/>
          <w:bCs/>
          <w:lang w:val="fr-FR" w:bidi="he-IL"/>
        </w:rPr>
        <w:t xml:space="preserve"> – </w:t>
      </w:r>
      <w:r w:rsidR="003E0FF6">
        <w:rPr>
          <w:rFonts w:ascii="Garamond" w:hAnsi="Garamond"/>
          <w:b/>
          <w:bCs/>
          <w:lang w:val="fr-FR" w:bidi="he-IL"/>
        </w:rPr>
        <w:t xml:space="preserve">Se </w:t>
      </w:r>
      <w:r w:rsidR="00636863" w:rsidRPr="00636863">
        <w:rPr>
          <w:rFonts w:ascii="Garamond" w:hAnsi="Garamond"/>
          <w:b/>
          <w:bCs/>
          <w:lang w:val="fr-FR" w:bidi="he-IL"/>
        </w:rPr>
        <w:t xml:space="preserve">comporter </w:t>
      </w:r>
      <w:r w:rsidR="003E0FF6">
        <w:rPr>
          <w:rFonts w:ascii="Garamond" w:hAnsi="Garamond"/>
          <w:b/>
          <w:bCs/>
          <w:lang w:val="fr-FR" w:bidi="he-IL"/>
        </w:rPr>
        <w:t>avec humilité dans chacune de nos interactions sociales</w:t>
      </w:r>
      <w:r w:rsidR="00636863" w:rsidRPr="00636863">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5E7B50" w:rsidRPr="00636863" w:rsidRDefault="00636863" w:rsidP="00393DD0">
            <w:pPr>
              <w:jc w:val="both"/>
              <w:outlineLvl w:val="0"/>
              <w:rPr>
                <w:rFonts w:ascii="Garamond" w:hAnsi="Garamond"/>
                <w:lang w:val="fr-FR" w:bidi="he-IL"/>
              </w:rPr>
            </w:pPr>
            <w:r w:rsidRPr="00636863">
              <w:rPr>
                <w:rFonts w:ascii="Garamond" w:hAnsi="Garamond"/>
                <w:lang w:val="fr-FR" w:bidi="he-IL"/>
              </w:rPr>
              <w:t>L’homme doit se comporter</w:t>
            </w:r>
            <w:r w:rsidR="003E0FF6">
              <w:rPr>
                <w:rFonts w:ascii="Garamond" w:hAnsi="Garamond"/>
                <w:lang w:val="fr-FR" w:bidi="he-IL"/>
              </w:rPr>
              <w:t xml:space="preserve"> avec modestie </w:t>
            </w:r>
            <w:r w:rsidRPr="00636863">
              <w:rPr>
                <w:rFonts w:ascii="Garamond" w:hAnsi="Garamond"/>
                <w:lang w:val="fr-FR" w:bidi="he-IL"/>
              </w:rPr>
              <w:t>avec les gens dans ses int</w:t>
            </w:r>
            <w:r w:rsidR="00EA7EB5">
              <w:rPr>
                <w:rFonts w:ascii="Garamond" w:hAnsi="Garamond"/>
                <w:lang w:val="fr-FR" w:bidi="he-IL"/>
              </w:rPr>
              <w:t>eractions quotidiennes et dans s</w:t>
            </w:r>
            <w:r w:rsidRPr="00636863">
              <w:rPr>
                <w:rFonts w:ascii="Garamond" w:hAnsi="Garamond"/>
                <w:lang w:val="fr-FR" w:bidi="he-IL"/>
              </w:rPr>
              <w:t>es affaires.</w:t>
            </w:r>
            <w:r w:rsidR="005E7B50" w:rsidRPr="00636863">
              <w:rPr>
                <w:rFonts w:ascii="Garamond" w:hAnsi="Garamond"/>
                <w:lang w:val="fr-FR" w:bidi="he-IL"/>
              </w:rPr>
              <w:t xml:space="preserve"> </w:t>
            </w:r>
          </w:p>
        </w:tc>
        <w:tc>
          <w:tcPr>
            <w:tcW w:w="4261" w:type="dxa"/>
          </w:tcPr>
          <w:p w:rsidR="005E7B50" w:rsidRDefault="005E7B50" w:rsidP="00393DD0">
            <w:pPr>
              <w:bidi/>
              <w:jc w:val="both"/>
              <w:outlineLvl w:val="0"/>
              <w:rPr>
                <w:rFonts w:ascii="Garamond" w:hAnsi="Garamond"/>
                <w:lang w:bidi="he-IL"/>
              </w:rPr>
            </w:pPr>
            <w:r>
              <w:rPr>
                <w:rFonts w:ascii="Garamond" w:hAnsi="Garamond"/>
                <w:rtl/>
                <w:lang w:bidi="he-IL"/>
              </w:rPr>
              <w:t>וחייב להתנהג בענוה במשא ומתן עם בני אדם</w:t>
            </w:r>
            <w:r>
              <w:rPr>
                <w:rFonts w:ascii="Garamond" w:hAnsi="Garamond" w:hint="cs"/>
                <w:rtl/>
                <w:lang w:bidi="he-IL"/>
              </w:rPr>
              <w:t>.</w:t>
            </w:r>
          </w:p>
          <w:p w:rsidR="005E7B50" w:rsidRDefault="005E7B50" w:rsidP="00393DD0">
            <w:pPr>
              <w:bidi/>
              <w:jc w:val="both"/>
              <w:outlineLvl w:val="0"/>
              <w:rPr>
                <w:rFonts w:ascii="Garamond" w:hAnsi="Garamond"/>
                <w:lang w:bidi="he-IL"/>
              </w:rPr>
            </w:pPr>
          </w:p>
          <w:p w:rsidR="005E7B50" w:rsidRDefault="005E7B50" w:rsidP="00393DD0">
            <w:pPr>
              <w:bidi/>
              <w:jc w:val="both"/>
              <w:outlineLvl w:val="0"/>
              <w:rPr>
                <w:rFonts w:ascii="Garamond" w:hAnsi="Garamond"/>
                <w:rtl/>
                <w:lang w:bidi="he-IL"/>
              </w:rPr>
            </w:pPr>
          </w:p>
        </w:tc>
      </w:tr>
    </w:tbl>
    <w:p w:rsidR="005E7B50" w:rsidRDefault="005E7B50" w:rsidP="00393DD0">
      <w:pPr>
        <w:jc w:val="both"/>
        <w:outlineLvl w:val="0"/>
        <w:rPr>
          <w:rFonts w:ascii="Garamond" w:hAnsi="Garamond"/>
          <w:b/>
          <w:bCs/>
          <w:lang w:bidi="he-IL"/>
        </w:rPr>
      </w:pPr>
    </w:p>
    <w:p w:rsidR="005E7B50" w:rsidRDefault="005E7B50" w:rsidP="00393DD0">
      <w:pPr>
        <w:jc w:val="both"/>
        <w:outlineLvl w:val="0"/>
        <w:rPr>
          <w:rFonts w:ascii="Garamond" w:hAnsi="Garamond"/>
          <w:b/>
          <w:bCs/>
          <w:rtl/>
          <w:lang w:bidi="he-IL"/>
        </w:rPr>
      </w:pPr>
    </w:p>
    <w:p w:rsidR="005E7B50" w:rsidRPr="00191FA0" w:rsidRDefault="005E7B50" w:rsidP="00393DD0">
      <w:pPr>
        <w:jc w:val="both"/>
        <w:outlineLvl w:val="0"/>
        <w:rPr>
          <w:rFonts w:ascii="Garamond" w:hAnsi="Garamond"/>
          <w:b/>
          <w:bCs/>
          <w:lang w:val="fr-FR"/>
        </w:rPr>
      </w:pPr>
      <w:r w:rsidRPr="00191FA0">
        <w:rPr>
          <w:rFonts w:ascii="Garamond" w:hAnsi="Garamond"/>
          <w:b/>
          <w:bCs/>
          <w:lang w:val="fr-FR"/>
        </w:rPr>
        <w:t xml:space="preserve">C. </w:t>
      </w:r>
      <w:r w:rsidR="009C06F9">
        <w:rPr>
          <w:rFonts w:ascii="Garamond" w:hAnsi="Garamond"/>
          <w:b/>
          <w:bCs/>
          <w:lang w:val="fr-FR"/>
        </w:rPr>
        <w:t>Aime</w:t>
      </w:r>
      <w:r w:rsidR="00D876D4">
        <w:rPr>
          <w:rFonts w:ascii="Garamond" w:hAnsi="Garamond"/>
          <w:b/>
          <w:bCs/>
          <w:lang w:val="fr-FR"/>
        </w:rPr>
        <w:t>r son prochain comme s</w:t>
      </w:r>
      <w:r w:rsidR="009C06F9">
        <w:rPr>
          <w:rFonts w:ascii="Garamond" w:hAnsi="Garamond"/>
          <w:b/>
          <w:bCs/>
          <w:lang w:val="fr-FR"/>
        </w:rPr>
        <w:t>oi-</w:t>
      </w:r>
      <w:r w:rsidR="009C06F9" w:rsidRPr="00191FA0">
        <w:rPr>
          <w:rFonts w:ascii="Garamond" w:hAnsi="Garamond"/>
          <w:b/>
          <w:bCs/>
          <w:lang w:val="fr-FR"/>
        </w:rPr>
        <w:t>même</w:t>
      </w:r>
      <w:r w:rsidR="00636863" w:rsidRPr="00191FA0">
        <w:rPr>
          <w:rFonts w:ascii="Garamond" w:hAnsi="Garamond"/>
          <w:b/>
          <w:bCs/>
          <w:lang w:val="fr-FR"/>
        </w:rPr>
        <w:t xml:space="preserve"> </w:t>
      </w:r>
    </w:p>
    <w:p w:rsidR="005E7B50" w:rsidRPr="00191FA0" w:rsidRDefault="005E7B50" w:rsidP="00393DD0">
      <w:pPr>
        <w:jc w:val="both"/>
        <w:outlineLvl w:val="0"/>
        <w:rPr>
          <w:rFonts w:ascii="Garamond" w:hAnsi="Garamond"/>
          <w:lang w:val="fr-FR" w:bidi="he-IL"/>
        </w:rPr>
      </w:pPr>
    </w:p>
    <w:p w:rsidR="005E7B50" w:rsidRPr="00677C5E" w:rsidRDefault="00636863" w:rsidP="00393DD0">
      <w:pPr>
        <w:jc w:val="both"/>
        <w:outlineLvl w:val="0"/>
        <w:rPr>
          <w:rFonts w:ascii="Garamond" w:hAnsi="Garamond"/>
          <w:lang w:val="fr-FR" w:bidi="he-IL"/>
        </w:rPr>
      </w:pPr>
      <w:r w:rsidRPr="00636863">
        <w:rPr>
          <w:rFonts w:ascii="Garamond" w:hAnsi="Garamond"/>
          <w:lang w:val="fr-FR" w:bidi="he-IL"/>
        </w:rPr>
        <w:t>La haine injustifiée</w:t>
      </w:r>
      <w:r w:rsidR="00AF7221">
        <w:rPr>
          <w:rFonts w:ascii="Garamond" w:hAnsi="Garamond"/>
          <w:lang w:val="fr-FR" w:bidi="he-IL"/>
        </w:rPr>
        <w:t>,</w:t>
      </w:r>
      <w:r w:rsidRPr="00636863">
        <w:rPr>
          <w:rFonts w:ascii="Garamond" w:hAnsi="Garamond"/>
          <w:lang w:val="fr-FR" w:bidi="he-IL"/>
        </w:rPr>
        <w:t xml:space="preserve"> et le </w:t>
      </w:r>
      <w:r w:rsidR="00F77FE3">
        <w:rPr>
          <w:rFonts w:ascii="Garamond" w:hAnsi="Garamond"/>
          <w:i/>
          <w:iCs/>
          <w:lang w:val="fr-FR" w:bidi="he-IL"/>
        </w:rPr>
        <w:t>lachone</w:t>
      </w:r>
      <w:r w:rsidRPr="009C06F9">
        <w:rPr>
          <w:rFonts w:ascii="Garamond" w:hAnsi="Garamond"/>
          <w:i/>
          <w:iCs/>
          <w:lang w:val="fr-FR" w:bidi="he-IL"/>
        </w:rPr>
        <w:t xml:space="preserve"> hara’</w:t>
      </w:r>
      <w:r w:rsidRPr="00636863">
        <w:rPr>
          <w:rFonts w:ascii="Garamond" w:hAnsi="Garamond"/>
          <w:lang w:val="fr-FR" w:bidi="he-IL"/>
        </w:rPr>
        <w:t xml:space="preserve"> qui l’</w:t>
      </w:r>
      <w:r w:rsidR="001C6BC3" w:rsidRPr="00D77C6F">
        <w:rPr>
          <w:rFonts w:ascii="Garamond" w:hAnsi="Garamond"/>
          <w:lang w:val="fr-FR" w:bidi="he-IL"/>
        </w:rPr>
        <w:t>accompagne</w:t>
      </w:r>
      <w:r w:rsidR="00AF7221">
        <w:rPr>
          <w:rFonts w:ascii="Garamond" w:hAnsi="Garamond"/>
          <w:lang w:val="fr-FR" w:bidi="he-IL"/>
        </w:rPr>
        <w:t>,</w:t>
      </w:r>
      <w:r w:rsidR="009C06F9">
        <w:rPr>
          <w:rFonts w:ascii="Garamond" w:hAnsi="Garamond"/>
          <w:lang w:val="fr-FR" w:bidi="he-IL"/>
        </w:rPr>
        <w:t xml:space="preserve"> </w:t>
      </w:r>
      <w:r w:rsidR="00027D4C">
        <w:rPr>
          <w:rFonts w:ascii="Garamond" w:hAnsi="Garamond"/>
          <w:lang w:val="fr-FR" w:bidi="he-IL"/>
        </w:rPr>
        <w:t>fu</w:t>
      </w:r>
      <w:r w:rsidR="00027D4C" w:rsidRPr="00636863">
        <w:rPr>
          <w:rFonts w:ascii="Garamond" w:hAnsi="Garamond"/>
          <w:lang w:val="fr-FR" w:bidi="he-IL"/>
        </w:rPr>
        <w:t>rent</w:t>
      </w:r>
      <w:r w:rsidR="00125599">
        <w:rPr>
          <w:rFonts w:ascii="Garamond" w:hAnsi="Garamond"/>
          <w:lang w:val="fr-FR" w:bidi="he-IL"/>
        </w:rPr>
        <w:t xml:space="preserve"> la cause de la destruction du</w:t>
      </w:r>
      <w:r w:rsidRPr="00636863">
        <w:rPr>
          <w:rFonts w:ascii="Garamond" w:hAnsi="Garamond"/>
          <w:lang w:val="fr-FR" w:bidi="he-IL"/>
        </w:rPr>
        <w:t xml:space="preserve"> premier et </w:t>
      </w:r>
      <w:r w:rsidR="00125599">
        <w:rPr>
          <w:rFonts w:ascii="Garamond" w:hAnsi="Garamond"/>
          <w:lang w:val="fr-FR" w:bidi="he-IL"/>
        </w:rPr>
        <w:t xml:space="preserve">du </w:t>
      </w:r>
      <w:r w:rsidRPr="00636863">
        <w:rPr>
          <w:rFonts w:ascii="Garamond" w:hAnsi="Garamond"/>
          <w:lang w:val="fr-FR" w:bidi="he-IL"/>
        </w:rPr>
        <w:t>deuxième Temple.</w:t>
      </w:r>
      <w:r>
        <w:rPr>
          <w:rFonts w:ascii="Garamond" w:hAnsi="Garamond"/>
          <w:lang w:val="fr-FR" w:bidi="he-IL"/>
        </w:rPr>
        <w:t xml:space="preserve"> </w:t>
      </w:r>
      <w:r w:rsidRPr="00636863">
        <w:rPr>
          <w:rFonts w:ascii="Garamond" w:hAnsi="Garamond"/>
          <w:lang w:val="fr-FR" w:bidi="he-IL"/>
        </w:rPr>
        <w:t xml:space="preserve">Nous pourrions dire que le contraire </w:t>
      </w:r>
      <w:r w:rsidR="00AF7221">
        <w:rPr>
          <w:rFonts w:ascii="Garamond" w:hAnsi="Garamond"/>
          <w:lang w:val="fr-FR" w:bidi="he-IL"/>
        </w:rPr>
        <w:t>est vrai : un amour désintéressé</w:t>
      </w:r>
      <w:r w:rsidR="00677C5E">
        <w:rPr>
          <w:rFonts w:ascii="Garamond" w:hAnsi="Garamond"/>
          <w:lang w:val="fr-FR" w:bidi="he-IL"/>
        </w:rPr>
        <w:t xml:space="preserve"> et un langage positif</w:t>
      </w:r>
      <w:r w:rsidR="00AF7221">
        <w:rPr>
          <w:rFonts w:ascii="Garamond" w:hAnsi="Garamond"/>
          <w:lang w:val="fr-FR" w:bidi="he-IL"/>
        </w:rPr>
        <w:t xml:space="preserve"> </w:t>
      </w:r>
      <w:r w:rsidR="00AF7221" w:rsidRPr="00014650">
        <w:rPr>
          <w:rFonts w:ascii="Garamond" w:hAnsi="Garamond"/>
          <w:lang w:val="fr-FR" w:bidi="he-IL"/>
        </w:rPr>
        <w:t>provoquerons</w:t>
      </w:r>
      <w:r w:rsidR="00677C5E">
        <w:rPr>
          <w:rFonts w:ascii="Garamond" w:hAnsi="Garamond"/>
          <w:lang w:val="fr-FR" w:bidi="he-IL"/>
        </w:rPr>
        <w:t xml:space="preserve"> l’arrivée du troisième Temple (Rabbi Yisraël Lau, </w:t>
      </w:r>
      <w:r w:rsidR="00677C5E" w:rsidRPr="009C06F9">
        <w:rPr>
          <w:rFonts w:ascii="Garamond" w:hAnsi="Garamond"/>
          <w:i/>
          <w:iCs/>
          <w:lang w:val="fr-FR" w:bidi="he-IL"/>
        </w:rPr>
        <w:t>Ya’hel Yisraë</w:t>
      </w:r>
      <w:r w:rsidR="005E7B50" w:rsidRPr="009C06F9">
        <w:rPr>
          <w:rFonts w:ascii="Garamond" w:hAnsi="Garamond"/>
          <w:i/>
          <w:iCs/>
          <w:lang w:val="fr-FR" w:bidi="he-IL"/>
        </w:rPr>
        <w:t>l 13</w:t>
      </w:r>
      <w:r w:rsidR="005E7B50" w:rsidRPr="00677C5E">
        <w:rPr>
          <w:rFonts w:ascii="Garamond" w:hAnsi="Garamond"/>
          <w:lang w:val="fr-FR" w:bidi="he-IL"/>
        </w:rPr>
        <w:t xml:space="preserve">). </w:t>
      </w:r>
    </w:p>
    <w:p w:rsidR="005E7B50" w:rsidRPr="00677C5E" w:rsidRDefault="005E7B50" w:rsidP="00393DD0">
      <w:pPr>
        <w:pStyle w:val="Sansinterligne1"/>
        <w:jc w:val="both"/>
        <w:outlineLvl w:val="0"/>
        <w:rPr>
          <w:rFonts w:ascii="Garamond" w:hAnsi="Garamond"/>
          <w:lang w:val="fr-FR" w:bidi="he-IL"/>
        </w:rPr>
      </w:pPr>
    </w:p>
    <w:p w:rsidR="005E7B50" w:rsidRPr="00677C5E" w:rsidRDefault="00014650" w:rsidP="00393DD0">
      <w:pPr>
        <w:jc w:val="both"/>
        <w:outlineLvl w:val="0"/>
        <w:rPr>
          <w:rFonts w:ascii="Garamond" w:hAnsi="Garamond"/>
          <w:lang w:val="fr-FR" w:bidi="he-IL"/>
        </w:rPr>
      </w:pPr>
      <w:r w:rsidRPr="00014650">
        <w:rPr>
          <w:rFonts w:ascii="Garamond" w:hAnsi="Garamond"/>
          <w:lang w:val="fr-FR" w:bidi="he-IL"/>
        </w:rPr>
        <w:t>E</w:t>
      </w:r>
      <w:r w:rsidR="009C06F9" w:rsidRPr="00014650">
        <w:rPr>
          <w:rFonts w:ascii="Garamond" w:hAnsi="Garamond"/>
          <w:lang w:val="fr-FR" w:bidi="he-IL"/>
        </w:rPr>
        <w:t>n outre</w:t>
      </w:r>
      <w:r w:rsidR="009C06F9">
        <w:rPr>
          <w:rFonts w:ascii="Garamond" w:hAnsi="Garamond"/>
          <w:lang w:val="fr-FR" w:bidi="he-IL"/>
        </w:rPr>
        <w:t>, si la haine conduit</w:t>
      </w:r>
      <w:r w:rsidR="00677C5E" w:rsidRPr="00677C5E">
        <w:rPr>
          <w:rFonts w:ascii="Garamond" w:hAnsi="Garamond"/>
          <w:lang w:val="fr-FR" w:bidi="he-IL"/>
        </w:rPr>
        <w:t xml:space="preserve"> l’homme à parler négativement des au</w:t>
      </w:r>
      <w:r w:rsidR="009C06F9">
        <w:rPr>
          <w:rFonts w:ascii="Garamond" w:hAnsi="Garamond"/>
          <w:lang w:val="fr-FR" w:bidi="he-IL"/>
        </w:rPr>
        <w:t>tres, alors l’amour le conduira</w:t>
      </w:r>
      <w:r w:rsidR="00677C5E">
        <w:rPr>
          <w:rFonts w:ascii="Garamond" w:hAnsi="Garamond"/>
          <w:lang w:val="fr-FR" w:bidi="he-IL"/>
        </w:rPr>
        <w:t xml:space="preserve"> à parler d’eux positivement. Comme les sources suivantes le décrivent, l’amour est le remède au </w:t>
      </w:r>
      <w:r w:rsidR="00F77FE3">
        <w:rPr>
          <w:rFonts w:ascii="Garamond" w:hAnsi="Garamond"/>
          <w:i/>
          <w:iCs/>
          <w:lang w:val="fr-FR" w:bidi="he-IL"/>
        </w:rPr>
        <w:t>lachone</w:t>
      </w:r>
      <w:r w:rsidR="00677C5E" w:rsidRPr="009C06F9">
        <w:rPr>
          <w:rFonts w:ascii="Garamond" w:hAnsi="Garamond"/>
          <w:i/>
          <w:iCs/>
          <w:lang w:val="fr-FR" w:bidi="he-IL"/>
        </w:rPr>
        <w:t xml:space="preserve"> hara’</w:t>
      </w:r>
      <w:r w:rsidR="005E7B50" w:rsidRPr="00677C5E">
        <w:rPr>
          <w:rFonts w:ascii="Garamond" w:hAnsi="Garamond"/>
          <w:lang w:val="fr-FR" w:bidi="he-IL"/>
        </w:rPr>
        <w:t>.</w:t>
      </w:r>
    </w:p>
    <w:p w:rsidR="005E7B50" w:rsidRPr="00677C5E" w:rsidRDefault="005E7B50" w:rsidP="00393DD0">
      <w:pPr>
        <w:jc w:val="both"/>
        <w:outlineLvl w:val="0"/>
        <w:rPr>
          <w:rFonts w:ascii="Garamond" w:hAnsi="Garamond"/>
          <w:b/>
          <w:bCs/>
          <w:lang w:val="fr-FR" w:bidi="he-IL"/>
        </w:rPr>
      </w:pPr>
    </w:p>
    <w:p w:rsidR="005E7B50" w:rsidRPr="00191FA0" w:rsidRDefault="00677C5E" w:rsidP="00393DD0">
      <w:pPr>
        <w:jc w:val="both"/>
        <w:rPr>
          <w:rFonts w:ascii="Garamond" w:hAnsi="Garamond"/>
          <w:b/>
          <w:bCs/>
          <w:lang w:val="fr-FR"/>
        </w:rPr>
      </w:pPr>
      <w:r w:rsidRPr="00677C5E">
        <w:rPr>
          <w:rFonts w:ascii="Garamond" w:hAnsi="Garamond"/>
          <w:b/>
          <w:bCs/>
          <w:lang w:val="fr-FR"/>
        </w:rPr>
        <w:t xml:space="preserve">1. </w:t>
      </w:r>
      <w:r w:rsidRPr="00677C5E">
        <w:rPr>
          <w:rFonts w:ascii="Garamond" w:hAnsi="Garamond"/>
          <w:b/>
          <w:bCs/>
          <w:i/>
          <w:iCs/>
          <w:lang w:val="fr-FR"/>
        </w:rPr>
        <w:t>Vayikra</w:t>
      </w:r>
      <w:r w:rsidRPr="00677C5E">
        <w:rPr>
          <w:rFonts w:ascii="Garamond" w:hAnsi="Garamond"/>
          <w:b/>
          <w:bCs/>
          <w:lang w:val="fr-FR"/>
        </w:rPr>
        <w:t xml:space="preserve"> </w:t>
      </w:r>
      <w:r w:rsidRPr="00167A09">
        <w:rPr>
          <w:rFonts w:ascii="Garamond" w:hAnsi="Garamond"/>
          <w:b/>
          <w:bCs/>
          <w:lang w:val="fr-FR"/>
        </w:rPr>
        <w:t>(</w:t>
      </w:r>
      <w:r w:rsidR="00AF7221" w:rsidRPr="00167A09">
        <w:rPr>
          <w:rFonts w:ascii="Garamond" w:hAnsi="Garamond"/>
          <w:b/>
          <w:bCs/>
          <w:lang w:val="fr-FR"/>
        </w:rPr>
        <w:t>Lévitique</w:t>
      </w:r>
      <w:r w:rsidR="005E7B50" w:rsidRPr="00167A09">
        <w:rPr>
          <w:rFonts w:ascii="Garamond" w:hAnsi="Garamond"/>
          <w:b/>
          <w:bCs/>
          <w:lang w:val="fr-FR"/>
        </w:rPr>
        <w:t>),</w:t>
      </w:r>
      <w:r w:rsidR="005E7B50" w:rsidRPr="00677C5E">
        <w:rPr>
          <w:rFonts w:ascii="Garamond" w:hAnsi="Garamond"/>
          <w:b/>
          <w:bCs/>
          <w:lang w:val="fr-FR"/>
        </w:rPr>
        <w:t xml:space="preserve"> 19</w:t>
      </w:r>
      <w:r w:rsidRPr="00677C5E">
        <w:rPr>
          <w:rFonts w:ascii="Garamond" w:hAnsi="Garamond"/>
          <w:b/>
          <w:bCs/>
          <w:lang w:val="fr-FR"/>
        </w:rPr>
        <w:t xml:space="preserve"> </w:t>
      </w:r>
      <w:r w:rsidR="005E7B50" w:rsidRPr="00677C5E">
        <w:rPr>
          <w:rFonts w:ascii="Garamond" w:hAnsi="Garamond"/>
          <w:b/>
          <w:bCs/>
          <w:lang w:val="fr-FR"/>
        </w:rPr>
        <w:t>:</w:t>
      </w:r>
      <w:r w:rsidRPr="00677C5E">
        <w:rPr>
          <w:rFonts w:ascii="Garamond" w:hAnsi="Garamond"/>
          <w:b/>
          <w:bCs/>
          <w:lang w:val="fr-FR"/>
        </w:rPr>
        <w:t xml:space="preserve"> </w:t>
      </w:r>
      <w:r w:rsidR="005E7B50" w:rsidRPr="00677C5E">
        <w:rPr>
          <w:rFonts w:ascii="Garamond" w:hAnsi="Garamond"/>
          <w:b/>
          <w:bCs/>
          <w:lang w:val="fr-FR"/>
        </w:rPr>
        <w:t xml:space="preserve">18 – </w:t>
      </w:r>
      <w:r w:rsidR="00014650" w:rsidRPr="00014650">
        <w:rPr>
          <w:rFonts w:ascii="Garamond" w:hAnsi="Garamond"/>
          <w:b/>
          <w:bCs/>
          <w:lang w:val="fr-FR"/>
        </w:rPr>
        <w:t>Comporte</w:t>
      </w:r>
      <w:r w:rsidR="00014650">
        <w:rPr>
          <w:rFonts w:ascii="Garamond" w:hAnsi="Garamond"/>
          <w:b/>
          <w:bCs/>
          <w:lang w:val="fr-FR"/>
        </w:rPr>
        <w:t xml:space="preserve"> </w:t>
      </w:r>
      <w:r w:rsidR="00014650" w:rsidRPr="00014650">
        <w:rPr>
          <w:rFonts w:ascii="Garamond" w:hAnsi="Garamond"/>
          <w:b/>
          <w:bCs/>
          <w:lang w:val="fr-FR"/>
        </w:rPr>
        <w:t>toi avec</w:t>
      </w:r>
      <w:r w:rsidRPr="00677C5E">
        <w:rPr>
          <w:rFonts w:ascii="Garamond" w:hAnsi="Garamond"/>
          <w:b/>
          <w:bCs/>
          <w:lang w:val="fr-FR"/>
        </w:rPr>
        <w:t xml:space="preserve"> les autres c</w:t>
      </w:r>
      <w:r w:rsidR="00014650">
        <w:rPr>
          <w:rFonts w:ascii="Garamond" w:hAnsi="Garamond"/>
          <w:b/>
          <w:bCs/>
          <w:lang w:val="fr-FR"/>
        </w:rPr>
        <w:t>omme tu voudrais qu’ils se comportent envers toi</w:t>
      </w:r>
      <w:r w:rsidRPr="00677C5E">
        <w:rPr>
          <w:rFonts w:ascii="Garamond" w:hAnsi="Garamond"/>
          <w:b/>
          <w:bCs/>
          <w:lang w:val="fr-FR"/>
        </w:rPr>
        <w:t xml:space="preserve">, c’est-à-dire avec respect.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4253"/>
      </w:tblGrid>
      <w:tr w:rsidR="005E7B50">
        <w:tc>
          <w:tcPr>
            <w:tcW w:w="4428" w:type="dxa"/>
          </w:tcPr>
          <w:p w:rsidR="005E7B50" w:rsidRPr="00014650" w:rsidRDefault="00014650" w:rsidP="00393DD0">
            <w:pPr>
              <w:jc w:val="both"/>
              <w:rPr>
                <w:rFonts w:ascii="Garamond" w:hAnsi="Garamond"/>
                <w:lang w:val="fr-FR"/>
              </w:rPr>
            </w:pPr>
            <w:r>
              <w:rPr>
                <w:rFonts w:ascii="Garamond" w:hAnsi="Garamond"/>
                <w:lang w:val="fr-FR"/>
              </w:rPr>
              <w:t>Aime</w:t>
            </w:r>
            <w:r w:rsidR="00027D4C" w:rsidRPr="00027D4C">
              <w:rPr>
                <w:rFonts w:ascii="Garamond" w:hAnsi="Garamond"/>
                <w:lang w:val="fr-FR"/>
              </w:rPr>
              <w:t xml:space="preserve"> ton prochain comme toi-même ; Je suis l’Eternel.</w:t>
            </w:r>
          </w:p>
        </w:tc>
        <w:tc>
          <w:tcPr>
            <w:tcW w:w="4428" w:type="dxa"/>
          </w:tcPr>
          <w:p w:rsidR="005E7B50" w:rsidRDefault="005E7B50" w:rsidP="00393DD0">
            <w:pPr>
              <w:bidi/>
              <w:jc w:val="both"/>
              <w:rPr>
                <w:lang w:bidi="he-IL"/>
              </w:rPr>
            </w:pPr>
            <w:r>
              <w:rPr>
                <w:rtl/>
                <w:lang w:bidi="he-IL"/>
              </w:rPr>
              <w:t>וְאָהַבְתָּ לְרֵעֲךָ כָּמוֹךָ אֲנִי ה</w:t>
            </w:r>
            <w:r>
              <w:rPr>
                <w:rFonts w:hint="cs"/>
                <w:rtl/>
              </w:rPr>
              <w:t>'</w:t>
            </w:r>
          </w:p>
        </w:tc>
      </w:tr>
    </w:tbl>
    <w:p w:rsidR="005E7B50" w:rsidRDefault="005E7B50" w:rsidP="00393DD0">
      <w:pPr>
        <w:jc w:val="both"/>
        <w:outlineLvl w:val="0"/>
        <w:rPr>
          <w:rFonts w:ascii="Garamond" w:hAnsi="Garamond"/>
          <w:b/>
          <w:bCs/>
          <w:lang w:bidi="he-IL"/>
        </w:rPr>
      </w:pPr>
    </w:p>
    <w:p w:rsidR="005E7B50" w:rsidRPr="00191FA0" w:rsidRDefault="00677C5E" w:rsidP="00393DD0">
      <w:pPr>
        <w:jc w:val="both"/>
        <w:rPr>
          <w:rFonts w:ascii="Garamond" w:hAnsi="Garamond"/>
          <w:b/>
          <w:bCs/>
          <w:lang w:val="fr-FR"/>
        </w:rPr>
      </w:pPr>
      <w:r w:rsidRPr="00677C5E">
        <w:rPr>
          <w:rFonts w:ascii="Garamond" w:hAnsi="Garamond"/>
          <w:b/>
          <w:bCs/>
          <w:lang w:val="fr-FR"/>
        </w:rPr>
        <w:t xml:space="preserve">2. </w:t>
      </w:r>
      <w:r w:rsidR="00025B65">
        <w:rPr>
          <w:rFonts w:ascii="Garamond" w:hAnsi="Garamond"/>
          <w:b/>
          <w:bCs/>
          <w:i/>
          <w:iCs/>
          <w:lang w:val="fr-FR"/>
        </w:rPr>
        <w:t>Sefer Ha’h</w:t>
      </w:r>
      <w:r w:rsidR="005E7B50" w:rsidRPr="00677C5E">
        <w:rPr>
          <w:rFonts w:ascii="Garamond" w:hAnsi="Garamond"/>
          <w:b/>
          <w:bCs/>
          <w:i/>
          <w:iCs/>
          <w:lang w:val="fr-FR"/>
        </w:rPr>
        <w:t>in</w:t>
      </w:r>
      <w:r w:rsidRPr="00677C5E">
        <w:rPr>
          <w:rFonts w:ascii="Garamond" w:hAnsi="Garamond"/>
          <w:b/>
          <w:bCs/>
          <w:i/>
          <w:iCs/>
          <w:lang w:val="fr-FR"/>
        </w:rPr>
        <w:t>ouk</w:t>
      </w:r>
      <w:r w:rsidR="005E7B50" w:rsidRPr="00677C5E">
        <w:rPr>
          <w:rFonts w:ascii="Garamond" w:hAnsi="Garamond"/>
          <w:b/>
          <w:bCs/>
          <w:i/>
          <w:iCs/>
          <w:lang w:val="fr-FR"/>
        </w:rPr>
        <w:t>h</w:t>
      </w:r>
      <w:r w:rsidRPr="00677C5E">
        <w:rPr>
          <w:rFonts w:ascii="Garamond" w:hAnsi="Garamond"/>
          <w:b/>
          <w:bCs/>
          <w:lang w:val="fr-FR"/>
        </w:rPr>
        <w:t xml:space="preserve">, </w:t>
      </w:r>
      <w:r w:rsidRPr="009C06F9">
        <w:rPr>
          <w:rFonts w:ascii="Garamond" w:hAnsi="Garamond"/>
          <w:b/>
          <w:bCs/>
          <w:i/>
          <w:iCs/>
          <w:lang w:val="fr-FR"/>
        </w:rPr>
        <w:t>Mitsva</w:t>
      </w:r>
      <w:r w:rsidR="005E7B50" w:rsidRPr="00677C5E">
        <w:rPr>
          <w:rFonts w:ascii="Garamond" w:hAnsi="Garamond"/>
          <w:b/>
          <w:bCs/>
          <w:lang w:val="fr-FR"/>
        </w:rPr>
        <w:t xml:space="preserve"> #243 </w:t>
      </w:r>
      <w:r w:rsidR="005E7B50" w:rsidRPr="00677C5E">
        <w:rPr>
          <w:rFonts w:ascii="Garamond" w:hAnsi="Garamond"/>
          <w:lang w:val="fr-FR"/>
        </w:rPr>
        <w:t xml:space="preserve">– </w:t>
      </w:r>
      <w:r w:rsidR="009C06F9">
        <w:rPr>
          <w:rFonts w:ascii="Garamond" w:hAnsi="Garamond"/>
          <w:b/>
          <w:bCs/>
          <w:lang w:val="fr-FR"/>
        </w:rPr>
        <w:t>Aimer son prochain</w:t>
      </w:r>
      <w:r w:rsidRPr="00677C5E">
        <w:rPr>
          <w:rFonts w:ascii="Garamond" w:hAnsi="Garamond"/>
          <w:b/>
          <w:bCs/>
          <w:lang w:val="fr-FR"/>
        </w:rPr>
        <w:t xml:space="preserve"> comme soi-même se traduit en pratique par ne pas blesser les autres, y compris par la </w:t>
      </w:r>
      <w:r w:rsidRPr="00014650">
        <w:rPr>
          <w:rFonts w:ascii="Garamond" w:hAnsi="Garamond"/>
          <w:b/>
          <w:bCs/>
          <w:lang w:val="fr-FR"/>
        </w:rPr>
        <w:t>parole</w:t>
      </w:r>
      <w:r w:rsidRPr="00677C5E">
        <w:rPr>
          <w:rFonts w:ascii="Garamond" w:hAnsi="Garamond"/>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3"/>
        <w:gridCol w:w="4239"/>
      </w:tblGrid>
      <w:tr w:rsidR="005E7B50">
        <w:tc>
          <w:tcPr>
            <w:tcW w:w="4283" w:type="dxa"/>
          </w:tcPr>
          <w:p w:rsidR="005E7B50" w:rsidRPr="00374A9F" w:rsidRDefault="00677C5E" w:rsidP="00393DD0">
            <w:pPr>
              <w:jc w:val="both"/>
              <w:rPr>
                <w:rFonts w:ascii="Garamond" w:hAnsi="Garamond"/>
                <w:lang w:val="fr-FR"/>
              </w:rPr>
            </w:pPr>
            <w:r w:rsidRPr="00677C5E">
              <w:rPr>
                <w:rFonts w:ascii="Garamond" w:hAnsi="Garamond"/>
                <w:lang w:val="fr-FR"/>
              </w:rPr>
              <w:t xml:space="preserve">Les </w:t>
            </w:r>
            <w:r w:rsidR="009C06F9" w:rsidRPr="00677C5E">
              <w:rPr>
                <w:rFonts w:ascii="Garamond" w:hAnsi="Garamond"/>
                <w:lang w:val="fr-FR"/>
              </w:rPr>
              <w:t>éléments</w:t>
            </w:r>
            <w:r w:rsidRPr="00677C5E">
              <w:rPr>
                <w:rFonts w:ascii="Garamond" w:hAnsi="Garamond"/>
                <w:lang w:val="fr-FR"/>
              </w:rPr>
              <w:t xml:space="preserve"> inclus dans cette </w:t>
            </w:r>
            <w:r w:rsidRPr="009C06F9">
              <w:rPr>
                <w:rFonts w:ascii="Garamond" w:hAnsi="Garamond"/>
                <w:i/>
                <w:iCs/>
                <w:lang w:val="fr-FR"/>
              </w:rPr>
              <w:t>mitsva</w:t>
            </w:r>
            <w:r w:rsidRPr="00677C5E">
              <w:rPr>
                <w:rFonts w:ascii="Garamond" w:hAnsi="Garamond"/>
                <w:lang w:val="fr-FR"/>
              </w:rPr>
              <w:t xml:space="preserve"> suivent le principe </w:t>
            </w:r>
            <w:r w:rsidR="009C06F9" w:rsidRPr="00677C5E">
              <w:rPr>
                <w:rFonts w:ascii="Garamond" w:hAnsi="Garamond"/>
                <w:lang w:val="fr-FR"/>
              </w:rPr>
              <w:t>général</w:t>
            </w:r>
            <w:r w:rsidR="009C06F9">
              <w:rPr>
                <w:rFonts w:ascii="Garamond" w:hAnsi="Garamond"/>
                <w:lang w:val="fr-FR"/>
              </w:rPr>
              <w:t xml:space="preserve"> que</w:t>
            </w:r>
            <w:r w:rsidR="00FB0C33">
              <w:rPr>
                <w:rFonts w:ascii="Garamond" w:hAnsi="Garamond"/>
                <w:lang w:val="fr-FR"/>
              </w:rPr>
              <w:t xml:space="preserve"> l’homme doit se comporter avec autrui de la manière dont il se comporter</w:t>
            </w:r>
            <w:r w:rsidR="00014650">
              <w:rPr>
                <w:rFonts w:ascii="Garamond" w:hAnsi="Garamond"/>
                <w:lang w:val="fr-FR"/>
              </w:rPr>
              <w:t>ait envers lui-même. Par exemple</w:t>
            </w:r>
            <w:r w:rsidR="001C6BC3">
              <w:rPr>
                <w:rFonts w:ascii="Garamond" w:hAnsi="Garamond"/>
                <w:lang w:val="fr-FR"/>
              </w:rPr>
              <w:t>,</w:t>
            </w:r>
            <w:r w:rsidR="00027D4C">
              <w:rPr>
                <w:rFonts w:ascii="Garamond" w:hAnsi="Garamond"/>
                <w:lang w:val="fr-FR"/>
              </w:rPr>
              <w:t xml:space="preserve"> </w:t>
            </w:r>
            <w:r w:rsidR="00FB0C33">
              <w:rPr>
                <w:rFonts w:ascii="Garamond" w:hAnsi="Garamond"/>
                <w:lang w:val="fr-FR"/>
              </w:rPr>
              <w:t>en protégeant ses biens, en évitant qu’il subisse un préjudice, en ne parlant qu’en bien de lui, en le respectant, et certainement pas en se glorifiant à ses dépends.</w:t>
            </w:r>
          </w:p>
        </w:tc>
        <w:tc>
          <w:tcPr>
            <w:tcW w:w="4239" w:type="dxa"/>
          </w:tcPr>
          <w:p w:rsidR="005E7B50" w:rsidRDefault="005E7B50" w:rsidP="00393DD0">
            <w:pPr>
              <w:bidi/>
              <w:jc w:val="both"/>
              <w:rPr>
                <w:lang w:bidi="he-IL"/>
              </w:rPr>
            </w:pPr>
            <w:r>
              <w:rPr>
                <w:rtl/>
                <w:lang w:bidi="he-IL"/>
              </w:rPr>
              <w:t>ודיני מצוה זו כלולים הם בתוך המצוה</w:t>
            </w:r>
            <w:r>
              <w:rPr>
                <w:rtl/>
              </w:rPr>
              <w:t xml:space="preserve">, </w:t>
            </w:r>
            <w:r>
              <w:rPr>
                <w:rtl/>
                <w:lang w:bidi="he-IL"/>
              </w:rPr>
              <w:t>שכלל הכל הוא שיתנהג האדם עם חבירו כמו שיתנהג עם עצמו</w:t>
            </w:r>
            <w:r>
              <w:rPr>
                <w:rtl/>
              </w:rPr>
              <w:t xml:space="preserve">, </w:t>
            </w:r>
            <w:r>
              <w:rPr>
                <w:rtl/>
                <w:lang w:bidi="he-IL"/>
              </w:rPr>
              <w:t>לשמור ממונו ולהרחיק ממנו כל נזק</w:t>
            </w:r>
            <w:r>
              <w:rPr>
                <w:rtl/>
              </w:rPr>
              <w:t xml:space="preserve">, </w:t>
            </w:r>
            <w:r>
              <w:rPr>
                <w:rtl/>
                <w:lang w:bidi="he-IL"/>
              </w:rPr>
              <w:t>ואם יספר עליו דברים יספרם לשבח ויחוס על כבודו ולא יתכבד בקלונו</w:t>
            </w:r>
            <w:r>
              <w:rPr>
                <w:rtl/>
              </w:rPr>
              <w:t>,</w:t>
            </w:r>
          </w:p>
          <w:p w:rsidR="005E7B50" w:rsidRDefault="005E7B50" w:rsidP="00393DD0">
            <w:pPr>
              <w:bidi/>
              <w:jc w:val="both"/>
              <w:rPr>
                <w:lang w:bidi="he-IL"/>
              </w:rPr>
            </w:pPr>
          </w:p>
          <w:p w:rsidR="005E7B50" w:rsidRDefault="005E7B50" w:rsidP="00393DD0">
            <w:pPr>
              <w:bidi/>
              <w:jc w:val="both"/>
              <w:rPr>
                <w:lang w:bidi="he-IL"/>
              </w:rPr>
            </w:pPr>
          </w:p>
        </w:tc>
      </w:tr>
    </w:tbl>
    <w:p w:rsidR="005E7B50" w:rsidRDefault="005E7B50" w:rsidP="00393DD0">
      <w:pPr>
        <w:jc w:val="both"/>
        <w:outlineLvl w:val="0"/>
        <w:rPr>
          <w:rFonts w:ascii="Garamond" w:hAnsi="Garamond"/>
          <w:b/>
          <w:bCs/>
          <w:lang w:bidi="he-IL"/>
        </w:rPr>
      </w:pPr>
    </w:p>
    <w:p w:rsidR="005E7B50" w:rsidRPr="00FB0C33" w:rsidRDefault="001C6BC3" w:rsidP="00393DD0">
      <w:pPr>
        <w:jc w:val="both"/>
        <w:outlineLvl w:val="0"/>
        <w:rPr>
          <w:rFonts w:ascii="Garamond" w:hAnsi="Garamond"/>
          <w:b/>
          <w:bCs/>
          <w:lang w:val="fr-FR" w:bidi="he-IL"/>
        </w:rPr>
      </w:pPr>
      <w:r>
        <w:rPr>
          <w:rFonts w:ascii="Garamond" w:hAnsi="Garamond"/>
          <w:b/>
          <w:bCs/>
          <w:lang w:val="fr-FR" w:bidi="he-IL"/>
        </w:rPr>
        <w:lastRenderedPageBreak/>
        <w:t>3. Rabbi Mena’</w:t>
      </w:r>
      <w:r w:rsidR="005E7B50" w:rsidRPr="00FB0C33">
        <w:rPr>
          <w:rFonts w:ascii="Garamond" w:hAnsi="Garamond"/>
          <w:b/>
          <w:bCs/>
          <w:lang w:val="fr-FR" w:bidi="he-IL"/>
        </w:rPr>
        <w:t xml:space="preserve">hem Shlanger, </w:t>
      </w:r>
      <w:r w:rsidR="00014650">
        <w:rPr>
          <w:rFonts w:ascii="Garamond" w:hAnsi="Garamond"/>
          <w:b/>
          <w:bCs/>
          <w:i/>
          <w:iCs/>
          <w:lang w:val="fr-FR" w:bidi="he-IL"/>
        </w:rPr>
        <w:t>Midot Haé</w:t>
      </w:r>
      <w:r w:rsidR="005E7B50" w:rsidRPr="009C06F9">
        <w:rPr>
          <w:rFonts w:ascii="Garamond" w:hAnsi="Garamond"/>
          <w:b/>
          <w:bCs/>
          <w:i/>
          <w:iCs/>
          <w:lang w:val="fr-FR" w:bidi="he-IL"/>
        </w:rPr>
        <w:t>m</w:t>
      </w:r>
      <w:r w:rsidR="00FB0C33" w:rsidRPr="009C06F9">
        <w:rPr>
          <w:rFonts w:ascii="Garamond" w:hAnsi="Garamond"/>
          <w:b/>
          <w:bCs/>
          <w:i/>
          <w:iCs/>
          <w:lang w:val="fr-FR" w:bidi="he-IL"/>
        </w:rPr>
        <w:t>ouna</w:t>
      </w:r>
      <w:r w:rsidR="009C06F9">
        <w:rPr>
          <w:rFonts w:ascii="Garamond" w:hAnsi="Garamond"/>
          <w:b/>
          <w:bCs/>
          <w:lang w:val="fr-FR" w:bidi="he-IL"/>
        </w:rPr>
        <w:t>, p. 54 – « </w:t>
      </w:r>
      <w:r w:rsidR="00FB0C33" w:rsidRPr="00FB0C33">
        <w:rPr>
          <w:rFonts w:ascii="Garamond" w:hAnsi="Garamond"/>
          <w:b/>
          <w:bCs/>
          <w:lang w:val="fr-FR" w:bidi="he-IL"/>
        </w:rPr>
        <w:t>Aimer les autres comme soi-même</w:t>
      </w:r>
      <w:r w:rsidR="009C06F9">
        <w:rPr>
          <w:rFonts w:ascii="Garamond" w:hAnsi="Garamond"/>
          <w:b/>
          <w:bCs/>
          <w:lang w:val="fr-FR" w:bidi="he-IL"/>
        </w:rPr>
        <w:t> »</w:t>
      </w:r>
      <w:r w:rsidR="005E7B50" w:rsidRPr="00FB0C33">
        <w:rPr>
          <w:rFonts w:ascii="Garamond" w:hAnsi="Garamond"/>
          <w:b/>
          <w:bCs/>
          <w:lang w:val="fr-FR" w:bidi="he-IL"/>
        </w:rPr>
        <w:t xml:space="preserve"> </w:t>
      </w:r>
      <w:r w:rsidR="00FB0C33" w:rsidRPr="00FB0C33">
        <w:rPr>
          <w:rFonts w:ascii="Garamond" w:hAnsi="Garamond"/>
          <w:b/>
          <w:bCs/>
          <w:lang w:val="fr-FR" w:bidi="he-IL"/>
        </w:rPr>
        <w:t>et se concentre</w:t>
      </w:r>
      <w:r w:rsidR="00AF7221">
        <w:rPr>
          <w:rFonts w:ascii="Garamond" w:hAnsi="Garamond"/>
          <w:b/>
          <w:bCs/>
          <w:lang w:val="fr-FR" w:bidi="he-IL"/>
        </w:rPr>
        <w:t xml:space="preserve">r sur le positif </w:t>
      </w:r>
      <w:r w:rsidR="00027D4C">
        <w:rPr>
          <w:rFonts w:ascii="Garamond" w:hAnsi="Garamond"/>
          <w:b/>
          <w:bCs/>
          <w:lang w:val="fr-FR" w:bidi="he-IL"/>
        </w:rPr>
        <w:t>en l’autre</w:t>
      </w:r>
      <w:r w:rsidR="00FB0C33" w:rsidRPr="00FB0C33">
        <w:rPr>
          <w:rFonts w:ascii="Garamond" w:hAnsi="Garamond"/>
          <w:b/>
          <w:bCs/>
          <w:lang w:val="fr-FR" w:bidi="he-IL"/>
        </w:rPr>
        <w:t xml:space="preserve"> est le remède au </w:t>
      </w:r>
      <w:r w:rsidR="00F77FE3">
        <w:rPr>
          <w:rFonts w:ascii="Garamond" w:hAnsi="Garamond"/>
          <w:b/>
          <w:bCs/>
          <w:i/>
          <w:iCs/>
          <w:lang w:val="fr-FR" w:bidi="he-IL"/>
        </w:rPr>
        <w:t>lachone</w:t>
      </w:r>
      <w:r w:rsidR="00FB0C33" w:rsidRPr="009C06F9">
        <w:rPr>
          <w:rFonts w:ascii="Garamond" w:hAnsi="Garamond"/>
          <w:b/>
          <w:bCs/>
          <w:i/>
          <w:iCs/>
          <w:lang w:val="fr-FR" w:bidi="he-IL"/>
        </w:rPr>
        <w:t xml:space="preserve"> hara’</w:t>
      </w:r>
      <w:r w:rsidR="00FB0C33" w:rsidRPr="00FB0C33">
        <w:rPr>
          <w:rFonts w:ascii="Garamond" w:hAnsi="Garamond"/>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1"/>
        <w:gridCol w:w="4051"/>
      </w:tblGrid>
      <w:tr w:rsidR="005E7B50">
        <w:tc>
          <w:tcPr>
            <w:tcW w:w="10080" w:type="dxa"/>
          </w:tcPr>
          <w:p w:rsidR="005E7B50" w:rsidRPr="00191FA0" w:rsidRDefault="005E7B50" w:rsidP="00393DD0">
            <w:pPr>
              <w:pStyle w:val="Corpsdetexte"/>
              <w:rPr>
                <w:rFonts w:ascii="Garamond" w:hAnsi="Garamond"/>
                <w:sz w:val="24"/>
                <w:lang w:val="fr-FR"/>
              </w:rPr>
            </w:pPr>
            <w:r w:rsidRPr="00FB0C33">
              <w:rPr>
                <w:rFonts w:ascii="Garamond" w:hAnsi="Garamond"/>
                <w:sz w:val="24"/>
                <w:lang w:val="fr-FR"/>
              </w:rPr>
              <w:t>[</w:t>
            </w:r>
            <w:r w:rsidR="00FB0C33" w:rsidRPr="00FB0C33">
              <w:rPr>
                <w:rFonts w:ascii="Garamond" w:hAnsi="Garamond"/>
                <w:sz w:val="24"/>
                <w:lang w:val="fr-FR"/>
              </w:rPr>
              <w:t xml:space="preserve">A la lumière de ce que nous avons étudié, il devrait </w:t>
            </w:r>
            <w:r w:rsidR="009C06F9" w:rsidRPr="00FB0C33">
              <w:rPr>
                <w:rFonts w:ascii="Garamond" w:hAnsi="Garamond"/>
                <w:sz w:val="24"/>
                <w:lang w:val="fr-FR"/>
              </w:rPr>
              <w:t>être</w:t>
            </w:r>
            <w:r w:rsidR="00FB0C33" w:rsidRPr="00FB0C33">
              <w:rPr>
                <w:rFonts w:ascii="Garamond" w:hAnsi="Garamond"/>
                <w:sz w:val="24"/>
                <w:lang w:val="fr-FR"/>
              </w:rPr>
              <w:t xml:space="preserve"> clair que cela ne suffit pas de s’abstenir simplement de</w:t>
            </w:r>
            <w:r w:rsidR="009C06F9">
              <w:rPr>
                <w:rFonts w:ascii="Garamond" w:hAnsi="Garamond"/>
                <w:sz w:val="24"/>
                <w:lang w:val="fr-FR"/>
              </w:rPr>
              <w:t xml:space="preserve"> dire du</w:t>
            </w:r>
            <w:r w:rsidR="00FB0C33" w:rsidRPr="00FB0C33">
              <w:rPr>
                <w:rFonts w:ascii="Garamond" w:hAnsi="Garamond"/>
                <w:sz w:val="24"/>
                <w:lang w:val="fr-FR"/>
              </w:rPr>
              <w:t xml:space="preserve"> </w:t>
            </w:r>
            <w:r w:rsidR="00F77FE3">
              <w:rPr>
                <w:rFonts w:ascii="Garamond" w:hAnsi="Garamond"/>
                <w:i/>
                <w:iCs/>
                <w:sz w:val="24"/>
                <w:lang w:val="fr-FR"/>
              </w:rPr>
              <w:t>lachone</w:t>
            </w:r>
            <w:r w:rsidR="00FB0C33" w:rsidRPr="009C06F9">
              <w:rPr>
                <w:rFonts w:ascii="Garamond" w:hAnsi="Garamond"/>
                <w:i/>
                <w:iCs/>
                <w:sz w:val="24"/>
                <w:lang w:val="fr-FR"/>
              </w:rPr>
              <w:t xml:space="preserve"> hara’</w:t>
            </w:r>
            <w:r w:rsidR="00FB0C33" w:rsidRPr="00FB0C33">
              <w:rPr>
                <w:rFonts w:ascii="Garamond" w:hAnsi="Garamond"/>
                <w:sz w:val="24"/>
                <w:lang w:val="fr-FR"/>
              </w:rPr>
              <w:t>.]</w:t>
            </w:r>
            <w:r w:rsidR="00FB0C33">
              <w:rPr>
                <w:rFonts w:ascii="Garamond" w:hAnsi="Garamond"/>
                <w:sz w:val="24"/>
                <w:lang w:val="fr-FR"/>
              </w:rPr>
              <w:t xml:space="preserve"> </w:t>
            </w:r>
            <w:r w:rsidR="00FB0C33" w:rsidRPr="00FB0C33">
              <w:rPr>
                <w:rFonts w:ascii="Garamond" w:hAnsi="Garamond"/>
                <w:sz w:val="24"/>
                <w:lang w:val="fr-FR"/>
              </w:rPr>
              <w:t xml:space="preserve">L’interdiction de </w:t>
            </w:r>
            <w:r w:rsidR="00F77FE3">
              <w:rPr>
                <w:rFonts w:ascii="Garamond" w:hAnsi="Garamond"/>
                <w:i/>
                <w:iCs/>
                <w:sz w:val="24"/>
                <w:lang w:val="fr-FR"/>
              </w:rPr>
              <w:t>lachone</w:t>
            </w:r>
            <w:r w:rsidR="00FB0C33" w:rsidRPr="004F7AB8">
              <w:rPr>
                <w:rFonts w:ascii="Garamond" w:hAnsi="Garamond"/>
                <w:i/>
                <w:iCs/>
                <w:sz w:val="24"/>
                <w:lang w:val="fr-FR"/>
              </w:rPr>
              <w:t xml:space="preserve"> hara’</w:t>
            </w:r>
            <w:r w:rsidR="00FB0C33" w:rsidRPr="00FB0C33">
              <w:rPr>
                <w:rFonts w:ascii="Garamond" w:hAnsi="Garamond"/>
                <w:sz w:val="24"/>
                <w:lang w:val="fr-FR"/>
              </w:rPr>
              <w:t xml:space="preserve"> </w:t>
            </w:r>
            <w:r w:rsidR="004F7AB8" w:rsidRPr="00014650">
              <w:rPr>
                <w:rFonts w:ascii="Garamond" w:hAnsi="Garamond"/>
                <w:sz w:val="24"/>
                <w:lang w:val="fr-FR"/>
              </w:rPr>
              <w:t>exige de nous</w:t>
            </w:r>
            <w:r w:rsidR="00014650" w:rsidRPr="00014650">
              <w:rPr>
                <w:rFonts w:ascii="Garamond" w:hAnsi="Garamond"/>
                <w:sz w:val="24"/>
                <w:lang w:val="fr-FR"/>
              </w:rPr>
              <w:t xml:space="preserve"> de ne pas être quelqu’un qui se concentre</w:t>
            </w:r>
            <w:r w:rsidR="004F7AB8" w:rsidRPr="00014650">
              <w:rPr>
                <w:rFonts w:ascii="Garamond" w:hAnsi="Garamond"/>
                <w:sz w:val="24"/>
                <w:lang w:val="fr-FR"/>
              </w:rPr>
              <w:t xml:space="preserve"> sur les défau</w:t>
            </w:r>
            <w:r w:rsidR="00FB0C33" w:rsidRPr="00014650">
              <w:rPr>
                <w:rFonts w:ascii="Garamond" w:hAnsi="Garamond"/>
                <w:sz w:val="24"/>
                <w:lang w:val="fr-FR"/>
              </w:rPr>
              <w:t>ts et les manies des autres</w:t>
            </w:r>
            <w:r w:rsidR="00FB0C33">
              <w:rPr>
                <w:rFonts w:ascii="Garamond" w:hAnsi="Garamond"/>
                <w:sz w:val="24"/>
                <w:lang w:val="fr-FR"/>
              </w:rPr>
              <w:t xml:space="preserve">. </w:t>
            </w:r>
            <w:r w:rsidR="00FB0C33" w:rsidRPr="0049509C">
              <w:rPr>
                <w:rFonts w:ascii="Garamond" w:hAnsi="Garamond"/>
                <w:sz w:val="24"/>
                <w:lang w:val="fr-FR"/>
              </w:rPr>
              <w:t xml:space="preserve">La racine du </w:t>
            </w:r>
            <w:r w:rsidR="00F77FE3">
              <w:rPr>
                <w:rFonts w:ascii="Garamond" w:hAnsi="Garamond"/>
                <w:i/>
                <w:iCs/>
                <w:sz w:val="24"/>
                <w:lang w:val="fr-FR"/>
              </w:rPr>
              <w:t>lachone</w:t>
            </w:r>
            <w:r w:rsidR="00FB0C33" w:rsidRPr="004F7AB8">
              <w:rPr>
                <w:rFonts w:ascii="Garamond" w:hAnsi="Garamond"/>
                <w:i/>
                <w:iCs/>
                <w:sz w:val="24"/>
                <w:lang w:val="fr-FR"/>
              </w:rPr>
              <w:t xml:space="preserve"> hara’</w:t>
            </w:r>
            <w:r w:rsidR="00014650">
              <w:rPr>
                <w:rFonts w:ascii="Garamond" w:hAnsi="Garamond"/>
                <w:sz w:val="24"/>
                <w:lang w:val="fr-FR"/>
              </w:rPr>
              <w:t xml:space="preserve"> est </w:t>
            </w:r>
            <w:r w:rsidR="001C6BC3">
              <w:rPr>
                <w:rFonts w:ascii="Garamond" w:hAnsi="Garamond"/>
                <w:sz w:val="24"/>
                <w:lang w:val="fr-FR"/>
              </w:rPr>
              <w:t>d’entretenir</w:t>
            </w:r>
            <w:r w:rsidR="005109DF">
              <w:rPr>
                <w:rFonts w:ascii="Garamond" w:hAnsi="Garamond"/>
                <w:sz w:val="24"/>
                <w:lang w:val="fr-FR"/>
              </w:rPr>
              <w:t xml:space="preserve"> </w:t>
            </w:r>
            <w:r w:rsidR="00027D4C">
              <w:rPr>
                <w:rFonts w:ascii="Garamond" w:hAnsi="Garamond"/>
                <w:sz w:val="24"/>
                <w:lang w:val="fr-FR"/>
              </w:rPr>
              <w:t>un r</w:t>
            </w:r>
            <w:r w:rsidR="005109DF">
              <w:rPr>
                <w:rFonts w:ascii="Garamond" w:hAnsi="Garamond"/>
                <w:sz w:val="24"/>
                <w:lang w:val="fr-FR"/>
              </w:rPr>
              <w:t>apport négatif aux autres</w:t>
            </w:r>
            <w:r w:rsidR="0049509C" w:rsidRPr="0049509C">
              <w:rPr>
                <w:rFonts w:ascii="Garamond" w:hAnsi="Garamond"/>
                <w:sz w:val="24"/>
                <w:lang w:val="fr-FR"/>
              </w:rPr>
              <w:t>.</w:t>
            </w:r>
            <w:r w:rsidR="0049509C">
              <w:rPr>
                <w:rFonts w:ascii="Garamond" w:hAnsi="Garamond"/>
                <w:sz w:val="24"/>
                <w:lang w:val="fr-FR"/>
              </w:rPr>
              <w:t xml:space="preserve"> </w:t>
            </w:r>
            <w:r w:rsidR="001C6BC3">
              <w:rPr>
                <w:rFonts w:ascii="Garamond" w:hAnsi="Garamond"/>
                <w:sz w:val="24"/>
                <w:lang w:val="fr-FR"/>
              </w:rPr>
              <w:t>En opposition à</w:t>
            </w:r>
            <w:r w:rsidR="0049509C" w:rsidRPr="0049509C">
              <w:rPr>
                <w:rFonts w:ascii="Garamond" w:hAnsi="Garamond"/>
                <w:sz w:val="24"/>
                <w:lang w:val="fr-FR"/>
              </w:rPr>
              <w:t xml:space="preserve"> cel</w:t>
            </w:r>
            <w:r w:rsidR="001C6BC3">
              <w:rPr>
                <w:rFonts w:ascii="Garamond" w:hAnsi="Garamond"/>
                <w:sz w:val="24"/>
                <w:lang w:val="fr-FR"/>
              </w:rPr>
              <w:t>a, la Torah nous ordonne</w:t>
            </w:r>
            <w:r w:rsidR="004F7AB8">
              <w:rPr>
                <w:rFonts w:ascii="Garamond" w:hAnsi="Garamond"/>
                <w:sz w:val="24"/>
                <w:lang w:val="fr-FR"/>
              </w:rPr>
              <w:t xml:space="preserve"> « </w:t>
            </w:r>
            <w:r w:rsidR="00027D4C">
              <w:rPr>
                <w:rFonts w:ascii="Garamond" w:hAnsi="Garamond"/>
                <w:sz w:val="24"/>
                <w:lang w:val="fr-FR"/>
              </w:rPr>
              <w:t>A</w:t>
            </w:r>
            <w:r w:rsidR="0049509C" w:rsidRPr="0049509C">
              <w:rPr>
                <w:rFonts w:ascii="Garamond" w:hAnsi="Garamond"/>
                <w:sz w:val="24"/>
                <w:lang w:val="fr-FR"/>
              </w:rPr>
              <w:t>ime to</w:t>
            </w:r>
            <w:r w:rsidR="004F7AB8">
              <w:rPr>
                <w:rFonts w:ascii="Garamond" w:hAnsi="Garamond"/>
                <w:sz w:val="24"/>
                <w:lang w:val="fr-FR"/>
              </w:rPr>
              <w:t>n prochain comme toi-même </w:t>
            </w:r>
            <w:r w:rsidR="006C190F">
              <w:rPr>
                <w:rFonts w:ascii="Garamond" w:hAnsi="Garamond"/>
                <w:sz w:val="24"/>
                <w:lang w:val="fr-FR"/>
              </w:rPr>
              <w:t>»</w:t>
            </w:r>
            <w:r w:rsidR="006C190F" w:rsidRPr="0049509C">
              <w:rPr>
                <w:rFonts w:ascii="Garamond" w:hAnsi="Garamond"/>
                <w:sz w:val="24"/>
                <w:lang w:val="fr-FR"/>
              </w:rPr>
              <w:t xml:space="preserve"> [</w:t>
            </w:r>
            <w:r w:rsidRPr="0049509C">
              <w:rPr>
                <w:rFonts w:ascii="Garamond" w:hAnsi="Garamond"/>
                <w:i/>
                <w:iCs/>
                <w:sz w:val="24"/>
                <w:lang w:val="fr-FR"/>
              </w:rPr>
              <w:t>Vayikra 19</w:t>
            </w:r>
            <w:r w:rsidR="0049509C">
              <w:rPr>
                <w:rFonts w:ascii="Garamond" w:hAnsi="Garamond"/>
                <w:i/>
                <w:iCs/>
                <w:sz w:val="24"/>
                <w:lang w:val="fr-FR"/>
              </w:rPr>
              <w:t xml:space="preserve"> </w:t>
            </w:r>
            <w:r w:rsidRPr="0049509C">
              <w:rPr>
                <w:rFonts w:ascii="Garamond" w:hAnsi="Garamond"/>
                <w:i/>
                <w:iCs/>
                <w:sz w:val="24"/>
                <w:lang w:val="fr-FR"/>
              </w:rPr>
              <w:t>:</w:t>
            </w:r>
            <w:r w:rsidR="0049509C">
              <w:rPr>
                <w:rFonts w:ascii="Garamond" w:hAnsi="Garamond"/>
                <w:i/>
                <w:iCs/>
                <w:sz w:val="24"/>
                <w:lang w:val="fr-FR"/>
              </w:rPr>
              <w:t xml:space="preserve"> </w:t>
            </w:r>
            <w:r w:rsidRPr="0049509C">
              <w:rPr>
                <w:rFonts w:ascii="Garamond" w:hAnsi="Garamond"/>
                <w:i/>
                <w:iCs/>
                <w:sz w:val="24"/>
                <w:lang w:val="fr-FR"/>
              </w:rPr>
              <w:t>18</w:t>
            </w:r>
            <w:r w:rsidRPr="0049509C">
              <w:rPr>
                <w:rFonts w:ascii="Garamond" w:hAnsi="Garamond"/>
                <w:sz w:val="24"/>
                <w:lang w:val="fr-FR"/>
              </w:rPr>
              <w:t xml:space="preserve">], </w:t>
            </w:r>
            <w:r w:rsidR="0049509C">
              <w:rPr>
                <w:rFonts w:ascii="Garamond" w:hAnsi="Garamond"/>
                <w:sz w:val="24"/>
                <w:lang w:val="fr-FR"/>
              </w:rPr>
              <w:t>et en effet ce commandement nous demande, dans les mots du Rambam : «</w:t>
            </w:r>
            <w:r w:rsidR="00027D4C">
              <w:rPr>
                <w:rFonts w:ascii="Garamond" w:hAnsi="Garamond"/>
                <w:sz w:val="24"/>
                <w:lang w:val="fr-FR"/>
              </w:rPr>
              <w:t> de faire la louange des autres</w:t>
            </w:r>
            <w:r w:rsidR="0049509C">
              <w:rPr>
                <w:rFonts w:ascii="Garamond" w:hAnsi="Garamond"/>
                <w:sz w:val="24"/>
                <w:lang w:val="fr-FR"/>
              </w:rPr>
              <w:t> »</w:t>
            </w:r>
            <w:r w:rsidR="00027D4C">
              <w:rPr>
                <w:rFonts w:ascii="Garamond" w:hAnsi="Garamond"/>
                <w:sz w:val="24"/>
                <w:lang w:val="fr-FR"/>
              </w:rPr>
              <w:t>.</w:t>
            </w:r>
            <w:r w:rsidR="0049509C">
              <w:rPr>
                <w:rFonts w:ascii="Garamond" w:hAnsi="Garamond"/>
                <w:sz w:val="24"/>
                <w:lang w:val="fr-FR"/>
              </w:rPr>
              <w:t xml:space="preserve"> </w:t>
            </w:r>
            <w:r w:rsidR="0049509C" w:rsidRPr="00191FA0">
              <w:rPr>
                <w:rFonts w:ascii="Garamond" w:hAnsi="Garamond"/>
                <w:sz w:val="24"/>
                <w:lang w:val="fr-FR"/>
              </w:rPr>
              <w:t xml:space="preserve">Car c’est une </w:t>
            </w:r>
            <w:r w:rsidR="0049509C" w:rsidRPr="00191FA0">
              <w:rPr>
                <w:rFonts w:ascii="Garamond" w:hAnsi="Garamond"/>
                <w:i/>
                <w:iCs/>
                <w:sz w:val="24"/>
                <w:lang w:val="fr-FR"/>
              </w:rPr>
              <w:t>mitsva</w:t>
            </w:r>
            <w:r w:rsidR="0049509C" w:rsidRPr="00191FA0">
              <w:rPr>
                <w:rFonts w:ascii="Garamond" w:hAnsi="Garamond"/>
                <w:sz w:val="24"/>
                <w:lang w:val="fr-FR"/>
              </w:rPr>
              <w:t xml:space="preserve"> positive de voir le bien en l’autre.</w:t>
            </w:r>
          </w:p>
        </w:tc>
        <w:tc>
          <w:tcPr>
            <w:tcW w:w="10080" w:type="dxa"/>
          </w:tcPr>
          <w:p w:rsidR="005E7B50" w:rsidRDefault="005E7B50" w:rsidP="00393DD0">
            <w:pPr>
              <w:bidi/>
              <w:jc w:val="both"/>
              <w:rPr>
                <w:rFonts w:ascii="Garamond" w:hAnsi="Garamond"/>
                <w:lang w:bidi="he-IL"/>
              </w:rPr>
            </w:pPr>
            <w:r>
              <w:rPr>
                <w:rFonts w:ascii="Garamond" w:hAnsi="Garamond"/>
                <w:rtl/>
                <w:lang w:bidi="he-IL"/>
              </w:rPr>
              <w:t>ומכאן שאיסור לשון הרע מחייב את מידות האדם שלא להיות בעל לשון הרע ... שורש לשון הרע בהתייחסות שלילית שבלב ... כנגד דרך זאת באה מצות "וְאָהַבְתָּ לְרֵעֲךָ כָּמוֹךָ" שמחייבת ,"לספר בשבחו" של חבירו (רמב"ם דעות ו:ג). והרי זה מצות עשה לראות את הטוב שבחבירו</w:t>
            </w:r>
            <w:r>
              <w:rPr>
                <w:rFonts w:ascii="Garamond" w:hAnsi="Garamond" w:hint="cs"/>
                <w:rtl/>
                <w:lang w:bidi="he-IL"/>
              </w:rPr>
              <w:t>.</w:t>
            </w:r>
            <w:r>
              <w:rPr>
                <w:rFonts w:ascii="Garamond" w:hAnsi="Garamond"/>
                <w:rtl/>
                <w:lang w:bidi="he-IL"/>
              </w:rPr>
              <w:t xml:space="preserve">     </w:t>
            </w:r>
          </w:p>
        </w:tc>
      </w:tr>
    </w:tbl>
    <w:p w:rsidR="005E7B50" w:rsidRDefault="005E7B50" w:rsidP="00393DD0">
      <w:pPr>
        <w:jc w:val="both"/>
        <w:rPr>
          <w:rFonts w:ascii="Garamond" w:hAnsi="Garamond"/>
          <w:b/>
          <w:bCs/>
          <w:lang w:bidi="he-IL"/>
        </w:rPr>
      </w:pPr>
    </w:p>
    <w:p w:rsidR="005E7B50" w:rsidRPr="0049509C" w:rsidRDefault="005E7B50" w:rsidP="00393DD0">
      <w:pPr>
        <w:jc w:val="both"/>
        <w:rPr>
          <w:rFonts w:ascii="Garamond" w:hAnsi="Garamond"/>
          <w:b/>
          <w:bCs/>
          <w:lang w:val="fr-FR"/>
        </w:rPr>
      </w:pPr>
      <w:r w:rsidRPr="0049509C">
        <w:rPr>
          <w:rFonts w:ascii="Garamond" w:hAnsi="Garamond"/>
          <w:b/>
          <w:bCs/>
          <w:lang w:val="fr-FR"/>
        </w:rPr>
        <w:t xml:space="preserve">4. </w:t>
      </w:r>
      <w:r w:rsidRPr="0049509C">
        <w:rPr>
          <w:rFonts w:ascii="Garamond" w:hAnsi="Garamond"/>
          <w:b/>
          <w:bCs/>
          <w:i/>
          <w:iCs/>
          <w:lang w:val="fr-FR"/>
        </w:rPr>
        <w:t>Sifra</w:t>
      </w:r>
      <w:r w:rsidRPr="0049509C">
        <w:rPr>
          <w:rFonts w:ascii="Garamond" w:hAnsi="Garamond"/>
          <w:b/>
          <w:bCs/>
          <w:lang w:val="fr-FR"/>
        </w:rPr>
        <w:t xml:space="preserve"> 2</w:t>
      </w:r>
      <w:r w:rsidR="0049509C" w:rsidRPr="0049509C">
        <w:rPr>
          <w:rFonts w:ascii="Garamond" w:hAnsi="Garamond"/>
          <w:b/>
          <w:bCs/>
          <w:lang w:val="fr-FR"/>
        </w:rPr>
        <w:t xml:space="preserve"> </w:t>
      </w:r>
      <w:r w:rsidRPr="0049509C">
        <w:rPr>
          <w:rFonts w:ascii="Garamond" w:hAnsi="Garamond"/>
          <w:b/>
          <w:bCs/>
          <w:lang w:val="fr-FR"/>
        </w:rPr>
        <w:t>:</w:t>
      </w:r>
      <w:r w:rsidR="0049509C" w:rsidRPr="0049509C">
        <w:rPr>
          <w:rFonts w:ascii="Garamond" w:hAnsi="Garamond"/>
          <w:b/>
          <w:bCs/>
          <w:lang w:val="fr-FR"/>
        </w:rPr>
        <w:t xml:space="preserve"> </w:t>
      </w:r>
      <w:r w:rsidRPr="0049509C">
        <w:rPr>
          <w:rFonts w:ascii="Garamond" w:hAnsi="Garamond"/>
          <w:b/>
          <w:bCs/>
          <w:lang w:val="fr-FR"/>
        </w:rPr>
        <w:t xml:space="preserve">12 – </w:t>
      </w:r>
      <w:r w:rsidR="0049509C" w:rsidRPr="0049509C">
        <w:rPr>
          <w:rFonts w:ascii="Garamond" w:hAnsi="Garamond"/>
          <w:b/>
          <w:bCs/>
          <w:lang w:val="fr-FR"/>
        </w:rPr>
        <w:t xml:space="preserve">Un principe </w:t>
      </w:r>
      <w:r w:rsidR="00953185">
        <w:rPr>
          <w:rFonts w:ascii="Garamond" w:hAnsi="Garamond"/>
          <w:b/>
          <w:bCs/>
          <w:lang w:val="fr-FR"/>
        </w:rPr>
        <w:t>essentiel</w:t>
      </w:r>
      <w:r w:rsidR="00014650">
        <w:rPr>
          <w:rFonts w:ascii="Garamond" w:hAnsi="Garamond"/>
          <w:b/>
          <w:bCs/>
          <w:lang w:val="fr-FR"/>
        </w:rPr>
        <w:t xml:space="preserve"> </w:t>
      </w:r>
      <w:r w:rsidR="00AF7221">
        <w:rPr>
          <w:rFonts w:ascii="Garamond" w:hAnsi="Garamond"/>
          <w:b/>
          <w:bCs/>
          <w:lang w:val="fr-FR"/>
        </w:rPr>
        <w:t>de</w:t>
      </w:r>
      <w:r w:rsidR="0049509C">
        <w:rPr>
          <w:rFonts w:ascii="Garamond" w:hAnsi="Garamond"/>
          <w:b/>
          <w:bCs/>
          <w:lang w:val="fr-FR"/>
        </w:rPr>
        <w:t xml:space="preserve"> la</w:t>
      </w:r>
      <w:r w:rsidRPr="0049509C">
        <w:rPr>
          <w:rFonts w:ascii="Garamond" w:hAnsi="Garamond"/>
          <w:b/>
          <w:bCs/>
          <w:lang w:val="fr-FR"/>
        </w:rPr>
        <w:t xml:space="preserve">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7"/>
        <w:gridCol w:w="4245"/>
      </w:tblGrid>
      <w:tr w:rsidR="005E7B50">
        <w:tc>
          <w:tcPr>
            <w:tcW w:w="4428" w:type="dxa"/>
          </w:tcPr>
          <w:p w:rsidR="005E7B50" w:rsidRPr="0049509C" w:rsidRDefault="0049509C" w:rsidP="00393DD0">
            <w:pPr>
              <w:jc w:val="both"/>
              <w:rPr>
                <w:rFonts w:ascii="Garamond" w:hAnsi="Garamond"/>
                <w:lang w:val="fr-FR"/>
              </w:rPr>
            </w:pPr>
            <w:r>
              <w:rPr>
                <w:rFonts w:ascii="Garamond" w:hAnsi="Garamond"/>
                <w:lang w:val="fr-FR"/>
              </w:rPr>
              <w:t>« </w:t>
            </w:r>
            <w:r w:rsidRPr="0049509C">
              <w:rPr>
                <w:rFonts w:ascii="Garamond" w:hAnsi="Garamond"/>
                <w:lang w:val="fr-FR"/>
              </w:rPr>
              <w:t>Aime ton prochain comme toi-même</w:t>
            </w:r>
            <w:r>
              <w:rPr>
                <w:rFonts w:ascii="Garamond" w:hAnsi="Garamond"/>
                <w:lang w:val="fr-FR"/>
              </w:rPr>
              <w:t> »</w:t>
            </w:r>
            <w:r w:rsidRPr="0049509C">
              <w:rPr>
                <w:rFonts w:ascii="Garamond" w:hAnsi="Garamond"/>
                <w:lang w:val="fr-FR"/>
              </w:rPr>
              <w:t xml:space="preserve"> – Rabbi Akiva dit :</w:t>
            </w:r>
            <w:r>
              <w:rPr>
                <w:rFonts w:ascii="Garamond" w:hAnsi="Garamond"/>
                <w:lang w:val="fr-FR"/>
              </w:rPr>
              <w:t xml:space="preserve"> « </w:t>
            </w:r>
            <w:r w:rsidRPr="0049509C">
              <w:rPr>
                <w:rFonts w:ascii="Garamond" w:hAnsi="Garamond"/>
                <w:lang w:val="fr-FR"/>
              </w:rPr>
              <w:t xml:space="preserve">C’est un principe </w:t>
            </w:r>
            <w:r w:rsidR="004F7AB8" w:rsidRPr="0049509C">
              <w:rPr>
                <w:rFonts w:ascii="Garamond" w:hAnsi="Garamond"/>
                <w:lang w:val="fr-FR"/>
              </w:rPr>
              <w:t>fondamental</w:t>
            </w:r>
            <w:r w:rsidRPr="0049509C">
              <w:rPr>
                <w:rFonts w:ascii="Garamond" w:hAnsi="Garamond"/>
                <w:lang w:val="fr-FR"/>
              </w:rPr>
              <w:t xml:space="preserve"> de la </w:t>
            </w:r>
            <w:r w:rsidR="005E7B50" w:rsidRPr="0049509C">
              <w:rPr>
                <w:rFonts w:ascii="Garamond" w:hAnsi="Garamond"/>
                <w:lang w:val="fr-FR"/>
              </w:rPr>
              <w:t>Torah.</w:t>
            </w:r>
            <w:r>
              <w:rPr>
                <w:rFonts w:ascii="Garamond" w:hAnsi="Garamond"/>
                <w:lang w:val="fr-FR"/>
              </w:rPr>
              <w:t> »</w:t>
            </w:r>
          </w:p>
        </w:tc>
        <w:tc>
          <w:tcPr>
            <w:tcW w:w="4428" w:type="dxa"/>
          </w:tcPr>
          <w:p w:rsidR="005E7B50" w:rsidRDefault="005E7B50" w:rsidP="00393DD0">
            <w:pPr>
              <w:bidi/>
              <w:jc w:val="both"/>
              <w:rPr>
                <w:lang w:bidi="he-IL"/>
              </w:rPr>
            </w:pPr>
            <w:r>
              <w:rPr>
                <w:rStyle w:val="noprint"/>
                <w:rtl/>
                <w:lang w:bidi="he-IL"/>
              </w:rPr>
              <w:t>ואהבת לרעך כמוך</w:t>
            </w:r>
            <w:r>
              <w:rPr>
                <w:rStyle w:val="noprint"/>
                <w:rtl/>
              </w:rPr>
              <w:t xml:space="preserve">, </w:t>
            </w:r>
            <w:r>
              <w:rPr>
                <w:rStyle w:val="noprint"/>
                <w:rtl/>
                <w:lang w:bidi="he-IL"/>
              </w:rPr>
              <w:t>רבי עקיבא אומר זה</w:t>
            </w:r>
            <w:r>
              <w:rPr>
                <w:rStyle w:val="noprint"/>
                <w:lang w:bidi="he-IL"/>
              </w:rPr>
              <w:t xml:space="preserve"> </w:t>
            </w:r>
            <w:r>
              <w:rPr>
                <w:rStyle w:val="noprint"/>
                <w:rtl/>
                <w:lang w:bidi="he-IL"/>
              </w:rPr>
              <w:t>כלל גדול</w:t>
            </w:r>
            <w:r>
              <w:rPr>
                <w:rStyle w:val="noprint"/>
                <w:lang w:bidi="he-IL"/>
              </w:rPr>
              <w:t xml:space="preserve"> </w:t>
            </w:r>
            <w:r>
              <w:rPr>
                <w:rStyle w:val="noprint"/>
                <w:rtl/>
                <w:lang w:bidi="he-IL"/>
              </w:rPr>
              <w:t>בתורה</w:t>
            </w:r>
          </w:p>
        </w:tc>
      </w:tr>
    </w:tbl>
    <w:p w:rsidR="005E7B50" w:rsidRDefault="005E7B50" w:rsidP="00393DD0">
      <w:pPr>
        <w:jc w:val="both"/>
        <w:rPr>
          <w:rFonts w:ascii="Garamond" w:hAnsi="Garamond"/>
          <w:b/>
          <w:bCs/>
          <w:lang w:bidi="he-IL"/>
        </w:rPr>
      </w:pPr>
    </w:p>
    <w:p w:rsidR="005E7B50" w:rsidRPr="00191FA0" w:rsidRDefault="0049509C" w:rsidP="00393DD0">
      <w:pPr>
        <w:jc w:val="both"/>
        <w:rPr>
          <w:rFonts w:ascii="Garamond" w:hAnsi="Garamond"/>
          <w:b/>
          <w:bCs/>
          <w:lang w:val="fr-FR"/>
        </w:rPr>
      </w:pPr>
      <w:r w:rsidRPr="0049509C">
        <w:rPr>
          <w:rFonts w:ascii="Garamond" w:hAnsi="Garamond"/>
          <w:b/>
          <w:bCs/>
          <w:lang w:val="fr-FR"/>
        </w:rPr>
        <w:t xml:space="preserve">5. </w:t>
      </w:r>
      <w:r w:rsidR="00025B65">
        <w:rPr>
          <w:rFonts w:ascii="Garamond" w:hAnsi="Garamond"/>
          <w:b/>
          <w:bCs/>
          <w:i/>
          <w:iCs/>
          <w:lang w:val="fr-FR"/>
        </w:rPr>
        <w:t>Sefer Ha’h</w:t>
      </w:r>
      <w:r w:rsidR="005E7B50" w:rsidRPr="0049509C">
        <w:rPr>
          <w:rFonts w:ascii="Garamond" w:hAnsi="Garamond"/>
          <w:b/>
          <w:bCs/>
          <w:i/>
          <w:iCs/>
          <w:lang w:val="fr-FR"/>
        </w:rPr>
        <w:t>in</w:t>
      </w:r>
      <w:r w:rsidRPr="0049509C">
        <w:rPr>
          <w:rFonts w:ascii="Garamond" w:hAnsi="Garamond"/>
          <w:b/>
          <w:bCs/>
          <w:i/>
          <w:iCs/>
          <w:lang w:val="fr-FR"/>
        </w:rPr>
        <w:t>ouk</w:t>
      </w:r>
      <w:r w:rsidR="005E7B50" w:rsidRPr="0049509C">
        <w:rPr>
          <w:rFonts w:ascii="Garamond" w:hAnsi="Garamond"/>
          <w:b/>
          <w:bCs/>
          <w:i/>
          <w:iCs/>
          <w:lang w:val="fr-FR"/>
        </w:rPr>
        <w:t>h</w:t>
      </w:r>
      <w:r w:rsidRPr="0049509C">
        <w:rPr>
          <w:rFonts w:ascii="Garamond" w:hAnsi="Garamond"/>
          <w:b/>
          <w:bCs/>
          <w:lang w:val="fr-FR"/>
        </w:rPr>
        <w:t xml:space="preserve">, </w:t>
      </w:r>
      <w:r w:rsidRPr="004F7AB8">
        <w:rPr>
          <w:rFonts w:ascii="Garamond" w:hAnsi="Garamond"/>
          <w:b/>
          <w:bCs/>
          <w:i/>
          <w:iCs/>
          <w:lang w:val="fr-FR"/>
        </w:rPr>
        <w:t>Mitsva</w:t>
      </w:r>
      <w:r w:rsidR="005E7B50" w:rsidRPr="0049509C">
        <w:rPr>
          <w:rFonts w:ascii="Garamond" w:hAnsi="Garamond"/>
          <w:b/>
          <w:bCs/>
          <w:lang w:val="fr-FR"/>
        </w:rPr>
        <w:t xml:space="preserve"> #243 – </w:t>
      </w:r>
      <w:r w:rsidRPr="0049509C">
        <w:rPr>
          <w:rFonts w:ascii="Garamond" w:hAnsi="Garamond"/>
          <w:b/>
          <w:bCs/>
          <w:lang w:val="fr-FR"/>
        </w:rPr>
        <w:t xml:space="preserve">L’accomplissement de beaucoup d’autres </w:t>
      </w:r>
      <w:r w:rsidRPr="004F7AB8">
        <w:rPr>
          <w:rFonts w:ascii="Garamond" w:hAnsi="Garamond"/>
          <w:b/>
          <w:bCs/>
          <w:i/>
          <w:iCs/>
          <w:lang w:val="fr-FR"/>
        </w:rPr>
        <w:t>mitsvot</w:t>
      </w:r>
      <w:r w:rsidR="00F33B62">
        <w:rPr>
          <w:rFonts w:ascii="Garamond" w:hAnsi="Garamond"/>
          <w:b/>
          <w:bCs/>
          <w:lang w:val="fr-FR"/>
        </w:rPr>
        <w:t xml:space="preserve"> dépend d’</w:t>
      </w:r>
      <w:r w:rsidR="004F7AB8">
        <w:rPr>
          <w:rFonts w:ascii="Garamond" w:hAnsi="Garamond"/>
          <w:b/>
          <w:bCs/>
          <w:lang w:val="fr-FR"/>
        </w:rPr>
        <w:t xml:space="preserve"> « aime</w:t>
      </w:r>
      <w:r w:rsidR="00F33B62">
        <w:rPr>
          <w:rFonts w:ascii="Garamond" w:hAnsi="Garamond"/>
          <w:b/>
          <w:bCs/>
          <w:lang w:val="fr-FR"/>
        </w:rPr>
        <w:t>r son prochain comme s</w:t>
      </w:r>
      <w:r w:rsidR="004F7AB8">
        <w:rPr>
          <w:rFonts w:ascii="Garamond" w:hAnsi="Garamond"/>
          <w:b/>
          <w:bCs/>
          <w:lang w:val="fr-FR"/>
        </w:rPr>
        <w:t>oi-même »</w:t>
      </w:r>
      <w:r>
        <w:rPr>
          <w:rFonts w:ascii="Garamond" w:hAnsi="Garamond"/>
          <w:b/>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3"/>
        <w:gridCol w:w="4239"/>
      </w:tblGrid>
      <w:tr w:rsidR="005E7B50">
        <w:tc>
          <w:tcPr>
            <w:tcW w:w="4283" w:type="dxa"/>
          </w:tcPr>
          <w:p w:rsidR="005E7B50" w:rsidRPr="00374A9F" w:rsidRDefault="00953185" w:rsidP="00393DD0">
            <w:pPr>
              <w:jc w:val="both"/>
              <w:rPr>
                <w:rFonts w:ascii="Garamond" w:hAnsi="Garamond"/>
                <w:lang w:val="fr-FR"/>
              </w:rPr>
            </w:pPr>
            <w:r>
              <w:rPr>
                <w:rFonts w:ascii="Garamond" w:hAnsi="Garamond"/>
                <w:lang w:val="fr-FR"/>
              </w:rPr>
              <w:t xml:space="preserve">Dans le </w:t>
            </w:r>
            <w:r w:rsidRPr="00025B65">
              <w:rPr>
                <w:rFonts w:ascii="Garamond" w:hAnsi="Garamond"/>
                <w:i/>
                <w:iCs/>
                <w:lang w:val="fr-FR"/>
              </w:rPr>
              <w:t>Sifri</w:t>
            </w:r>
            <w:r w:rsidR="001C6BC3">
              <w:rPr>
                <w:rFonts w:ascii="Garamond" w:hAnsi="Garamond"/>
                <w:i/>
                <w:iCs/>
                <w:lang w:val="fr-FR"/>
              </w:rPr>
              <w:t>,</w:t>
            </w:r>
            <w:r w:rsidR="0049509C" w:rsidRPr="0049509C">
              <w:rPr>
                <w:rFonts w:ascii="Garamond" w:hAnsi="Garamond"/>
                <w:lang w:val="fr-FR"/>
              </w:rPr>
              <w:t xml:space="preserve"> il est écrit</w:t>
            </w:r>
            <w:r>
              <w:rPr>
                <w:rFonts w:ascii="Garamond" w:hAnsi="Garamond"/>
                <w:lang w:val="fr-FR"/>
              </w:rPr>
              <w:t> : «</w:t>
            </w:r>
            <w:r w:rsidR="0049509C" w:rsidRPr="0049509C">
              <w:rPr>
                <w:rFonts w:ascii="Garamond" w:hAnsi="Garamond"/>
                <w:lang w:val="fr-FR"/>
              </w:rPr>
              <w:t xml:space="preserve"> Rabbi Akiva dit</w:t>
            </w:r>
            <w:r w:rsidR="0049509C">
              <w:rPr>
                <w:rFonts w:ascii="Garamond" w:hAnsi="Garamond"/>
                <w:lang w:val="fr-FR"/>
              </w:rPr>
              <w:t> : « C’est un principe fo</w:t>
            </w:r>
            <w:r w:rsidR="00FE606E">
              <w:rPr>
                <w:rFonts w:ascii="Garamond" w:hAnsi="Garamond"/>
                <w:lang w:val="fr-FR"/>
              </w:rPr>
              <w:t>ndamental de la Torah »</w:t>
            </w:r>
            <w:r w:rsidR="00F33B62">
              <w:rPr>
                <w:rFonts w:ascii="Garamond" w:hAnsi="Garamond"/>
                <w:lang w:val="fr-FR"/>
              </w:rPr>
              <w:t> »</w:t>
            </w:r>
            <w:r w:rsidR="00FE606E">
              <w:rPr>
                <w:rFonts w:ascii="Garamond" w:hAnsi="Garamond"/>
                <w:lang w:val="fr-FR"/>
              </w:rPr>
              <w:t>, signifiant</w:t>
            </w:r>
            <w:r w:rsidR="0049509C">
              <w:rPr>
                <w:rFonts w:ascii="Garamond" w:hAnsi="Garamond"/>
                <w:lang w:val="fr-FR"/>
              </w:rPr>
              <w:t xml:space="preserve"> que </w:t>
            </w:r>
            <w:r w:rsidR="00374A9F">
              <w:rPr>
                <w:rFonts w:ascii="Garamond" w:hAnsi="Garamond"/>
                <w:lang w:val="fr-FR"/>
              </w:rPr>
              <w:t>beaucoup de commandements sont en ra</w:t>
            </w:r>
            <w:r w:rsidR="00FE606E">
              <w:rPr>
                <w:rFonts w:ascii="Garamond" w:hAnsi="Garamond"/>
                <w:lang w:val="fr-FR"/>
              </w:rPr>
              <w:t>pport avec ce</w:t>
            </w:r>
            <w:r w:rsidR="006C190F">
              <w:rPr>
                <w:rFonts w:ascii="Garamond" w:hAnsi="Garamond"/>
                <w:lang w:val="fr-FR"/>
              </w:rPr>
              <w:t>lui-c</w:t>
            </w:r>
            <w:r w:rsidR="00F33B62">
              <w:rPr>
                <w:rFonts w:ascii="Garamond" w:hAnsi="Garamond"/>
                <w:lang w:val="fr-FR"/>
              </w:rPr>
              <w:t>i. D</w:t>
            </w:r>
            <w:r w:rsidR="00FE606E">
              <w:rPr>
                <w:rFonts w:ascii="Garamond" w:hAnsi="Garamond"/>
                <w:lang w:val="fr-FR"/>
              </w:rPr>
              <w:t>e sorte que</w:t>
            </w:r>
            <w:r w:rsidR="00374A9F">
              <w:rPr>
                <w:rFonts w:ascii="Garamond" w:hAnsi="Garamond"/>
                <w:lang w:val="fr-FR"/>
              </w:rPr>
              <w:t xml:space="preserve"> celui qui aime son prochain ne dérobera pas ses biens, ne </w:t>
            </w:r>
            <w:r w:rsidR="001C6BC3">
              <w:rPr>
                <w:rFonts w:ascii="Garamond" w:hAnsi="Garamond"/>
                <w:lang w:val="fr-FR"/>
              </w:rPr>
              <w:t xml:space="preserve">le </w:t>
            </w:r>
            <w:r w:rsidR="001C6BC3" w:rsidRPr="00CE3371">
              <w:rPr>
                <w:rFonts w:ascii="Garamond" w:hAnsi="Garamond"/>
                <w:lang w:val="fr-FR"/>
              </w:rPr>
              <w:t>trompera pas avec</w:t>
            </w:r>
            <w:r w:rsidR="00F33B62" w:rsidRPr="00CE3371">
              <w:rPr>
                <w:rFonts w:ascii="Garamond" w:hAnsi="Garamond"/>
                <w:lang w:val="fr-FR"/>
              </w:rPr>
              <w:t xml:space="preserve"> sa femme</w:t>
            </w:r>
            <w:r w:rsidR="00374A9F">
              <w:rPr>
                <w:rFonts w:ascii="Garamond" w:hAnsi="Garamond"/>
                <w:lang w:val="fr-FR"/>
              </w:rPr>
              <w:t>, ne l’escroquera pas ou ne l’insultera p</w:t>
            </w:r>
            <w:r w:rsidR="00F33B62">
              <w:rPr>
                <w:rFonts w:ascii="Garamond" w:hAnsi="Garamond"/>
                <w:lang w:val="fr-FR"/>
              </w:rPr>
              <w:t>as, n’abusera pas de ses biens [sans permission]</w:t>
            </w:r>
            <w:r w:rsidR="00374A9F">
              <w:rPr>
                <w:rFonts w:ascii="Garamond" w:hAnsi="Garamond"/>
                <w:lang w:val="fr-FR"/>
              </w:rPr>
              <w:t xml:space="preserve">, ne lui causera aucunement préjudice. Ainsi, l’accomplissement de beaucoup d’autres </w:t>
            </w:r>
            <w:r w:rsidR="00374A9F" w:rsidRPr="00953185">
              <w:rPr>
                <w:rFonts w:ascii="Garamond" w:hAnsi="Garamond"/>
                <w:i/>
                <w:iCs/>
                <w:lang w:val="fr-FR"/>
              </w:rPr>
              <w:t>mitsvot</w:t>
            </w:r>
            <w:r w:rsidR="00374A9F">
              <w:rPr>
                <w:rFonts w:ascii="Garamond" w:hAnsi="Garamond"/>
                <w:lang w:val="fr-FR"/>
              </w:rPr>
              <w:t xml:space="preserve"> dépend de l’accomplissement de celle-ci.</w:t>
            </w:r>
          </w:p>
        </w:tc>
        <w:tc>
          <w:tcPr>
            <w:tcW w:w="4239" w:type="dxa"/>
          </w:tcPr>
          <w:p w:rsidR="005E7B50" w:rsidRDefault="005E7B50" w:rsidP="00393DD0">
            <w:pPr>
              <w:bidi/>
              <w:jc w:val="both"/>
              <w:rPr>
                <w:lang w:bidi="he-IL"/>
              </w:rPr>
            </w:pPr>
            <w:r>
              <w:rPr>
                <w:rtl/>
                <w:lang w:bidi="he-IL"/>
              </w:rPr>
              <w:t>ואמרו בספרי</w:t>
            </w:r>
            <w:r>
              <w:rPr>
                <w:rtl/>
              </w:rPr>
              <w:t xml:space="preserve">, </w:t>
            </w:r>
            <w:r>
              <w:rPr>
                <w:rtl/>
                <w:lang w:bidi="he-IL"/>
              </w:rPr>
              <w:t>אמר רבי עקיבא זה כלל גדול בתורה</w:t>
            </w:r>
            <w:r>
              <w:rPr>
                <w:rtl/>
              </w:rPr>
              <w:t xml:space="preserve">, </w:t>
            </w:r>
            <w:r>
              <w:rPr>
                <w:rtl/>
                <w:lang w:bidi="he-IL"/>
              </w:rPr>
              <w:t>כלומר שהרבה מצוות שבתורה תלויין בכך</w:t>
            </w:r>
            <w:r>
              <w:rPr>
                <w:rtl/>
              </w:rPr>
              <w:t xml:space="preserve">, </w:t>
            </w:r>
            <w:r>
              <w:rPr>
                <w:rtl/>
                <w:lang w:bidi="he-IL"/>
              </w:rPr>
              <w:t xml:space="preserve">שהאוהב חבירו כנפשו לא יגנוב ממונו ולא ינאף את אשתו ולא יונהו בממון ולא בדברים ולא יסיג גבולו ולא יזיק לו </w:t>
            </w:r>
            <w:r>
              <w:rPr>
                <w:rFonts w:hint="cs"/>
                <w:rtl/>
                <w:lang w:bidi="he-IL"/>
              </w:rPr>
              <w:t>ב</w:t>
            </w:r>
            <w:r>
              <w:rPr>
                <w:rtl/>
                <w:lang w:bidi="he-IL"/>
              </w:rPr>
              <w:t>שום צד</w:t>
            </w:r>
            <w:r>
              <w:rPr>
                <w:rtl/>
              </w:rPr>
              <w:t xml:space="preserve">. </w:t>
            </w:r>
            <w:r>
              <w:rPr>
                <w:rtl/>
                <w:lang w:bidi="he-IL"/>
              </w:rPr>
              <w:t>וכן כמה מצוות אחרות תלויות בזה</w:t>
            </w:r>
            <w:r>
              <w:rPr>
                <w:rtl/>
              </w:rPr>
              <w:t xml:space="preserve">, </w:t>
            </w:r>
            <w:r>
              <w:rPr>
                <w:rtl/>
                <w:lang w:bidi="he-IL"/>
              </w:rPr>
              <w:t>ידוע הדבר לכל בן דעת</w:t>
            </w:r>
            <w:r>
              <w:rPr>
                <w:lang w:bidi="he-IL"/>
              </w:rPr>
              <w:t>:</w:t>
            </w:r>
          </w:p>
        </w:tc>
      </w:tr>
    </w:tbl>
    <w:p w:rsidR="005E7B50" w:rsidRDefault="005E7B50" w:rsidP="00393DD0">
      <w:pPr>
        <w:jc w:val="both"/>
        <w:rPr>
          <w:rFonts w:ascii="Garamond" w:hAnsi="Garamond"/>
          <w:b/>
          <w:bCs/>
          <w:lang w:bidi="he-IL"/>
        </w:rPr>
      </w:pPr>
    </w:p>
    <w:p w:rsidR="005E7B50" w:rsidRPr="00191FA0" w:rsidRDefault="005E7B50" w:rsidP="00393DD0">
      <w:pPr>
        <w:jc w:val="both"/>
        <w:rPr>
          <w:rFonts w:ascii="Garamond" w:hAnsi="Garamond"/>
          <w:b/>
          <w:bCs/>
          <w:lang w:val="fr-FR"/>
        </w:rPr>
      </w:pPr>
      <w:r w:rsidRPr="00374A9F">
        <w:rPr>
          <w:rFonts w:ascii="Garamond" w:hAnsi="Garamond"/>
          <w:b/>
          <w:bCs/>
          <w:lang w:val="fr-FR"/>
        </w:rPr>
        <w:t xml:space="preserve">6. </w:t>
      </w:r>
      <w:r w:rsidR="00F33B62">
        <w:rPr>
          <w:rFonts w:ascii="Garamond" w:hAnsi="Garamond"/>
          <w:b/>
          <w:bCs/>
          <w:i/>
          <w:iCs/>
          <w:lang w:val="fr-FR"/>
        </w:rPr>
        <w:t>Talmoud Yé</w:t>
      </w:r>
      <w:r w:rsidRPr="00374A9F">
        <w:rPr>
          <w:rFonts w:ascii="Garamond" w:hAnsi="Garamond"/>
          <w:b/>
          <w:bCs/>
          <w:i/>
          <w:iCs/>
          <w:lang w:val="fr-FR"/>
        </w:rPr>
        <w:t>r</w:t>
      </w:r>
      <w:r w:rsidR="00374A9F" w:rsidRPr="00374A9F">
        <w:rPr>
          <w:rFonts w:ascii="Garamond" w:hAnsi="Garamond"/>
          <w:b/>
          <w:bCs/>
          <w:i/>
          <w:iCs/>
          <w:lang w:val="fr-FR"/>
        </w:rPr>
        <w:t>ouc</w:t>
      </w:r>
      <w:r w:rsidRPr="00374A9F">
        <w:rPr>
          <w:rFonts w:ascii="Garamond" w:hAnsi="Garamond"/>
          <w:b/>
          <w:bCs/>
          <w:i/>
          <w:iCs/>
          <w:lang w:val="fr-FR"/>
        </w:rPr>
        <w:t>halmi</w:t>
      </w:r>
      <w:r w:rsidR="00374A9F" w:rsidRPr="00374A9F">
        <w:rPr>
          <w:rFonts w:ascii="Garamond" w:hAnsi="Garamond"/>
          <w:b/>
          <w:bCs/>
          <w:lang w:val="fr-FR"/>
        </w:rPr>
        <w:t xml:space="preserve"> </w:t>
      </w:r>
      <w:r w:rsidR="00374A9F" w:rsidRPr="00025B65">
        <w:rPr>
          <w:rFonts w:ascii="Garamond" w:hAnsi="Garamond"/>
          <w:b/>
          <w:bCs/>
          <w:lang w:val="fr-FR"/>
        </w:rPr>
        <w:t>(Le</w:t>
      </w:r>
      <w:r w:rsidR="00374A9F" w:rsidRPr="00AF7221">
        <w:rPr>
          <w:rFonts w:ascii="Garamond" w:hAnsi="Garamond"/>
          <w:b/>
          <w:bCs/>
          <w:i/>
          <w:iCs/>
          <w:lang w:val="fr-FR"/>
        </w:rPr>
        <w:t xml:space="preserve"> </w:t>
      </w:r>
      <w:r w:rsidRPr="00AF7221">
        <w:rPr>
          <w:rFonts w:ascii="Garamond" w:hAnsi="Garamond"/>
          <w:b/>
          <w:bCs/>
          <w:i/>
          <w:iCs/>
          <w:lang w:val="fr-FR"/>
        </w:rPr>
        <w:t>Talmud</w:t>
      </w:r>
      <w:r w:rsidR="00374A9F" w:rsidRPr="00AF7221">
        <w:rPr>
          <w:rFonts w:ascii="Garamond" w:hAnsi="Garamond"/>
          <w:b/>
          <w:bCs/>
          <w:i/>
          <w:iCs/>
          <w:lang w:val="fr-FR"/>
        </w:rPr>
        <w:t xml:space="preserve"> </w:t>
      </w:r>
      <w:r w:rsidR="00374A9F" w:rsidRPr="00025B65">
        <w:rPr>
          <w:rFonts w:ascii="Garamond" w:hAnsi="Garamond"/>
          <w:b/>
          <w:bCs/>
          <w:lang w:val="fr-FR"/>
        </w:rPr>
        <w:t>de</w:t>
      </w:r>
      <w:r w:rsidR="00374A9F" w:rsidRPr="00AF7221">
        <w:rPr>
          <w:rFonts w:ascii="Garamond" w:hAnsi="Garamond"/>
          <w:b/>
          <w:bCs/>
          <w:i/>
          <w:iCs/>
          <w:lang w:val="fr-FR"/>
        </w:rPr>
        <w:t xml:space="preserve"> </w:t>
      </w:r>
      <w:r w:rsidR="00953185" w:rsidRPr="00025B65">
        <w:rPr>
          <w:rFonts w:ascii="Garamond" w:hAnsi="Garamond"/>
          <w:b/>
          <w:bCs/>
          <w:lang w:val="fr-FR"/>
        </w:rPr>
        <w:t>Jérusalem</w:t>
      </w:r>
      <w:r w:rsidRPr="00025B65">
        <w:rPr>
          <w:rFonts w:ascii="Garamond" w:hAnsi="Garamond"/>
          <w:b/>
          <w:bCs/>
          <w:lang w:val="fr-FR"/>
        </w:rPr>
        <w:t>)</w:t>
      </w:r>
      <w:r w:rsidRPr="00AF7221">
        <w:rPr>
          <w:rFonts w:ascii="Garamond" w:hAnsi="Garamond"/>
          <w:b/>
          <w:bCs/>
          <w:i/>
          <w:iCs/>
          <w:lang w:val="fr-FR"/>
        </w:rPr>
        <w:t>,</w:t>
      </w:r>
      <w:r w:rsidR="00F33B62">
        <w:rPr>
          <w:rFonts w:ascii="Garamond" w:hAnsi="Garamond"/>
          <w:b/>
          <w:bCs/>
          <w:lang w:val="fr-FR"/>
        </w:rPr>
        <w:t xml:space="preserve"> </w:t>
      </w:r>
      <w:r w:rsidR="00F33B62" w:rsidRPr="00167A09">
        <w:rPr>
          <w:rFonts w:ascii="Garamond" w:hAnsi="Garamond"/>
          <w:b/>
          <w:bCs/>
          <w:i/>
          <w:iCs/>
          <w:lang w:val="fr-FR"/>
        </w:rPr>
        <w:t>Né</w:t>
      </w:r>
      <w:r w:rsidRPr="00167A09">
        <w:rPr>
          <w:rFonts w:ascii="Garamond" w:hAnsi="Garamond"/>
          <w:b/>
          <w:bCs/>
          <w:i/>
          <w:iCs/>
          <w:lang w:val="fr-FR"/>
        </w:rPr>
        <w:t>darim</w:t>
      </w:r>
      <w:r w:rsidRPr="00374A9F">
        <w:rPr>
          <w:rFonts w:ascii="Garamond" w:hAnsi="Garamond"/>
          <w:b/>
          <w:bCs/>
          <w:lang w:val="fr-FR"/>
        </w:rPr>
        <w:t xml:space="preserve"> 9</w:t>
      </w:r>
      <w:r w:rsidR="00374A9F" w:rsidRPr="00374A9F">
        <w:rPr>
          <w:rFonts w:ascii="Garamond" w:hAnsi="Garamond"/>
          <w:b/>
          <w:bCs/>
          <w:lang w:val="fr-FR"/>
        </w:rPr>
        <w:t xml:space="preserve"> </w:t>
      </w:r>
      <w:r w:rsidRPr="00374A9F">
        <w:rPr>
          <w:rFonts w:ascii="Garamond" w:hAnsi="Garamond"/>
          <w:b/>
          <w:bCs/>
          <w:lang w:val="fr-FR"/>
        </w:rPr>
        <w:t>:</w:t>
      </w:r>
      <w:r w:rsidR="00374A9F" w:rsidRPr="00374A9F">
        <w:rPr>
          <w:rFonts w:ascii="Garamond" w:hAnsi="Garamond"/>
          <w:b/>
          <w:bCs/>
          <w:lang w:val="fr-FR"/>
        </w:rPr>
        <w:t xml:space="preserve"> </w:t>
      </w:r>
      <w:r w:rsidRPr="00374A9F">
        <w:rPr>
          <w:rFonts w:ascii="Garamond" w:hAnsi="Garamond"/>
          <w:b/>
          <w:bCs/>
          <w:lang w:val="fr-FR"/>
        </w:rPr>
        <w:t>4 –</w:t>
      </w:r>
      <w:r w:rsidRPr="00374A9F">
        <w:rPr>
          <w:rFonts w:ascii="Garamond" w:hAnsi="Garamond"/>
          <w:lang w:val="fr-FR"/>
        </w:rPr>
        <w:t xml:space="preserve"> </w:t>
      </w:r>
      <w:r w:rsidR="00F33B62">
        <w:rPr>
          <w:rFonts w:ascii="Garamond" w:hAnsi="Garamond"/>
          <w:b/>
          <w:bCs/>
          <w:lang w:val="fr-FR"/>
        </w:rPr>
        <w:t xml:space="preserve">Faire du mal à autrui équivaut à se </w:t>
      </w:r>
      <w:r w:rsidR="00374A9F" w:rsidRPr="00374A9F">
        <w:rPr>
          <w:rFonts w:ascii="Garamond" w:hAnsi="Garamond"/>
          <w:b/>
          <w:bCs/>
          <w:lang w:val="fr-FR"/>
        </w:rPr>
        <w:t xml:space="preserve">faire du mal.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7"/>
        <w:gridCol w:w="4235"/>
      </w:tblGrid>
      <w:tr w:rsidR="00A26B4C">
        <w:tc>
          <w:tcPr>
            <w:tcW w:w="4428" w:type="dxa"/>
          </w:tcPr>
          <w:p w:rsidR="005E7B50" w:rsidRPr="00191FA0" w:rsidRDefault="00A26B4C" w:rsidP="00393DD0">
            <w:pPr>
              <w:jc w:val="both"/>
              <w:rPr>
                <w:rFonts w:ascii="Garamond" w:hAnsi="Garamond"/>
                <w:lang w:val="fr-FR"/>
              </w:rPr>
            </w:pPr>
            <w:r w:rsidRPr="00A26B4C">
              <w:rPr>
                <w:rFonts w:ascii="Garamond" w:hAnsi="Garamond"/>
                <w:lang w:val="fr-FR"/>
              </w:rPr>
              <w:t>Imaginez une personne assise à couper un morceau de viande et</w:t>
            </w:r>
            <w:r w:rsidR="005109DF">
              <w:rPr>
                <w:rFonts w:ascii="Garamond" w:hAnsi="Garamond"/>
                <w:lang w:val="fr-FR"/>
              </w:rPr>
              <w:t xml:space="preserve"> que</w:t>
            </w:r>
            <w:r w:rsidRPr="00A26B4C">
              <w:rPr>
                <w:rFonts w:ascii="Garamond" w:hAnsi="Garamond"/>
                <w:lang w:val="fr-FR"/>
              </w:rPr>
              <w:t xml:space="preserve"> </w:t>
            </w:r>
            <w:r w:rsidR="00FE606E">
              <w:rPr>
                <w:rFonts w:ascii="Garamond" w:hAnsi="Garamond"/>
                <w:lang w:val="fr-FR"/>
              </w:rPr>
              <w:t>celle-ci</w:t>
            </w:r>
            <w:r w:rsidRPr="00A26B4C">
              <w:rPr>
                <w:rFonts w:ascii="Garamond" w:hAnsi="Garamond"/>
                <w:lang w:val="fr-FR"/>
              </w:rPr>
              <w:t xml:space="preserve"> se coupe accidente</w:t>
            </w:r>
            <w:r w:rsidR="00FE606E">
              <w:rPr>
                <w:rFonts w:ascii="Garamond" w:hAnsi="Garamond"/>
                <w:lang w:val="fr-FR"/>
              </w:rPr>
              <w:t>llement la main avec le couteau.</w:t>
            </w:r>
            <w:r w:rsidRPr="00A26B4C">
              <w:rPr>
                <w:rFonts w:ascii="Garamond" w:hAnsi="Garamond"/>
                <w:lang w:val="fr-FR"/>
              </w:rPr>
              <w:t xml:space="preserve"> </w:t>
            </w:r>
            <w:r w:rsidR="00FE606E">
              <w:rPr>
                <w:rFonts w:ascii="Garamond" w:hAnsi="Garamond"/>
                <w:lang w:val="fr-FR"/>
              </w:rPr>
              <w:t>S</w:t>
            </w:r>
            <w:r w:rsidRPr="00A26B4C">
              <w:rPr>
                <w:rFonts w:ascii="Garamond" w:hAnsi="Garamond"/>
                <w:lang w:val="fr-FR"/>
              </w:rPr>
              <w:t>erait-il</w:t>
            </w:r>
            <w:r w:rsidR="00F33B62">
              <w:rPr>
                <w:rFonts w:ascii="Garamond" w:hAnsi="Garamond"/>
                <w:lang w:val="fr-FR"/>
              </w:rPr>
              <w:t xml:space="preserve"> logique </w:t>
            </w:r>
            <w:r w:rsidR="00053727">
              <w:rPr>
                <w:rFonts w:ascii="Garamond" w:hAnsi="Garamond"/>
                <w:lang w:val="fr-FR"/>
              </w:rPr>
              <w:t>qu’e</w:t>
            </w:r>
            <w:r>
              <w:rPr>
                <w:rFonts w:ascii="Garamond" w:hAnsi="Garamond"/>
                <w:lang w:val="fr-FR"/>
              </w:rPr>
              <w:t>l</w:t>
            </w:r>
            <w:r w:rsidR="00053727">
              <w:rPr>
                <w:rFonts w:ascii="Garamond" w:hAnsi="Garamond"/>
                <w:lang w:val="fr-FR"/>
              </w:rPr>
              <w:t xml:space="preserve">le </w:t>
            </w:r>
            <w:r>
              <w:rPr>
                <w:rFonts w:ascii="Garamond" w:hAnsi="Garamond"/>
                <w:lang w:val="fr-FR"/>
              </w:rPr>
              <w:t>se venge en frappant</w:t>
            </w:r>
            <w:r w:rsidR="00F33B62">
              <w:rPr>
                <w:rFonts w:ascii="Garamond" w:hAnsi="Garamond"/>
                <w:lang w:val="fr-FR"/>
              </w:rPr>
              <w:t xml:space="preserve"> la main qui tient le couteau</w:t>
            </w:r>
            <w:r w:rsidRPr="00A26B4C">
              <w:rPr>
                <w:rFonts w:ascii="Garamond" w:hAnsi="Garamond"/>
                <w:lang w:val="fr-FR"/>
              </w:rPr>
              <w:t xml:space="preserve"> ?</w:t>
            </w:r>
          </w:p>
        </w:tc>
        <w:tc>
          <w:tcPr>
            <w:tcW w:w="4428" w:type="dxa"/>
          </w:tcPr>
          <w:p w:rsidR="005E7B50" w:rsidRDefault="005E7B50" w:rsidP="00393DD0">
            <w:pPr>
              <w:bidi/>
              <w:jc w:val="both"/>
              <w:rPr>
                <w:lang w:bidi="he-IL"/>
              </w:rPr>
            </w:pPr>
            <w:r>
              <w:rPr>
                <w:rStyle w:val="noprint"/>
                <w:rtl/>
                <w:lang w:bidi="he-IL"/>
              </w:rPr>
              <w:t>מי שיושב</w:t>
            </w:r>
            <w:r>
              <w:rPr>
                <w:rStyle w:val="noprint"/>
                <w:lang w:bidi="he-IL"/>
              </w:rPr>
              <w:t xml:space="preserve"> </w:t>
            </w:r>
            <w:r>
              <w:rPr>
                <w:rStyle w:val="noprint"/>
                <w:rtl/>
                <w:lang w:bidi="he-IL"/>
              </w:rPr>
              <w:t>ומחתך בשר והכה ידו בסכין וכי תחזור ידו ותכה ידו להנקם</w:t>
            </w:r>
            <w:r>
              <w:rPr>
                <w:rStyle w:val="noprint"/>
                <w:rFonts w:hint="cs"/>
                <w:rtl/>
                <w:lang w:bidi="he-IL"/>
              </w:rPr>
              <w:t>.</w:t>
            </w:r>
          </w:p>
          <w:p w:rsidR="005E7B50" w:rsidRDefault="005E7B50" w:rsidP="00393DD0">
            <w:pPr>
              <w:bidi/>
              <w:jc w:val="both"/>
              <w:rPr>
                <w:lang w:bidi="he-IL"/>
              </w:rPr>
            </w:pPr>
          </w:p>
        </w:tc>
      </w:tr>
    </w:tbl>
    <w:p w:rsidR="005E7B50" w:rsidRDefault="005E7B50" w:rsidP="00393DD0">
      <w:pPr>
        <w:jc w:val="both"/>
        <w:outlineLvl w:val="0"/>
        <w:rPr>
          <w:rFonts w:ascii="Garamond" w:hAnsi="Garamond"/>
          <w:b/>
          <w:bCs/>
          <w:lang w:bidi="he-IL"/>
        </w:rPr>
      </w:pPr>
    </w:p>
    <w:p w:rsidR="005E7B50" w:rsidRPr="00A26B4C" w:rsidRDefault="004F7AB8" w:rsidP="00393DD0">
      <w:pPr>
        <w:jc w:val="both"/>
        <w:outlineLvl w:val="0"/>
        <w:rPr>
          <w:rFonts w:ascii="Garamond" w:hAnsi="Garamond"/>
          <w:b/>
          <w:bCs/>
          <w:lang w:val="fr-FR"/>
        </w:rPr>
      </w:pPr>
      <w:r>
        <w:rPr>
          <w:rFonts w:ascii="Garamond" w:hAnsi="Garamond"/>
          <w:b/>
          <w:bCs/>
          <w:lang w:val="fr-FR"/>
        </w:rPr>
        <w:t>D. Contrô</w:t>
      </w:r>
      <w:r w:rsidR="00A26B4C">
        <w:rPr>
          <w:rFonts w:ascii="Garamond" w:hAnsi="Garamond"/>
          <w:b/>
          <w:bCs/>
          <w:lang w:val="fr-FR"/>
        </w:rPr>
        <w:t>ler la colère</w:t>
      </w:r>
    </w:p>
    <w:p w:rsidR="005E7B50" w:rsidRPr="00A26B4C" w:rsidRDefault="005E7B50" w:rsidP="00393DD0">
      <w:pPr>
        <w:jc w:val="both"/>
        <w:outlineLvl w:val="0"/>
        <w:rPr>
          <w:rFonts w:ascii="Garamond" w:hAnsi="Garamond"/>
          <w:b/>
          <w:bCs/>
          <w:lang w:val="fr-FR" w:bidi="he-IL"/>
        </w:rPr>
      </w:pPr>
    </w:p>
    <w:p w:rsidR="005E7B50" w:rsidRPr="00FE606E" w:rsidRDefault="00A26B4C" w:rsidP="00393DD0">
      <w:pPr>
        <w:spacing w:line="280" w:lineRule="atLeast"/>
        <w:jc w:val="both"/>
        <w:rPr>
          <w:b/>
          <w:bCs/>
          <w:lang w:val="fr-FR"/>
        </w:rPr>
      </w:pPr>
      <w:r w:rsidRPr="00A26B4C">
        <w:rPr>
          <w:rFonts w:ascii="Garamond" w:hAnsi="Garamond"/>
          <w:b/>
          <w:bCs/>
          <w:lang w:val="fr-FR"/>
        </w:rPr>
        <w:lastRenderedPageBreak/>
        <w:t>1. Ramban (Na’hmanide</w:t>
      </w:r>
      <w:r w:rsidR="005E7B50" w:rsidRPr="00A26B4C">
        <w:rPr>
          <w:rFonts w:ascii="Garamond" w:hAnsi="Garamond"/>
          <w:b/>
          <w:bCs/>
          <w:lang w:val="fr-FR"/>
        </w:rPr>
        <w:t xml:space="preserve">), </w:t>
      </w:r>
      <w:r w:rsidR="00F33B62">
        <w:rPr>
          <w:rFonts w:ascii="Garamond" w:hAnsi="Garamond"/>
          <w:b/>
          <w:bCs/>
          <w:i/>
          <w:iCs/>
          <w:lang w:val="fr-FR"/>
        </w:rPr>
        <w:t>Iguérèt Har</w:t>
      </w:r>
      <w:r w:rsidR="005E7B50" w:rsidRPr="00A26B4C">
        <w:rPr>
          <w:rFonts w:ascii="Garamond" w:hAnsi="Garamond"/>
          <w:b/>
          <w:bCs/>
          <w:i/>
          <w:iCs/>
          <w:lang w:val="fr-FR"/>
        </w:rPr>
        <w:t>amban</w:t>
      </w:r>
      <w:r w:rsidR="005E7B50" w:rsidRPr="00A26B4C">
        <w:rPr>
          <w:rFonts w:ascii="Garamond" w:hAnsi="Garamond"/>
          <w:b/>
          <w:bCs/>
          <w:lang w:val="fr-FR"/>
        </w:rPr>
        <w:t xml:space="preserve"> (</w:t>
      </w:r>
      <w:r w:rsidRPr="00A26B4C">
        <w:rPr>
          <w:rFonts w:ascii="Garamond" w:hAnsi="Garamond"/>
          <w:b/>
          <w:bCs/>
          <w:lang w:val="fr-FR"/>
        </w:rPr>
        <w:t>La lettre du Ramban</w:t>
      </w:r>
      <w:r w:rsidR="005E7B50" w:rsidRPr="00A26B4C">
        <w:rPr>
          <w:rFonts w:ascii="Garamond" w:hAnsi="Garamond"/>
          <w:b/>
          <w:bCs/>
          <w:lang w:val="fr-FR"/>
        </w:rPr>
        <w:t xml:space="preserve">) – </w:t>
      </w:r>
      <w:r w:rsidRPr="00A26B4C">
        <w:rPr>
          <w:rFonts w:ascii="Garamond" w:hAnsi="Garamond"/>
          <w:b/>
          <w:bCs/>
          <w:lang w:val="fr-FR"/>
        </w:rPr>
        <w:t xml:space="preserve">Parler avec douceur et respect est une habitude à prendre car cela permet d’éviter de se mettre en colère.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8"/>
        <w:gridCol w:w="4334"/>
      </w:tblGrid>
      <w:tr w:rsidR="00A26B4C">
        <w:tc>
          <w:tcPr>
            <w:tcW w:w="8640" w:type="dxa"/>
          </w:tcPr>
          <w:p w:rsidR="005E7B50" w:rsidRPr="00191FA0" w:rsidRDefault="00A26B4C" w:rsidP="00393DD0">
            <w:pPr>
              <w:jc w:val="both"/>
              <w:rPr>
                <w:rFonts w:ascii="Garamond" w:hAnsi="Garamond"/>
                <w:lang w:val="fr-FR"/>
              </w:rPr>
            </w:pPr>
            <w:r w:rsidRPr="00A26B4C">
              <w:rPr>
                <w:rFonts w:ascii="Garamond" w:hAnsi="Garamond"/>
                <w:lang w:val="fr-FR"/>
              </w:rPr>
              <w:t>Habitue-toi à parler avec douceur à tout homme et à tout moment. Cela te protègera de la colère</w:t>
            </w:r>
            <w:r w:rsidR="005E7B50" w:rsidRPr="00A26B4C">
              <w:rPr>
                <w:rFonts w:ascii="Garamond" w:hAnsi="Garamond"/>
                <w:lang w:val="fr-FR"/>
              </w:rPr>
              <w:t xml:space="preserve">. </w:t>
            </w:r>
            <w:r w:rsidR="00F33B62">
              <w:rPr>
                <w:rFonts w:ascii="Garamond" w:hAnsi="Garamond"/>
                <w:lang w:val="fr-FR"/>
              </w:rPr>
              <w:t>Lorsque tu seras d</w:t>
            </w:r>
            <w:r>
              <w:rPr>
                <w:rFonts w:ascii="Garamond" w:hAnsi="Garamond"/>
                <w:lang w:val="fr-FR"/>
              </w:rPr>
              <w:t>é</w:t>
            </w:r>
            <w:r w:rsidR="00F33B62">
              <w:rPr>
                <w:rFonts w:ascii="Garamond" w:hAnsi="Garamond"/>
                <w:lang w:val="fr-FR"/>
              </w:rPr>
              <w:t>livré</w:t>
            </w:r>
            <w:r>
              <w:rPr>
                <w:rFonts w:ascii="Garamond" w:hAnsi="Garamond"/>
                <w:lang w:val="fr-FR"/>
              </w:rPr>
              <w:t xml:space="preserve"> de la colère, tu attei</w:t>
            </w:r>
            <w:r w:rsidR="004F7AB8">
              <w:rPr>
                <w:rFonts w:ascii="Garamond" w:hAnsi="Garamond"/>
                <w:lang w:val="fr-FR"/>
              </w:rPr>
              <w:t>n</w:t>
            </w:r>
            <w:r>
              <w:rPr>
                <w:rFonts w:ascii="Garamond" w:hAnsi="Garamond"/>
                <w:lang w:val="fr-FR"/>
              </w:rPr>
              <w:t xml:space="preserve">dras l’humilité, le plus grand des traits de caractère positif… </w:t>
            </w:r>
            <w:r w:rsidR="00F33B62">
              <w:rPr>
                <w:rFonts w:ascii="Garamond" w:hAnsi="Garamond"/>
                <w:lang w:val="fr-FR"/>
              </w:rPr>
              <w:t>C’est pourquoi</w:t>
            </w:r>
            <w:r w:rsidR="001C6BC3">
              <w:rPr>
                <w:rFonts w:ascii="Garamond" w:hAnsi="Garamond"/>
                <w:lang w:val="fr-FR"/>
              </w:rPr>
              <w:t>,</w:t>
            </w:r>
            <w:r w:rsidRPr="00A26B4C">
              <w:rPr>
                <w:rFonts w:ascii="Garamond" w:hAnsi="Garamond"/>
                <w:lang w:val="fr-FR"/>
              </w:rPr>
              <w:t xml:space="preserve"> je </w:t>
            </w:r>
            <w:r w:rsidR="00F33B62">
              <w:rPr>
                <w:rFonts w:ascii="Garamond" w:hAnsi="Garamond"/>
                <w:lang w:val="fr-FR"/>
              </w:rPr>
              <w:t xml:space="preserve">vais expliquer en quoi consiste agir </w:t>
            </w:r>
            <w:r w:rsidR="00FE606E">
              <w:rPr>
                <w:rFonts w:ascii="Garamond" w:hAnsi="Garamond"/>
                <w:lang w:val="fr-FR"/>
              </w:rPr>
              <w:t>avec humilité</w:t>
            </w:r>
            <w:r w:rsidRPr="00A26B4C">
              <w:rPr>
                <w:rFonts w:ascii="Garamond" w:hAnsi="Garamond"/>
                <w:lang w:val="fr-FR"/>
              </w:rPr>
              <w:t xml:space="preserve"> : tu dois toujours parler</w:t>
            </w:r>
            <w:r>
              <w:rPr>
                <w:rFonts w:ascii="Garamond" w:hAnsi="Garamond"/>
                <w:lang w:val="fr-FR"/>
              </w:rPr>
              <w:t xml:space="preserve"> de manière douce… considère tout le monde comme étant plus grand que toi…  </w:t>
            </w:r>
          </w:p>
        </w:tc>
        <w:tc>
          <w:tcPr>
            <w:tcW w:w="8640" w:type="dxa"/>
          </w:tcPr>
          <w:p w:rsidR="005E7B50" w:rsidRDefault="005E7B50" w:rsidP="00393DD0">
            <w:pPr>
              <w:bidi/>
              <w:jc w:val="both"/>
              <w:rPr>
                <w:rFonts w:ascii="Garamond" w:hAnsi="Garamond"/>
                <w:rtl/>
                <w:lang w:bidi="he-IL"/>
              </w:rPr>
            </w:pPr>
            <w:r>
              <w:rPr>
                <w:rFonts w:ascii="Garamond" w:hAnsi="Garamond"/>
                <w:rtl/>
                <w:lang w:bidi="he-IL"/>
              </w:rPr>
              <w:t xml:space="preserve">תתנהג תמיד לדבר בנחת כל דבריך לכל אדם בכל עת, ובזה תנצל מן הכעס...וכאשר תנצל מן הכעס תעלה על לבך מידת הענוה שהיא המידה הטובה מכל המידות...ולכן אפרש איך תתנהג במידת הענוה ללכת בה תמיד: כל דבריך תמיד יהיו בנחת...וכל אדם יהיה בעיניך גדול ממך...                       </w:t>
            </w:r>
          </w:p>
        </w:tc>
      </w:tr>
    </w:tbl>
    <w:p w:rsidR="005E7B50" w:rsidRDefault="005E7B50" w:rsidP="00393DD0">
      <w:pPr>
        <w:jc w:val="both"/>
        <w:outlineLvl w:val="0"/>
        <w:rPr>
          <w:rFonts w:ascii="Garamond" w:hAnsi="Garamond"/>
          <w:b/>
          <w:bCs/>
          <w:lang w:bidi="he-IL"/>
        </w:rPr>
      </w:pPr>
    </w:p>
    <w:p w:rsidR="005E7B50" w:rsidRPr="008E11BE" w:rsidRDefault="00AE1029" w:rsidP="00393DD0">
      <w:pPr>
        <w:spacing w:line="280" w:lineRule="atLeast"/>
        <w:jc w:val="both"/>
        <w:rPr>
          <w:rFonts w:ascii="Garamond" w:hAnsi="Garamond"/>
          <w:b/>
          <w:bCs/>
          <w:lang w:val="fr-FR"/>
        </w:rPr>
      </w:pPr>
      <w:r w:rsidRPr="008E11BE">
        <w:rPr>
          <w:rFonts w:ascii="Garamond" w:hAnsi="Garamond"/>
          <w:b/>
          <w:bCs/>
          <w:lang w:val="fr-FR"/>
        </w:rPr>
        <w:t xml:space="preserve">2. Rambam, </w:t>
      </w:r>
      <w:r w:rsidRPr="004F7AB8">
        <w:rPr>
          <w:rFonts w:ascii="Garamond" w:hAnsi="Garamond"/>
          <w:b/>
          <w:bCs/>
          <w:i/>
          <w:iCs/>
          <w:lang w:val="fr-FR"/>
        </w:rPr>
        <w:t>Hilk</w:t>
      </w:r>
      <w:r w:rsidR="005E7B50" w:rsidRPr="004F7AB8">
        <w:rPr>
          <w:rFonts w:ascii="Garamond" w:hAnsi="Garamond"/>
          <w:b/>
          <w:bCs/>
          <w:i/>
          <w:iCs/>
          <w:lang w:val="fr-FR"/>
        </w:rPr>
        <w:t>hot De’ot</w:t>
      </w:r>
      <w:r w:rsidR="005E7B50" w:rsidRPr="008E11BE">
        <w:rPr>
          <w:rFonts w:ascii="Garamond" w:hAnsi="Garamond"/>
          <w:b/>
          <w:bCs/>
          <w:lang w:val="fr-FR"/>
        </w:rPr>
        <w:t xml:space="preserve"> </w:t>
      </w:r>
      <w:r w:rsidR="005E7B50" w:rsidRPr="006B7558">
        <w:rPr>
          <w:rFonts w:ascii="Garamond" w:hAnsi="Garamond"/>
          <w:b/>
          <w:bCs/>
          <w:lang w:val="fr-FR"/>
        </w:rPr>
        <w:t>(</w:t>
      </w:r>
      <w:r w:rsidRPr="006B7558">
        <w:rPr>
          <w:rFonts w:ascii="Garamond" w:hAnsi="Garamond"/>
          <w:b/>
          <w:bCs/>
          <w:lang w:val="fr-FR"/>
        </w:rPr>
        <w:t>Lois</w:t>
      </w:r>
      <w:r w:rsidR="008E11BE" w:rsidRPr="006B7558">
        <w:rPr>
          <w:rFonts w:ascii="Garamond" w:hAnsi="Garamond"/>
          <w:b/>
          <w:bCs/>
          <w:lang w:val="fr-FR"/>
        </w:rPr>
        <w:t xml:space="preserve"> de la conduite</w:t>
      </w:r>
      <w:r w:rsidR="005E7B50" w:rsidRPr="006B7558">
        <w:rPr>
          <w:rFonts w:ascii="Garamond" w:hAnsi="Garamond"/>
          <w:b/>
          <w:bCs/>
          <w:lang w:val="fr-FR"/>
        </w:rPr>
        <w:t>)</w:t>
      </w:r>
      <w:r w:rsidR="005E7B50" w:rsidRPr="008E11BE">
        <w:rPr>
          <w:rFonts w:ascii="Garamond" w:hAnsi="Garamond"/>
          <w:b/>
          <w:bCs/>
          <w:lang w:val="fr-FR"/>
        </w:rPr>
        <w:t xml:space="preserve"> 2</w:t>
      </w:r>
      <w:r w:rsidR="008E11BE" w:rsidRPr="008E11BE">
        <w:rPr>
          <w:rFonts w:ascii="Garamond" w:hAnsi="Garamond"/>
          <w:b/>
          <w:bCs/>
          <w:lang w:val="fr-FR"/>
        </w:rPr>
        <w:t xml:space="preserve"> </w:t>
      </w:r>
      <w:r w:rsidR="005E7B50" w:rsidRPr="008E11BE">
        <w:rPr>
          <w:rFonts w:ascii="Garamond" w:hAnsi="Garamond"/>
          <w:b/>
          <w:bCs/>
          <w:lang w:val="fr-FR"/>
        </w:rPr>
        <w:t>:</w:t>
      </w:r>
      <w:r w:rsidR="008E11BE" w:rsidRPr="008E11BE">
        <w:rPr>
          <w:rFonts w:ascii="Garamond" w:hAnsi="Garamond"/>
          <w:b/>
          <w:bCs/>
          <w:lang w:val="fr-FR"/>
        </w:rPr>
        <w:t xml:space="preserve"> </w:t>
      </w:r>
      <w:r w:rsidR="005E7B50" w:rsidRPr="008E11BE">
        <w:rPr>
          <w:rFonts w:ascii="Garamond" w:hAnsi="Garamond"/>
          <w:b/>
          <w:bCs/>
          <w:lang w:val="fr-FR"/>
        </w:rPr>
        <w:t>3 –</w:t>
      </w:r>
      <w:r w:rsidR="008E11BE" w:rsidRPr="008E11BE">
        <w:rPr>
          <w:rFonts w:ascii="Garamond" w:hAnsi="Garamond"/>
          <w:b/>
          <w:bCs/>
          <w:lang w:val="fr-FR"/>
        </w:rPr>
        <w:t xml:space="preserve"> Bien que, concernant la plupart des traits de caractère</w:t>
      </w:r>
      <w:r w:rsidR="00FE606E">
        <w:rPr>
          <w:rFonts w:ascii="Garamond" w:hAnsi="Garamond"/>
          <w:b/>
          <w:bCs/>
          <w:lang w:val="fr-FR"/>
        </w:rPr>
        <w:t>,</w:t>
      </w:r>
      <w:r w:rsidR="008E11BE" w:rsidRPr="008E11BE">
        <w:rPr>
          <w:rFonts w:ascii="Garamond" w:hAnsi="Garamond"/>
          <w:b/>
          <w:bCs/>
          <w:lang w:val="fr-FR"/>
        </w:rPr>
        <w:t xml:space="preserve"> l’homme doit choisir le « juste milieu » de la modération, en ce qui concerne la colère l’homme doit prendre le « chemin extrême » et l’éviter totalement.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5E7B50">
        <w:tc>
          <w:tcPr>
            <w:tcW w:w="4608" w:type="dxa"/>
          </w:tcPr>
          <w:p w:rsidR="008E11BE" w:rsidRPr="008E11BE" w:rsidRDefault="008E11BE" w:rsidP="00393DD0">
            <w:pPr>
              <w:jc w:val="both"/>
              <w:rPr>
                <w:rFonts w:ascii="Garamond" w:hAnsi="Garamond"/>
                <w:lang w:val="fr-FR"/>
              </w:rPr>
            </w:pPr>
            <w:r w:rsidRPr="008E11BE">
              <w:rPr>
                <w:rFonts w:ascii="Garamond" w:hAnsi="Garamond"/>
                <w:lang w:val="fr-FR"/>
              </w:rPr>
              <w:t>Il existe certains traits de caractère desquels il faut s’écarter à l’extrême. En effet, il est interdit de</w:t>
            </w:r>
            <w:r w:rsidR="00D81E23">
              <w:rPr>
                <w:rFonts w:ascii="Garamond" w:hAnsi="Garamond"/>
                <w:lang w:val="fr-FR"/>
              </w:rPr>
              <w:t xml:space="preserve"> prendre [l’approche standard </w:t>
            </w:r>
            <w:r w:rsidR="00D81E23" w:rsidRPr="001C6BC3">
              <w:rPr>
                <w:rFonts w:ascii="Garamond" w:hAnsi="Garamond"/>
                <w:lang w:val="fr-FR"/>
              </w:rPr>
              <w:t>du</w:t>
            </w:r>
            <w:r w:rsidRPr="001C6BC3">
              <w:rPr>
                <w:rFonts w:ascii="Garamond" w:hAnsi="Garamond"/>
                <w:lang w:val="fr-FR"/>
              </w:rPr>
              <w:t>] le</w:t>
            </w:r>
            <w:r w:rsidRPr="008E11BE">
              <w:rPr>
                <w:rFonts w:ascii="Garamond" w:hAnsi="Garamond"/>
                <w:lang w:val="fr-FR"/>
              </w:rPr>
              <w:t xml:space="preserve"> « juste milieu » au sujet de ces traits de caractère…</w:t>
            </w:r>
          </w:p>
          <w:p w:rsidR="008E11BE" w:rsidRPr="008E11BE" w:rsidRDefault="008E11BE" w:rsidP="00393DD0">
            <w:pPr>
              <w:jc w:val="both"/>
              <w:rPr>
                <w:rFonts w:ascii="Garamond" w:hAnsi="Garamond"/>
                <w:lang w:val="fr-FR"/>
              </w:rPr>
            </w:pPr>
            <w:r w:rsidRPr="008E11BE">
              <w:rPr>
                <w:rFonts w:ascii="Garamond" w:hAnsi="Garamond"/>
                <w:lang w:val="fr-FR"/>
              </w:rPr>
              <w:t xml:space="preserve"> </w:t>
            </w:r>
          </w:p>
          <w:p w:rsidR="005E7B50" w:rsidRPr="00191FA0" w:rsidRDefault="008E11BE" w:rsidP="00393DD0">
            <w:pPr>
              <w:jc w:val="both"/>
              <w:rPr>
                <w:rFonts w:ascii="Garamond" w:hAnsi="Garamond"/>
                <w:lang w:val="fr-FR"/>
              </w:rPr>
            </w:pPr>
            <w:r w:rsidRPr="008E11BE">
              <w:rPr>
                <w:rFonts w:ascii="Garamond" w:hAnsi="Garamond"/>
                <w:lang w:val="fr-FR"/>
              </w:rPr>
              <w:t>La colère est un trait de caractère extrêmement négatif et il convient à l’homme de s’en écarter à l’extrême. On doit s’entraîner à ne jamais se mettre en colère, même en ce qui concerne les choses pour lesquelles la colère serait justifiée.</w:t>
            </w:r>
            <w:r>
              <w:rPr>
                <w:rFonts w:ascii="Garamond" w:hAnsi="Garamond"/>
                <w:lang w:val="fr-FR"/>
              </w:rPr>
              <w:t xml:space="preserve"> </w:t>
            </w:r>
          </w:p>
        </w:tc>
        <w:tc>
          <w:tcPr>
            <w:tcW w:w="4320" w:type="dxa"/>
          </w:tcPr>
          <w:p w:rsidR="005E7B50" w:rsidRDefault="005E7B50" w:rsidP="00393DD0">
            <w:pPr>
              <w:bidi/>
              <w:spacing w:line="280" w:lineRule="atLeast"/>
              <w:jc w:val="both"/>
              <w:rPr>
                <w:rFonts w:ascii="Garamond" w:hAnsi="Garamond"/>
                <w:rtl/>
              </w:rPr>
            </w:pPr>
            <w:r>
              <w:rPr>
                <w:rFonts w:ascii="Garamond" w:hAnsi="Garamond"/>
                <w:rtl/>
                <w:lang w:bidi="he-IL"/>
              </w:rPr>
              <w:t>ויש</w:t>
            </w:r>
            <w:r>
              <w:rPr>
                <w:rFonts w:ascii="Garamond" w:hAnsi="Garamond"/>
                <w:rtl/>
              </w:rPr>
              <w:t xml:space="preserve"> </w:t>
            </w:r>
            <w:r>
              <w:rPr>
                <w:rFonts w:ascii="Garamond" w:hAnsi="Garamond"/>
                <w:rtl/>
                <w:lang w:bidi="he-IL"/>
              </w:rPr>
              <w:t>דעות</w:t>
            </w:r>
            <w:r>
              <w:rPr>
                <w:rFonts w:ascii="Garamond" w:hAnsi="Garamond"/>
                <w:rtl/>
              </w:rPr>
              <w:t xml:space="preserve"> </w:t>
            </w:r>
            <w:r>
              <w:rPr>
                <w:rFonts w:ascii="Garamond" w:hAnsi="Garamond"/>
                <w:rtl/>
                <w:lang w:bidi="he-IL"/>
              </w:rPr>
              <w:t>שאסור</w:t>
            </w:r>
            <w:r>
              <w:rPr>
                <w:rFonts w:ascii="Garamond" w:hAnsi="Garamond"/>
                <w:rtl/>
              </w:rPr>
              <w:t xml:space="preserve"> </w:t>
            </w:r>
            <w:r>
              <w:rPr>
                <w:rFonts w:ascii="Garamond" w:hAnsi="Garamond"/>
                <w:rtl/>
                <w:lang w:bidi="he-IL"/>
              </w:rPr>
              <w:t>לו</w:t>
            </w:r>
            <w:r>
              <w:rPr>
                <w:rFonts w:ascii="Garamond" w:hAnsi="Garamond"/>
                <w:rtl/>
              </w:rPr>
              <w:t xml:space="preserve"> </w:t>
            </w:r>
            <w:r>
              <w:rPr>
                <w:rFonts w:ascii="Garamond" w:hAnsi="Garamond"/>
                <w:rtl/>
                <w:lang w:bidi="he-IL"/>
              </w:rPr>
              <w:t>לאדם</w:t>
            </w:r>
            <w:r>
              <w:rPr>
                <w:rFonts w:ascii="Garamond" w:hAnsi="Garamond"/>
                <w:rtl/>
              </w:rPr>
              <w:t xml:space="preserve"> </w:t>
            </w:r>
            <w:r>
              <w:rPr>
                <w:rFonts w:ascii="Garamond" w:hAnsi="Garamond"/>
                <w:rtl/>
                <w:lang w:bidi="he-IL"/>
              </w:rPr>
              <w:t>לנהוג</w:t>
            </w:r>
            <w:r>
              <w:rPr>
                <w:rFonts w:ascii="Garamond" w:hAnsi="Garamond"/>
                <w:rtl/>
              </w:rPr>
              <w:t xml:space="preserve"> </w:t>
            </w:r>
            <w:r>
              <w:rPr>
                <w:rFonts w:ascii="Garamond" w:hAnsi="Garamond"/>
                <w:rtl/>
                <w:lang w:bidi="he-IL"/>
              </w:rPr>
              <w:t>בהן</w:t>
            </w:r>
            <w:r>
              <w:rPr>
                <w:rFonts w:ascii="Garamond" w:hAnsi="Garamond"/>
                <w:rtl/>
              </w:rPr>
              <w:t xml:space="preserve"> </w:t>
            </w:r>
            <w:r>
              <w:rPr>
                <w:rFonts w:ascii="Garamond" w:hAnsi="Garamond"/>
                <w:rtl/>
                <w:lang w:bidi="he-IL"/>
              </w:rPr>
              <w:t>בבינונית</w:t>
            </w:r>
            <w:r>
              <w:rPr>
                <w:rFonts w:ascii="Garamond" w:hAnsi="Garamond"/>
                <w:rtl/>
              </w:rPr>
              <w:t xml:space="preserve"> </w:t>
            </w:r>
            <w:r>
              <w:rPr>
                <w:rFonts w:ascii="Garamond" w:hAnsi="Garamond"/>
                <w:rtl/>
                <w:lang w:bidi="he-IL"/>
              </w:rPr>
              <w:t>אלא</w:t>
            </w:r>
            <w:r>
              <w:rPr>
                <w:rFonts w:ascii="Garamond" w:hAnsi="Garamond"/>
                <w:rtl/>
              </w:rPr>
              <w:t xml:space="preserve"> </w:t>
            </w:r>
            <w:r>
              <w:rPr>
                <w:rFonts w:ascii="Garamond" w:hAnsi="Garamond"/>
                <w:rtl/>
                <w:lang w:bidi="he-IL"/>
              </w:rPr>
              <w:t>יתרחק</w:t>
            </w:r>
            <w:r>
              <w:rPr>
                <w:rFonts w:ascii="Garamond" w:hAnsi="Garamond"/>
                <w:rtl/>
              </w:rPr>
              <w:t xml:space="preserve"> </w:t>
            </w:r>
            <w:r>
              <w:rPr>
                <w:rFonts w:ascii="Garamond" w:hAnsi="Garamond"/>
                <w:rtl/>
                <w:lang w:bidi="he-IL"/>
              </w:rPr>
              <w:t>מן</w:t>
            </w:r>
            <w:r>
              <w:rPr>
                <w:rFonts w:ascii="Garamond" w:hAnsi="Garamond"/>
                <w:rtl/>
              </w:rPr>
              <w:t xml:space="preserve"> </w:t>
            </w:r>
            <w:r>
              <w:rPr>
                <w:rFonts w:ascii="Garamond" w:hAnsi="Garamond"/>
                <w:rtl/>
                <w:lang w:bidi="he-IL"/>
              </w:rPr>
              <w:t>הקצה</w:t>
            </w:r>
            <w:r>
              <w:rPr>
                <w:rFonts w:ascii="Garamond" w:hAnsi="Garamond"/>
                <w:rtl/>
              </w:rPr>
              <w:t xml:space="preserve"> </w:t>
            </w:r>
            <w:r>
              <w:rPr>
                <w:rFonts w:ascii="Garamond" w:hAnsi="Garamond"/>
                <w:rtl/>
                <w:lang w:bidi="he-IL"/>
              </w:rPr>
              <w:t>האחד</w:t>
            </w:r>
            <w:r>
              <w:rPr>
                <w:rFonts w:ascii="Garamond" w:hAnsi="Garamond"/>
                <w:rtl/>
              </w:rPr>
              <w:t xml:space="preserve"> </w:t>
            </w:r>
            <w:r>
              <w:rPr>
                <w:rFonts w:ascii="Garamond" w:hAnsi="Garamond"/>
                <w:rtl/>
                <w:lang w:bidi="he-IL"/>
              </w:rPr>
              <w:t>עד</w:t>
            </w:r>
            <w:r>
              <w:rPr>
                <w:rFonts w:ascii="Garamond" w:hAnsi="Garamond"/>
                <w:rtl/>
              </w:rPr>
              <w:t xml:space="preserve"> </w:t>
            </w:r>
            <w:r>
              <w:rPr>
                <w:rFonts w:ascii="Garamond" w:hAnsi="Garamond"/>
                <w:rtl/>
                <w:lang w:bidi="he-IL"/>
              </w:rPr>
              <w:t>הקצה</w:t>
            </w:r>
            <w:r>
              <w:rPr>
                <w:rFonts w:ascii="Garamond" w:hAnsi="Garamond"/>
                <w:rtl/>
              </w:rPr>
              <w:t xml:space="preserve"> </w:t>
            </w:r>
            <w:r>
              <w:rPr>
                <w:rFonts w:ascii="Garamond" w:hAnsi="Garamond"/>
                <w:rtl/>
                <w:lang w:bidi="he-IL"/>
              </w:rPr>
              <w:t>האחר</w:t>
            </w:r>
            <w:r>
              <w:rPr>
                <w:rFonts w:ascii="Garamond" w:hAnsi="Garamond" w:hint="cs"/>
                <w:rtl/>
              </w:rPr>
              <w:t xml:space="preserve">... </w:t>
            </w:r>
          </w:p>
          <w:p w:rsidR="005E7B50" w:rsidRDefault="005E7B50" w:rsidP="00393DD0">
            <w:pPr>
              <w:bidi/>
              <w:spacing w:line="280" w:lineRule="atLeast"/>
              <w:jc w:val="both"/>
              <w:rPr>
                <w:rFonts w:ascii="Garamond" w:hAnsi="Garamond"/>
                <w:rtl/>
              </w:rPr>
            </w:pPr>
          </w:p>
          <w:p w:rsidR="005E7B50" w:rsidRDefault="005E7B50" w:rsidP="00393DD0">
            <w:pPr>
              <w:bidi/>
              <w:spacing w:line="280" w:lineRule="atLeast"/>
              <w:jc w:val="both"/>
              <w:rPr>
                <w:rFonts w:ascii="Garamond" w:hAnsi="Garamond"/>
                <w:rtl/>
              </w:rPr>
            </w:pPr>
          </w:p>
          <w:p w:rsidR="005E7B50" w:rsidRDefault="005E7B50" w:rsidP="00393DD0">
            <w:pPr>
              <w:bidi/>
              <w:spacing w:line="280" w:lineRule="atLeast"/>
              <w:jc w:val="both"/>
              <w:rPr>
                <w:rFonts w:ascii="Garamond" w:hAnsi="Garamond"/>
                <w:rtl/>
                <w:lang w:bidi="he-IL"/>
              </w:rPr>
            </w:pPr>
          </w:p>
          <w:p w:rsidR="005E7B50" w:rsidRDefault="005E7B50" w:rsidP="00393DD0">
            <w:pPr>
              <w:bidi/>
              <w:spacing w:line="280" w:lineRule="atLeast"/>
              <w:jc w:val="both"/>
              <w:rPr>
                <w:rFonts w:ascii="Garamond" w:hAnsi="Garamond"/>
                <w:lang w:bidi="he-IL"/>
              </w:rPr>
            </w:pPr>
          </w:p>
          <w:p w:rsidR="005E7B50" w:rsidRDefault="005E7B50" w:rsidP="00393DD0">
            <w:pPr>
              <w:bidi/>
              <w:spacing w:line="280" w:lineRule="atLeast"/>
              <w:jc w:val="both"/>
              <w:rPr>
                <w:rFonts w:ascii="Garamond" w:hAnsi="Garamond"/>
                <w:rtl/>
                <w:lang w:bidi="he-IL"/>
              </w:rPr>
            </w:pPr>
            <w:r>
              <w:rPr>
                <w:rFonts w:ascii="Garamond" w:hAnsi="Garamond"/>
                <w:rtl/>
                <w:lang w:bidi="he-IL"/>
              </w:rPr>
              <w:t>הכעס</w:t>
            </w:r>
            <w:r>
              <w:rPr>
                <w:rFonts w:ascii="Garamond" w:hAnsi="Garamond"/>
                <w:rtl/>
              </w:rPr>
              <w:t xml:space="preserve"> </w:t>
            </w:r>
            <w:r>
              <w:rPr>
                <w:rFonts w:ascii="Garamond" w:hAnsi="Garamond"/>
                <w:rtl/>
                <w:lang w:bidi="he-IL"/>
              </w:rPr>
              <w:t>מדה</w:t>
            </w:r>
            <w:r>
              <w:rPr>
                <w:rFonts w:ascii="Garamond" w:hAnsi="Garamond"/>
                <w:rtl/>
              </w:rPr>
              <w:t xml:space="preserve"> </w:t>
            </w:r>
            <w:r>
              <w:rPr>
                <w:rFonts w:ascii="Garamond" w:hAnsi="Garamond"/>
                <w:rtl/>
                <w:lang w:bidi="he-IL"/>
              </w:rPr>
              <w:t>רעה</w:t>
            </w:r>
            <w:r>
              <w:rPr>
                <w:rFonts w:ascii="Garamond" w:hAnsi="Garamond"/>
                <w:rtl/>
              </w:rPr>
              <w:t xml:space="preserve"> </w:t>
            </w:r>
            <w:r>
              <w:rPr>
                <w:rFonts w:ascii="Garamond" w:hAnsi="Garamond"/>
                <w:rtl/>
                <w:lang w:bidi="he-IL"/>
              </w:rPr>
              <w:t>היא</w:t>
            </w:r>
            <w:r>
              <w:rPr>
                <w:rFonts w:ascii="Garamond" w:hAnsi="Garamond"/>
                <w:rtl/>
              </w:rPr>
              <w:t xml:space="preserve"> </w:t>
            </w:r>
            <w:r>
              <w:rPr>
                <w:rFonts w:ascii="Garamond" w:hAnsi="Garamond"/>
                <w:rtl/>
                <w:lang w:bidi="he-IL"/>
              </w:rPr>
              <w:t>עד</w:t>
            </w:r>
            <w:r>
              <w:rPr>
                <w:rFonts w:ascii="Garamond" w:hAnsi="Garamond"/>
                <w:rtl/>
              </w:rPr>
              <w:t xml:space="preserve"> </w:t>
            </w:r>
            <w:r>
              <w:rPr>
                <w:rFonts w:ascii="Garamond" w:hAnsi="Garamond"/>
                <w:rtl/>
                <w:lang w:bidi="he-IL"/>
              </w:rPr>
              <w:t>למאד</w:t>
            </w:r>
            <w:r>
              <w:rPr>
                <w:rFonts w:ascii="Garamond" w:hAnsi="Garamond" w:hint="cs"/>
                <w:rtl/>
              </w:rPr>
              <w:t>,</w:t>
            </w:r>
            <w:r>
              <w:rPr>
                <w:rFonts w:ascii="Garamond" w:hAnsi="Garamond"/>
                <w:rtl/>
              </w:rPr>
              <w:t xml:space="preserve"> </w:t>
            </w:r>
            <w:r>
              <w:rPr>
                <w:rFonts w:ascii="Garamond" w:hAnsi="Garamond"/>
                <w:rtl/>
                <w:lang w:bidi="he-IL"/>
              </w:rPr>
              <w:t>וראוי</w:t>
            </w:r>
            <w:r>
              <w:rPr>
                <w:rFonts w:ascii="Garamond" w:hAnsi="Garamond"/>
                <w:rtl/>
              </w:rPr>
              <w:t xml:space="preserve"> </w:t>
            </w:r>
            <w:r>
              <w:rPr>
                <w:rFonts w:ascii="Garamond" w:hAnsi="Garamond"/>
                <w:rtl/>
                <w:lang w:bidi="he-IL"/>
              </w:rPr>
              <w:t>לאדם</w:t>
            </w:r>
            <w:r>
              <w:rPr>
                <w:rFonts w:ascii="Garamond" w:hAnsi="Garamond"/>
                <w:rtl/>
              </w:rPr>
              <w:t xml:space="preserve"> </w:t>
            </w:r>
            <w:r>
              <w:rPr>
                <w:rFonts w:ascii="Garamond" w:hAnsi="Garamond"/>
                <w:rtl/>
                <w:lang w:bidi="he-IL"/>
              </w:rPr>
              <w:t>שיתרחק</w:t>
            </w:r>
            <w:r>
              <w:rPr>
                <w:rFonts w:ascii="Garamond" w:hAnsi="Garamond"/>
                <w:rtl/>
              </w:rPr>
              <w:t xml:space="preserve"> </w:t>
            </w:r>
            <w:r>
              <w:rPr>
                <w:rFonts w:ascii="Garamond" w:hAnsi="Garamond"/>
                <w:rtl/>
                <w:lang w:bidi="he-IL"/>
              </w:rPr>
              <w:t>ממנה</w:t>
            </w:r>
            <w:r>
              <w:rPr>
                <w:rFonts w:ascii="Garamond" w:hAnsi="Garamond"/>
                <w:rtl/>
              </w:rPr>
              <w:t xml:space="preserve"> </w:t>
            </w:r>
            <w:r>
              <w:rPr>
                <w:rFonts w:ascii="Garamond" w:hAnsi="Garamond"/>
                <w:rtl/>
                <w:lang w:bidi="he-IL"/>
              </w:rPr>
              <w:t>עד</w:t>
            </w:r>
            <w:r>
              <w:rPr>
                <w:rFonts w:ascii="Garamond" w:hAnsi="Garamond"/>
                <w:rtl/>
              </w:rPr>
              <w:t xml:space="preserve"> </w:t>
            </w:r>
            <w:r>
              <w:rPr>
                <w:rFonts w:ascii="Garamond" w:hAnsi="Garamond"/>
                <w:rtl/>
                <w:lang w:bidi="he-IL"/>
              </w:rPr>
              <w:t>הקצה</w:t>
            </w:r>
            <w:r>
              <w:rPr>
                <w:rFonts w:ascii="Garamond" w:hAnsi="Garamond"/>
                <w:rtl/>
              </w:rPr>
              <w:t xml:space="preserve"> </w:t>
            </w:r>
            <w:r>
              <w:rPr>
                <w:rFonts w:ascii="Garamond" w:hAnsi="Garamond"/>
                <w:rtl/>
                <w:lang w:bidi="he-IL"/>
              </w:rPr>
              <w:t>האחר</w:t>
            </w:r>
            <w:r>
              <w:rPr>
                <w:rFonts w:ascii="Garamond" w:hAnsi="Garamond" w:hint="cs"/>
                <w:rtl/>
              </w:rPr>
              <w:t>,</w:t>
            </w:r>
            <w:r>
              <w:rPr>
                <w:rFonts w:ascii="Garamond" w:hAnsi="Garamond"/>
                <w:rtl/>
              </w:rPr>
              <w:t xml:space="preserve"> </w:t>
            </w:r>
            <w:r>
              <w:rPr>
                <w:rFonts w:ascii="Garamond" w:hAnsi="Garamond"/>
                <w:rtl/>
                <w:lang w:bidi="he-IL"/>
              </w:rPr>
              <w:t>וילמד</w:t>
            </w:r>
            <w:r>
              <w:rPr>
                <w:rFonts w:ascii="Garamond" w:hAnsi="Garamond"/>
                <w:rtl/>
              </w:rPr>
              <w:t xml:space="preserve"> </w:t>
            </w:r>
            <w:r>
              <w:rPr>
                <w:rFonts w:ascii="Garamond" w:hAnsi="Garamond"/>
                <w:rtl/>
                <w:lang w:bidi="he-IL"/>
              </w:rPr>
              <w:t>עצמו</w:t>
            </w:r>
            <w:r>
              <w:rPr>
                <w:rFonts w:ascii="Garamond" w:hAnsi="Garamond"/>
                <w:rtl/>
              </w:rPr>
              <w:t xml:space="preserve"> </w:t>
            </w:r>
            <w:r>
              <w:rPr>
                <w:rFonts w:ascii="Garamond" w:hAnsi="Garamond"/>
                <w:rtl/>
                <w:lang w:bidi="he-IL"/>
              </w:rPr>
              <w:t>שלא</w:t>
            </w:r>
            <w:r>
              <w:rPr>
                <w:rFonts w:ascii="Garamond" w:hAnsi="Garamond"/>
                <w:rtl/>
              </w:rPr>
              <w:t xml:space="preserve"> </w:t>
            </w:r>
            <w:r>
              <w:rPr>
                <w:rFonts w:ascii="Garamond" w:hAnsi="Garamond"/>
                <w:rtl/>
                <w:lang w:bidi="he-IL"/>
              </w:rPr>
              <w:t>יכעוס</w:t>
            </w:r>
            <w:r>
              <w:rPr>
                <w:rFonts w:ascii="Garamond" w:hAnsi="Garamond"/>
                <w:rtl/>
              </w:rPr>
              <w:t xml:space="preserve"> </w:t>
            </w:r>
            <w:r>
              <w:rPr>
                <w:rFonts w:ascii="Garamond" w:hAnsi="Garamond"/>
                <w:rtl/>
                <w:lang w:bidi="he-IL"/>
              </w:rPr>
              <w:t>ואפילו</w:t>
            </w:r>
            <w:r>
              <w:rPr>
                <w:rFonts w:ascii="Garamond" w:hAnsi="Garamond"/>
                <w:rtl/>
              </w:rPr>
              <w:t xml:space="preserve"> </w:t>
            </w:r>
            <w:r>
              <w:rPr>
                <w:rFonts w:ascii="Garamond" w:hAnsi="Garamond"/>
                <w:rtl/>
                <w:lang w:bidi="he-IL"/>
              </w:rPr>
              <w:t>על</w:t>
            </w:r>
            <w:r>
              <w:rPr>
                <w:rFonts w:ascii="Garamond" w:hAnsi="Garamond"/>
                <w:rtl/>
              </w:rPr>
              <w:t xml:space="preserve"> </w:t>
            </w:r>
            <w:r>
              <w:rPr>
                <w:rFonts w:ascii="Garamond" w:hAnsi="Garamond"/>
                <w:rtl/>
                <w:lang w:bidi="he-IL"/>
              </w:rPr>
              <w:t>דבר</w:t>
            </w:r>
            <w:r>
              <w:rPr>
                <w:rFonts w:ascii="Garamond" w:hAnsi="Garamond"/>
                <w:rtl/>
              </w:rPr>
              <w:t xml:space="preserve"> </w:t>
            </w:r>
            <w:r>
              <w:rPr>
                <w:rFonts w:ascii="Garamond" w:hAnsi="Garamond"/>
                <w:rtl/>
                <w:lang w:bidi="he-IL"/>
              </w:rPr>
              <w:t>שראוי</w:t>
            </w:r>
            <w:r>
              <w:rPr>
                <w:rFonts w:ascii="Garamond" w:hAnsi="Garamond"/>
                <w:rtl/>
              </w:rPr>
              <w:t xml:space="preserve"> </w:t>
            </w:r>
            <w:r>
              <w:rPr>
                <w:rFonts w:ascii="Garamond" w:hAnsi="Garamond"/>
                <w:rtl/>
                <w:lang w:bidi="he-IL"/>
              </w:rPr>
              <w:t>לכעוס</w:t>
            </w:r>
            <w:r>
              <w:rPr>
                <w:rFonts w:ascii="Garamond" w:hAnsi="Garamond"/>
                <w:rtl/>
              </w:rPr>
              <w:t xml:space="preserve"> </w:t>
            </w:r>
            <w:r>
              <w:rPr>
                <w:rFonts w:ascii="Garamond" w:hAnsi="Garamond"/>
                <w:rtl/>
                <w:lang w:bidi="he-IL"/>
              </w:rPr>
              <w:t>עליו</w:t>
            </w:r>
            <w:r>
              <w:rPr>
                <w:rFonts w:ascii="Garamond" w:hAnsi="Garamond" w:hint="cs"/>
                <w:rtl/>
              </w:rPr>
              <w:t>.</w:t>
            </w:r>
            <w:r>
              <w:rPr>
                <w:rFonts w:ascii="Garamond" w:hAnsi="Garamond"/>
                <w:rtl/>
              </w:rPr>
              <w:t xml:space="preserve"> </w:t>
            </w:r>
          </w:p>
        </w:tc>
      </w:tr>
    </w:tbl>
    <w:p w:rsidR="008E11BE" w:rsidRPr="008E11BE" w:rsidRDefault="008E11BE" w:rsidP="00393DD0">
      <w:pPr>
        <w:spacing w:line="280" w:lineRule="atLeast"/>
        <w:jc w:val="both"/>
        <w:rPr>
          <w:rFonts w:ascii="Garamond" w:hAnsi="Garamond"/>
          <w:lang w:val="fr-FR"/>
        </w:rPr>
      </w:pPr>
      <w:r w:rsidRPr="008E11BE">
        <w:rPr>
          <w:rFonts w:ascii="Garamond" w:hAnsi="Garamond"/>
          <w:lang w:val="fr-FR"/>
        </w:rPr>
        <w:t>Bien que le Rambam enseigne généralement que l’homme doit équilibrer ses traits de caractère – être fort, mais flexible, compatissant, mais ferme – la seule e</w:t>
      </w:r>
      <w:r w:rsidR="00053727">
        <w:rPr>
          <w:rFonts w:ascii="Garamond" w:hAnsi="Garamond"/>
          <w:lang w:val="fr-FR"/>
        </w:rPr>
        <w:t>xception est la colère. Concernant</w:t>
      </w:r>
      <w:r w:rsidRPr="008E11BE">
        <w:rPr>
          <w:rFonts w:ascii="Garamond" w:hAnsi="Garamond"/>
          <w:lang w:val="fr-FR"/>
        </w:rPr>
        <w:t xml:space="preserve"> la colère il n’existe pas de juste milieu et on doit totalement l’éviter. Etant donné que cela pourrait sembler être un objectif inaccessible, une personne doit commencer par s’entraî</w:t>
      </w:r>
      <w:r>
        <w:rPr>
          <w:rFonts w:ascii="Garamond" w:hAnsi="Garamond"/>
          <w:lang w:val="fr-FR"/>
        </w:rPr>
        <w:t>ner sur de courtes périodes, comme ceci est décrit dans la source suivante.</w:t>
      </w:r>
    </w:p>
    <w:p w:rsidR="005E7B50" w:rsidRPr="00191FA0" w:rsidRDefault="005E7B50" w:rsidP="00393DD0">
      <w:pPr>
        <w:jc w:val="both"/>
        <w:outlineLvl w:val="0"/>
        <w:rPr>
          <w:rFonts w:ascii="Garamond" w:hAnsi="Garamond"/>
          <w:b/>
          <w:bCs/>
          <w:lang w:val="fr-FR" w:bidi="he-IL"/>
        </w:rPr>
      </w:pPr>
    </w:p>
    <w:p w:rsidR="005E7B50" w:rsidRPr="008E11BE" w:rsidRDefault="008E11BE" w:rsidP="00393DD0">
      <w:pPr>
        <w:spacing w:line="280" w:lineRule="atLeast"/>
        <w:jc w:val="both"/>
        <w:rPr>
          <w:rFonts w:ascii="Garamond" w:hAnsi="Garamond"/>
          <w:b/>
          <w:bCs/>
          <w:lang w:val="fr-FR"/>
        </w:rPr>
      </w:pPr>
      <w:r w:rsidRPr="008E11BE">
        <w:rPr>
          <w:rFonts w:ascii="Garamond" w:hAnsi="Garamond"/>
          <w:b/>
          <w:bCs/>
          <w:lang w:val="fr-FR"/>
        </w:rPr>
        <w:t xml:space="preserve">3. Rabbi Chlomo Wolbe, </w:t>
      </w:r>
      <w:r w:rsidR="00025B65">
        <w:rPr>
          <w:rFonts w:ascii="Garamond" w:hAnsi="Garamond"/>
          <w:b/>
          <w:bCs/>
          <w:i/>
          <w:iCs/>
          <w:lang w:val="fr-FR"/>
        </w:rPr>
        <w:t>Alé</w:t>
      </w:r>
      <w:r w:rsidRPr="004F7AB8">
        <w:rPr>
          <w:rFonts w:ascii="Garamond" w:hAnsi="Garamond"/>
          <w:b/>
          <w:bCs/>
          <w:i/>
          <w:iCs/>
          <w:lang w:val="fr-FR"/>
        </w:rPr>
        <w:t xml:space="preserve"> C</w:t>
      </w:r>
      <w:r w:rsidR="005E7B50" w:rsidRPr="004F7AB8">
        <w:rPr>
          <w:rFonts w:ascii="Garamond" w:hAnsi="Garamond"/>
          <w:b/>
          <w:bCs/>
          <w:i/>
          <w:iCs/>
          <w:lang w:val="fr-FR"/>
        </w:rPr>
        <w:t>h</w:t>
      </w:r>
      <w:r w:rsidRPr="004F7AB8">
        <w:rPr>
          <w:rFonts w:ascii="Garamond" w:hAnsi="Garamond"/>
          <w:b/>
          <w:bCs/>
          <w:i/>
          <w:iCs/>
          <w:lang w:val="fr-FR"/>
        </w:rPr>
        <w:t>o</w:t>
      </w:r>
      <w:r w:rsidR="005E7B50" w:rsidRPr="004F7AB8">
        <w:rPr>
          <w:rFonts w:ascii="Garamond" w:hAnsi="Garamond"/>
          <w:b/>
          <w:bCs/>
          <w:i/>
          <w:iCs/>
          <w:lang w:val="fr-FR"/>
        </w:rPr>
        <w:t>ur</w:t>
      </w:r>
      <w:r w:rsidR="005E7B50" w:rsidRPr="008E11BE">
        <w:rPr>
          <w:rFonts w:ascii="Garamond" w:hAnsi="Garamond"/>
          <w:b/>
          <w:bCs/>
          <w:lang w:val="fr-FR"/>
        </w:rPr>
        <w:t xml:space="preserve">, Vol. II, p. 215 – </w:t>
      </w:r>
      <w:r w:rsidR="00EA1CC1">
        <w:rPr>
          <w:rFonts w:ascii="Garamond" w:hAnsi="Garamond"/>
          <w:b/>
          <w:bCs/>
          <w:lang w:val="fr-FR"/>
        </w:rPr>
        <w:t>Consacrez un quart d’heure par jour pendant lequel</w:t>
      </w:r>
      <w:r w:rsidRPr="008E11BE">
        <w:rPr>
          <w:rFonts w:ascii="Garamond" w:hAnsi="Garamond"/>
          <w:b/>
          <w:bCs/>
          <w:lang w:val="fr-FR"/>
        </w:rPr>
        <w:t xml:space="preserve"> vous vous entrainerez à répondre à </w:t>
      </w:r>
      <w:r w:rsidRPr="008E11BE">
        <w:rPr>
          <w:rFonts w:ascii="Garamond" w:hAnsi="Garamond"/>
          <w:b/>
          <w:bCs/>
          <w:i/>
          <w:iCs/>
          <w:lang w:val="fr-FR"/>
        </w:rPr>
        <w:t>tout</w:t>
      </w:r>
      <w:r w:rsidRPr="008E11BE">
        <w:rPr>
          <w:rFonts w:ascii="Garamond" w:hAnsi="Garamond"/>
          <w:b/>
          <w:bCs/>
          <w:lang w:val="fr-FR"/>
        </w:rPr>
        <w:t xml:space="preserve"> avec patience et sans vous emporter.</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320"/>
      </w:tblGrid>
      <w:tr w:rsidR="005E7B50">
        <w:tc>
          <w:tcPr>
            <w:tcW w:w="4608" w:type="dxa"/>
          </w:tcPr>
          <w:p w:rsidR="005E7B50" w:rsidRPr="008E11BE" w:rsidRDefault="008E11BE" w:rsidP="00393DD0">
            <w:pPr>
              <w:jc w:val="both"/>
              <w:rPr>
                <w:rFonts w:ascii="Garamond" w:hAnsi="Garamond"/>
                <w:lang w:val="fr-FR"/>
              </w:rPr>
            </w:pPr>
            <w:r w:rsidRPr="008E11BE">
              <w:rPr>
                <w:rFonts w:ascii="Garamond" w:hAnsi="Garamond"/>
                <w:lang w:val="fr-FR"/>
              </w:rPr>
              <w:t>Nous allons nous former à être patient : nous fixerons un temps spécifique chaque jour – par exemple, un quart d’heure – pendant lequel nous tenterons de supporter avec patience tout ce que nous voyons et entendons, même lorsque les choses peuvent nous contrarier, et même si elles sont blessantes à notre égard, sans jamais perdre notre sang-froid. Dans les cas où il est nécessaire ou obligatoire de réagir, nous le ferons avec des mots calmes et mesurés, sans prendre les choses trop à cœur.</w:t>
            </w:r>
          </w:p>
        </w:tc>
        <w:tc>
          <w:tcPr>
            <w:tcW w:w="4320" w:type="dxa"/>
          </w:tcPr>
          <w:p w:rsidR="005E7B50" w:rsidRDefault="005E7B50" w:rsidP="00393DD0">
            <w:pPr>
              <w:bidi/>
              <w:spacing w:line="280" w:lineRule="atLeast"/>
              <w:jc w:val="both"/>
              <w:rPr>
                <w:rFonts w:ascii="Garamond" w:hAnsi="Garamond"/>
                <w:lang w:bidi="he-IL"/>
              </w:rPr>
            </w:pPr>
            <w:r>
              <w:rPr>
                <w:rFonts w:ascii="Garamond" w:hAnsi="Garamond" w:hint="cs"/>
                <w:rtl/>
                <w:lang w:bidi="he-IL"/>
              </w:rPr>
              <w:t>נתלמד</w:t>
            </w:r>
            <w:r>
              <w:rPr>
                <w:rFonts w:ascii="Garamond" w:hAnsi="Garamond" w:hint="cs"/>
                <w:rtl/>
              </w:rPr>
              <w:t xml:space="preserve">, </w:t>
            </w:r>
            <w:r>
              <w:rPr>
                <w:rFonts w:ascii="Garamond" w:hAnsi="Garamond" w:hint="cs"/>
                <w:rtl/>
                <w:lang w:bidi="he-IL"/>
              </w:rPr>
              <w:t>איפוא</w:t>
            </w:r>
            <w:r>
              <w:rPr>
                <w:rFonts w:ascii="Garamond" w:hAnsi="Garamond" w:hint="cs"/>
                <w:rtl/>
              </w:rPr>
              <w:t xml:space="preserve">, </w:t>
            </w:r>
            <w:r>
              <w:rPr>
                <w:rFonts w:ascii="Garamond" w:hAnsi="Garamond" w:hint="cs"/>
                <w:rtl/>
                <w:lang w:bidi="he-IL"/>
              </w:rPr>
              <w:t>להיות</w:t>
            </w:r>
            <w:r>
              <w:rPr>
                <w:rFonts w:ascii="Garamond" w:hAnsi="Garamond" w:hint="cs"/>
                <w:rtl/>
              </w:rPr>
              <w:t xml:space="preserve"> </w:t>
            </w:r>
            <w:r>
              <w:rPr>
                <w:rFonts w:ascii="Garamond" w:hAnsi="Garamond" w:hint="cs"/>
                <w:rtl/>
                <w:lang w:bidi="he-IL"/>
              </w:rPr>
              <w:t>סבלנים</w:t>
            </w:r>
            <w:r>
              <w:rPr>
                <w:rFonts w:ascii="Garamond" w:hAnsi="Garamond" w:hint="cs"/>
                <w:rtl/>
              </w:rPr>
              <w:t xml:space="preserve">: </w:t>
            </w:r>
            <w:r>
              <w:rPr>
                <w:rFonts w:ascii="Garamond" w:hAnsi="Garamond" w:hint="cs"/>
                <w:rtl/>
                <w:lang w:bidi="he-IL"/>
              </w:rPr>
              <w:t>נקבע</w:t>
            </w:r>
            <w:r>
              <w:rPr>
                <w:rFonts w:ascii="Garamond" w:hAnsi="Garamond" w:hint="cs"/>
                <w:rtl/>
              </w:rPr>
              <w:t xml:space="preserve"> </w:t>
            </w:r>
            <w:r>
              <w:rPr>
                <w:rFonts w:ascii="Garamond" w:hAnsi="Garamond" w:hint="cs"/>
                <w:rtl/>
                <w:lang w:bidi="he-IL"/>
              </w:rPr>
              <w:t>לעצמנו</w:t>
            </w:r>
            <w:r>
              <w:rPr>
                <w:rFonts w:ascii="Garamond" w:hAnsi="Garamond" w:hint="cs"/>
                <w:rtl/>
              </w:rPr>
              <w:t xml:space="preserve"> </w:t>
            </w:r>
            <w:r>
              <w:rPr>
                <w:rFonts w:ascii="Garamond" w:hAnsi="Garamond" w:hint="cs"/>
                <w:rtl/>
                <w:lang w:bidi="he-IL"/>
              </w:rPr>
              <w:t>זמן</w:t>
            </w:r>
            <w:r>
              <w:rPr>
                <w:rFonts w:ascii="Garamond" w:hAnsi="Garamond" w:hint="cs"/>
                <w:rtl/>
              </w:rPr>
              <w:t xml:space="preserve"> </w:t>
            </w:r>
            <w:r>
              <w:rPr>
                <w:rFonts w:ascii="Garamond" w:hAnsi="Garamond" w:hint="cs"/>
                <w:rtl/>
                <w:lang w:bidi="he-IL"/>
              </w:rPr>
              <w:t>מסוים</w:t>
            </w:r>
            <w:r>
              <w:rPr>
                <w:rFonts w:ascii="Garamond" w:hAnsi="Garamond" w:hint="cs"/>
                <w:rtl/>
              </w:rPr>
              <w:t xml:space="preserve"> </w:t>
            </w:r>
            <w:r>
              <w:rPr>
                <w:rFonts w:ascii="Garamond" w:hAnsi="Garamond" w:hint="cs"/>
                <w:rtl/>
                <w:lang w:bidi="he-IL"/>
              </w:rPr>
              <w:t>כל</w:t>
            </w:r>
            <w:r>
              <w:rPr>
                <w:rFonts w:ascii="Garamond" w:hAnsi="Garamond" w:hint="cs"/>
                <w:rtl/>
              </w:rPr>
              <w:t xml:space="preserve"> </w:t>
            </w:r>
            <w:r>
              <w:rPr>
                <w:rFonts w:ascii="Garamond" w:hAnsi="Garamond" w:hint="cs"/>
                <w:rtl/>
                <w:lang w:bidi="he-IL"/>
              </w:rPr>
              <w:t>יום</w:t>
            </w:r>
            <w:r>
              <w:rPr>
                <w:rFonts w:ascii="Garamond" w:hAnsi="Garamond" w:hint="cs"/>
                <w:rtl/>
              </w:rPr>
              <w:t xml:space="preserve">, </w:t>
            </w:r>
            <w:r>
              <w:rPr>
                <w:rFonts w:ascii="Garamond" w:hAnsi="Garamond" w:hint="cs"/>
                <w:rtl/>
                <w:lang w:bidi="he-IL"/>
              </w:rPr>
              <w:t>כרבע</w:t>
            </w:r>
            <w:r>
              <w:rPr>
                <w:rFonts w:ascii="Garamond" w:hAnsi="Garamond" w:hint="cs"/>
                <w:rtl/>
              </w:rPr>
              <w:t xml:space="preserve"> </w:t>
            </w:r>
            <w:r>
              <w:rPr>
                <w:rFonts w:ascii="Garamond" w:hAnsi="Garamond" w:hint="cs"/>
                <w:rtl/>
                <w:lang w:bidi="he-IL"/>
              </w:rPr>
              <w:t>שעה</w:t>
            </w:r>
            <w:r>
              <w:rPr>
                <w:rFonts w:ascii="Garamond" w:hAnsi="Garamond" w:hint="cs"/>
                <w:rtl/>
              </w:rPr>
              <w:t xml:space="preserve">, </w:t>
            </w:r>
            <w:r>
              <w:rPr>
                <w:rFonts w:ascii="Garamond" w:hAnsi="Garamond" w:hint="cs"/>
                <w:rtl/>
                <w:lang w:bidi="he-IL"/>
              </w:rPr>
              <w:t>ובו</w:t>
            </w:r>
            <w:r>
              <w:rPr>
                <w:rFonts w:ascii="Garamond" w:hAnsi="Garamond" w:hint="cs"/>
                <w:rtl/>
              </w:rPr>
              <w:t xml:space="preserve"> </w:t>
            </w:r>
            <w:r>
              <w:rPr>
                <w:rFonts w:ascii="Garamond" w:hAnsi="Garamond" w:hint="cs"/>
                <w:rtl/>
                <w:lang w:bidi="he-IL"/>
              </w:rPr>
              <w:t>נשתדל</w:t>
            </w:r>
            <w:r>
              <w:rPr>
                <w:rFonts w:ascii="Garamond" w:hAnsi="Garamond" w:hint="cs"/>
                <w:rtl/>
              </w:rPr>
              <w:t xml:space="preserve"> </w:t>
            </w:r>
            <w:r>
              <w:rPr>
                <w:rFonts w:ascii="Garamond" w:hAnsi="Garamond" w:hint="cs"/>
                <w:rtl/>
                <w:lang w:bidi="he-IL"/>
              </w:rPr>
              <w:t>לשאת</w:t>
            </w:r>
            <w:r>
              <w:rPr>
                <w:rFonts w:ascii="Garamond" w:hAnsi="Garamond" w:hint="cs"/>
                <w:rtl/>
              </w:rPr>
              <w:t xml:space="preserve"> </w:t>
            </w:r>
            <w:r>
              <w:rPr>
                <w:rFonts w:ascii="Garamond" w:hAnsi="Garamond" w:hint="cs"/>
                <w:rtl/>
                <w:lang w:bidi="he-IL"/>
              </w:rPr>
              <w:t>ולסבול</w:t>
            </w:r>
            <w:r>
              <w:rPr>
                <w:rFonts w:ascii="Garamond" w:hAnsi="Garamond" w:hint="cs"/>
                <w:rtl/>
              </w:rPr>
              <w:t xml:space="preserve"> </w:t>
            </w:r>
            <w:r>
              <w:rPr>
                <w:rFonts w:ascii="Garamond" w:hAnsi="Garamond" w:hint="cs"/>
                <w:rtl/>
                <w:lang w:bidi="he-IL"/>
              </w:rPr>
              <w:t>כל</w:t>
            </w:r>
            <w:r>
              <w:rPr>
                <w:rFonts w:ascii="Garamond" w:hAnsi="Garamond" w:hint="cs"/>
                <w:rtl/>
              </w:rPr>
              <w:t xml:space="preserve"> </w:t>
            </w:r>
            <w:r>
              <w:rPr>
                <w:rFonts w:ascii="Garamond" w:hAnsi="Garamond" w:hint="cs"/>
                <w:rtl/>
                <w:lang w:bidi="he-IL"/>
              </w:rPr>
              <w:t>מה</w:t>
            </w:r>
            <w:r>
              <w:rPr>
                <w:rFonts w:ascii="Garamond" w:hAnsi="Garamond" w:hint="cs"/>
                <w:rtl/>
              </w:rPr>
              <w:t xml:space="preserve"> </w:t>
            </w:r>
            <w:r>
              <w:rPr>
                <w:rFonts w:ascii="Garamond" w:hAnsi="Garamond" w:hint="cs"/>
                <w:rtl/>
                <w:lang w:bidi="he-IL"/>
              </w:rPr>
              <w:t>שאנו</w:t>
            </w:r>
            <w:r>
              <w:rPr>
                <w:rFonts w:ascii="Garamond" w:hAnsi="Garamond" w:hint="cs"/>
                <w:rtl/>
              </w:rPr>
              <w:t xml:space="preserve"> </w:t>
            </w:r>
            <w:r>
              <w:rPr>
                <w:rFonts w:ascii="Garamond" w:hAnsi="Garamond" w:hint="cs"/>
                <w:rtl/>
                <w:lang w:bidi="he-IL"/>
              </w:rPr>
              <w:t>רואים</w:t>
            </w:r>
            <w:r>
              <w:rPr>
                <w:rFonts w:ascii="Garamond" w:hAnsi="Garamond" w:hint="cs"/>
                <w:rtl/>
              </w:rPr>
              <w:t xml:space="preserve"> </w:t>
            </w:r>
            <w:r>
              <w:rPr>
                <w:rFonts w:ascii="Garamond" w:hAnsi="Garamond" w:hint="cs"/>
                <w:rtl/>
                <w:lang w:bidi="he-IL"/>
              </w:rPr>
              <w:t>ושומעים</w:t>
            </w:r>
            <w:r>
              <w:rPr>
                <w:rFonts w:ascii="Garamond" w:hAnsi="Garamond" w:hint="cs"/>
                <w:rtl/>
              </w:rPr>
              <w:t xml:space="preserve">, </w:t>
            </w:r>
            <w:r>
              <w:rPr>
                <w:rFonts w:ascii="Garamond" w:hAnsi="Garamond" w:hint="cs"/>
                <w:rtl/>
                <w:lang w:bidi="he-IL"/>
              </w:rPr>
              <w:t>אע</w:t>
            </w:r>
            <w:r>
              <w:rPr>
                <w:rFonts w:ascii="Garamond" w:hAnsi="Garamond" w:hint="cs"/>
                <w:rtl/>
              </w:rPr>
              <w:t>"</w:t>
            </w:r>
            <w:r>
              <w:rPr>
                <w:rFonts w:ascii="Garamond" w:hAnsi="Garamond" w:hint="cs"/>
                <w:rtl/>
                <w:lang w:bidi="he-IL"/>
              </w:rPr>
              <w:t>פ</w:t>
            </w:r>
            <w:r>
              <w:rPr>
                <w:rFonts w:ascii="Garamond" w:hAnsi="Garamond" w:hint="cs"/>
                <w:rtl/>
              </w:rPr>
              <w:t xml:space="preserve"> </w:t>
            </w:r>
            <w:r>
              <w:rPr>
                <w:rFonts w:ascii="Garamond" w:hAnsi="Garamond" w:hint="cs"/>
                <w:rtl/>
                <w:lang w:bidi="he-IL"/>
              </w:rPr>
              <w:t>שאינו</w:t>
            </w:r>
            <w:r>
              <w:rPr>
                <w:rFonts w:ascii="Garamond" w:hAnsi="Garamond" w:hint="cs"/>
                <w:rtl/>
              </w:rPr>
              <w:t xml:space="preserve"> </w:t>
            </w:r>
            <w:r>
              <w:rPr>
                <w:rFonts w:ascii="Garamond" w:hAnsi="Garamond" w:hint="cs"/>
                <w:rtl/>
                <w:lang w:bidi="he-IL"/>
              </w:rPr>
              <w:t>כלל</w:t>
            </w:r>
            <w:r>
              <w:rPr>
                <w:rFonts w:ascii="Garamond" w:hAnsi="Garamond" w:hint="cs"/>
                <w:rtl/>
              </w:rPr>
              <w:t xml:space="preserve"> </w:t>
            </w:r>
            <w:r>
              <w:rPr>
                <w:rFonts w:ascii="Garamond" w:hAnsi="Garamond" w:hint="cs"/>
                <w:rtl/>
                <w:lang w:bidi="he-IL"/>
              </w:rPr>
              <w:t>לפי</w:t>
            </w:r>
            <w:r>
              <w:rPr>
                <w:rFonts w:ascii="Garamond" w:hAnsi="Garamond" w:hint="cs"/>
                <w:rtl/>
              </w:rPr>
              <w:t xml:space="preserve"> </w:t>
            </w:r>
            <w:r>
              <w:rPr>
                <w:rFonts w:ascii="Garamond" w:hAnsi="Garamond" w:hint="cs"/>
                <w:rtl/>
                <w:lang w:bidi="he-IL"/>
              </w:rPr>
              <w:t>רוחנו</w:t>
            </w:r>
            <w:r>
              <w:rPr>
                <w:rFonts w:ascii="Garamond" w:hAnsi="Garamond" w:hint="cs"/>
                <w:rtl/>
              </w:rPr>
              <w:t xml:space="preserve"> </w:t>
            </w:r>
            <w:r>
              <w:rPr>
                <w:rFonts w:ascii="Garamond" w:hAnsi="Garamond" w:hint="cs"/>
                <w:rtl/>
                <w:lang w:bidi="he-IL"/>
              </w:rPr>
              <w:t>ואפילו</w:t>
            </w:r>
            <w:r>
              <w:rPr>
                <w:rFonts w:ascii="Garamond" w:hAnsi="Garamond" w:hint="cs"/>
                <w:rtl/>
              </w:rPr>
              <w:t xml:space="preserve"> </w:t>
            </w:r>
            <w:r>
              <w:rPr>
                <w:rFonts w:ascii="Garamond" w:hAnsi="Garamond" w:hint="cs"/>
                <w:rtl/>
                <w:lang w:bidi="he-IL"/>
              </w:rPr>
              <w:t>אם</w:t>
            </w:r>
            <w:r>
              <w:rPr>
                <w:rFonts w:ascii="Garamond" w:hAnsi="Garamond" w:hint="cs"/>
                <w:rtl/>
              </w:rPr>
              <w:t xml:space="preserve"> </w:t>
            </w:r>
            <w:r>
              <w:rPr>
                <w:rFonts w:ascii="Garamond" w:hAnsi="Garamond" w:hint="cs"/>
                <w:rtl/>
                <w:lang w:bidi="he-IL"/>
              </w:rPr>
              <w:t>הוא</w:t>
            </w:r>
            <w:r>
              <w:rPr>
                <w:rFonts w:ascii="Garamond" w:hAnsi="Garamond" w:hint="cs"/>
                <w:rtl/>
              </w:rPr>
              <w:t xml:space="preserve"> </w:t>
            </w:r>
            <w:r>
              <w:rPr>
                <w:rFonts w:ascii="Garamond" w:hAnsi="Garamond" w:hint="cs"/>
                <w:rtl/>
                <w:lang w:bidi="he-IL"/>
              </w:rPr>
              <w:t>פוגע</w:t>
            </w:r>
            <w:r>
              <w:rPr>
                <w:rFonts w:ascii="Garamond" w:hAnsi="Garamond" w:hint="cs"/>
                <w:rtl/>
              </w:rPr>
              <w:t xml:space="preserve"> </w:t>
            </w:r>
            <w:r>
              <w:rPr>
                <w:rFonts w:ascii="Garamond" w:hAnsi="Garamond" w:hint="cs"/>
                <w:rtl/>
                <w:lang w:bidi="he-IL"/>
              </w:rPr>
              <w:t>בנו</w:t>
            </w:r>
            <w:r>
              <w:rPr>
                <w:rFonts w:ascii="Garamond" w:hAnsi="Garamond" w:hint="cs"/>
                <w:rtl/>
              </w:rPr>
              <w:t xml:space="preserve">, </w:t>
            </w:r>
            <w:r>
              <w:rPr>
                <w:rFonts w:ascii="Garamond" w:hAnsi="Garamond" w:hint="cs"/>
                <w:rtl/>
                <w:lang w:bidi="he-IL"/>
              </w:rPr>
              <w:t>מבלי</w:t>
            </w:r>
            <w:r>
              <w:rPr>
                <w:rFonts w:ascii="Garamond" w:hAnsi="Garamond" w:hint="cs"/>
                <w:rtl/>
              </w:rPr>
              <w:t xml:space="preserve"> </w:t>
            </w:r>
            <w:r>
              <w:rPr>
                <w:rFonts w:ascii="Garamond" w:hAnsi="Garamond" w:hint="cs"/>
                <w:rtl/>
                <w:lang w:bidi="he-IL"/>
              </w:rPr>
              <w:t>לאבד</w:t>
            </w:r>
            <w:r>
              <w:rPr>
                <w:rFonts w:ascii="Garamond" w:hAnsi="Garamond" w:hint="cs"/>
                <w:rtl/>
              </w:rPr>
              <w:t xml:space="preserve"> </w:t>
            </w:r>
            <w:r>
              <w:rPr>
                <w:rFonts w:ascii="Garamond" w:hAnsi="Garamond" w:hint="cs"/>
                <w:rtl/>
                <w:lang w:bidi="he-IL"/>
              </w:rPr>
              <w:t>מנוחת</w:t>
            </w:r>
            <w:r>
              <w:rPr>
                <w:rFonts w:ascii="Garamond" w:hAnsi="Garamond" w:hint="cs"/>
                <w:rtl/>
              </w:rPr>
              <w:t xml:space="preserve"> </w:t>
            </w:r>
            <w:r>
              <w:rPr>
                <w:rFonts w:ascii="Garamond" w:hAnsi="Garamond" w:hint="cs"/>
                <w:rtl/>
                <w:lang w:bidi="he-IL"/>
              </w:rPr>
              <w:t>נפשנו</w:t>
            </w:r>
            <w:r>
              <w:rPr>
                <w:rFonts w:ascii="Garamond" w:hAnsi="Garamond" w:hint="cs"/>
                <w:rtl/>
              </w:rPr>
              <w:t xml:space="preserve"> </w:t>
            </w:r>
            <w:r>
              <w:rPr>
                <w:rFonts w:ascii="Garamond" w:hAnsi="Garamond" w:hint="cs"/>
                <w:rtl/>
                <w:lang w:bidi="he-IL"/>
              </w:rPr>
              <w:t>כלל</w:t>
            </w:r>
            <w:r>
              <w:rPr>
                <w:rFonts w:ascii="Garamond" w:hAnsi="Garamond" w:hint="cs"/>
                <w:rtl/>
              </w:rPr>
              <w:t xml:space="preserve">, </w:t>
            </w:r>
            <w:r>
              <w:rPr>
                <w:rFonts w:ascii="Garamond" w:hAnsi="Garamond" w:hint="cs"/>
                <w:rtl/>
                <w:lang w:bidi="he-IL"/>
              </w:rPr>
              <w:t>ובמקרה</w:t>
            </w:r>
            <w:r>
              <w:rPr>
                <w:rFonts w:ascii="Garamond" w:hAnsi="Garamond" w:hint="cs"/>
                <w:rtl/>
              </w:rPr>
              <w:t xml:space="preserve"> </w:t>
            </w:r>
            <w:r>
              <w:rPr>
                <w:rFonts w:ascii="Garamond" w:hAnsi="Garamond" w:hint="cs"/>
                <w:rtl/>
                <w:lang w:bidi="he-IL"/>
              </w:rPr>
              <w:t>שיש</w:t>
            </w:r>
            <w:r>
              <w:rPr>
                <w:rFonts w:ascii="Garamond" w:hAnsi="Garamond" w:hint="cs"/>
                <w:rtl/>
              </w:rPr>
              <w:t xml:space="preserve"> </w:t>
            </w:r>
            <w:r>
              <w:rPr>
                <w:rFonts w:ascii="Garamond" w:hAnsi="Garamond" w:hint="cs"/>
                <w:rtl/>
                <w:lang w:bidi="he-IL"/>
              </w:rPr>
              <w:t>צורך</w:t>
            </w:r>
            <w:r>
              <w:rPr>
                <w:rFonts w:ascii="Garamond" w:hAnsi="Garamond" w:hint="cs"/>
                <w:rtl/>
              </w:rPr>
              <w:t xml:space="preserve"> </w:t>
            </w:r>
            <w:r>
              <w:rPr>
                <w:rFonts w:ascii="Garamond" w:hAnsi="Garamond" w:hint="cs"/>
                <w:rtl/>
                <w:lang w:bidi="he-IL"/>
              </w:rPr>
              <w:t>או</w:t>
            </w:r>
            <w:r>
              <w:rPr>
                <w:rFonts w:ascii="Garamond" w:hAnsi="Garamond" w:hint="cs"/>
                <w:rtl/>
              </w:rPr>
              <w:t xml:space="preserve"> </w:t>
            </w:r>
            <w:r>
              <w:rPr>
                <w:rFonts w:ascii="Garamond" w:hAnsi="Garamond" w:hint="cs"/>
                <w:rtl/>
                <w:lang w:bidi="he-IL"/>
              </w:rPr>
              <w:t>חיוב</w:t>
            </w:r>
            <w:r>
              <w:rPr>
                <w:rFonts w:ascii="Garamond" w:hAnsi="Garamond" w:hint="cs"/>
                <w:rtl/>
              </w:rPr>
              <w:t xml:space="preserve"> </w:t>
            </w:r>
            <w:r>
              <w:rPr>
                <w:rFonts w:ascii="Garamond" w:hAnsi="Garamond" w:hint="cs"/>
                <w:rtl/>
                <w:lang w:bidi="he-IL"/>
              </w:rPr>
              <w:t>להגיב</w:t>
            </w:r>
            <w:r>
              <w:rPr>
                <w:rFonts w:ascii="Garamond" w:hAnsi="Garamond" w:hint="cs"/>
                <w:rtl/>
              </w:rPr>
              <w:t xml:space="preserve"> </w:t>
            </w:r>
            <w:r>
              <w:rPr>
                <w:rFonts w:ascii="Garamond" w:hAnsi="Garamond"/>
                <w:rtl/>
              </w:rPr>
              <w:t>–</w:t>
            </w:r>
            <w:r>
              <w:rPr>
                <w:rFonts w:ascii="Garamond" w:hAnsi="Garamond" w:hint="cs"/>
                <w:rtl/>
              </w:rPr>
              <w:t xml:space="preserve"> </w:t>
            </w:r>
            <w:r>
              <w:rPr>
                <w:rFonts w:ascii="Garamond" w:hAnsi="Garamond" w:hint="cs"/>
                <w:rtl/>
                <w:lang w:bidi="he-IL"/>
              </w:rPr>
              <w:t>נגיב</w:t>
            </w:r>
            <w:r>
              <w:rPr>
                <w:rFonts w:ascii="Garamond" w:hAnsi="Garamond" w:hint="cs"/>
                <w:rtl/>
              </w:rPr>
              <w:t xml:space="preserve"> </w:t>
            </w:r>
            <w:r>
              <w:rPr>
                <w:rFonts w:ascii="Garamond" w:hAnsi="Garamond" w:hint="cs"/>
                <w:rtl/>
                <w:lang w:bidi="he-IL"/>
              </w:rPr>
              <w:t>בדברים</w:t>
            </w:r>
            <w:r>
              <w:rPr>
                <w:rFonts w:ascii="Garamond" w:hAnsi="Garamond" w:hint="cs"/>
                <w:rtl/>
              </w:rPr>
              <w:t xml:space="preserve"> </w:t>
            </w:r>
            <w:r>
              <w:rPr>
                <w:rFonts w:ascii="Garamond" w:hAnsi="Garamond" w:hint="cs"/>
                <w:rtl/>
                <w:lang w:bidi="he-IL"/>
              </w:rPr>
              <w:t>שקולים</w:t>
            </w:r>
            <w:r>
              <w:rPr>
                <w:rFonts w:ascii="Garamond" w:hAnsi="Garamond" w:hint="cs"/>
                <w:rtl/>
              </w:rPr>
              <w:t xml:space="preserve"> </w:t>
            </w:r>
            <w:r>
              <w:rPr>
                <w:rFonts w:ascii="Garamond" w:hAnsi="Garamond" w:hint="cs"/>
                <w:rtl/>
                <w:lang w:bidi="he-IL"/>
              </w:rPr>
              <w:t>ומדודים</w:t>
            </w:r>
            <w:r>
              <w:rPr>
                <w:rFonts w:ascii="Garamond" w:hAnsi="Garamond" w:hint="cs"/>
                <w:rtl/>
              </w:rPr>
              <w:t xml:space="preserve"> </w:t>
            </w:r>
            <w:r>
              <w:rPr>
                <w:rFonts w:ascii="Garamond" w:hAnsi="Garamond" w:hint="cs"/>
                <w:rtl/>
                <w:lang w:bidi="he-IL"/>
              </w:rPr>
              <w:t>בלי</w:t>
            </w:r>
            <w:r>
              <w:rPr>
                <w:rFonts w:ascii="Garamond" w:hAnsi="Garamond" w:hint="cs"/>
                <w:rtl/>
              </w:rPr>
              <w:t xml:space="preserve"> </w:t>
            </w:r>
            <w:r>
              <w:rPr>
                <w:rFonts w:ascii="Garamond" w:hAnsi="Garamond" w:hint="cs"/>
                <w:rtl/>
                <w:lang w:bidi="he-IL"/>
              </w:rPr>
              <w:t>שום</w:t>
            </w:r>
            <w:r>
              <w:rPr>
                <w:rFonts w:ascii="Garamond" w:hAnsi="Garamond" w:hint="cs"/>
                <w:rtl/>
              </w:rPr>
              <w:t xml:space="preserve"> </w:t>
            </w:r>
            <w:r>
              <w:rPr>
                <w:rFonts w:ascii="Garamond" w:hAnsi="Garamond" w:hint="cs"/>
                <w:rtl/>
                <w:lang w:bidi="he-IL"/>
              </w:rPr>
              <w:t>התרגשות</w:t>
            </w:r>
            <w:r>
              <w:rPr>
                <w:rFonts w:ascii="Garamond" w:hAnsi="Garamond" w:hint="cs"/>
                <w:rtl/>
              </w:rPr>
              <w:t>.</w:t>
            </w:r>
          </w:p>
        </w:tc>
      </w:tr>
    </w:tbl>
    <w:p w:rsidR="005E7B50" w:rsidRDefault="005E7B50" w:rsidP="00393DD0">
      <w:pPr>
        <w:jc w:val="both"/>
        <w:outlineLvl w:val="0"/>
        <w:rPr>
          <w:rFonts w:ascii="Garamond" w:hAnsi="Garamond"/>
          <w:b/>
          <w:bCs/>
          <w:lang w:bidi="he-IL"/>
        </w:rPr>
      </w:pPr>
    </w:p>
    <w:p w:rsidR="008E11BE" w:rsidRPr="008E11BE" w:rsidRDefault="008E11BE" w:rsidP="00393DD0">
      <w:pPr>
        <w:spacing w:line="280" w:lineRule="atLeast"/>
        <w:jc w:val="both"/>
        <w:rPr>
          <w:rFonts w:ascii="Garamond" w:hAnsi="Garamond"/>
          <w:lang w:val="fr-FR"/>
        </w:rPr>
      </w:pPr>
      <w:r w:rsidRPr="008E11BE">
        <w:rPr>
          <w:rFonts w:ascii="Garamond" w:hAnsi="Garamond"/>
          <w:lang w:val="fr-FR"/>
        </w:rPr>
        <w:t>En se basant sur les deux sources précédentes, u</w:t>
      </w:r>
      <w:r w:rsidR="00053727">
        <w:rPr>
          <w:rFonts w:ascii="Garamond" w:hAnsi="Garamond"/>
          <w:lang w:val="fr-FR"/>
        </w:rPr>
        <w:t>ne personne devrait</w:t>
      </w:r>
      <w:r w:rsidR="00EA1CC1">
        <w:rPr>
          <w:rFonts w:ascii="Garamond" w:hAnsi="Garamond"/>
          <w:lang w:val="fr-FR"/>
        </w:rPr>
        <w:t xml:space="preserve"> consacrer quinze</w:t>
      </w:r>
      <w:r w:rsidRPr="008E11BE">
        <w:rPr>
          <w:rFonts w:ascii="Garamond" w:hAnsi="Garamond"/>
          <w:lang w:val="fr-FR"/>
        </w:rPr>
        <w:t xml:space="preserve"> minutes pour aller à l’ « extrême opposé » de la colère et s’exercer à être patiente.</w:t>
      </w:r>
    </w:p>
    <w:p w:rsidR="005E7B50" w:rsidRPr="00191FA0" w:rsidRDefault="005E7B50" w:rsidP="00393DD0">
      <w:pPr>
        <w:jc w:val="both"/>
        <w:outlineLvl w:val="0"/>
        <w:rPr>
          <w:rFonts w:ascii="Garamond" w:hAnsi="Garamond"/>
          <w:b/>
          <w:bCs/>
          <w:lang w:val="fr-FR" w:bidi="he-IL"/>
        </w:rPr>
      </w:pPr>
    </w:p>
    <w:p w:rsidR="005E7B50" w:rsidRPr="008E11BE" w:rsidRDefault="005E7B50" w:rsidP="00393DD0">
      <w:pPr>
        <w:jc w:val="both"/>
        <w:outlineLvl w:val="0"/>
        <w:rPr>
          <w:rFonts w:ascii="Garamond" w:hAnsi="Garamond"/>
          <w:b/>
          <w:bCs/>
          <w:lang w:val="fr-FR"/>
        </w:rPr>
      </w:pPr>
      <w:r w:rsidRPr="008E11BE">
        <w:rPr>
          <w:rFonts w:ascii="Garamond" w:hAnsi="Garamond"/>
          <w:b/>
          <w:bCs/>
          <w:lang w:val="fr-FR"/>
        </w:rPr>
        <w:t xml:space="preserve">E. </w:t>
      </w:r>
      <w:r w:rsidR="00F920FD">
        <w:rPr>
          <w:rFonts w:ascii="Garamond" w:hAnsi="Garamond"/>
          <w:b/>
          <w:bCs/>
          <w:lang w:val="fr-FR"/>
        </w:rPr>
        <w:t>Se considérer</w:t>
      </w:r>
      <w:r w:rsidR="008E11BE" w:rsidRPr="008E11BE">
        <w:rPr>
          <w:rFonts w:ascii="Garamond" w:hAnsi="Garamond"/>
          <w:b/>
          <w:bCs/>
          <w:lang w:val="fr-FR"/>
        </w:rPr>
        <w:t xml:space="preserve"> comme une </w:t>
      </w:r>
      <w:r w:rsidR="008E11BE">
        <w:rPr>
          <w:rFonts w:ascii="Garamond" w:hAnsi="Garamond"/>
          <w:b/>
          <w:bCs/>
          <w:lang w:val="fr-FR"/>
        </w:rPr>
        <w:t>âme, non comme un corps</w:t>
      </w:r>
    </w:p>
    <w:p w:rsidR="005E7B50" w:rsidRPr="008E11BE" w:rsidRDefault="005E7B50" w:rsidP="00393DD0">
      <w:pPr>
        <w:jc w:val="both"/>
        <w:outlineLvl w:val="0"/>
        <w:rPr>
          <w:rFonts w:ascii="Garamond" w:hAnsi="Garamond"/>
          <w:b/>
          <w:bCs/>
          <w:lang w:val="fr-FR" w:bidi="he-IL"/>
        </w:rPr>
      </w:pPr>
    </w:p>
    <w:p w:rsidR="000C2C72" w:rsidRDefault="008E11BE" w:rsidP="00393DD0">
      <w:pPr>
        <w:jc w:val="both"/>
        <w:outlineLvl w:val="0"/>
        <w:rPr>
          <w:rFonts w:ascii="Garamond" w:hAnsi="Garamond"/>
          <w:lang w:val="fr-FR"/>
        </w:rPr>
      </w:pPr>
      <w:r>
        <w:rPr>
          <w:rFonts w:ascii="Garamond" w:hAnsi="Garamond"/>
          <w:lang w:val="fr-FR"/>
        </w:rPr>
        <w:t>Lorsque nous comprenons que les âmes du peu</w:t>
      </w:r>
      <w:r w:rsidR="00E771A9">
        <w:rPr>
          <w:rFonts w:ascii="Garamond" w:hAnsi="Garamond"/>
          <w:lang w:val="fr-FR"/>
        </w:rPr>
        <w:t>ple Juif sont toutes connectées</w:t>
      </w:r>
    </w:p>
    <w:p w:rsidR="000C2C72" w:rsidRDefault="005E7B50" w:rsidP="00393DD0">
      <w:pPr>
        <w:jc w:val="both"/>
        <w:outlineLvl w:val="0"/>
        <w:rPr>
          <w:rFonts w:ascii="Garamond" w:hAnsi="Garamond"/>
          <w:lang w:val="fr-FR"/>
        </w:rPr>
      </w:pPr>
      <w:r>
        <w:rPr>
          <w:rFonts w:ascii="Garamond" w:hAnsi="Garamond"/>
          <w:rtl/>
          <w:lang w:bidi="he-IL"/>
        </w:rPr>
        <w:t>כל ישראל ערבים זה בזה</w:t>
      </w:r>
      <w:r w:rsidRPr="008E11BE">
        <w:rPr>
          <w:rFonts w:ascii="Garamond" w:hAnsi="Garamond"/>
          <w:lang w:val="fr-FR"/>
        </w:rPr>
        <w:t xml:space="preserve">, </w:t>
      </w:r>
      <w:r w:rsidR="000C2C72">
        <w:rPr>
          <w:rFonts w:ascii="Garamond" w:hAnsi="Garamond"/>
          <w:i/>
          <w:iCs/>
          <w:lang w:val="fr-FR"/>
        </w:rPr>
        <w:t>C</w:t>
      </w:r>
      <w:r w:rsidR="00D81E23">
        <w:rPr>
          <w:rFonts w:ascii="Garamond" w:hAnsi="Garamond"/>
          <w:i/>
          <w:iCs/>
          <w:lang w:val="fr-FR"/>
        </w:rPr>
        <w:t>h</w:t>
      </w:r>
      <w:r w:rsidRPr="000C2C72">
        <w:rPr>
          <w:rFonts w:ascii="Garamond" w:hAnsi="Garamond"/>
          <w:i/>
          <w:iCs/>
          <w:lang w:val="fr-FR"/>
        </w:rPr>
        <w:t>v</w:t>
      </w:r>
      <w:r w:rsidR="000C2C72">
        <w:rPr>
          <w:rFonts w:ascii="Garamond" w:hAnsi="Garamond"/>
          <w:i/>
          <w:iCs/>
          <w:lang w:val="fr-FR"/>
        </w:rPr>
        <w:t>o</w:t>
      </w:r>
      <w:r w:rsidRPr="000C2C72">
        <w:rPr>
          <w:rFonts w:ascii="Garamond" w:hAnsi="Garamond"/>
          <w:i/>
          <w:iCs/>
          <w:lang w:val="fr-FR"/>
        </w:rPr>
        <w:t>uot 39a</w:t>
      </w:r>
      <w:r w:rsidRPr="008E11BE">
        <w:rPr>
          <w:rFonts w:ascii="Garamond" w:hAnsi="Garamond" w:hint="cs"/>
          <w:lang w:val="fr-FR"/>
        </w:rPr>
        <w:t xml:space="preserve"> </w:t>
      </w:r>
      <w:r w:rsidRPr="008E11BE">
        <w:rPr>
          <w:rFonts w:ascii="Garamond" w:hAnsi="Garamond"/>
          <w:lang w:val="fr-FR"/>
        </w:rPr>
        <w:t xml:space="preserve">– </w:t>
      </w:r>
      <w:r w:rsidR="000C2C72">
        <w:rPr>
          <w:rFonts w:ascii="Garamond" w:hAnsi="Garamond"/>
          <w:lang w:val="fr-FR"/>
        </w:rPr>
        <w:t xml:space="preserve">chacun avec sa mission unique, il n’y </w:t>
      </w:r>
      <w:r w:rsidR="00FE606E">
        <w:rPr>
          <w:rFonts w:ascii="Garamond" w:hAnsi="Garamond"/>
          <w:lang w:val="fr-FR"/>
        </w:rPr>
        <w:t xml:space="preserve">a </w:t>
      </w:r>
      <w:r w:rsidR="000C2C72">
        <w:rPr>
          <w:rFonts w:ascii="Garamond" w:hAnsi="Garamond"/>
          <w:lang w:val="fr-FR"/>
        </w:rPr>
        <w:t>a</w:t>
      </w:r>
      <w:r w:rsidR="00FE606E">
        <w:rPr>
          <w:rFonts w:ascii="Garamond" w:hAnsi="Garamond"/>
          <w:lang w:val="fr-FR"/>
        </w:rPr>
        <w:t>ucune</w:t>
      </w:r>
      <w:r w:rsidR="000C2C72">
        <w:rPr>
          <w:rFonts w:ascii="Garamond" w:hAnsi="Garamond"/>
          <w:lang w:val="fr-FR"/>
        </w:rPr>
        <w:t xml:space="preserve"> raison de p</w:t>
      </w:r>
      <w:r w:rsidR="00FE606E">
        <w:rPr>
          <w:rFonts w:ascii="Garamond" w:hAnsi="Garamond"/>
          <w:lang w:val="fr-FR"/>
        </w:rPr>
        <w:t xml:space="preserve">arler </w:t>
      </w:r>
      <w:r w:rsidR="001C6BC3">
        <w:rPr>
          <w:rFonts w:ascii="Garamond" w:hAnsi="Garamond"/>
          <w:lang w:val="fr-FR"/>
        </w:rPr>
        <w:t xml:space="preserve">de manière </w:t>
      </w:r>
      <w:r w:rsidR="00FE606E">
        <w:rPr>
          <w:rFonts w:ascii="Garamond" w:hAnsi="Garamond"/>
          <w:lang w:val="fr-FR"/>
        </w:rPr>
        <w:t>péjo</w:t>
      </w:r>
      <w:r w:rsidR="001C6BC3">
        <w:rPr>
          <w:rFonts w:ascii="Garamond" w:hAnsi="Garamond"/>
          <w:lang w:val="fr-FR"/>
        </w:rPr>
        <w:t>rative</w:t>
      </w:r>
      <w:r w:rsidR="00E771A9">
        <w:rPr>
          <w:rFonts w:ascii="Garamond" w:hAnsi="Garamond"/>
          <w:lang w:val="fr-FR"/>
        </w:rPr>
        <w:t xml:space="preserve"> </w:t>
      </w:r>
      <w:r w:rsidR="00AF7221">
        <w:rPr>
          <w:rFonts w:ascii="Garamond" w:hAnsi="Garamond"/>
          <w:lang w:val="fr-FR"/>
        </w:rPr>
        <w:t>de</w:t>
      </w:r>
      <w:r w:rsidR="00FE606E">
        <w:rPr>
          <w:rFonts w:ascii="Garamond" w:hAnsi="Garamond"/>
          <w:lang w:val="fr-FR"/>
        </w:rPr>
        <w:t xml:space="preserve"> qui que ce soit. N</w:t>
      </w:r>
      <w:r w:rsidR="000C2C72">
        <w:rPr>
          <w:rFonts w:ascii="Garamond" w:hAnsi="Garamond"/>
          <w:lang w:val="fr-FR"/>
        </w:rPr>
        <w:t xml:space="preserve">ous devons </w:t>
      </w:r>
      <w:r w:rsidR="00FE606E">
        <w:rPr>
          <w:rFonts w:ascii="Garamond" w:hAnsi="Garamond"/>
          <w:lang w:val="fr-FR"/>
        </w:rPr>
        <w:t xml:space="preserve">plutôt </w:t>
      </w:r>
      <w:r w:rsidR="000C2C72">
        <w:rPr>
          <w:rFonts w:ascii="Garamond" w:hAnsi="Garamond"/>
          <w:lang w:val="fr-FR"/>
        </w:rPr>
        <w:t xml:space="preserve">réaliser que nous sommes dans ce monde pour aider, encourager et se </w:t>
      </w:r>
      <w:r w:rsidR="00E771A9">
        <w:rPr>
          <w:rFonts w:ascii="Garamond" w:hAnsi="Garamond"/>
          <w:lang w:val="fr-FR"/>
        </w:rPr>
        <w:t xml:space="preserve">soutenir les uns les autres </w:t>
      </w:r>
      <w:r w:rsidR="006C190F">
        <w:rPr>
          <w:rFonts w:ascii="Garamond" w:hAnsi="Garamond"/>
          <w:lang w:val="fr-FR"/>
        </w:rPr>
        <w:t>dans le but</w:t>
      </w:r>
      <w:r w:rsidR="000C2C72">
        <w:rPr>
          <w:rFonts w:ascii="Garamond" w:hAnsi="Garamond"/>
          <w:lang w:val="fr-FR"/>
        </w:rPr>
        <w:t xml:space="preserve"> </w:t>
      </w:r>
      <w:r w:rsidR="00FE606E">
        <w:rPr>
          <w:rFonts w:ascii="Garamond" w:hAnsi="Garamond"/>
          <w:lang w:val="fr-FR"/>
        </w:rPr>
        <w:t>d’</w:t>
      </w:r>
      <w:r w:rsidR="000C2C72">
        <w:rPr>
          <w:rFonts w:ascii="Garamond" w:hAnsi="Garamond"/>
          <w:lang w:val="fr-FR"/>
        </w:rPr>
        <w:t>atteindre notre potentiel.</w:t>
      </w:r>
    </w:p>
    <w:p w:rsidR="005E7B50" w:rsidRPr="00191FA0" w:rsidRDefault="005E7B50" w:rsidP="00393DD0">
      <w:pPr>
        <w:jc w:val="both"/>
        <w:outlineLvl w:val="0"/>
        <w:rPr>
          <w:rFonts w:ascii="Garamond" w:hAnsi="Garamond"/>
          <w:b/>
          <w:bCs/>
          <w:lang w:val="fr-FR" w:bidi="he-IL"/>
        </w:rPr>
      </w:pPr>
    </w:p>
    <w:p w:rsidR="005E7B50" w:rsidRPr="008554F2" w:rsidRDefault="000C2C72" w:rsidP="00393DD0">
      <w:pPr>
        <w:jc w:val="both"/>
        <w:outlineLvl w:val="0"/>
        <w:rPr>
          <w:rFonts w:ascii="Garamond" w:hAnsi="Garamond"/>
          <w:b/>
          <w:bCs/>
          <w:lang w:val="fr-FR" w:bidi="he-IL"/>
        </w:rPr>
      </w:pPr>
      <w:r w:rsidRPr="000C2C72">
        <w:rPr>
          <w:rFonts w:ascii="Garamond" w:hAnsi="Garamond"/>
          <w:b/>
          <w:bCs/>
          <w:lang w:val="fr-FR" w:bidi="he-IL"/>
        </w:rPr>
        <w:t>1.</w:t>
      </w:r>
      <w:r>
        <w:rPr>
          <w:rFonts w:ascii="Garamond" w:hAnsi="Garamond"/>
          <w:b/>
          <w:bCs/>
          <w:lang w:val="fr-FR" w:bidi="he-IL"/>
        </w:rPr>
        <w:t xml:space="preserve"> </w:t>
      </w:r>
      <w:r w:rsidR="005E7B50" w:rsidRPr="000C2C72">
        <w:rPr>
          <w:rFonts w:ascii="Garamond" w:hAnsi="Garamond"/>
          <w:b/>
          <w:bCs/>
          <w:lang w:val="fr-FR" w:bidi="he-IL"/>
        </w:rPr>
        <w:t xml:space="preserve">Rabbi Noson Weisz, </w:t>
      </w:r>
      <w:r w:rsidRPr="000C2C72">
        <w:rPr>
          <w:rFonts w:ascii="Garamond" w:hAnsi="Garamond"/>
          <w:b/>
          <w:bCs/>
          <w:i/>
          <w:iCs/>
          <w:lang w:val="fr-FR" w:bidi="he-IL"/>
        </w:rPr>
        <w:t>“</w:t>
      </w:r>
      <w:r w:rsidR="005E7B50" w:rsidRPr="000C2C72">
        <w:rPr>
          <w:rFonts w:ascii="Garamond" w:hAnsi="Garamond"/>
          <w:b/>
          <w:bCs/>
          <w:i/>
          <w:iCs/>
          <w:lang w:val="fr-FR" w:bidi="he-IL"/>
        </w:rPr>
        <w:t>Sticks and Stones</w:t>
      </w:r>
      <w:r w:rsidRPr="000C2C72">
        <w:rPr>
          <w:rFonts w:ascii="Garamond" w:hAnsi="Garamond"/>
          <w:b/>
          <w:bCs/>
          <w:i/>
          <w:iCs/>
          <w:lang w:val="fr-FR" w:bidi="he-IL"/>
        </w:rPr>
        <w:t xml:space="preserve"> – Des </w:t>
      </w:r>
      <w:r w:rsidR="004F7AB8" w:rsidRPr="000C2C72">
        <w:rPr>
          <w:rFonts w:ascii="Garamond" w:hAnsi="Garamond"/>
          <w:b/>
          <w:bCs/>
          <w:i/>
          <w:iCs/>
          <w:lang w:val="fr-FR" w:bidi="he-IL"/>
        </w:rPr>
        <w:t>bâtons</w:t>
      </w:r>
      <w:r w:rsidRPr="000C2C72">
        <w:rPr>
          <w:rFonts w:ascii="Garamond" w:hAnsi="Garamond"/>
          <w:b/>
          <w:bCs/>
          <w:i/>
          <w:iCs/>
          <w:lang w:val="fr-FR" w:bidi="he-IL"/>
        </w:rPr>
        <w:t xml:space="preserve"> et des pierres”</w:t>
      </w:r>
      <w:r w:rsidR="005E7B50" w:rsidRPr="000C2C72">
        <w:rPr>
          <w:rFonts w:ascii="Garamond" w:hAnsi="Garamond"/>
          <w:b/>
          <w:bCs/>
          <w:lang w:val="fr-FR" w:bidi="he-IL"/>
        </w:rPr>
        <w:t>, Par</w:t>
      </w:r>
      <w:r w:rsidRPr="000C2C72">
        <w:rPr>
          <w:rFonts w:ascii="Garamond" w:hAnsi="Garamond"/>
          <w:b/>
          <w:bCs/>
          <w:lang w:val="fr-FR" w:bidi="he-IL"/>
        </w:rPr>
        <w:t>ac</w:t>
      </w:r>
      <w:r w:rsidR="00AF7221">
        <w:rPr>
          <w:rFonts w:ascii="Garamond" w:hAnsi="Garamond"/>
          <w:b/>
          <w:bCs/>
          <w:lang w:val="fr-FR" w:bidi="he-IL"/>
        </w:rPr>
        <w:t>hat Mets</w:t>
      </w:r>
      <w:r w:rsidR="005E7B50" w:rsidRPr="000C2C72">
        <w:rPr>
          <w:rFonts w:ascii="Garamond" w:hAnsi="Garamond"/>
          <w:b/>
          <w:bCs/>
          <w:lang w:val="fr-FR" w:bidi="he-IL"/>
        </w:rPr>
        <w:t xml:space="preserve">ora, </w:t>
      </w:r>
      <w:r w:rsidR="005E7B50" w:rsidRPr="00AF7221">
        <w:rPr>
          <w:rFonts w:ascii="Garamond" w:hAnsi="Garamond"/>
          <w:b/>
          <w:bCs/>
          <w:i/>
          <w:iCs/>
          <w:lang w:val="fr-FR" w:bidi="he-IL"/>
        </w:rPr>
        <w:t>aish.com</w:t>
      </w:r>
      <w:r w:rsidR="005E7B50" w:rsidRPr="000C2C72">
        <w:rPr>
          <w:rFonts w:ascii="Garamond" w:hAnsi="Garamond"/>
          <w:b/>
          <w:bCs/>
          <w:lang w:val="fr-FR" w:bidi="he-IL"/>
        </w:rPr>
        <w:t xml:space="preserve"> – </w:t>
      </w:r>
      <w:r w:rsidRPr="000C2C72">
        <w:rPr>
          <w:rFonts w:ascii="Garamond" w:hAnsi="Garamond"/>
          <w:b/>
          <w:bCs/>
          <w:lang w:val="fr-FR" w:bidi="he-IL"/>
        </w:rPr>
        <w:t>La perspective sur la v</w:t>
      </w:r>
      <w:r w:rsidR="001C6BC3">
        <w:rPr>
          <w:rFonts w:ascii="Garamond" w:hAnsi="Garamond"/>
          <w:b/>
          <w:bCs/>
          <w:lang w:val="fr-FR" w:bidi="he-IL"/>
        </w:rPr>
        <w:t>ie que possède</w:t>
      </w:r>
      <w:r w:rsidRPr="000C2C72">
        <w:rPr>
          <w:rFonts w:ascii="Garamond" w:hAnsi="Garamond"/>
          <w:b/>
          <w:bCs/>
          <w:lang w:val="fr-FR" w:bidi="he-IL"/>
        </w:rPr>
        <w:t xml:space="preserve"> </w:t>
      </w:r>
      <w:r w:rsidR="00FE606E">
        <w:rPr>
          <w:rFonts w:ascii="Garamond" w:hAnsi="Garamond"/>
          <w:b/>
          <w:bCs/>
          <w:lang w:val="fr-FR" w:bidi="he-IL"/>
        </w:rPr>
        <w:t>l’âme, par opposition à celle qu’a le</w:t>
      </w:r>
      <w:r w:rsidR="001C6BC3">
        <w:rPr>
          <w:rFonts w:ascii="Garamond" w:hAnsi="Garamond"/>
          <w:b/>
          <w:bCs/>
          <w:lang w:val="fr-FR" w:bidi="he-IL"/>
        </w:rPr>
        <w:t xml:space="preserve"> corps :</w:t>
      </w:r>
      <w:r w:rsidRPr="000C2C72">
        <w:rPr>
          <w:rFonts w:ascii="Garamond" w:hAnsi="Garamond"/>
          <w:b/>
          <w:bCs/>
          <w:lang w:val="fr-FR" w:bidi="he-IL"/>
        </w:rPr>
        <w:t xml:space="preserve"> plus l’homme s’identifie</w:t>
      </w:r>
      <w:r w:rsidR="00FE606E">
        <w:rPr>
          <w:rFonts w:ascii="Garamond" w:hAnsi="Garamond"/>
          <w:b/>
          <w:bCs/>
          <w:lang w:val="fr-FR" w:bidi="he-IL"/>
        </w:rPr>
        <w:t xml:space="preserve"> à</w:t>
      </w:r>
      <w:r>
        <w:rPr>
          <w:rFonts w:ascii="Garamond" w:hAnsi="Garamond"/>
          <w:b/>
          <w:bCs/>
          <w:lang w:val="fr-FR" w:bidi="he-IL"/>
        </w:rPr>
        <w:t xml:space="preserve"> une âme</w:t>
      </w:r>
      <w:r w:rsidR="00E771A9">
        <w:rPr>
          <w:rFonts w:ascii="Garamond" w:hAnsi="Garamond"/>
          <w:b/>
          <w:bCs/>
          <w:lang w:val="fr-FR" w:bidi="he-IL"/>
        </w:rPr>
        <w:t>,</w:t>
      </w:r>
      <w:r>
        <w:rPr>
          <w:rFonts w:ascii="Garamond" w:hAnsi="Garamond"/>
          <w:b/>
          <w:bCs/>
          <w:lang w:val="fr-FR" w:bidi="he-IL"/>
        </w:rPr>
        <w:t xml:space="preserve"> v</w:t>
      </w:r>
      <w:r w:rsidR="001C6BC3">
        <w:rPr>
          <w:rFonts w:ascii="Garamond" w:hAnsi="Garamond"/>
          <w:b/>
          <w:bCs/>
          <w:lang w:val="fr-FR" w:bidi="he-IL"/>
        </w:rPr>
        <w:t>ivant dans un monde illimité,</w:t>
      </w:r>
      <w:r>
        <w:rPr>
          <w:rFonts w:ascii="Garamond" w:hAnsi="Garamond"/>
          <w:b/>
          <w:bCs/>
          <w:lang w:val="fr-FR" w:bidi="he-IL"/>
        </w:rPr>
        <w:t xml:space="preserve"> moins </w:t>
      </w:r>
      <w:r w:rsidR="008554F2">
        <w:rPr>
          <w:rFonts w:ascii="Garamond" w:hAnsi="Garamond"/>
          <w:b/>
          <w:bCs/>
          <w:lang w:val="fr-FR" w:bidi="he-IL"/>
        </w:rPr>
        <w:t>il</w:t>
      </w:r>
      <w:r>
        <w:rPr>
          <w:rFonts w:ascii="Garamond" w:hAnsi="Garamond"/>
          <w:b/>
          <w:bCs/>
          <w:lang w:val="fr-FR" w:bidi="he-IL"/>
        </w:rPr>
        <w:t xml:space="preserve"> a tendance </w:t>
      </w:r>
      <w:r w:rsidR="008554F2">
        <w:rPr>
          <w:rFonts w:ascii="Garamond" w:hAnsi="Garamond"/>
          <w:b/>
          <w:bCs/>
          <w:lang w:val="fr-FR" w:bidi="he-IL"/>
        </w:rPr>
        <w:t>à riva</w:t>
      </w:r>
      <w:r w:rsidR="00FE606E">
        <w:rPr>
          <w:rFonts w:ascii="Garamond" w:hAnsi="Garamond"/>
          <w:b/>
          <w:bCs/>
          <w:lang w:val="fr-FR" w:bidi="he-IL"/>
        </w:rPr>
        <w:t>liser et à dénigrer</w:t>
      </w:r>
      <w:r w:rsidR="00E771A9">
        <w:rPr>
          <w:rFonts w:ascii="Garamond" w:hAnsi="Garamond"/>
          <w:b/>
          <w:bCs/>
          <w:lang w:val="fr-FR" w:bidi="he-IL"/>
        </w:rPr>
        <w:t xml:space="preserve"> la </w:t>
      </w:r>
      <w:r w:rsidR="00FF5E81">
        <w:rPr>
          <w:rFonts w:ascii="Garamond" w:hAnsi="Garamond"/>
          <w:b/>
          <w:bCs/>
          <w:lang w:val="fr-FR" w:bidi="he-IL"/>
        </w:rPr>
        <w:t>réussite</w:t>
      </w:r>
      <w:r w:rsidR="00FB4844">
        <w:rPr>
          <w:rFonts w:ascii="Garamond" w:hAnsi="Garamond"/>
          <w:b/>
          <w:bCs/>
          <w:lang w:val="fr-FR" w:bidi="he-IL"/>
        </w:rPr>
        <w:t xml:space="preserve"> de l</w:t>
      </w:r>
      <w:r w:rsidR="00FE606E">
        <w:rPr>
          <w:rFonts w:ascii="Garamond" w:hAnsi="Garamond"/>
          <w:b/>
          <w:bCs/>
          <w:lang w:val="fr-FR" w:bidi="he-IL"/>
        </w:rPr>
        <w:t>’autre</w:t>
      </w:r>
      <w:r w:rsidR="001C6BC3">
        <w:rPr>
          <w:rFonts w:ascii="Garamond" w:hAnsi="Garamond"/>
          <w:b/>
          <w:bCs/>
          <w:lang w:val="fr-FR" w:bidi="he-IL"/>
        </w:rPr>
        <w:t>. P</w:t>
      </w:r>
      <w:r w:rsidR="00FE606E">
        <w:rPr>
          <w:rFonts w:ascii="Garamond" w:hAnsi="Garamond"/>
          <w:b/>
          <w:bCs/>
          <w:lang w:val="fr-FR" w:bidi="he-IL"/>
        </w:rPr>
        <w:t>lu</w:t>
      </w:r>
      <w:r w:rsidR="00FF5E81">
        <w:rPr>
          <w:rFonts w:ascii="Garamond" w:hAnsi="Garamond"/>
          <w:b/>
          <w:bCs/>
          <w:lang w:val="fr-FR" w:bidi="he-IL"/>
        </w:rPr>
        <w:t>s l’homme s’identifie au</w:t>
      </w:r>
      <w:r w:rsidR="001C6BC3">
        <w:rPr>
          <w:rFonts w:ascii="Garamond" w:hAnsi="Garamond"/>
          <w:b/>
          <w:bCs/>
          <w:lang w:val="fr-FR" w:bidi="he-IL"/>
        </w:rPr>
        <w:t xml:space="preserve"> corps,</w:t>
      </w:r>
      <w:r w:rsidR="008554F2">
        <w:rPr>
          <w:rFonts w:ascii="Garamond" w:hAnsi="Garamond"/>
          <w:b/>
          <w:bCs/>
          <w:lang w:val="fr-FR" w:bidi="he-IL"/>
        </w:rPr>
        <w:t xml:space="preserve"> plus il a tendance</w:t>
      </w:r>
      <w:r>
        <w:rPr>
          <w:rFonts w:ascii="Garamond" w:hAnsi="Garamond"/>
          <w:b/>
          <w:bCs/>
          <w:lang w:val="fr-FR" w:bidi="he-IL"/>
        </w:rPr>
        <w:t xml:space="preserve"> </w:t>
      </w:r>
      <w:r w:rsidR="008554F2">
        <w:rPr>
          <w:rFonts w:ascii="Garamond" w:hAnsi="Garamond"/>
          <w:b/>
          <w:bCs/>
          <w:lang w:val="fr-FR" w:bidi="he-IL"/>
        </w:rPr>
        <w:t>à parler négativement des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5E7B50" w:rsidRPr="000B1D64">
        <w:tc>
          <w:tcPr>
            <w:tcW w:w="10116" w:type="dxa"/>
          </w:tcPr>
          <w:p w:rsidR="008554F2" w:rsidRPr="008554F2" w:rsidRDefault="008554F2" w:rsidP="00393DD0">
            <w:pPr>
              <w:spacing w:before="100" w:beforeAutospacing="1" w:after="100" w:afterAutospacing="1"/>
              <w:jc w:val="both"/>
              <w:rPr>
                <w:rFonts w:ascii="Garamond" w:hAnsi="Garamond"/>
                <w:color w:val="000000"/>
                <w:lang w:val="fr-FR"/>
              </w:rPr>
            </w:pPr>
            <w:r w:rsidRPr="008554F2">
              <w:rPr>
                <w:rFonts w:ascii="Garamond" w:hAnsi="Garamond"/>
                <w:color w:val="000000"/>
                <w:lang w:val="fr-FR"/>
              </w:rPr>
              <w:t>A</w:t>
            </w:r>
            <w:r w:rsidR="00897762">
              <w:rPr>
                <w:rFonts w:ascii="Garamond" w:hAnsi="Garamond"/>
                <w:color w:val="000000"/>
                <w:lang w:val="fr-FR"/>
              </w:rPr>
              <w:t>u</w:t>
            </w:r>
            <w:r w:rsidRPr="008554F2">
              <w:rPr>
                <w:rFonts w:ascii="Garamond" w:hAnsi="Garamond"/>
                <w:color w:val="000000"/>
                <w:lang w:val="fr-FR"/>
              </w:rPr>
              <w:t xml:space="preserve"> t</w:t>
            </w:r>
            <w:r w:rsidR="00897762">
              <w:rPr>
                <w:rFonts w:ascii="Garamond" w:hAnsi="Garamond"/>
                <w:color w:val="000000"/>
                <w:lang w:val="fr-FR"/>
              </w:rPr>
              <w:t>ravers du</w:t>
            </w:r>
            <w:r w:rsidR="004F7AB8">
              <w:rPr>
                <w:rFonts w:ascii="Garamond" w:hAnsi="Garamond"/>
                <w:color w:val="000000"/>
                <w:lang w:val="fr-FR"/>
              </w:rPr>
              <w:t xml:space="preserve"> « bon » </w:t>
            </w:r>
            <w:r w:rsidR="00FB4844">
              <w:rPr>
                <w:rFonts w:ascii="Garamond" w:hAnsi="Garamond"/>
                <w:color w:val="000000"/>
                <w:lang w:val="fr-FR"/>
              </w:rPr>
              <w:t xml:space="preserve">discours </w:t>
            </w:r>
            <w:r w:rsidR="004F7AB8">
              <w:rPr>
                <w:rFonts w:ascii="Garamond" w:hAnsi="Garamond"/>
                <w:color w:val="000000"/>
                <w:lang w:val="fr-FR"/>
              </w:rPr>
              <w:t xml:space="preserve">et </w:t>
            </w:r>
            <w:r w:rsidR="00FB4844">
              <w:rPr>
                <w:rFonts w:ascii="Garamond" w:hAnsi="Garamond"/>
                <w:color w:val="000000"/>
                <w:lang w:val="fr-FR"/>
              </w:rPr>
              <w:t xml:space="preserve">du discours </w:t>
            </w:r>
            <w:r w:rsidR="004F7AB8">
              <w:rPr>
                <w:rFonts w:ascii="Garamond" w:hAnsi="Garamond"/>
                <w:color w:val="000000"/>
                <w:lang w:val="fr-FR"/>
              </w:rPr>
              <w:t>« malveillant »</w:t>
            </w:r>
            <w:r w:rsidRPr="008554F2">
              <w:rPr>
                <w:rFonts w:ascii="Garamond" w:hAnsi="Garamond"/>
                <w:color w:val="000000"/>
                <w:lang w:val="fr-FR"/>
              </w:rPr>
              <w:t>, la langue mesure l’équilibre</w:t>
            </w:r>
            <w:r w:rsidR="002B18DD">
              <w:rPr>
                <w:rFonts w:ascii="Garamond" w:hAnsi="Garamond"/>
                <w:color w:val="000000"/>
                <w:lang w:val="fr-FR"/>
              </w:rPr>
              <w:t xml:space="preserve"> </w:t>
            </w:r>
            <w:r>
              <w:rPr>
                <w:rFonts w:ascii="Garamond" w:hAnsi="Garamond"/>
                <w:color w:val="000000"/>
                <w:lang w:val="fr-FR"/>
              </w:rPr>
              <w:t xml:space="preserve">entre la matérialité et la spiritualité </w:t>
            </w:r>
            <w:r w:rsidR="00E771A9">
              <w:rPr>
                <w:rFonts w:ascii="Garamond" w:hAnsi="Garamond"/>
                <w:color w:val="000000"/>
                <w:lang w:val="fr-FR"/>
              </w:rPr>
              <w:t>qui se</w:t>
            </w:r>
            <w:r>
              <w:rPr>
                <w:rFonts w:ascii="Garamond" w:hAnsi="Garamond"/>
                <w:color w:val="000000"/>
                <w:lang w:val="fr-FR"/>
              </w:rPr>
              <w:t xml:space="preserve"> trouve en chaque personne. Nous, </w:t>
            </w:r>
            <w:r w:rsidR="004F7AB8">
              <w:rPr>
                <w:rFonts w:ascii="Garamond" w:hAnsi="Garamond"/>
                <w:color w:val="000000"/>
                <w:lang w:val="fr-FR"/>
              </w:rPr>
              <w:t>êtres</w:t>
            </w:r>
            <w:r w:rsidR="00FF5E81">
              <w:rPr>
                <w:rFonts w:ascii="Garamond" w:hAnsi="Garamond"/>
                <w:color w:val="000000"/>
                <w:lang w:val="fr-FR"/>
              </w:rPr>
              <w:t xml:space="preserve"> humains, sommes un mélange</w:t>
            </w:r>
            <w:r w:rsidR="00897762">
              <w:rPr>
                <w:rFonts w:ascii="Garamond" w:hAnsi="Garamond"/>
                <w:color w:val="000000"/>
                <w:lang w:val="fr-FR"/>
              </w:rPr>
              <w:t xml:space="preserve"> de matériel et de spirituel,</w:t>
            </w:r>
            <w:r>
              <w:rPr>
                <w:rFonts w:ascii="Garamond" w:hAnsi="Garamond"/>
                <w:color w:val="000000"/>
                <w:lang w:val="fr-FR"/>
              </w:rPr>
              <w:t xml:space="preserve"> de corps et d’âmes.</w:t>
            </w:r>
          </w:p>
          <w:p w:rsidR="008554F2" w:rsidRDefault="008554F2" w:rsidP="00393DD0">
            <w:pPr>
              <w:spacing w:before="100" w:beforeAutospacing="1" w:after="100" w:afterAutospacing="1"/>
              <w:jc w:val="both"/>
              <w:rPr>
                <w:rFonts w:ascii="Garamond" w:hAnsi="Garamond"/>
                <w:color w:val="000000"/>
                <w:lang w:val="fr-FR"/>
              </w:rPr>
            </w:pPr>
            <w:r>
              <w:rPr>
                <w:rFonts w:ascii="Garamond" w:hAnsi="Garamond"/>
                <w:color w:val="000000"/>
                <w:lang w:val="fr-FR"/>
              </w:rPr>
              <w:t>En tant que corps, nous habitons un monde de limitations.</w:t>
            </w:r>
            <w:r w:rsidR="002F153D">
              <w:rPr>
                <w:rFonts w:ascii="Garamond" w:hAnsi="Garamond"/>
                <w:color w:val="000000"/>
                <w:lang w:val="fr-FR"/>
              </w:rPr>
              <w:t xml:space="preserve"> Nous rivalisons les uns ave</w:t>
            </w:r>
            <w:r w:rsidR="00FB4844">
              <w:rPr>
                <w:rFonts w:ascii="Garamond" w:hAnsi="Garamond"/>
                <w:color w:val="000000"/>
                <w:lang w:val="fr-FR"/>
              </w:rPr>
              <w:t xml:space="preserve">c les autres pour une </w:t>
            </w:r>
            <w:r w:rsidR="002F153D">
              <w:rPr>
                <w:rFonts w:ascii="Garamond" w:hAnsi="Garamond"/>
                <w:color w:val="000000"/>
                <w:lang w:val="fr-FR"/>
              </w:rPr>
              <w:t>réserve limitée de marchandises et d’honneurs. Théoriquement, tout ce que nos collègues possèdent sont des choses qui auraient pu</w:t>
            </w:r>
            <w:r w:rsidR="00E771A9">
              <w:rPr>
                <w:rFonts w:ascii="Garamond" w:hAnsi="Garamond"/>
                <w:color w:val="000000"/>
                <w:lang w:val="fr-FR"/>
              </w:rPr>
              <w:t>,</w:t>
            </w:r>
            <w:r w:rsidR="002F153D">
              <w:rPr>
                <w:rFonts w:ascii="Garamond" w:hAnsi="Garamond"/>
                <w:color w:val="000000"/>
                <w:lang w:val="fr-FR"/>
              </w:rPr>
              <w:t xml:space="preserve"> ou qui pourraient encore</w:t>
            </w:r>
            <w:r w:rsidR="00E771A9">
              <w:rPr>
                <w:rFonts w:ascii="Garamond" w:hAnsi="Garamond"/>
                <w:color w:val="000000"/>
                <w:lang w:val="fr-FR"/>
              </w:rPr>
              <w:t>,</w:t>
            </w:r>
            <w:r w:rsidR="00897762">
              <w:rPr>
                <w:rFonts w:ascii="Garamond" w:hAnsi="Garamond"/>
                <w:color w:val="000000"/>
                <w:lang w:val="fr-FR"/>
              </w:rPr>
              <w:t xml:space="preserve"> appartenir à nous plutôt qu’à eux</w:t>
            </w:r>
            <w:r w:rsidR="002F153D">
              <w:rPr>
                <w:rFonts w:ascii="Garamond" w:hAnsi="Garamond"/>
                <w:color w:val="000000"/>
                <w:lang w:val="fr-FR"/>
              </w:rPr>
              <w:t xml:space="preserve">. Dans ce genre de situations nous avons tendance à nous </w:t>
            </w:r>
            <w:r w:rsidR="009C4843">
              <w:rPr>
                <w:rFonts w:ascii="Garamond" w:hAnsi="Garamond"/>
                <w:color w:val="000000"/>
                <w:lang w:val="fr-FR"/>
              </w:rPr>
              <w:t>dénigrer</w:t>
            </w:r>
            <w:r w:rsidR="002F153D">
              <w:rPr>
                <w:rFonts w:ascii="Garamond" w:hAnsi="Garamond"/>
                <w:color w:val="000000"/>
                <w:lang w:val="fr-FR"/>
              </w:rPr>
              <w:t xml:space="preserve"> les uns les autres</w:t>
            </w:r>
            <w:r w:rsidR="009C4843">
              <w:rPr>
                <w:rFonts w:ascii="Garamond" w:hAnsi="Garamond"/>
                <w:color w:val="000000"/>
                <w:lang w:val="fr-FR"/>
              </w:rPr>
              <w:t>. Etant donné que la position de chacun dans une compétition dépend de la première</w:t>
            </w:r>
            <w:r w:rsidR="00E771A9">
              <w:rPr>
                <w:rFonts w:ascii="Garamond" w:hAnsi="Garamond"/>
                <w:color w:val="000000"/>
                <w:lang w:val="fr-FR"/>
              </w:rPr>
              <w:t xml:space="preserve"> place, rabaisser mon prochain </w:t>
            </w:r>
            <w:r w:rsidR="000B2FDB">
              <w:rPr>
                <w:rFonts w:ascii="Garamond" w:hAnsi="Garamond"/>
                <w:color w:val="000000"/>
                <w:lang w:val="fr-FR"/>
              </w:rPr>
              <w:t>me rapproche considérablement de la tête ; ou du moins me réconforte dans l’idée que je ne suis pas le seul perdant. Ce type de vision du monde mèn</w:t>
            </w:r>
            <w:r w:rsidR="00FB4844">
              <w:rPr>
                <w:rFonts w:ascii="Garamond" w:hAnsi="Garamond"/>
                <w:color w:val="000000"/>
                <w:lang w:val="fr-FR"/>
              </w:rPr>
              <w:t>e inévitablement</w:t>
            </w:r>
            <w:r w:rsidR="000B2FDB">
              <w:rPr>
                <w:rFonts w:ascii="Garamond" w:hAnsi="Garamond"/>
                <w:color w:val="000000"/>
                <w:lang w:val="fr-FR"/>
              </w:rPr>
              <w:t xml:space="preserve"> à un discours malveillant.</w:t>
            </w:r>
          </w:p>
          <w:p w:rsidR="000B2FDB" w:rsidRPr="000B2FDB" w:rsidRDefault="00E771A9" w:rsidP="00393DD0">
            <w:pPr>
              <w:spacing w:before="100" w:beforeAutospacing="1" w:after="100" w:afterAutospacing="1"/>
              <w:jc w:val="both"/>
              <w:rPr>
                <w:rFonts w:ascii="Garamond" w:hAnsi="Garamond"/>
                <w:color w:val="000000"/>
                <w:lang w:val="fr-FR"/>
              </w:rPr>
            </w:pPr>
            <w:r>
              <w:rPr>
                <w:rFonts w:ascii="Garamond" w:hAnsi="Garamond"/>
                <w:color w:val="000000"/>
                <w:lang w:val="fr-FR"/>
              </w:rPr>
              <w:t>En tant qu’âmes, nous vivons</w:t>
            </w:r>
            <w:r w:rsidR="000B2FDB" w:rsidRPr="000B2FDB">
              <w:rPr>
                <w:rFonts w:ascii="Garamond" w:hAnsi="Garamond"/>
                <w:color w:val="000000"/>
                <w:lang w:val="fr-FR"/>
              </w:rPr>
              <w:t xml:space="preserve"> dans un monde illimité. </w:t>
            </w:r>
            <w:r w:rsidR="000B2FDB">
              <w:rPr>
                <w:rFonts w:ascii="Garamond" w:hAnsi="Garamond"/>
                <w:color w:val="000000"/>
                <w:lang w:val="fr-FR"/>
              </w:rPr>
              <w:t>Chacun d’entre nous a été envoyé dans le monde pour accomplir quelque chose d’uniq</w:t>
            </w:r>
            <w:r>
              <w:rPr>
                <w:rFonts w:ascii="Garamond" w:hAnsi="Garamond"/>
                <w:color w:val="000000"/>
                <w:lang w:val="fr-FR"/>
              </w:rPr>
              <w:t>ue et les moyens</w:t>
            </w:r>
            <w:r w:rsidR="008D4E9D">
              <w:rPr>
                <w:rFonts w:ascii="Garamond" w:hAnsi="Garamond"/>
                <w:color w:val="000000"/>
                <w:lang w:val="fr-FR"/>
              </w:rPr>
              <w:t xml:space="preserve"> pour l</w:t>
            </w:r>
            <w:r w:rsidR="000B2FDB">
              <w:rPr>
                <w:rFonts w:ascii="Garamond" w:hAnsi="Garamond"/>
                <w:color w:val="000000"/>
                <w:lang w:val="fr-FR"/>
              </w:rPr>
              <w:t>e faire lui ont été donnés.</w:t>
            </w:r>
            <w:r w:rsidR="008D4E9D">
              <w:rPr>
                <w:rFonts w:ascii="Garamond" w:hAnsi="Garamond"/>
                <w:color w:val="000000"/>
                <w:lang w:val="fr-FR"/>
              </w:rPr>
              <w:t xml:space="preserve"> Nos corps sont le costume que nous portons afin de pouvoir fonctionner dans ce monde physique. Les </w:t>
            </w:r>
            <w:r w:rsidR="004F7AB8">
              <w:rPr>
                <w:rFonts w:ascii="Garamond" w:hAnsi="Garamond"/>
                <w:color w:val="000000"/>
                <w:lang w:val="fr-FR"/>
              </w:rPr>
              <w:t>vêtements</w:t>
            </w:r>
            <w:r w:rsidR="008D4E9D">
              <w:rPr>
                <w:rFonts w:ascii="Garamond" w:hAnsi="Garamond"/>
                <w:color w:val="000000"/>
                <w:lang w:val="fr-FR"/>
              </w:rPr>
              <w:t xml:space="preserve"> ne définissent jamais l’homme. Aucun d’entre nous n’est en compétition avec l’autre</w:t>
            </w:r>
            <w:r w:rsidR="00E60E00">
              <w:rPr>
                <w:rFonts w:ascii="Garamond" w:hAnsi="Garamond"/>
                <w:color w:val="000000"/>
                <w:lang w:val="fr-FR"/>
              </w:rPr>
              <w:t xml:space="preserve"> ; il </w:t>
            </w:r>
            <w:r>
              <w:rPr>
                <w:rFonts w:ascii="Garamond" w:hAnsi="Garamond"/>
                <w:color w:val="000000"/>
                <w:lang w:val="fr-FR"/>
              </w:rPr>
              <w:t>est impossible à quiconque de s’approprier ce</w:t>
            </w:r>
            <w:r w:rsidR="008D4E9D">
              <w:rPr>
                <w:rFonts w:ascii="Garamond" w:hAnsi="Garamond"/>
                <w:color w:val="000000"/>
                <w:lang w:val="fr-FR"/>
              </w:rPr>
              <w:t xml:space="preserve"> qui était desti</w:t>
            </w:r>
            <w:r>
              <w:rPr>
                <w:rFonts w:ascii="Garamond" w:hAnsi="Garamond"/>
                <w:color w:val="000000"/>
                <w:lang w:val="fr-FR"/>
              </w:rPr>
              <w:t>né à l</w:t>
            </w:r>
            <w:r w:rsidR="00E60E00">
              <w:rPr>
                <w:rFonts w:ascii="Garamond" w:hAnsi="Garamond"/>
                <w:color w:val="000000"/>
                <w:lang w:val="fr-FR"/>
              </w:rPr>
              <w:t>’autre. Nous n’avons</w:t>
            </w:r>
            <w:r w:rsidR="008D4E9D">
              <w:rPr>
                <w:rFonts w:ascii="Garamond" w:hAnsi="Garamond"/>
                <w:color w:val="000000"/>
                <w:lang w:val="fr-FR"/>
              </w:rPr>
              <w:t xml:space="preserve"> rien à gagner des échecs des autres. Au contraire, l’un des éléments de ma propre mission est d’</w:t>
            </w:r>
            <w:r w:rsidR="00897762">
              <w:rPr>
                <w:rFonts w:ascii="Garamond" w:hAnsi="Garamond"/>
                <w:color w:val="000000"/>
                <w:lang w:val="fr-FR"/>
              </w:rPr>
              <w:t>aider autrui</w:t>
            </w:r>
            <w:r w:rsidR="00E60E00">
              <w:rPr>
                <w:rFonts w:ascii="Garamond" w:hAnsi="Garamond"/>
                <w:color w:val="000000"/>
                <w:lang w:val="fr-FR"/>
              </w:rPr>
              <w:t xml:space="preserve"> à réussir la sienne. Nous n’avons</w:t>
            </w:r>
            <w:r w:rsidR="008D4E9D">
              <w:rPr>
                <w:rFonts w:ascii="Garamond" w:hAnsi="Garamond"/>
                <w:color w:val="000000"/>
                <w:lang w:val="fr-FR"/>
              </w:rPr>
              <w:t xml:space="preserve"> rien</w:t>
            </w:r>
            <w:r>
              <w:rPr>
                <w:rFonts w:ascii="Garamond" w:hAnsi="Garamond"/>
                <w:color w:val="000000"/>
                <w:lang w:val="fr-FR"/>
              </w:rPr>
              <w:t xml:space="preserve"> à gagner à rabaisser </w:t>
            </w:r>
            <w:r w:rsidR="00897762">
              <w:rPr>
                <w:rFonts w:ascii="Garamond" w:hAnsi="Garamond"/>
                <w:color w:val="000000"/>
                <w:lang w:val="fr-FR"/>
              </w:rPr>
              <w:t>l’autre</w:t>
            </w:r>
            <w:r w:rsidR="008D4E9D">
              <w:rPr>
                <w:rFonts w:ascii="Garamond" w:hAnsi="Garamond"/>
                <w:color w:val="000000"/>
                <w:lang w:val="fr-FR"/>
              </w:rPr>
              <w:t xml:space="preserve">. Il </w:t>
            </w:r>
            <w:r w:rsidR="00E60E00">
              <w:rPr>
                <w:rFonts w:ascii="Garamond" w:hAnsi="Garamond"/>
                <w:color w:val="000000"/>
                <w:lang w:val="fr-FR"/>
              </w:rPr>
              <w:t>n’existe</w:t>
            </w:r>
            <w:r w:rsidR="00773198">
              <w:rPr>
                <w:rFonts w:ascii="Garamond" w:hAnsi="Garamond"/>
                <w:color w:val="000000"/>
                <w:lang w:val="fr-FR"/>
              </w:rPr>
              <w:t xml:space="preserve"> pas de prime au « discours malveillant ».</w:t>
            </w:r>
          </w:p>
          <w:p w:rsidR="005E7B50" w:rsidRDefault="00773198" w:rsidP="00393DD0">
            <w:pPr>
              <w:spacing w:before="100" w:beforeAutospacing="1" w:after="100" w:afterAutospacing="1"/>
              <w:jc w:val="both"/>
              <w:rPr>
                <w:rFonts w:ascii="Garamond" w:hAnsi="Garamond"/>
                <w:color w:val="000000"/>
                <w:lang w:val="fr-FR"/>
              </w:rPr>
            </w:pPr>
            <w:r w:rsidRPr="00773198">
              <w:rPr>
                <w:rFonts w:ascii="Garamond" w:hAnsi="Garamond"/>
                <w:color w:val="000000"/>
                <w:lang w:val="fr-FR"/>
              </w:rPr>
              <w:t xml:space="preserve">La quantité de </w:t>
            </w:r>
            <w:r w:rsidR="00F77FE3">
              <w:rPr>
                <w:rFonts w:ascii="Garamond" w:hAnsi="Garamond"/>
                <w:i/>
                <w:iCs/>
                <w:color w:val="000000"/>
                <w:lang w:val="fr-FR"/>
              </w:rPr>
              <w:t>lachone</w:t>
            </w:r>
            <w:r w:rsidRPr="004F7AB8">
              <w:rPr>
                <w:rFonts w:ascii="Garamond" w:hAnsi="Garamond"/>
                <w:i/>
                <w:iCs/>
                <w:color w:val="000000"/>
                <w:lang w:val="fr-FR"/>
              </w:rPr>
              <w:t xml:space="preserve"> hara’</w:t>
            </w:r>
            <w:r>
              <w:rPr>
                <w:rFonts w:ascii="Garamond" w:hAnsi="Garamond"/>
                <w:color w:val="000000"/>
                <w:lang w:val="fr-FR"/>
              </w:rPr>
              <w:t xml:space="preserve"> qu’une </w:t>
            </w:r>
            <w:r w:rsidR="000D0309">
              <w:rPr>
                <w:rFonts w:ascii="Garamond" w:hAnsi="Garamond"/>
                <w:color w:val="000000"/>
                <w:lang w:val="fr-FR"/>
              </w:rPr>
              <w:t>personne dit indique à quel point cette personne se considère, et considère</w:t>
            </w:r>
            <w:r w:rsidR="003F7E19">
              <w:rPr>
                <w:rFonts w:ascii="Garamond" w:hAnsi="Garamond"/>
                <w:color w:val="000000"/>
                <w:lang w:val="fr-FR"/>
              </w:rPr>
              <w:t xml:space="preserve"> les autres</w:t>
            </w:r>
            <w:r w:rsidR="000D0309">
              <w:rPr>
                <w:rFonts w:ascii="Garamond" w:hAnsi="Garamond"/>
                <w:color w:val="000000"/>
                <w:lang w:val="fr-FR"/>
              </w:rPr>
              <w:t>,</w:t>
            </w:r>
            <w:r w:rsidR="003F7E19">
              <w:rPr>
                <w:rFonts w:ascii="Garamond" w:hAnsi="Garamond"/>
                <w:color w:val="000000"/>
                <w:lang w:val="fr-FR"/>
              </w:rPr>
              <w:t xml:space="preserve"> comm</w:t>
            </w:r>
            <w:r w:rsidR="00DB51B5">
              <w:rPr>
                <w:rFonts w:ascii="Garamond" w:hAnsi="Garamond"/>
                <w:color w:val="000000"/>
                <w:lang w:val="fr-FR"/>
              </w:rPr>
              <w:t>e essentielle</w:t>
            </w:r>
            <w:r w:rsidR="000D0309">
              <w:rPr>
                <w:rFonts w:ascii="Garamond" w:hAnsi="Garamond"/>
                <w:color w:val="000000"/>
                <w:lang w:val="fr-FR"/>
              </w:rPr>
              <w:t>ment</w:t>
            </w:r>
            <w:r w:rsidR="003F7E19">
              <w:rPr>
                <w:rFonts w:ascii="Garamond" w:hAnsi="Garamond"/>
                <w:color w:val="000000"/>
                <w:lang w:val="fr-FR"/>
              </w:rPr>
              <w:t xml:space="preserve"> spirituels</w:t>
            </w:r>
            <w:r w:rsidR="000D0309">
              <w:rPr>
                <w:rFonts w:ascii="Garamond" w:hAnsi="Garamond"/>
                <w:color w:val="000000"/>
                <w:lang w:val="fr-FR"/>
              </w:rPr>
              <w:t>,</w:t>
            </w:r>
            <w:r w:rsidR="003F7E19">
              <w:rPr>
                <w:rFonts w:ascii="Garamond" w:hAnsi="Garamond"/>
                <w:color w:val="000000"/>
                <w:lang w:val="fr-FR"/>
              </w:rPr>
              <w:t xml:space="preserve"> et combien il se considère comme matériel. Les niveaux spiri</w:t>
            </w:r>
            <w:r w:rsidR="000D0309">
              <w:rPr>
                <w:rFonts w:ascii="Garamond" w:hAnsi="Garamond"/>
                <w:color w:val="000000"/>
                <w:lang w:val="fr-FR"/>
              </w:rPr>
              <w:t>tuels ne peuvent être mesurés selon</w:t>
            </w:r>
            <w:r w:rsidR="003F7E19">
              <w:rPr>
                <w:rFonts w:ascii="Garamond" w:hAnsi="Garamond"/>
                <w:color w:val="000000"/>
                <w:lang w:val="fr-FR"/>
              </w:rPr>
              <w:t xml:space="preserve"> le dogme </w:t>
            </w:r>
            <w:r w:rsidR="000D0309">
              <w:rPr>
                <w:rFonts w:ascii="Garamond" w:hAnsi="Garamond"/>
                <w:color w:val="000000"/>
                <w:lang w:val="fr-FR"/>
              </w:rPr>
              <w:t>que les gens ont en tête</w:t>
            </w:r>
            <w:r w:rsidR="003F7E19">
              <w:rPr>
                <w:rFonts w:ascii="Garamond" w:hAnsi="Garamond"/>
                <w:color w:val="000000"/>
                <w:lang w:val="fr-FR"/>
              </w:rPr>
              <w:t xml:space="preserve">. Une personne peut </w:t>
            </w:r>
            <w:r w:rsidR="00025053">
              <w:rPr>
                <w:rFonts w:ascii="Garamond" w:hAnsi="Garamond"/>
                <w:color w:val="000000"/>
                <w:lang w:val="fr-FR"/>
              </w:rPr>
              <w:t xml:space="preserve">circuler </w:t>
            </w:r>
            <w:r w:rsidR="00E60E00">
              <w:rPr>
                <w:rFonts w:ascii="Garamond" w:hAnsi="Garamond"/>
                <w:color w:val="000000"/>
                <w:lang w:val="fr-FR"/>
              </w:rPr>
              <w:t xml:space="preserve">avec la conviction </w:t>
            </w:r>
            <w:r w:rsidR="000D0309">
              <w:rPr>
                <w:rFonts w:ascii="Garamond" w:hAnsi="Garamond"/>
                <w:color w:val="000000"/>
                <w:lang w:val="fr-FR"/>
              </w:rPr>
              <w:t>qu’e</w:t>
            </w:r>
            <w:r w:rsidR="00025053">
              <w:rPr>
                <w:rFonts w:ascii="Garamond" w:hAnsi="Garamond"/>
                <w:color w:val="000000"/>
                <w:lang w:val="fr-FR"/>
              </w:rPr>
              <w:t>l</w:t>
            </w:r>
            <w:r w:rsidR="000D0309">
              <w:rPr>
                <w:rFonts w:ascii="Garamond" w:hAnsi="Garamond"/>
                <w:color w:val="000000"/>
                <w:lang w:val="fr-FR"/>
              </w:rPr>
              <w:t>le</w:t>
            </w:r>
            <w:r w:rsidR="00025053">
              <w:rPr>
                <w:rFonts w:ascii="Garamond" w:hAnsi="Garamond"/>
                <w:color w:val="000000"/>
                <w:lang w:val="fr-FR"/>
              </w:rPr>
              <w:t xml:space="preserve"> est essentiellement une âme</w:t>
            </w:r>
            <w:r w:rsidR="000D0309">
              <w:rPr>
                <w:rFonts w:ascii="Garamond" w:hAnsi="Garamond"/>
                <w:color w:val="000000"/>
                <w:lang w:val="fr-FR"/>
              </w:rPr>
              <w:t>,</w:t>
            </w:r>
            <w:r w:rsidR="00025053">
              <w:rPr>
                <w:rFonts w:ascii="Garamond" w:hAnsi="Garamond"/>
                <w:color w:val="000000"/>
                <w:lang w:val="fr-FR"/>
              </w:rPr>
              <w:t xml:space="preserve"> et </w:t>
            </w:r>
            <w:r w:rsidR="004F7AB8">
              <w:rPr>
                <w:rFonts w:ascii="Garamond" w:hAnsi="Garamond"/>
                <w:color w:val="000000"/>
                <w:lang w:val="fr-FR"/>
              </w:rPr>
              <w:t>réfute</w:t>
            </w:r>
            <w:r w:rsidR="000D0309">
              <w:rPr>
                <w:rFonts w:ascii="Garamond" w:hAnsi="Garamond"/>
                <w:color w:val="000000"/>
                <w:lang w:val="fr-FR"/>
              </w:rPr>
              <w:t>r</w:t>
            </w:r>
            <w:r w:rsidR="00025053">
              <w:rPr>
                <w:rFonts w:ascii="Garamond" w:hAnsi="Garamond"/>
                <w:color w:val="000000"/>
                <w:lang w:val="fr-FR"/>
              </w:rPr>
              <w:t xml:space="preserve"> ses propres convictions en disant du </w:t>
            </w:r>
            <w:r w:rsidR="00F77FE3">
              <w:rPr>
                <w:rFonts w:ascii="Garamond" w:hAnsi="Garamond"/>
                <w:i/>
                <w:iCs/>
                <w:color w:val="000000"/>
                <w:lang w:val="fr-FR"/>
              </w:rPr>
              <w:t>lachone</w:t>
            </w:r>
            <w:r w:rsidR="00025053" w:rsidRPr="004F7AB8">
              <w:rPr>
                <w:rFonts w:ascii="Garamond" w:hAnsi="Garamond"/>
                <w:i/>
                <w:iCs/>
                <w:color w:val="000000"/>
                <w:lang w:val="fr-FR"/>
              </w:rPr>
              <w:t xml:space="preserve"> hara’</w:t>
            </w:r>
            <w:r w:rsidR="00025053">
              <w:rPr>
                <w:rFonts w:ascii="Garamond" w:hAnsi="Garamond"/>
                <w:color w:val="000000"/>
                <w:lang w:val="fr-FR"/>
              </w:rPr>
              <w:t>, qui est le comportement qu</w:t>
            </w:r>
            <w:r w:rsidR="000D0309">
              <w:rPr>
                <w:rFonts w:ascii="Garamond" w:hAnsi="Garamond"/>
                <w:color w:val="000000"/>
                <w:lang w:val="fr-FR"/>
              </w:rPr>
              <w:t>i n’est approprié qu’à celui</w:t>
            </w:r>
            <w:r w:rsidR="00025053">
              <w:rPr>
                <w:rFonts w:ascii="Garamond" w:hAnsi="Garamond"/>
                <w:color w:val="000000"/>
                <w:lang w:val="fr-FR"/>
              </w:rPr>
              <w:t xml:space="preserve"> qui est principalement un corps</w:t>
            </w:r>
            <w:r w:rsidR="00181D5C">
              <w:rPr>
                <w:rFonts w:ascii="Garamond" w:hAnsi="Garamond"/>
                <w:color w:val="000000"/>
                <w:lang w:val="fr-FR"/>
              </w:rPr>
              <w:t>.</w:t>
            </w:r>
          </w:p>
          <w:p w:rsidR="005E7B50" w:rsidRPr="009B0477" w:rsidRDefault="00D81E23" w:rsidP="00393DD0">
            <w:pPr>
              <w:spacing w:before="100" w:beforeAutospacing="1" w:after="100" w:afterAutospacing="1"/>
              <w:jc w:val="both"/>
              <w:rPr>
                <w:rFonts w:ascii="Garamond" w:hAnsi="Garamond"/>
                <w:color w:val="000000"/>
                <w:lang w:val="fr-FR"/>
              </w:rPr>
            </w:pPr>
            <w:r>
              <w:rPr>
                <w:rFonts w:ascii="Garamond" w:hAnsi="Garamond"/>
                <w:color w:val="000000"/>
                <w:lang w:val="fr-FR"/>
              </w:rPr>
              <w:t>L’importance</w:t>
            </w:r>
            <w:r w:rsidR="00181D5C">
              <w:rPr>
                <w:rFonts w:ascii="Garamond" w:hAnsi="Garamond"/>
                <w:color w:val="000000"/>
                <w:lang w:val="fr-FR"/>
              </w:rPr>
              <w:t xml:space="preserve"> de l’idée d’unité sociale dans le </w:t>
            </w:r>
            <w:r w:rsidR="004F7AB8">
              <w:rPr>
                <w:rFonts w:ascii="Garamond" w:hAnsi="Garamond"/>
                <w:color w:val="000000"/>
                <w:lang w:val="fr-FR"/>
              </w:rPr>
              <w:t>judaïsme</w:t>
            </w:r>
            <w:r w:rsidR="00181D5C">
              <w:rPr>
                <w:rFonts w:ascii="Garamond" w:hAnsi="Garamond"/>
                <w:color w:val="000000"/>
                <w:lang w:val="fr-FR"/>
              </w:rPr>
              <w:t xml:space="preserve"> est clairement re</w:t>
            </w:r>
            <w:r w:rsidR="000D0309">
              <w:rPr>
                <w:rFonts w:ascii="Garamond" w:hAnsi="Garamond"/>
                <w:color w:val="000000"/>
                <w:lang w:val="fr-FR"/>
              </w:rPr>
              <w:t xml:space="preserve">flétée dans cette déclaration, fondement </w:t>
            </w:r>
            <w:r w:rsidR="00181D5C">
              <w:rPr>
                <w:rFonts w:ascii="Garamond" w:hAnsi="Garamond"/>
                <w:color w:val="000000"/>
                <w:lang w:val="fr-FR"/>
              </w:rPr>
              <w:t xml:space="preserve">de l’éthique juive : </w:t>
            </w:r>
            <w:r w:rsidR="00181D5C" w:rsidRPr="000D0309">
              <w:rPr>
                <w:rFonts w:ascii="Garamond" w:hAnsi="Garamond"/>
                <w:i/>
                <w:iCs/>
                <w:color w:val="000000"/>
                <w:lang w:val="fr-FR"/>
              </w:rPr>
              <w:t>« </w:t>
            </w:r>
            <w:r w:rsidR="000D0309" w:rsidRPr="000D0309">
              <w:rPr>
                <w:rFonts w:ascii="Garamond" w:hAnsi="Garamond"/>
                <w:i/>
                <w:iCs/>
                <w:color w:val="000000"/>
                <w:lang w:val="fr-FR"/>
              </w:rPr>
              <w:t>Tout les Juifs sont responsables les uns des autres</w:t>
            </w:r>
            <w:r w:rsidR="00181D5C" w:rsidRPr="000D0309">
              <w:rPr>
                <w:rFonts w:ascii="Garamond" w:hAnsi="Garamond"/>
                <w:i/>
                <w:iCs/>
                <w:color w:val="000000"/>
                <w:lang w:val="fr-FR"/>
              </w:rPr>
              <w:t>… »</w:t>
            </w:r>
            <w:r w:rsidR="005E7B50" w:rsidRPr="00181D5C">
              <w:rPr>
                <w:rFonts w:ascii="Garamond" w:hAnsi="Garamond"/>
                <w:i/>
                <w:iCs/>
                <w:lang w:val="fr-FR"/>
              </w:rPr>
              <w:t xml:space="preserve"> </w:t>
            </w:r>
            <w:r w:rsidR="005E7B50" w:rsidRPr="009B0477">
              <w:rPr>
                <w:rFonts w:ascii="Garamond" w:hAnsi="Garamond"/>
                <w:lang w:val="fr-FR"/>
              </w:rPr>
              <w:t>(</w:t>
            </w:r>
            <w:r w:rsidR="00181D5C" w:rsidRPr="009B0477">
              <w:rPr>
                <w:rFonts w:ascii="Garamond" w:hAnsi="Garamond"/>
                <w:i/>
                <w:iCs/>
                <w:lang w:val="fr-FR"/>
              </w:rPr>
              <w:t>Talm</w:t>
            </w:r>
            <w:r w:rsidR="000D0309">
              <w:rPr>
                <w:rFonts w:ascii="Garamond" w:hAnsi="Garamond"/>
                <w:i/>
                <w:iCs/>
                <w:lang w:val="fr-FR"/>
              </w:rPr>
              <w:t>o</w:t>
            </w:r>
            <w:r>
              <w:rPr>
                <w:rFonts w:ascii="Garamond" w:hAnsi="Garamond"/>
                <w:i/>
                <w:iCs/>
                <w:lang w:val="fr-FR"/>
              </w:rPr>
              <w:t>ud, Ch</w:t>
            </w:r>
            <w:r w:rsidR="00181D5C" w:rsidRPr="009B0477">
              <w:rPr>
                <w:rFonts w:ascii="Garamond" w:hAnsi="Garamond"/>
                <w:i/>
                <w:iCs/>
                <w:lang w:val="fr-FR"/>
              </w:rPr>
              <w:t>vouo</w:t>
            </w:r>
            <w:r w:rsidR="005E7B50" w:rsidRPr="009B0477">
              <w:rPr>
                <w:rFonts w:ascii="Garamond" w:hAnsi="Garamond"/>
                <w:i/>
                <w:iCs/>
                <w:lang w:val="fr-FR"/>
              </w:rPr>
              <w:t>t 39a</w:t>
            </w:r>
            <w:r w:rsidR="005E7B50" w:rsidRPr="009B0477">
              <w:rPr>
                <w:rFonts w:ascii="Garamond" w:hAnsi="Garamond"/>
                <w:lang w:val="fr-FR"/>
              </w:rPr>
              <w:t>)</w:t>
            </w:r>
            <w:r w:rsidR="00181D5C" w:rsidRPr="009B0477">
              <w:rPr>
                <w:rFonts w:ascii="Garamond" w:hAnsi="Garamond"/>
                <w:lang w:val="fr-FR"/>
              </w:rPr>
              <w:t xml:space="preserve"> </w:t>
            </w:r>
          </w:p>
          <w:p w:rsidR="005E7B50" w:rsidRPr="00B30CA6" w:rsidRDefault="00FB4844" w:rsidP="00393DD0">
            <w:pPr>
              <w:spacing w:before="100" w:beforeAutospacing="1" w:after="100" w:afterAutospacing="1"/>
              <w:jc w:val="both"/>
              <w:rPr>
                <w:rFonts w:ascii="Garamond" w:hAnsi="Garamond"/>
                <w:rtl/>
                <w:lang w:val="fr-FR"/>
              </w:rPr>
            </w:pPr>
            <w:r>
              <w:rPr>
                <w:rFonts w:ascii="Garamond" w:hAnsi="Garamond"/>
                <w:lang w:val="fr-FR"/>
              </w:rPr>
              <w:lastRenderedPageBreak/>
              <w:t>Les implications sont claires. N</w:t>
            </w:r>
            <w:r w:rsidR="00181D5C" w:rsidRPr="009B0477">
              <w:rPr>
                <w:rFonts w:ascii="Garamond" w:hAnsi="Garamond"/>
                <w:lang w:val="fr-FR"/>
              </w:rPr>
              <w:t xml:space="preserve">ous bénéficions </w:t>
            </w:r>
            <w:r w:rsidR="00E60E00">
              <w:rPr>
                <w:rFonts w:ascii="Garamond" w:hAnsi="Garamond"/>
                <w:lang w:val="fr-FR"/>
              </w:rPr>
              <w:t xml:space="preserve">tous </w:t>
            </w:r>
            <w:r w:rsidR="009B0477" w:rsidRPr="00C12157">
              <w:rPr>
                <w:rFonts w:ascii="Garamond" w:hAnsi="Garamond"/>
                <w:lang w:val="fr-FR"/>
              </w:rPr>
              <w:t>des mérites les</w:t>
            </w:r>
            <w:r w:rsidR="00DB51B5" w:rsidRPr="00C12157">
              <w:rPr>
                <w:rFonts w:ascii="Garamond" w:hAnsi="Garamond"/>
                <w:lang w:val="fr-FR"/>
              </w:rPr>
              <w:t xml:space="preserve"> uns des autres et nous souffrons tous des fautes les uns d</w:t>
            </w:r>
            <w:r w:rsidR="009B0477" w:rsidRPr="00C12157">
              <w:rPr>
                <w:rFonts w:ascii="Garamond" w:hAnsi="Garamond"/>
                <w:lang w:val="fr-FR"/>
              </w:rPr>
              <w:t>es autres</w:t>
            </w:r>
            <w:r w:rsidR="00DB51B5">
              <w:rPr>
                <w:rFonts w:ascii="Garamond" w:hAnsi="Garamond"/>
                <w:lang w:val="fr-FR"/>
              </w:rPr>
              <w:t>. Si tous les Juifs vivaient</w:t>
            </w:r>
            <w:r w:rsidR="009B0477" w:rsidRPr="009B0477">
              <w:rPr>
                <w:rFonts w:ascii="Garamond" w:hAnsi="Garamond"/>
                <w:lang w:val="fr-FR"/>
              </w:rPr>
              <w:t xml:space="preserve"> </w:t>
            </w:r>
            <w:r w:rsidR="00E60E00">
              <w:rPr>
                <w:rFonts w:ascii="Garamond" w:hAnsi="Garamond"/>
                <w:lang w:val="fr-FR"/>
              </w:rPr>
              <w:t xml:space="preserve">vraiment </w:t>
            </w:r>
            <w:r w:rsidR="00DB51B5">
              <w:rPr>
                <w:rFonts w:ascii="Garamond" w:hAnsi="Garamond"/>
                <w:lang w:val="fr-FR"/>
              </w:rPr>
              <w:t>dans cette optique</w:t>
            </w:r>
            <w:r w:rsidR="009B0477" w:rsidRPr="009B0477">
              <w:rPr>
                <w:rFonts w:ascii="Garamond" w:hAnsi="Garamond"/>
                <w:lang w:val="fr-FR"/>
              </w:rPr>
              <w:t>, nous</w:t>
            </w:r>
            <w:r w:rsidR="00DB51B5">
              <w:rPr>
                <w:rFonts w:ascii="Garamond" w:hAnsi="Garamond"/>
                <w:lang w:val="fr-FR"/>
              </w:rPr>
              <w:t xml:space="preserve"> ne pourrions nous empêcher de</w:t>
            </w:r>
            <w:r>
              <w:rPr>
                <w:rFonts w:ascii="Garamond" w:hAnsi="Garamond"/>
                <w:lang w:val="fr-FR"/>
              </w:rPr>
              <w:t xml:space="preserve"> </w:t>
            </w:r>
            <w:r w:rsidR="009B0477" w:rsidRPr="009B0477">
              <w:rPr>
                <w:rFonts w:ascii="Garamond" w:hAnsi="Garamond"/>
                <w:lang w:val="fr-FR"/>
              </w:rPr>
              <w:t>dissimuler</w:t>
            </w:r>
            <w:r w:rsidR="00DB51B5">
              <w:rPr>
                <w:rFonts w:ascii="Garamond" w:hAnsi="Garamond"/>
                <w:lang w:val="fr-FR"/>
              </w:rPr>
              <w:t xml:space="preserve"> les </w:t>
            </w:r>
            <w:r w:rsidR="009B0477">
              <w:rPr>
                <w:rFonts w:ascii="Garamond" w:hAnsi="Garamond"/>
                <w:lang w:val="fr-FR"/>
              </w:rPr>
              <w:t xml:space="preserve">défauts de tout autre </w:t>
            </w:r>
            <w:r w:rsidR="00DB51B5">
              <w:rPr>
                <w:rFonts w:ascii="Garamond" w:hAnsi="Garamond"/>
                <w:lang w:val="fr-FR"/>
              </w:rPr>
              <w:t>Juif, de la même manière que nous voulons à tout prix</w:t>
            </w:r>
            <w:r w:rsidR="00B30CA6">
              <w:rPr>
                <w:rFonts w:ascii="Garamond" w:hAnsi="Garamond"/>
                <w:lang w:val="fr-FR"/>
              </w:rPr>
              <w:t xml:space="preserve"> cacher nos</w:t>
            </w:r>
            <w:r w:rsidR="009B0477">
              <w:rPr>
                <w:rFonts w:ascii="Garamond" w:hAnsi="Garamond"/>
                <w:lang w:val="fr-FR"/>
              </w:rPr>
              <w:t xml:space="preserve"> propres défauts. </w:t>
            </w:r>
            <w:r w:rsidR="00B30CA6" w:rsidRPr="00B30CA6">
              <w:rPr>
                <w:rFonts w:ascii="Garamond" w:hAnsi="Garamond"/>
                <w:lang w:val="fr-FR"/>
              </w:rPr>
              <w:t xml:space="preserve">En effet, nous serions tellement subjectifs, que nous ne percevrions les imperfections de </w:t>
            </w:r>
            <w:r w:rsidR="006B7558">
              <w:rPr>
                <w:rFonts w:ascii="Garamond" w:hAnsi="Garamond"/>
                <w:lang w:val="fr-FR"/>
              </w:rPr>
              <w:t>notre prochain</w:t>
            </w:r>
            <w:r w:rsidR="00B30CA6" w:rsidRPr="00B30CA6">
              <w:rPr>
                <w:rFonts w:ascii="Garamond" w:hAnsi="Garamond"/>
                <w:lang w:val="fr-FR"/>
              </w:rPr>
              <w:t xml:space="preserve"> qu’avec les </w:t>
            </w:r>
            <w:r w:rsidR="004F7AB8" w:rsidRPr="00B30CA6">
              <w:rPr>
                <w:rFonts w:ascii="Garamond" w:hAnsi="Garamond"/>
                <w:lang w:val="fr-FR"/>
              </w:rPr>
              <w:t>mêmes</w:t>
            </w:r>
            <w:r w:rsidR="00B30CA6" w:rsidRPr="00B30CA6">
              <w:rPr>
                <w:rFonts w:ascii="Garamond" w:hAnsi="Garamond"/>
                <w:lang w:val="fr-FR"/>
              </w:rPr>
              <w:t xml:space="preserve"> </w:t>
            </w:r>
            <w:r w:rsidR="004F7AB8" w:rsidRPr="00B30CA6">
              <w:rPr>
                <w:rFonts w:ascii="Garamond" w:hAnsi="Garamond"/>
                <w:lang w:val="fr-FR"/>
              </w:rPr>
              <w:t>difficultés</w:t>
            </w:r>
            <w:r w:rsidR="00B30CA6" w:rsidRPr="00B30CA6">
              <w:rPr>
                <w:rFonts w:ascii="Garamond" w:hAnsi="Garamond"/>
                <w:lang w:val="fr-FR"/>
              </w:rPr>
              <w:t xml:space="preserve"> </w:t>
            </w:r>
            <w:r w:rsidR="00B30CA6">
              <w:rPr>
                <w:rFonts w:ascii="Garamond" w:hAnsi="Garamond"/>
                <w:lang w:val="fr-FR"/>
              </w:rPr>
              <w:t>que nous éprouvons</w:t>
            </w:r>
            <w:r w:rsidR="00B30CA6" w:rsidRPr="00B30CA6">
              <w:rPr>
                <w:rFonts w:ascii="Garamond" w:hAnsi="Garamond"/>
                <w:lang w:val="fr-FR"/>
              </w:rPr>
              <w:t xml:space="preserve"> à</w:t>
            </w:r>
            <w:r w:rsidR="00DB51B5">
              <w:rPr>
                <w:rFonts w:ascii="Garamond" w:hAnsi="Garamond"/>
                <w:lang w:val="fr-FR"/>
              </w:rPr>
              <w:t xml:space="preserve"> reconnaî</w:t>
            </w:r>
            <w:r w:rsidR="00B30CA6">
              <w:rPr>
                <w:rFonts w:ascii="Garamond" w:hAnsi="Garamond"/>
                <w:lang w:val="fr-FR"/>
              </w:rPr>
              <w:t xml:space="preserve">tre nos propres </w:t>
            </w:r>
            <w:r w:rsidR="004F7AB8">
              <w:rPr>
                <w:rFonts w:ascii="Garamond" w:hAnsi="Garamond"/>
                <w:lang w:val="fr-FR"/>
              </w:rPr>
              <w:t>défauts</w:t>
            </w:r>
            <w:r w:rsidR="00B30CA6">
              <w:rPr>
                <w:rFonts w:ascii="Garamond" w:hAnsi="Garamond"/>
                <w:lang w:val="fr-FR"/>
              </w:rPr>
              <w:t>…</w:t>
            </w:r>
          </w:p>
        </w:tc>
      </w:tr>
      <w:tr w:rsidR="008D4E9D" w:rsidRPr="000B1D64">
        <w:tc>
          <w:tcPr>
            <w:tcW w:w="10116" w:type="dxa"/>
          </w:tcPr>
          <w:p w:rsidR="008D4E9D" w:rsidRPr="008554F2" w:rsidRDefault="008D4E9D" w:rsidP="00393DD0">
            <w:pPr>
              <w:spacing w:before="100" w:beforeAutospacing="1" w:after="100" w:afterAutospacing="1"/>
              <w:jc w:val="both"/>
              <w:rPr>
                <w:rFonts w:ascii="Garamond" w:hAnsi="Garamond"/>
                <w:color w:val="000000"/>
                <w:lang w:val="fr-FR"/>
              </w:rPr>
            </w:pPr>
          </w:p>
        </w:tc>
      </w:tr>
    </w:tbl>
    <w:p w:rsidR="005E7B50" w:rsidRPr="00191FA0" w:rsidRDefault="005E7B50" w:rsidP="00393DD0">
      <w:pPr>
        <w:jc w:val="both"/>
        <w:outlineLvl w:val="0"/>
        <w:rPr>
          <w:rFonts w:ascii="Garamond" w:hAnsi="Garamond"/>
          <w:b/>
          <w:bCs/>
          <w:lang w:val="fr-FR" w:bidi="he-IL"/>
        </w:rPr>
      </w:pPr>
    </w:p>
    <w:p w:rsidR="005E7B50" w:rsidRPr="00191FA0" w:rsidRDefault="005E7B50" w:rsidP="00393DD0">
      <w:pPr>
        <w:jc w:val="both"/>
        <w:outlineLvl w:val="0"/>
        <w:rPr>
          <w:rFonts w:ascii="Garamond" w:hAnsi="Garamond"/>
          <w:b/>
          <w:bCs/>
          <w:lang w:val="fr-FR" w:bidi="he-IL"/>
        </w:rPr>
      </w:pPr>
      <w:r w:rsidRPr="00B30CA6">
        <w:rPr>
          <w:rFonts w:ascii="Garamond" w:hAnsi="Garamond"/>
          <w:b/>
          <w:bCs/>
          <w:lang w:val="fr-FR" w:bidi="he-IL"/>
        </w:rPr>
        <w:t xml:space="preserve">2. </w:t>
      </w:r>
      <w:r w:rsidRPr="00B30CA6">
        <w:rPr>
          <w:rFonts w:ascii="Garamond" w:hAnsi="Garamond"/>
          <w:b/>
          <w:bCs/>
          <w:i/>
          <w:iCs/>
          <w:lang w:val="fr-FR" w:bidi="he-IL"/>
        </w:rPr>
        <w:t>Ibid.</w:t>
      </w:r>
      <w:r w:rsidRPr="00B30CA6">
        <w:rPr>
          <w:rFonts w:ascii="Garamond" w:hAnsi="Garamond"/>
          <w:b/>
          <w:bCs/>
          <w:lang w:val="fr-FR" w:bidi="he-IL"/>
        </w:rPr>
        <w:t xml:space="preserve"> – </w:t>
      </w:r>
      <w:r w:rsidR="00B30CA6" w:rsidRPr="00B30CA6">
        <w:rPr>
          <w:rFonts w:ascii="Garamond" w:hAnsi="Garamond"/>
          <w:b/>
          <w:bCs/>
          <w:lang w:val="fr-FR" w:bidi="he-IL"/>
        </w:rPr>
        <w:t xml:space="preserve">Une personne qui dit du </w:t>
      </w:r>
      <w:r w:rsidR="00F77FE3">
        <w:rPr>
          <w:rFonts w:ascii="Garamond" w:hAnsi="Garamond"/>
          <w:b/>
          <w:bCs/>
          <w:i/>
          <w:iCs/>
          <w:lang w:val="fr-FR" w:bidi="he-IL"/>
        </w:rPr>
        <w:t>lachone</w:t>
      </w:r>
      <w:r w:rsidR="00B30CA6" w:rsidRPr="004F7AB8">
        <w:rPr>
          <w:rFonts w:ascii="Garamond" w:hAnsi="Garamond"/>
          <w:b/>
          <w:bCs/>
          <w:i/>
          <w:iCs/>
          <w:lang w:val="fr-FR" w:bidi="he-IL"/>
        </w:rPr>
        <w:t xml:space="preserve"> hara’</w:t>
      </w:r>
      <w:r w:rsidR="00B30CA6" w:rsidRPr="00B30CA6">
        <w:rPr>
          <w:rFonts w:ascii="Garamond" w:hAnsi="Garamond"/>
          <w:b/>
          <w:bCs/>
          <w:lang w:val="fr-FR" w:bidi="he-IL"/>
        </w:rPr>
        <w:t xml:space="preserve"> se </w:t>
      </w:r>
      <w:r w:rsidR="004F7AB8" w:rsidRPr="00B30CA6">
        <w:rPr>
          <w:rFonts w:ascii="Garamond" w:hAnsi="Garamond"/>
          <w:b/>
          <w:bCs/>
          <w:lang w:val="fr-FR" w:bidi="he-IL"/>
        </w:rPr>
        <w:t>déclare</w:t>
      </w:r>
      <w:r w:rsidR="006B7558">
        <w:rPr>
          <w:rFonts w:ascii="Garamond" w:hAnsi="Garamond"/>
          <w:b/>
          <w:bCs/>
          <w:lang w:val="fr-FR" w:bidi="he-IL"/>
        </w:rPr>
        <w:t xml:space="preserve"> en rivalité</w:t>
      </w:r>
      <w:r w:rsidR="00B30CA6" w:rsidRPr="00B30CA6">
        <w:rPr>
          <w:rFonts w:ascii="Garamond" w:hAnsi="Garamond"/>
          <w:b/>
          <w:bCs/>
          <w:lang w:val="fr-FR" w:bidi="he-IL"/>
        </w:rPr>
        <w:t xml:space="preserve"> avec tout le monde.</w:t>
      </w:r>
      <w:r w:rsidR="00B30CA6">
        <w:rPr>
          <w:rFonts w:ascii="Garamond" w:hAnsi="Garamond"/>
          <w:b/>
          <w:bCs/>
          <w:lang w:val="fr-FR" w:bidi="he-IL"/>
        </w:rPr>
        <w:t xml:space="preserve"> En apprenant à parler correct</w:t>
      </w:r>
      <w:r w:rsidR="006B7558">
        <w:rPr>
          <w:rFonts w:ascii="Garamond" w:hAnsi="Garamond"/>
          <w:b/>
          <w:bCs/>
          <w:lang w:val="fr-FR" w:bidi="he-IL"/>
        </w:rPr>
        <w:t>ement, nous unifions le peuple j</w:t>
      </w:r>
      <w:r w:rsidR="00B30CA6">
        <w:rPr>
          <w:rFonts w:ascii="Garamond" w:hAnsi="Garamond"/>
          <w:b/>
          <w:bCs/>
          <w:lang w:val="fr-FR" w:bidi="he-IL"/>
        </w:rPr>
        <w:t>uif.</w:t>
      </w:r>
      <w:r w:rsidR="00B30CA6" w:rsidRPr="00B30CA6">
        <w:rPr>
          <w:rFonts w:ascii="Garamond" w:hAnsi="Garamond"/>
          <w:b/>
          <w:bCs/>
          <w:lang w:val="fr-FR" w:bidi="he-I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5E7B50" w:rsidRPr="000B1D64">
        <w:tc>
          <w:tcPr>
            <w:tcW w:w="8522" w:type="dxa"/>
          </w:tcPr>
          <w:p w:rsidR="00B30CA6" w:rsidRPr="00B30CA6" w:rsidRDefault="00B30CA6" w:rsidP="00393DD0">
            <w:pPr>
              <w:jc w:val="both"/>
              <w:outlineLvl w:val="0"/>
              <w:rPr>
                <w:rFonts w:ascii="Garamond" w:hAnsi="Garamond"/>
                <w:color w:val="000000"/>
                <w:lang w:val="fr-FR"/>
              </w:rPr>
            </w:pPr>
            <w:r w:rsidRPr="00B30CA6">
              <w:rPr>
                <w:rFonts w:ascii="Garamond" w:hAnsi="Garamond"/>
                <w:color w:val="000000"/>
                <w:lang w:val="fr-FR"/>
              </w:rPr>
              <w:t>Lorsque les</w:t>
            </w:r>
            <w:r w:rsidR="006B7558">
              <w:rPr>
                <w:rFonts w:ascii="Garamond" w:hAnsi="Garamond"/>
                <w:color w:val="000000"/>
                <w:lang w:val="fr-FR"/>
              </w:rPr>
              <w:t xml:space="preserve"> Juifs sont à un niveau spiritue</w:t>
            </w:r>
            <w:r w:rsidRPr="00B30CA6">
              <w:rPr>
                <w:rFonts w:ascii="Garamond" w:hAnsi="Garamond"/>
                <w:color w:val="000000"/>
                <w:lang w:val="fr-FR"/>
              </w:rPr>
              <w:t>l assez haut</w:t>
            </w:r>
            <w:r>
              <w:rPr>
                <w:rFonts w:ascii="Garamond" w:hAnsi="Garamond"/>
                <w:color w:val="000000"/>
                <w:lang w:val="fr-FR"/>
              </w:rPr>
              <w:t>, le mauvais usage de la langue peu</w:t>
            </w:r>
            <w:r w:rsidR="00E60E00">
              <w:rPr>
                <w:rFonts w:ascii="Garamond" w:hAnsi="Garamond"/>
                <w:color w:val="000000"/>
                <w:lang w:val="fr-FR"/>
              </w:rPr>
              <w:t>t se manifester physiquement</w:t>
            </w:r>
            <w:r w:rsidR="00C72F60">
              <w:rPr>
                <w:rFonts w:ascii="Garamond" w:hAnsi="Garamond"/>
                <w:color w:val="000000"/>
                <w:lang w:val="fr-FR"/>
              </w:rPr>
              <w:t>.</w:t>
            </w:r>
            <w:r>
              <w:rPr>
                <w:rFonts w:ascii="Garamond" w:hAnsi="Garamond"/>
                <w:color w:val="000000"/>
                <w:lang w:val="fr-FR"/>
              </w:rPr>
              <w:t xml:space="preserve"> La mort constitue la </w:t>
            </w:r>
            <w:r w:rsidR="00C72F60">
              <w:rPr>
                <w:rFonts w:ascii="Garamond" w:hAnsi="Garamond"/>
                <w:color w:val="000000"/>
                <w:lang w:val="fr-FR"/>
              </w:rPr>
              <w:t xml:space="preserve">rupture de la </w:t>
            </w:r>
            <w:r w:rsidR="004F7AB8">
              <w:rPr>
                <w:rFonts w:ascii="Garamond" w:hAnsi="Garamond"/>
                <w:color w:val="000000"/>
                <w:lang w:val="fr-FR"/>
              </w:rPr>
              <w:t>connexion</w:t>
            </w:r>
            <w:r w:rsidR="00C72F60">
              <w:rPr>
                <w:rFonts w:ascii="Garamond" w:hAnsi="Garamond"/>
                <w:color w:val="000000"/>
                <w:lang w:val="fr-FR"/>
              </w:rPr>
              <w:t xml:space="preserve"> entre l’âme et le corps. Une rupture entre le spirituel et le matériel est un type de mort. Le </w:t>
            </w:r>
            <w:r w:rsidR="00F77FE3">
              <w:rPr>
                <w:rFonts w:ascii="Garamond" w:hAnsi="Garamond"/>
                <w:i/>
                <w:iCs/>
                <w:color w:val="000000"/>
                <w:lang w:val="fr-FR"/>
              </w:rPr>
              <w:t>lachone</w:t>
            </w:r>
            <w:r w:rsidR="00C72F60" w:rsidRPr="004F7AB8">
              <w:rPr>
                <w:rFonts w:ascii="Garamond" w:hAnsi="Garamond"/>
                <w:i/>
                <w:iCs/>
                <w:color w:val="000000"/>
                <w:lang w:val="fr-FR"/>
              </w:rPr>
              <w:t xml:space="preserve"> hara’</w:t>
            </w:r>
            <w:r w:rsidR="00C72F60">
              <w:rPr>
                <w:rFonts w:ascii="Garamond" w:hAnsi="Garamond"/>
                <w:color w:val="000000"/>
                <w:lang w:val="fr-FR"/>
              </w:rPr>
              <w:t xml:space="preserve">, la force qui rompt la </w:t>
            </w:r>
            <w:r w:rsidR="004F7AB8">
              <w:rPr>
                <w:rFonts w:ascii="Garamond" w:hAnsi="Garamond"/>
                <w:color w:val="000000"/>
                <w:lang w:val="fr-FR"/>
              </w:rPr>
              <w:t>connexion</w:t>
            </w:r>
            <w:r w:rsidR="00C72F60">
              <w:rPr>
                <w:rFonts w:ascii="Garamond" w:hAnsi="Garamond"/>
                <w:color w:val="000000"/>
                <w:lang w:val="fr-FR"/>
              </w:rPr>
              <w:t xml:space="preserve"> entre le matériel et le spirituel</w:t>
            </w:r>
            <w:r w:rsidR="00FB4844">
              <w:rPr>
                <w:rFonts w:ascii="Garamond" w:hAnsi="Garamond"/>
                <w:color w:val="000000"/>
                <w:lang w:val="fr-FR"/>
              </w:rPr>
              <w:t>,</w:t>
            </w:r>
            <w:r w:rsidR="00C72F60">
              <w:rPr>
                <w:rFonts w:ascii="Garamond" w:hAnsi="Garamond"/>
                <w:color w:val="000000"/>
                <w:lang w:val="fr-FR"/>
              </w:rPr>
              <w:t xml:space="preserve"> c</w:t>
            </w:r>
            <w:r w:rsidR="00E60E00">
              <w:rPr>
                <w:rFonts w:ascii="Garamond" w:hAnsi="Garamond"/>
                <w:color w:val="000000"/>
                <w:lang w:val="fr-FR"/>
              </w:rPr>
              <w:t>ause un type de mort qui apparaî</w:t>
            </w:r>
            <w:r w:rsidR="00D81E23">
              <w:rPr>
                <w:rFonts w:ascii="Garamond" w:hAnsi="Garamond"/>
                <w:color w:val="000000"/>
                <w:lang w:val="fr-FR"/>
              </w:rPr>
              <w:t>t sous forme d’une</w:t>
            </w:r>
            <w:r w:rsidR="00897762">
              <w:rPr>
                <w:rFonts w:ascii="Garamond" w:hAnsi="Garamond"/>
                <w:color w:val="000000"/>
                <w:lang w:val="fr-FR"/>
              </w:rPr>
              <w:t xml:space="preserve"> maladie de</w:t>
            </w:r>
            <w:r w:rsidR="00C72F60">
              <w:rPr>
                <w:rFonts w:ascii="Garamond" w:hAnsi="Garamond"/>
                <w:color w:val="000000"/>
                <w:lang w:val="fr-FR"/>
              </w:rPr>
              <w:t xml:space="preserve"> peau qui s’apparente à la lèpre.</w:t>
            </w:r>
          </w:p>
          <w:p w:rsidR="00B30CA6" w:rsidRDefault="00B30CA6" w:rsidP="00393DD0">
            <w:pPr>
              <w:jc w:val="both"/>
              <w:outlineLvl w:val="0"/>
              <w:rPr>
                <w:rFonts w:ascii="Garamond" w:hAnsi="Garamond"/>
                <w:color w:val="000000"/>
                <w:lang w:val="fr-FR"/>
              </w:rPr>
            </w:pPr>
          </w:p>
          <w:p w:rsidR="00C72F60" w:rsidRDefault="00C72F60" w:rsidP="00393DD0">
            <w:pPr>
              <w:spacing w:before="100" w:beforeAutospacing="1" w:after="100" w:afterAutospacing="1"/>
              <w:jc w:val="both"/>
              <w:rPr>
                <w:rFonts w:ascii="Garamond" w:hAnsi="Garamond"/>
                <w:color w:val="000000"/>
                <w:lang w:val="fr-FR"/>
              </w:rPr>
            </w:pPr>
            <w:r>
              <w:rPr>
                <w:rFonts w:ascii="Garamond" w:hAnsi="Garamond"/>
                <w:color w:val="000000"/>
                <w:lang w:val="fr-FR"/>
              </w:rPr>
              <w:t xml:space="preserve">Le </w:t>
            </w:r>
            <w:r w:rsidRPr="00C72F60">
              <w:rPr>
                <w:rFonts w:ascii="Garamond" w:hAnsi="Garamond"/>
                <w:i/>
                <w:iCs/>
                <w:color w:val="000000"/>
                <w:lang w:val="fr-FR"/>
              </w:rPr>
              <w:t>metsora</w:t>
            </w:r>
            <w:r>
              <w:rPr>
                <w:rFonts w:ascii="Garamond" w:hAnsi="Garamond"/>
                <w:color w:val="000000"/>
                <w:lang w:val="fr-FR"/>
              </w:rPr>
              <w:t>, le lépreux,</w:t>
            </w:r>
            <w:r w:rsidR="006B7558">
              <w:rPr>
                <w:rFonts w:ascii="Garamond" w:hAnsi="Garamond"/>
                <w:color w:val="000000"/>
                <w:lang w:val="fr-FR"/>
              </w:rPr>
              <w:t xml:space="preserve"> est </w:t>
            </w:r>
            <w:r w:rsidR="00E60E00">
              <w:rPr>
                <w:rFonts w:ascii="Garamond" w:hAnsi="Garamond"/>
                <w:color w:val="000000"/>
                <w:lang w:val="fr-FR"/>
              </w:rPr>
              <w:t>apparenté</w:t>
            </w:r>
            <w:r w:rsidR="008A41AF">
              <w:rPr>
                <w:rFonts w:ascii="Garamond" w:hAnsi="Garamond"/>
                <w:color w:val="000000"/>
                <w:lang w:val="fr-FR"/>
              </w:rPr>
              <w:t xml:space="preserve"> </w:t>
            </w:r>
            <w:r w:rsidR="006B7558">
              <w:rPr>
                <w:rFonts w:ascii="Garamond" w:hAnsi="Garamond"/>
                <w:color w:val="000000"/>
                <w:lang w:val="fr-FR"/>
              </w:rPr>
              <w:t xml:space="preserve">à </w:t>
            </w:r>
            <w:r w:rsidR="008A41AF">
              <w:rPr>
                <w:rFonts w:ascii="Garamond" w:hAnsi="Garamond"/>
                <w:color w:val="000000"/>
                <w:lang w:val="fr-FR"/>
              </w:rPr>
              <w:t xml:space="preserve">un mort [voir </w:t>
            </w:r>
            <w:r w:rsidR="008A41AF" w:rsidRPr="004F7AB8">
              <w:rPr>
                <w:rFonts w:ascii="Garamond" w:hAnsi="Garamond"/>
                <w:i/>
                <w:iCs/>
                <w:color w:val="000000"/>
                <w:lang w:val="fr-FR"/>
              </w:rPr>
              <w:t>Vayikra 13, 14</w:t>
            </w:r>
            <w:r w:rsidR="008A41AF">
              <w:rPr>
                <w:rFonts w:ascii="Garamond" w:hAnsi="Garamond"/>
                <w:color w:val="000000"/>
                <w:lang w:val="fr-FR"/>
              </w:rPr>
              <w:t>]. En</w:t>
            </w:r>
            <w:r w:rsidR="00FB4844">
              <w:rPr>
                <w:rFonts w:ascii="Garamond" w:hAnsi="Garamond"/>
                <w:color w:val="000000"/>
                <w:lang w:val="fr-FR"/>
              </w:rPr>
              <w:t xml:space="preserve"> </w:t>
            </w:r>
            <w:r w:rsidR="008A41AF">
              <w:rPr>
                <w:rFonts w:ascii="Garamond" w:hAnsi="Garamond"/>
                <w:color w:val="000000"/>
                <w:lang w:val="fr-FR"/>
              </w:rPr>
              <w:t xml:space="preserve">proférant du </w:t>
            </w:r>
            <w:r w:rsidR="00F77FE3">
              <w:rPr>
                <w:rFonts w:ascii="Garamond" w:hAnsi="Garamond"/>
                <w:i/>
                <w:iCs/>
                <w:color w:val="000000"/>
                <w:lang w:val="fr-FR"/>
              </w:rPr>
              <w:t>lachone</w:t>
            </w:r>
            <w:r w:rsidR="008A41AF" w:rsidRPr="004F7AB8">
              <w:rPr>
                <w:rFonts w:ascii="Garamond" w:hAnsi="Garamond"/>
                <w:i/>
                <w:iCs/>
                <w:color w:val="000000"/>
                <w:lang w:val="fr-FR"/>
              </w:rPr>
              <w:t xml:space="preserve"> hara’</w:t>
            </w:r>
            <w:r w:rsidR="00897762">
              <w:rPr>
                <w:rFonts w:ascii="Garamond" w:hAnsi="Garamond"/>
                <w:i/>
                <w:iCs/>
                <w:color w:val="000000"/>
                <w:lang w:val="fr-FR"/>
              </w:rPr>
              <w:t>,</w:t>
            </w:r>
            <w:r w:rsidR="008A41AF">
              <w:rPr>
                <w:rFonts w:ascii="Garamond" w:hAnsi="Garamond"/>
                <w:color w:val="000000"/>
                <w:lang w:val="fr-FR"/>
              </w:rPr>
              <w:t xml:space="preserve"> il a rompu la </w:t>
            </w:r>
            <w:r w:rsidR="004F7AB8">
              <w:rPr>
                <w:rFonts w:ascii="Garamond" w:hAnsi="Garamond"/>
                <w:color w:val="000000"/>
                <w:lang w:val="fr-FR"/>
              </w:rPr>
              <w:t>connexion</w:t>
            </w:r>
            <w:r w:rsidR="008A41AF">
              <w:rPr>
                <w:rFonts w:ascii="Garamond" w:hAnsi="Garamond"/>
                <w:color w:val="000000"/>
                <w:lang w:val="fr-FR"/>
              </w:rPr>
              <w:t xml:space="preserve"> entre son âme et son corps et s’est défini comme un être physique.</w:t>
            </w:r>
            <w:r w:rsidR="00897762">
              <w:rPr>
                <w:rFonts w:ascii="Garamond" w:hAnsi="Garamond"/>
                <w:color w:val="000000"/>
                <w:lang w:val="fr-FR"/>
              </w:rPr>
              <w:t xml:space="preserve"> Il s’est déclaré en compétition avec</w:t>
            </w:r>
            <w:r w:rsidR="00E60E00">
              <w:rPr>
                <w:rFonts w:ascii="Garamond" w:hAnsi="Garamond"/>
                <w:color w:val="000000"/>
                <w:lang w:val="fr-FR"/>
              </w:rPr>
              <w:t xml:space="preserve"> le monde et </w:t>
            </w:r>
            <w:r w:rsidR="00D81E23">
              <w:rPr>
                <w:rFonts w:ascii="Garamond" w:hAnsi="Garamond"/>
                <w:color w:val="000000"/>
                <w:lang w:val="fr-FR"/>
              </w:rPr>
              <w:t>a tenté</w:t>
            </w:r>
            <w:r w:rsidR="008A41AF">
              <w:rPr>
                <w:rFonts w:ascii="Garamond" w:hAnsi="Garamond"/>
                <w:color w:val="000000"/>
                <w:lang w:val="fr-FR"/>
              </w:rPr>
              <w:t xml:space="preserve"> d’isoler les gens les uns des autres.</w:t>
            </w:r>
          </w:p>
          <w:p w:rsidR="008A41AF" w:rsidRPr="005E47DF" w:rsidRDefault="00D876D4" w:rsidP="00393DD0">
            <w:pPr>
              <w:spacing w:before="100" w:beforeAutospacing="1" w:after="100" w:afterAutospacing="1"/>
              <w:jc w:val="both"/>
              <w:rPr>
                <w:rFonts w:ascii="Garamond" w:hAnsi="Garamond"/>
                <w:lang w:val="fr-FR"/>
              </w:rPr>
            </w:pPr>
            <w:r>
              <w:rPr>
                <w:rFonts w:ascii="Garamond" w:hAnsi="Garamond"/>
                <w:lang w:val="fr-FR"/>
              </w:rPr>
              <w:t xml:space="preserve">Lorsque le </w:t>
            </w:r>
            <w:r w:rsidR="008A41AF" w:rsidRPr="008A41AF">
              <w:rPr>
                <w:rFonts w:ascii="Garamond" w:hAnsi="Garamond"/>
                <w:lang w:val="fr-FR"/>
              </w:rPr>
              <w:t>Temple se dresse, témoignant de l’état d’unité avec D.,</w:t>
            </w:r>
            <w:r w:rsidR="008A41AF">
              <w:rPr>
                <w:rFonts w:ascii="Garamond" w:hAnsi="Garamond"/>
                <w:lang w:val="fr-FR"/>
              </w:rPr>
              <w:t xml:space="preserve"> une telle personne est forcé</w:t>
            </w:r>
            <w:r w:rsidR="009827EA">
              <w:rPr>
                <w:rFonts w:ascii="Garamond" w:hAnsi="Garamond"/>
                <w:lang w:val="fr-FR"/>
              </w:rPr>
              <w:t>e à exposer son mode de vie intérieur.</w:t>
            </w:r>
            <w:r w:rsidR="005E47DF">
              <w:rPr>
                <w:rFonts w:ascii="Garamond" w:hAnsi="Garamond"/>
                <w:lang w:val="fr-FR"/>
              </w:rPr>
              <w:t xml:space="preserve"> </w:t>
            </w:r>
            <w:r w:rsidR="005E47DF" w:rsidRPr="005E47DF">
              <w:rPr>
                <w:rFonts w:ascii="Garamond" w:hAnsi="Garamond"/>
                <w:lang w:val="fr-FR"/>
              </w:rPr>
              <w:t xml:space="preserve">Il développe </w:t>
            </w:r>
            <w:r w:rsidR="009827EA">
              <w:rPr>
                <w:rFonts w:ascii="Garamond" w:hAnsi="Garamond"/>
                <w:lang w:val="fr-FR"/>
              </w:rPr>
              <w:t xml:space="preserve">alors </w:t>
            </w:r>
            <w:r w:rsidR="005E47DF" w:rsidRPr="005E47DF">
              <w:rPr>
                <w:rFonts w:ascii="Garamond" w:hAnsi="Garamond"/>
                <w:lang w:val="fr-FR"/>
              </w:rPr>
              <w:t>une terrible</w:t>
            </w:r>
            <w:r w:rsidR="008A41AF" w:rsidRPr="005E47DF">
              <w:rPr>
                <w:rFonts w:ascii="Garamond" w:hAnsi="Garamond"/>
                <w:lang w:val="fr-FR"/>
              </w:rPr>
              <w:t xml:space="preserve"> maladie de peau</w:t>
            </w:r>
            <w:r w:rsidR="005E47DF" w:rsidRPr="005E47DF">
              <w:rPr>
                <w:rFonts w:ascii="Garamond" w:hAnsi="Garamond"/>
                <w:lang w:val="fr-FR"/>
              </w:rPr>
              <w:t xml:space="preserve"> qui l’isole du reste de l’humanité.</w:t>
            </w:r>
            <w:r w:rsidR="005E47DF">
              <w:rPr>
                <w:rFonts w:ascii="Garamond" w:hAnsi="Garamond"/>
                <w:lang w:val="fr-FR"/>
              </w:rPr>
              <w:t xml:space="preserve"> Les gens </w:t>
            </w:r>
            <w:r w:rsidR="002B18DD">
              <w:rPr>
                <w:rFonts w:ascii="Garamond" w:hAnsi="Garamond"/>
                <w:lang w:val="fr-FR"/>
              </w:rPr>
              <w:t>l’évitent</w:t>
            </w:r>
            <w:r w:rsidR="005E47DF">
              <w:rPr>
                <w:rFonts w:ascii="Garamond" w:hAnsi="Garamond"/>
                <w:lang w:val="fr-FR"/>
              </w:rPr>
              <w:t xml:space="preserve"> et il devient un paria. Il en vient </w:t>
            </w:r>
            <w:r w:rsidR="00FB4844">
              <w:rPr>
                <w:rFonts w:ascii="Garamond" w:hAnsi="Garamond"/>
                <w:lang w:val="fr-FR"/>
              </w:rPr>
              <w:t xml:space="preserve">à </w:t>
            </w:r>
            <w:r w:rsidR="005E47DF">
              <w:rPr>
                <w:rFonts w:ascii="Garamond" w:hAnsi="Garamond"/>
                <w:lang w:val="fr-FR"/>
              </w:rPr>
              <w:t>vivre dans l’atmosphère spirituel</w:t>
            </w:r>
            <w:r w:rsidR="00E60E00">
              <w:rPr>
                <w:rFonts w:ascii="Garamond" w:hAnsi="Garamond"/>
                <w:lang w:val="fr-FR"/>
              </w:rPr>
              <w:t>le</w:t>
            </w:r>
            <w:r w:rsidR="005E47DF">
              <w:rPr>
                <w:rFonts w:ascii="Garamond" w:hAnsi="Garamond"/>
                <w:lang w:val="fr-FR"/>
              </w:rPr>
              <w:t xml:space="preserve"> qu’il produisait par son </w:t>
            </w:r>
            <w:r w:rsidR="00F77FE3">
              <w:rPr>
                <w:rFonts w:ascii="Garamond" w:hAnsi="Garamond"/>
                <w:i/>
                <w:iCs/>
                <w:lang w:val="fr-FR"/>
              </w:rPr>
              <w:t>lachone</w:t>
            </w:r>
            <w:r w:rsidR="005E47DF" w:rsidRPr="004F7AB8">
              <w:rPr>
                <w:rFonts w:ascii="Garamond" w:hAnsi="Garamond"/>
                <w:i/>
                <w:iCs/>
                <w:lang w:val="fr-FR"/>
              </w:rPr>
              <w:t xml:space="preserve"> hara’</w:t>
            </w:r>
            <w:r w:rsidR="005E47DF">
              <w:rPr>
                <w:rFonts w:ascii="Garamond" w:hAnsi="Garamond"/>
                <w:lang w:val="fr-FR"/>
              </w:rPr>
              <w:t>.</w:t>
            </w:r>
            <w:r w:rsidR="00FB4844">
              <w:rPr>
                <w:rFonts w:ascii="Garamond" w:hAnsi="Garamond"/>
                <w:lang w:val="fr-FR"/>
              </w:rPr>
              <w:t xml:space="preserve"> Il expérimente</w:t>
            </w:r>
            <w:r w:rsidR="005E47DF">
              <w:rPr>
                <w:rFonts w:ascii="Garamond" w:hAnsi="Garamond"/>
                <w:lang w:val="fr-FR"/>
              </w:rPr>
              <w:t xml:space="preserve"> le monde comme définit par </w:t>
            </w:r>
            <w:r w:rsidR="001A72C1">
              <w:rPr>
                <w:rFonts w:ascii="Garamond" w:hAnsi="Garamond"/>
                <w:lang w:val="fr-FR"/>
              </w:rPr>
              <w:t>sa propre langue. Il reste à l’écart</w:t>
            </w:r>
            <w:r w:rsidR="005E47DF">
              <w:rPr>
                <w:rFonts w:ascii="Garamond" w:hAnsi="Garamond"/>
                <w:lang w:val="fr-FR"/>
              </w:rPr>
              <w:t xml:space="preserve"> jusqu’à ce qu’il trouve un remède </w:t>
            </w:r>
            <w:r w:rsidR="001A72C1">
              <w:rPr>
                <w:rFonts w:ascii="Garamond" w:hAnsi="Garamond"/>
                <w:lang w:val="fr-FR"/>
              </w:rPr>
              <w:t>spirituel pour l’</w:t>
            </w:r>
            <w:r w:rsidR="005E47DF">
              <w:rPr>
                <w:rFonts w:ascii="Garamond" w:hAnsi="Garamond"/>
                <w:lang w:val="fr-FR"/>
              </w:rPr>
              <w:t xml:space="preserve">usage abusif </w:t>
            </w:r>
            <w:r w:rsidR="001A72C1">
              <w:rPr>
                <w:rFonts w:ascii="Garamond" w:hAnsi="Garamond"/>
                <w:lang w:val="fr-FR"/>
              </w:rPr>
              <w:t xml:space="preserve">qu’il a fait </w:t>
            </w:r>
            <w:r w:rsidR="005E47DF">
              <w:rPr>
                <w:rFonts w:ascii="Garamond" w:hAnsi="Garamond"/>
                <w:lang w:val="fr-FR"/>
              </w:rPr>
              <w:t>de son</w:t>
            </w:r>
            <w:r w:rsidR="001A72C1">
              <w:rPr>
                <w:rFonts w:ascii="Garamond" w:hAnsi="Garamond"/>
                <w:lang w:val="fr-FR"/>
              </w:rPr>
              <w:t xml:space="preserve"> attribut divin de communication</w:t>
            </w:r>
            <w:r w:rsidR="00897762">
              <w:rPr>
                <w:rFonts w:ascii="Garamond" w:hAnsi="Garamond"/>
                <w:lang w:val="fr-FR"/>
              </w:rPr>
              <w:t>. L’ayant trouvé, la porte de</w:t>
            </w:r>
            <w:r w:rsidR="00E60E00">
              <w:rPr>
                <w:rFonts w:ascii="Garamond" w:hAnsi="Garamond"/>
                <w:lang w:val="fr-FR"/>
              </w:rPr>
              <w:t xml:space="preserve"> son âme s’</w:t>
            </w:r>
            <w:r w:rsidR="005E47DF">
              <w:rPr>
                <w:rFonts w:ascii="Garamond" w:hAnsi="Garamond"/>
                <w:lang w:val="fr-FR"/>
              </w:rPr>
              <w:t xml:space="preserve">ouvre </w:t>
            </w:r>
            <w:r w:rsidR="00E60E00">
              <w:rPr>
                <w:rFonts w:ascii="Garamond" w:hAnsi="Garamond"/>
                <w:lang w:val="fr-FR"/>
              </w:rPr>
              <w:t xml:space="preserve">à nouveau </w:t>
            </w:r>
            <w:r w:rsidR="009827EA">
              <w:rPr>
                <w:rFonts w:ascii="Garamond" w:hAnsi="Garamond"/>
                <w:lang w:val="fr-FR"/>
              </w:rPr>
              <w:t xml:space="preserve">et la </w:t>
            </w:r>
            <w:r w:rsidR="005E47DF">
              <w:rPr>
                <w:rFonts w:ascii="Garamond" w:hAnsi="Garamond"/>
                <w:lang w:val="fr-FR"/>
              </w:rPr>
              <w:t>force de sainteté qui s’y déverse le guérit.</w:t>
            </w:r>
          </w:p>
          <w:p w:rsidR="005E7B50" w:rsidRPr="00191FA0" w:rsidRDefault="005E47DF" w:rsidP="00393DD0">
            <w:pPr>
              <w:jc w:val="both"/>
              <w:outlineLvl w:val="0"/>
              <w:rPr>
                <w:rFonts w:ascii="Garamond" w:hAnsi="Garamond"/>
                <w:b/>
                <w:bCs/>
                <w:lang w:val="fr-FR" w:bidi="he-IL"/>
              </w:rPr>
            </w:pPr>
            <w:r w:rsidRPr="002B18DD">
              <w:rPr>
                <w:rFonts w:ascii="Garamond" w:hAnsi="Garamond"/>
                <w:lang w:val="fr-FR"/>
              </w:rPr>
              <w:t>Si seulement nous apprenions à parler correct</w:t>
            </w:r>
            <w:r w:rsidR="009827EA">
              <w:rPr>
                <w:rFonts w:ascii="Garamond" w:hAnsi="Garamond"/>
                <w:lang w:val="fr-FR"/>
              </w:rPr>
              <w:t>ement</w:t>
            </w:r>
            <w:r w:rsidR="00897762">
              <w:rPr>
                <w:rFonts w:ascii="Garamond" w:hAnsi="Garamond"/>
                <w:lang w:val="fr-FR"/>
              </w:rPr>
              <w:t>,</w:t>
            </w:r>
            <w:r w:rsidR="009827EA">
              <w:rPr>
                <w:rFonts w:ascii="Garamond" w:hAnsi="Garamond"/>
                <w:lang w:val="fr-FR"/>
              </w:rPr>
              <w:t xml:space="preserve"> nous ouvririons les voies</w:t>
            </w:r>
            <w:r w:rsidR="002B18DD">
              <w:rPr>
                <w:rFonts w:ascii="Garamond" w:hAnsi="Garamond"/>
                <w:lang w:val="fr-FR"/>
              </w:rPr>
              <w:t xml:space="preserve"> </w:t>
            </w:r>
            <w:r w:rsidR="00567FC3">
              <w:rPr>
                <w:rFonts w:ascii="Garamond" w:hAnsi="Garamond"/>
                <w:lang w:val="fr-FR"/>
              </w:rPr>
              <w:t>les uns aux autres et répandrions</w:t>
            </w:r>
            <w:r w:rsidR="002B18DD" w:rsidRPr="002B18DD">
              <w:rPr>
                <w:rFonts w:ascii="Garamond" w:hAnsi="Garamond"/>
                <w:lang w:val="fr-FR"/>
              </w:rPr>
              <w:t xml:space="preserve"> la spiritualité dans l’univers.</w:t>
            </w:r>
          </w:p>
        </w:tc>
      </w:tr>
    </w:tbl>
    <w:p w:rsidR="005E7B50" w:rsidRPr="00191FA0" w:rsidRDefault="005E7B50" w:rsidP="00393DD0">
      <w:pPr>
        <w:jc w:val="both"/>
        <w:outlineLvl w:val="0"/>
        <w:rPr>
          <w:rFonts w:ascii="Garamond" w:hAnsi="Garamond"/>
          <w:lang w:val="fr-FR"/>
        </w:rPr>
      </w:pPr>
    </w:p>
    <w:p w:rsidR="005E7B50" w:rsidRPr="00191FA0" w:rsidRDefault="005E7B50" w:rsidP="00393DD0">
      <w:pPr>
        <w:jc w:val="both"/>
        <w:outlineLvl w:val="0"/>
        <w:rPr>
          <w:rFonts w:ascii="Garamond" w:hAnsi="Garamond"/>
          <w:b/>
          <w:bCs/>
          <w:lang w:val="fr-FR"/>
        </w:rPr>
      </w:pPr>
    </w:p>
    <w:p w:rsidR="005E7B50" w:rsidRPr="00191FA0" w:rsidRDefault="005E7B50" w:rsidP="00393DD0">
      <w:pPr>
        <w:jc w:val="both"/>
        <w:outlineLvl w:val="0"/>
        <w:rPr>
          <w:rFonts w:ascii="Garamond" w:hAnsi="Garamond"/>
          <w:b/>
          <w:bCs/>
          <w:lang w:val="fr-FR"/>
        </w:rPr>
      </w:pPr>
    </w:p>
    <w:p w:rsidR="005E7B50" w:rsidRPr="00FE606E" w:rsidRDefault="00191FA0" w:rsidP="00393DD0">
      <w:pPr>
        <w:jc w:val="both"/>
        <w:outlineLvl w:val="0"/>
        <w:rPr>
          <w:rFonts w:ascii="Garamond" w:hAnsi="Garamond"/>
          <w:b/>
          <w:bCs/>
          <w:lang w:val="fr-FR"/>
        </w:rPr>
      </w:pPr>
      <w:r w:rsidRPr="00191FA0">
        <w:rPr>
          <w:rFonts w:ascii="Garamond" w:hAnsi="Garamond"/>
          <w:b/>
          <w:bCs/>
          <w:lang w:val="fr-FR"/>
        </w:rPr>
        <w:t>F.</w:t>
      </w:r>
      <w:r w:rsidR="005E7B50" w:rsidRPr="00191FA0">
        <w:rPr>
          <w:rFonts w:ascii="Garamond" w:hAnsi="Garamond"/>
          <w:b/>
          <w:bCs/>
          <w:lang w:val="fr-FR"/>
        </w:rPr>
        <w:t xml:space="preserve"> </w:t>
      </w:r>
      <w:r w:rsidR="00FE606E" w:rsidRPr="00FE606E">
        <w:rPr>
          <w:rFonts w:ascii="Garamond" w:hAnsi="Garamond"/>
          <w:b/>
          <w:bCs/>
          <w:lang w:val="fr-FR"/>
        </w:rPr>
        <w:t>S’habituer à parler de manière constructive</w:t>
      </w:r>
      <w:r w:rsidRPr="00FE606E">
        <w:rPr>
          <w:rFonts w:ascii="Garamond" w:hAnsi="Garamond"/>
          <w:b/>
          <w:bCs/>
          <w:lang w:val="fr-FR"/>
        </w:rPr>
        <w:t xml:space="preserve"> et l’art du silence</w:t>
      </w:r>
    </w:p>
    <w:p w:rsidR="005E7B50" w:rsidRPr="00FE606E" w:rsidRDefault="005E7B50" w:rsidP="00393DD0">
      <w:pPr>
        <w:jc w:val="both"/>
        <w:rPr>
          <w:rFonts w:ascii="Garamond" w:hAnsi="Garamond"/>
          <w:b/>
          <w:bCs/>
          <w:lang w:val="fr-FR" w:bidi="he-IL"/>
        </w:rPr>
      </w:pPr>
    </w:p>
    <w:p w:rsidR="005E7B50" w:rsidRPr="00191FA0" w:rsidRDefault="00191FA0" w:rsidP="00393DD0">
      <w:pPr>
        <w:jc w:val="both"/>
        <w:outlineLvl w:val="0"/>
        <w:rPr>
          <w:rFonts w:ascii="Garamond" w:hAnsi="Garamond"/>
          <w:b/>
          <w:bCs/>
          <w:lang w:val="fr-FR" w:bidi="he-IL"/>
        </w:rPr>
      </w:pPr>
      <w:r w:rsidRPr="00191FA0">
        <w:rPr>
          <w:rFonts w:ascii="Garamond" w:hAnsi="Garamond"/>
          <w:b/>
          <w:bCs/>
          <w:lang w:val="fr-FR" w:bidi="he-IL"/>
        </w:rPr>
        <w:t xml:space="preserve">1. Rambam, </w:t>
      </w:r>
      <w:r w:rsidR="00025B65">
        <w:rPr>
          <w:rFonts w:ascii="Garamond" w:hAnsi="Garamond"/>
          <w:b/>
          <w:bCs/>
          <w:i/>
          <w:iCs/>
          <w:lang w:val="fr-FR" w:bidi="he-IL"/>
        </w:rPr>
        <w:t>Michné</w:t>
      </w:r>
      <w:r w:rsidRPr="00191FA0">
        <w:rPr>
          <w:rFonts w:ascii="Garamond" w:hAnsi="Garamond"/>
          <w:b/>
          <w:bCs/>
          <w:i/>
          <w:iCs/>
          <w:lang w:val="fr-FR" w:bidi="he-IL"/>
        </w:rPr>
        <w:t xml:space="preserve"> Torah</w:t>
      </w:r>
      <w:r w:rsidRPr="00191FA0">
        <w:rPr>
          <w:rFonts w:ascii="Garamond" w:hAnsi="Garamond"/>
          <w:b/>
          <w:bCs/>
          <w:lang w:val="fr-FR" w:bidi="he-IL"/>
        </w:rPr>
        <w:t xml:space="preserve">, </w:t>
      </w:r>
      <w:r w:rsidRPr="00567FC3">
        <w:rPr>
          <w:rFonts w:ascii="Garamond" w:hAnsi="Garamond"/>
          <w:b/>
          <w:bCs/>
          <w:i/>
          <w:iCs/>
          <w:lang w:val="fr-FR" w:bidi="he-IL"/>
        </w:rPr>
        <w:t>Hilk</w:t>
      </w:r>
      <w:r w:rsidR="005E7B50" w:rsidRPr="00567FC3">
        <w:rPr>
          <w:rFonts w:ascii="Garamond" w:hAnsi="Garamond"/>
          <w:b/>
          <w:bCs/>
          <w:i/>
          <w:iCs/>
          <w:lang w:val="fr-FR" w:bidi="he-IL"/>
        </w:rPr>
        <w:t>hot T</w:t>
      </w:r>
      <w:r w:rsidRPr="00567FC3">
        <w:rPr>
          <w:rFonts w:ascii="Garamond" w:hAnsi="Garamond"/>
          <w:b/>
          <w:bCs/>
          <w:i/>
          <w:iCs/>
          <w:lang w:val="fr-FR" w:bidi="he-IL"/>
        </w:rPr>
        <w:t>oumat Ts</w:t>
      </w:r>
      <w:r w:rsidR="005E7B50" w:rsidRPr="00567FC3">
        <w:rPr>
          <w:rFonts w:ascii="Garamond" w:hAnsi="Garamond"/>
          <w:b/>
          <w:bCs/>
          <w:i/>
          <w:iCs/>
          <w:lang w:val="fr-FR" w:bidi="he-IL"/>
        </w:rPr>
        <w:t>ara’at</w:t>
      </w:r>
      <w:r w:rsidR="00025B65">
        <w:rPr>
          <w:rFonts w:ascii="Garamond" w:hAnsi="Garamond"/>
          <w:b/>
          <w:bCs/>
          <w:lang w:val="fr-FR" w:bidi="he-IL"/>
        </w:rPr>
        <w:t xml:space="preserve"> </w:t>
      </w:r>
      <w:r w:rsidR="005E7B50" w:rsidRPr="00191FA0">
        <w:rPr>
          <w:rFonts w:ascii="Garamond" w:hAnsi="Garamond"/>
          <w:b/>
          <w:bCs/>
          <w:lang w:val="fr-FR" w:bidi="he-IL"/>
        </w:rPr>
        <w:t>16</w:t>
      </w:r>
      <w:r w:rsidRPr="00191FA0">
        <w:rPr>
          <w:rFonts w:ascii="Garamond" w:hAnsi="Garamond"/>
          <w:b/>
          <w:bCs/>
          <w:lang w:val="fr-FR" w:bidi="he-IL"/>
        </w:rPr>
        <w:t xml:space="preserve"> </w:t>
      </w:r>
      <w:r w:rsidR="005E7B50" w:rsidRPr="00191FA0">
        <w:rPr>
          <w:rFonts w:ascii="Garamond" w:hAnsi="Garamond"/>
          <w:b/>
          <w:bCs/>
          <w:lang w:val="fr-FR" w:bidi="he-IL"/>
        </w:rPr>
        <w:t>:</w:t>
      </w:r>
      <w:r w:rsidRPr="00191FA0">
        <w:rPr>
          <w:rFonts w:ascii="Garamond" w:hAnsi="Garamond"/>
          <w:b/>
          <w:bCs/>
          <w:lang w:val="fr-FR" w:bidi="he-IL"/>
        </w:rPr>
        <w:t xml:space="preserve"> </w:t>
      </w:r>
      <w:r w:rsidR="005E7B50" w:rsidRPr="00191FA0">
        <w:rPr>
          <w:rFonts w:ascii="Garamond" w:hAnsi="Garamond"/>
          <w:b/>
          <w:bCs/>
          <w:lang w:val="fr-FR" w:bidi="he-IL"/>
        </w:rPr>
        <w:t xml:space="preserve">10 – </w:t>
      </w:r>
      <w:r w:rsidR="00D81E23">
        <w:rPr>
          <w:rFonts w:ascii="Garamond" w:hAnsi="Garamond"/>
          <w:b/>
          <w:bCs/>
          <w:lang w:val="fr-FR" w:bidi="he-IL"/>
        </w:rPr>
        <w:t>En s’habituant à</w:t>
      </w:r>
      <w:r>
        <w:rPr>
          <w:rFonts w:ascii="Garamond" w:hAnsi="Garamond"/>
          <w:b/>
          <w:bCs/>
          <w:lang w:val="fr-FR" w:bidi="he-IL"/>
        </w:rPr>
        <w:t xml:space="preserve"> parler </w:t>
      </w:r>
      <w:r w:rsidR="00D81E23">
        <w:rPr>
          <w:rFonts w:ascii="Garamond" w:hAnsi="Garamond"/>
          <w:b/>
          <w:bCs/>
          <w:lang w:val="fr-FR" w:bidi="he-IL"/>
        </w:rPr>
        <w:t xml:space="preserve">de manière </w:t>
      </w:r>
      <w:r>
        <w:rPr>
          <w:rFonts w:ascii="Garamond" w:hAnsi="Garamond"/>
          <w:b/>
          <w:bCs/>
          <w:lang w:val="fr-FR" w:bidi="he-IL"/>
        </w:rPr>
        <w:t>constructive et productive</w:t>
      </w:r>
      <w:r w:rsidR="005E7B50" w:rsidRPr="00191FA0">
        <w:rPr>
          <w:rFonts w:ascii="Garamond" w:hAnsi="Garamond"/>
          <w:b/>
          <w:bCs/>
          <w:lang w:val="fr-FR" w:bidi="he-IL"/>
        </w:rPr>
        <w:t xml:space="preserve">, </w:t>
      </w:r>
      <w:r>
        <w:rPr>
          <w:rFonts w:ascii="Garamond" w:hAnsi="Garamond"/>
          <w:b/>
          <w:bCs/>
          <w:lang w:val="fr-FR" w:bidi="he-IL"/>
        </w:rPr>
        <w:t xml:space="preserve">nous éviterions naturellement le </w:t>
      </w:r>
      <w:r w:rsidR="00F77FE3">
        <w:rPr>
          <w:rFonts w:ascii="Garamond" w:hAnsi="Garamond"/>
          <w:b/>
          <w:bCs/>
          <w:i/>
          <w:iCs/>
          <w:lang w:val="fr-FR" w:bidi="he-IL"/>
        </w:rPr>
        <w:t>lachone</w:t>
      </w:r>
      <w:r w:rsidRPr="004F7AB8">
        <w:rPr>
          <w:rFonts w:ascii="Garamond" w:hAnsi="Garamond"/>
          <w:b/>
          <w:bCs/>
          <w:i/>
          <w:iCs/>
          <w:lang w:val="fr-FR" w:bidi="he-IL"/>
        </w:rPr>
        <w:t xml:space="preserve"> hara’</w:t>
      </w:r>
      <w:r w:rsidR="005E7B50" w:rsidRPr="00191FA0">
        <w:rPr>
          <w:rFonts w:ascii="Garamond" w:hAnsi="Garamond"/>
          <w:b/>
          <w:bCs/>
          <w:lang w:val="fr-FR" w:bidi="he-I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7"/>
        <w:gridCol w:w="4065"/>
      </w:tblGrid>
      <w:tr w:rsidR="005E7B50">
        <w:tc>
          <w:tcPr>
            <w:tcW w:w="10080" w:type="dxa"/>
          </w:tcPr>
          <w:p w:rsidR="005E7B50" w:rsidRPr="00191FA0" w:rsidRDefault="00191FA0" w:rsidP="00393DD0">
            <w:pPr>
              <w:jc w:val="both"/>
              <w:rPr>
                <w:rFonts w:ascii="Garamond" w:hAnsi="Garamond"/>
                <w:lang w:val="fr-FR" w:bidi="he-IL"/>
              </w:rPr>
            </w:pPr>
            <w:r w:rsidRPr="00B9311F">
              <w:rPr>
                <w:rFonts w:ascii="Garamond" w:hAnsi="Garamond"/>
                <w:lang w:val="fr-FR" w:bidi="he-IL"/>
              </w:rPr>
              <w:t>Tell</w:t>
            </w:r>
            <w:r>
              <w:rPr>
                <w:rFonts w:ascii="Garamond" w:hAnsi="Garamond"/>
                <w:lang w:val="fr-FR" w:bidi="he-IL"/>
              </w:rPr>
              <w:t>e est la voie de</w:t>
            </w:r>
            <w:r w:rsidR="00556ECF">
              <w:rPr>
                <w:rFonts w:ascii="Garamond" w:hAnsi="Garamond"/>
                <w:lang w:val="fr-FR" w:bidi="he-IL"/>
              </w:rPr>
              <w:t>s moqueurs et des personnes</w:t>
            </w:r>
            <w:r>
              <w:rPr>
                <w:rFonts w:ascii="Garamond" w:hAnsi="Garamond"/>
                <w:lang w:val="fr-FR" w:bidi="he-IL"/>
              </w:rPr>
              <w:t xml:space="preserve"> négatives : cela commence en parlant excessi</w:t>
            </w:r>
            <w:r w:rsidR="001A72C1">
              <w:rPr>
                <w:rFonts w:ascii="Garamond" w:hAnsi="Garamond"/>
                <w:lang w:val="fr-FR" w:bidi="he-IL"/>
              </w:rPr>
              <w:t xml:space="preserve">vement de choses </w:t>
            </w:r>
            <w:r>
              <w:rPr>
                <w:rFonts w:ascii="Garamond" w:hAnsi="Garamond"/>
                <w:lang w:val="fr-FR" w:bidi="he-IL"/>
              </w:rPr>
              <w:t>dénuées de sens, comme il est écrit : « La voix du sot se reconnaît à l’abondance de ses paroles »</w:t>
            </w:r>
            <w:r w:rsidRPr="00702709">
              <w:rPr>
                <w:rFonts w:ascii="Garamond" w:hAnsi="Garamond"/>
                <w:lang w:val="fr-FR" w:bidi="he-IL"/>
              </w:rPr>
              <w:t xml:space="preserve"> [</w:t>
            </w:r>
            <w:r w:rsidR="00025B65">
              <w:rPr>
                <w:rFonts w:ascii="Garamond" w:hAnsi="Garamond"/>
                <w:i/>
                <w:iCs/>
                <w:lang w:val="fr-FR" w:bidi="he-IL"/>
              </w:rPr>
              <w:t>Kohé</w:t>
            </w:r>
            <w:r>
              <w:rPr>
                <w:rFonts w:ascii="Garamond" w:hAnsi="Garamond"/>
                <w:i/>
                <w:iCs/>
                <w:lang w:val="fr-FR" w:bidi="he-IL"/>
              </w:rPr>
              <w:t>let</w:t>
            </w:r>
            <w:r w:rsidRPr="00702709">
              <w:rPr>
                <w:rFonts w:ascii="Garamond" w:hAnsi="Garamond"/>
                <w:i/>
                <w:iCs/>
                <w:lang w:val="fr-FR" w:bidi="he-IL"/>
              </w:rPr>
              <w:t xml:space="preserve"> 5</w:t>
            </w:r>
            <w:r>
              <w:rPr>
                <w:rFonts w:ascii="Garamond" w:hAnsi="Garamond"/>
                <w:i/>
                <w:iCs/>
                <w:lang w:val="fr-FR" w:bidi="he-IL"/>
              </w:rPr>
              <w:t xml:space="preserve"> </w:t>
            </w:r>
            <w:r w:rsidRPr="00702709">
              <w:rPr>
                <w:rFonts w:ascii="Garamond" w:hAnsi="Garamond"/>
                <w:i/>
                <w:iCs/>
                <w:lang w:val="fr-FR" w:bidi="he-IL"/>
              </w:rPr>
              <w:t>:</w:t>
            </w:r>
            <w:r>
              <w:rPr>
                <w:rFonts w:ascii="Garamond" w:hAnsi="Garamond"/>
                <w:i/>
                <w:iCs/>
                <w:lang w:val="fr-FR" w:bidi="he-IL"/>
              </w:rPr>
              <w:t xml:space="preserve"> </w:t>
            </w:r>
            <w:r w:rsidRPr="00702709">
              <w:rPr>
                <w:rFonts w:ascii="Garamond" w:hAnsi="Garamond"/>
                <w:i/>
                <w:iCs/>
                <w:lang w:val="fr-FR" w:bidi="he-IL"/>
              </w:rPr>
              <w:t>2</w:t>
            </w:r>
            <w:r w:rsidRPr="00702709">
              <w:rPr>
                <w:rFonts w:ascii="Garamond" w:hAnsi="Garamond"/>
                <w:lang w:val="fr-FR" w:bidi="he-IL"/>
              </w:rPr>
              <w:t>].</w:t>
            </w:r>
          </w:p>
          <w:p w:rsidR="005E7B50" w:rsidRPr="00191FA0" w:rsidRDefault="005E7B50" w:rsidP="00393DD0">
            <w:pPr>
              <w:jc w:val="both"/>
              <w:rPr>
                <w:rFonts w:ascii="Garamond" w:hAnsi="Garamond"/>
                <w:lang w:val="fr-FR" w:bidi="he-IL"/>
              </w:rPr>
            </w:pPr>
          </w:p>
          <w:p w:rsidR="005E7B50" w:rsidRPr="00EF1453" w:rsidRDefault="00EF1453" w:rsidP="00393DD0">
            <w:pPr>
              <w:jc w:val="both"/>
              <w:rPr>
                <w:rFonts w:ascii="Garamond" w:hAnsi="Garamond"/>
                <w:lang w:val="fr-FR" w:bidi="he-IL"/>
              </w:rPr>
            </w:pPr>
            <w:r>
              <w:rPr>
                <w:rFonts w:ascii="Garamond" w:hAnsi="Garamond"/>
                <w:lang w:val="fr-FR" w:bidi="he-IL"/>
              </w:rPr>
              <w:t>Tandis que</w:t>
            </w:r>
            <w:r w:rsidRPr="00EF1453">
              <w:rPr>
                <w:rFonts w:ascii="Garamond" w:hAnsi="Garamond"/>
                <w:lang w:val="fr-FR" w:bidi="he-IL"/>
              </w:rPr>
              <w:t xml:space="preserve"> les personnes</w:t>
            </w:r>
            <w:r w:rsidR="00556ECF">
              <w:rPr>
                <w:rFonts w:ascii="Garamond" w:hAnsi="Garamond"/>
                <w:lang w:val="fr-FR" w:bidi="he-IL"/>
              </w:rPr>
              <w:t xml:space="preserve"> vertueuses et les justes du peu</w:t>
            </w:r>
            <w:r w:rsidR="00567FC3">
              <w:rPr>
                <w:rFonts w:ascii="Garamond" w:hAnsi="Garamond"/>
                <w:lang w:val="fr-FR" w:bidi="he-IL"/>
              </w:rPr>
              <w:t>ple juif ne parlent que</w:t>
            </w:r>
            <w:r w:rsidRPr="00EF1453">
              <w:rPr>
                <w:rFonts w:ascii="Garamond" w:hAnsi="Garamond"/>
                <w:lang w:val="fr-FR" w:bidi="he-IL"/>
              </w:rPr>
              <w:t xml:space="preserve"> de Torah </w:t>
            </w:r>
            <w:r w:rsidRPr="00EF1453">
              <w:rPr>
                <w:rFonts w:ascii="Garamond" w:hAnsi="Garamond"/>
                <w:lang w:val="fr-FR" w:bidi="he-IL"/>
              </w:rPr>
              <w:lastRenderedPageBreak/>
              <w:t>et de sagesse.</w:t>
            </w:r>
          </w:p>
        </w:tc>
        <w:tc>
          <w:tcPr>
            <w:tcW w:w="10080" w:type="dxa"/>
          </w:tcPr>
          <w:p w:rsidR="005E7B50" w:rsidRDefault="005E7B50" w:rsidP="00393DD0">
            <w:pPr>
              <w:bidi/>
              <w:jc w:val="both"/>
              <w:rPr>
                <w:rtl/>
                <w:lang w:bidi="he-IL"/>
              </w:rPr>
            </w:pPr>
            <w:r>
              <w:rPr>
                <w:rFonts w:ascii="Garamond" w:hAnsi="Garamond"/>
                <w:rtl/>
                <w:lang w:bidi="he-IL"/>
              </w:rPr>
              <w:lastRenderedPageBreak/>
              <w:t>וזהו דרך ישיבת הלצים הרשעים: בתחילה מרבים בדברי הבאי כענין שנאמר (קהלת ה:ב</w:t>
            </w:r>
            <w:r>
              <w:rPr>
                <w:rtl/>
                <w:lang w:bidi="he-IL"/>
              </w:rPr>
              <w:t>) וְקוֹל כְּסִיל בְּרֹב דְּבָרִים.</w:t>
            </w:r>
          </w:p>
          <w:p w:rsidR="005E7B50" w:rsidRDefault="005E7B50" w:rsidP="00393DD0">
            <w:pPr>
              <w:bidi/>
              <w:jc w:val="both"/>
              <w:rPr>
                <w:rFonts w:ascii="Garamond" w:hAnsi="Garamond"/>
                <w:rtl/>
                <w:lang w:bidi="he-IL"/>
              </w:rPr>
            </w:pPr>
          </w:p>
          <w:p w:rsidR="005E7B50" w:rsidRDefault="005E7B50" w:rsidP="00393DD0">
            <w:pPr>
              <w:pStyle w:val="Sansinterligne1"/>
              <w:bidi/>
              <w:jc w:val="both"/>
              <w:rPr>
                <w:rFonts w:ascii="Garamond" w:hAnsi="Garamond"/>
                <w:lang w:bidi="he-IL"/>
              </w:rPr>
            </w:pPr>
          </w:p>
          <w:p w:rsidR="005E7B50" w:rsidRDefault="005E7B50" w:rsidP="00393DD0">
            <w:pPr>
              <w:bidi/>
              <w:jc w:val="both"/>
              <w:rPr>
                <w:rFonts w:ascii="Garamond" w:hAnsi="Garamond"/>
                <w:lang w:bidi="he-IL"/>
              </w:rPr>
            </w:pPr>
          </w:p>
          <w:p w:rsidR="00191FA0" w:rsidRDefault="00191FA0" w:rsidP="00393DD0">
            <w:pPr>
              <w:bidi/>
              <w:jc w:val="both"/>
              <w:rPr>
                <w:rFonts w:ascii="Garamond" w:hAnsi="Garamond"/>
                <w:lang w:bidi="he-IL"/>
              </w:rPr>
            </w:pPr>
          </w:p>
          <w:p w:rsidR="005E7B50" w:rsidRDefault="005E7B50" w:rsidP="00393DD0">
            <w:pPr>
              <w:bidi/>
              <w:jc w:val="both"/>
              <w:rPr>
                <w:rFonts w:ascii="Garamond" w:hAnsi="Garamond"/>
                <w:rtl/>
                <w:lang w:bidi="he-IL"/>
              </w:rPr>
            </w:pPr>
            <w:r>
              <w:rPr>
                <w:rFonts w:ascii="Garamond" w:hAnsi="Garamond"/>
                <w:rtl/>
                <w:lang w:bidi="he-IL"/>
              </w:rPr>
              <w:t xml:space="preserve">...אבל שיחת כשרי ישראל אינה אלא בדברי תורה וחכמה.         </w:t>
            </w:r>
          </w:p>
        </w:tc>
      </w:tr>
    </w:tbl>
    <w:p w:rsidR="005E7B50" w:rsidRDefault="005E7B50" w:rsidP="00393DD0">
      <w:pPr>
        <w:jc w:val="both"/>
        <w:rPr>
          <w:rFonts w:ascii="Garamond" w:hAnsi="Garamond"/>
          <w:lang w:bidi="he-IL"/>
        </w:rPr>
      </w:pPr>
    </w:p>
    <w:p w:rsidR="005E7B50" w:rsidRPr="00F5120F" w:rsidRDefault="00EF1453" w:rsidP="00393DD0">
      <w:pPr>
        <w:jc w:val="both"/>
        <w:rPr>
          <w:rFonts w:ascii="Garamond" w:hAnsi="Garamond"/>
          <w:lang w:val="fr-FR" w:bidi="he-IL"/>
        </w:rPr>
      </w:pPr>
      <w:r w:rsidRPr="00EF1453">
        <w:rPr>
          <w:rFonts w:ascii="Garamond" w:hAnsi="Garamond"/>
          <w:lang w:val="fr-FR" w:bidi="he-IL"/>
        </w:rPr>
        <w:t>Comme toute</w:t>
      </w:r>
      <w:r w:rsidR="00F5120F">
        <w:rPr>
          <w:rFonts w:ascii="Garamond" w:hAnsi="Garamond"/>
          <w:lang w:val="fr-FR" w:bidi="he-IL"/>
        </w:rPr>
        <w:t>s les</w:t>
      </w:r>
      <w:r w:rsidRPr="00EF1453">
        <w:rPr>
          <w:rFonts w:ascii="Garamond" w:hAnsi="Garamond"/>
          <w:lang w:val="fr-FR" w:bidi="he-IL"/>
        </w:rPr>
        <w:t xml:space="preserve"> bonnes habitudes, les </w:t>
      </w:r>
      <w:r w:rsidR="004F7AB8" w:rsidRPr="00EF1453">
        <w:rPr>
          <w:rFonts w:ascii="Garamond" w:hAnsi="Garamond"/>
          <w:lang w:val="fr-FR" w:bidi="he-IL"/>
        </w:rPr>
        <w:t>développer</w:t>
      </w:r>
      <w:r w:rsidRPr="00EF1453">
        <w:rPr>
          <w:rFonts w:ascii="Garamond" w:hAnsi="Garamond"/>
          <w:lang w:val="fr-FR" w:bidi="he-IL"/>
        </w:rPr>
        <w:t xml:space="preserve"> demande de la constance et de la patience, comme la source suivante l’illustre. </w:t>
      </w:r>
    </w:p>
    <w:p w:rsidR="005E7B50" w:rsidRPr="00F5120F" w:rsidRDefault="005E7B50" w:rsidP="00393DD0">
      <w:pPr>
        <w:jc w:val="both"/>
        <w:rPr>
          <w:rFonts w:ascii="Garamond" w:hAnsi="Garamond"/>
          <w:lang w:val="fr-FR" w:bidi="he-IL"/>
        </w:rPr>
      </w:pPr>
    </w:p>
    <w:p w:rsidR="005E7B50" w:rsidRPr="00EF1453" w:rsidRDefault="005E7B50" w:rsidP="00393DD0">
      <w:pPr>
        <w:pStyle w:val="Commentaire"/>
        <w:jc w:val="both"/>
        <w:rPr>
          <w:rFonts w:ascii="Garamond" w:hAnsi="Garamond"/>
          <w:b/>
          <w:bCs/>
          <w:sz w:val="24"/>
          <w:szCs w:val="24"/>
          <w:lang w:val="fr-FR"/>
        </w:rPr>
      </w:pPr>
      <w:r w:rsidRPr="00EF1453">
        <w:rPr>
          <w:rFonts w:ascii="Garamond" w:hAnsi="Garamond"/>
          <w:b/>
          <w:bCs/>
          <w:sz w:val="24"/>
          <w:szCs w:val="24"/>
          <w:lang w:val="fr-FR"/>
        </w:rPr>
        <w:t xml:space="preserve">2. Rabbis Finkelman and Berkovits, </w:t>
      </w:r>
      <w:r w:rsidRPr="004F7AB8">
        <w:rPr>
          <w:rFonts w:ascii="Garamond" w:hAnsi="Garamond"/>
          <w:b/>
          <w:bCs/>
          <w:i/>
          <w:iCs/>
          <w:sz w:val="24"/>
          <w:szCs w:val="24"/>
          <w:lang w:val="fr-FR"/>
        </w:rPr>
        <w:t>Chofetz Chaim: A Lesson a Day,</w:t>
      </w:r>
      <w:r w:rsidRPr="00EF1453">
        <w:rPr>
          <w:rFonts w:ascii="Garamond" w:hAnsi="Garamond"/>
          <w:b/>
          <w:bCs/>
          <w:sz w:val="24"/>
          <w:szCs w:val="24"/>
          <w:lang w:val="fr-FR"/>
        </w:rPr>
        <w:t xml:space="preserve"> p. XXIV – </w:t>
      </w:r>
      <w:r w:rsidR="00EF1453" w:rsidRPr="00EF1453">
        <w:rPr>
          <w:rFonts w:ascii="Garamond" w:hAnsi="Garamond"/>
          <w:b/>
          <w:bCs/>
          <w:sz w:val="24"/>
          <w:szCs w:val="24"/>
          <w:lang w:val="fr-FR"/>
        </w:rPr>
        <w:t>L’homme deviendra inévi</w:t>
      </w:r>
      <w:r w:rsidR="00567FC3">
        <w:rPr>
          <w:rFonts w:ascii="Garamond" w:hAnsi="Garamond"/>
          <w:b/>
          <w:bCs/>
          <w:sz w:val="24"/>
          <w:szCs w:val="24"/>
          <w:lang w:val="fr-FR"/>
        </w:rPr>
        <w:t>tablement</w:t>
      </w:r>
      <w:r w:rsidR="006D145A">
        <w:rPr>
          <w:rFonts w:ascii="Garamond" w:hAnsi="Garamond"/>
          <w:b/>
          <w:bCs/>
          <w:sz w:val="24"/>
          <w:szCs w:val="24"/>
          <w:lang w:val="fr-FR"/>
        </w:rPr>
        <w:t xml:space="preserve"> meilleur</w:t>
      </w:r>
      <w:r w:rsidR="00EF1453" w:rsidRPr="00EF1453">
        <w:rPr>
          <w:rFonts w:ascii="Garamond" w:hAnsi="Garamond"/>
          <w:b/>
          <w:bCs/>
          <w:sz w:val="24"/>
          <w:szCs w:val="24"/>
          <w:lang w:val="fr-FR"/>
        </w:rPr>
        <w:t xml:space="preserve"> en cherchant toujours </w:t>
      </w:r>
      <w:r w:rsidR="00897762">
        <w:rPr>
          <w:rFonts w:ascii="Garamond" w:hAnsi="Garamond"/>
          <w:b/>
          <w:bCs/>
          <w:sz w:val="24"/>
          <w:szCs w:val="24"/>
          <w:lang w:val="fr-FR"/>
        </w:rPr>
        <w:t xml:space="preserve">à dire </w:t>
      </w:r>
      <w:r w:rsidR="00EF1453" w:rsidRPr="00EF1453">
        <w:rPr>
          <w:rFonts w:ascii="Garamond" w:hAnsi="Garamond"/>
          <w:b/>
          <w:bCs/>
          <w:sz w:val="24"/>
          <w:szCs w:val="24"/>
          <w:lang w:val="fr-FR"/>
        </w:rPr>
        <w:t>des choses constructive</w:t>
      </w:r>
      <w:r w:rsidR="00567FC3">
        <w:rPr>
          <w:rFonts w:ascii="Garamond" w:hAnsi="Garamond"/>
          <w:b/>
          <w:bCs/>
          <w:sz w:val="24"/>
          <w:szCs w:val="24"/>
          <w:lang w:val="fr-FR"/>
        </w:rPr>
        <w:t>s</w:t>
      </w:r>
      <w:r w:rsidR="00EF1453">
        <w:rPr>
          <w:rFonts w:ascii="Garamond" w:hAnsi="Garamond"/>
          <w:b/>
          <w:bCs/>
          <w:sz w:val="24"/>
          <w:szCs w:val="24"/>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5E7B50">
        <w:tc>
          <w:tcPr>
            <w:tcW w:w="8522" w:type="dxa"/>
          </w:tcPr>
          <w:p w:rsidR="005E7B50" w:rsidRPr="00556ECF" w:rsidRDefault="00EF1453" w:rsidP="00393DD0">
            <w:pPr>
              <w:jc w:val="both"/>
              <w:rPr>
                <w:rFonts w:ascii="Garamond" w:hAnsi="Garamond"/>
                <w:lang w:val="fr-FR"/>
              </w:rPr>
            </w:pPr>
            <w:r w:rsidRPr="00EF1453">
              <w:rPr>
                <w:rFonts w:ascii="Garamond" w:hAnsi="Garamond"/>
                <w:lang w:val="fr-FR"/>
              </w:rPr>
              <w:t>Le ‘Hafetz ‘Haï</w:t>
            </w:r>
            <w:r w:rsidR="005E7B50" w:rsidRPr="00EF1453">
              <w:rPr>
                <w:rFonts w:ascii="Garamond" w:hAnsi="Garamond"/>
                <w:lang w:val="fr-FR"/>
              </w:rPr>
              <w:t xml:space="preserve">m </w:t>
            </w:r>
            <w:r w:rsidRPr="00EF1453">
              <w:rPr>
                <w:rFonts w:ascii="Garamond" w:hAnsi="Garamond"/>
                <w:lang w:val="fr-FR"/>
              </w:rPr>
              <w:t xml:space="preserve">affirme qu’en observant les lois de </w:t>
            </w:r>
            <w:r w:rsidRPr="004F7AB8">
              <w:rPr>
                <w:rFonts w:ascii="Garamond" w:hAnsi="Garamond"/>
                <w:i/>
                <w:iCs/>
                <w:lang w:val="fr-FR"/>
              </w:rPr>
              <w:t>chemirat ha</w:t>
            </w:r>
            <w:r w:rsidR="00F77FE3">
              <w:rPr>
                <w:rFonts w:ascii="Garamond" w:hAnsi="Garamond"/>
                <w:i/>
                <w:iCs/>
                <w:lang w:val="fr-FR"/>
              </w:rPr>
              <w:t>lachone</w:t>
            </w:r>
            <w:r w:rsidRPr="00EF1453">
              <w:rPr>
                <w:rFonts w:ascii="Garamond" w:hAnsi="Garamond"/>
                <w:lang w:val="fr-FR"/>
              </w:rPr>
              <w:t xml:space="preserve">, on devient obligatoirement meilleur. </w:t>
            </w:r>
            <w:r w:rsidR="00F5120F">
              <w:rPr>
                <w:rFonts w:ascii="Garamond" w:hAnsi="Garamond"/>
                <w:lang w:val="fr-FR"/>
              </w:rPr>
              <w:t>Ceci est dû</w:t>
            </w:r>
            <w:r>
              <w:rPr>
                <w:rFonts w:ascii="Garamond" w:hAnsi="Garamond"/>
                <w:lang w:val="fr-FR"/>
              </w:rPr>
              <w:t xml:space="preserve"> au fait qu’</w:t>
            </w:r>
            <w:r w:rsidR="009B62BD">
              <w:rPr>
                <w:rFonts w:ascii="Garamond" w:hAnsi="Garamond"/>
                <w:lang w:val="fr-FR"/>
              </w:rPr>
              <w:t xml:space="preserve">à chaque </w:t>
            </w:r>
            <w:r w:rsidR="00567FC3">
              <w:rPr>
                <w:rFonts w:ascii="Garamond" w:hAnsi="Garamond"/>
                <w:lang w:val="fr-FR"/>
              </w:rPr>
              <w:t>interaction</w:t>
            </w:r>
            <w:r w:rsidR="009B62BD">
              <w:rPr>
                <w:rFonts w:ascii="Garamond" w:hAnsi="Garamond"/>
                <w:lang w:val="fr-FR"/>
              </w:rPr>
              <w:t>, nous n</w:t>
            </w:r>
            <w:r>
              <w:rPr>
                <w:rFonts w:ascii="Garamond" w:hAnsi="Garamond"/>
                <w:lang w:val="fr-FR"/>
              </w:rPr>
              <w:t>ous appliquons à év</w:t>
            </w:r>
            <w:r w:rsidR="009B62BD">
              <w:rPr>
                <w:rFonts w:ascii="Garamond" w:hAnsi="Garamond"/>
                <w:lang w:val="fr-FR"/>
              </w:rPr>
              <w:t>iter ce qui pourrait cause</w:t>
            </w:r>
            <w:r w:rsidR="00567FC3">
              <w:rPr>
                <w:rFonts w:ascii="Garamond" w:hAnsi="Garamond"/>
                <w:lang w:val="fr-FR"/>
              </w:rPr>
              <w:t>r</w:t>
            </w:r>
            <w:r w:rsidR="009B62BD">
              <w:rPr>
                <w:rFonts w:ascii="Garamond" w:hAnsi="Garamond"/>
                <w:lang w:val="fr-FR"/>
              </w:rPr>
              <w:t xml:space="preserve"> de l</w:t>
            </w:r>
            <w:r>
              <w:rPr>
                <w:rFonts w:ascii="Garamond" w:hAnsi="Garamond"/>
                <w:lang w:val="fr-FR"/>
              </w:rPr>
              <w:t xml:space="preserve">a peine à notre prochain. </w:t>
            </w:r>
            <w:r w:rsidR="00556ECF">
              <w:rPr>
                <w:rFonts w:ascii="Garamond" w:hAnsi="Garamond"/>
                <w:lang w:val="fr-FR"/>
              </w:rPr>
              <w:t>A</w:t>
            </w:r>
            <w:r w:rsidR="009B62BD">
              <w:rPr>
                <w:rFonts w:ascii="Garamond" w:hAnsi="Garamond"/>
                <w:lang w:val="fr-FR"/>
              </w:rPr>
              <w:t xml:space="preserve"> plusieurs reprises, j</w:t>
            </w:r>
            <w:r>
              <w:rPr>
                <w:rFonts w:ascii="Garamond" w:hAnsi="Garamond"/>
                <w:lang w:val="fr-FR"/>
              </w:rPr>
              <w:t>our après jour, celui qui surveille son langage fait intervenir ce fac</w:t>
            </w:r>
            <w:r w:rsidR="009B62BD">
              <w:rPr>
                <w:rFonts w:ascii="Garamond" w:hAnsi="Garamond"/>
                <w:lang w:val="fr-FR"/>
              </w:rPr>
              <w:t>teur. Celui-ci</w:t>
            </w:r>
            <w:r>
              <w:rPr>
                <w:rFonts w:ascii="Garamond" w:hAnsi="Garamond"/>
                <w:lang w:val="fr-FR"/>
              </w:rPr>
              <w:t xml:space="preserve"> détermine le choix de ce qu’il doit dire et de ce qu’il doit </w:t>
            </w:r>
            <w:r w:rsidR="009B62BD">
              <w:rPr>
                <w:rFonts w:ascii="Garamond" w:hAnsi="Garamond"/>
                <w:lang w:val="fr-FR"/>
              </w:rPr>
              <w:t>penser</w:t>
            </w:r>
            <w:r>
              <w:rPr>
                <w:rFonts w:ascii="Garamond" w:hAnsi="Garamond"/>
                <w:lang w:val="fr-FR"/>
              </w:rPr>
              <w:t xml:space="preserve">. </w:t>
            </w:r>
            <w:r w:rsidR="009B62BD">
              <w:rPr>
                <w:rFonts w:ascii="Garamond" w:hAnsi="Garamond"/>
                <w:lang w:val="fr-FR"/>
              </w:rPr>
              <w:t>Et il façonne ainsi sa personnalité.</w:t>
            </w:r>
          </w:p>
        </w:tc>
      </w:tr>
    </w:tbl>
    <w:p w:rsidR="005E7B50" w:rsidRDefault="005E7B50" w:rsidP="00393DD0">
      <w:pPr>
        <w:jc w:val="both"/>
        <w:rPr>
          <w:rFonts w:ascii="Garamond" w:hAnsi="Garamond"/>
          <w:lang w:bidi="he-IL"/>
        </w:rPr>
      </w:pPr>
    </w:p>
    <w:p w:rsidR="005E7B50" w:rsidRPr="00CA145C" w:rsidRDefault="009B62BD" w:rsidP="00393DD0">
      <w:pPr>
        <w:jc w:val="both"/>
        <w:rPr>
          <w:rFonts w:ascii="Garamond" w:hAnsi="Garamond"/>
          <w:lang w:val="fr-FR" w:bidi="he-IL"/>
        </w:rPr>
      </w:pPr>
      <w:r w:rsidRPr="009B62BD">
        <w:rPr>
          <w:rFonts w:ascii="Garamond" w:hAnsi="Garamond"/>
          <w:lang w:val="fr-FR" w:bidi="he-IL"/>
        </w:rPr>
        <w:t xml:space="preserve">Parfois, l’homme peut avoir </w:t>
      </w:r>
      <w:r w:rsidR="00567FC3">
        <w:rPr>
          <w:rFonts w:ascii="Garamond" w:hAnsi="Garamond"/>
          <w:lang w:val="fr-FR" w:bidi="he-IL"/>
        </w:rPr>
        <w:t>besoin d’une solution créative</w:t>
      </w:r>
      <w:r w:rsidRPr="009B62BD">
        <w:rPr>
          <w:rFonts w:ascii="Garamond" w:hAnsi="Garamond"/>
          <w:lang w:val="fr-FR" w:bidi="he-IL"/>
        </w:rPr>
        <w:t xml:space="preserve"> afin de </w:t>
      </w:r>
      <w:r w:rsidR="00567FC3">
        <w:rPr>
          <w:rFonts w:ascii="Garamond" w:hAnsi="Garamond"/>
          <w:lang w:val="fr-FR" w:bidi="he-IL"/>
        </w:rPr>
        <w:t>modifier sa façon de</w:t>
      </w:r>
      <w:r w:rsidR="00F5120F">
        <w:rPr>
          <w:rFonts w:ascii="Garamond" w:hAnsi="Garamond"/>
          <w:lang w:val="fr-FR" w:bidi="he-IL"/>
        </w:rPr>
        <w:t xml:space="preserve"> parler</w:t>
      </w:r>
      <w:r w:rsidRPr="009B62BD">
        <w:rPr>
          <w:rFonts w:ascii="Garamond" w:hAnsi="Garamond"/>
          <w:lang w:val="fr-FR" w:bidi="he-IL"/>
        </w:rPr>
        <w:t>. L‘histoire suivant</w:t>
      </w:r>
      <w:r>
        <w:rPr>
          <w:rFonts w:ascii="Garamond" w:hAnsi="Garamond"/>
          <w:lang w:val="fr-FR" w:bidi="he-IL"/>
        </w:rPr>
        <w:t>e</w:t>
      </w:r>
      <w:r w:rsidR="00CA145C">
        <w:rPr>
          <w:rFonts w:ascii="Garamond" w:hAnsi="Garamond"/>
          <w:lang w:val="fr-FR" w:bidi="he-IL"/>
        </w:rPr>
        <w:t xml:space="preserve"> </w:t>
      </w:r>
      <w:r w:rsidR="00F5120F">
        <w:rPr>
          <w:rFonts w:ascii="Garamond" w:hAnsi="Garamond"/>
          <w:lang w:val="fr-FR" w:bidi="he-IL"/>
        </w:rPr>
        <w:t>en est un exemple poignant</w:t>
      </w:r>
      <w:r w:rsidRPr="009B62BD">
        <w:rPr>
          <w:rFonts w:ascii="Garamond" w:hAnsi="Garamond"/>
          <w:lang w:val="fr-FR" w:bidi="he-IL"/>
        </w:rPr>
        <w:t xml:space="preserve"> et </w:t>
      </w:r>
      <w:r w:rsidR="00F5120F">
        <w:rPr>
          <w:rFonts w:ascii="Garamond" w:hAnsi="Garamond"/>
          <w:lang w:val="fr-FR" w:bidi="he-IL"/>
        </w:rPr>
        <w:t>plein d’humour</w:t>
      </w:r>
      <w:r>
        <w:rPr>
          <w:rFonts w:ascii="Garamond" w:hAnsi="Garamond"/>
          <w:lang w:val="fr-FR" w:bidi="he-IL"/>
        </w:rPr>
        <w:t>.</w:t>
      </w:r>
      <w:r w:rsidRPr="009B62BD">
        <w:rPr>
          <w:rFonts w:ascii="Garamond" w:hAnsi="Garamond"/>
          <w:lang w:val="fr-FR" w:bidi="he-IL"/>
        </w:rPr>
        <w:t xml:space="preserve"> </w:t>
      </w:r>
    </w:p>
    <w:p w:rsidR="005E7B50" w:rsidRPr="00CA145C" w:rsidRDefault="005E7B50" w:rsidP="00393DD0">
      <w:pPr>
        <w:jc w:val="both"/>
        <w:rPr>
          <w:rFonts w:ascii="Garamond" w:hAnsi="Garamond"/>
          <w:lang w:val="fr-FR" w:bidi="he-IL"/>
        </w:rPr>
      </w:pPr>
    </w:p>
    <w:p w:rsidR="00D86E5F" w:rsidRPr="00D86E5F" w:rsidRDefault="00556ECF" w:rsidP="00393DD0">
      <w:pPr>
        <w:pStyle w:val="Corpsdetexte2"/>
        <w:jc w:val="both"/>
        <w:rPr>
          <w:lang w:val="fr-FR" w:bidi="he-IL"/>
        </w:rPr>
      </w:pPr>
      <w:r>
        <w:rPr>
          <w:lang w:val="fr-FR" w:bidi="he-IL"/>
        </w:rPr>
        <w:t>Il</w:t>
      </w:r>
      <w:r w:rsidR="00D86E5F" w:rsidRPr="00D86E5F">
        <w:rPr>
          <w:lang w:val="fr-FR" w:bidi="he-IL"/>
        </w:rPr>
        <w:t xml:space="preserve"> semble que lorsque Rabbi Israël (Lipkin) Salanter</w:t>
      </w:r>
      <w:r w:rsidR="005E7B50" w:rsidRPr="00D86E5F">
        <w:rPr>
          <w:lang w:val="fr-FR" w:bidi="he-IL"/>
        </w:rPr>
        <w:t xml:space="preserve"> (1809-1883),</w:t>
      </w:r>
      <w:r w:rsidR="00D86E5F" w:rsidRPr="00D86E5F">
        <w:rPr>
          <w:lang w:val="fr-FR" w:bidi="he-IL"/>
        </w:rPr>
        <w:t xml:space="preserve"> le père du Mouvement du Moussar décéda, il était </w:t>
      </w:r>
      <w:r w:rsidR="00D86E5F">
        <w:rPr>
          <w:lang w:val="fr-FR" w:bidi="he-IL"/>
        </w:rPr>
        <w:t xml:space="preserve">quasiment sans le sou. Il laissa très peu, s’il en laissa, de possessions matérielles à ses descendants. Il y avait pourtant </w:t>
      </w:r>
      <w:r w:rsidR="00CA145C">
        <w:rPr>
          <w:lang w:val="fr-FR" w:bidi="he-IL"/>
        </w:rPr>
        <w:t xml:space="preserve">un </w:t>
      </w:r>
      <w:r w:rsidR="00D86E5F">
        <w:rPr>
          <w:lang w:val="fr-FR" w:bidi="he-IL"/>
        </w:rPr>
        <w:t>homme dans le voisinage de R’ Israël qui réu</w:t>
      </w:r>
      <w:r w:rsidR="00AF40A3">
        <w:rPr>
          <w:lang w:val="fr-FR" w:bidi="he-IL"/>
        </w:rPr>
        <w:t xml:space="preserve">ssit </w:t>
      </w:r>
      <w:r w:rsidR="00897762">
        <w:rPr>
          <w:lang w:val="fr-FR" w:bidi="he-IL"/>
        </w:rPr>
        <w:t xml:space="preserve">à </w:t>
      </w:r>
      <w:r w:rsidR="00AF40A3">
        <w:rPr>
          <w:lang w:val="fr-FR" w:bidi="he-IL"/>
        </w:rPr>
        <w:t>se procurer le chapeau de ce dernier</w:t>
      </w:r>
      <w:r w:rsidR="00D86E5F">
        <w:rPr>
          <w:lang w:val="fr-FR" w:bidi="he-IL"/>
        </w:rPr>
        <w:t>.</w:t>
      </w:r>
    </w:p>
    <w:p w:rsidR="005E7B50" w:rsidRPr="00D86E5F" w:rsidRDefault="005E7B50" w:rsidP="00393DD0">
      <w:pPr>
        <w:pStyle w:val="Corpsdetexte2"/>
        <w:jc w:val="both"/>
        <w:rPr>
          <w:lang w:val="fr-FR" w:bidi="he-IL"/>
        </w:rPr>
      </w:pPr>
      <w:r w:rsidRPr="00D86E5F">
        <w:rPr>
          <w:lang w:val="fr-FR" w:bidi="he-IL"/>
        </w:rPr>
        <w:t xml:space="preserve"> </w:t>
      </w:r>
    </w:p>
    <w:p w:rsidR="005E7B50" w:rsidRPr="00D86E5F" w:rsidRDefault="00137C99" w:rsidP="00393DD0">
      <w:pPr>
        <w:jc w:val="both"/>
        <w:rPr>
          <w:rFonts w:ascii="Garamond" w:hAnsi="Garamond"/>
          <w:i/>
          <w:iCs/>
          <w:lang w:val="fr-FR" w:bidi="he-IL"/>
        </w:rPr>
      </w:pPr>
      <w:r>
        <w:rPr>
          <w:rFonts w:ascii="Garamond" w:hAnsi="Garamond"/>
          <w:i/>
          <w:iCs/>
          <w:lang w:val="fr-FR" w:bidi="he-IL"/>
        </w:rPr>
        <w:t>Le chapeau était vieilli</w:t>
      </w:r>
      <w:r w:rsidR="00D86E5F" w:rsidRPr="00D86E5F">
        <w:rPr>
          <w:rFonts w:ascii="Garamond" w:hAnsi="Garamond"/>
          <w:i/>
          <w:iCs/>
          <w:lang w:val="fr-FR" w:bidi="he-IL"/>
        </w:rPr>
        <w:t xml:space="preserve">, froissé et </w:t>
      </w:r>
      <w:r w:rsidR="00CA145C">
        <w:rPr>
          <w:rFonts w:ascii="Garamond" w:hAnsi="Garamond"/>
          <w:i/>
          <w:iCs/>
          <w:lang w:val="fr-FR" w:bidi="he-IL"/>
        </w:rPr>
        <w:t xml:space="preserve">déformé </w:t>
      </w:r>
      <w:r>
        <w:rPr>
          <w:rFonts w:ascii="Garamond" w:hAnsi="Garamond"/>
          <w:i/>
          <w:iCs/>
          <w:lang w:val="fr-FR" w:bidi="he-IL"/>
        </w:rPr>
        <w:t>par le temps</w:t>
      </w:r>
      <w:r w:rsidR="00CA145C">
        <w:rPr>
          <w:rFonts w:ascii="Garamond" w:hAnsi="Garamond"/>
          <w:i/>
          <w:iCs/>
          <w:lang w:val="fr-FR" w:bidi="he-IL"/>
        </w:rPr>
        <w:t>..</w:t>
      </w:r>
      <w:r w:rsidR="00D86E5F">
        <w:rPr>
          <w:rFonts w:ascii="Garamond" w:hAnsi="Garamond"/>
          <w:i/>
          <w:iCs/>
          <w:lang w:val="fr-FR" w:bidi="he-IL"/>
        </w:rPr>
        <w:t>. Cependant cet homme le chérissait et le portait chaque Chabbat. Au dé</w:t>
      </w:r>
      <w:r w:rsidR="00AF40A3">
        <w:rPr>
          <w:rFonts w:ascii="Garamond" w:hAnsi="Garamond"/>
          <w:i/>
          <w:iCs/>
          <w:lang w:val="fr-FR" w:bidi="he-IL"/>
        </w:rPr>
        <w:t>but, les gens de sa synagogue ne</w:t>
      </w:r>
      <w:r w:rsidR="00D86E5F">
        <w:rPr>
          <w:rFonts w:ascii="Garamond" w:hAnsi="Garamond"/>
          <w:i/>
          <w:iCs/>
          <w:lang w:val="fr-FR" w:bidi="he-IL"/>
        </w:rPr>
        <w:t xml:space="preserve"> </w:t>
      </w:r>
      <w:r w:rsidR="004F7AB8">
        <w:rPr>
          <w:rFonts w:ascii="Garamond" w:hAnsi="Garamond"/>
          <w:i/>
          <w:iCs/>
          <w:lang w:val="fr-FR" w:bidi="he-IL"/>
        </w:rPr>
        <w:t>prêtèrent</w:t>
      </w:r>
      <w:r w:rsidR="00D86E5F">
        <w:rPr>
          <w:rFonts w:ascii="Garamond" w:hAnsi="Garamond"/>
          <w:i/>
          <w:iCs/>
          <w:lang w:val="fr-FR" w:bidi="he-IL"/>
        </w:rPr>
        <w:t xml:space="preserve"> aucune atten</w:t>
      </w:r>
      <w:r w:rsidR="00CA145C">
        <w:rPr>
          <w:rFonts w:ascii="Garamond" w:hAnsi="Garamond"/>
          <w:i/>
          <w:iCs/>
          <w:lang w:val="fr-FR" w:bidi="he-IL"/>
        </w:rPr>
        <w:t>tion au chapeau, mais</w:t>
      </w:r>
      <w:r w:rsidR="00D86E5F">
        <w:rPr>
          <w:rFonts w:ascii="Garamond" w:hAnsi="Garamond"/>
          <w:i/>
          <w:iCs/>
          <w:lang w:val="fr-FR" w:bidi="he-IL"/>
        </w:rPr>
        <w:t xml:space="preserve"> ils commencèrent </w:t>
      </w:r>
      <w:r w:rsidR="00CA145C">
        <w:rPr>
          <w:rFonts w:ascii="Garamond" w:hAnsi="Garamond"/>
          <w:i/>
          <w:iCs/>
          <w:lang w:val="fr-FR" w:bidi="he-IL"/>
        </w:rPr>
        <w:t xml:space="preserve">finalement </w:t>
      </w:r>
      <w:r w:rsidR="00D86E5F">
        <w:rPr>
          <w:rFonts w:ascii="Garamond" w:hAnsi="Garamond"/>
          <w:i/>
          <w:iCs/>
          <w:lang w:val="fr-FR" w:bidi="he-IL"/>
        </w:rPr>
        <w:t>à le ridiculiser à ce propos.</w:t>
      </w:r>
    </w:p>
    <w:p w:rsidR="005E7B50" w:rsidRPr="00CA145C" w:rsidRDefault="005E7B50" w:rsidP="00393DD0">
      <w:pPr>
        <w:jc w:val="both"/>
        <w:rPr>
          <w:rFonts w:ascii="Garamond" w:hAnsi="Garamond"/>
          <w:i/>
          <w:iCs/>
          <w:lang w:val="fr-FR" w:bidi="he-IL"/>
        </w:rPr>
      </w:pPr>
    </w:p>
    <w:p w:rsidR="00D86E5F" w:rsidRPr="00567FC3" w:rsidRDefault="00CA145C" w:rsidP="00393DD0">
      <w:pPr>
        <w:jc w:val="both"/>
        <w:rPr>
          <w:rFonts w:ascii="Garamond" w:hAnsi="Garamond"/>
          <w:i/>
          <w:iCs/>
          <w:lang w:val="fr-FR" w:bidi="he-IL"/>
        </w:rPr>
      </w:pPr>
      <w:r>
        <w:rPr>
          <w:rFonts w:ascii="Garamond" w:hAnsi="Garamond"/>
          <w:i/>
          <w:iCs/>
          <w:lang w:val="fr-FR" w:bidi="he-IL"/>
        </w:rPr>
        <w:t>« </w:t>
      </w:r>
      <w:r w:rsidR="00D86E5F" w:rsidRPr="00D86E5F">
        <w:rPr>
          <w:rFonts w:ascii="Garamond" w:hAnsi="Garamond"/>
          <w:i/>
          <w:iCs/>
          <w:lang w:val="fr-FR" w:bidi="he-IL"/>
        </w:rPr>
        <w:t>Comment peux-tu porter une telle chos</w:t>
      </w:r>
      <w:r w:rsidR="004F7AB8">
        <w:rPr>
          <w:rFonts w:ascii="Garamond" w:hAnsi="Garamond"/>
          <w:i/>
          <w:iCs/>
          <w:lang w:val="fr-FR" w:bidi="he-IL"/>
        </w:rPr>
        <w:t>e</w:t>
      </w:r>
      <w:r w:rsidR="00585481">
        <w:rPr>
          <w:rFonts w:ascii="Garamond" w:hAnsi="Garamond"/>
          <w:i/>
          <w:iCs/>
          <w:lang w:val="fr-FR" w:bidi="he-IL"/>
        </w:rPr>
        <w:t xml:space="preserve"> </w:t>
      </w:r>
      <w:r>
        <w:rPr>
          <w:rFonts w:ascii="Garamond" w:hAnsi="Garamond"/>
          <w:i/>
          <w:iCs/>
          <w:lang w:val="fr-FR" w:bidi="he-IL"/>
        </w:rPr>
        <w:t>? »</w:t>
      </w:r>
      <w:r w:rsidR="00D86E5F" w:rsidRPr="00D86E5F">
        <w:rPr>
          <w:rFonts w:ascii="Garamond" w:hAnsi="Garamond"/>
          <w:i/>
          <w:iCs/>
          <w:lang w:val="fr-FR" w:bidi="he-IL"/>
        </w:rPr>
        <w:t xml:space="preserve"> </w:t>
      </w:r>
      <w:r w:rsidR="00D86E5F">
        <w:rPr>
          <w:rFonts w:ascii="Garamond" w:hAnsi="Garamond"/>
          <w:i/>
          <w:iCs/>
          <w:lang w:val="fr-FR" w:bidi="he-IL"/>
        </w:rPr>
        <w:t xml:space="preserve">demandèrent-ils avec dérision. </w:t>
      </w:r>
      <w:r w:rsidR="00D86E5F" w:rsidRPr="00567FC3">
        <w:rPr>
          <w:rFonts w:ascii="Garamond" w:hAnsi="Garamond"/>
          <w:i/>
          <w:iCs/>
          <w:lang w:val="fr-FR" w:bidi="he-IL"/>
        </w:rPr>
        <w:t>« Il est en lambeaux</w:t>
      </w:r>
      <w:r w:rsidR="00567FC3" w:rsidRPr="00567FC3">
        <w:rPr>
          <w:rFonts w:ascii="Garamond" w:hAnsi="Garamond"/>
          <w:i/>
          <w:iCs/>
          <w:lang w:val="fr-FR" w:bidi="he-IL"/>
        </w:rPr>
        <w:t xml:space="preserve"> et tellement sale</w:t>
      </w:r>
      <w:r w:rsidR="00D86E5F" w:rsidRPr="00567FC3">
        <w:rPr>
          <w:rFonts w:ascii="Garamond" w:hAnsi="Garamond"/>
          <w:i/>
          <w:iCs/>
          <w:lang w:val="fr-FR" w:bidi="he-IL"/>
        </w:rPr>
        <w:t>. Porter ce chapeau est</w:t>
      </w:r>
      <w:r w:rsidR="00567FC3" w:rsidRPr="00567FC3">
        <w:rPr>
          <w:rFonts w:ascii="Garamond" w:hAnsi="Garamond"/>
          <w:i/>
          <w:iCs/>
          <w:lang w:val="fr-FR" w:bidi="he-IL"/>
        </w:rPr>
        <w:t xml:space="preserve"> un manque de kavod (respect) pour le</w:t>
      </w:r>
      <w:r w:rsidR="00D86E5F" w:rsidRPr="00567FC3">
        <w:rPr>
          <w:rFonts w:ascii="Garamond" w:hAnsi="Garamond"/>
          <w:i/>
          <w:iCs/>
          <w:lang w:val="fr-FR" w:bidi="he-IL"/>
        </w:rPr>
        <w:t xml:space="preserve"> Chabbat. »</w:t>
      </w:r>
    </w:p>
    <w:p w:rsidR="005E7B50" w:rsidRPr="00567FC3" w:rsidRDefault="005E7B50" w:rsidP="00393DD0">
      <w:pPr>
        <w:jc w:val="both"/>
        <w:rPr>
          <w:rFonts w:ascii="Garamond" w:hAnsi="Garamond"/>
          <w:i/>
          <w:iCs/>
          <w:lang w:val="fr-FR" w:bidi="he-IL"/>
        </w:rPr>
      </w:pPr>
    </w:p>
    <w:p w:rsidR="00D86E5F" w:rsidRPr="00D86E5F" w:rsidRDefault="00D86E5F" w:rsidP="00393DD0">
      <w:pPr>
        <w:jc w:val="both"/>
        <w:rPr>
          <w:rFonts w:ascii="Garamond" w:hAnsi="Garamond"/>
          <w:i/>
          <w:iCs/>
          <w:lang w:val="fr-FR" w:bidi="he-IL"/>
        </w:rPr>
      </w:pPr>
      <w:r w:rsidRPr="00D86E5F">
        <w:rPr>
          <w:rFonts w:ascii="Garamond" w:hAnsi="Garamond"/>
          <w:i/>
          <w:iCs/>
          <w:lang w:val="fr-FR" w:bidi="he-IL"/>
        </w:rPr>
        <w:t xml:space="preserve">L’homme regarda fixement ces gens et </w:t>
      </w:r>
      <w:r w:rsidR="00585481" w:rsidRPr="00D86E5F">
        <w:rPr>
          <w:rFonts w:ascii="Garamond" w:hAnsi="Garamond"/>
          <w:i/>
          <w:iCs/>
          <w:lang w:val="fr-FR" w:bidi="he-IL"/>
        </w:rPr>
        <w:t>répliqua</w:t>
      </w:r>
      <w:r>
        <w:rPr>
          <w:rFonts w:ascii="Garamond" w:hAnsi="Garamond"/>
          <w:i/>
          <w:iCs/>
          <w:lang w:val="fr-FR" w:bidi="he-IL"/>
        </w:rPr>
        <w:t xml:space="preserve"> avec douceur : « </w:t>
      </w:r>
      <w:r w:rsidR="00AF40A3">
        <w:rPr>
          <w:rFonts w:ascii="Garamond" w:hAnsi="Garamond"/>
          <w:i/>
          <w:iCs/>
          <w:lang w:val="fr-FR" w:bidi="he-IL"/>
        </w:rPr>
        <w:t>Seriez-</w:t>
      </w:r>
      <w:r w:rsidR="0043463F">
        <w:rPr>
          <w:rFonts w:ascii="Garamond" w:hAnsi="Garamond"/>
          <w:i/>
          <w:iCs/>
          <w:lang w:val="fr-FR" w:bidi="he-IL"/>
        </w:rPr>
        <w:t xml:space="preserve">vous d’accord </w:t>
      </w:r>
      <w:r w:rsidR="00897762">
        <w:rPr>
          <w:rFonts w:ascii="Garamond" w:hAnsi="Garamond"/>
          <w:i/>
          <w:iCs/>
          <w:lang w:val="fr-FR" w:bidi="he-IL"/>
        </w:rPr>
        <w:t xml:space="preserve">pour affirmer </w:t>
      </w:r>
      <w:r w:rsidR="0043463F">
        <w:rPr>
          <w:rFonts w:ascii="Garamond" w:hAnsi="Garamond"/>
          <w:i/>
          <w:iCs/>
          <w:lang w:val="fr-FR" w:bidi="he-IL"/>
        </w:rPr>
        <w:t xml:space="preserve">qu’il existe un certain hiddour (raffinement supérieur) à ne pas dire du </w:t>
      </w:r>
      <w:r w:rsidR="00F77FE3">
        <w:rPr>
          <w:rFonts w:ascii="Garamond" w:hAnsi="Garamond"/>
          <w:i/>
          <w:iCs/>
          <w:lang w:val="fr-FR" w:bidi="he-IL"/>
        </w:rPr>
        <w:t>lachone</w:t>
      </w:r>
      <w:r w:rsidR="0043463F">
        <w:rPr>
          <w:rFonts w:ascii="Garamond" w:hAnsi="Garamond"/>
          <w:i/>
          <w:iCs/>
          <w:lang w:val="fr-FR" w:bidi="he-IL"/>
        </w:rPr>
        <w:t xml:space="preserve"> hara’ le Chabbat ? »</w:t>
      </w:r>
    </w:p>
    <w:p w:rsidR="005E7B50" w:rsidRPr="00F77FE3" w:rsidRDefault="005E7B50" w:rsidP="00393DD0">
      <w:pPr>
        <w:jc w:val="both"/>
        <w:rPr>
          <w:rFonts w:ascii="Garamond" w:hAnsi="Garamond"/>
          <w:i/>
          <w:iCs/>
          <w:lang w:val="fr-FR" w:bidi="he-IL"/>
        </w:rPr>
      </w:pPr>
    </w:p>
    <w:p w:rsidR="0043463F" w:rsidRPr="0043463F" w:rsidRDefault="00AF40A3" w:rsidP="00393DD0">
      <w:pPr>
        <w:jc w:val="both"/>
        <w:rPr>
          <w:rFonts w:ascii="Garamond" w:hAnsi="Garamond"/>
          <w:i/>
          <w:iCs/>
          <w:lang w:val="fr-FR" w:bidi="he-IL"/>
        </w:rPr>
      </w:pPr>
      <w:r>
        <w:rPr>
          <w:rFonts w:ascii="Garamond" w:hAnsi="Garamond"/>
          <w:i/>
          <w:iCs/>
          <w:lang w:val="fr-FR" w:bidi="he-IL"/>
        </w:rPr>
        <w:t>« </w:t>
      </w:r>
      <w:r w:rsidR="0043463F" w:rsidRPr="0043463F">
        <w:rPr>
          <w:rFonts w:ascii="Garamond" w:hAnsi="Garamond"/>
          <w:i/>
          <w:iCs/>
          <w:lang w:val="fr-FR" w:bidi="he-IL"/>
        </w:rPr>
        <w:t>Oui</w:t>
      </w:r>
      <w:r>
        <w:rPr>
          <w:rFonts w:ascii="Garamond" w:hAnsi="Garamond"/>
          <w:i/>
          <w:iCs/>
          <w:lang w:val="fr-FR" w:bidi="he-IL"/>
        </w:rPr>
        <w:t> »</w:t>
      </w:r>
      <w:r w:rsidR="00CA145C">
        <w:rPr>
          <w:rFonts w:ascii="Garamond" w:hAnsi="Garamond"/>
          <w:i/>
          <w:iCs/>
          <w:lang w:val="fr-FR" w:bidi="he-IL"/>
        </w:rPr>
        <w:t xml:space="preserve"> répondirent-ils </w:t>
      </w:r>
      <w:r w:rsidR="0043463F" w:rsidRPr="0043463F">
        <w:rPr>
          <w:rFonts w:ascii="Garamond" w:hAnsi="Garamond"/>
          <w:i/>
          <w:iCs/>
          <w:lang w:val="fr-FR" w:bidi="he-IL"/>
        </w:rPr>
        <w:t xml:space="preserve">avec </w:t>
      </w:r>
      <w:r w:rsidR="00CA145C" w:rsidRPr="0043463F">
        <w:rPr>
          <w:rFonts w:ascii="Garamond" w:hAnsi="Garamond"/>
          <w:i/>
          <w:iCs/>
          <w:lang w:val="fr-FR" w:bidi="he-IL"/>
        </w:rPr>
        <w:t>réticence</w:t>
      </w:r>
      <w:r w:rsidR="0043463F" w:rsidRPr="0043463F">
        <w:rPr>
          <w:rFonts w:ascii="Garamond" w:hAnsi="Garamond"/>
          <w:i/>
          <w:iCs/>
          <w:lang w:val="fr-FR" w:bidi="he-IL"/>
        </w:rPr>
        <w:t xml:space="preserve">. </w:t>
      </w:r>
      <w:r w:rsidR="0043463F">
        <w:rPr>
          <w:rFonts w:ascii="Garamond" w:hAnsi="Garamond"/>
          <w:i/>
          <w:iCs/>
          <w:lang w:val="fr-FR" w:bidi="he-IL"/>
        </w:rPr>
        <w:t xml:space="preserve">« Ne pas dire du </w:t>
      </w:r>
      <w:r w:rsidR="00F77FE3">
        <w:rPr>
          <w:rFonts w:ascii="Garamond" w:hAnsi="Garamond"/>
          <w:i/>
          <w:iCs/>
          <w:lang w:val="fr-FR" w:bidi="he-IL"/>
        </w:rPr>
        <w:t>lachone</w:t>
      </w:r>
      <w:r w:rsidR="0043463F">
        <w:rPr>
          <w:rFonts w:ascii="Garamond" w:hAnsi="Garamond"/>
          <w:i/>
          <w:iCs/>
          <w:lang w:val="fr-FR" w:bidi="he-IL"/>
        </w:rPr>
        <w:t xml:space="preserve"> hara’ est certainement une</w:t>
      </w:r>
      <w:r w:rsidR="00CA145C">
        <w:rPr>
          <w:rFonts w:ascii="Garamond" w:hAnsi="Garamond"/>
          <w:i/>
          <w:iCs/>
          <w:lang w:val="fr-FR" w:bidi="he-IL"/>
        </w:rPr>
        <w:t xml:space="preserve"> </w:t>
      </w:r>
      <w:r w:rsidR="0043463F">
        <w:rPr>
          <w:rFonts w:ascii="Garamond" w:hAnsi="Garamond"/>
          <w:i/>
          <w:iCs/>
          <w:lang w:val="fr-FR" w:bidi="he-IL"/>
        </w:rPr>
        <w:t>mesure de kavod Chabbat. »</w:t>
      </w:r>
    </w:p>
    <w:p w:rsidR="0043463F" w:rsidRPr="00CA145C" w:rsidRDefault="0043463F" w:rsidP="00393DD0">
      <w:pPr>
        <w:jc w:val="both"/>
        <w:rPr>
          <w:rFonts w:ascii="Garamond" w:hAnsi="Garamond"/>
          <w:i/>
          <w:iCs/>
          <w:lang w:val="fr-FR" w:bidi="he-IL"/>
        </w:rPr>
      </w:pPr>
    </w:p>
    <w:p w:rsidR="0043463F" w:rsidRPr="0043463F" w:rsidRDefault="00AF40A3" w:rsidP="00393DD0">
      <w:pPr>
        <w:jc w:val="both"/>
        <w:rPr>
          <w:rFonts w:ascii="Garamond" w:hAnsi="Garamond"/>
          <w:i/>
          <w:iCs/>
          <w:lang w:val="fr-FR" w:bidi="he-IL"/>
        </w:rPr>
      </w:pPr>
      <w:r>
        <w:rPr>
          <w:rFonts w:ascii="Garamond" w:hAnsi="Garamond"/>
          <w:i/>
          <w:iCs/>
          <w:lang w:val="fr-FR" w:bidi="he-IL"/>
        </w:rPr>
        <w:t>« Alors sachez</w:t>
      </w:r>
      <w:r w:rsidR="00897762">
        <w:rPr>
          <w:rFonts w:ascii="Garamond" w:hAnsi="Garamond"/>
          <w:i/>
          <w:iCs/>
          <w:lang w:val="fr-FR" w:bidi="he-IL"/>
        </w:rPr>
        <w:t>,</w:t>
      </w:r>
      <w:r>
        <w:rPr>
          <w:rFonts w:ascii="Garamond" w:hAnsi="Garamond"/>
          <w:i/>
          <w:iCs/>
          <w:lang w:val="fr-FR" w:bidi="he-IL"/>
        </w:rPr>
        <w:t> »</w:t>
      </w:r>
      <w:r w:rsidR="0043463F" w:rsidRPr="0043463F">
        <w:rPr>
          <w:rFonts w:ascii="Garamond" w:hAnsi="Garamond"/>
          <w:i/>
          <w:iCs/>
          <w:lang w:val="fr-FR" w:bidi="he-IL"/>
        </w:rPr>
        <w:t xml:space="preserve"> continua le </w:t>
      </w:r>
      <w:r w:rsidR="00CA145C">
        <w:rPr>
          <w:rFonts w:ascii="Garamond" w:hAnsi="Garamond"/>
          <w:i/>
          <w:iCs/>
          <w:lang w:val="fr-FR" w:bidi="he-IL"/>
        </w:rPr>
        <w:t>gentleman</w:t>
      </w:r>
      <w:r w:rsidR="0043463F">
        <w:rPr>
          <w:rFonts w:ascii="Garamond" w:hAnsi="Garamond"/>
          <w:i/>
          <w:iCs/>
          <w:lang w:val="fr-FR" w:bidi="he-IL"/>
        </w:rPr>
        <w:t xml:space="preserve">, « que lorsque je porte le chapeau de R’ </w:t>
      </w:r>
      <w:r>
        <w:rPr>
          <w:rFonts w:ascii="Garamond" w:hAnsi="Garamond"/>
          <w:i/>
          <w:iCs/>
          <w:lang w:val="fr-FR" w:bidi="he-IL"/>
        </w:rPr>
        <w:t>Israël</w:t>
      </w:r>
      <w:r w:rsidR="00897762">
        <w:rPr>
          <w:rFonts w:ascii="Garamond" w:hAnsi="Garamond"/>
          <w:i/>
          <w:iCs/>
          <w:lang w:val="fr-FR" w:bidi="he-IL"/>
        </w:rPr>
        <w:t>,</w:t>
      </w:r>
      <w:r w:rsidR="0043463F">
        <w:rPr>
          <w:rFonts w:ascii="Garamond" w:hAnsi="Garamond"/>
          <w:i/>
          <w:iCs/>
          <w:lang w:val="fr-FR" w:bidi="he-IL"/>
        </w:rPr>
        <w:t xml:space="preserve"> il m’est impossible de dire un mot de </w:t>
      </w:r>
      <w:r w:rsidR="00F77FE3">
        <w:rPr>
          <w:rFonts w:ascii="Garamond" w:hAnsi="Garamond"/>
          <w:i/>
          <w:iCs/>
          <w:lang w:val="fr-FR" w:bidi="he-IL"/>
        </w:rPr>
        <w:t>lachone</w:t>
      </w:r>
      <w:r w:rsidR="0043463F">
        <w:rPr>
          <w:rFonts w:ascii="Garamond" w:hAnsi="Garamond"/>
          <w:i/>
          <w:iCs/>
          <w:lang w:val="fr-FR" w:bidi="he-IL"/>
        </w:rPr>
        <w:t xml:space="preserve"> hara’ ! »</w:t>
      </w:r>
    </w:p>
    <w:p w:rsidR="005E7B50" w:rsidRPr="0043463F" w:rsidRDefault="005E7B50" w:rsidP="00393DD0">
      <w:pPr>
        <w:jc w:val="both"/>
        <w:rPr>
          <w:rFonts w:ascii="Garamond" w:hAnsi="Garamond"/>
          <w:lang w:bidi="he-IL"/>
        </w:rPr>
      </w:pPr>
      <w:r w:rsidRPr="0043463F">
        <w:rPr>
          <w:rFonts w:ascii="Garamond" w:hAnsi="Garamond"/>
          <w:lang w:bidi="he-IL"/>
        </w:rPr>
        <w:t>(Rabbi Paysach Krohn</w:t>
      </w:r>
      <w:r>
        <w:rPr>
          <w:rFonts w:ascii="Garamond" w:hAnsi="Garamond"/>
          <w:i/>
          <w:iCs/>
          <w:lang w:bidi="he-IL"/>
        </w:rPr>
        <w:t xml:space="preserve">, In the Footsteps of the Maggid, </w:t>
      </w:r>
      <w:r w:rsidRPr="0043463F">
        <w:rPr>
          <w:rFonts w:ascii="Garamond" w:hAnsi="Garamond"/>
          <w:lang w:bidi="he-IL"/>
        </w:rPr>
        <w:t>p. 169).</w:t>
      </w:r>
    </w:p>
    <w:p w:rsidR="005E7B50" w:rsidRPr="0043463F" w:rsidRDefault="005E7B50" w:rsidP="00393DD0">
      <w:pPr>
        <w:pStyle w:val="Commentaire"/>
        <w:jc w:val="both"/>
        <w:rPr>
          <w:rFonts w:ascii="Garamond" w:hAnsi="Garamond"/>
          <w:b/>
          <w:bCs/>
          <w:sz w:val="24"/>
          <w:szCs w:val="24"/>
        </w:rPr>
      </w:pPr>
    </w:p>
    <w:p w:rsidR="005E7B50" w:rsidRPr="0043463F" w:rsidRDefault="0043463F" w:rsidP="00393DD0">
      <w:pPr>
        <w:pStyle w:val="Commentaire"/>
        <w:jc w:val="both"/>
        <w:rPr>
          <w:rFonts w:ascii="Garamond" w:hAnsi="Garamond"/>
          <w:sz w:val="24"/>
          <w:szCs w:val="24"/>
          <w:lang w:val="fr-FR"/>
        </w:rPr>
      </w:pPr>
      <w:r w:rsidRPr="0043463F">
        <w:rPr>
          <w:rFonts w:ascii="Garamond" w:hAnsi="Garamond"/>
          <w:sz w:val="24"/>
          <w:szCs w:val="24"/>
          <w:lang w:val="fr-FR"/>
        </w:rPr>
        <w:t>Parfois, s’efforcer de par</w:t>
      </w:r>
      <w:r w:rsidR="00AF40A3">
        <w:rPr>
          <w:rFonts w:ascii="Garamond" w:hAnsi="Garamond"/>
          <w:sz w:val="24"/>
          <w:szCs w:val="24"/>
          <w:lang w:val="fr-FR"/>
        </w:rPr>
        <w:t xml:space="preserve">ler positivement ne suffit pas et </w:t>
      </w:r>
      <w:r w:rsidR="00152D00">
        <w:rPr>
          <w:rFonts w:ascii="Garamond" w:hAnsi="Garamond"/>
          <w:sz w:val="24"/>
          <w:szCs w:val="24"/>
          <w:lang w:val="fr-FR"/>
        </w:rPr>
        <w:t>g</w:t>
      </w:r>
      <w:r w:rsidR="00AF40A3">
        <w:rPr>
          <w:rFonts w:ascii="Garamond" w:hAnsi="Garamond"/>
          <w:sz w:val="24"/>
          <w:szCs w:val="24"/>
          <w:lang w:val="fr-FR"/>
        </w:rPr>
        <w:t xml:space="preserve">arder le silence </w:t>
      </w:r>
      <w:r>
        <w:rPr>
          <w:rFonts w:ascii="Garamond" w:hAnsi="Garamond"/>
          <w:sz w:val="24"/>
          <w:szCs w:val="24"/>
          <w:lang w:val="fr-FR"/>
        </w:rPr>
        <w:t xml:space="preserve">représente </w:t>
      </w:r>
      <w:r w:rsidR="00AF40A3">
        <w:rPr>
          <w:rFonts w:ascii="Garamond" w:hAnsi="Garamond"/>
          <w:sz w:val="24"/>
          <w:szCs w:val="24"/>
          <w:lang w:val="fr-FR"/>
        </w:rPr>
        <w:t xml:space="preserve">ainsi </w:t>
      </w:r>
      <w:r>
        <w:rPr>
          <w:rFonts w:ascii="Garamond" w:hAnsi="Garamond"/>
          <w:sz w:val="24"/>
          <w:szCs w:val="24"/>
          <w:lang w:val="fr-FR"/>
        </w:rPr>
        <w:t xml:space="preserve">la seule solution. </w:t>
      </w:r>
    </w:p>
    <w:p w:rsidR="005E7B50" w:rsidRPr="0043463F" w:rsidRDefault="005E7B50" w:rsidP="00393DD0">
      <w:pPr>
        <w:pStyle w:val="Commentaire"/>
        <w:jc w:val="both"/>
        <w:rPr>
          <w:rFonts w:ascii="Garamond" w:hAnsi="Garamond"/>
          <w:sz w:val="24"/>
          <w:szCs w:val="24"/>
          <w:lang w:val="fr-FR"/>
        </w:rPr>
      </w:pPr>
    </w:p>
    <w:p w:rsidR="005E7B50" w:rsidRPr="0043463F" w:rsidRDefault="0043463F" w:rsidP="00393DD0">
      <w:pPr>
        <w:pStyle w:val="Commentaire"/>
        <w:jc w:val="both"/>
        <w:rPr>
          <w:rFonts w:ascii="Garamond" w:hAnsi="Garamond"/>
          <w:b/>
          <w:bCs/>
          <w:sz w:val="24"/>
          <w:szCs w:val="24"/>
          <w:lang w:val="fr-FR"/>
        </w:rPr>
      </w:pPr>
      <w:r>
        <w:rPr>
          <w:rFonts w:ascii="Garamond" w:hAnsi="Garamond"/>
          <w:b/>
          <w:bCs/>
          <w:sz w:val="24"/>
          <w:szCs w:val="24"/>
          <w:lang w:val="fr-FR"/>
        </w:rPr>
        <w:t>3. Rabbi</w:t>
      </w:r>
      <w:r w:rsidR="00152D00">
        <w:rPr>
          <w:rFonts w:ascii="Garamond" w:hAnsi="Garamond"/>
          <w:b/>
          <w:bCs/>
          <w:sz w:val="24"/>
          <w:szCs w:val="24"/>
          <w:lang w:val="fr-FR"/>
        </w:rPr>
        <w:t xml:space="preserve"> </w:t>
      </w:r>
      <w:r w:rsidR="005E7B50" w:rsidRPr="0043463F">
        <w:rPr>
          <w:rFonts w:ascii="Garamond" w:hAnsi="Garamond"/>
          <w:b/>
          <w:bCs/>
          <w:sz w:val="24"/>
          <w:szCs w:val="24"/>
          <w:lang w:val="fr-FR"/>
        </w:rPr>
        <w:t>Eliyah</w:t>
      </w:r>
      <w:r w:rsidRPr="0043463F">
        <w:rPr>
          <w:rFonts w:ascii="Garamond" w:hAnsi="Garamond"/>
          <w:b/>
          <w:bCs/>
          <w:sz w:val="24"/>
          <w:szCs w:val="24"/>
          <w:lang w:val="fr-FR"/>
        </w:rPr>
        <w:t xml:space="preserve">ou Kramer, </w:t>
      </w:r>
      <w:r w:rsidRPr="00AF40A3">
        <w:rPr>
          <w:rFonts w:ascii="Garamond" w:hAnsi="Garamond"/>
          <w:b/>
          <w:bCs/>
          <w:i/>
          <w:iCs/>
          <w:sz w:val="24"/>
          <w:szCs w:val="24"/>
          <w:lang w:val="fr-FR"/>
        </w:rPr>
        <w:t>Commentaire sur Igué</w:t>
      </w:r>
      <w:r w:rsidR="00025B65">
        <w:rPr>
          <w:rFonts w:ascii="Garamond" w:hAnsi="Garamond"/>
          <w:b/>
          <w:bCs/>
          <w:i/>
          <w:iCs/>
          <w:sz w:val="24"/>
          <w:szCs w:val="24"/>
          <w:lang w:val="fr-FR"/>
        </w:rPr>
        <w:t>rè</w:t>
      </w:r>
      <w:r w:rsidR="00AF40A3">
        <w:rPr>
          <w:rFonts w:ascii="Garamond" w:hAnsi="Garamond"/>
          <w:b/>
          <w:bCs/>
          <w:i/>
          <w:iCs/>
          <w:sz w:val="24"/>
          <w:szCs w:val="24"/>
          <w:lang w:val="fr-FR"/>
        </w:rPr>
        <w:t>t Hag</w:t>
      </w:r>
      <w:r w:rsidR="005E7B50" w:rsidRPr="00AF40A3">
        <w:rPr>
          <w:rFonts w:ascii="Garamond" w:hAnsi="Garamond"/>
          <w:b/>
          <w:bCs/>
          <w:i/>
          <w:iCs/>
          <w:sz w:val="24"/>
          <w:szCs w:val="24"/>
          <w:lang w:val="fr-FR"/>
        </w:rPr>
        <w:t>ra</w:t>
      </w:r>
      <w:r w:rsidR="005E7B50" w:rsidRPr="0043463F">
        <w:rPr>
          <w:rFonts w:ascii="Garamond" w:hAnsi="Garamond"/>
          <w:b/>
          <w:bCs/>
          <w:sz w:val="24"/>
          <w:szCs w:val="24"/>
          <w:lang w:val="fr-FR"/>
        </w:rPr>
        <w:t xml:space="preserve"> – </w:t>
      </w:r>
      <w:r w:rsidR="00152D00">
        <w:rPr>
          <w:rFonts w:ascii="Garamond" w:hAnsi="Garamond"/>
          <w:b/>
          <w:bCs/>
          <w:sz w:val="24"/>
          <w:szCs w:val="24"/>
          <w:lang w:val="fr-FR"/>
        </w:rPr>
        <w:t>G</w:t>
      </w:r>
      <w:r w:rsidR="00CA145C">
        <w:rPr>
          <w:rFonts w:ascii="Garamond" w:hAnsi="Garamond"/>
          <w:b/>
          <w:bCs/>
          <w:sz w:val="24"/>
          <w:szCs w:val="24"/>
          <w:lang w:val="fr-FR"/>
        </w:rPr>
        <w:t>arder le silence est porteur d’</w:t>
      </w:r>
      <w:r w:rsidRPr="0043463F">
        <w:rPr>
          <w:rFonts w:ascii="Garamond" w:hAnsi="Garamond"/>
          <w:b/>
          <w:bCs/>
          <w:sz w:val="24"/>
          <w:szCs w:val="24"/>
          <w:lang w:val="fr-FR"/>
        </w:rPr>
        <w:t>un</w:t>
      </w:r>
      <w:r w:rsidR="00CA145C">
        <w:rPr>
          <w:rFonts w:ascii="Garamond" w:hAnsi="Garamond"/>
          <w:b/>
          <w:bCs/>
          <w:sz w:val="24"/>
          <w:szCs w:val="24"/>
          <w:lang w:val="fr-FR"/>
        </w:rPr>
        <w:t>e</w:t>
      </w:r>
      <w:r w:rsidRPr="0043463F">
        <w:rPr>
          <w:rFonts w:ascii="Garamond" w:hAnsi="Garamond"/>
          <w:b/>
          <w:bCs/>
          <w:sz w:val="24"/>
          <w:szCs w:val="24"/>
          <w:lang w:val="fr-FR"/>
        </w:rPr>
        <w:t xml:space="preserve"> grande </w:t>
      </w:r>
      <w:r w:rsidR="00152D00" w:rsidRPr="0043463F">
        <w:rPr>
          <w:rFonts w:ascii="Garamond" w:hAnsi="Garamond"/>
          <w:b/>
          <w:bCs/>
          <w:sz w:val="24"/>
          <w:szCs w:val="24"/>
          <w:lang w:val="fr-FR"/>
        </w:rPr>
        <w:t>récompense</w:t>
      </w:r>
      <w:r w:rsidR="00CA145C">
        <w:rPr>
          <w:rFonts w:ascii="Garamond" w:hAnsi="Garamond"/>
          <w:b/>
          <w:bCs/>
          <w:sz w:val="24"/>
          <w:szCs w:val="24"/>
          <w:lang w:val="fr-FR"/>
        </w:rPr>
        <w:t>.</w:t>
      </w:r>
      <w:r w:rsidR="005E7B50" w:rsidRPr="0043463F">
        <w:rPr>
          <w:rFonts w:ascii="Garamond" w:hAnsi="Garamond"/>
          <w:b/>
          <w:bCs/>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5E7B50" w:rsidRPr="00AE4904" w:rsidRDefault="0043463F" w:rsidP="00393DD0">
            <w:pPr>
              <w:pStyle w:val="Commentaire"/>
              <w:jc w:val="both"/>
              <w:rPr>
                <w:rFonts w:ascii="Garamond" w:hAnsi="Garamond"/>
                <w:sz w:val="24"/>
                <w:szCs w:val="24"/>
                <w:lang w:val="fr-FR" w:bidi="he-IL"/>
              </w:rPr>
            </w:pPr>
            <w:r w:rsidRPr="0043463F">
              <w:rPr>
                <w:rFonts w:ascii="Garamond" w:hAnsi="Garamond"/>
                <w:sz w:val="24"/>
                <w:szCs w:val="24"/>
                <w:lang w:val="fr-FR" w:bidi="he-IL"/>
              </w:rPr>
              <w:t>Pour chaque inst</w:t>
            </w:r>
            <w:r w:rsidR="00567FC3">
              <w:rPr>
                <w:rFonts w:ascii="Garamond" w:hAnsi="Garamond"/>
                <w:sz w:val="24"/>
                <w:szCs w:val="24"/>
                <w:lang w:val="fr-FR" w:bidi="he-IL"/>
              </w:rPr>
              <w:t>ant où l’homme garde le silence</w:t>
            </w:r>
            <w:r w:rsidRPr="0043463F">
              <w:rPr>
                <w:rFonts w:ascii="Garamond" w:hAnsi="Garamond"/>
                <w:sz w:val="24"/>
                <w:szCs w:val="24"/>
                <w:lang w:val="fr-FR" w:bidi="he-IL"/>
              </w:rPr>
              <w:t xml:space="preserve"> [au lieu de dire du </w:t>
            </w:r>
            <w:r w:rsidR="00F77FE3">
              <w:rPr>
                <w:rFonts w:ascii="Garamond" w:hAnsi="Garamond"/>
                <w:i/>
                <w:iCs/>
                <w:sz w:val="24"/>
                <w:szCs w:val="24"/>
                <w:lang w:val="fr-FR" w:bidi="he-IL"/>
              </w:rPr>
              <w:t>lachone</w:t>
            </w:r>
            <w:r w:rsidRPr="00AE4904">
              <w:rPr>
                <w:rFonts w:ascii="Garamond" w:hAnsi="Garamond"/>
                <w:i/>
                <w:iCs/>
                <w:sz w:val="24"/>
                <w:szCs w:val="24"/>
                <w:lang w:val="fr-FR" w:bidi="he-IL"/>
              </w:rPr>
              <w:t xml:space="preserve"> hara’</w:t>
            </w:r>
            <w:r w:rsidRPr="0043463F">
              <w:rPr>
                <w:rFonts w:ascii="Garamond" w:hAnsi="Garamond"/>
                <w:sz w:val="24"/>
                <w:szCs w:val="24"/>
                <w:lang w:val="fr-FR" w:bidi="he-IL"/>
              </w:rPr>
              <w:t xml:space="preserve">], il acquiert </w:t>
            </w:r>
            <w:r w:rsidR="00AE4904">
              <w:rPr>
                <w:rFonts w:ascii="Garamond" w:hAnsi="Garamond"/>
                <w:sz w:val="24"/>
                <w:szCs w:val="24"/>
                <w:lang w:val="fr-FR" w:bidi="he-IL"/>
              </w:rPr>
              <w:t>le mérite d’une extraordinaire lumière cachée [dans le monde futur</w:t>
            </w:r>
            <w:r w:rsidRPr="0043463F">
              <w:rPr>
                <w:rFonts w:ascii="Garamond" w:hAnsi="Garamond"/>
                <w:sz w:val="24"/>
                <w:szCs w:val="24"/>
                <w:lang w:val="fr-FR" w:bidi="he-IL"/>
              </w:rPr>
              <w:t xml:space="preserve">] </w:t>
            </w:r>
            <w:r>
              <w:rPr>
                <w:rFonts w:ascii="Garamond" w:hAnsi="Garamond"/>
                <w:sz w:val="24"/>
                <w:szCs w:val="24"/>
                <w:lang w:val="fr-FR" w:bidi="he-IL"/>
              </w:rPr>
              <w:t>que les ang</w:t>
            </w:r>
            <w:r w:rsidR="00567FC3">
              <w:rPr>
                <w:rFonts w:ascii="Garamond" w:hAnsi="Garamond"/>
                <w:sz w:val="24"/>
                <w:szCs w:val="24"/>
                <w:lang w:val="fr-FR" w:bidi="he-IL"/>
              </w:rPr>
              <w:t>es eux-mêmes ne peuvent imaginer</w:t>
            </w:r>
            <w:r>
              <w:rPr>
                <w:rFonts w:ascii="Garamond" w:hAnsi="Garamond"/>
                <w:sz w:val="24"/>
                <w:szCs w:val="24"/>
                <w:lang w:val="fr-FR" w:bidi="he-IL"/>
              </w:rPr>
              <w:t xml:space="preserve">. </w:t>
            </w:r>
          </w:p>
        </w:tc>
        <w:tc>
          <w:tcPr>
            <w:tcW w:w="4261" w:type="dxa"/>
          </w:tcPr>
          <w:p w:rsidR="005E7B50" w:rsidRDefault="005E7B50" w:rsidP="00393DD0">
            <w:pPr>
              <w:pStyle w:val="Commentaire"/>
              <w:bidi/>
              <w:jc w:val="both"/>
              <w:rPr>
                <w:rFonts w:ascii="Garamond" w:hAnsi="Garamond"/>
                <w:sz w:val="24"/>
                <w:szCs w:val="24"/>
                <w:rtl/>
                <w:lang w:bidi="he-IL"/>
              </w:rPr>
            </w:pPr>
            <w:r>
              <w:rPr>
                <w:rFonts w:ascii="Garamond" w:hAnsi="Garamond" w:hint="cs"/>
                <w:sz w:val="24"/>
                <w:szCs w:val="24"/>
                <w:rtl/>
                <w:lang w:bidi="he-IL"/>
              </w:rPr>
              <w:t>כל רגע ורגע שאדם חוסם פיו, זוכה בשבילו לאור הגנוז שאין מלאך ובריה יכולים לשער.</w:t>
            </w:r>
          </w:p>
        </w:tc>
      </w:tr>
    </w:tbl>
    <w:p w:rsidR="00CC7A90" w:rsidRDefault="00CC7A90" w:rsidP="00393DD0">
      <w:pPr>
        <w:jc w:val="both"/>
        <w:rPr>
          <w:rFonts w:ascii="Garamond" w:hAnsi="Garamond"/>
          <w:b/>
          <w:bCs/>
          <w:lang w:bidi="he-IL"/>
        </w:rPr>
      </w:pPr>
    </w:p>
    <w:p w:rsidR="004D44F2" w:rsidRPr="00F77FE3" w:rsidRDefault="00CC7A90" w:rsidP="00393DD0">
      <w:pPr>
        <w:jc w:val="both"/>
        <w:rPr>
          <w:rFonts w:ascii="Garamond" w:hAnsi="Garamond"/>
          <w:lang w:val="fr-FR" w:bidi="he-IL"/>
        </w:rPr>
      </w:pPr>
      <w:r>
        <w:rPr>
          <w:rFonts w:ascii="Garamond" w:hAnsi="Garamond"/>
          <w:lang w:val="fr-FR" w:bidi="he-IL"/>
        </w:rPr>
        <w:lastRenderedPageBreak/>
        <w:t>« La mort et la vie sont au pouvoir de la langue »</w:t>
      </w:r>
      <w:r w:rsidR="005E7B50" w:rsidRPr="00F77FE3">
        <w:rPr>
          <w:rFonts w:ascii="Garamond" w:hAnsi="Garamond"/>
          <w:lang w:val="fr-FR" w:bidi="he-IL"/>
        </w:rPr>
        <w:t xml:space="preserve"> (</w:t>
      </w:r>
      <w:r>
        <w:rPr>
          <w:rFonts w:ascii="Garamond" w:hAnsi="Garamond"/>
          <w:i/>
          <w:iCs/>
          <w:lang w:val="fr-FR" w:bidi="he-IL"/>
        </w:rPr>
        <w:t>Michlé</w:t>
      </w:r>
      <w:r w:rsidR="005E7B50" w:rsidRPr="00F77FE3">
        <w:rPr>
          <w:rFonts w:ascii="Garamond" w:hAnsi="Garamond"/>
          <w:i/>
          <w:iCs/>
          <w:lang w:val="fr-FR" w:bidi="he-IL"/>
        </w:rPr>
        <w:t xml:space="preserve"> 18</w:t>
      </w:r>
      <w:r w:rsidR="004D44F2" w:rsidRPr="00F77FE3">
        <w:rPr>
          <w:rFonts w:ascii="Garamond" w:hAnsi="Garamond"/>
          <w:i/>
          <w:iCs/>
          <w:lang w:val="fr-FR" w:bidi="he-IL"/>
        </w:rPr>
        <w:t xml:space="preserve"> </w:t>
      </w:r>
      <w:r w:rsidR="005E7B50" w:rsidRPr="00F77FE3">
        <w:rPr>
          <w:rFonts w:ascii="Garamond" w:hAnsi="Garamond"/>
          <w:i/>
          <w:iCs/>
          <w:lang w:val="fr-FR" w:bidi="he-IL"/>
        </w:rPr>
        <w:t>:</w:t>
      </w:r>
      <w:r w:rsidR="004D44F2" w:rsidRPr="00F77FE3">
        <w:rPr>
          <w:rFonts w:ascii="Garamond" w:hAnsi="Garamond"/>
          <w:i/>
          <w:iCs/>
          <w:lang w:val="fr-FR" w:bidi="he-IL"/>
        </w:rPr>
        <w:t xml:space="preserve"> </w:t>
      </w:r>
      <w:r w:rsidR="005E7B50" w:rsidRPr="00F77FE3">
        <w:rPr>
          <w:rFonts w:ascii="Garamond" w:hAnsi="Garamond"/>
          <w:i/>
          <w:iCs/>
          <w:lang w:val="fr-FR" w:bidi="he-IL"/>
        </w:rPr>
        <w:t>21</w:t>
      </w:r>
      <w:r w:rsidR="005E7B50" w:rsidRPr="00F77FE3">
        <w:rPr>
          <w:rFonts w:ascii="Garamond" w:hAnsi="Garamond"/>
          <w:lang w:val="fr-FR" w:bidi="he-IL"/>
        </w:rPr>
        <w:t xml:space="preserve">) – </w:t>
      </w:r>
      <w:r w:rsidR="004D44F2" w:rsidRPr="00F77FE3">
        <w:rPr>
          <w:rFonts w:ascii="Garamond" w:hAnsi="Garamond"/>
          <w:lang w:val="fr-FR" w:bidi="he-IL"/>
        </w:rPr>
        <w:t xml:space="preserve">éviter le </w:t>
      </w:r>
      <w:r w:rsidR="00F77FE3" w:rsidRPr="00F77FE3">
        <w:rPr>
          <w:rFonts w:ascii="Garamond" w:hAnsi="Garamond"/>
          <w:i/>
          <w:iCs/>
          <w:lang w:val="fr-FR" w:bidi="he-IL"/>
        </w:rPr>
        <w:t>lachone</w:t>
      </w:r>
      <w:r w:rsidR="004D44F2" w:rsidRPr="00F77FE3">
        <w:rPr>
          <w:rFonts w:ascii="Garamond" w:hAnsi="Garamond"/>
          <w:i/>
          <w:iCs/>
          <w:lang w:val="fr-FR" w:bidi="he-IL"/>
        </w:rPr>
        <w:t xml:space="preserve"> hara’</w:t>
      </w:r>
      <w:r w:rsidR="00567FC3">
        <w:rPr>
          <w:rFonts w:ascii="Garamond" w:hAnsi="Garamond"/>
          <w:lang w:val="fr-FR" w:bidi="he-IL"/>
        </w:rPr>
        <w:t xml:space="preserve"> peut donner la</w:t>
      </w:r>
      <w:r w:rsidR="004D44F2" w:rsidRPr="00F77FE3">
        <w:rPr>
          <w:rFonts w:ascii="Garamond" w:hAnsi="Garamond"/>
          <w:lang w:val="fr-FR" w:bidi="he-IL"/>
        </w:rPr>
        <w:t xml:space="preserve"> vie, comme l’histoire suivante l’illustre dramatiquement.</w:t>
      </w:r>
    </w:p>
    <w:p w:rsidR="005E7B50" w:rsidRPr="00F77FE3" w:rsidRDefault="005E7B50" w:rsidP="00393DD0">
      <w:pPr>
        <w:jc w:val="both"/>
        <w:rPr>
          <w:rFonts w:ascii="Garamond" w:hAnsi="Garamond"/>
          <w:lang w:val="fr-FR" w:bidi="he-IL"/>
        </w:rPr>
      </w:pPr>
      <w:r w:rsidRPr="00F77FE3">
        <w:rPr>
          <w:rFonts w:ascii="Garamond" w:hAnsi="Garamond"/>
          <w:lang w:val="fr-FR" w:bidi="he-IL"/>
        </w:rPr>
        <w:tab/>
      </w:r>
    </w:p>
    <w:p w:rsidR="004D44F2" w:rsidRPr="004D44F2" w:rsidRDefault="00AF40A3" w:rsidP="00393DD0">
      <w:pPr>
        <w:jc w:val="both"/>
        <w:rPr>
          <w:rFonts w:ascii="Garamond" w:hAnsi="Garamond"/>
          <w:i/>
          <w:iCs/>
          <w:lang w:val="fr-FR" w:bidi="he-IL"/>
        </w:rPr>
      </w:pPr>
      <w:r>
        <w:rPr>
          <w:rFonts w:ascii="Garamond" w:hAnsi="Garamond"/>
          <w:i/>
          <w:iCs/>
          <w:lang w:val="fr-FR" w:bidi="he-IL"/>
        </w:rPr>
        <w:t>Il y a plus</w:t>
      </w:r>
      <w:r w:rsidR="004D44F2" w:rsidRPr="004D44F2">
        <w:rPr>
          <w:rFonts w:ascii="Garamond" w:hAnsi="Garamond"/>
          <w:i/>
          <w:iCs/>
          <w:lang w:val="fr-FR" w:bidi="he-IL"/>
        </w:rPr>
        <w:t xml:space="preserve"> de 80 ans à Shavil, en Lithuanie,</w:t>
      </w:r>
      <w:r w:rsidR="004D44F2">
        <w:rPr>
          <w:rFonts w:ascii="Garamond" w:hAnsi="Garamond"/>
          <w:i/>
          <w:iCs/>
          <w:lang w:val="fr-FR" w:bidi="he-IL"/>
        </w:rPr>
        <w:t xml:space="preserve"> il n’existait pas</w:t>
      </w:r>
      <w:r w:rsidR="00AE4904">
        <w:rPr>
          <w:rFonts w:ascii="Garamond" w:hAnsi="Garamond"/>
          <w:i/>
          <w:iCs/>
          <w:lang w:val="fr-FR" w:bidi="he-IL"/>
        </w:rPr>
        <w:t xml:space="preserve"> de machines à laver ou à sécher</w:t>
      </w:r>
      <w:r w:rsidR="004D44F2">
        <w:rPr>
          <w:rFonts w:ascii="Garamond" w:hAnsi="Garamond"/>
          <w:i/>
          <w:iCs/>
          <w:lang w:val="fr-FR" w:bidi="he-IL"/>
        </w:rPr>
        <w:t>. Les femmes faisaient leur lessi</w:t>
      </w:r>
      <w:r w:rsidR="00567FC3">
        <w:rPr>
          <w:rFonts w:ascii="Garamond" w:hAnsi="Garamond"/>
          <w:i/>
          <w:iCs/>
          <w:lang w:val="fr-FR" w:bidi="he-IL"/>
        </w:rPr>
        <w:t>ve à la main et l’étendait</w:t>
      </w:r>
      <w:r w:rsidR="004D44F2">
        <w:rPr>
          <w:rFonts w:ascii="Garamond" w:hAnsi="Garamond"/>
          <w:i/>
          <w:iCs/>
          <w:lang w:val="fr-FR" w:bidi="he-IL"/>
        </w:rPr>
        <w:t xml:space="preserve"> sur des cordes à linge dans les ruelles.</w:t>
      </w:r>
    </w:p>
    <w:p w:rsidR="005E7B50" w:rsidRPr="00AE4904" w:rsidRDefault="005E7B50" w:rsidP="00393DD0">
      <w:pPr>
        <w:jc w:val="both"/>
        <w:rPr>
          <w:rFonts w:ascii="Garamond" w:hAnsi="Garamond"/>
          <w:i/>
          <w:iCs/>
          <w:lang w:val="fr-FR" w:bidi="he-IL"/>
        </w:rPr>
      </w:pPr>
    </w:p>
    <w:p w:rsidR="004D44F2" w:rsidRPr="004D44F2" w:rsidRDefault="00585481" w:rsidP="00393DD0">
      <w:pPr>
        <w:jc w:val="both"/>
        <w:rPr>
          <w:rFonts w:ascii="Garamond" w:hAnsi="Garamond"/>
          <w:i/>
          <w:iCs/>
          <w:lang w:val="fr-FR" w:bidi="he-IL"/>
        </w:rPr>
      </w:pPr>
      <w:r>
        <w:rPr>
          <w:rFonts w:ascii="Garamond" w:hAnsi="Garamond"/>
          <w:i/>
          <w:iCs/>
          <w:lang w:val="fr-FR" w:bidi="he-IL"/>
        </w:rPr>
        <w:t>Un après-</w:t>
      </w:r>
      <w:r w:rsidR="004D44F2" w:rsidRPr="004D44F2">
        <w:rPr>
          <w:rFonts w:ascii="Garamond" w:hAnsi="Garamond"/>
          <w:i/>
          <w:iCs/>
          <w:lang w:val="fr-FR" w:bidi="he-IL"/>
        </w:rPr>
        <w:t>midi à Shavil, Mme Léa Henig [le nom a été modifié]</w:t>
      </w:r>
      <w:r w:rsidR="004D44F2">
        <w:rPr>
          <w:rFonts w:ascii="Garamond" w:hAnsi="Garamond"/>
          <w:i/>
          <w:iCs/>
          <w:lang w:val="fr-FR" w:bidi="he-IL"/>
        </w:rPr>
        <w:t xml:space="preserve"> rentrait</w:t>
      </w:r>
      <w:r w:rsidR="00137C99">
        <w:rPr>
          <w:rFonts w:ascii="Garamond" w:hAnsi="Garamond"/>
          <w:i/>
          <w:iCs/>
          <w:lang w:val="fr-FR" w:bidi="he-IL"/>
        </w:rPr>
        <w:t xml:space="preserve"> chez elle</w:t>
      </w:r>
      <w:r w:rsidR="00FE0047">
        <w:rPr>
          <w:rFonts w:ascii="Garamond" w:hAnsi="Garamond"/>
          <w:i/>
          <w:iCs/>
          <w:lang w:val="fr-FR" w:bidi="he-IL"/>
        </w:rPr>
        <w:t xml:space="preserve"> après s’être rendue au</w:t>
      </w:r>
      <w:r w:rsidR="004D44F2">
        <w:rPr>
          <w:rFonts w:ascii="Garamond" w:hAnsi="Garamond"/>
          <w:i/>
          <w:iCs/>
          <w:lang w:val="fr-FR" w:bidi="he-IL"/>
        </w:rPr>
        <w:t xml:space="preserve"> marché. Irritée par les draps suspendus dans les ruelles qui bloquaient son passage, e</w:t>
      </w:r>
      <w:r w:rsidR="00FE0047">
        <w:rPr>
          <w:rFonts w:ascii="Garamond" w:hAnsi="Garamond"/>
          <w:i/>
          <w:iCs/>
          <w:lang w:val="fr-FR" w:bidi="he-IL"/>
        </w:rPr>
        <w:t>lle en arracha</w:t>
      </w:r>
      <w:r w:rsidR="00AF40A3">
        <w:rPr>
          <w:rFonts w:ascii="Garamond" w:hAnsi="Garamond"/>
          <w:i/>
          <w:iCs/>
          <w:lang w:val="fr-FR" w:bidi="he-IL"/>
        </w:rPr>
        <w:t xml:space="preserve"> </w:t>
      </w:r>
      <w:r w:rsidR="00897762">
        <w:rPr>
          <w:rFonts w:ascii="Garamond" w:hAnsi="Garamond"/>
          <w:i/>
          <w:iCs/>
          <w:lang w:val="fr-FR" w:bidi="he-IL"/>
        </w:rPr>
        <w:t>et les jeta</w:t>
      </w:r>
      <w:r w:rsidR="00AF40A3">
        <w:rPr>
          <w:rFonts w:ascii="Garamond" w:hAnsi="Garamond"/>
          <w:i/>
          <w:iCs/>
          <w:lang w:val="fr-FR" w:bidi="he-IL"/>
        </w:rPr>
        <w:t xml:space="preserve"> à terre </w:t>
      </w:r>
      <w:r w:rsidR="004D44F2">
        <w:rPr>
          <w:rFonts w:ascii="Garamond" w:hAnsi="Garamond"/>
          <w:i/>
          <w:iCs/>
          <w:lang w:val="fr-FR" w:bidi="he-IL"/>
        </w:rPr>
        <w:t>sur le sol boueux. La propriétaire du linge, une femme du nom de ‘Haya Musia, se tenait non loin</w:t>
      </w:r>
      <w:r w:rsidR="00FE0047">
        <w:rPr>
          <w:rFonts w:ascii="Garamond" w:hAnsi="Garamond"/>
          <w:i/>
          <w:iCs/>
          <w:lang w:val="fr-FR" w:bidi="he-IL"/>
        </w:rPr>
        <w:t>,</w:t>
      </w:r>
      <w:r w:rsidR="004D44F2">
        <w:rPr>
          <w:rFonts w:ascii="Garamond" w:hAnsi="Garamond"/>
          <w:i/>
          <w:iCs/>
          <w:lang w:val="fr-FR" w:bidi="he-IL"/>
        </w:rPr>
        <w:t xml:space="preserve"> et fut choquée de ce qu’elle</w:t>
      </w:r>
      <w:r w:rsidR="00FE0047">
        <w:rPr>
          <w:rFonts w:ascii="Garamond" w:hAnsi="Garamond"/>
          <w:i/>
          <w:iCs/>
          <w:lang w:val="fr-FR" w:bidi="he-IL"/>
        </w:rPr>
        <w:t xml:space="preserve"> </w:t>
      </w:r>
      <w:r w:rsidR="004D44F2">
        <w:rPr>
          <w:rFonts w:ascii="Garamond" w:hAnsi="Garamond"/>
          <w:i/>
          <w:iCs/>
          <w:lang w:val="fr-FR" w:bidi="he-IL"/>
        </w:rPr>
        <w:t xml:space="preserve">vit, mais elle se </w:t>
      </w:r>
      <w:r w:rsidR="00FE0047">
        <w:rPr>
          <w:rFonts w:ascii="Garamond" w:hAnsi="Garamond"/>
          <w:i/>
          <w:iCs/>
          <w:lang w:val="fr-FR" w:bidi="he-IL"/>
        </w:rPr>
        <w:t>contrôla</w:t>
      </w:r>
      <w:r w:rsidR="004D44F2">
        <w:rPr>
          <w:rFonts w:ascii="Garamond" w:hAnsi="Garamond"/>
          <w:i/>
          <w:iCs/>
          <w:lang w:val="fr-FR" w:bidi="he-IL"/>
        </w:rPr>
        <w:t xml:space="preserve">. </w:t>
      </w:r>
      <w:r w:rsidR="00FE0047">
        <w:rPr>
          <w:rFonts w:ascii="Garamond" w:hAnsi="Garamond"/>
          <w:i/>
          <w:iCs/>
          <w:lang w:val="fr-FR" w:bidi="he-IL"/>
        </w:rPr>
        <w:t xml:space="preserve">Après que </w:t>
      </w:r>
      <w:r w:rsidR="0040497B">
        <w:rPr>
          <w:rFonts w:ascii="Garamond" w:hAnsi="Garamond"/>
          <w:i/>
          <w:iCs/>
          <w:lang w:val="fr-FR" w:bidi="he-IL"/>
        </w:rPr>
        <w:t>Léa</w:t>
      </w:r>
      <w:r w:rsidR="00FE0047">
        <w:rPr>
          <w:rFonts w:ascii="Garamond" w:hAnsi="Garamond"/>
          <w:i/>
          <w:iCs/>
          <w:lang w:val="fr-FR" w:bidi="he-IL"/>
        </w:rPr>
        <w:t>,</w:t>
      </w:r>
      <w:r w:rsidR="0040497B">
        <w:rPr>
          <w:rFonts w:ascii="Garamond" w:hAnsi="Garamond"/>
          <w:i/>
          <w:iCs/>
          <w:lang w:val="fr-FR" w:bidi="he-IL"/>
        </w:rPr>
        <w:t xml:space="preserve"> énervée</w:t>
      </w:r>
      <w:r w:rsidR="00FE0047">
        <w:rPr>
          <w:rFonts w:ascii="Garamond" w:hAnsi="Garamond"/>
          <w:i/>
          <w:iCs/>
          <w:lang w:val="fr-FR" w:bidi="he-IL"/>
        </w:rPr>
        <w:t>,</w:t>
      </w:r>
      <w:r w:rsidR="0040497B">
        <w:rPr>
          <w:rFonts w:ascii="Garamond" w:hAnsi="Garamond"/>
          <w:i/>
          <w:iCs/>
          <w:lang w:val="fr-FR" w:bidi="he-IL"/>
        </w:rPr>
        <w:t xml:space="preserve"> ait passé son chemin, la femme </w:t>
      </w:r>
      <w:r w:rsidR="00FE0047">
        <w:rPr>
          <w:rFonts w:ascii="Garamond" w:hAnsi="Garamond"/>
          <w:i/>
          <w:iCs/>
          <w:lang w:val="fr-FR" w:bidi="he-IL"/>
        </w:rPr>
        <w:t>ramassa</w:t>
      </w:r>
      <w:r w:rsidR="0040497B">
        <w:rPr>
          <w:rFonts w:ascii="Garamond" w:hAnsi="Garamond"/>
          <w:i/>
          <w:iCs/>
          <w:lang w:val="fr-FR" w:bidi="he-IL"/>
        </w:rPr>
        <w:t xml:space="preserve"> les draps souillés, les lava à nouveau, et les suspendit à sécher ailleurs.</w:t>
      </w:r>
    </w:p>
    <w:p w:rsidR="005E7B50" w:rsidRPr="00FE0047" w:rsidRDefault="005E7B50" w:rsidP="00393DD0">
      <w:pPr>
        <w:jc w:val="both"/>
        <w:rPr>
          <w:rFonts w:ascii="Garamond" w:hAnsi="Garamond"/>
          <w:i/>
          <w:iCs/>
          <w:lang w:val="fr-FR" w:bidi="he-IL"/>
        </w:rPr>
      </w:pPr>
    </w:p>
    <w:p w:rsidR="0040497B" w:rsidRPr="0040497B" w:rsidRDefault="0040497B" w:rsidP="00393DD0">
      <w:pPr>
        <w:jc w:val="both"/>
        <w:rPr>
          <w:rFonts w:ascii="Garamond" w:hAnsi="Garamond"/>
          <w:i/>
          <w:iCs/>
          <w:lang w:val="fr-FR" w:bidi="he-IL"/>
        </w:rPr>
      </w:pPr>
      <w:r w:rsidRPr="0040497B">
        <w:rPr>
          <w:rFonts w:ascii="Garamond" w:hAnsi="Garamond"/>
          <w:i/>
          <w:iCs/>
          <w:lang w:val="fr-FR" w:bidi="he-IL"/>
        </w:rPr>
        <w:t xml:space="preserve">Quelques jours plus tard le fils de Mme Henig </w:t>
      </w:r>
      <w:r w:rsidR="00FE0047" w:rsidRPr="0040497B">
        <w:rPr>
          <w:rFonts w:ascii="Garamond" w:hAnsi="Garamond"/>
          <w:i/>
          <w:iCs/>
          <w:lang w:val="fr-FR" w:bidi="he-IL"/>
        </w:rPr>
        <w:t>développa</w:t>
      </w:r>
      <w:r w:rsidRPr="0040497B">
        <w:rPr>
          <w:rFonts w:ascii="Garamond" w:hAnsi="Garamond"/>
          <w:i/>
          <w:iCs/>
          <w:lang w:val="fr-FR" w:bidi="he-IL"/>
        </w:rPr>
        <w:t xml:space="preserve"> une fièvre </w:t>
      </w:r>
      <w:r w:rsidR="00FE0047">
        <w:rPr>
          <w:rFonts w:ascii="Garamond" w:hAnsi="Garamond"/>
          <w:i/>
          <w:iCs/>
          <w:lang w:val="fr-FR" w:bidi="he-IL"/>
        </w:rPr>
        <w:t>extrêmement</w:t>
      </w:r>
      <w:r>
        <w:rPr>
          <w:rFonts w:ascii="Garamond" w:hAnsi="Garamond"/>
          <w:i/>
          <w:iCs/>
          <w:lang w:val="fr-FR" w:bidi="he-IL"/>
        </w:rPr>
        <w:t xml:space="preserve"> grave, bien qu’il ait été en parfaite santé et ne présentait aucun signe d’une maladie imminente.</w:t>
      </w:r>
    </w:p>
    <w:p w:rsidR="005E7B50" w:rsidRPr="00125599" w:rsidRDefault="005E7B50" w:rsidP="00393DD0">
      <w:pPr>
        <w:jc w:val="both"/>
        <w:rPr>
          <w:rFonts w:ascii="Garamond" w:hAnsi="Garamond"/>
          <w:i/>
          <w:iCs/>
          <w:lang w:val="fr-FR" w:bidi="he-IL"/>
        </w:rPr>
      </w:pPr>
    </w:p>
    <w:p w:rsidR="005E7B50" w:rsidRPr="00B30CF2" w:rsidRDefault="00B30CF2" w:rsidP="00393DD0">
      <w:pPr>
        <w:jc w:val="both"/>
        <w:rPr>
          <w:rFonts w:ascii="Garamond" w:hAnsi="Garamond"/>
          <w:i/>
          <w:iCs/>
          <w:lang w:val="fr-FR" w:bidi="he-IL"/>
        </w:rPr>
      </w:pPr>
      <w:r w:rsidRPr="00B30CF2">
        <w:rPr>
          <w:rFonts w:ascii="Garamond" w:hAnsi="Garamond"/>
          <w:i/>
          <w:iCs/>
          <w:lang w:val="fr-FR" w:bidi="he-IL"/>
        </w:rPr>
        <w:t xml:space="preserve">Souhaitant recevoir la </w:t>
      </w:r>
      <w:r w:rsidR="00FE0047" w:rsidRPr="00B30CF2">
        <w:rPr>
          <w:rFonts w:ascii="Garamond" w:hAnsi="Garamond"/>
          <w:i/>
          <w:iCs/>
          <w:lang w:val="fr-FR" w:bidi="he-IL"/>
        </w:rPr>
        <w:t>bénédiction</w:t>
      </w:r>
      <w:r w:rsidRPr="00B30CF2">
        <w:rPr>
          <w:rFonts w:ascii="Garamond" w:hAnsi="Garamond"/>
          <w:i/>
          <w:iCs/>
          <w:lang w:val="fr-FR" w:bidi="he-IL"/>
        </w:rPr>
        <w:t xml:space="preserve"> d’un grand tsadik (une personne juste), Léa courut à la maison de </w:t>
      </w:r>
      <w:r w:rsidR="005E7B50" w:rsidRPr="00B30CF2">
        <w:rPr>
          <w:rFonts w:ascii="Garamond" w:hAnsi="Garamond"/>
          <w:i/>
          <w:iCs/>
          <w:lang w:val="fr-FR" w:bidi="he-IL"/>
        </w:rPr>
        <w:t>Rav Yo</w:t>
      </w:r>
      <w:r w:rsidR="00567FC3">
        <w:rPr>
          <w:rFonts w:ascii="Garamond" w:hAnsi="Garamond"/>
          <w:i/>
          <w:iCs/>
          <w:lang w:val="fr-FR" w:bidi="he-IL"/>
        </w:rPr>
        <w:t>ssef Zekharya</w:t>
      </w:r>
      <w:r w:rsidR="005E7B50" w:rsidRPr="00B30CF2">
        <w:rPr>
          <w:rFonts w:ascii="Garamond" w:hAnsi="Garamond"/>
          <w:i/>
          <w:iCs/>
          <w:lang w:val="fr-FR" w:bidi="he-IL"/>
        </w:rPr>
        <w:t xml:space="preserve"> Stern, </w:t>
      </w:r>
      <w:r>
        <w:rPr>
          <w:rFonts w:ascii="Garamond" w:hAnsi="Garamond"/>
          <w:i/>
          <w:iCs/>
          <w:lang w:val="fr-FR" w:bidi="he-IL"/>
        </w:rPr>
        <w:t xml:space="preserve">qui était le rabbin de la ville. </w:t>
      </w:r>
      <w:r w:rsidRPr="00B30CF2">
        <w:rPr>
          <w:rFonts w:ascii="Garamond" w:hAnsi="Garamond"/>
          <w:i/>
          <w:iCs/>
          <w:lang w:val="fr-FR" w:bidi="he-IL"/>
        </w:rPr>
        <w:t xml:space="preserve">Elle pleura </w:t>
      </w:r>
      <w:r w:rsidR="00C80F54">
        <w:rPr>
          <w:rFonts w:ascii="Garamond" w:hAnsi="Garamond"/>
          <w:i/>
          <w:iCs/>
          <w:lang w:val="fr-FR" w:bidi="he-IL"/>
        </w:rPr>
        <w:t>de manière incontrôlable</w:t>
      </w:r>
      <w:r w:rsidRPr="00B30CF2">
        <w:rPr>
          <w:rFonts w:ascii="Garamond" w:hAnsi="Garamond"/>
          <w:i/>
          <w:iCs/>
          <w:lang w:val="fr-FR" w:bidi="he-IL"/>
        </w:rPr>
        <w:t xml:space="preserve"> tout en racontant comment son fils tomba </w:t>
      </w:r>
      <w:r>
        <w:rPr>
          <w:rFonts w:ascii="Garamond" w:hAnsi="Garamond"/>
          <w:i/>
          <w:iCs/>
          <w:lang w:val="fr-FR" w:bidi="he-IL"/>
        </w:rPr>
        <w:t xml:space="preserve">si </w:t>
      </w:r>
      <w:r w:rsidRPr="00B30CF2">
        <w:rPr>
          <w:rFonts w:ascii="Garamond" w:hAnsi="Garamond"/>
          <w:i/>
          <w:iCs/>
          <w:lang w:val="fr-FR" w:bidi="he-IL"/>
        </w:rPr>
        <w:t>gravement malade.</w:t>
      </w:r>
      <w:r>
        <w:rPr>
          <w:rFonts w:ascii="Garamond" w:hAnsi="Garamond"/>
          <w:i/>
          <w:iCs/>
          <w:lang w:val="fr-FR" w:bidi="he-IL"/>
        </w:rPr>
        <w:t xml:space="preserve"> </w:t>
      </w:r>
      <w:r w:rsidRPr="00B30CF2">
        <w:rPr>
          <w:rFonts w:ascii="Garamond" w:hAnsi="Garamond"/>
          <w:i/>
          <w:iCs/>
          <w:lang w:val="fr-FR" w:bidi="he-IL"/>
        </w:rPr>
        <w:t>Patiemment</w:t>
      </w:r>
      <w:r w:rsidR="005E7B50" w:rsidRPr="00B30CF2">
        <w:rPr>
          <w:rFonts w:ascii="Garamond" w:hAnsi="Garamond"/>
          <w:i/>
          <w:iCs/>
          <w:lang w:val="fr-FR" w:bidi="he-IL"/>
        </w:rPr>
        <w:t>, R’ Yos</w:t>
      </w:r>
      <w:r w:rsidR="00567FC3">
        <w:rPr>
          <w:rFonts w:ascii="Garamond" w:hAnsi="Garamond"/>
          <w:i/>
          <w:iCs/>
          <w:lang w:val="fr-FR" w:bidi="he-IL"/>
        </w:rPr>
        <w:t>s</w:t>
      </w:r>
      <w:r w:rsidR="005E7B50" w:rsidRPr="00B30CF2">
        <w:rPr>
          <w:rFonts w:ascii="Garamond" w:hAnsi="Garamond"/>
          <w:i/>
          <w:iCs/>
          <w:lang w:val="fr-FR" w:bidi="he-IL"/>
        </w:rPr>
        <w:t>ef</w:t>
      </w:r>
      <w:r w:rsidR="00567FC3">
        <w:rPr>
          <w:rFonts w:ascii="Garamond" w:hAnsi="Garamond"/>
          <w:i/>
          <w:iCs/>
          <w:lang w:val="fr-FR" w:bidi="he-IL"/>
        </w:rPr>
        <w:t xml:space="preserve"> Zekharya</w:t>
      </w:r>
      <w:r w:rsidR="005E7B50" w:rsidRPr="00B30CF2">
        <w:rPr>
          <w:rFonts w:ascii="Garamond" w:hAnsi="Garamond"/>
          <w:i/>
          <w:iCs/>
          <w:lang w:val="fr-FR" w:bidi="he-IL"/>
        </w:rPr>
        <w:t xml:space="preserve"> </w:t>
      </w:r>
      <w:r w:rsidRPr="00B30CF2">
        <w:rPr>
          <w:rFonts w:ascii="Garamond" w:hAnsi="Garamond"/>
          <w:i/>
          <w:iCs/>
          <w:lang w:val="fr-FR" w:bidi="he-IL"/>
        </w:rPr>
        <w:t xml:space="preserve">lui expliqua </w:t>
      </w:r>
      <w:r w:rsidR="0021230B">
        <w:rPr>
          <w:rFonts w:ascii="Garamond" w:hAnsi="Garamond"/>
          <w:i/>
          <w:iCs/>
          <w:lang w:val="fr-FR" w:bidi="he-IL"/>
        </w:rPr>
        <w:t>que tout ce que D. fait a</w:t>
      </w:r>
      <w:r w:rsidRPr="00B30CF2">
        <w:rPr>
          <w:rFonts w:ascii="Garamond" w:hAnsi="Garamond"/>
          <w:i/>
          <w:iCs/>
          <w:lang w:val="fr-FR" w:bidi="he-IL"/>
        </w:rPr>
        <w:t xml:space="preserve"> une raison, bien que nous ne </w:t>
      </w:r>
      <w:r w:rsidR="00FE0047">
        <w:rPr>
          <w:rFonts w:ascii="Garamond" w:hAnsi="Garamond"/>
          <w:i/>
          <w:iCs/>
          <w:lang w:val="fr-FR" w:bidi="he-IL"/>
        </w:rPr>
        <w:t>la connaissions</w:t>
      </w:r>
      <w:r w:rsidRPr="00B30CF2">
        <w:rPr>
          <w:rFonts w:ascii="Garamond" w:hAnsi="Garamond"/>
          <w:i/>
          <w:iCs/>
          <w:lang w:val="fr-FR" w:bidi="he-IL"/>
        </w:rPr>
        <w:t xml:space="preserve"> pas toujour</w:t>
      </w:r>
      <w:r w:rsidR="00FE0047">
        <w:rPr>
          <w:rFonts w:ascii="Garamond" w:hAnsi="Garamond"/>
          <w:i/>
          <w:iCs/>
          <w:lang w:val="fr-FR" w:bidi="he-IL"/>
        </w:rPr>
        <w:t>s</w:t>
      </w:r>
      <w:r w:rsidRPr="00B30CF2">
        <w:rPr>
          <w:rFonts w:ascii="Garamond" w:hAnsi="Garamond"/>
          <w:i/>
          <w:iCs/>
          <w:lang w:val="fr-FR" w:bidi="he-IL"/>
        </w:rPr>
        <w:t xml:space="preserve">. </w:t>
      </w:r>
      <w:r w:rsidRPr="00FE0047">
        <w:rPr>
          <w:rFonts w:ascii="Garamond" w:hAnsi="Garamond"/>
          <w:i/>
          <w:iCs/>
          <w:lang w:val="fr-FR" w:bidi="he-IL"/>
        </w:rPr>
        <w:t xml:space="preserve">Après quelques instants, elle se rappela de l’incident </w:t>
      </w:r>
      <w:r w:rsidR="00FE0047">
        <w:rPr>
          <w:rFonts w:ascii="Garamond" w:hAnsi="Garamond"/>
          <w:i/>
          <w:iCs/>
          <w:lang w:val="fr-FR" w:bidi="he-IL"/>
        </w:rPr>
        <w:t>d</w:t>
      </w:r>
      <w:r w:rsidRPr="00FE0047">
        <w:rPr>
          <w:rFonts w:ascii="Garamond" w:hAnsi="Garamond"/>
          <w:i/>
          <w:iCs/>
          <w:lang w:val="fr-FR" w:bidi="he-IL"/>
        </w:rPr>
        <w:t xml:space="preserve">u linge </w:t>
      </w:r>
      <w:r w:rsidR="00FE0047">
        <w:rPr>
          <w:rFonts w:ascii="Garamond" w:hAnsi="Garamond"/>
          <w:i/>
          <w:iCs/>
          <w:lang w:val="fr-FR" w:bidi="he-IL"/>
        </w:rPr>
        <w:t xml:space="preserve">qui eut lieu </w:t>
      </w:r>
      <w:r w:rsidR="00C80F54">
        <w:rPr>
          <w:rFonts w:ascii="Garamond" w:hAnsi="Garamond"/>
          <w:i/>
          <w:iCs/>
          <w:lang w:val="fr-FR" w:bidi="he-IL"/>
        </w:rPr>
        <w:t>quelques jours auparavant</w:t>
      </w:r>
      <w:r w:rsidRPr="00FE0047">
        <w:rPr>
          <w:rFonts w:ascii="Garamond" w:hAnsi="Garamond"/>
          <w:i/>
          <w:iCs/>
          <w:lang w:val="fr-FR" w:bidi="he-IL"/>
        </w:rPr>
        <w:t xml:space="preserve">. </w:t>
      </w:r>
    </w:p>
    <w:p w:rsidR="005E7B50" w:rsidRPr="00FE0047" w:rsidRDefault="005E7B50" w:rsidP="00393DD0">
      <w:pPr>
        <w:jc w:val="both"/>
        <w:rPr>
          <w:rFonts w:ascii="Garamond" w:hAnsi="Garamond"/>
          <w:i/>
          <w:iCs/>
          <w:lang w:val="fr-FR" w:bidi="he-IL"/>
        </w:rPr>
      </w:pPr>
    </w:p>
    <w:p w:rsidR="005E7B50" w:rsidRPr="00B30CF2" w:rsidRDefault="00FE0047" w:rsidP="00393DD0">
      <w:pPr>
        <w:jc w:val="both"/>
        <w:rPr>
          <w:rFonts w:ascii="Garamond" w:hAnsi="Garamond"/>
          <w:i/>
          <w:iCs/>
          <w:lang w:val="fr-FR" w:bidi="he-IL"/>
        </w:rPr>
      </w:pPr>
      <w:r>
        <w:rPr>
          <w:rFonts w:ascii="Garamond" w:hAnsi="Garamond"/>
          <w:i/>
          <w:iCs/>
          <w:lang w:val="fr-FR" w:bidi="he-IL"/>
        </w:rPr>
        <w:t>« </w:t>
      </w:r>
      <w:r w:rsidR="00B30CF2" w:rsidRPr="00B30CF2">
        <w:rPr>
          <w:rFonts w:ascii="Garamond" w:hAnsi="Garamond"/>
          <w:i/>
          <w:iCs/>
          <w:lang w:val="fr-FR" w:bidi="he-IL"/>
        </w:rPr>
        <w:t xml:space="preserve">Si vous savez à qui appartenait ces draps, vous devez vous </w:t>
      </w:r>
      <w:r w:rsidRPr="00B30CF2">
        <w:rPr>
          <w:rFonts w:ascii="Garamond" w:hAnsi="Garamond"/>
          <w:i/>
          <w:iCs/>
          <w:lang w:val="fr-FR" w:bidi="he-IL"/>
        </w:rPr>
        <w:t>rendre</w:t>
      </w:r>
      <w:r w:rsidR="00B30CF2" w:rsidRPr="00B30CF2">
        <w:rPr>
          <w:rFonts w:ascii="Garamond" w:hAnsi="Garamond"/>
          <w:i/>
          <w:iCs/>
          <w:lang w:val="fr-FR" w:bidi="he-IL"/>
        </w:rPr>
        <w:t xml:space="preserve"> chez elle tout de suite e</w:t>
      </w:r>
      <w:r>
        <w:rPr>
          <w:rFonts w:ascii="Garamond" w:hAnsi="Garamond"/>
          <w:i/>
          <w:iCs/>
          <w:lang w:val="fr-FR" w:bidi="he-IL"/>
        </w:rPr>
        <w:t>t lui demander de vous pardonner »</w:t>
      </w:r>
      <w:r w:rsidR="00B30CF2" w:rsidRPr="00B30CF2">
        <w:rPr>
          <w:rFonts w:ascii="Garamond" w:hAnsi="Garamond"/>
          <w:i/>
          <w:iCs/>
          <w:lang w:val="fr-FR" w:bidi="he-IL"/>
        </w:rPr>
        <w:t xml:space="preserve"> lui </w:t>
      </w:r>
      <w:r w:rsidR="00B30CF2">
        <w:rPr>
          <w:rFonts w:ascii="Garamond" w:hAnsi="Garamond"/>
          <w:i/>
          <w:iCs/>
          <w:lang w:val="fr-FR" w:bidi="he-IL"/>
        </w:rPr>
        <w:t>ordonna le rabbin. « C</w:t>
      </w:r>
      <w:r>
        <w:rPr>
          <w:rFonts w:ascii="Garamond" w:hAnsi="Garamond"/>
          <w:i/>
          <w:iCs/>
          <w:lang w:val="fr-FR" w:bidi="he-IL"/>
        </w:rPr>
        <w:t>’est votre seule manière d’obtenir</w:t>
      </w:r>
      <w:r w:rsidR="00B30CF2">
        <w:rPr>
          <w:rFonts w:ascii="Garamond" w:hAnsi="Garamond"/>
          <w:i/>
          <w:iCs/>
          <w:lang w:val="fr-FR" w:bidi="he-IL"/>
        </w:rPr>
        <w:t xml:space="preserve"> une expiation »</w:t>
      </w:r>
      <w:r w:rsidR="00B30CF2" w:rsidRPr="00B30CF2">
        <w:rPr>
          <w:rFonts w:ascii="Garamond" w:hAnsi="Garamond"/>
          <w:i/>
          <w:iCs/>
          <w:lang w:val="fr-FR" w:bidi="he-IL"/>
        </w:rPr>
        <w:t xml:space="preserve"> [voir</w:t>
      </w:r>
      <w:r w:rsidR="005E7B50" w:rsidRPr="00B30CF2">
        <w:rPr>
          <w:rFonts w:ascii="Garamond" w:hAnsi="Garamond"/>
          <w:i/>
          <w:iCs/>
          <w:lang w:val="fr-FR" w:bidi="he-IL"/>
        </w:rPr>
        <w:t xml:space="preserve"> Rambam, Hi</w:t>
      </w:r>
      <w:r w:rsidR="00B30CF2" w:rsidRPr="00B30CF2">
        <w:rPr>
          <w:rFonts w:ascii="Garamond" w:hAnsi="Garamond"/>
          <w:i/>
          <w:iCs/>
          <w:lang w:val="fr-FR" w:bidi="he-IL"/>
        </w:rPr>
        <w:t>lkhot Tec</w:t>
      </w:r>
      <w:r w:rsidR="005E7B50" w:rsidRPr="00B30CF2">
        <w:rPr>
          <w:rFonts w:ascii="Garamond" w:hAnsi="Garamond"/>
          <w:i/>
          <w:iCs/>
          <w:lang w:val="fr-FR" w:bidi="he-IL"/>
        </w:rPr>
        <w:t>h</w:t>
      </w:r>
      <w:r w:rsidR="00B30CF2" w:rsidRPr="00B30CF2">
        <w:rPr>
          <w:rFonts w:ascii="Garamond" w:hAnsi="Garamond"/>
          <w:i/>
          <w:iCs/>
          <w:lang w:val="fr-FR" w:bidi="he-IL"/>
        </w:rPr>
        <w:t>ouva</w:t>
      </w:r>
      <w:r w:rsidR="005E7B50" w:rsidRPr="00B30CF2">
        <w:rPr>
          <w:rFonts w:ascii="Garamond" w:hAnsi="Garamond"/>
          <w:i/>
          <w:iCs/>
          <w:lang w:val="fr-FR" w:bidi="he-IL"/>
        </w:rPr>
        <w:t xml:space="preserve"> 2</w:t>
      </w:r>
      <w:r w:rsidR="00B30CF2" w:rsidRPr="00B30CF2">
        <w:rPr>
          <w:rFonts w:ascii="Garamond" w:hAnsi="Garamond"/>
          <w:i/>
          <w:iCs/>
          <w:lang w:val="fr-FR" w:bidi="he-IL"/>
        </w:rPr>
        <w:t xml:space="preserve"> </w:t>
      </w:r>
      <w:r w:rsidR="005E7B50" w:rsidRPr="00B30CF2">
        <w:rPr>
          <w:rFonts w:ascii="Garamond" w:hAnsi="Garamond"/>
          <w:i/>
          <w:iCs/>
          <w:lang w:val="fr-FR" w:bidi="he-IL"/>
        </w:rPr>
        <w:t>:</w:t>
      </w:r>
      <w:r w:rsidR="00B30CF2" w:rsidRPr="00B30CF2">
        <w:rPr>
          <w:rFonts w:ascii="Garamond" w:hAnsi="Garamond"/>
          <w:i/>
          <w:iCs/>
          <w:lang w:val="fr-FR" w:bidi="he-IL"/>
        </w:rPr>
        <w:t xml:space="preserve"> </w:t>
      </w:r>
      <w:r w:rsidR="005E7B50" w:rsidRPr="00B30CF2">
        <w:rPr>
          <w:rFonts w:ascii="Garamond" w:hAnsi="Garamond"/>
          <w:i/>
          <w:iCs/>
          <w:lang w:val="fr-FR" w:bidi="he-IL"/>
        </w:rPr>
        <w:t>9].</w:t>
      </w:r>
    </w:p>
    <w:p w:rsidR="005E7B50" w:rsidRPr="00B30CF2" w:rsidRDefault="005E7B50" w:rsidP="00393DD0">
      <w:pPr>
        <w:jc w:val="both"/>
        <w:rPr>
          <w:rFonts w:ascii="Garamond" w:hAnsi="Garamond"/>
          <w:i/>
          <w:iCs/>
          <w:lang w:val="fr-FR" w:bidi="he-IL"/>
        </w:rPr>
      </w:pPr>
    </w:p>
    <w:p w:rsidR="005E7B50" w:rsidRPr="00FE0047" w:rsidRDefault="00FE0047" w:rsidP="00393DD0">
      <w:pPr>
        <w:jc w:val="both"/>
        <w:rPr>
          <w:rFonts w:ascii="Garamond" w:hAnsi="Garamond"/>
          <w:i/>
          <w:iCs/>
          <w:lang w:val="fr-FR" w:bidi="he-IL"/>
        </w:rPr>
      </w:pPr>
      <w:r>
        <w:rPr>
          <w:rFonts w:ascii="Garamond" w:hAnsi="Garamond"/>
          <w:i/>
          <w:iCs/>
          <w:lang w:val="fr-FR" w:bidi="he-IL"/>
        </w:rPr>
        <w:t>Léa se rendit sans attendre</w:t>
      </w:r>
      <w:r w:rsidR="00B30CF2" w:rsidRPr="00B30CF2">
        <w:rPr>
          <w:rFonts w:ascii="Garamond" w:hAnsi="Garamond"/>
          <w:i/>
          <w:iCs/>
          <w:lang w:val="fr-FR" w:bidi="he-IL"/>
        </w:rPr>
        <w:t xml:space="preserve"> à la maison de sa </w:t>
      </w:r>
      <w:r w:rsidRPr="00B30CF2">
        <w:rPr>
          <w:rFonts w:ascii="Garamond" w:hAnsi="Garamond"/>
          <w:i/>
          <w:iCs/>
          <w:lang w:val="fr-FR" w:bidi="he-IL"/>
        </w:rPr>
        <w:t>victime</w:t>
      </w:r>
      <w:r>
        <w:rPr>
          <w:rFonts w:ascii="Garamond" w:hAnsi="Garamond"/>
          <w:i/>
          <w:iCs/>
          <w:lang w:val="fr-FR" w:bidi="he-IL"/>
        </w:rPr>
        <w:t xml:space="preserve"> et frappa</w:t>
      </w:r>
      <w:r w:rsidR="00B30CF2" w:rsidRPr="00B30CF2">
        <w:rPr>
          <w:rFonts w:ascii="Garamond" w:hAnsi="Garamond"/>
          <w:i/>
          <w:iCs/>
          <w:lang w:val="fr-FR" w:bidi="he-IL"/>
        </w:rPr>
        <w:t xml:space="preserve"> à la porte.</w:t>
      </w:r>
      <w:r w:rsidR="00B30CF2">
        <w:rPr>
          <w:rFonts w:ascii="Garamond" w:hAnsi="Garamond"/>
          <w:i/>
          <w:iCs/>
          <w:lang w:val="fr-FR" w:bidi="he-IL"/>
        </w:rPr>
        <w:t xml:space="preserve"> </w:t>
      </w:r>
      <w:r>
        <w:rPr>
          <w:rFonts w:ascii="Garamond" w:hAnsi="Garamond"/>
          <w:i/>
          <w:iCs/>
          <w:lang w:val="fr-FR" w:bidi="he-IL"/>
        </w:rPr>
        <w:t>Le mari de celle-ci, R’ Avraham, ouvrit la porte. « </w:t>
      </w:r>
      <w:r w:rsidR="00B30CF2" w:rsidRPr="00B30CF2">
        <w:rPr>
          <w:rFonts w:ascii="Garamond" w:hAnsi="Garamond"/>
          <w:i/>
          <w:iCs/>
          <w:lang w:val="fr-FR" w:bidi="he-IL"/>
        </w:rPr>
        <w:t>Je dois parler à votre femme immédiatement »</w:t>
      </w:r>
      <w:r>
        <w:rPr>
          <w:rFonts w:ascii="Garamond" w:hAnsi="Garamond"/>
          <w:i/>
          <w:iCs/>
          <w:lang w:val="fr-FR" w:bidi="he-IL"/>
        </w:rPr>
        <w:t xml:space="preserve"> dit Léa. « </w:t>
      </w:r>
      <w:r w:rsidR="00B30CF2" w:rsidRPr="00B30CF2">
        <w:rPr>
          <w:rFonts w:ascii="Garamond" w:hAnsi="Garamond"/>
          <w:i/>
          <w:iCs/>
          <w:lang w:val="fr-FR" w:bidi="he-IL"/>
        </w:rPr>
        <w:t xml:space="preserve">Je dois m’excuser pour quelque </w:t>
      </w:r>
      <w:r w:rsidR="00897762">
        <w:rPr>
          <w:rFonts w:ascii="Garamond" w:hAnsi="Garamond"/>
          <w:i/>
          <w:iCs/>
          <w:lang w:val="fr-FR" w:bidi="he-IL"/>
        </w:rPr>
        <w:t>chose de terrible que je lui ai</w:t>
      </w:r>
      <w:r w:rsidR="00B30CF2" w:rsidRPr="00B30CF2">
        <w:rPr>
          <w:rFonts w:ascii="Garamond" w:hAnsi="Garamond"/>
          <w:i/>
          <w:iCs/>
          <w:lang w:val="fr-FR" w:bidi="he-IL"/>
        </w:rPr>
        <w:t xml:space="preserve"> fait.</w:t>
      </w:r>
      <w:r w:rsidR="00B30CF2">
        <w:rPr>
          <w:rFonts w:ascii="Garamond" w:hAnsi="Garamond"/>
          <w:i/>
          <w:iCs/>
          <w:lang w:val="fr-FR" w:bidi="he-IL"/>
        </w:rPr>
        <w:t> »</w:t>
      </w:r>
      <w:r w:rsidR="005E7B50" w:rsidRPr="00B30CF2">
        <w:rPr>
          <w:rFonts w:ascii="Garamond" w:hAnsi="Garamond"/>
          <w:i/>
          <w:iCs/>
          <w:lang w:val="fr-FR" w:bidi="he-IL"/>
        </w:rPr>
        <w:t xml:space="preserve"> </w:t>
      </w:r>
    </w:p>
    <w:p w:rsidR="005E7B50" w:rsidRPr="00FE0047" w:rsidRDefault="005E7B50" w:rsidP="00393DD0">
      <w:pPr>
        <w:jc w:val="both"/>
        <w:rPr>
          <w:rFonts w:ascii="Garamond" w:hAnsi="Garamond"/>
          <w:i/>
          <w:iCs/>
          <w:lang w:val="fr-FR" w:bidi="he-IL"/>
        </w:rPr>
      </w:pPr>
    </w:p>
    <w:p w:rsidR="00B30CF2" w:rsidRPr="00B30CF2" w:rsidRDefault="00FE0047" w:rsidP="00393DD0">
      <w:pPr>
        <w:jc w:val="both"/>
        <w:rPr>
          <w:rFonts w:ascii="Garamond" w:hAnsi="Garamond"/>
          <w:i/>
          <w:iCs/>
          <w:lang w:val="fr-FR" w:bidi="he-IL"/>
        </w:rPr>
      </w:pPr>
      <w:r>
        <w:rPr>
          <w:rFonts w:ascii="Garamond" w:hAnsi="Garamond"/>
          <w:i/>
          <w:iCs/>
          <w:lang w:val="fr-FR" w:bidi="he-IL"/>
        </w:rPr>
        <w:t>« </w:t>
      </w:r>
      <w:r w:rsidR="00B30CF2" w:rsidRPr="00B30CF2">
        <w:rPr>
          <w:rFonts w:ascii="Garamond" w:hAnsi="Garamond"/>
          <w:i/>
          <w:iCs/>
          <w:lang w:val="fr-FR" w:bidi="he-IL"/>
        </w:rPr>
        <w:t>Elle</w:t>
      </w:r>
      <w:r>
        <w:rPr>
          <w:rFonts w:ascii="Garamond" w:hAnsi="Garamond"/>
          <w:i/>
          <w:iCs/>
          <w:lang w:val="fr-FR" w:bidi="he-IL"/>
        </w:rPr>
        <w:t xml:space="preserve"> n’est pas là »</w:t>
      </w:r>
      <w:r w:rsidR="00B30CF2" w:rsidRPr="00B30CF2">
        <w:rPr>
          <w:rFonts w:ascii="Garamond" w:hAnsi="Garamond"/>
          <w:i/>
          <w:iCs/>
          <w:lang w:val="fr-FR" w:bidi="he-IL"/>
        </w:rPr>
        <w:t xml:space="preserve"> dit R’ Avraham. </w:t>
      </w:r>
      <w:r w:rsidR="00B30CF2">
        <w:rPr>
          <w:rFonts w:ascii="Garamond" w:hAnsi="Garamond"/>
          <w:i/>
          <w:iCs/>
          <w:lang w:val="fr-FR" w:bidi="he-IL"/>
        </w:rPr>
        <w:t xml:space="preserve">« Par ailleurs, elle ne m’a rien dit concernant quelqu’un qui l’aurait </w:t>
      </w:r>
      <w:r>
        <w:rPr>
          <w:rFonts w:ascii="Garamond" w:hAnsi="Garamond"/>
          <w:i/>
          <w:iCs/>
          <w:lang w:val="fr-FR" w:bidi="he-IL"/>
        </w:rPr>
        <w:t>blessé</w:t>
      </w:r>
      <w:r w:rsidR="00B30CF2">
        <w:rPr>
          <w:rFonts w:ascii="Garamond" w:hAnsi="Garamond"/>
          <w:i/>
          <w:iCs/>
          <w:lang w:val="fr-FR" w:bidi="he-IL"/>
        </w:rPr>
        <w:t xml:space="preserve"> ou</w:t>
      </w:r>
      <w:r w:rsidR="00BD2B01">
        <w:rPr>
          <w:rFonts w:ascii="Garamond" w:hAnsi="Garamond"/>
          <w:i/>
          <w:iCs/>
          <w:lang w:val="fr-FR" w:bidi="he-IL"/>
        </w:rPr>
        <w:t xml:space="preserve"> </w:t>
      </w:r>
      <w:r w:rsidR="0021230B">
        <w:rPr>
          <w:rFonts w:ascii="Garamond" w:hAnsi="Garamond"/>
          <w:i/>
          <w:iCs/>
          <w:lang w:val="fr-FR" w:bidi="he-IL"/>
        </w:rPr>
        <w:t>agacé</w:t>
      </w:r>
      <w:r w:rsidR="00BD2B01">
        <w:rPr>
          <w:rFonts w:ascii="Garamond" w:hAnsi="Garamond"/>
          <w:i/>
          <w:iCs/>
          <w:lang w:val="fr-FR" w:bidi="he-IL"/>
        </w:rPr>
        <w:t>, vous</w:t>
      </w:r>
      <w:r>
        <w:rPr>
          <w:rFonts w:ascii="Garamond" w:hAnsi="Garamond"/>
          <w:i/>
          <w:iCs/>
          <w:lang w:val="fr-FR" w:bidi="he-IL"/>
        </w:rPr>
        <w:t xml:space="preserve"> n’avez donc probablement pas de quoi</w:t>
      </w:r>
      <w:r w:rsidR="00BD2B01">
        <w:rPr>
          <w:rFonts w:ascii="Garamond" w:hAnsi="Garamond"/>
          <w:i/>
          <w:iCs/>
          <w:lang w:val="fr-FR" w:bidi="he-IL"/>
        </w:rPr>
        <w:t xml:space="preserve"> vous inquiéter. »</w:t>
      </w:r>
    </w:p>
    <w:p w:rsidR="005E7B50" w:rsidRPr="00FE0047" w:rsidRDefault="005E7B50" w:rsidP="00393DD0">
      <w:pPr>
        <w:jc w:val="both"/>
        <w:rPr>
          <w:rFonts w:ascii="Garamond" w:hAnsi="Garamond"/>
          <w:i/>
          <w:iCs/>
          <w:lang w:val="fr-FR" w:bidi="he-IL"/>
        </w:rPr>
      </w:pPr>
    </w:p>
    <w:p w:rsidR="005E7B50" w:rsidRPr="001539EB" w:rsidRDefault="00C80F54" w:rsidP="00393DD0">
      <w:pPr>
        <w:jc w:val="both"/>
        <w:rPr>
          <w:rFonts w:ascii="Garamond" w:hAnsi="Garamond"/>
          <w:i/>
          <w:iCs/>
          <w:lang w:val="fr-FR" w:bidi="he-IL"/>
        </w:rPr>
      </w:pPr>
      <w:r>
        <w:rPr>
          <w:rFonts w:ascii="Garamond" w:hAnsi="Garamond"/>
          <w:i/>
          <w:iCs/>
          <w:lang w:val="fr-FR" w:bidi="he-IL"/>
        </w:rPr>
        <w:t>« Non »</w:t>
      </w:r>
      <w:r w:rsidR="00BD2B01" w:rsidRPr="00FE0047">
        <w:rPr>
          <w:rFonts w:ascii="Garamond" w:hAnsi="Garamond"/>
          <w:i/>
          <w:iCs/>
          <w:lang w:val="fr-FR" w:bidi="he-IL"/>
        </w:rPr>
        <w:t xml:space="preserve"> protesta Léa</w:t>
      </w:r>
      <w:r>
        <w:rPr>
          <w:rFonts w:ascii="Garamond" w:hAnsi="Garamond"/>
          <w:i/>
          <w:iCs/>
          <w:lang w:val="fr-FR" w:bidi="he-IL"/>
        </w:rPr>
        <w:t>. « </w:t>
      </w:r>
      <w:r w:rsidR="005E7B50" w:rsidRPr="00FE0047">
        <w:rPr>
          <w:rFonts w:ascii="Garamond" w:hAnsi="Garamond"/>
          <w:i/>
          <w:iCs/>
          <w:lang w:val="fr-FR" w:bidi="he-IL"/>
        </w:rPr>
        <w:t>La</w:t>
      </w:r>
      <w:r w:rsidR="00BD2B01" w:rsidRPr="00FE0047">
        <w:rPr>
          <w:rFonts w:ascii="Garamond" w:hAnsi="Garamond"/>
          <w:i/>
          <w:iCs/>
          <w:lang w:val="fr-FR" w:bidi="he-IL"/>
        </w:rPr>
        <w:t xml:space="preserve"> </w:t>
      </w:r>
      <w:r w:rsidR="005E7B50" w:rsidRPr="00FE0047">
        <w:rPr>
          <w:rFonts w:ascii="Garamond" w:hAnsi="Garamond"/>
          <w:i/>
          <w:iCs/>
          <w:lang w:val="fr-FR" w:bidi="he-IL"/>
        </w:rPr>
        <w:t>s</w:t>
      </w:r>
      <w:r w:rsidR="00BD2B01" w:rsidRPr="00FE0047">
        <w:rPr>
          <w:rFonts w:ascii="Garamond" w:hAnsi="Garamond"/>
          <w:i/>
          <w:iCs/>
          <w:lang w:val="fr-FR" w:bidi="he-IL"/>
        </w:rPr>
        <w:t>emaine dernière</w:t>
      </w:r>
      <w:r w:rsidR="00897762">
        <w:rPr>
          <w:rFonts w:ascii="Garamond" w:hAnsi="Garamond"/>
          <w:i/>
          <w:iCs/>
          <w:lang w:val="fr-FR" w:bidi="he-IL"/>
        </w:rPr>
        <w:t>,</w:t>
      </w:r>
      <w:r w:rsidR="00BD2B01" w:rsidRPr="00FE0047">
        <w:rPr>
          <w:rFonts w:ascii="Garamond" w:hAnsi="Garamond"/>
          <w:i/>
          <w:iCs/>
          <w:lang w:val="fr-FR" w:bidi="he-IL"/>
        </w:rPr>
        <w:t xml:space="preserve"> j’ai fait </w:t>
      </w:r>
      <w:r w:rsidRPr="00FE0047">
        <w:rPr>
          <w:rFonts w:ascii="Garamond" w:hAnsi="Garamond"/>
          <w:i/>
          <w:iCs/>
          <w:lang w:val="fr-FR" w:bidi="he-IL"/>
        </w:rPr>
        <w:t>tomber</w:t>
      </w:r>
      <w:r w:rsidR="00BD2B01" w:rsidRPr="00FE0047">
        <w:rPr>
          <w:rFonts w:ascii="Garamond" w:hAnsi="Garamond"/>
          <w:i/>
          <w:iCs/>
          <w:lang w:val="fr-FR" w:bidi="he-IL"/>
        </w:rPr>
        <w:t xml:space="preserve"> à</w:t>
      </w:r>
      <w:r w:rsidR="00FE0047">
        <w:rPr>
          <w:rFonts w:ascii="Garamond" w:hAnsi="Garamond"/>
          <w:i/>
          <w:iCs/>
          <w:lang w:val="fr-FR" w:bidi="he-IL"/>
        </w:rPr>
        <w:t xml:space="preserve"> terre deux de ses draps qui ét</w:t>
      </w:r>
      <w:r w:rsidR="00BD2B01" w:rsidRPr="00FE0047">
        <w:rPr>
          <w:rFonts w:ascii="Garamond" w:hAnsi="Garamond"/>
          <w:i/>
          <w:iCs/>
          <w:lang w:val="fr-FR" w:bidi="he-IL"/>
        </w:rPr>
        <w:t xml:space="preserve">aient suspendus sur la corde. </w:t>
      </w:r>
      <w:r w:rsidR="00897762">
        <w:rPr>
          <w:rFonts w:ascii="Garamond" w:hAnsi="Garamond"/>
          <w:i/>
          <w:iCs/>
          <w:lang w:val="fr-FR" w:bidi="he-IL"/>
        </w:rPr>
        <w:t>Je les ai</w:t>
      </w:r>
      <w:r w:rsidR="00FE0047" w:rsidRPr="00C80F54">
        <w:rPr>
          <w:rFonts w:ascii="Garamond" w:hAnsi="Garamond"/>
          <w:i/>
          <w:iCs/>
          <w:lang w:val="fr-FR" w:bidi="he-IL"/>
        </w:rPr>
        <w:t xml:space="preserve"> jeté dans la boue</w:t>
      </w:r>
      <w:r w:rsidR="00BD2B01" w:rsidRPr="00C80F54">
        <w:rPr>
          <w:rFonts w:ascii="Garamond" w:hAnsi="Garamond"/>
          <w:i/>
          <w:iCs/>
          <w:lang w:val="fr-FR" w:bidi="he-IL"/>
        </w:rPr>
        <w:t xml:space="preserve">. </w:t>
      </w:r>
      <w:r w:rsidR="00BD2B01" w:rsidRPr="001539EB">
        <w:rPr>
          <w:rFonts w:ascii="Garamond" w:hAnsi="Garamond"/>
          <w:i/>
          <w:iCs/>
          <w:lang w:val="fr-FR" w:bidi="he-IL"/>
        </w:rPr>
        <w:t>J’ai</w:t>
      </w:r>
      <w:r w:rsidRPr="001539EB">
        <w:rPr>
          <w:rFonts w:ascii="Garamond" w:hAnsi="Garamond"/>
          <w:i/>
          <w:iCs/>
          <w:lang w:val="fr-FR" w:bidi="he-IL"/>
        </w:rPr>
        <w:t xml:space="preserve"> eu tort et je dois m’excuser.</w:t>
      </w:r>
      <w:r w:rsidRPr="00C80F54">
        <w:rPr>
          <w:rFonts w:ascii="Garamond" w:hAnsi="Garamond"/>
          <w:i/>
          <w:iCs/>
          <w:lang w:val="fr-FR" w:bidi="he-IL"/>
        </w:rPr>
        <w:t xml:space="preserve"> </w:t>
      </w:r>
      <w:r>
        <w:rPr>
          <w:rFonts w:ascii="Garamond" w:hAnsi="Garamond"/>
          <w:i/>
          <w:iCs/>
          <w:lang w:val="fr-FR" w:bidi="he-IL"/>
        </w:rPr>
        <w:t>»</w:t>
      </w:r>
    </w:p>
    <w:p w:rsidR="00BD2B01" w:rsidRPr="001539EB" w:rsidRDefault="00BD2B01" w:rsidP="00393DD0">
      <w:pPr>
        <w:jc w:val="both"/>
        <w:rPr>
          <w:rFonts w:ascii="Garamond" w:hAnsi="Garamond"/>
          <w:i/>
          <w:iCs/>
          <w:lang w:val="fr-FR" w:bidi="he-IL"/>
        </w:rPr>
      </w:pPr>
    </w:p>
    <w:p w:rsidR="005E7B50" w:rsidRPr="001539EB" w:rsidRDefault="00FE0047" w:rsidP="00393DD0">
      <w:pPr>
        <w:jc w:val="both"/>
        <w:rPr>
          <w:rFonts w:ascii="Garamond" w:hAnsi="Garamond"/>
          <w:i/>
          <w:iCs/>
          <w:lang w:val="fr-FR" w:bidi="he-IL"/>
        </w:rPr>
      </w:pPr>
      <w:r>
        <w:rPr>
          <w:rFonts w:ascii="Garamond" w:hAnsi="Garamond"/>
          <w:i/>
          <w:iCs/>
          <w:lang w:val="fr-FR" w:bidi="he-IL"/>
        </w:rPr>
        <w:t>« </w:t>
      </w:r>
      <w:r w:rsidR="00897762">
        <w:rPr>
          <w:rFonts w:ascii="Garamond" w:hAnsi="Garamond"/>
          <w:i/>
          <w:iCs/>
          <w:lang w:val="fr-FR" w:bidi="he-IL"/>
        </w:rPr>
        <w:t>Je pense que</w:t>
      </w:r>
      <w:r w:rsidR="00BD2B01" w:rsidRPr="00BD2B01">
        <w:rPr>
          <w:rFonts w:ascii="Garamond" w:hAnsi="Garamond"/>
          <w:i/>
          <w:iCs/>
          <w:lang w:val="fr-FR" w:bidi="he-IL"/>
        </w:rPr>
        <w:t xml:space="preserve"> vous</w:t>
      </w:r>
      <w:r w:rsidR="001539EB">
        <w:rPr>
          <w:rFonts w:ascii="Garamond" w:hAnsi="Garamond"/>
          <w:i/>
          <w:iCs/>
          <w:lang w:val="fr-FR" w:bidi="he-IL"/>
        </w:rPr>
        <w:t xml:space="preserve"> </w:t>
      </w:r>
      <w:r w:rsidRPr="001539EB">
        <w:rPr>
          <w:rFonts w:ascii="Garamond" w:hAnsi="Garamond"/>
          <w:i/>
          <w:iCs/>
          <w:lang w:val="fr-FR" w:bidi="he-IL"/>
        </w:rPr>
        <w:t>faite</w:t>
      </w:r>
      <w:r w:rsidR="001539EB">
        <w:rPr>
          <w:rFonts w:ascii="Garamond" w:hAnsi="Garamond"/>
          <w:i/>
          <w:iCs/>
          <w:lang w:val="fr-FR" w:bidi="he-IL"/>
        </w:rPr>
        <w:t>s</w:t>
      </w:r>
      <w:r w:rsidRPr="001539EB">
        <w:rPr>
          <w:rFonts w:ascii="Garamond" w:hAnsi="Garamond"/>
          <w:i/>
          <w:iCs/>
          <w:lang w:val="fr-FR" w:bidi="he-IL"/>
        </w:rPr>
        <w:t xml:space="preserve"> erreur</w:t>
      </w:r>
      <w:r>
        <w:rPr>
          <w:rFonts w:ascii="Garamond" w:hAnsi="Garamond"/>
          <w:i/>
          <w:iCs/>
          <w:lang w:val="fr-FR" w:bidi="he-IL"/>
        </w:rPr>
        <w:t> »</w:t>
      </w:r>
      <w:r w:rsidR="00BD2B01" w:rsidRPr="00BD2B01">
        <w:rPr>
          <w:rFonts w:ascii="Garamond" w:hAnsi="Garamond"/>
          <w:i/>
          <w:iCs/>
          <w:lang w:val="fr-FR" w:bidi="he-IL"/>
        </w:rPr>
        <w:t xml:space="preserve"> lui répondit R’ Avraham. </w:t>
      </w:r>
      <w:r w:rsidR="00BD2B01">
        <w:rPr>
          <w:rFonts w:ascii="Garamond" w:hAnsi="Garamond"/>
          <w:i/>
          <w:iCs/>
          <w:lang w:val="fr-FR" w:bidi="he-IL"/>
        </w:rPr>
        <w:t>« Ma femme ne mentionna rien concerna</w:t>
      </w:r>
      <w:r>
        <w:rPr>
          <w:rFonts w:ascii="Garamond" w:hAnsi="Garamond"/>
          <w:i/>
          <w:iCs/>
          <w:lang w:val="fr-FR" w:bidi="he-IL"/>
        </w:rPr>
        <w:t>n</w:t>
      </w:r>
      <w:r w:rsidR="00BD2B01">
        <w:rPr>
          <w:rFonts w:ascii="Garamond" w:hAnsi="Garamond"/>
          <w:i/>
          <w:iCs/>
          <w:lang w:val="fr-FR" w:bidi="he-IL"/>
        </w:rPr>
        <w:t>t des draps sales. J’imag</w:t>
      </w:r>
      <w:r>
        <w:rPr>
          <w:rFonts w:ascii="Garamond" w:hAnsi="Garamond"/>
          <w:i/>
          <w:iCs/>
          <w:lang w:val="fr-FR" w:bidi="he-IL"/>
        </w:rPr>
        <w:t>ine que si quelqu’un l’avait co</w:t>
      </w:r>
      <w:r w:rsidR="00BD2B01">
        <w:rPr>
          <w:rFonts w:ascii="Garamond" w:hAnsi="Garamond"/>
          <w:i/>
          <w:iCs/>
          <w:lang w:val="fr-FR" w:bidi="he-IL"/>
        </w:rPr>
        <w:t xml:space="preserve">ntrarié, elle me l’aurait dit. Mais elle ne l’a pas fait, je pense donc que vous </w:t>
      </w:r>
      <w:r>
        <w:rPr>
          <w:rFonts w:ascii="Garamond" w:hAnsi="Garamond"/>
          <w:i/>
          <w:iCs/>
          <w:lang w:val="fr-FR" w:bidi="he-IL"/>
        </w:rPr>
        <w:t>devez</w:t>
      </w:r>
      <w:r w:rsidR="00585481">
        <w:rPr>
          <w:rFonts w:ascii="Garamond" w:hAnsi="Garamond"/>
          <w:i/>
          <w:iCs/>
          <w:lang w:val="fr-FR" w:bidi="he-IL"/>
        </w:rPr>
        <w:t xml:space="preserve"> essayer auprès de</w:t>
      </w:r>
      <w:r w:rsidR="0021230B">
        <w:rPr>
          <w:rFonts w:ascii="Garamond" w:hAnsi="Garamond"/>
          <w:i/>
          <w:iCs/>
          <w:lang w:val="fr-FR" w:bidi="he-IL"/>
        </w:rPr>
        <w:t xml:space="preserve"> </w:t>
      </w:r>
      <w:r w:rsidR="001539EB">
        <w:rPr>
          <w:rFonts w:ascii="Garamond" w:hAnsi="Garamond"/>
          <w:i/>
          <w:iCs/>
          <w:lang w:val="fr-FR" w:bidi="he-IL"/>
        </w:rPr>
        <w:t>quelqu’un</w:t>
      </w:r>
      <w:r w:rsidR="00BD2B01">
        <w:rPr>
          <w:rFonts w:ascii="Garamond" w:hAnsi="Garamond"/>
          <w:i/>
          <w:iCs/>
          <w:lang w:val="fr-FR" w:bidi="he-IL"/>
        </w:rPr>
        <w:t xml:space="preserve"> d’autre. » </w:t>
      </w:r>
    </w:p>
    <w:p w:rsidR="00BD2B01" w:rsidRPr="001539EB" w:rsidRDefault="00BD2B01" w:rsidP="00393DD0">
      <w:pPr>
        <w:jc w:val="both"/>
        <w:rPr>
          <w:rFonts w:ascii="Garamond" w:hAnsi="Garamond"/>
          <w:i/>
          <w:iCs/>
          <w:lang w:val="fr-FR" w:bidi="he-IL"/>
        </w:rPr>
      </w:pPr>
    </w:p>
    <w:p w:rsidR="005E7B50" w:rsidRPr="00FE0047" w:rsidRDefault="00BD2B01" w:rsidP="00393DD0">
      <w:pPr>
        <w:jc w:val="both"/>
        <w:rPr>
          <w:rFonts w:ascii="Garamond" w:hAnsi="Garamond"/>
          <w:i/>
          <w:iCs/>
          <w:lang w:val="fr-FR" w:bidi="he-IL"/>
        </w:rPr>
      </w:pPr>
      <w:r w:rsidRPr="00BD2B01">
        <w:rPr>
          <w:rFonts w:ascii="Garamond" w:hAnsi="Garamond"/>
          <w:i/>
          <w:iCs/>
          <w:lang w:val="fr-FR" w:bidi="he-IL"/>
        </w:rPr>
        <w:t>Léa</w:t>
      </w:r>
      <w:r w:rsidR="005E7B50" w:rsidRPr="00BD2B01">
        <w:rPr>
          <w:rFonts w:ascii="Garamond" w:hAnsi="Garamond"/>
          <w:i/>
          <w:iCs/>
          <w:lang w:val="fr-FR" w:bidi="he-IL"/>
        </w:rPr>
        <w:t xml:space="preserve"> </w:t>
      </w:r>
      <w:r w:rsidR="00FE0047">
        <w:rPr>
          <w:rFonts w:ascii="Garamond" w:hAnsi="Garamond"/>
          <w:i/>
          <w:iCs/>
          <w:lang w:val="fr-FR" w:bidi="he-IL"/>
        </w:rPr>
        <w:t xml:space="preserve">quitta la maison </w:t>
      </w:r>
      <w:r w:rsidR="00137C99">
        <w:rPr>
          <w:rFonts w:ascii="Garamond" w:hAnsi="Garamond"/>
          <w:i/>
          <w:iCs/>
          <w:lang w:val="fr-FR" w:bidi="he-IL"/>
        </w:rPr>
        <w:t>désorientée et dans tous ses états</w:t>
      </w:r>
      <w:r w:rsidRPr="00BD2B01">
        <w:rPr>
          <w:rFonts w:ascii="Garamond" w:hAnsi="Garamond"/>
          <w:i/>
          <w:iCs/>
          <w:lang w:val="fr-FR" w:bidi="he-IL"/>
        </w:rPr>
        <w:t>.</w:t>
      </w:r>
      <w:r>
        <w:rPr>
          <w:rFonts w:ascii="Garamond" w:hAnsi="Garamond"/>
          <w:i/>
          <w:iCs/>
          <w:lang w:val="fr-FR" w:bidi="he-IL"/>
        </w:rPr>
        <w:t xml:space="preserve"> Elle était sûre que c’était le linge de cette femme là.</w:t>
      </w:r>
      <w:r w:rsidR="00FE0047">
        <w:rPr>
          <w:rFonts w:ascii="Garamond" w:hAnsi="Garamond"/>
          <w:i/>
          <w:iCs/>
          <w:lang w:val="fr-FR" w:bidi="he-IL"/>
        </w:rPr>
        <w:t xml:space="preserve"> Elle s’était</w:t>
      </w:r>
      <w:r>
        <w:rPr>
          <w:rFonts w:ascii="Garamond" w:hAnsi="Garamond"/>
          <w:i/>
          <w:iCs/>
          <w:lang w:val="fr-FR" w:bidi="he-IL"/>
        </w:rPr>
        <w:t xml:space="preserve"> même retournée et</w:t>
      </w:r>
      <w:r w:rsidR="00FE0047">
        <w:rPr>
          <w:rFonts w:ascii="Garamond" w:hAnsi="Garamond"/>
          <w:i/>
          <w:iCs/>
          <w:lang w:val="fr-FR" w:bidi="he-IL"/>
        </w:rPr>
        <w:t xml:space="preserve"> </w:t>
      </w:r>
      <w:r>
        <w:rPr>
          <w:rFonts w:ascii="Garamond" w:hAnsi="Garamond"/>
          <w:i/>
          <w:iCs/>
          <w:lang w:val="fr-FR" w:bidi="he-IL"/>
        </w:rPr>
        <w:t>a</w:t>
      </w:r>
      <w:r w:rsidR="00FE0047">
        <w:rPr>
          <w:rFonts w:ascii="Garamond" w:hAnsi="Garamond"/>
          <w:i/>
          <w:iCs/>
          <w:lang w:val="fr-FR" w:bidi="he-IL"/>
        </w:rPr>
        <w:t>vait</w:t>
      </w:r>
      <w:r>
        <w:rPr>
          <w:rFonts w:ascii="Garamond" w:hAnsi="Garamond"/>
          <w:i/>
          <w:iCs/>
          <w:lang w:val="fr-FR" w:bidi="he-IL"/>
        </w:rPr>
        <w:t xml:space="preserve"> vu la femme </w:t>
      </w:r>
      <w:r w:rsidR="00FE0047">
        <w:rPr>
          <w:rFonts w:ascii="Garamond" w:hAnsi="Garamond"/>
          <w:i/>
          <w:iCs/>
          <w:lang w:val="fr-FR" w:bidi="he-IL"/>
        </w:rPr>
        <w:t>ramasser</w:t>
      </w:r>
      <w:r>
        <w:rPr>
          <w:rFonts w:ascii="Garamond" w:hAnsi="Garamond"/>
          <w:i/>
          <w:iCs/>
          <w:lang w:val="fr-FR" w:bidi="he-IL"/>
        </w:rPr>
        <w:t xml:space="preserve"> les draps.</w:t>
      </w:r>
    </w:p>
    <w:p w:rsidR="003E33E5" w:rsidRDefault="003E33E5" w:rsidP="00393DD0">
      <w:pPr>
        <w:jc w:val="both"/>
        <w:rPr>
          <w:rFonts w:ascii="Garamond" w:hAnsi="Garamond"/>
          <w:i/>
          <w:iCs/>
          <w:lang w:val="fr-FR" w:bidi="he-IL"/>
        </w:rPr>
      </w:pPr>
    </w:p>
    <w:p w:rsidR="00BD2B01" w:rsidRPr="00BD2B01" w:rsidRDefault="00BD2B01" w:rsidP="00393DD0">
      <w:pPr>
        <w:jc w:val="both"/>
        <w:rPr>
          <w:rFonts w:ascii="Garamond" w:hAnsi="Garamond"/>
          <w:i/>
          <w:iCs/>
          <w:lang w:val="fr-FR" w:bidi="he-IL"/>
        </w:rPr>
      </w:pPr>
      <w:r w:rsidRPr="00BD2B01">
        <w:rPr>
          <w:rFonts w:ascii="Garamond" w:hAnsi="Garamond"/>
          <w:i/>
          <w:iCs/>
          <w:lang w:val="fr-FR" w:bidi="he-IL"/>
        </w:rPr>
        <w:t>Lé</w:t>
      </w:r>
      <w:r w:rsidR="005E7B50" w:rsidRPr="00BD2B01">
        <w:rPr>
          <w:rFonts w:ascii="Garamond" w:hAnsi="Garamond"/>
          <w:i/>
          <w:iCs/>
          <w:lang w:val="fr-FR" w:bidi="he-IL"/>
        </w:rPr>
        <w:t>a</w:t>
      </w:r>
      <w:r w:rsidRPr="00BD2B01">
        <w:rPr>
          <w:rFonts w:ascii="Garamond" w:hAnsi="Garamond"/>
          <w:i/>
          <w:iCs/>
          <w:lang w:val="fr-FR" w:bidi="he-IL"/>
        </w:rPr>
        <w:t xml:space="preserve"> retourna, très inquiète, chez </w:t>
      </w:r>
      <w:r w:rsidR="005E7B50" w:rsidRPr="00BD2B01">
        <w:rPr>
          <w:rFonts w:ascii="Garamond" w:hAnsi="Garamond"/>
          <w:i/>
          <w:iCs/>
          <w:lang w:val="fr-FR" w:bidi="he-IL"/>
        </w:rPr>
        <w:t>R’ Yo</w:t>
      </w:r>
      <w:r w:rsidR="0021230B">
        <w:rPr>
          <w:rFonts w:ascii="Garamond" w:hAnsi="Garamond"/>
          <w:i/>
          <w:iCs/>
          <w:lang w:val="fr-FR" w:bidi="he-IL"/>
        </w:rPr>
        <w:t>ssef Zekharya</w:t>
      </w:r>
      <w:r w:rsidR="005E7B50" w:rsidRPr="00BD2B01">
        <w:rPr>
          <w:rFonts w:ascii="Garamond" w:hAnsi="Garamond"/>
          <w:i/>
          <w:iCs/>
          <w:lang w:val="fr-FR" w:bidi="he-IL"/>
        </w:rPr>
        <w:t xml:space="preserve"> </w:t>
      </w:r>
      <w:r w:rsidRPr="00BD2B01">
        <w:rPr>
          <w:rFonts w:ascii="Garamond" w:hAnsi="Garamond"/>
          <w:i/>
          <w:iCs/>
          <w:lang w:val="fr-FR" w:bidi="he-IL"/>
        </w:rPr>
        <w:t>et lui raconta ce qui c’</w:t>
      </w:r>
      <w:r>
        <w:rPr>
          <w:rFonts w:ascii="Garamond" w:hAnsi="Garamond"/>
          <w:i/>
          <w:iCs/>
          <w:lang w:val="fr-FR" w:bidi="he-IL"/>
        </w:rPr>
        <w:t xml:space="preserve">était passé. </w:t>
      </w:r>
      <w:r w:rsidR="005E7B50" w:rsidRPr="003E33E5">
        <w:rPr>
          <w:rFonts w:ascii="Garamond" w:hAnsi="Garamond"/>
          <w:i/>
          <w:iCs/>
          <w:lang w:val="fr-FR" w:bidi="he-IL"/>
        </w:rPr>
        <w:t>R’ Yos</w:t>
      </w:r>
      <w:r w:rsidR="0021230B">
        <w:rPr>
          <w:rFonts w:ascii="Garamond" w:hAnsi="Garamond"/>
          <w:i/>
          <w:iCs/>
          <w:lang w:val="fr-FR" w:bidi="he-IL"/>
        </w:rPr>
        <w:t>sef Zekharya</w:t>
      </w:r>
      <w:r w:rsidR="005E7B50" w:rsidRPr="003E33E5">
        <w:rPr>
          <w:rFonts w:ascii="Garamond" w:hAnsi="Garamond"/>
          <w:i/>
          <w:iCs/>
          <w:lang w:val="fr-FR" w:bidi="he-IL"/>
        </w:rPr>
        <w:t xml:space="preserve"> </w:t>
      </w:r>
      <w:r w:rsidRPr="003E33E5">
        <w:rPr>
          <w:rFonts w:ascii="Garamond" w:hAnsi="Garamond"/>
          <w:i/>
          <w:iCs/>
          <w:lang w:val="fr-FR" w:bidi="he-IL"/>
        </w:rPr>
        <w:t>s’exclama</w:t>
      </w:r>
      <w:r w:rsidR="001539EB">
        <w:rPr>
          <w:rFonts w:ascii="Garamond" w:hAnsi="Garamond"/>
          <w:i/>
          <w:iCs/>
          <w:lang w:val="fr-FR" w:bidi="he-IL"/>
        </w:rPr>
        <w:t xml:space="preserve"> : « </w:t>
      </w:r>
      <w:r w:rsidRPr="003E33E5">
        <w:rPr>
          <w:rFonts w:ascii="Garamond" w:hAnsi="Garamond"/>
          <w:i/>
          <w:iCs/>
          <w:lang w:val="fr-FR" w:bidi="he-IL"/>
        </w:rPr>
        <w:t>Je connais cette</w:t>
      </w:r>
      <w:r w:rsidR="001539EB">
        <w:rPr>
          <w:rFonts w:ascii="Garamond" w:hAnsi="Garamond"/>
          <w:i/>
          <w:iCs/>
          <w:lang w:val="fr-FR" w:bidi="he-IL"/>
        </w:rPr>
        <w:t xml:space="preserve"> famille. Ils formen</w:t>
      </w:r>
      <w:r w:rsidR="003E33E5" w:rsidRPr="003E33E5">
        <w:rPr>
          <w:rFonts w:ascii="Garamond" w:hAnsi="Garamond"/>
          <w:i/>
          <w:iCs/>
          <w:lang w:val="fr-FR" w:bidi="he-IL"/>
        </w:rPr>
        <w:t>t un couple trè</w:t>
      </w:r>
      <w:r w:rsidRPr="003E33E5">
        <w:rPr>
          <w:rFonts w:ascii="Garamond" w:hAnsi="Garamond"/>
          <w:i/>
          <w:iCs/>
          <w:lang w:val="fr-FR" w:bidi="he-IL"/>
        </w:rPr>
        <w:t xml:space="preserve">s </w:t>
      </w:r>
      <w:r w:rsidR="001539EB" w:rsidRPr="003E33E5">
        <w:rPr>
          <w:rFonts w:ascii="Garamond" w:hAnsi="Garamond"/>
          <w:i/>
          <w:iCs/>
          <w:lang w:val="fr-FR" w:bidi="he-IL"/>
        </w:rPr>
        <w:t>spécial</w:t>
      </w:r>
      <w:r w:rsidRPr="003E33E5">
        <w:rPr>
          <w:rFonts w:ascii="Garamond" w:hAnsi="Garamond"/>
          <w:i/>
          <w:iCs/>
          <w:lang w:val="fr-FR" w:bidi="he-IL"/>
        </w:rPr>
        <w:t xml:space="preserve">. </w:t>
      </w:r>
      <w:r w:rsidRPr="00BD2B01">
        <w:rPr>
          <w:rFonts w:ascii="Garamond" w:hAnsi="Garamond"/>
          <w:i/>
          <w:iCs/>
          <w:lang w:val="fr-FR" w:bidi="he-IL"/>
        </w:rPr>
        <w:t xml:space="preserve">Le fait qu’elle n’ait </w:t>
      </w:r>
      <w:r w:rsidR="003E33E5" w:rsidRPr="00BD2B01">
        <w:rPr>
          <w:rFonts w:ascii="Garamond" w:hAnsi="Garamond"/>
          <w:i/>
          <w:iCs/>
          <w:lang w:val="fr-FR" w:bidi="he-IL"/>
        </w:rPr>
        <w:t>même</w:t>
      </w:r>
      <w:r w:rsidR="003E33E5">
        <w:rPr>
          <w:rFonts w:ascii="Garamond" w:hAnsi="Garamond"/>
          <w:i/>
          <w:iCs/>
          <w:lang w:val="fr-FR" w:bidi="he-IL"/>
        </w:rPr>
        <w:t xml:space="preserve"> pas raconter l’incident à son mari est d’autant</w:t>
      </w:r>
      <w:r w:rsidRPr="00BD2B01">
        <w:rPr>
          <w:rFonts w:ascii="Garamond" w:hAnsi="Garamond"/>
          <w:i/>
          <w:iCs/>
          <w:lang w:val="fr-FR" w:bidi="he-IL"/>
        </w:rPr>
        <w:t xml:space="preserve"> plus grand que le fait qu’elle ne vous ait rien dit lorsqu’elle </w:t>
      </w:r>
      <w:r w:rsidR="001539EB">
        <w:rPr>
          <w:rFonts w:ascii="Garamond" w:hAnsi="Garamond"/>
          <w:i/>
          <w:iCs/>
          <w:lang w:val="fr-FR" w:bidi="he-IL"/>
        </w:rPr>
        <w:t>vous a vu arracher</w:t>
      </w:r>
      <w:r w:rsidRPr="00BD2B01">
        <w:rPr>
          <w:rFonts w:ascii="Garamond" w:hAnsi="Garamond"/>
          <w:i/>
          <w:iCs/>
          <w:lang w:val="fr-FR" w:bidi="he-IL"/>
        </w:rPr>
        <w:t xml:space="preserve"> les draps. </w:t>
      </w:r>
      <w:r>
        <w:rPr>
          <w:rFonts w:ascii="Garamond" w:hAnsi="Garamond"/>
          <w:i/>
          <w:iCs/>
          <w:lang w:val="fr-FR" w:bidi="he-IL"/>
        </w:rPr>
        <w:t xml:space="preserve">Elle </w:t>
      </w:r>
      <w:r w:rsidR="00897762">
        <w:rPr>
          <w:rFonts w:ascii="Garamond" w:hAnsi="Garamond"/>
          <w:i/>
          <w:iCs/>
          <w:lang w:val="fr-FR" w:bidi="he-IL"/>
        </w:rPr>
        <w:t>a préservé</w:t>
      </w:r>
      <w:r>
        <w:rPr>
          <w:rFonts w:ascii="Garamond" w:hAnsi="Garamond"/>
          <w:i/>
          <w:iCs/>
          <w:lang w:val="fr-FR" w:bidi="he-IL"/>
        </w:rPr>
        <w:t xml:space="preserve"> votre dignité en ne vous affrontant</w:t>
      </w:r>
      <w:r w:rsidR="003E33E5">
        <w:rPr>
          <w:rFonts w:ascii="Garamond" w:hAnsi="Garamond"/>
          <w:i/>
          <w:iCs/>
          <w:lang w:val="fr-FR" w:bidi="he-IL"/>
        </w:rPr>
        <w:t xml:space="preserve"> pas, et </w:t>
      </w:r>
      <w:r w:rsidR="00897762">
        <w:rPr>
          <w:rFonts w:ascii="Garamond" w:hAnsi="Garamond"/>
          <w:i/>
          <w:iCs/>
          <w:lang w:val="fr-FR" w:bidi="he-IL"/>
        </w:rPr>
        <w:t>une fois encore</w:t>
      </w:r>
      <w:r w:rsidR="003E33E5">
        <w:rPr>
          <w:rFonts w:ascii="Garamond" w:hAnsi="Garamond"/>
          <w:i/>
          <w:iCs/>
          <w:lang w:val="fr-FR" w:bidi="he-IL"/>
        </w:rPr>
        <w:t xml:space="preserve"> en ne racontant</w:t>
      </w:r>
      <w:r>
        <w:rPr>
          <w:rFonts w:ascii="Garamond" w:hAnsi="Garamond"/>
          <w:i/>
          <w:iCs/>
          <w:lang w:val="fr-FR" w:bidi="he-IL"/>
        </w:rPr>
        <w:t xml:space="preserve"> rien à son mari, chose que la plupart des gens aurait fait.</w:t>
      </w:r>
    </w:p>
    <w:p w:rsidR="00BD2B01" w:rsidRPr="00BD2B01" w:rsidRDefault="00BD2B01" w:rsidP="00393DD0">
      <w:pPr>
        <w:jc w:val="both"/>
        <w:rPr>
          <w:rFonts w:ascii="Garamond" w:hAnsi="Garamond"/>
          <w:i/>
          <w:iCs/>
          <w:lang w:val="fr-FR" w:bidi="he-IL"/>
        </w:rPr>
      </w:pPr>
    </w:p>
    <w:p w:rsidR="005E7B50" w:rsidRPr="00BD2B01" w:rsidRDefault="003E33E5" w:rsidP="00393DD0">
      <w:pPr>
        <w:jc w:val="both"/>
        <w:rPr>
          <w:rFonts w:ascii="Garamond" w:hAnsi="Garamond"/>
          <w:i/>
          <w:iCs/>
          <w:lang w:val="fr-FR" w:bidi="he-IL"/>
        </w:rPr>
      </w:pPr>
      <w:r>
        <w:rPr>
          <w:rFonts w:ascii="Garamond" w:hAnsi="Garamond"/>
          <w:i/>
          <w:iCs/>
          <w:lang w:val="fr-FR" w:bidi="he-IL"/>
        </w:rPr>
        <w:t>« </w:t>
      </w:r>
      <w:r w:rsidR="0021230B">
        <w:rPr>
          <w:rFonts w:ascii="Garamond" w:hAnsi="Garamond"/>
          <w:i/>
          <w:iCs/>
          <w:lang w:val="fr-FR" w:bidi="he-IL"/>
        </w:rPr>
        <w:t>Cette femme a fait</w:t>
      </w:r>
      <w:r w:rsidR="00BD2B01" w:rsidRPr="00BD2B01">
        <w:rPr>
          <w:rFonts w:ascii="Garamond" w:hAnsi="Garamond"/>
          <w:i/>
          <w:iCs/>
          <w:lang w:val="fr-FR" w:bidi="he-IL"/>
        </w:rPr>
        <w:t xml:space="preserve"> plusieurs fausse</w:t>
      </w:r>
      <w:r w:rsidR="0021230B">
        <w:rPr>
          <w:rFonts w:ascii="Garamond" w:hAnsi="Garamond"/>
          <w:i/>
          <w:iCs/>
          <w:lang w:val="fr-FR" w:bidi="he-IL"/>
        </w:rPr>
        <w:t>s</w:t>
      </w:r>
      <w:r w:rsidR="00BD2B01" w:rsidRPr="00BD2B01">
        <w:rPr>
          <w:rFonts w:ascii="Garamond" w:hAnsi="Garamond"/>
          <w:i/>
          <w:iCs/>
          <w:lang w:val="fr-FR" w:bidi="he-IL"/>
        </w:rPr>
        <w:t xml:space="preserve"> couche</w:t>
      </w:r>
      <w:r w:rsidR="0021230B">
        <w:rPr>
          <w:rFonts w:ascii="Garamond" w:hAnsi="Garamond"/>
          <w:i/>
          <w:iCs/>
          <w:lang w:val="fr-FR" w:bidi="he-IL"/>
        </w:rPr>
        <w:t>s</w:t>
      </w:r>
      <w:r w:rsidR="00BD2B01">
        <w:rPr>
          <w:rFonts w:ascii="Garamond" w:hAnsi="Garamond"/>
          <w:i/>
          <w:iCs/>
          <w:lang w:val="fr-FR" w:bidi="he-IL"/>
        </w:rPr>
        <w:t>. Je lui donne ma bénédiction qu’elle ait un fils qui illuminera le monde. »</w:t>
      </w:r>
    </w:p>
    <w:p w:rsidR="005E7B50" w:rsidRPr="00125599" w:rsidRDefault="005E7B50" w:rsidP="00393DD0">
      <w:pPr>
        <w:jc w:val="both"/>
        <w:rPr>
          <w:rFonts w:ascii="Garamond" w:hAnsi="Garamond"/>
          <w:i/>
          <w:iCs/>
          <w:lang w:val="fr-FR" w:bidi="he-IL"/>
        </w:rPr>
      </w:pPr>
    </w:p>
    <w:p w:rsidR="005E7B50" w:rsidRPr="001D2133" w:rsidRDefault="001D2133" w:rsidP="00393DD0">
      <w:pPr>
        <w:jc w:val="both"/>
        <w:rPr>
          <w:rFonts w:ascii="Garamond" w:hAnsi="Garamond"/>
          <w:i/>
          <w:iCs/>
          <w:lang w:val="fr-FR" w:bidi="he-IL"/>
        </w:rPr>
      </w:pPr>
      <w:r w:rsidRPr="001D2133">
        <w:rPr>
          <w:rFonts w:ascii="Garamond" w:hAnsi="Garamond"/>
          <w:i/>
          <w:iCs/>
          <w:lang w:val="fr-FR" w:bidi="he-IL"/>
        </w:rPr>
        <w:lastRenderedPageBreak/>
        <w:t>Cette femme eut un fils – son fils unique. Son nom est Rav</w:t>
      </w:r>
      <w:r w:rsidR="005E7B50" w:rsidRPr="001D2133">
        <w:rPr>
          <w:rFonts w:ascii="Garamond" w:hAnsi="Garamond"/>
          <w:i/>
          <w:iCs/>
          <w:lang w:val="fr-FR" w:bidi="he-IL"/>
        </w:rPr>
        <w:t xml:space="preserve"> Yo</w:t>
      </w:r>
      <w:r w:rsidRPr="001D2133">
        <w:rPr>
          <w:rFonts w:ascii="Garamond" w:hAnsi="Garamond"/>
          <w:i/>
          <w:iCs/>
          <w:lang w:val="fr-FR" w:bidi="he-IL"/>
        </w:rPr>
        <w:t>ssef Chalom Elyachiv de Jé</w:t>
      </w:r>
      <w:r w:rsidR="005E7B50" w:rsidRPr="001D2133">
        <w:rPr>
          <w:rFonts w:ascii="Garamond" w:hAnsi="Garamond"/>
          <w:i/>
          <w:iCs/>
          <w:lang w:val="fr-FR" w:bidi="he-IL"/>
        </w:rPr>
        <w:t xml:space="preserve">rusalem – </w:t>
      </w:r>
      <w:r w:rsidRPr="001D2133">
        <w:rPr>
          <w:rFonts w:ascii="Garamond" w:hAnsi="Garamond"/>
          <w:i/>
          <w:iCs/>
          <w:lang w:val="fr-FR" w:bidi="he-IL"/>
        </w:rPr>
        <w:t>l’une des autorités halakhiques les plus grand</w:t>
      </w:r>
      <w:r>
        <w:rPr>
          <w:rFonts w:ascii="Garamond" w:hAnsi="Garamond"/>
          <w:i/>
          <w:iCs/>
          <w:lang w:val="fr-FR" w:bidi="he-IL"/>
        </w:rPr>
        <w:t>es</w:t>
      </w:r>
      <w:r w:rsidRPr="001D2133">
        <w:rPr>
          <w:rFonts w:ascii="Garamond" w:hAnsi="Garamond"/>
          <w:i/>
          <w:iCs/>
          <w:lang w:val="fr-FR" w:bidi="he-IL"/>
        </w:rPr>
        <w:t xml:space="preserve"> et </w:t>
      </w:r>
      <w:r>
        <w:rPr>
          <w:rFonts w:ascii="Garamond" w:hAnsi="Garamond"/>
          <w:i/>
          <w:iCs/>
          <w:lang w:val="fr-FR" w:bidi="he-IL"/>
        </w:rPr>
        <w:t xml:space="preserve">les </w:t>
      </w:r>
      <w:r w:rsidRPr="001D2133">
        <w:rPr>
          <w:rFonts w:ascii="Garamond" w:hAnsi="Garamond"/>
          <w:i/>
          <w:iCs/>
          <w:lang w:val="fr-FR" w:bidi="he-IL"/>
        </w:rPr>
        <w:t xml:space="preserve">plus </w:t>
      </w:r>
      <w:r w:rsidR="00137C99">
        <w:rPr>
          <w:rFonts w:ascii="Garamond" w:hAnsi="Garamond"/>
          <w:i/>
          <w:iCs/>
          <w:lang w:val="fr-FR" w:bidi="he-IL"/>
        </w:rPr>
        <w:t>consultées au monde</w:t>
      </w:r>
      <w:r>
        <w:rPr>
          <w:rFonts w:ascii="Garamond" w:hAnsi="Garamond"/>
          <w:i/>
          <w:iCs/>
          <w:lang w:val="fr-FR" w:bidi="he-IL"/>
        </w:rPr>
        <w:t xml:space="preserve">. </w:t>
      </w:r>
    </w:p>
    <w:p w:rsidR="005E7B50" w:rsidRPr="001D2133" w:rsidRDefault="005E7B50" w:rsidP="00393DD0">
      <w:pPr>
        <w:jc w:val="both"/>
        <w:rPr>
          <w:rFonts w:ascii="Garamond" w:hAnsi="Garamond"/>
          <w:i/>
          <w:iCs/>
          <w:lang w:val="fr-FR" w:bidi="he-IL"/>
        </w:rPr>
      </w:pPr>
    </w:p>
    <w:p w:rsidR="005E7B50" w:rsidRPr="00125599" w:rsidRDefault="001D2133" w:rsidP="00393DD0">
      <w:pPr>
        <w:jc w:val="both"/>
        <w:rPr>
          <w:rFonts w:ascii="Garamond" w:hAnsi="Garamond"/>
          <w:i/>
          <w:iCs/>
          <w:lang w:val="fr-FR" w:bidi="he-IL"/>
        </w:rPr>
      </w:pPr>
      <w:r w:rsidRPr="001D2133">
        <w:rPr>
          <w:rFonts w:ascii="Garamond" w:hAnsi="Garamond"/>
          <w:i/>
          <w:iCs/>
          <w:lang w:val="fr-FR" w:bidi="he-IL"/>
        </w:rPr>
        <w:t>Et en effet, comme</w:t>
      </w:r>
      <w:r w:rsidR="005E7B50" w:rsidRPr="001D2133">
        <w:rPr>
          <w:rFonts w:ascii="Garamond" w:hAnsi="Garamond"/>
          <w:i/>
          <w:iCs/>
          <w:lang w:val="fr-FR" w:bidi="he-IL"/>
        </w:rPr>
        <w:t xml:space="preserve"> R’ Yos</w:t>
      </w:r>
      <w:r w:rsidR="0021230B">
        <w:rPr>
          <w:rFonts w:ascii="Garamond" w:hAnsi="Garamond"/>
          <w:i/>
          <w:iCs/>
          <w:lang w:val="fr-FR" w:bidi="he-IL"/>
        </w:rPr>
        <w:t>sef Zekharya</w:t>
      </w:r>
      <w:r w:rsidR="005E7B50" w:rsidRPr="001D2133">
        <w:rPr>
          <w:rFonts w:ascii="Garamond" w:hAnsi="Garamond"/>
          <w:i/>
          <w:iCs/>
          <w:lang w:val="fr-FR" w:bidi="he-IL"/>
        </w:rPr>
        <w:t xml:space="preserve"> </w:t>
      </w:r>
      <w:r w:rsidRPr="001D2133">
        <w:rPr>
          <w:rFonts w:ascii="Garamond" w:hAnsi="Garamond"/>
          <w:i/>
          <w:iCs/>
          <w:lang w:val="fr-FR" w:bidi="he-IL"/>
        </w:rPr>
        <w:t>l’avait prédit, il illumine le monde de s</w:t>
      </w:r>
      <w:r w:rsidR="00137C99">
        <w:rPr>
          <w:rFonts w:ascii="Garamond" w:hAnsi="Garamond"/>
          <w:i/>
          <w:iCs/>
          <w:lang w:val="fr-FR" w:bidi="he-IL"/>
        </w:rPr>
        <w:t>es</w:t>
      </w:r>
      <w:r w:rsidR="0021230B">
        <w:rPr>
          <w:rFonts w:ascii="Garamond" w:hAnsi="Garamond"/>
          <w:i/>
          <w:iCs/>
          <w:lang w:val="fr-FR" w:bidi="he-IL"/>
        </w:rPr>
        <w:t xml:space="preserve"> connaissance</w:t>
      </w:r>
      <w:r w:rsidR="00137C99">
        <w:rPr>
          <w:rFonts w:ascii="Garamond" w:hAnsi="Garamond"/>
          <w:i/>
          <w:iCs/>
          <w:lang w:val="fr-FR" w:bidi="he-IL"/>
        </w:rPr>
        <w:t>s</w:t>
      </w:r>
      <w:r w:rsidR="0021230B">
        <w:rPr>
          <w:rFonts w:ascii="Garamond" w:hAnsi="Garamond"/>
          <w:i/>
          <w:iCs/>
          <w:lang w:val="fr-FR" w:bidi="he-IL"/>
        </w:rPr>
        <w:t xml:space="preserve"> supérieure</w:t>
      </w:r>
      <w:r w:rsidR="00137C99">
        <w:rPr>
          <w:rFonts w:ascii="Garamond" w:hAnsi="Garamond"/>
          <w:i/>
          <w:iCs/>
          <w:lang w:val="fr-FR" w:bidi="he-IL"/>
        </w:rPr>
        <w:t>s en</w:t>
      </w:r>
      <w:r>
        <w:rPr>
          <w:rFonts w:ascii="Garamond" w:hAnsi="Garamond"/>
          <w:i/>
          <w:iCs/>
          <w:lang w:val="fr-FR" w:bidi="he-IL"/>
        </w:rPr>
        <w:t xml:space="preserve"> Torah et de ses décisions qui font </w:t>
      </w:r>
      <w:r w:rsidR="003E33E5">
        <w:rPr>
          <w:rFonts w:ascii="Garamond" w:hAnsi="Garamond"/>
          <w:i/>
          <w:iCs/>
          <w:lang w:val="fr-FR" w:bidi="he-IL"/>
        </w:rPr>
        <w:t>autorité</w:t>
      </w:r>
      <w:r>
        <w:rPr>
          <w:rFonts w:ascii="Garamond" w:hAnsi="Garamond"/>
          <w:i/>
          <w:iCs/>
          <w:lang w:val="fr-FR" w:bidi="he-IL"/>
        </w:rPr>
        <w:t xml:space="preserve">. </w:t>
      </w:r>
      <w:r w:rsidR="005E7B50" w:rsidRPr="00125599">
        <w:rPr>
          <w:rFonts w:ascii="Garamond" w:hAnsi="Garamond"/>
          <w:lang w:val="fr-FR" w:bidi="he-IL"/>
        </w:rPr>
        <w:t>(Rabbi Paysach Krohn</w:t>
      </w:r>
      <w:r w:rsidR="005E7B50" w:rsidRPr="00125599">
        <w:rPr>
          <w:rFonts w:ascii="Garamond" w:hAnsi="Garamond"/>
          <w:i/>
          <w:iCs/>
          <w:lang w:val="fr-FR" w:bidi="he-IL"/>
        </w:rPr>
        <w:t xml:space="preserve">, Along the Maggid’s Journey, </w:t>
      </w:r>
      <w:r w:rsidR="005E7B50" w:rsidRPr="00125599">
        <w:rPr>
          <w:rFonts w:ascii="Garamond" w:hAnsi="Garamond"/>
          <w:lang w:val="fr-FR" w:bidi="he-IL"/>
        </w:rPr>
        <w:t>p. 144.)</w:t>
      </w:r>
    </w:p>
    <w:p w:rsidR="005E7B50" w:rsidRPr="00125599" w:rsidRDefault="005E7B50" w:rsidP="00393DD0">
      <w:pPr>
        <w:jc w:val="both"/>
        <w:rPr>
          <w:rFonts w:ascii="Garamond" w:hAnsi="Garamond"/>
          <w:lang w:val="fr-FR" w:bidi="he-IL"/>
        </w:rPr>
      </w:pPr>
    </w:p>
    <w:p w:rsidR="005E7B50" w:rsidRPr="006D145A" w:rsidRDefault="001D2133" w:rsidP="00393DD0">
      <w:pPr>
        <w:pStyle w:val="Commentaire"/>
        <w:jc w:val="both"/>
        <w:rPr>
          <w:rFonts w:ascii="Garamond" w:hAnsi="Garamond"/>
          <w:sz w:val="24"/>
          <w:szCs w:val="24"/>
          <w:lang w:val="fr-FR" w:bidi="he-IL"/>
        </w:rPr>
      </w:pPr>
      <w:r w:rsidRPr="001539EB">
        <w:rPr>
          <w:rFonts w:ascii="Garamond" w:hAnsi="Garamond"/>
          <w:sz w:val="24"/>
          <w:szCs w:val="24"/>
          <w:lang w:val="fr-FR" w:bidi="he-IL"/>
        </w:rPr>
        <w:t>L</w:t>
      </w:r>
      <w:r w:rsidR="001539EB">
        <w:rPr>
          <w:rFonts w:ascii="Garamond" w:hAnsi="Garamond"/>
          <w:sz w:val="24"/>
          <w:szCs w:val="24"/>
          <w:lang w:val="fr-FR" w:bidi="he-IL"/>
        </w:rPr>
        <w:t>e silence met mal à l’aise la plupart des gens</w:t>
      </w:r>
      <w:r w:rsidRPr="001539EB">
        <w:rPr>
          <w:rFonts w:ascii="Garamond" w:hAnsi="Garamond"/>
          <w:sz w:val="24"/>
          <w:szCs w:val="24"/>
          <w:lang w:val="fr-FR" w:bidi="he-IL"/>
        </w:rPr>
        <w:t xml:space="preserve">. </w:t>
      </w:r>
      <w:r w:rsidRPr="001D2133">
        <w:rPr>
          <w:rFonts w:ascii="Garamond" w:hAnsi="Garamond"/>
          <w:sz w:val="24"/>
          <w:szCs w:val="24"/>
          <w:lang w:val="fr-FR" w:bidi="he-IL"/>
        </w:rPr>
        <w:t xml:space="preserve">Ils préfèrent entendre quelqu’un parler, </w:t>
      </w:r>
      <w:r w:rsidR="003E33E5" w:rsidRPr="001D2133">
        <w:rPr>
          <w:rFonts w:ascii="Garamond" w:hAnsi="Garamond"/>
          <w:sz w:val="24"/>
          <w:szCs w:val="24"/>
          <w:lang w:val="fr-FR" w:bidi="he-IL"/>
        </w:rPr>
        <w:t>même</w:t>
      </w:r>
      <w:r w:rsidRPr="001D2133">
        <w:rPr>
          <w:rFonts w:ascii="Garamond" w:hAnsi="Garamond"/>
          <w:sz w:val="24"/>
          <w:szCs w:val="24"/>
          <w:lang w:val="fr-FR" w:bidi="he-IL"/>
        </w:rPr>
        <w:t xml:space="preserve"> si ses paroles sont dénuées de sens ou </w:t>
      </w:r>
      <w:r w:rsidR="003E33E5" w:rsidRPr="001D2133">
        <w:rPr>
          <w:rFonts w:ascii="Garamond" w:hAnsi="Garamond"/>
          <w:sz w:val="24"/>
          <w:szCs w:val="24"/>
          <w:lang w:val="fr-FR" w:bidi="he-IL"/>
        </w:rPr>
        <w:t>négatives</w:t>
      </w:r>
      <w:r w:rsidRPr="001D2133">
        <w:rPr>
          <w:rFonts w:ascii="Garamond" w:hAnsi="Garamond"/>
          <w:sz w:val="24"/>
          <w:szCs w:val="24"/>
          <w:lang w:val="fr-FR" w:bidi="he-IL"/>
        </w:rPr>
        <w:t xml:space="preserve">. </w:t>
      </w:r>
      <w:r>
        <w:rPr>
          <w:rFonts w:ascii="Garamond" w:hAnsi="Garamond"/>
          <w:sz w:val="24"/>
          <w:szCs w:val="24"/>
          <w:lang w:val="fr-FR" w:bidi="he-IL"/>
        </w:rPr>
        <w:t>Mais l’histoire suivante nous rappelle que le silence peut susciter l’inspiration et</w:t>
      </w:r>
      <w:r w:rsidR="001539EB">
        <w:rPr>
          <w:rFonts w:ascii="Garamond" w:hAnsi="Garamond"/>
          <w:sz w:val="24"/>
          <w:szCs w:val="24"/>
          <w:lang w:val="fr-FR" w:bidi="he-IL"/>
        </w:rPr>
        <w:t xml:space="preserve"> l’élévation spirituelle</w:t>
      </w:r>
      <w:r>
        <w:rPr>
          <w:rFonts w:ascii="Garamond" w:hAnsi="Garamond"/>
          <w:sz w:val="24"/>
          <w:szCs w:val="24"/>
          <w:lang w:val="fr-FR" w:bidi="he-IL"/>
        </w:rPr>
        <w:t>. Et cela peut constitue</w:t>
      </w:r>
      <w:r w:rsidR="006D145A">
        <w:rPr>
          <w:rFonts w:ascii="Garamond" w:hAnsi="Garamond"/>
          <w:sz w:val="24"/>
          <w:szCs w:val="24"/>
          <w:lang w:val="fr-FR" w:bidi="he-IL"/>
        </w:rPr>
        <w:t>r</w:t>
      </w:r>
      <w:r w:rsidR="00137C99">
        <w:rPr>
          <w:rFonts w:ascii="Garamond" w:hAnsi="Garamond"/>
          <w:sz w:val="24"/>
          <w:szCs w:val="24"/>
          <w:lang w:val="fr-FR" w:bidi="he-IL"/>
        </w:rPr>
        <w:t xml:space="preserve"> un excellent remède au</w:t>
      </w:r>
      <w:r>
        <w:rPr>
          <w:rFonts w:ascii="Garamond" w:hAnsi="Garamond"/>
          <w:sz w:val="24"/>
          <w:szCs w:val="24"/>
          <w:lang w:val="fr-FR" w:bidi="he-IL"/>
        </w:rPr>
        <w:t xml:space="preserve"> </w:t>
      </w:r>
      <w:r w:rsidR="00F77FE3">
        <w:rPr>
          <w:rFonts w:ascii="Garamond" w:hAnsi="Garamond"/>
          <w:i/>
          <w:iCs/>
          <w:sz w:val="24"/>
          <w:szCs w:val="24"/>
          <w:lang w:val="fr-FR" w:bidi="he-IL"/>
        </w:rPr>
        <w:t>lachone</w:t>
      </w:r>
      <w:r w:rsidRPr="003E33E5">
        <w:rPr>
          <w:rFonts w:ascii="Garamond" w:hAnsi="Garamond"/>
          <w:i/>
          <w:iCs/>
          <w:sz w:val="24"/>
          <w:szCs w:val="24"/>
          <w:lang w:val="fr-FR" w:bidi="he-IL"/>
        </w:rPr>
        <w:t xml:space="preserve"> hara’</w:t>
      </w:r>
      <w:r>
        <w:rPr>
          <w:rFonts w:ascii="Garamond" w:hAnsi="Garamond"/>
          <w:sz w:val="24"/>
          <w:szCs w:val="24"/>
          <w:lang w:val="fr-FR" w:bidi="he-IL"/>
        </w:rPr>
        <w:t>.</w:t>
      </w:r>
    </w:p>
    <w:p w:rsidR="005E7B50" w:rsidRPr="006D145A" w:rsidRDefault="005E7B50" w:rsidP="00393DD0">
      <w:pPr>
        <w:pStyle w:val="Commentaire"/>
        <w:jc w:val="both"/>
        <w:rPr>
          <w:rFonts w:ascii="Garamond" w:hAnsi="Garamond"/>
          <w:i/>
          <w:iCs/>
          <w:sz w:val="24"/>
          <w:szCs w:val="24"/>
          <w:lang w:val="fr-FR"/>
        </w:rPr>
      </w:pPr>
    </w:p>
    <w:p w:rsidR="005E7B50" w:rsidRPr="003E33E5" w:rsidRDefault="00C74143" w:rsidP="00393DD0">
      <w:pPr>
        <w:pStyle w:val="Commentaire"/>
        <w:jc w:val="both"/>
        <w:rPr>
          <w:rFonts w:ascii="Garamond" w:hAnsi="Garamond"/>
          <w:i/>
          <w:iCs/>
          <w:sz w:val="24"/>
          <w:szCs w:val="24"/>
          <w:lang w:val="fr-FR"/>
        </w:rPr>
      </w:pPr>
      <w:r w:rsidRPr="00C74143">
        <w:rPr>
          <w:rFonts w:ascii="Garamond" w:hAnsi="Garamond"/>
          <w:i/>
          <w:iCs/>
          <w:sz w:val="24"/>
          <w:szCs w:val="24"/>
          <w:lang w:val="fr-FR"/>
        </w:rPr>
        <w:t xml:space="preserve">Dans la synagogue que je fréquente ici à Jérusalem, un évènement </w:t>
      </w:r>
      <w:r w:rsidR="003E33E5" w:rsidRPr="00C74143">
        <w:rPr>
          <w:rFonts w:ascii="Garamond" w:hAnsi="Garamond"/>
          <w:i/>
          <w:iCs/>
          <w:sz w:val="24"/>
          <w:szCs w:val="24"/>
          <w:lang w:val="fr-FR"/>
        </w:rPr>
        <w:t>mémorable</w:t>
      </w:r>
      <w:r w:rsidRPr="00C74143">
        <w:rPr>
          <w:rFonts w:ascii="Garamond" w:hAnsi="Garamond"/>
          <w:i/>
          <w:iCs/>
          <w:sz w:val="24"/>
          <w:szCs w:val="24"/>
          <w:lang w:val="fr-FR"/>
        </w:rPr>
        <w:t xml:space="preserve"> eut lieu à la fin de la journée de Yom Kippour. Pa</w:t>
      </w:r>
      <w:r w:rsidR="003E33E5">
        <w:rPr>
          <w:rFonts w:ascii="Garamond" w:hAnsi="Garamond"/>
          <w:i/>
          <w:iCs/>
          <w:sz w:val="24"/>
          <w:szCs w:val="24"/>
          <w:lang w:val="fr-FR"/>
        </w:rPr>
        <w:t xml:space="preserve">radoxalement, ce n’était pas dû aux mots que nous avions prononcés mais à ceux </w:t>
      </w:r>
      <w:r w:rsidRPr="00C74143">
        <w:rPr>
          <w:rFonts w:ascii="Garamond" w:hAnsi="Garamond"/>
          <w:i/>
          <w:iCs/>
          <w:sz w:val="24"/>
          <w:szCs w:val="24"/>
          <w:lang w:val="fr-FR"/>
        </w:rPr>
        <w:t>que nous n’av</w:t>
      </w:r>
      <w:r w:rsidR="003E33E5">
        <w:rPr>
          <w:rFonts w:ascii="Garamond" w:hAnsi="Garamond"/>
          <w:i/>
          <w:iCs/>
          <w:sz w:val="24"/>
          <w:szCs w:val="24"/>
          <w:lang w:val="fr-FR"/>
        </w:rPr>
        <w:t>i</w:t>
      </w:r>
      <w:r w:rsidRPr="00C74143">
        <w:rPr>
          <w:rFonts w:ascii="Garamond" w:hAnsi="Garamond"/>
          <w:i/>
          <w:iCs/>
          <w:sz w:val="24"/>
          <w:szCs w:val="24"/>
          <w:lang w:val="fr-FR"/>
        </w:rPr>
        <w:t xml:space="preserve">ons pas </w:t>
      </w:r>
      <w:r w:rsidR="003E33E5">
        <w:rPr>
          <w:rFonts w:ascii="Garamond" w:hAnsi="Garamond"/>
          <w:i/>
          <w:iCs/>
          <w:sz w:val="24"/>
          <w:szCs w:val="24"/>
          <w:lang w:val="fr-FR"/>
        </w:rPr>
        <w:t>prononcés</w:t>
      </w:r>
      <w:r w:rsidRPr="00C74143">
        <w:rPr>
          <w:rFonts w:ascii="Garamond" w:hAnsi="Garamond"/>
          <w:i/>
          <w:iCs/>
          <w:sz w:val="24"/>
          <w:szCs w:val="24"/>
          <w:lang w:val="fr-FR"/>
        </w:rPr>
        <w:t xml:space="preserve">. </w:t>
      </w:r>
    </w:p>
    <w:p w:rsidR="005E7B50" w:rsidRPr="003E33E5" w:rsidRDefault="005E7B50" w:rsidP="00393DD0">
      <w:pPr>
        <w:pStyle w:val="Commentaire"/>
        <w:jc w:val="both"/>
        <w:rPr>
          <w:rFonts w:ascii="Garamond" w:hAnsi="Garamond"/>
          <w:i/>
          <w:iCs/>
          <w:sz w:val="24"/>
          <w:szCs w:val="24"/>
          <w:lang w:val="fr-FR"/>
        </w:rPr>
      </w:pPr>
    </w:p>
    <w:p w:rsidR="00C74143" w:rsidRPr="00125599" w:rsidRDefault="00897762" w:rsidP="00393DD0">
      <w:pPr>
        <w:pStyle w:val="Commentaire"/>
        <w:jc w:val="both"/>
        <w:rPr>
          <w:rFonts w:ascii="Garamond" w:hAnsi="Garamond"/>
          <w:i/>
          <w:iCs/>
          <w:sz w:val="24"/>
          <w:szCs w:val="24"/>
          <w:lang w:val="fr-FR"/>
        </w:rPr>
      </w:pPr>
      <w:r>
        <w:rPr>
          <w:rFonts w:ascii="Garamond" w:hAnsi="Garamond"/>
          <w:i/>
          <w:iCs/>
          <w:sz w:val="24"/>
          <w:szCs w:val="24"/>
          <w:lang w:val="fr-FR"/>
        </w:rPr>
        <w:t>Contre toute attente</w:t>
      </w:r>
      <w:r w:rsidR="0021230B">
        <w:rPr>
          <w:rFonts w:ascii="Garamond" w:hAnsi="Garamond"/>
          <w:i/>
          <w:iCs/>
          <w:sz w:val="24"/>
          <w:szCs w:val="24"/>
          <w:lang w:val="fr-FR"/>
        </w:rPr>
        <w:t>, Né</w:t>
      </w:r>
      <w:r w:rsidR="001539EB">
        <w:rPr>
          <w:rFonts w:ascii="Garamond" w:hAnsi="Garamond"/>
          <w:i/>
          <w:iCs/>
          <w:sz w:val="24"/>
          <w:szCs w:val="24"/>
          <w:lang w:val="fr-FR"/>
        </w:rPr>
        <w:t>ila (la prière de clôture</w:t>
      </w:r>
      <w:r w:rsidR="00C74143" w:rsidRPr="00C74143">
        <w:rPr>
          <w:rFonts w:ascii="Garamond" w:hAnsi="Garamond"/>
          <w:i/>
          <w:iCs/>
          <w:sz w:val="24"/>
          <w:szCs w:val="24"/>
          <w:lang w:val="fr-FR"/>
        </w:rPr>
        <w:t>) finit un peu plus tôt que prévu.</w:t>
      </w:r>
      <w:r w:rsidR="00C74143">
        <w:rPr>
          <w:rFonts w:ascii="Garamond" w:hAnsi="Garamond"/>
          <w:i/>
          <w:iCs/>
          <w:sz w:val="24"/>
          <w:szCs w:val="24"/>
          <w:lang w:val="fr-FR"/>
        </w:rPr>
        <w:t xml:space="preserve"> Nous </w:t>
      </w:r>
      <w:r w:rsidR="003E33E5">
        <w:rPr>
          <w:rFonts w:ascii="Garamond" w:hAnsi="Garamond"/>
          <w:i/>
          <w:iCs/>
          <w:sz w:val="24"/>
          <w:szCs w:val="24"/>
          <w:lang w:val="fr-FR"/>
        </w:rPr>
        <w:t>récitâmes</w:t>
      </w:r>
      <w:r w:rsidR="00167A09">
        <w:rPr>
          <w:rFonts w:ascii="Garamond" w:hAnsi="Garamond"/>
          <w:i/>
          <w:iCs/>
          <w:sz w:val="24"/>
          <w:szCs w:val="24"/>
          <w:lang w:val="fr-FR"/>
        </w:rPr>
        <w:t xml:space="preserve"> le Ché</w:t>
      </w:r>
      <w:r w:rsidR="00C74143">
        <w:rPr>
          <w:rFonts w:ascii="Garamond" w:hAnsi="Garamond"/>
          <w:i/>
          <w:iCs/>
          <w:sz w:val="24"/>
          <w:szCs w:val="24"/>
          <w:lang w:val="fr-FR"/>
        </w:rPr>
        <w:t xml:space="preserve">ma </w:t>
      </w:r>
      <w:r w:rsidR="003E33E5">
        <w:rPr>
          <w:rFonts w:ascii="Garamond" w:hAnsi="Garamond"/>
          <w:i/>
          <w:iCs/>
          <w:sz w:val="24"/>
          <w:szCs w:val="24"/>
          <w:lang w:val="fr-FR"/>
        </w:rPr>
        <w:t>Israël</w:t>
      </w:r>
      <w:r w:rsidR="0021230B">
        <w:rPr>
          <w:rFonts w:ascii="Garamond" w:hAnsi="Garamond"/>
          <w:i/>
          <w:iCs/>
          <w:sz w:val="24"/>
          <w:szCs w:val="24"/>
          <w:lang w:val="fr-FR"/>
        </w:rPr>
        <w:t xml:space="preserve"> </w:t>
      </w:r>
      <w:r w:rsidR="00C74143">
        <w:rPr>
          <w:rFonts w:ascii="Garamond" w:hAnsi="Garamond"/>
          <w:i/>
          <w:iCs/>
          <w:sz w:val="24"/>
          <w:szCs w:val="24"/>
          <w:lang w:val="fr-FR"/>
        </w:rPr>
        <w:t>à son apogée, suivit des septuple affirmation</w:t>
      </w:r>
      <w:r w:rsidR="001539EB">
        <w:rPr>
          <w:rFonts w:ascii="Garamond" w:hAnsi="Garamond"/>
          <w:i/>
          <w:iCs/>
          <w:sz w:val="24"/>
          <w:szCs w:val="24"/>
          <w:lang w:val="fr-FR"/>
        </w:rPr>
        <w:t>s</w:t>
      </w:r>
      <w:r w:rsidR="0021230B">
        <w:rPr>
          <w:rFonts w:ascii="Garamond" w:hAnsi="Garamond"/>
          <w:i/>
          <w:iCs/>
          <w:sz w:val="24"/>
          <w:szCs w:val="24"/>
          <w:lang w:val="fr-FR"/>
        </w:rPr>
        <w:t xml:space="preserve"> que « D.</w:t>
      </w:r>
      <w:r w:rsidR="00C74143">
        <w:rPr>
          <w:rFonts w:ascii="Garamond" w:hAnsi="Garamond"/>
          <w:i/>
          <w:iCs/>
          <w:sz w:val="24"/>
          <w:szCs w:val="24"/>
          <w:lang w:val="fr-FR"/>
        </w:rPr>
        <w:t xml:space="preserve"> est le Seigneur ». Normalement, nous sonnons du chofar à ce moment là, ce qui marque le retour de la présence divine à sa demeure céleste. Mais il </w:t>
      </w:r>
      <w:r w:rsidR="0021230B">
        <w:rPr>
          <w:rFonts w:ascii="Garamond" w:hAnsi="Garamond"/>
          <w:i/>
          <w:iCs/>
          <w:sz w:val="24"/>
          <w:szCs w:val="24"/>
          <w:lang w:val="fr-FR"/>
        </w:rPr>
        <w:t>était trop tôt. Il n’était que 17</w:t>
      </w:r>
      <w:r w:rsidR="00C74143">
        <w:rPr>
          <w:rFonts w:ascii="Garamond" w:hAnsi="Garamond"/>
          <w:i/>
          <w:iCs/>
          <w:sz w:val="24"/>
          <w:szCs w:val="24"/>
          <w:lang w:val="fr-FR"/>
        </w:rPr>
        <w:t xml:space="preserve">h38 et le chofar ne pouvait </w:t>
      </w:r>
      <w:r w:rsidR="003E33E5">
        <w:rPr>
          <w:rFonts w:ascii="Garamond" w:hAnsi="Garamond"/>
          <w:i/>
          <w:iCs/>
          <w:sz w:val="24"/>
          <w:szCs w:val="24"/>
          <w:lang w:val="fr-FR"/>
        </w:rPr>
        <w:t>être</w:t>
      </w:r>
      <w:r w:rsidR="00C74143">
        <w:rPr>
          <w:rFonts w:ascii="Garamond" w:hAnsi="Garamond"/>
          <w:i/>
          <w:iCs/>
          <w:sz w:val="24"/>
          <w:szCs w:val="24"/>
          <w:lang w:val="fr-FR"/>
        </w:rPr>
        <w:t xml:space="preserve"> </w:t>
      </w:r>
      <w:r w:rsidR="0021230B">
        <w:rPr>
          <w:rFonts w:ascii="Garamond" w:hAnsi="Garamond"/>
          <w:i/>
          <w:iCs/>
          <w:sz w:val="24"/>
          <w:szCs w:val="24"/>
          <w:lang w:val="fr-FR"/>
        </w:rPr>
        <w:t>sonné avant 17</w:t>
      </w:r>
      <w:r w:rsidR="00694A90">
        <w:rPr>
          <w:rFonts w:ascii="Garamond" w:hAnsi="Garamond"/>
          <w:i/>
          <w:iCs/>
          <w:sz w:val="24"/>
          <w:szCs w:val="24"/>
          <w:lang w:val="fr-FR"/>
        </w:rPr>
        <w:t xml:space="preserve">h48. </w:t>
      </w:r>
      <w:r w:rsidR="0021230B" w:rsidRPr="00125599">
        <w:rPr>
          <w:rFonts w:ascii="Garamond" w:hAnsi="Garamond"/>
          <w:i/>
          <w:iCs/>
          <w:sz w:val="24"/>
          <w:szCs w:val="24"/>
          <w:lang w:val="fr-FR"/>
        </w:rPr>
        <w:t>Il restait</w:t>
      </w:r>
      <w:r w:rsidR="00694A90" w:rsidRPr="00125599">
        <w:rPr>
          <w:rFonts w:ascii="Garamond" w:hAnsi="Garamond"/>
          <w:i/>
          <w:iCs/>
          <w:sz w:val="24"/>
          <w:szCs w:val="24"/>
          <w:lang w:val="fr-FR"/>
        </w:rPr>
        <w:t xml:space="preserve"> dix minutes.</w:t>
      </w:r>
    </w:p>
    <w:p w:rsidR="00C74143" w:rsidRPr="00125599" w:rsidRDefault="00C74143" w:rsidP="00393DD0">
      <w:pPr>
        <w:pStyle w:val="Commentaire"/>
        <w:jc w:val="both"/>
        <w:rPr>
          <w:rFonts w:ascii="Garamond" w:hAnsi="Garamond"/>
          <w:i/>
          <w:iCs/>
          <w:sz w:val="24"/>
          <w:szCs w:val="24"/>
          <w:lang w:val="fr-FR"/>
        </w:rPr>
      </w:pPr>
    </w:p>
    <w:p w:rsidR="00694A90" w:rsidRPr="00694A90" w:rsidRDefault="00694A90" w:rsidP="00393DD0">
      <w:pPr>
        <w:pStyle w:val="Commentaire"/>
        <w:jc w:val="both"/>
        <w:rPr>
          <w:rFonts w:ascii="Garamond" w:hAnsi="Garamond"/>
          <w:i/>
          <w:iCs/>
          <w:sz w:val="24"/>
          <w:szCs w:val="24"/>
          <w:lang w:val="fr-FR"/>
        </w:rPr>
      </w:pPr>
      <w:r w:rsidRPr="00125599">
        <w:rPr>
          <w:rFonts w:ascii="Garamond" w:hAnsi="Garamond"/>
          <w:i/>
          <w:iCs/>
          <w:sz w:val="24"/>
          <w:szCs w:val="24"/>
          <w:lang w:val="fr-FR"/>
        </w:rPr>
        <w:t xml:space="preserve">Que faire ? </w:t>
      </w:r>
      <w:r w:rsidRPr="00694A90">
        <w:rPr>
          <w:rFonts w:ascii="Garamond" w:hAnsi="Garamond"/>
          <w:i/>
          <w:iCs/>
          <w:sz w:val="24"/>
          <w:szCs w:val="24"/>
          <w:lang w:val="fr-FR"/>
        </w:rPr>
        <w:t>Y aurait</w:t>
      </w:r>
      <w:r w:rsidR="003E33E5">
        <w:rPr>
          <w:rFonts w:ascii="Garamond" w:hAnsi="Garamond"/>
          <w:i/>
          <w:iCs/>
          <w:sz w:val="24"/>
          <w:szCs w:val="24"/>
          <w:lang w:val="fr-FR"/>
        </w:rPr>
        <w:t>-il</w:t>
      </w:r>
      <w:r w:rsidRPr="00694A90">
        <w:rPr>
          <w:rFonts w:ascii="Garamond" w:hAnsi="Garamond"/>
          <w:i/>
          <w:iCs/>
          <w:sz w:val="24"/>
          <w:szCs w:val="24"/>
          <w:lang w:val="fr-FR"/>
        </w:rPr>
        <w:t xml:space="preserve"> un bref sermon du rabbin?</w:t>
      </w:r>
      <w:r w:rsidR="003E33E5">
        <w:rPr>
          <w:rFonts w:ascii="Garamond" w:hAnsi="Garamond"/>
          <w:i/>
          <w:iCs/>
          <w:sz w:val="24"/>
          <w:szCs w:val="24"/>
          <w:lang w:val="fr-FR"/>
        </w:rPr>
        <w:t xml:space="preserve"> Quelques annonces du gabbaï</w:t>
      </w:r>
      <w:r>
        <w:rPr>
          <w:rFonts w:ascii="Garamond" w:hAnsi="Garamond"/>
          <w:i/>
          <w:iCs/>
          <w:sz w:val="24"/>
          <w:szCs w:val="24"/>
          <w:lang w:val="fr-FR"/>
        </w:rPr>
        <w:t> ? Une récitation communautaire des Psa</w:t>
      </w:r>
      <w:r w:rsidR="003E33E5">
        <w:rPr>
          <w:rFonts w:ascii="Garamond" w:hAnsi="Garamond"/>
          <w:i/>
          <w:iCs/>
          <w:sz w:val="24"/>
          <w:szCs w:val="24"/>
          <w:lang w:val="fr-FR"/>
        </w:rPr>
        <w:t>umes pour combler</w:t>
      </w:r>
      <w:r>
        <w:rPr>
          <w:rFonts w:ascii="Garamond" w:hAnsi="Garamond"/>
          <w:i/>
          <w:iCs/>
          <w:sz w:val="24"/>
          <w:szCs w:val="24"/>
          <w:lang w:val="fr-FR"/>
        </w:rPr>
        <w:t xml:space="preserve"> le vide ? Il n’y eu rien de tout cela. </w:t>
      </w:r>
      <w:r w:rsidR="003E33E5">
        <w:rPr>
          <w:rFonts w:ascii="Garamond" w:hAnsi="Garamond"/>
          <w:i/>
          <w:iCs/>
          <w:sz w:val="24"/>
          <w:szCs w:val="24"/>
          <w:lang w:val="fr-FR"/>
        </w:rPr>
        <w:t>Tout le monde – une assemblée</w:t>
      </w:r>
      <w:r>
        <w:rPr>
          <w:rFonts w:ascii="Garamond" w:hAnsi="Garamond"/>
          <w:i/>
          <w:iCs/>
          <w:sz w:val="24"/>
          <w:szCs w:val="24"/>
          <w:lang w:val="fr-FR"/>
        </w:rPr>
        <w:t xml:space="preserve"> de cinq cent personnes – resta simpleme</w:t>
      </w:r>
      <w:r w:rsidR="003E33E5">
        <w:rPr>
          <w:rFonts w:ascii="Garamond" w:hAnsi="Garamond"/>
          <w:i/>
          <w:iCs/>
          <w:sz w:val="24"/>
          <w:szCs w:val="24"/>
          <w:lang w:val="fr-FR"/>
        </w:rPr>
        <w:t>nt à sa place et attendit. Certa</w:t>
      </w:r>
      <w:r>
        <w:rPr>
          <w:rFonts w:ascii="Garamond" w:hAnsi="Garamond"/>
          <w:i/>
          <w:iCs/>
          <w:sz w:val="24"/>
          <w:szCs w:val="24"/>
          <w:lang w:val="fr-FR"/>
        </w:rPr>
        <w:t xml:space="preserve">ins </w:t>
      </w:r>
      <w:r w:rsidR="00137C99">
        <w:rPr>
          <w:rFonts w:ascii="Garamond" w:hAnsi="Garamond"/>
          <w:i/>
          <w:iCs/>
          <w:sz w:val="24"/>
          <w:szCs w:val="24"/>
          <w:lang w:val="fr-FR"/>
        </w:rPr>
        <w:t>se plongèrent</w:t>
      </w:r>
      <w:r>
        <w:rPr>
          <w:rFonts w:ascii="Garamond" w:hAnsi="Garamond"/>
          <w:i/>
          <w:iCs/>
          <w:sz w:val="24"/>
          <w:szCs w:val="24"/>
          <w:lang w:val="fr-FR"/>
        </w:rPr>
        <w:t xml:space="preserve"> dans leur livre de prières, d’autres fermèrent les yeux et méditèrent.</w:t>
      </w:r>
    </w:p>
    <w:p w:rsidR="005E7B50" w:rsidRDefault="005E7B50" w:rsidP="00393DD0">
      <w:pPr>
        <w:pStyle w:val="Commentaire"/>
        <w:jc w:val="both"/>
        <w:rPr>
          <w:rFonts w:ascii="Garamond" w:hAnsi="Garamond"/>
          <w:i/>
          <w:iCs/>
          <w:sz w:val="24"/>
          <w:szCs w:val="24"/>
          <w:lang w:val="fr-FR"/>
        </w:rPr>
      </w:pPr>
    </w:p>
    <w:p w:rsidR="00694A90" w:rsidRPr="00694A90" w:rsidRDefault="00694A90" w:rsidP="00393DD0">
      <w:pPr>
        <w:pStyle w:val="Commentaire"/>
        <w:jc w:val="both"/>
        <w:rPr>
          <w:rFonts w:ascii="Garamond" w:hAnsi="Garamond"/>
          <w:i/>
          <w:iCs/>
          <w:sz w:val="24"/>
          <w:szCs w:val="24"/>
          <w:lang w:val="fr-FR"/>
        </w:rPr>
      </w:pPr>
      <w:r>
        <w:rPr>
          <w:rFonts w:ascii="Garamond" w:hAnsi="Garamond"/>
          <w:i/>
          <w:iCs/>
          <w:sz w:val="24"/>
          <w:szCs w:val="24"/>
          <w:lang w:val="fr-FR"/>
        </w:rPr>
        <w:t>Qu’importe ce qu’ils ont fait, un fait en ressorti : personne ne parla. Personne ne se livra à l’activité la plus populaire con</w:t>
      </w:r>
      <w:r w:rsidR="0021230B">
        <w:rPr>
          <w:rFonts w:ascii="Garamond" w:hAnsi="Garamond"/>
          <w:i/>
          <w:iCs/>
          <w:sz w:val="24"/>
          <w:szCs w:val="24"/>
          <w:lang w:val="fr-FR"/>
        </w:rPr>
        <w:t>nue de l’homme : conversation, bla-bla</w:t>
      </w:r>
      <w:r>
        <w:rPr>
          <w:rFonts w:ascii="Garamond" w:hAnsi="Garamond"/>
          <w:i/>
          <w:iCs/>
          <w:sz w:val="24"/>
          <w:szCs w:val="24"/>
          <w:lang w:val="fr-FR"/>
        </w:rPr>
        <w:t>,</w:t>
      </w:r>
      <w:r w:rsidR="00585481">
        <w:rPr>
          <w:rFonts w:ascii="Garamond" w:hAnsi="Garamond"/>
          <w:i/>
          <w:iCs/>
          <w:sz w:val="24"/>
          <w:szCs w:val="24"/>
          <w:lang w:val="fr-FR"/>
        </w:rPr>
        <w:t xml:space="preserve"> plaisanterie..</w:t>
      </w:r>
      <w:r w:rsidR="00D24B9E">
        <w:rPr>
          <w:rFonts w:ascii="Garamond" w:hAnsi="Garamond"/>
          <w:i/>
          <w:iCs/>
          <w:sz w:val="24"/>
          <w:szCs w:val="24"/>
          <w:lang w:val="fr-FR"/>
        </w:rPr>
        <w:t>. Une assemblée</w:t>
      </w:r>
      <w:r>
        <w:rPr>
          <w:rFonts w:ascii="Garamond" w:hAnsi="Garamond"/>
          <w:i/>
          <w:iCs/>
          <w:sz w:val="24"/>
          <w:szCs w:val="24"/>
          <w:lang w:val="fr-FR"/>
        </w:rPr>
        <w:t xml:space="preserve"> de cinq cen</w:t>
      </w:r>
      <w:r w:rsidR="001539EB">
        <w:rPr>
          <w:rFonts w:ascii="Garamond" w:hAnsi="Garamond"/>
          <w:i/>
          <w:iCs/>
          <w:sz w:val="24"/>
          <w:szCs w:val="24"/>
          <w:lang w:val="fr-FR"/>
        </w:rPr>
        <w:t>t</w:t>
      </w:r>
      <w:r w:rsidR="00585481">
        <w:rPr>
          <w:rFonts w:ascii="Garamond" w:hAnsi="Garamond"/>
          <w:i/>
          <w:iCs/>
          <w:sz w:val="24"/>
          <w:szCs w:val="24"/>
          <w:lang w:val="fr-FR"/>
        </w:rPr>
        <w:t>s</w:t>
      </w:r>
      <w:r w:rsidR="001539EB">
        <w:rPr>
          <w:rFonts w:ascii="Garamond" w:hAnsi="Garamond"/>
          <w:i/>
          <w:iCs/>
          <w:sz w:val="24"/>
          <w:szCs w:val="24"/>
          <w:lang w:val="fr-FR"/>
        </w:rPr>
        <w:t xml:space="preserve"> personnes, </w:t>
      </w:r>
      <w:r w:rsidR="00D24B9E">
        <w:rPr>
          <w:rFonts w:ascii="Garamond" w:hAnsi="Garamond"/>
          <w:i/>
          <w:iCs/>
          <w:sz w:val="24"/>
          <w:szCs w:val="24"/>
          <w:lang w:val="fr-FR"/>
        </w:rPr>
        <w:t>assis</w:t>
      </w:r>
      <w:r w:rsidR="001539EB">
        <w:rPr>
          <w:rFonts w:ascii="Garamond" w:hAnsi="Garamond"/>
          <w:i/>
          <w:iCs/>
          <w:sz w:val="24"/>
          <w:szCs w:val="24"/>
          <w:lang w:val="fr-FR"/>
        </w:rPr>
        <w:t>es</w:t>
      </w:r>
      <w:r w:rsidR="00D24B9E">
        <w:rPr>
          <w:rFonts w:ascii="Garamond" w:hAnsi="Garamond"/>
          <w:i/>
          <w:iCs/>
          <w:sz w:val="24"/>
          <w:szCs w:val="24"/>
          <w:lang w:val="fr-FR"/>
        </w:rPr>
        <w:t xml:space="preserve"> à proximité </w:t>
      </w:r>
      <w:r>
        <w:rPr>
          <w:rFonts w:ascii="Garamond" w:hAnsi="Garamond"/>
          <w:i/>
          <w:iCs/>
          <w:sz w:val="24"/>
          <w:szCs w:val="24"/>
          <w:lang w:val="fr-FR"/>
        </w:rPr>
        <w:t xml:space="preserve">les unes des autres, et personne ne parla. Pendant dix longues minutes, un calme </w:t>
      </w:r>
      <w:r w:rsidR="00060289">
        <w:rPr>
          <w:rFonts w:ascii="Garamond" w:hAnsi="Garamond"/>
          <w:i/>
          <w:iCs/>
          <w:sz w:val="24"/>
          <w:szCs w:val="24"/>
          <w:lang w:val="fr-FR"/>
        </w:rPr>
        <w:t>irréel</w:t>
      </w:r>
      <w:r w:rsidR="0021230B">
        <w:rPr>
          <w:rFonts w:ascii="Garamond" w:hAnsi="Garamond"/>
          <w:i/>
          <w:iCs/>
          <w:sz w:val="24"/>
          <w:szCs w:val="24"/>
          <w:lang w:val="fr-FR"/>
        </w:rPr>
        <w:t xml:space="preserve"> régnait</w:t>
      </w:r>
      <w:r>
        <w:rPr>
          <w:rFonts w:ascii="Garamond" w:hAnsi="Garamond"/>
          <w:i/>
          <w:iCs/>
          <w:sz w:val="24"/>
          <w:szCs w:val="24"/>
          <w:lang w:val="fr-FR"/>
        </w:rPr>
        <w:t>.</w:t>
      </w:r>
    </w:p>
    <w:p w:rsidR="005E7B50" w:rsidRPr="007E6CAA" w:rsidRDefault="005E7B50" w:rsidP="00393DD0">
      <w:pPr>
        <w:pStyle w:val="Commentaire"/>
        <w:jc w:val="both"/>
        <w:rPr>
          <w:rFonts w:ascii="Garamond" w:hAnsi="Garamond"/>
          <w:i/>
          <w:iCs/>
          <w:sz w:val="24"/>
          <w:szCs w:val="24"/>
          <w:lang w:val="fr-FR"/>
        </w:rPr>
      </w:pPr>
    </w:p>
    <w:p w:rsidR="00694A90" w:rsidRPr="00694A90" w:rsidRDefault="00694A90" w:rsidP="00393DD0">
      <w:pPr>
        <w:pStyle w:val="Commentaire"/>
        <w:jc w:val="both"/>
        <w:rPr>
          <w:rFonts w:ascii="Garamond" w:hAnsi="Garamond"/>
          <w:i/>
          <w:iCs/>
          <w:sz w:val="24"/>
          <w:szCs w:val="24"/>
          <w:lang w:val="fr-FR"/>
        </w:rPr>
      </w:pPr>
      <w:r w:rsidRPr="00694A90">
        <w:rPr>
          <w:rFonts w:ascii="Garamond" w:hAnsi="Garamond"/>
          <w:i/>
          <w:iCs/>
          <w:sz w:val="24"/>
          <w:szCs w:val="24"/>
          <w:lang w:val="fr-FR"/>
        </w:rPr>
        <w:t xml:space="preserve">D’une </w:t>
      </w:r>
      <w:r w:rsidR="00D24B9E" w:rsidRPr="00694A90">
        <w:rPr>
          <w:rFonts w:ascii="Garamond" w:hAnsi="Garamond"/>
          <w:i/>
          <w:iCs/>
          <w:sz w:val="24"/>
          <w:szCs w:val="24"/>
          <w:lang w:val="fr-FR"/>
        </w:rPr>
        <w:t>certaine</w:t>
      </w:r>
      <w:r w:rsidRPr="00694A90">
        <w:rPr>
          <w:rFonts w:ascii="Garamond" w:hAnsi="Garamond"/>
          <w:i/>
          <w:iCs/>
          <w:sz w:val="24"/>
          <w:szCs w:val="24"/>
          <w:lang w:val="fr-FR"/>
        </w:rPr>
        <w:t xml:space="preserve"> manière, ce silence égalait, dans sa puissance et son inspiration,</w:t>
      </w:r>
      <w:r>
        <w:rPr>
          <w:rFonts w:ascii="Garamond" w:hAnsi="Garamond"/>
          <w:i/>
          <w:iCs/>
          <w:sz w:val="24"/>
          <w:szCs w:val="24"/>
          <w:lang w:val="fr-FR"/>
        </w:rPr>
        <w:t xml:space="preserve"> à la journée de prière</w:t>
      </w:r>
      <w:r w:rsidR="00D24B9E">
        <w:rPr>
          <w:rFonts w:ascii="Garamond" w:hAnsi="Garamond"/>
          <w:i/>
          <w:iCs/>
          <w:sz w:val="24"/>
          <w:szCs w:val="24"/>
          <w:lang w:val="fr-FR"/>
        </w:rPr>
        <w:t>s</w:t>
      </w:r>
      <w:r>
        <w:rPr>
          <w:rFonts w:ascii="Garamond" w:hAnsi="Garamond"/>
          <w:i/>
          <w:iCs/>
          <w:sz w:val="24"/>
          <w:szCs w:val="24"/>
          <w:lang w:val="fr-FR"/>
        </w:rPr>
        <w:t xml:space="preserve"> toute entière. L’assemblée</w:t>
      </w:r>
      <w:r w:rsidR="00DD67B3">
        <w:rPr>
          <w:rFonts w:ascii="Garamond" w:hAnsi="Garamond"/>
          <w:i/>
          <w:iCs/>
          <w:sz w:val="24"/>
          <w:szCs w:val="24"/>
          <w:lang w:val="fr-FR"/>
        </w:rPr>
        <w:t xml:space="preserve"> n’allait pas détruire la sainteté du moment par de vides jacasseries et bavardages.</w:t>
      </w:r>
    </w:p>
    <w:p w:rsidR="00DD67B3" w:rsidRPr="00125599" w:rsidRDefault="00DD67B3" w:rsidP="00393DD0">
      <w:pPr>
        <w:pStyle w:val="Commentaire"/>
        <w:jc w:val="both"/>
        <w:rPr>
          <w:rFonts w:ascii="Garamond" w:hAnsi="Garamond"/>
          <w:i/>
          <w:iCs/>
          <w:sz w:val="24"/>
          <w:szCs w:val="24"/>
          <w:lang w:val="fr-FR"/>
        </w:rPr>
      </w:pPr>
    </w:p>
    <w:p w:rsidR="005E7B50" w:rsidRDefault="00DD67B3" w:rsidP="00393DD0">
      <w:pPr>
        <w:pStyle w:val="Commentaire"/>
        <w:jc w:val="both"/>
        <w:rPr>
          <w:rFonts w:ascii="Garamond" w:hAnsi="Garamond"/>
          <w:i/>
          <w:iCs/>
          <w:sz w:val="24"/>
          <w:szCs w:val="24"/>
          <w:lang w:val="fr-FR"/>
        </w:rPr>
      </w:pPr>
      <w:r w:rsidRPr="00DD67B3">
        <w:rPr>
          <w:rFonts w:ascii="Garamond" w:hAnsi="Garamond"/>
          <w:i/>
          <w:iCs/>
          <w:sz w:val="24"/>
          <w:szCs w:val="24"/>
          <w:lang w:val="fr-FR"/>
        </w:rPr>
        <w:t xml:space="preserve">Le moment </w:t>
      </w:r>
      <w:r w:rsidR="001539EB">
        <w:rPr>
          <w:rFonts w:ascii="Garamond" w:hAnsi="Garamond"/>
          <w:i/>
          <w:iCs/>
          <w:sz w:val="24"/>
          <w:szCs w:val="24"/>
          <w:lang w:val="fr-FR"/>
        </w:rPr>
        <w:t xml:space="preserve">tant </w:t>
      </w:r>
      <w:r w:rsidRPr="00DD67B3">
        <w:rPr>
          <w:rFonts w:ascii="Garamond" w:hAnsi="Garamond"/>
          <w:i/>
          <w:iCs/>
          <w:sz w:val="24"/>
          <w:szCs w:val="24"/>
          <w:lang w:val="fr-FR"/>
        </w:rPr>
        <w:t>attend</w:t>
      </w:r>
      <w:r w:rsidR="007E6CAA">
        <w:rPr>
          <w:rFonts w:ascii="Garamond" w:hAnsi="Garamond"/>
          <w:i/>
          <w:iCs/>
          <w:sz w:val="24"/>
          <w:szCs w:val="24"/>
          <w:lang w:val="fr-FR"/>
        </w:rPr>
        <w:t>u</w:t>
      </w:r>
      <w:r w:rsidRPr="00DD67B3">
        <w:rPr>
          <w:rFonts w:ascii="Garamond" w:hAnsi="Garamond"/>
          <w:i/>
          <w:iCs/>
          <w:sz w:val="24"/>
          <w:szCs w:val="24"/>
          <w:lang w:val="fr-FR"/>
        </w:rPr>
        <w:t xml:space="preserve"> arriva alors. </w:t>
      </w:r>
      <w:r w:rsidR="007E6CAA">
        <w:rPr>
          <w:rFonts w:ascii="Garamond" w:hAnsi="Garamond"/>
          <w:i/>
          <w:iCs/>
          <w:sz w:val="24"/>
          <w:szCs w:val="24"/>
          <w:lang w:val="fr-FR"/>
        </w:rPr>
        <w:t>Le ‘hazan prit le cho</w:t>
      </w:r>
      <w:r>
        <w:rPr>
          <w:rFonts w:ascii="Garamond" w:hAnsi="Garamond"/>
          <w:i/>
          <w:iCs/>
          <w:sz w:val="24"/>
          <w:szCs w:val="24"/>
          <w:lang w:val="fr-FR"/>
        </w:rPr>
        <w:t xml:space="preserve">far à ses lèvres, la sonnerie </w:t>
      </w:r>
      <w:r w:rsidR="0025313C">
        <w:rPr>
          <w:rFonts w:ascii="Garamond" w:hAnsi="Garamond"/>
          <w:i/>
          <w:iCs/>
          <w:sz w:val="24"/>
          <w:szCs w:val="24"/>
          <w:lang w:val="fr-FR"/>
        </w:rPr>
        <w:t xml:space="preserve">bouleversante </w:t>
      </w:r>
      <w:r>
        <w:rPr>
          <w:rFonts w:ascii="Garamond" w:hAnsi="Garamond"/>
          <w:i/>
          <w:iCs/>
          <w:sz w:val="24"/>
          <w:szCs w:val="24"/>
          <w:lang w:val="fr-FR"/>
        </w:rPr>
        <w:t xml:space="preserve">enveloppa la synagogue. Ce qui reste en mémoire n’est pas seulement le son du chofar, mais le son du grand silence qui le précéda. Ce fut une leçon puissante pour </w:t>
      </w:r>
      <w:r w:rsidR="0025313C">
        <w:rPr>
          <w:rFonts w:ascii="Garamond" w:hAnsi="Garamond"/>
          <w:i/>
          <w:iCs/>
          <w:sz w:val="24"/>
          <w:szCs w:val="24"/>
          <w:lang w:val="fr-FR"/>
        </w:rPr>
        <w:t>tous ces moments cacophoniques inondés</w:t>
      </w:r>
      <w:r>
        <w:rPr>
          <w:rFonts w:ascii="Garamond" w:hAnsi="Garamond"/>
          <w:i/>
          <w:iCs/>
          <w:sz w:val="24"/>
          <w:szCs w:val="24"/>
          <w:lang w:val="fr-FR"/>
        </w:rPr>
        <w:t xml:space="preserve"> de paroles en cascades. Nous jacassons sans fin : nous </w:t>
      </w:r>
      <w:r w:rsidR="0025313C">
        <w:rPr>
          <w:rFonts w:ascii="Garamond" w:hAnsi="Garamond"/>
          <w:i/>
          <w:iCs/>
          <w:sz w:val="24"/>
          <w:szCs w:val="24"/>
          <w:lang w:val="fr-FR"/>
        </w:rPr>
        <w:t>faisons une overdose des</w:t>
      </w:r>
      <w:r w:rsidR="00136363">
        <w:rPr>
          <w:rFonts w:ascii="Garamond" w:hAnsi="Garamond"/>
          <w:i/>
          <w:iCs/>
          <w:sz w:val="24"/>
          <w:szCs w:val="24"/>
          <w:lang w:val="fr-FR"/>
        </w:rPr>
        <w:t xml:space="preserve"> </w:t>
      </w:r>
      <w:r w:rsidR="0025313C">
        <w:rPr>
          <w:rFonts w:ascii="Garamond" w:hAnsi="Garamond"/>
          <w:i/>
          <w:iCs/>
          <w:sz w:val="24"/>
          <w:szCs w:val="24"/>
          <w:lang w:val="fr-FR"/>
        </w:rPr>
        <w:t>entretiens radiodiffusés</w:t>
      </w:r>
      <w:r w:rsidR="00136363">
        <w:rPr>
          <w:rFonts w:ascii="Garamond" w:hAnsi="Garamond"/>
          <w:i/>
          <w:iCs/>
          <w:sz w:val="24"/>
          <w:szCs w:val="24"/>
          <w:lang w:val="fr-FR"/>
        </w:rPr>
        <w:t>, des émissions télévisées</w:t>
      </w:r>
      <w:r w:rsidR="008B7B81">
        <w:rPr>
          <w:rFonts w:ascii="Garamond" w:hAnsi="Garamond"/>
          <w:i/>
          <w:iCs/>
          <w:sz w:val="24"/>
          <w:szCs w:val="24"/>
          <w:lang w:val="fr-FR"/>
        </w:rPr>
        <w:t xml:space="preserve">, </w:t>
      </w:r>
      <w:r w:rsidR="00136363">
        <w:rPr>
          <w:rFonts w:ascii="Garamond" w:hAnsi="Garamond"/>
          <w:i/>
          <w:iCs/>
          <w:sz w:val="24"/>
          <w:szCs w:val="24"/>
          <w:lang w:val="fr-FR"/>
        </w:rPr>
        <w:t xml:space="preserve">de </w:t>
      </w:r>
      <w:r w:rsidR="008B7B81">
        <w:rPr>
          <w:rFonts w:ascii="Garamond" w:hAnsi="Garamond"/>
          <w:i/>
          <w:iCs/>
          <w:sz w:val="24"/>
          <w:szCs w:val="24"/>
          <w:lang w:val="fr-FR"/>
        </w:rPr>
        <w:t>l’usage omniprésent des téléphones portable</w:t>
      </w:r>
      <w:r w:rsidR="00136363">
        <w:rPr>
          <w:rFonts w:ascii="Garamond" w:hAnsi="Garamond"/>
          <w:i/>
          <w:iCs/>
          <w:sz w:val="24"/>
          <w:szCs w:val="24"/>
          <w:lang w:val="fr-FR"/>
        </w:rPr>
        <w:t>s</w:t>
      </w:r>
      <w:r w:rsidR="008B7B81">
        <w:rPr>
          <w:rFonts w:ascii="Garamond" w:hAnsi="Garamond"/>
          <w:i/>
          <w:iCs/>
          <w:sz w:val="24"/>
          <w:szCs w:val="24"/>
          <w:lang w:val="fr-FR"/>
        </w:rPr>
        <w:t>.</w:t>
      </w:r>
    </w:p>
    <w:p w:rsidR="008B7B81" w:rsidRPr="008B7B81" w:rsidRDefault="008B7B81" w:rsidP="00393DD0">
      <w:pPr>
        <w:pStyle w:val="Commentaire"/>
        <w:jc w:val="both"/>
        <w:rPr>
          <w:rFonts w:ascii="Garamond" w:hAnsi="Garamond"/>
          <w:i/>
          <w:iCs/>
          <w:sz w:val="24"/>
          <w:szCs w:val="24"/>
          <w:lang w:val="fr-FR"/>
        </w:rPr>
      </w:pPr>
    </w:p>
    <w:p w:rsidR="005E7B50" w:rsidRPr="00125599" w:rsidRDefault="008B7B81" w:rsidP="00393DD0">
      <w:pPr>
        <w:pStyle w:val="Commentaire"/>
        <w:jc w:val="both"/>
        <w:rPr>
          <w:rFonts w:ascii="Garamond" w:hAnsi="Garamond"/>
          <w:i/>
          <w:iCs/>
          <w:sz w:val="24"/>
          <w:szCs w:val="24"/>
          <w:lang w:val="fr-FR"/>
        </w:rPr>
      </w:pPr>
      <w:r w:rsidRPr="008B7B81">
        <w:rPr>
          <w:rFonts w:ascii="Garamond" w:hAnsi="Garamond"/>
          <w:i/>
          <w:iCs/>
          <w:sz w:val="24"/>
          <w:szCs w:val="24"/>
          <w:lang w:val="fr-FR"/>
        </w:rPr>
        <w:t xml:space="preserve">Le silence nous met mal à l’aise, mais nous avons oublié que le silence peut </w:t>
      </w:r>
      <w:r w:rsidR="007E6CAA" w:rsidRPr="008B7B81">
        <w:rPr>
          <w:rFonts w:ascii="Garamond" w:hAnsi="Garamond"/>
          <w:i/>
          <w:iCs/>
          <w:sz w:val="24"/>
          <w:szCs w:val="24"/>
          <w:lang w:val="fr-FR"/>
        </w:rPr>
        <w:t>être</w:t>
      </w:r>
      <w:r w:rsidR="0025313C">
        <w:rPr>
          <w:rFonts w:ascii="Garamond" w:hAnsi="Garamond"/>
          <w:i/>
          <w:iCs/>
          <w:sz w:val="24"/>
          <w:szCs w:val="24"/>
          <w:lang w:val="fr-FR"/>
        </w:rPr>
        <w:t xml:space="preserve"> </w:t>
      </w:r>
      <w:r w:rsidR="001539EB">
        <w:rPr>
          <w:rFonts w:ascii="Garamond" w:hAnsi="Garamond"/>
          <w:i/>
          <w:iCs/>
          <w:sz w:val="24"/>
          <w:szCs w:val="24"/>
          <w:lang w:val="fr-FR"/>
        </w:rPr>
        <w:t>une thérapie</w:t>
      </w:r>
      <w:r w:rsidRPr="008B7B81">
        <w:rPr>
          <w:rFonts w:ascii="Garamond" w:hAnsi="Garamond"/>
          <w:i/>
          <w:iCs/>
          <w:sz w:val="24"/>
          <w:szCs w:val="24"/>
          <w:lang w:val="fr-FR"/>
        </w:rPr>
        <w:t xml:space="preserve"> pour le corps et l’esprit. </w:t>
      </w:r>
      <w:r>
        <w:rPr>
          <w:rFonts w:ascii="Garamond" w:hAnsi="Garamond"/>
          <w:i/>
          <w:iCs/>
          <w:sz w:val="24"/>
          <w:szCs w:val="24"/>
          <w:lang w:val="fr-FR"/>
        </w:rPr>
        <w:t>Comme</w:t>
      </w:r>
      <w:r w:rsidR="007E6CAA">
        <w:rPr>
          <w:rFonts w:ascii="Garamond" w:hAnsi="Garamond"/>
          <w:i/>
          <w:iCs/>
          <w:sz w:val="24"/>
          <w:szCs w:val="24"/>
          <w:lang w:val="fr-FR"/>
        </w:rPr>
        <w:t xml:space="preserve"> Rabbi Chimon fait remarquer : </w:t>
      </w:r>
      <w:r>
        <w:rPr>
          <w:rFonts w:ascii="Garamond" w:hAnsi="Garamond"/>
          <w:i/>
          <w:iCs/>
          <w:sz w:val="24"/>
          <w:szCs w:val="24"/>
          <w:lang w:val="fr-FR"/>
        </w:rPr>
        <w:t>il a été élevé parmi l</w:t>
      </w:r>
      <w:r w:rsidR="007E6CAA">
        <w:rPr>
          <w:rFonts w:ascii="Garamond" w:hAnsi="Garamond"/>
          <w:i/>
          <w:iCs/>
          <w:sz w:val="24"/>
          <w:szCs w:val="24"/>
          <w:lang w:val="fr-FR"/>
        </w:rPr>
        <w:t xml:space="preserve">es hommes les plus sages, et </w:t>
      </w:r>
      <w:r>
        <w:rPr>
          <w:rFonts w:ascii="Garamond" w:hAnsi="Garamond"/>
          <w:i/>
          <w:iCs/>
          <w:sz w:val="24"/>
          <w:szCs w:val="24"/>
          <w:lang w:val="fr-FR"/>
        </w:rPr>
        <w:t>il « </w:t>
      </w:r>
      <w:r w:rsidR="00B80BC3">
        <w:rPr>
          <w:rFonts w:ascii="Garamond" w:hAnsi="Garamond"/>
          <w:i/>
          <w:iCs/>
          <w:sz w:val="24"/>
          <w:szCs w:val="24"/>
          <w:lang w:val="fr-FR"/>
        </w:rPr>
        <w:t xml:space="preserve">n’a rien trouvé de meilleur </w:t>
      </w:r>
      <w:r w:rsidR="00060289">
        <w:rPr>
          <w:rFonts w:ascii="Garamond" w:hAnsi="Garamond"/>
          <w:i/>
          <w:iCs/>
          <w:sz w:val="24"/>
          <w:szCs w:val="24"/>
          <w:lang w:val="fr-FR"/>
        </w:rPr>
        <w:t xml:space="preserve">pour l’homme </w:t>
      </w:r>
      <w:r w:rsidR="00B80BC3">
        <w:rPr>
          <w:rFonts w:ascii="Garamond" w:hAnsi="Garamond"/>
          <w:i/>
          <w:iCs/>
          <w:sz w:val="24"/>
          <w:szCs w:val="24"/>
          <w:lang w:val="fr-FR"/>
        </w:rPr>
        <w:t>que le silence »</w:t>
      </w:r>
      <w:r w:rsidR="00167A09">
        <w:rPr>
          <w:rFonts w:ascii="Garamond" w:hAnsi="Garamond"/>
          <w:i/>
          <w:iCs/>
          <w:sz w:val="24"/>
          <w:szCs w:val="24"/>
          <w:lang w:val="fr-FR"/>
        </w:rPr>
        <w:t xml:space="preserve"> [Pirké</w:t>
      </w:r>
      <w:r w:rsidR="005E7B50" w:rsidRPr="008B7B81">
        <w:rPr>
          <w:rFonts w:ascii="Garamond" w:hAnsi="Garamond"/>
          <w:i/>
          <w:iCs/>
          <w:sz w:val="24"/>
          <w:szCs w:val="24"/>
          <w:lang w:val="fr-FR"/>
        </w:rPr>
        <w:t xml:space="preserve"> Avot 1:17]. </w:t>
      </w:r>
      <w:r>
        <w:rPr>
          <w:rFonts w:ascii="Garamond" w:hAnsi="Garamond"/>
          <w:i/>
          <w:iCs/>
          <w:sz w:val="24"/>
          <w:szCs w:val="24"/>
          <w:lang w:val="fr-FR"/>
        </w:rPr>
        <w:t>Le s</w:t>
      </w:r>
      <w:r w:rsidR="00D876D4">
        <w:rPr>
          <w:rFonts w:ascii="Garamond" w:hAnsi="Garamond"/>
          <w:i/>
          <w:iCs/>
          <w:sz w:val="24"/>
          <w:szCs w:val="24"/>
          <w:lang w:val="fr-FR"/>
        </w:rPr>
        <w:t>ilence est en réalité bon pour n</w:t>
      </w:r>
      <w:r>
        <w:rPr>
          <w:rFonts w:ascii="Garamond" w:hAnsi="Garamond"/>
          <w:i/>
          <w:iCs/>
          <w:sz w:val="24"/>
          <w:szCs w:val="24"/>
          <w:lang w:val="fr-FR"/>
        </w:rPr>
        <w:t>ous. Cette assemblée s’est abstenue de nourriture et de boisson pendant plus d</w:t>
      </w:r>
      <w:r w:rsidR="00585481">
        <w:rPr>
          <w:rFonts w:ascii="Garamond" w:hAnsi="Garamond"/>
          <w:i/>
          <w:iCs/>
          <w:sz w:val="24"/>
          <w:szCs w:val="24"/>
          <w:lang w:val="fr-FR"/>
        </w:rPr>
        <w:t>e vingt-</w:t>
      </w:r>
      <w:r w:rsidR="00897762">
        <w:rPr>
          <w:rFonts w:ascii="Garamond" w:hAnsi="Garamond"/>
          <w:i/>
          <w:iCs/>
          <w:sz w:val="24"/>
          <w:szCs w:val="24"/>
          <w:lang w:val="fr-FR"/>
        </w:rPr>
        <w:t>quatre heures, mais ce</w:t>
      </w:r>
      <w:r w:rsidR="00585481">
        <w:rPr>
          <w:rFonts w:ascii="Garamond" w:hAnsi="Garamond"/>
          <w:i/>
          <w:iCs/>
          <w:sz w:val="24"/>
          <w:szCs w:val="24"/>
          <w:lang w:val="fr-FR"/>
        </w:rPr>
        <w:t>tte abstinence de paroles de</w:t>
      </w:r>
      <w:r w:rsidR="00897762">
        <w:rPr>
          <w:rFonts w:ascii="Garamond" w:hAnsi="Garamond"/>
          <w:i/>
          <w:iCs/>
          <w:sz w:val="24"/>
          <w:szCs w:val="24"/>
          <w:lang w:val="fr-FR"/>
        </w:rPr>
        <w:t xml:space="preserve"> dix minutes fut</w:t>
      </w:r>
      <w:r>
        <w:rPr>
          <w:rFonts w:ascii="Garamond" w:hAnsi="Garamond"/>
          <w:i/>
          <w:iCs/>
          <w:sz w:val="24"/>
          <w:szCs w:val="24"/>
          <w:lang w:val="fr-FR"/>
        </w:rPr>
        <w:t xml:space="preserve"> le </w:t>
      </w:r>
      <w:r w:rsidRPr="00393DD0">
        <w:rPr>
          <w:rFonts w:ascii="Garamond" w:hAnsi="Garamond"/>
          <w:i/>
          <w:iCs/>
          <w:sz w:val="24"/>
          <w:szCs w:val="24"/>
          <w:lang w:val="fr-FR"/>
        </w:rPr>
        <w:t>point d’</w:t>
      </w:r>
      <w:r w:rsidR="00C12157" w:rsidRPr="00393DD0">
        <w:rPr>
          <w:rFonts w:ascii="Garamond" w:hAnsi="Garamond"/>
          <w:i/>
          <w:iCs/>
          <w:sz w:val="24"/>
          <w:szCs w:val="24"/>
          <w:lang w:val="fr-FR"/>
        </w:rPr>
        <w:t>orgue</w:t>
      </w:r>
      <w:r>
        <w:rPr>
          <w:rFonts w:ascii="Garamond" w:hAnsi="Garamond"/>
          <w:i/>
          <w:iCs/>
          <w:sz w:val="24"/>
          <w:szCs w:val="24"/>
          <w:lang w:val="fr-FR"/>
        </w:rPr>
        <w:t xml:space="preserve"> qui donna l’accent spirituel à ce jour saint. </w:t>
      </w:r>
      <w:r w:rsidR="00060289">
        <w:rPr>
          <w:rFonts w:ascii="Garamond" w:hAnsi="Garamond"/>
          <w:i/>
          <w:iCs/>
          <w:sz w:val="24"/>
          <w:szCs w:val="24"/>
          <w:lang w:val="fr-FR"/>
        </w:rPr>
        <w:t>Un petit silence peut aller</w:t>
      </w:r>
      <w:r w:rsidRPr="00125599">
        <w:rPr>
          <w:rFonts w:ascii="Garamond" w:hAnsi="Garamond"/>
          <w:i/>
          <w:iCs/>
          <w:sz w:val="24"/>
          <w:szCs w:val="24"/>
          <w:lang w:val="fr-FR"/>
        </w:rPr>
        <w:t xml:space="preserve"> loin. </w:t>
      </w:r>
      <w:r w:rsidRPr="00125599">
        <w:rPr>
          <w:rFonts w:ascii="Garamond" w:hAnsi="Garamond"/>
          <w:sz w:val="24"/>
          <w:szCs w:val="24"/>
          <w:lang w:val="fr-FR"/>
        </w:rPr>
        <w:t>(Adapté de</w:t>
      </w:r>
      <w:r w:rsidR="005E7B50" w:rsidRPr="00125599">
        <w:rPr>
          <w:rFonts w:ascii="Garamond" w:hAnsi="Garamond"/>
          <w:sz w:val="24"/>
          <w:szCs w:val="24"/>
          <w:lang w:val="fr-FR"/>
        </w:rPr>
        <w:t xml:space="preserve"> </w:t>
      </w:r>
      <w:r w:rsidR="005E7B50" w:rsidRPr="00125599">
        <w:rPr>
          <w:rFonts w:ascii="Garamond" w:hAnsi="Garamond"/>
          <w:sz w:val="24"/>
          <w:szCs w:val="24"/>
          <w:lang w:val="fr-FR" w:bidi="he-IL"/>
        </w:rPr>
        <w:t>Rabbi Emanuel Feldman</w:t>
      </w:r>
      <w:r w:rsidR="005E7B50" w:rsidRPr="00125599">
        <w:rPr>
          <w:rFonts w:ascii="Garamond" w:hAnsi="Garamond"/>
          <w:i/>
          <w:iCs/>
          <w:sz w:val="24"/>
          <w:szCs w:val="24"/>
          <w:lang w:val="fr-FR" w:bidi="he-IL"/>
        </w:rPr>
        <w:t xml:space="preserve">, Tales Out of Jerusalem, </w:t>
      </w:r>
      <w:r w:rsidRPr="00125599">
        <w:rPr>
          <w:rFonts w:ascii="Garamond" w:hAnsi="Garamond"/>
          <w:sz w:val="24"/>
          <w:szCs w:val="24"/>
          <w:lang w:val="fr-FR" w:bidi="he-IL"/>
        </w:rPr>
        <w:t>aux</w:t>
      </w:r>
      <w:r w:rsidRPr="00125599">
        <w:rPr>
          <w:rFonts w:ascii="Garamond" w:hAnsi="Garamond"/>
          <w:i/>
          <w:iCs/>
          <w:sz w:val="24"/>
          <w:szCs w:val="24"/>
          <w:lang w:val="fr-FR" w:bidi="he-IL"/>
        </w:rPr>
        <w:t xml:space="preserve"> </w:t>
      </w:r>
      <w:r w:rsidR="00167A09">
        <w:rPr>
          <w:rFonts w:ascii="Garamond" w:hAnsi="Garamond"/>
          <w:sz w:val="24"/>
          <w:szCs w:val="24"/>
          <w:lang w:val="fr-FR" w:bidi="he-IL"/>
        </w:rPr>
        <w:t>é</w:t>
      </w:r>
      <w:r w:rsidRPr="00125599">
        <w:rPr>
          <w:rFonts w:ascii="Garamond" w:hAnsi="Garamond"/>
          <w:sz w:val="24"/>
          <w:szCs w:val="24"/>
          <w:lang w:val="fr-FR" w:bidi="he-IL"/>
        </w:rPr>
        <w:t xml:space="preserve">ditions </w:t>
      </w:r>
      <w:r w:rsidR="005E7B50" w:rsidRPr="00125599">
        <w:rPr>
          <w:rFonts w:ascii="Garamond" w:hAnsi="Garamond"/>
          <w:sz w:val="24"/>
          <w:szCs w:val="24"/>
          <w:lang w:val="fr-FR" w:bidi="he-IL"/>
        </w:rPr>
        <w:t>Feldheim, 2010, pp. 119-122</w:t>
      </w:r>
      <w:r w:rsidR="005E7B50" w:rsidRPr="00125599">
        <w:rPr>
          <w:rFonts w:ascii="Garamond" w:hAnsi="Garamond"/>
          <w:sz w:val="24"/>
          <w:szCs w:val="24"/>
          <w:lang w:val="fr-FR"/>
        </w:rPr>
        <w:t>)</w:t>
      </w:r>
    </w:p>
    <w:p w:rsidR="005E7B50" w:rsidRPr="00125599" w:rsidRDefault="005E7B50" w:rsidP="00393DD0">
      <w:pPr>
        <w:pStyle w:val="Commentaire"/>
        <w:jc w:val="both"/>
        <w:rPr>
          <w:rFonts w:ascii="Garamond" w:hAnsi="Garamond"/>
          <w:i/>
          <w:iCs/>
          <w:sz w:val="24"/>
          <w:szCs w:val="24"/>
          <w:lang w:val="fr-FR"/>
        </w:rPr>
      </w:pPr>
    </w:p>
    <w:p w:rsidR="005E7B50" w:rsidRPr="00125599" w:rsidRDefault="005E7B50" w:rsidP="00393DD0">
      <w:pPr>
        <w:jc w:val="both"/>
        <w:outlineLvl w:val="0"/>
        <w:rPr>
          <w:rFonts w:ascii="Garamond" w:hAnsi="Garamond"/>
          <w:b/>
          <w:bCs/>
          <w:lang w:val="fr-FR"/>
        </w:rPr>
      </w:pPr>
      <w:r w:rsidRPr="00125599">
        <w:rPr>
          <w:rFonts w:ascii="Garamond" w:hAnsi="Garamond"/>
          <w:b/>
          <w:bCs/>
          <w:lang w:val="fr-FR"/>
        </w:rPr>
        <w:t xml:space="preserve">G. </w:t>
      </w:r>
      <w:r w:rsidR="008B7B81" w:rsidRPr="00125599">
        <w:rPr>
          <w:rFonts w:ascii="Garamond" w:hAnsi="Garamond"/>
          <w:b/>
          <w:bCs/>
          <w:lang w:val="fr-FR"/>
        </w:rPr>
        <w:t>La Prière</w:t>
      </w:r>
    </w:p>
    <w:p w:rsidR="005E7B50" w:rsidRPr="00125599" w:rsidRDefault="005E7B50" w:rsidP="00393DD0">
      <w:pPr>
        <w:jc w:val="both"/>
        <w:outlineLvl w:val="0"/>
        <w:rPr>
          <w:rFonts w:ascii="Garamond" w:hAnsi="Garamond"/>
          <w:lang w:val="fr-FR"/>
        </w:rPr>
      </w:pPr>
    </w:p>
    <w:p w:rsidR="008B7B81" w:rsidRDefault="007E6CAA" w:rsidP="00393DD0">
      <w:pPr>
        <w:jc w:val="both"/>
        <w:outlineLvl w:val="0"/>
        <w:rPr>
          <w:rFonts w:ascii="Garamond" w:hAnsi="Garamond"/>
          <w:lang w:val="fr-FR"/>
        </w:rPr>
      </w:pPr>
      <w:r>
        <w:rPr>
          <w:rFonts w:ascii="Garamond" w:hAnsi="Garamond"/>
          <w:lang w:val="fr-FR"/>
        </w:rPr>
        <w:t xml:space="preserve">Nos efforts pour atteindre nos </w:t>
      </w:r>
      <w:r w:rsidR="008B7B81" w:rsidRPr="008B7B81">
        <w:rPr>
          <w:rFonts w:ascii="Garamond" w:hAnsi="Garamond"/>
          <w:lang w:val="fr-FR"/>
        </w:rPr>
        <w:t>objectifs sont</w:t>
      </w:r>
      <w:r>
        <w:rPr>
          <w:rFonts w:ascii="Garamond" w:hAnsi="Garamond"/>
          <w:lang w:val="fr-FR"/>
        </w:rPr>
        <w:t xml:space="preserve"> accompagnés de</w:t>
      </w:r>
      <w:r w:rsidR="008B7B81" w:rsidRPr="008B7B81">
        <w:rPr>
          <w:rFonts w:ascii="Garamond" w:hAnsi="Garamond"/>
          <w:lang w:val="fr-FR"/>
        </w:rPr>
        <w:t xml:space="preserve"> prière</w:t>
      </w:r>
      <w:r>
        <w:rPr>
          <w:rFonts w:ascii="Garamond" w:hAnsi="Garamond"/>
          <w:lang w:val="fr-FR"/>
        </w:rPr>
        <w:t>s demandant à D. Son</w:t>
      </w:r>
      <w:r w:rsidR="008B7B81" w:rsidRPr="008B7B81">
        <w:rPr>
          <w:rFonts w:ascii="Garamond" w:hAnsi="Garamond"/>
          <w:lang w:val="fr-FR"/>
        </w:rPr>
        <w:t xml:space="preserve"> aide. </w:t>
      </w:r>
      <w:r w:rsidR="008B7B81">
        <w:rPr>
          <w:rFonts w:ascii="Garamond" w:hAnsi="Garamond"/>
          <w:lang w:val="fr-FR"/>
        </w:rPr>
        <w:t xml:space="preserve">Nous concluons la Amida (Prière silencieuse) trois fois par jour avec l’espoir </w:t>
      </w:r>
      <w:r w:rsidR="00C52969">
        <w:rPr>
          <w:rFonts w:ascii="Garamond" w:hAnsi="Garamond"/>
          <w:lang w:val="fr-FR"/>
        </w:rPr>
        <w:t>de réussir le challenge continu d’améliorer notre langage.</w:t>
      </w:r>
    </w:p>
    <w:p w:rsidR="005E7B50" w:rsidRPr="00125599" w:rsidRDefault="005E7B50" w:rsidP="00393DD0">
      <w:pPr>
        <w:jc w:val="both"/>
        <w:outlineLvl w:val="0"/>
        <w:rPr>
          <w:rFonts w:ascii="Garamond" w:hAnsi="Garamond"/>
          <w:lang w:val="fr-FR"/>
        </w:rPr>
      </w:pPr>
    </w:p>
    <w:p w:rsidR="005E7B50" w:rsidRPr="00C12157" w:rsidRDefault="005E7B50" w:rsidP="00393DD0">
      <w:pPr>
        <w:pStyle w:val="Commentaire"/>
        <w:jc w:val="both"/>
        <w:rPr>
          <w:rFonts w:ascii="Garamond" w:hAnsi="Garamond"/>
          <w:b/>
          <w:bCs/>
          <w:sz w:val="24"/>
          <w:szCs w:val="24"/>
          <w:lang w:val="fr-FR"/>
        </w:rPr>
      </w:pPr>
      <w:r w:rsidRPr="0051793F">
        <w:rPr>
          <w:rFonts w:ascii="Garamond" w:hAnsi="Garamond"/>
          <w:b/>
          <w:bCs/>
          <w:sz w:val="24"/>
          <w:szCs w:val="24"/>
          <w:lang w:val="fr-FR"/>
        </w:rPr>
        <w:t xml:space="preserve">1. </w:t>
      </w:r>
      <w:r w:rsidR="00C52969" w:rsidRPr="0051793F">
        <w:rPr>
          <w:rFonts w:ascii="Garamond" w:hAnsi="Garamond"/>
          <w:b/>
          <w:bCs/>
          <w:sz w:val="24"/>
          <w:szCs w:val="24"/>
          <w:lang w:val="fr-FR"/>
        </w:rPr>
        <w:t xml:space="preserve">Fin de la Amida – </w:t>
      </w:r>
      <w:r w:rsidR="00C52969" w:rsidRPr="00C12157">
        <w:rPr>
          <w:rFonts w:ascii="Garamond" w:hAnsi="Garamond"/>
          <w:b/>
          <w:bCs/>
          <w:sz w:val="24"/>
          <w:szCs w:val="24"/>
          <w:lang w:val="fr-FR"/>
        </w:rPr>
        <w:t>Requête</w:t>
      </w:r>
      <w:r w:rsidR="0051793F" w:rsidRPr="00C12157">
        <w:rPr>
          <w:rFonts w:ascii="Garamond" w:hAnsi="Garamond"/>
          <w:b/>
          <w:bCs/>
          <w:sz w:val="24"/>
          <w:szCs w:val="24"/>
          <w:lang w:val="fr-FR"/>
        </w:rPr>
        <w:t xml:space="preserve"> </w:t>
      </w:r>
      <w:r w:rsidR="009E46F7" w:rsidRPr="00C12157">
        <w:rPr>
          <w:rFonts w:ascii="Garamond" w:hAnsi="Garamond"/>
          <w:b/>
          <w:bCs/>
          <w:sz w:val="24"/>
          <w:szCs w:val="24"/>
          <w:lang w:val="fr-FR"/>
        </w:rPr>
        <w:t>pour la protection divine</w:t>
      </w:r>
      <w:r w:rsidR="00393DD0">
        <w:rPr>
          <w:rFonts w:ascii="Garamond" w:hAnsi="Garamond"/>
          <w:b/>
          <w:bCs/>
          <w:sz w:val="24"/>
          <w:szCs w:val="24"/>
          <w:lang w:val="fr-FR"/>
        </w:rPr>
        <w:t xml:space="preserve"> où nous demandons à D. de</w:t>
      </w:r>
      <w:r w:rsidR="0051793F" w:rsidRPr="00C12157">
        <w:rPr>
          <w:rFonts w:ascii="Garamond" w:hAnsi="Garamond"/>
          <w:b/>
          <w:bCs/>
          <w:sz w:val="24"/>
          <w:szCs w:val="24"/>
          <w:lang w:val="fr-FR"/>
        </w:rPr>
        <w:t xml:space="preserve"> </w:t>
      </w:r>
      <w:r w:rsidR="009E46F7" w:rsidRPr="00C12157">
        <w:rPr>
          <w:rFonts w:ascii="Garamond" w:hAnsi="Garamond"/>
          <w:b/>
          <w:bCs/>
          <w:sz w:val="24"/>
          <w:szCs w:val="24"/>
          <w:lang w:val="fr-FR"/>
        </w:rPr>
        <w:t xml:space="preserve">nous aider à </w:t>
      </w:r>
      <w:r w:rsidR="0051793F" w:rsidRPr="00C12157">
        <w:rPr>
          <w:rFonts w:ascii="Garamond" w:hAnsi="Garamond"/>
          <w:b/>
          <w:bCs/>
          <w:sz w:val="24"/>
          <w:szCs w:val="24"/>
          <w:lang w:val="fr-FR"/>
        </w:rPr>
        <w:t>parler correctement.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5E7B50" w:rsidRPr="0051793F" w:rsidRDefault="0051793F" w:rsidP="00393DD0">
            <w:pPr>
              <w:pStyle w:val="Commentaire"/>
              <w:jc w:val="both"/>
              <w:rPr>
                <w:rFonts w:ascii="Garamond" w:hAnsi="Garamond"/>
                <w:sz w:val="24"/>
                <w:szCs w:val="24"/>
                <w:lang w:val="fr-FR" w:bidi="he-IL"/>
              </w:rPr>
            </w:pPr>
            <w:r w:rsidRPr="0051793F">
              <w:rPr>
                <w:rFonts w:ascii="Garamond" w:hAnsi="Garamond"/>
                <w:sz w:val="24"/>
                <w:szCs w:val="24"/>
                <w:lang w:val="fr-FR" w:bidi="he-IL"/>
              </w:rPr>
              <w:t>Mon</w:t>
            </w:r>
            <w:r w:rsidR="005E7B50" w:rsidRPr="0051793F">
              <w:rPr>
                <w:rFonts w:ascii="Garamond" w:hAnsi="Garamond"/>
                <w:sz w:val="24"/>
                <w:szCs w:val="24"/>
                <w:lang w:val="fr-FR" w:bidi="he-IL"/>
              </w:rPr>
              <w:t xml:space="preserve"> </w:t>
            </w:r>
            <w:r w:rsidRPr="0051793F">
              <w:rPr>
                <w:rFonts w:ascii="Garamond" w:hAnsi="Garamond"/>
                <w:sz w:val="24"/>
                <w:szCs w:val="24"/>
                <w:lang w:val="fr-FR" w:bidi="he-IL"/>
              </w:rPr>
              <w:t>D., garde ma langue du mal et</w:t>
            </w:r>
            <w:r w:rsidR="0046401F">
              <w:rPr>
                <w:rFonts w:ascii="Garamond" w:hAnsi="Garamond"/>
                <w:sz w:val="24"/>
                <w:szCs w:val="24"/>
                <w:lang w:val="fr-FR" w:bidi="he-IL"/>
              </w:rPr>
              <w:t xml:space="preserve"> mes lèvres des discours perfid</w:t>
            </w:r>
            <w:r w:rsidRPr="0051793F">
              <w:rPr>
                <w:rFonts w:ascii="Garamond" w:hAnsi="Garamond"/>
                <w:sz w:val="24"/>
                <w:szCs w:val="24"/>
                <w:lang w:val="fr-FR" w:bidi="he-IL"/>
              </w:rPr>
              <w:t>es</w:t>
            </w:r>
            <w:r>
              <w:rPr>
                <w:rFonts w:ascii="Garamond" w:hAnsi="Garamond"/>
                <w:sz w:val="24"/>
                <w:szCs w:val="24"/>
                <w:lang w:val="fr-FR" w:bidi="he-IL"/>
              </w:rPr>
              <w:t>…</w:t>
            </w:r>
            <w:r w:rsidR="005E7B50" w:rsidRPr="0051793F">
              <w:rPr>
                <w:rFonts w:ascii="Garamond" w:hAnsi="Garamond"/>
                <w:sz w:val="24"/>
                <w:szCs w:val="24"/>
                <w:lang w:val="fr-FR" w:bidi="he-IL"/>
              </w:rPr>
              <w:t xml:space="preserve"> </w:t>
            </w:r>
          </w:p>
        </w:tc>
        <w:tc>
          <w:tcPr>
            <w:tcW w:w="4261" w:type="dxa"/>
          </w:tcPr>
          <w:p w:rsidR="005E7B50" w:rsidRDefault="005E7B50" w:rsidP="00393DD0">
            <w:pPr>
              <w:pStyle w:val="Commentaire"/>
              <w:bidi/>
              <w:jc w:val="both"/>
              <w:rPr>
                <w:rFonts w:ascii="Garamond" w:hAnsi="Garamond"/>
                <w:sz w:val="24"/>
                <w:szCs w:val="24"/>
                <w:rtl/>
                <w:lang w:bidi="he-IL"/>
              </w:rPr>
            </w:pPr>
            <w:r>
              <w:rPr>
                <w:rFonts w:ascii="Garamond" w:hAnsi="Garamond" w:hint="cs"/>
                <w:sz w:val="24"/>
                <w:szCs w:val="24"/>
                <w:rtl/>
                <w:lang w:bidi="he-IL"/>
              </w:rPr>
              <w:t>אלקי נצור לשוני מרע ושפתי מדבר מרמה</w:t>
            </w:r>
            <w:r>
              <w:rPr>
                <w:rFonts w:ascii="Garamond" w:hAnsi="Garamond"/>
                <w:sz w:val="24"/>
                <w:szCs w:val="24"/>
                <w:rtl/>
                <w:lang w:bidi="he-IL"/>
              </w:rPr>
              <w:t>...</w:t>
            </w:r>
          </w:p>
        </w:tc>
      </w:tr>
    </w:tbl>
    <w:p w:rsidR="005E7B50" w:rsidRDefault="005E7B50" w:rsidP="00393DD0">
      <w:pPr>
        <w:jc w:val="both"/>
        <w:outlineLvl w:val="0"/>
        <w:rPr>
          <w:rFonts w:ascii="Garamond" w:hAnsi="Garamond"/>
          <w:highlight w:val="yellow"/>
          <w:lang w:bidi="he-IL"/>
        </w:rPr>
      </w:pPr>
    </w:p>
    <w:p w:rsidR="005E7B50" w:rsidRPr="0051793F" w:rsidRDefault="005E7B50" w:rsidP="00393DD0">
      <w:pPr>
        <w:jc w:val="both"/>
        <w:outlineLvl w:val="0"/>
        <w:rPr>
          <w:rFonts w:ascii="Garamond" w:hAnsi="Garamond"/>
          <w:b/>
          <w:bCs/>
          <w:lang w:val="fr-FR"/>
        </w:rPr>
      </w:pPr>
      <w:r w:rsidRPr="0051793F">
        <w:rPr>
          <w:rFonts w:ascii="Garamond" w:hAnsi="Garamond"/>
          <w:b/>
          <w:bCs/>
          <w:lang w:val="fr-FR"/>
        </w:rPr>
        <w:t xml:space="preserve">H. </w:t>
      </w:r>
      <w:r w:rsidR="0051793F" w:rsidRPr="0051793F">
        <w:rPr>
          <w:rFonts w:ascii="Garamond" w:hAnsi="Garamond"/>
          <w:b/>
          <w:bCs/>
          <w:lang w:val="fr-FR"/>
        </w:rPr>
        <w:t xml:space="preserve">L’étude de la </w:t>
      </w:r>
      <w:r w:rsidR="0051793F">
        <w:rPr>
          <w:rFonts w:ascii="Garamond" w:hAnsi="Garamond"/>
          <w:b/>
          <w:bCs/>
          <w:lang w:val="fr-FR"/>
        </w:rPr>
        <w:t>Torah</w:t>
      </w:r>
    </w:p>
    <w:p w:rsidR="005E7B50" w:rsidRPr="0051793F" w:rsidRDefault="005E7B50" w:rsidP="00393DD0">
      <w:pPr>
        <w:jc w:val="both"/>
        <w:outlineLvl w:val="0"/>
        <w:rPr>
          <w:rFonts w:ascii="Garamond" w:hAnsi="Garamond"/>
          <w:b/>
          <w:bCs/>
          <w:lang w:val="fr-FR"/>
        </w:rPr>
      </w:pPr>
    </w:p>
    <w:p w:rsidR="0051793F" w:rsidRDefault="0051793F" w:rsidP="00393DD0">
      <w:pPr>
        <w:jc w:val="both"/>
        <w:rPr>
          <w:rFonts w:ascii="Garamond" w:hAnsi="Garamond"/>
          <w:lang w:val="fr-FR"/>
        </w:rPr>
      </w:pPr>
      <w:r w:rsidRPr="006D145A">
        <w:rPr>
          <w:rFonts w:ascii="Garamond" w:hAnsi="Garamond"/>
          <w:lang w:val="fr-FR"/>
        </w:rPr>
        <w:t>L’étu</w:t>
      </w:r>
      <w:r w:rsidR="006D145A">
        <w:rPr>
          <w:rFonts w:ascii="Garamond" w:hAnsi="Garamond"/>
          <w:lang w:val="fr-FR"/>
        </w:rPr>
        <w:t>de de la Torah est le</w:t>
      </w:r>
      <w:r w:rsidR="007E6CAA" w:rsidRPr="006D145A">
        <w:rPr>
          <w:rFonts w:ascii="Garamond" w:hAnsi="Garamond"/>
          <w:lang w:val="fr-FR"/>
        </w:rPr>
        <w:t xml:space="preserve"> fondement</w:t>
      </w:r>
      <w:r w:rsidRPr="006D145A">
        <w:rPr>
          <w:rFonts w:ascii="Garamond" w:hAnsi="Garamond"/>
          <w:lang w:val="fr-FR"/>
        </w:rPr>
        <w:t xml:space="preserve"> de la vie juive. L’un des buts de l’étude de la Torah est d’a</w:t>
      </w:r>
      <w:r w:rsidR="007E6CAA" w:rsidRPr="006D145A">
        <w:rPr>
          <w:rFonts w:ascii="Garamond" w:hAnsi="Garamond"/>
          <w:lang w:val="fr-FR"/>
        </w:rPr>
        <w:t>pprendre à raffiner nos traits de caractère</w:t>
      </w:r>
      <w:r w:rsidR="00F920FD">
        <w:rPr>
          <w:rFonts w:ascii="Garamond" w:hAnsi="Garamond"/>
          <w:lang w:val="fr-FR"/>
        </w:rPr>
        <w:t>. Par ailleurs</w:t>
      </w:r>
      <w:r w:rsidRPr="006D145A">
        <w:rPr>
          <w:rFonts w:ascii="Garamond" w:hAnsi="Garamond"/>
          <w:lang w:val="fr-FR"/>
        </w:rPr>
        <w:t xml:space="preserve">, l’accomplissement d’une </w:t>
      </w:r>
      <w:r w:rsidRPr="006D145A">
        <w:rPr>
          <w:rFonts w:ascii="Garamond" w:hAnsi="Garamond"/>
          <w:i/>
          <w:iCs/>
          <w:lang w:val="fr-FR"/>
        </w:rPr>
        <w:t>mitsva</w:t>
      </w:r>
      <w:r w:rsidRPr="006D145A">
        <w:rPr>
          <w:rFonts w:ascii="Garamond" w:hAnsi="Garamond"/>
          <w:lang w:val="fr-FR"/>
        </w:rPr>
        <w:t xml:space="preserve"> est une manière de concrétiser l’étude de la Torah – cela exprime et maintient la sagesse que l’homme</w:t>
      </w:r>
      <w:r w:rsidR="0046401F">
        <w:rPr>
          <w:rFonts w:ascii="Garamond" w:hAnsi="Garamond"/>
          <w:lang w:val="fr-FR"/>
        </w:rPr>
        <w:t xml:space="preserve"> absorbe à travers celle-ci</w:t>
      </w:r>
      <w:r w:rsidRPr="006D145A">
        <w:rPr>
          <w:rFonts w:ascii="Garamond" w:hAnsi="Garamond"/>
          <w:lang w:val="fr-FR"/>
        </w:rPr>
        <w:t xml:space="preserve">. Par conséquent, comme pour toute </w:t>
      </w:r>
      <w:r w:rsidRPr="006D145A">
        <w:rPr>
          <w:rFonts w:ascii="Garamond" w:hAnsi="Garamond"/>
          <w:i/>
          <w:iCs/>
          <w:lang w:val="fr-FR"/>
        </w:rPr>
        <w:t>mitsva</w:t>
      </w:r>
      <w:r w:rsidRPr="006D145A">
        <w:rPr>
          <w:rFonts w:ascii="Garamond" w:hAnsi="Garamond"/>
          <w:lang w:val="fr-FR"/>
        </w:rPr>
        <w:t xml:space="preserve">, </w:t>
      </w:r>
      <w:r w:rsidRPr="0046401F">
        <w:rPr>
          <w:rFonts w:ascii="Garamond" w:hAnsi="Garamond"/>
          <w:lang w:val="fr-FR"/>
        </w:rPr>
        <w:t>une</w:t>
      </w:r>
      <w:r w:rsidR="00F920FD" w:rsidRPr="0046401F">
        <w:rPr>
          <w:rFonts w:ascii="Garamond" w:hAnsi="Garamond"/>
          <w:lang w:val="fr-FR"/>
        </w:rPr>
        <w:t xml:space="preserve"> </w:t>
      </w:r>
      <w:r w:rsidR="0046401F" w:rsidRPr="0046401F">
        <w:rPr>
          <w:rFonts w:ascii="Garamond" w:hAnsi="Garamond"/>
          <w:lang w:val="fr-FR"/>
        </w:rPr>
        <w:t xml:space="preserve">des manières </w:t>
      </w:r>
      <w:r w:rsidRPr="0046401F">
        <w:rPr>
          <w:rFonts w:ascii="Garamond" w:hAnsi="Garamond"/>
          <w:lang w:val="fr-FR"/>
        </w:rPr>
        <w:t>essentielle</w:t>
      </w:r>
      <w:r w:rsidR="0046401F" w:rsidRPr="0046401F">
        <w:rPr>
          <w:rFonts w:ascii="Garamond" w:hAnsi="Garamond"/>
          <w:lang w:val="fr-FR"/>
        </w:rPr>
        <w:t>s</w:t>
      </w:r>
      <w:r w:rsidR="00F920FD" w:rsidRPr="0046401F">
        <w:rPr>
          <w:rFonts w:ascii="Garamond" w:hAnsi="Garamond"/>
          <w:lang w:val="fr-FR"/>
        </w:rPr>
        <w:t xml:space="preserve"> d’</w:t>
      </w:r>
      <w:r w:rsidRPr="0046401F">
        <w:rPr>
          <w:rFonts w:ascii="Garamond" w:hAnsi="Garamond"/>
          <w:lang w:val="fr-FR"/>
        </w:rPr>
        <w:t>améliorer notre langage est d’étudier la Torah</w:t>
      </w:r>
      <w:r w:rsidR="0046401F">
        <w:rPr>
          <w:rFonts w:ascii="Garamond" w:hAnsi="Garamond"/>
          <w:lang w:val="fr-FR"/>
        </w:rPr>
        <w:t>,</w:t>
      </w:r>
      <w:r w:rsidR="007E6CAA" w:rsidRPr="0046401F">
        <w:rPr>
          <w:rFonts w:ascii="Garamond" w:hAnsi="Garamond"/>
          <w:lang w:val="fr-FR"/>
        </w:rPr>
        <w:t xml:space="preserve"> </w:t>
      </w:r>
      <w:r w:rsidRPr="0046401F">
        <w:rPr>
          <w:rFonts w:ascii="Garamond" w:hAnsi="Garamond"/>
          <w:lang w:val="fr-FR"/>
        </w:rPr>
        <w:t>qui n</w:t>
      </w:r>
      <w:r w:rsidR="007E6CAA" w:rsidRPr="0046401F">
        <w:rPr>
          <w:rFonts w:ascii="Garamond" w:hAnsi="Garamond"/>
          <w:lang w:val="fr-FR"/>
        </w:rPr>
        <w:t>ous aidera à comprendre l’impor</w:t>
      </w:r>
      <w:r w:rsidR="0046401F" w:rsidRPr="0046401F">
        <w:rPr>
          <w:rFonts w:ascii="Garamond" w:hAnsi="Garamond"/>
          <w:lang w:val="fr-FR"/>
        </w:rPr>
        <w:t xml:space="preserve">tance </w:t>
      </w:r>
      <w:r w:rsidR="0046401F">
        <w:rPr>
          <w:rFonts w:ascii="Garamond" w:hAnsi="Garamond"/>
          <w:lang w:val="fr-FR"/>
        </w:rPr>
        <w:t xml:space="preserve">des lois du langage </w:t>
      </w:r>
      <w:r w:rsidR="0046401F" w:rsidRPr="0046401F">
        <w:rPr>
          <w:rFonts w:ascii="Garamond" w:hAnsi="Garamond"/>
          <w:lang w:val="fr-FR"/>
        </w:rPr>
        <w:t xml:space="preserve">et </w:t>
      </w:r>
      <w:r w:rsidR="0046401F">
        <w:rPr>
          <w:rFonts w:ascii="Garamond" w:hAnsi="Garamond"/>
          <w:lang w:val="fr-FR"/>
        </w:rPr>
        <w:t>à</w:t>
      </w:r>
      <w:r w:rsidR="0046401F" w:rsidRPr="0046401F">
        <w:rPr>
          <w:rFonts w:ascii="Garamond" w:hAnsi="Garamond"/>
          <w:lang w:val="fr-FR"/>
        </w:rPr>
        <w:t xml:space="preserve"> nous </w:t>
      </w:r>
      <w:r w:rsidR="0046401F">
        <w:rPr>
          <w:rFonts w:ascii="Garamond" w:hAnsi="Garamond"/>
          <w:lang w:val="fr-FR"/>
        </w:rPr>
        <w:t xml:space="preserve">y </w:t>
      </w:r>
      <w:r w:rsidR="0046401F" w:rsidRPr="0046401F">
        <w:rPr>
          <w:rFonts w:ascii="Garamond" w:hAnsi="Garamond"/>
          <w:lang w:val="fr-FR"/>
        </w:rPr>
        <w:t>conformer</w:t>
      </w:r>
      <w:r w:rsidR="0046401F">
        <w:rPr>
          <w:rFonts w:ascii="Garamond" w:hAnsi="Garamond"/>
          <w:lang w:val="fr-FR"/>
        </w:rPr>
        <w:t>.</w:t>
      </w:r>
      <w:r w:rsidR="0046401F" w:rsidRPr="0046401F">
        <w:rPr>
          <w:rFonts w:ascii="Garamond" w:hAnsi="Garamond"/>
          <w:lang w:val="fr-FR"/>
        </w:rPr>
        <w:t xml:space="preserve"> </w:t>
      </w:r>
    </w:p>
    <w:p w:rsidR="00C06BD7" w:rsidRPr="0051793F" w:rsidRDefault="00C06BD7" w:rsidP="00393DD0">
      <w:pPr>
        <w:jc w:val="both"/>
        <w:rPr>
          <w:lang w:val="fr-FR"/>
        </w:rPr>
      </w:pPr>
    </w:p>
    <w:p w:rsidR="005E7B50" w:rsidRPr="000721EC" w:rsidRDefault="0051793F" w:rsidP="00393DD0">
      <w:pPr>
        <w:pStyle w:val="Commentaire"/>
        <w:jc w:val="both"/>
        <w:rPr>
          <w:rFonts w:ascii="Garamond" w:hAnsi="Garamond"/>
          <w:b/>
          <w:bCs/>
          <w:sz w:val="24"/>
          <w:szCs w:val="24"/>
          <w:highlight w:val="yellow"/>
          <w:lang w:val="fr-FR"/>
        </w:rPr>
      </w:pPr>
      <w:r w:rsidRPr="000721EC">
        <w:rPr>
          <w:rFonts w:ascii="Garamond" w:hAnsi="Garamond"/>
          <w:b/>
          <w:bCs/>
          <w:sz w:val="24"/>
          <w:szCs w:val="24"/>
          <w:lang w:val="fr-FR"/>
        </w:rPr>
        <w:t xml:space="preserve">1. </w:t>
      </w:r>
      <w:r w:rsidRPr="000721EC">
        <w:rPr>
          <w:rFonts w:ascii="Garamond" w:hAnsi="Garamond"/>
          <w:b/>
          <w:bCs/>
          <w:i/>
          <w:iCs/>
          <w:sz w:val="24"/>
          <w:szCs w:val="24"/>
          <w:lang w:val="fr-FR"/>
        </w:rPr>
        <w:t>Michnat</w:t>
      </w:r>
      <w:r w:rsidR="005E7B50" w:rsidRPr="000721EC">
        <w:rPr>
          <w:rFonts w:ascii="Garamond" w:hAnsi="Garamond"/>
          <w:b/>
          <w:bCs/>
          <w:i/>
          <w:iCs/>
          <w:sz w:val="24"/>
          <w:szCs w:val="24"/>
          <w:lang w:val="fr-FR"/>
        </w:rPr>
        <w:t xml:space="preserve"> Rabbi Aharon</w:t>
      </w:r>
      <w:r w:rsidR="005E7B50" w:rsidRPr="000721EC">
        <w:rPr>
          <w:rFonts w:ascii="Garamond" w:hAnsi="Garamond"/>
          <w:b/>
          <w:bCs/>
          <w:sz w:val="24"/>
          <w:szCs w:val="24"/>
          <w:lang w:val="fr-FR"/>
        </w:rPr>
        <w:t xml:space="preserve">, Vol. I, p. 34 – </w:t>
      </w:r>
      <w:r w:rsidR="000721EC" w:rsidRPr="000721EC">
        <w:rPr>
          <w:rFonts w:ascii="Garamond" w:hAnsi="Garamond"/>
          <w:b/>
          <w:bCs/>
          <w:sz w:val="24"/>
          <w:szCs w:val="24"/>
          <w:lang w:val="fr-FR"/>
        </w:rPr>
        <w:t xml:space="preserve">L’observance des </w:t>
      </w:r>
      <w:r w:rsidR="000721EC" w:rsidRPr="007E6CAA">
        <w:rPr>
          <w:rFonts w:ascii="Garamond" w:hAnsi="Garamond"/>
          <w:b/>
          <w:bCs/>
          <w:i/>
          <w:iCs/>
          <w:sz w:val="24"/>
          <w:szCs w:val="24"/>
          <w:lang w:val="fr-FR"/>
        </w:rPr>
        <w:t>mits</w:t>
      </w:r>
      <w:r w:rsidR="005E7B50" w:rsidRPr="007E6CAA">
        <w:rPr>
          <w:rFonts w:ascii="Garamond" w:hAnsi="Garamond"/>
          <w:b/>
          <w:bCs/>
          <w:i/>
          <w:iCs/>
          <w:sz w:val="24"/>
          <w:szCs w:val="24"/>
          <w:lang w:val="fr-FR"/>
        </w:rPr>
        <w:t>vot</w:t>
      </w:r>
      <w:r w:rsidR="005E7B50" w:rsidRPr="000721EC">
        <w:rPr>
          <w:rFonts w:ascii="Garamond" w:hAnsi="Garamond"/>
          <w:b/>
          <w:bCs/>
          <w:sz w:val="24"/>
          <w:szCs w:val="24"/>
          <w:lang w:val="fr-FR"/>
        </w:rPr>
        <w:t xml:space="preserve"> </w:t>
      </w:r>
      <w:r w:rsidR="007E6CAA" w:rsidRPr="000721EC">
        <w:rPr>
          <w:rFonts w:ascii="Garamond" w:hAnsi="Garamond"/>
          <w:b/>
          <w:bCs/>
          <w:sz w:val="24"/>
          <w:szCs w:val="24"/>
          <w:lang w:val="fr-FR"/>
        </w:rPr>
        <w:t>dépend</w:t>
      </w:r>
      <w:r w:rsidR="000721EC" w:rsidRPr="000721EC">
        <w:rPr>
          <w:rFonts w:ascii="Garamond" w:hAnsi="Garamond"/>
          <w:b/>
          <w:bCs/>
          <w:sz w:val="24"/>
          <w:szCs w:val="24"/>
          <w:lang w:val="fr-FR"/>
        </w:rPr>
        <w:t xml:space="preserve"> de l’</w:t>
      </w:r>
      <w:r w:rsidR="000721EC">
        <w:rPr>
          <w:rFonts w:ascii="Garamond" w:hAnsi="Garamond"/>
          <w:b/>
          <w:bCs/>
          <w:sz w:val="24"/>
          <w:szCs w:val="24"/>
          <w:lang w:val="fr-FR"/>
        </w:rPr>
        <w:t>étude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E7B50">
        <w:tc>
          <w:tcPr>
            <w:tcW w:w="4261" w:type="dxa"/>
          </w:tcPr>
          <w:p w:rsidR="005E7B50" w:rsidRPr="000721EC" w:rsidRDefault="000721EC" w:rsidP="00393DD0">
            <w:pPr>
              <w:pStyle w:val="Commentaire"/>
              <w:jc w:val="both"/>
              <w:rPr>
                <w:rFonts w:ascii="Garamond" w:hAnsi="Garamond"/>
                <w:sz w:val="24"/>
                <w:szCs w:val="24"/>
                <w:lang w:val="fr-FR" w:bidi="he-IL"/>
              </w:rPr>
            </w:pPr>
            <w:r>
              <w:rPr>
                <w:rFonts w:ascii="Garamond" w:hAnsi="Garamond"/>
                <w:sz w:val="24"/>
                <w:szCs w:val="24"/>
                <w:lang w:val="fr-FR" w:bidi="he-IL"/>
              </w:rPr>
              <w:t xml:space="preserve">Toute notre sagesse, </w:t>
            </w:r>
            <w:r w:rsidR="007E6CAA">
              <w:rPr>
                <w:rFonts w:ascii="Garamond" w:hAnsi="Garamond"/>
                <w:sz w:val="24"/>
                <w:szCs w:val="24"/>
                <w:lang w:val="fr-FR" w:bidi="he-IL"/>
              </w:rPr>
              <w:t xml:space="preserve">la </w:t>
            </w:r>
            <w:r>
              <w:rPr>
                <w:rFonts w:ascii="Garamond" w:hAnsi="Garamond"/>
                <w:sz w:val="24"/>
                <w:szCs w:val="24"/>
                <w:lang w:val="fr-FR" w:bidi="he-IL"/>
              </w:rPr>
              <w:t>reconnaissance de notre foi et l’observance des commandements dépendent de l’étude de la Torah.</w:t>
            </w:r>
          </w:p>
        </w:tc>
        <w:tc>
          <w:tcPr>
            <w:tcW w:w="4261" w:type="dxa"/>
          </w:tcPr>
          <w:p w:rsidR="005E7B50" w:rsidRDefault="005E7B50" w:rsidP="00393DD0">
            <w:pPr>
              <w:pStyle w:val="Commentaire"/>
              <w:bidi/>
              <w:jc w:val="both"/>
              <w:rPr>
                <w:rFonts w:ascii="Garamond" w:hAnsi="Garamond"/>
                <w:sz w:val="24"/>
                <w:szCs w:val="24"/>
                <w:rtl/>
                <w:lang w:bidi="he-IL"/>
              </w:rPr>
            </w:pPr>
            <w:r>
              <w:rPr>
                <w:rFonts w:ascii="Garamond" w:hAnsi="Garamond" w:hint="cs"/>
                <w:sz w:val="24"/>
                <w:szCs w:val="24"/>
                <w:rtl/>
                <w:lang w:bidi="he-IL"/>
              </w:rPr>
              <w:t>וכל הדעת וההכרה באמונה ושמירת המצוות הכל תלוי בלימוד התורה.</w:t>
            </w:r>
          </w:p>
        </w:tc>
      </w:tr>
    </w:tbl>
    <w:p w:rsidR="005E7B50" w:rsidRDefault="005E7B50" w:rsidP="00393DD0">
      <w:pPr>
        <w:jc w:val="both"/>
        <w:outlineLvl w:val="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5E7B50" w:rsidRPr="000B1D64">
        <w:tc>
          <w:tcPr>
            <w:tcW w:w="8522" w:type="dxa"/>
            <w:shd w:val="clear" w:color="auto" w:fill="D9D9D9"/>
          </w:tcPr>
          <w:p w:rsidR="005E7B50" w:rsidRPr="000721EC" w:rsidRDefault="00F920FD" w:rsidP="00393DD0">
            <w:pPr>
              <w:jc w:val="both"/>
              <w:rPr>
                <w:rFonts w:ascii="Garamond" w:hAnsi="Garamond"/>
                <w:b/>
                <w:bCs/>
                <w:u w:val="single"/>
                <w:lang w:val="fr-FR" w:bidi="he-IL"/>
              </w:rPr>
            </w:pPr>
            <w:r>
              <w:rPr>
                <w:rFonts w:ascii="Garamond" w:hAnsi="Garamond"/>
                <w:b/>
                <w:bCs/>
                <w:u w:val="single"/>
                <w:lang w:val="fr-FR" w:bidi="he-IL"/>
              </w:rPr>
              <w:t>Points clés de la Deuxième P</w:t>
            </w:r>
            <w:r w:rsidR="000721EC" w:rsidRPr="000721EC">
              <w:rPr>
                <w:rFonts w:ascii="Garamond" w:hAnsi="Garamond"/>
                <w:b/>
                <w:bCs/>
                <w:u w:val="single"/>
                <w:lang w:val="fr-FR" w:bidi="he-IL"/>
              </w:rPr>
              <w:t>artie :</w:t>
            </w:r>
          </w:p>
          <w:p w:rsidR="005E7B50" w:rsidRPr="000721EC" w:rsidRDefault="005E7B50" w:rsidP="00393DD0">
            <w:pPr>
              <w:jc w:val="both"/>
              <w:rPr>
                <w:rFonts w:ascii="Garamond" w:hAnsi="Garamond"/>
                <w:b/>
                <w:bCs/>
                <w:lang w:val="fr-FR" w:bidi="he-IL"/>
              </w:rPr>
            </w:pPr>
          </w:p>
          <w:p w:rsidR="005E7B50" w:rsidRPr="007E6CAA" w:rsidRDefault="00F920FD" w:rsidP="00393DD0">
            <w:pPr>
              <w:numPr>
                <w:ilvl w:val="0"/>
                <w:numId w:val="6"/>
              </w:numPr>
              <w:jc w:val="both"/>
              <w:rPr>
                <w:rFonts w:ascii="Garamond" w:hAnsi="Garamond"/>
                <w:b/>
                <w:bCs/>
                <w:lang w:val="fr-FR" w:bidi="he-IL"/>
              </w:rPr>
            </w:pPr>
            <w:r w:rsidRPr="00F920FD">
              <w:rPr>
                <w:rFonts w:ascii="Garamond" w:hAnsi="Garamond"/>
                <w:b/>
                <w:bCs/>
                <w:lang w:val="fr-FR"/>
              </w:rPr>
              <w:t xml:space="preserve">« </w:t>
            </w:r>
            <w:r w:rsidR="000721EC" w:rsidRPr="00F920FD">
              <w:rPr>
                <w:rFonts w:ascii="Garamond" w:hAnsi="Garamond"/>
                <w:b/>
                <w:bCs/>
                <w:lang w:val="fr-FR" w:bidi="he-IL"/>
              </w:rPr>
              <w:t xml:space="preserve">Eviter le </w:t>
            </w:r>
            <w:r w:rsidR="00F77FE3" w:rsidRPr="00F920FD">
              <w:rPr>
                <w:rFonts w:ascii="Garamond" w:hAnsi="Garamond"/>
                <w:b/>
                <w:bCs/>
                <w:i/>
                <w:iCs/>
                <w:lang w:val="fr-FR" w:bidi="he-IL"/>
              </w:rPr>
              <w:t>lachone</w:t>
            </w:r>
            <w:r w:rsidR="005E7B50" w:rsidRPr="00F920FD">
              <w:rPr>
                <w:rFonts w:ascii="Garamond" w:hAnsi="Garamond"/>
                <w:b/>
                <w:bCs/>
                <w:i/>
                <w:iCs/>
                <w:lang w:val="fr-FR" w:bidi="he-IL"/>
              </w:rPr>
              <w:t xml:space="preserve"> hara</w:t>
            </w:r>
            <w:r w:rsidR="000721EC" w:rsidRPr="00F920FD">
              <w:rPr>
                <w:rFonts w:ascii="Garamond" w:hAnsi="Garamond"/>
                <w:b/>
                <w:bCs/>
                <w:i/>
                <w:iCs/>
                <w:lang w:val="fr-FR" w:bidi="he-IL"/>
              </w:rPr>
              <w:t>’</w:t>
            </w:r>
            <w:r w:rsidR="000721EC" w:rsidRPr="00F920FD">
              <w:rPr>
                <w:rFonts w:ascii="Garamond" w:hAnsi="Garamond"/>
                <w:b/>
                <w:bCs/>
                <w:lang w:val="fr-FR" w:bidi="he-IL"/>
              </w:rPr>
              <w:t xml:space="preserve"> </w:t>
            </w:r>
            <w:r w:rsidR="005E7B50" w:rsidRPr="00F920FD">
              <w:rPr>
                <w:rFonts w:ascii="Garamond" w:hAnsi="Garamond"/>
                <w:b/>
                <w:bCs/>
                <w:lang w:val="fr-FR" w:bidi="he-IL"/>
              </w:rPr>
              <w:t xml:space="preserve">? </w:t>
            </w:r>
            <w:r w:rsidR="000721EC" w:rsidRPr="000721EC">
              <w:rPr>
                <w:rFonts w:ascii="Garamond" w:hAnsi="Garamond"/>
                <w:b/>
                <w:bCs/>
                <w:lang w:val="fr-FR" w:bidi="he-IL"/>
              </w:rPr>
              <w:t>Mais j’ai tellement l’habitude d’</w:t>
            </w:r>
            <w:r w:rsidR="007E6CAA" w:rsidRPr="000721EC">
              <w:rPr>
                <w:rFonts w:ascii="Garamond" w:hAnsi="Garamond"/>
                <w:b/>
                <w:bCs/>
                <w:lang w:val="fr-FR" w:bidi="he-IL"/>
              </w:rPr>
              <w:t>être</w:t>
            </w:r>
            <w:r w:rsidR="000721EC" w:rsidRPr="000721EC">
              <w:rPr>
                <w:rFonts w:ascii="Garamond" w:hAnsi="Garamond"/>
                <w:b/>
                <w:bCs/>
                <w:lang w:val="fr-FR" w:bidi="he-IL"/>
              </w:rPr>
              <w:t xml:space="preserve"> le premier</w:t>
            </w:r>
            <w:r w:rsidR="006D145A">
              <w:rPr>
                <w:rFonts w:ascii="Garamond" w:hAnsi="Garamond"/>
                <w:b/>
                <w:bCs/>
                <w:lang w:val="fr-FR" w:bidi="he-IL"/>
              </w:rPr>
              <w:t xml:space="preserve"> à connaître tous les ragots</w:t>
            </w:r>
            <w:r>
              <w:rPr>
                <w:rFonts w:ascii="Garamond" w:hAnsi="Garamond"/>
                <w:b/>
                <w:bCs/>
                <w:lang w:val="fr-FR" w:bidi="he-IL"/>
              </w:rPr>
              <w:t>! »</w:t>
            </w:r>
            <w:r w:rsidR="000721EC" w:rsidRPr="000721EC">
              <w:rPr>
                <w:rFonts w:ascii="Garamond" w:hAnsi="Garamond"/>
                <w:b/>
                <w:bCs/>
                <w:lang w:val="fr-FR" w:bidi="he-IL"/>
              </w:rPr>
              <w:t xml:space="preserve"> Cela</w:t>
            </w:r>
            <w:r w:rsidR="007E6CAA">
              <w:rPr>
                <w:rFonts w:ascii="Garamond" w:hAnsi="Garamond"/>
                <w:b/>
                <w:bCs/>
                <w:lang w:val="fr-FR" w:bidi="he-IL"/>
              </w:rPr>
              <w:t xml:space="preserve"> peut prendre plusieurs mois, voire </w:t>
            </w:r>
            <w:r w:rsidR="007E6CAA" w:rsidRPr="000721EC">
              <w:rPr>
                <w:rFonts w:ascii="Garamond" w:hAnsi="Garamond"/>
                <w:b/>
                <w:bCs/>
                <w:lang w:val="fr-FR" w:bidi="he-IL"/>
              </w:rPr>
              <w:t>même</w:t>
            </w:r>
            <w:r w:rsidR="000721EC" w:rsidRPr="000721EC">
              <w:rPr>
                <w:rFonts w:ascii="Garamond" w:hAnsi="Garamond"/>
                <w:b/>
                <w:bCs/>
                <w:lang w:val="fr-FR" w:bidi="he-IL"/>
              </w:rPr>
              <w:t xml:space="preserve"> des </w:t>
            </w:r>
            <w:r w:rsidR="007E6CAA" w:rsidRPr="000721EC">
              <w:rPr>
                <w:rFonts w:ascii="Garamond" w:hAnsi="Garamond"/>
                <w:b/>
                <w:bCs/>
                <w:lang w:val="fr-FR" w:bidi="he-IL"/>
              </w:rPr>
              <w:t>années</w:t>
            </w:r>
            <w:r w:rsidR="000721EC" w:rsidRPr="000721EC">
              <w:rPr>
                <w:rFonts w:ascii="Garamond" w:hAnsi="Garamond"/>
                <w:b/>
                <w:bCs/>
                <w:lang w:val="fr-FR" w:bidi="he-IL"/>
              </w:rPr>
              <w:t xml:space="preserve"> de trav</w:t>
            </w:r>
            <w:r w:rsidR="009E46F7">
              <w:rPr>
                <w:rFonts w:ascii="Garamond" w:hAnsi="Garamond"/>
                <w:b/>
                <w:bCs/>
                <w:lang w:val="fr-FR" w:bidi="he-IL"/>
              </w:rPr>
              <w:t>ail, mais c’est possible si</w:t>
            </w:r>
            <w:r w:rsidR="000721EC" w:rsidRPr="000721EC">
              <w:rPr>
                <w:rFonts w:ascii="Garamond" w:hAnsi="Garamond"/>
                <w:b/>
                <w:bCs/>
                <w:lang w:val="fr-FR" w:bidi="he-IL"/>
              </w:rPr>
              <w:t xml:space="preserve"> : </w:t>
            </w:r>
          </w:p>
          <w:p w:rsidR="000721EC" w:rsidRPr="007E6CAA" w:rsidRDefault="000721EC" w:rsidP="00393DD0">
            <w:pPr>
              <w:ind w:left="720"/>
              <w:jc w:val="both"/>
              <w:rPr>
                <w:rFonts w:ascii="Garamond" w:hAnsi="Garamond"/>
                <w:b/>
                <w:bCs/>
                <w:lang w:val="fr-FR" w:bidi="he-IL"/>
              </w:rPr>
            </w:pPr>
          </w:p>
          <w:p w:rsidR="005E7B50" w:rsidRPr="00577DBB" w:rsidRDefault="005E7B50" w:rsidP="00393DD0">
            <w:pPr>
              <w:numPr>
                <w:ilvl w:val="0"/>
                <w:numId w:val="2"/>
              </w:numPr>
              <w:jc w:val="both"/>
              <w:rPr>
                <w:rFonts w:ascii="Garamond" w:hAnsi="Garamond"/>
                <w:b/>
                <w:bCs/>
                <w:lang w:val="fr-FR" w:bidi="he-IL"/>
              </w:rPr>
            </w:pPr>
            <w:r w:rsidRPr="007E6CAA">
              <w:rPr>
                <w:rFonts w:ascii="Garamond" w:hAnsi="Garamond"/>
                <w:b/>
                <w:bCs/>
                <w:lang w:val="fr-FR" w:bidi="he-IL"/>
              </w:rPr>
              <w:t xml:space="preserve"> </w:t>
            </w:r>
            <w:r w:rsidR="006D145A">
              <w:rPr>
                <w:rFonts w:ascii="Garamond" w:hAnsi="Garamond"/>
                <w:b/>
                <w:bCs/>
                <w:lang w:val="fr-FR" w:bidi="he-IL"/>
              </w:rPr>
              <w:t xml:space="preserve">Nous </w:t>
            </w:r>
            <w:r w:rsidR="009E46F7">
              <w:rPr>
                <w:rFonts w:ascii="Garamond" w:hAnsi="Garamond"/>
                <w:b/>
                <w:bCs/>
                <w:lang w:val="fr-FR" w:bidi="he-IL"/>
              </w:rPr>
              <w:t xml:space="preserve">nous </w:t>
            </w:r>
            <w:r w:rsidR="006D145A">
              <w:rPr>
                <w:rFonts w:ascii="Garamond" w:hAnsi="Garamond"/>
                <w:b/>
                <w:bCs/>
                <w:lang w:val="fr-FR" w:bidi="he-IL"/>
              </w:rPr>
              <w:t>concentrons</w:t>
            </w:r>
            <w:r w:rsidR="000721EC" w:rsidRPr="00577DBB">
              <w:rPr>
                <w:rFonts w:ascii="Garamond" w:hAnsi="Garamond"/>
                <w:b/>
                <w:bCs/>
                <w:lang w:val="fr-FR" w:bidi="he-IL"/>
              </w:rPr>
              <w:t xml:space="preserve"> sur le positif en l’</w:t>
            </w:r>
            <w:r w:rsidR="00C06BD7">
              <w:rPr>
                <w:rFonts w:ascii="Garamond" w:hAnsi="Garamond"/>
                <w:b/>
                <w:bCs/>
                <w:lang w:val="fr-FR" w:bidi="he-IL"/>
              </w:rPr>
              <w:t>autre – ainsi se conduit le s</w:t>
            </w:r>
            <w:r w:rsidR="00F920FD">
              <w:rPr>
                <w:rFonts w:ascii="Garamond" w:hAnsi="Garamond"/>
                <w:b/>
                <w:bCs/>
                <w:lang w:val="fr-FR" w:bidi="he-IL"/>
              </w:rPr>
              <w:t>age</w:t>
            </w:r>
            <w:r w:rsidR="00C06BD7">
              <w:rPr>
                <w:rFonts w:ascii="Garamond" w:hAnsi="Garamond"/>
                <w:b/>
                <w:bCs/>
                <w:lang w:val="fr-FR" w:bidi="he-IL"/>
              </w:rPr>
              <w:t>, il se concentre</w:t>
            </w:r>
            <w:r w:rsidR="000721EC" w:rsidRPr="00577DBB">
              <w:rPr>
                <w:rFonts w:ascii="Garamond" w:hAnsi="Garamond"/>
                <w:b/>
                <w:bCs/>
                <w:lang w:val="fr-FR" w:bidi="he-IL"/>
              </w:rPr>
              <w:t xml:space="preserve"> sur le positif en chacun étant donné que chaque personne est faite à l’image de D.</w:t>
            </w:r>
          </w:p>
          <w:p w:rsidR="005E7B50" w:rsidRPr="00C972F9" w:rsidRDefault="009E46F7" w:rsidP="00393DD0">
            <w:pPr>
              <w:numPr>
                <w:ilvl w:val="0"/>
                <w:numId w:val="2"/>
              </w:numPr>
              <w:jc w:val="both"/>
              <w:rPr>
                <w:rFonts w:ascii="Garamond" w:hAnsi="Garamond"/>
                <w:b/>
                <w:bCs/>
                <w:lang w:val="fr-FR" w:bidi="he-IL"/>
              </w:rPr>
            </w:pPr>
            <w:r>
              <w:rPr>
                <w:rFonts w:ascii="Garamond" w:hAnsi="Garamond"/>
                <w:b/>
                <w:bCs/>
                <w:lang w:val="fr-FR" w:bidi="he-IL"/>
              </w:rPr>
              <w:t>Nous d</w:t>
            </w:r>
            <w:r w:rsidR="00577DBB" w:rsidRPr="00C972F9">
              <w:rPr>
                <w:rFonts w:ascii="Garamond" w:hAnsi="Garamond"/>
                <w:b/>
                <w:bCs/>
                <w:lang w:val="fr-FR" w:bidi="he-IL"/>
              </w:rPr>
              <w:t>évelop</w:t>
            </w:r>
            <w:r w:rsidR="006D145A">
              <w:rPr>
                <w:rFonts w:ascii="Garamond" w:hAnsi="Garamond"/>
                <w:b/>
                <w:bCs/>
                <w:lang w:val="fr-FR" w:bidi="he-IL"/>
              </w:rPr>
              <w:t>pons</w:t>
            </w:r>
            <w:r w:rsidR="00577DBB" w:rsidRPr="00691613">
              <w:rPr>
                <w:rFonts w:ascii="Garamond" w:hAnsi="Garamond"/>
                <w:b/>
                <w:bCs/>
                <w:lang w:val="fr-FR" w:bidi="he-IL"/>
              </w:rPr>
              <w:t xml:space="preserve"> </w:t>
            </w:r>
            <w:r w:rsidR="000721EC" w:rsidRPr="00C972F9">
              <w:rPr>
                <w:rFonts w:ascii="Garamond" w:hAnsi="Garamond"/>
                <w:b/>
                <w:bCs/>
                <w:lang w:val="fr-FR" w:bidi="he-IL"/>
              </w:rPr>
              <w:t>l’humilité</w:t>
            </w:r>
            <w:r w:rsidR="005E7B50" w:rsidRPr="00C972F9">
              <w:rPr>
                <w:rFonts w:ascii="Garamond" w:hAnsi="Garamond"/>
                <w:b/>
                <w:bCs/>
                <w:lang w:val="fr-FR" w:bidi="he-IL"/>
              </w:rPr>
              <w:t xml:space="preserve"> – </w:t>
            </w:r>
            <w:r w:rsidR="00577DBB" w:rsidRPr="00C972F9">
              <w:rPr>
                <w:rFonts w:ascii="Garamond" w:hAnsi="Garamond"/>
                <w:b/>
                <w:bCs/>
                <w:lang w:val="fr-FR" w:bidi="he-IL"/>
              </w:rPr>
              <w:t>être</w:t>
            </w:r>
            <w:r w:rsidR="005E7B50" w:rsidRPr="00C972F9">
              <w:rPr>
                <w:rFonts w:ascii="Garamond" w:hAnsi="Garamond"/>
                <w:b/>
                <w:bCs/>
                <w:lang w:val="fr-FR" w:bidi="he-IL"/>
              </w:rPr>
              <w:t xml:space="preserve"> humble </w:t>
            </w:r>
            <w:r w:rsidR="00C972F9" w:rsidRPr="00C972F9">
              <w:rPr>
                <w:rFonts w:ascii="Garamond" w:hAnsi="Garamond"/>
                <w:b/>
                <w:bCs/>
                <w:lang w:val="fr-FR" w:bidi="he-IL"/>
              </w:rPr>
              <w:t>signifie parler avec douceur, éviter</w:t>
            </w:r>
            <w:r w:rsidR="000721EC" w:rsidRPr="00C972F9">
              <w:rPr>
                <w:rFonts w:ascii="Garamond" w:hAnsi="Garamond"/>
                <w:b/>
                <w:bCs/>
                <w:lang w:val="fr-FR" w:bidi="he-IL"/>
              </w:rPr>
              <w:t xml:space="preserve"> les qu</w:t>
            </w:r>
            <w:r w:rsidR="00C972F9" w:rsidRPr="00C972F9">
              <w:rPr>
                <w:rFonts w:ascii="Garamond" w:hAnsi="Garamond"/>
                <w:b/>
                <w:bCs/>
                <w:lang w:val="fr-FR" w:bidi="he-IL"/>
              </w:rPr>
              <w:t xml:space="preserve">erelles et </w:t>
            </w:r>
            <w:r w:rsidR="00577DBB" w:rsidRPr="00C972F9">
              <w:rPr>
                <w:rFonts w:ascii="Garamond" w:hAnsi="Garamond"/>
                <w:b/>
                <w:bCs/>
                <w:lang w:val="fr-FR" w:bidi="he-IL"/>
              </w:rPr>
              <w:t>être</w:t>
            </w:r>
            <w:r w:rsidR="00577DBB">
              <w:rPr>
                <w:rFonts w:ascii="Garamond" w:hAnsi="Garamond"/>
                <w:b/>
                <w:bCs/>
                <w:lang w:val="fr-FR" w:bidi="he-IL"/>
              </w:rPr>
              <w:t xml:space="preserve"> d’une compagnie agré</w:t>
            </w:r>
            <w:r w:rsidR="00C972F9" w:rsidRPr="00C972F9">
              <w:rPr>
                <w:rFonts w:ascii="Garamond" w:hAnsi="Garamond"/>
                <w:b/>
                <w:bCs/>
                <w:lang w:val="fr-FR" w:bidi="he-IL"/>
              </w:rPr>
              <w:t>able.</w:t>
            </w:r>
          </w:p>
          <w:p w:rsidR="00C972F9" w:rsidRPr="00577DBB" w:rsidRDefault="005E7B50" w:rsidP="00393DD0">
            <w:pPr>
              <w:numPr>
                <w:ilvl w:val="0"/>
                <w:numId w:val="2"/>
              </w:numPr>
              <w:jc w:val="both"/>
              <w:rPr>
                <w:rFonts w:ascii="Garamond" w:hAnsi="Garamond"/>
                <w:b/>
                <w:bCs/>
                <w:lang w:val="fr-FR" w:bidi="he-IL"/>
              </w:rPr>
            </w:pPr>
            <w:r w:rsidRPr="00C972F9">
              <w:rPr>
                <w:rFonts w:ascii="Garamond" w:hAnsi="Garamond"/>
                <w:b/>
                <w:bCs/>
                <w:lang w:val="fr-FR" w:bidi="he-IL"/>
              </w:rPr>
              <w:t xml:space="preserve"> </w:t>
            </w:r>
            <w:r w:rsidR="009E46F7">
              <w:rPr>
                <w:rFonts w:ascii="Garamond" w:hAnsi="Garamond"/>
                <w:b/>
                <w:bCs/>
                <w:lang w:val="fr-FR" w:bidi="he-IL"/>
              </w:rPr>
              <w:t>Nous a</w:t>
            </w:r>
            <w:r w:rsidR="006D145A">
              <w:rPr>
                <w:rFonts w:ascii="Garamond" w:hAnsi="Garamond"/>
                <w:b/>
                <w:bCs/>
                <w:lang w:val="fr-FR" w:bidi="he-IL"/>
              </w:rPr>
              <w:t>imons</w:t>
            </w:r>
            <w:r w:rsidR="00C972F9" w:rsidRPr="00C972F9">
              <w:rPr>
                <w:rFonts w:ascii="Garamond" w:hAnsi="Garamond"/>
                <w:b/>
                <w:bCs/>
                <w:lang w:val="fr-FR" w:bidi="he-IL"/>
              </w:rPr>
              <w:t xml:space="preserve"> les autres </w:t>
            </w:r>
            <w:r w:rsidR="006D145A">
              <w:rPr>
                <w:rFonts w:ascii="Garamond" w:hAnsi="Garamond"/>
                <w:b/>
                <w:bCs/>
                <w:lang w:val="fr-FR" w:bidi="he-IL"/>
              </w:rPr>
              <w:t xml:space="preserve">comme </w:t>
            </w:r>
            <w:r w:rsidR="00F920FD">
              <w:rPr>
                <w:rFonts w:ascii="Garamond" w:hAnsi="Garamond"/>
                <w:b/>
                <w:bCs/>
                <w:lang w:val="fr-FR" w:bidi="he-IL"/>
              </w:rPr>
              <w:t>nous</w:t>
            </w:r>
            <w:r w:rsidR="00F920FD" w:rsidRPr="00C972F9">
              <w:rPr>
                <w:rFonts w:ascii="Garamond" w:hAnsi="Garamond"/>
                <w:b/>
                <w:bCs/>
                <w:lang w:val="fr-FR" w:bidi="he-IL"/>
              </w:rPr>
              <w:t>-mêmes</w:t>
            </w:r>
            <w:r w:rsidR="00C972F9" w:rsidRPr="00C972F9">
              <w:rPr>
                <w:rFonts w:ascii="Garamond" w:hAnsi="Garamond"/>
                <w:b/>
                <w:bCs/>
                <w:lang w:val="fr-FR" w:bidi="he-IL"/>
              </w:rPr>
              <w:t xml:space="preserve"> – de </w:t>
            </w:r>
            <w:r w:rsidR="00577DBB" w:rsidRPr="00C972F9">
              <w:rPr>
                <w:rFonts w:ascii="Garamond" w:hAnsi="Garamond"/>
                <w:b/>
                <w:bCs/>
                <w:lang w:val="fr-FR" w:bidi="he-IL"/>
              </w:rPr>
              <w:t>même</w:t>
            </w:r>
            <w:r w:rsidR="00C972F9" w:rsidRPr="00C972F9">
              <w:rPr>
                <w:rFonts w:ascii="Garamond" w:hAnsi="Garamond"/>
                <w:b/>
                <w:bCs/>
                <w:lang w:val="fr-FR" w:bidi="he-IL"/>
              </w:rPr>
              <w:t xml:space="preserve"> que vous n’apprécierez pas que quelqu’un dise du </w:t>
            </w:r>
            <w:r w:rsidR="00F77FE3">
              <w:rPr>
                <w:rFonts w:ascii="Garamond" w:hAnsi="Garamond"/>
                <w:b/>
                <w:bCs/>
                <w:i/>
                <w:iCs/>
                <w:lang w:val="fr-FR" w:bidi="he-IL"/>
              </w:rPr>
              <w:t>lachone</w:t>
            </w:r>
            <w:r w:rsidR="00C972F9" w:rsidRPr="00577DBB">
              <w:rPr>
                <w:rFonts w:ascii="Garamond" w:hAnsi="Garamond"/>
                <w:b/>
                <w:bCs/>
                <w:i/>
                <w:iCs/>
                <w:lang w:val="fr-FR" w:bidi="he-IL"/>
              </w:rPr>
              <w:t xml:space="preserve"> hara’</w:t>
            </w:r>
            <w:r w:rsidR="00577DBB">
              <w:rPr>
                <w:rFonts w:ascii="Garamond" w:hAnsi="Garamond"/>
                <w:b/>
                <w:bCs/>
                <w:lang w:val="fr-FR" w:bidi="he-IL"/>
              </w:rPr>
              <w:t xml:space="preserve"> à</w:t>
            </w:r>
            <w:r w:rsidR="00C972F9" w:rsidRPr="00C972F9">
              <w:rPr>
                <w:rFonts w:ascii="Garamond" w:hAnsi="Garamond"/>
                <w:b/>
                <w:bCs/>
                <w:lang w:val="fr-FR" w:bidi="he-IL"/>
              </w:rPr>
              <w:t xml:space="preserve"> votre sujet, ne le faite</w:t>
            </w:r>
            <w:r w:rsidR="00F920FD">
              <w:rPr>
                <w:rFonts w:ascii="Garamond" w:hAnsi="Garamond"/>
                <w:b/>
                <w:bCs/>
                <w:lang w:val="fr-FR" w:bidi="he-IL"/>
              </w:rPr>
              <w:t>s</w:t>
            </w:r>
            <w:r w:rsidR="00C972F9" w:rsidRPr="00C972F9">
              <w:rPr>
                <w:rFonts w:ascii="Garamond" w:hAnsi="Garamond"/>
                <w:b/>
                <w:bCs/>
                <w:lang w:val="fr-FR" w:bidi="he-IL"/>
              </w:rPr>
              <w:t xml:space="preserve"> pas à votre prochain. </w:t>
            </w:r>
          </w:p>
          <w:p w:rsidR="005E7B50" w:rsidRPr="00C972F9" w:rsidRDefault="009E46F7" w:rsidP="00393DD0">
            <w:pPr>
              <w:numPr>
                <w:ilvl w:val="0"/>
                <w:numId w:val="2"/>
              </w:numPr>
              <w:jc w:val="both"/>
              <w:rPr>
                <w:rFonts w:ascii="Garamond" w:hAnsi="Garamond"/>
                <w:b/>
                <w:bCs/>
                <w:lang w:val="fr-FR" w:bidi="he-IL"/>
              </w:rPr>
            </w:pPr>
            <w:r>
              <w:rPr>
                <w:rFonts w:ascii="Garamond" w:hAnsi="Garamond"/>
                <w:b/>
                <w:bCs/>
                <w:lang w:val="fr-FR" w:bidi="he-IL"/>
              </w:rPr>
              <w:t>Nous c</w:t>
            </w:r>
            <w:r w:rsidR="00577DBB">
              <w:rPr>
                <w:rFonts w:ascii="Garamond" w:hAnsi="Garamond"/>
                <w:b/>
                <w:bCs/>
                <w:lang w:val="fr-FR" w:bidi="he-IL"/>
              </w:rPr>
              <w:t>ontrô</w:t>
            </w:r>
            <w:r w:rsidR="00F97EE2">
              <w:rPr>
                <w:rFonts w:ascii="Garamond" w:hAnsi="Garamond"/>
                <w:b/>
                <w:bCs/>
                <w:lang w:val="fr-FR" w:bidi="he-IL"/>
              </w:rPr>
              <w:t>lons notre</w:t>
            </w:r>
            <w:r w:rsidR="00C972F9" w:rsidRPr="00C972F9">
              <w:rPr>
                <w:rFonts w:ascii="Garamond" w:hAnsi="Garamond"/>
                <w:b/>
                <w:bCs/>
                <w:lang w:val="fr-FR" w:bidi="he-IL"/>
              </w:rPr>
              <w:t xml:space="preserve"> colère</w:t>
            </w:r>
            <w:r w:rsidR="005E7B50" w:rsidRPr="00C972F9">
              <w:rPr>
                <w:rFonts w:ascii="Garamond" w:hAnsi="Garamond"/>
                <w:b/>
                <w:bCs/>
                <w:lang w:val="fr-FR" w:bidi="he-IL"/>
              </w:rPr>
              <w:t xml:space="preserve"> – </w:t>
            </w:r>
            <w:r w:rsidR="00C972F9" w:rsidRPr="00C972F9">
              <w:rPr>
                <w:rFonts w:ascii="Garamond" w:hAnsi="Garamond"/>
                <w:b/>
                <w:bCs/>
                <w:lang w:val="fr-FR" w:bidi="he-IL"/>
              </w:rPr>
              <w:t>parler avec douceur et répondre avec patience,</w:t>
            </w:r>
            <w:r w:rsidR="00577DBB">
              <w:rPr>
                <w:rFonts w:ascii="Garamond" w:hAnsi="Garamond"/>
                <w:b/>
                <w:bCs/>
                <w:lang w:val="fr-FR" w:bidi="he-IL"/>
              </w:rPr>
              <w:t xml:space="preserve"> ne serait-</w:t>
            </w:r>
            <w:r w:rsidR="00EA1CC1">
              <w:rPr>
                <w:rFonts w:ascii="Garamond" w:hAnsi="Garamond"/>
                <w:b/>
                <w:bCs/>
                <w:lang w:val="fr-FR" w:bidi="he-IL"/>
              </w:rPr>
              <w:t>ce qu’un quart d’heure</w:t>
            </w:r>
            <w:r w:rsidR="00C06BD7">
              <w:rPr>
                <w:rFonts w:ascii="Garamond" w:hAnsi="Garamond"/>
                <w:b/>
                <w:bCs/>
                <w:lang w:val="fr-FR" w:bidi="he-IL"/>
              </w:rPr>
              <w:t xml:space="preserve"> par jour, modifierait notre façon</w:t>
            </w:r>
            <w:r w:rsidR="00F920FD">
              <w:rPr>
                <w:rFonts w:ascii="Garamond" w:hAnsi="Garamond"/>
                <w:b/>
                <w:bCs/>
                <w:lang w:val="fr-FR" w:bidi="he-IL"/>
              </w:rPr>
              <w:t xml:space="preserve"> de parler</w:t>
            </w:r>
            <w:r w:rsidR="00C06BD7">
              <w:rPr>
                <w:rFonts w:ascii="Garamond" w:hAnsi="Garamond"/>
                <w:b/>
                <w:bCs/>
                <w:lang w:val="fr-FR" w:bidi="he-IL"/>
              </w:rPr>
              <w:t>.</w:t>
            </w:r>
            <w:r w:rsidR="00C972F9" w:rsidRPr="00C972F9">
              <w:rPr>
                <w:rFonts w:ascii="Garamond" w:hAnsi="Garamond"/>
                <w:b/>
                <w:bCs/>
                <w:lang w:val="fr-FR" w:bidi="he-IL"/>
              </w:rPr>
              <w:t xml:space="preserve"> </w:t>
            </w:r>
          </w:p>
          <w:p w:rsidR="00C972F9" w:rsidRPr="00577DBB" w:rsidRDefault="00F97EE2" w:rsidP="00393DD0">
            <w:pPr>
              <w:numPr>
                <w:ilvl w:val="0"/>
                <w:numId w:val="2"/>
              </w:numPr>
              <w:jc w:val="both"/>
              <w:rPr>
                <w:rFonts w:ascii="Garamond" w:hAnsi="Garamond"/>
                <w:b/>
                <w:bCs/>
                <w:lang w:val="fr-FR" w:bidi="he-IL"/>
              </w:rPr>
            </w:pPr>
            <w:r>
              <w:rPr>
                <w:rFonts w:ascii="Garamond" w:hAnsi="Garamond"/>
                <w:b/>
                <w:bCs/>
                <w:lang w:val="fr-FR" w:bidi="he-IL"/>
              </w:rPr>
              <w:t>Nous</w:t>
            </w:r>
            <w:r w:rsidR="00F920FD">
              <w:rPr>
                <w:rFonts w:ascii="Garamond" w:hAnsi="Garamond"/>
                <w:b/>
                <w:bCs/>
                <w:lang w:val="fr-FR" w:bidi="he-IL"/>
              </w:rPr>
              <w:t xml:space="preserve"> </w:t>
            </w:r>
            <w:r w:rsidR="009E46F7">
              <w:rPr>
                <w:rFonts w:ascii="Garamond" w:hAnsi="Garamond"/>
                <w:b/>
                <w:bCs/>
                <w:lang w:val="fr-FR" w:bidi="he-IL"/>
              </w:rPr>
              <w:t xml:space="preserve">nous </w:t>
            </w:r>
            <w:r>
              <w:rPr>
                <w:rFonts w:ascii="Garamond" w:hAnsi="Garamond"/>
                <w:b/>
                <w:bCs/>
                <w:lang w:val="fr-FR" w:bidi="he-IL"/>
              </w:rPr>
              <w:t>considérons</w:t>
            </w:r>
            <w:r w:rsidR="00C972F9" w:rsidRPr="00C972F9">
              <w:rPr>
                <w:rFonts w:ascii="Garamond" w:hAnsi="Garamond"/>
                <w:b/>
                <w:bCs/>
                <w:lang w:val="fr-FR" w:bidi="he-IL"/>
              </w:rPr>
              <w:t xml:space="preserve"> comme</w:t>
            </w:r>
            <w:r w:rsidR="00C06BD7">
              <w:rPr>
                <w:rFonts w:ascii="Garamond" w:hAnsi="Garamond"/>
                <w:b/>
                <w:bCs/>
                <w:lang w:val="fr-FR" w:bidi="he-IL"/>
              </w:rPr>
              <w:t xml:space="preserve"> une âme,</w:t>
            </w:r>
            <w:r w:rsidR="00C972F9" w:rsidRPr="00C972F9">
              <w:rPr>
                <w:rFonts w:ascii="Garamond" w:hAnsi="Garamond"/>
                <w:b/>
                <w:bCs/>
                <w:lang w:val="fr-FR" w:bidi="he-IL"/>
              </w:rPr>
              <w:t xml:space="preserve"> non comm</w:t>
            </w:r>
            <w:r w:rsidR="00577DBB">
              <w:rPr>
                <w:rFonts w:ascii="Garamond" w:hAnsi="Garamond"/>
                <w:b/>
                <w:bCs/>
                <w:lang w:val="fr-FR" w:bidi="he-IL"/>
              </w:rPr>
              <w:t xml:space="preserve">e un corps – s’identifier à </w:t>
            </w:r>
            <w:r w:rsidR="00C972F9" w:rsidRPr="00C972F9">
              <w:rPr>
                <w:rFonts w:ascii="Garamond" w:hAnsi="Garamond"/>
                <w:b/>
                <w:bCs/>
                <w:lang w:val="fr-FR" w:bidi="he-IL"/>
              </w:rPr>
              <w:t xml:space="preserve">une </w:t>
            </w:r>
            <w:r w:rsidR="00577DBB" w:rsidRPr="00C972F9">
              <w:rPr>
                <w:rFonts w:ascii="Garamond" w:hAnsi="Garamond"/>
                <w:b/>
                <w:bCs/>
                <w:lang w:val="fr-FR" w:bidi="he-IL"/>
              </w:rPr>
              <w:t>âme</w:t>
            </w:r>
            <w:r w:rsidR="00C06BD7">
              <w:rPr>
                <w:rFonts w:ascii="Garamond" w:hAnsi="Garamond"/>
                <w:b/>
                <w:bCs/>
                <w:lang w:val="fr-FR" w:bidi="he-IL"/>
              </w:rPr>
              <w:t>,</w:t>
            </w:r>
            <w:r w:rsidR="00C972F9" w:rsidRPr="00C972F9">
              <w:rPr>
                <w:rFonts w:ascii="Garamond" w:hAnsi="Garamond"/>
                <w:b/>
                <w:bCs/>
                <w:lang w:val="fr-FR" w:bidi="he-IL"/>
              </w:rPr>
              <w:t xml:space="preserve"> vivant dans un monde illimité, au lieu d’un corps se disputant po</w:t>
            </w:r>
            <w:r w:rsidR="00F920FD">
              <w:rPr>
                <w:rFonts w:ascii="Garamond" w:hAnsi="Garamond"/>
                <w:b/>
                <w:bCs/>
                <w:lang w:val="fr-FR" w:bidi="he-IL"/>
              </w:rPr>
              <w:t>ur des ressourc</w:t>
            </w:r>
            <w:r w:rsidR="00C06BD7">
              <w:rPr>
                <w:rFonts w:ascii="Garamond" w:hAnsi="Garamond"/>
                <w:b/>
                <w:bCs/>
                <w:lang w:val="fr-FR" w:bidi="he-IL"/>
              </w:rPr>
              <w:t>es limitées. Celui qui y parvient</w:t>
            </w:r>
            <w:r w:rsidR="00C972F9" w:rsidRPr="00C972F9">
              <w:rPr>
                <w:rFonts w:ascii="Garamond" w:hAnsi="Garamond"/>
                <w:b/>
                <w:bCs/>
                <w:lang w:val="fr-FR" w:bidi="he-IL"/>
              </w:rPr>
              <w:t xml:space="preserve"> a moins tendance à critique</w:t>
            </w:r>
            <w:r w:rsidR="00577DBB">
              <w:rPr>
                <w:rFonts w:ascii="Garamond" w:hAnsi="Garamond"/>
                <w:b/>
                <w:bCs/>
                <w:lang w:val="fr-FR" w:bidi="he-IL"/>
              </w:rPr>
              <w:t>r</w:t>
            </w:r>
            <w:r w:rsidR="00C06BD7">
              <w:rPr>
                <w:rFonts w:ascii="Garamond" w:hAnsi="Garamond"/>
                <w:b/>
                <w:bCs/>
                <w:lang w:val="fr-FR" w:bidi="he-IL"/>
              </w:rPr>
              <w:t xml:space="preserve"> la </w:t>
            </w:r>
            <w:r w:rsidR="006D145A">
              <w:rPr>
                <w:rFonts w:ascii="Garamond" w:hAnsi="Garamond"/>
                <w:b/>
                <w:bCs/>
                <w:lang w:val="fr-FR" w:bidi="he-IL"/>
              </w:rPr>
              <w:t>réussite</w:t>
            </w:r>
            <w:r w:rsidR="00C06BD7">
              <w:rPr>
                <w:rFonts w:ascii="Garamond" w:hAnsi="Garamond"/>
                <w:b/>
                <w:bCs/>
                <w:lang w:val="fr-FR" w:bidi="he-IL"/>
              </w:rPr>
              <w:t xml:space="preserve"> de son prochain</w:t>
            </w:r>
            <w:r w:rsidR="00C972F9" w:rsidRPr="00C972F9">
              <w:rPr>
                <w:rFonts w:ascii="Garamond" w:hAnsi="Garamond"/>
                <w:b/>
                <w:bCs/>
                <w:lang w:val="fr-FR" w:bidi="he-IL"/>
              </w:rPr>
              <w:t xml:space="preserve">. </w:t>
            </w:r>
          </w:p>
          <w:p w:rsidR="005E7B50" w:rsidRPr="00577DBB" w:rsidRDefault="00F920FD" w:rsidP="00393DD0">
            <w:pPr>
              <w:numPr>
                <w:ilvl w:val="0"/>
                <w:numId w:val="2"/>
              </w:numPr>
              <w:jc w:val="both"/>
              <w:rPr>
                <w:rFonts w:ascii="Garamond" w:hAnsi="Garamond"/>
                <w:b/>
                <w:bCs/>
                <w:lang w:val="fr-FR" w:bidi="he-IL"/>
              </w:rPr>
            </w:pPr>
            <w:r>
              <w:rPr>
                <w:rFonts w:ascii="Garamond" w:hAnsi="Garamond"/>
                <w:b/>
                <w:bCs/>
                <w:lang w:val="fr-FR" w:bidi="he-IL"/>
              </w:rPr>
              <w:t xml:space="preserve">Nous </w:t>
            </w:r>
            <w:r w:rsidR="009E46F7">
              <w:rPr>
                <w:rFonts w:ascii="Garamond" w:hAnsi="Garamond"/>
                <w:b/>
                <w:bCs/>
                <w:lang w:val="fr-FR" w:bidi="he-IL"/>
              </w:rPr>
              <w:t xml:space="preserve">nous </w:t>
            </w:r>
            <w:r>
              <w:rPr>
                <w:rFonts w:ascii="Garamond" w:hAnsi="Garamond"/>
                <w:b/>
                <w:bCs/>
                <w:lang w:val="fr-FR" w:bidi="he-IL"/>
              </w:rPr>
              <w:t>habituons</w:t>
            </w:r>
            <w:r w:rsidR="00577DBB">
              <w:rPr>
                <w:rFonts w:ascii="Garamond" w:hAnsi="Garamond"/>
                <w:b/>
                <w:bCs/>
                <w:lang w:val="fr-FR" w:bidi="he-IL"/>
              </w:rPr>
              <w:t xml:space="preserve"> à parler de manière productive</w:t>
            </w:r>
            <w:r w:rsidR="00C972F9" w:rsidRPr="00691613">
              <w:rPr>
                <w:rFonts w:ascii="Garamond" w:hAnsi="Garamond"/>
                <w:b/>
                <w:bCs/>
                <w:lang w:val="fr-FR" w:bidi="he-IL"/>
              </w:rPr>
              <w:t xml:space="preserve"> et constructive, car nous sommes plus enclin à dire du</w:t>
            </w:r>
            <w:r w:rsidR="00577DBB">
              <w:rPr>
                <w:rFonts w:ascii="Garamond" w:hAnsi="Garamond"/>
                <w:lang w:val="fr-FR"/>
              </w:rPr>
              <w:t xml:space="preserve"> </w:t>
            </w:r>
            <w:r w:rsidR="00F77FE3">
              <w:rPr>
                <w:rFonts w:ascii="Garamond" w:hAnsi="Garamond"/>
                <w:b/>
                <w:bCs/>
                <w:i/>
                <w:iCs/>
                <w:lang w:val="fr-FR"/>
              </w:rPr>
              <w:t>lachone</w:t>
            </w:r>
            <w:r w:rsidR="00577DBB" w:rsidRPr="00577DBB">
              <w:rPr>
                <w:rFonts w:ascii="Garamond" w:hAnsi="Garamond"/>
                <w:b/>
                <w:bCs/>
                <w:i/>
                <w:iCs/>
                <w:lang w:val="fr-FR"/>
              </w:rPr>
              <w:t xml:space="preserve"> hara’</w:t>
            </w:r>
            <w:r w:rsidR="00C972F9" w:rsidRPr="00691613">
              <w:rPr>
                <w:rFonts w:ascii="Garamond" w:hAnsi="Garamond"/>
                <w:b/>
                <w:bCs/>
                <w:lang w:val="fr-FR" w:bidi="he-IL"/>
              </w:rPr>
              <w:t xml:space="preserve"> lorsque nous nous livron</w:t>
            </w:r>
            <w:r w:rsidR="00577DBB">
              <w:rPr>
                <w:rFonts w:ascii="Garamond" w:hAnsi="Garamond"/>
                <w:b/>
                <w:bCs/>
                <w:lang w:val="fr-FR" w:bidi="he-IL"/>
              </w:rPr>
              <w:t>s à un bavardage futile. Exercez-</w:t>
            </w:r>
            <w:r w:rsidR="00C972F9" w:rsidRPr="00691613">
              <w:rPr>
                <w:rFonts w:ascii="Garamond" w:hAnsi="Garamond"/>
                <w:b/>
                <w:bCs/>
                <w:lang w:val="fr-FR" w:bidi="he-IL"/>
              </w:rPr>
              <w:t>vous à r</w:t>
            </w:r>
            <w:r w:rsidR="00691613" w:rsidRPr="00691613">
              <w:rPr>
                <w:rFonts w:ascii="Garamond" w:hAnsi="Garamond"/>
                <w:b/>
                <w:bCs/>
                <w:lang w:val="fr-FR" w:bidi="he-IL"/>
              </w:rPr>
              <w:t>e</w:t>
            </w:r>
            <w:r w:rsidR="00C972F9" w:rsidRPr="00691613">
              <w:rPr>
                <w:rFonts w:ascii="Garamond" w:hAnsi="Garamond"/>
                <w:b/>
                <w:bCs/>
                <w:lang w:val="fr-FR" w:bidi="he-IL"/>
              </w:rPr>
              <w:t xml:space="preserve">ster silencieux si vous n’avez rien  </w:t>
            </w:r>
            <w:r w:rsidR="00691613" w:rsidRPr="00691613">
              <w:rPr>
                <w:rFonts w:ascii="Garamond" w:hAnsi="Garamond"/>
                <w:b/>
                <w:bCs/>
                <w:lang w:val="fr-FR" w:bidi="he-IL"/>
              </w:rPr>
              <w:t>de positif à dire.</w:t>
            </w:r>
            <w:r w:rsidR="005E7B50" w:rsidRPr="00691613">
              <w:rPr>
                <w:rFonts w:ascii="Garamond" w:hAnsi="Garamond"/>
                <w:b/>
                <w:bCs/>
                <w:lang w:val="fr-FR" w:bidi="he-IL"/>
              </w:rPr>
              <w:t xml:space="preserve"> </w:t>
            </w:r>
          </w:p>
          <w:p w:rsidR="00577DBB" w:rsidRPr="00C12157" w:rsidRDefault="009E46F7" w:rsidP="00393DD0">
            <w:pPr>
              <w:numPr>
                <w:ilvl w:val="0"/>
                <w:numId w:val="2"/>
              </w:numPr>
              <w:jc w:val="both"/>
              <w:rPr>
                <w:rFonts w:ascii="Garamond" w:hAnsi="Garamond"/>
                <w:b/>
                <w:bCs/>
                <w:lang w:val="fr-FR" w:bidi="he-IL"/>
              </w:rPr>
            </w:pPr>
            <w:r>
              <w:rPr>
                <w:rFonts w:ascii="Garamond" w:hAnsi="Garamond"/>
                <w:b/>
                <w:bCs/>
                <w:lang w:val="fr-FR" w:bidi="he-IL"/>
              </w:rPr>
              <w:lastRenderedPageBreak/>
              <w:t>Nous p</w:t>
            </w:r>
            <w:r w:rsidR="00ED1286">
              <w:rPr>
                <w:rFonts w:ascii="Garamond" w:hAnsi="Garamond"/>
                <w:b/>
                <w:bCs/>
                <w:lang w:val="fr-FR" w:bidi="he-IL"/>
              </w:rPr>
              <w:t>rions</w:t>
            </w:r>
            <w:r w:rsidR="00691613" w:rsidRPr="00691613">
              <w:rPr>
                <w:rFonts w:ascii="Garamond" w:hAnsi="Garamond"/>
                <w:b/>
                <w:bCs/>
                <w:lang w:val="fr-FR" w:bidi="he-IL"/>
              </w:rPr>
              <w:t xml:space="preserve"> </w:t>
            </w:r>
            <w:r w:rsidR="00691613" w:rsidRPr="00F920FD">
              <w:rPr>
                <w:rFonts w:ascii="Garamond" w:hAnsi="Garamond"/>
                <w:b/>
                <w:bCs/>
                <w:i/>
                <w:iCs/>
                <w:lang w:val="fr-FR" w:bidi="he-IL"/>
              </w:rPr>
              <w:t>Hachem</w:t>
            </w:r>
            <w:r w:rsidR="00691613" w:rsidRPr="00691613">
              <w:rPr>
                <w:rFonts w:ascii="Garamond" w:hAnsi="Garamond"/>
                <w:b/>
                <w:bCs/>
                <w:lang w:val="fr-FR" w:bidi="he-IL"/>
              </w:rPr>
              <w:t xml:space="preserve"> </w:t>
            </w:r>
            <w:r w:rsidR="00ED1286">
              <w:rPr>
                <w:rFonts w:ascii="Garamond" w:hAnsi="Garamond"/>
                <w:b/>
                <w:bCs/>
                <w:lang w:val="fr-FR" w:bidi="he-IL"/>
              </w:rPr>
              <w:t xml:space="preserve">de </w:t>
            </w:r>
            <w:r w:rsidR="00691613" w:rsidRPr="00691613">
              <w:rPr>
                <w:rFonts w:ascii="Garamond" w:hAnsi="Garamond"/>
                <w:b/>
                <w:bCs/>
                <w:lang w:val="fr-FR" w:bidi="he-IL"/>
              </w:rPr>
              <w:t>nous aide</w:t>
            </w:r>
            <w:r w:rsidR="00ED1286">
              <w:rPr>
                <w:rFonts w:ascii="Garamond" w:hAnsi="Garamond"/>
                <w:b/>
                <w:bCs/>
                <w:lang w:val="fr-FR" w:bidi="he-IL"/>
              </w:rPr>
              <w:t>r</w:t>
            </w:r>
            <w:r>
              <w:rPr>
                <w:rFonts w:ascii="Garamond" w:hAnsi="Garamond"/>
                <w:b/>
                <w:bCs/>
                <w:lang w:val="fr-FR" w:bidi="he-IL"/>
              </w:rPr>
              <w:t xml:space="preserve"> dans nos</w:t>
            </w:r>
            <w:r w:rsidR="00691613" w:rsidRPr="00691613">
              <w:rPr>
                <w:rFonts w:ascii="Garamond" w:hAnsi="Garamond"/>
                <w:b/>
                <w:bCs/>
                <w:lang w:val="fr-FR" w:bidi="he-IL"/>
              </w:rPr>
              <w:t xml:space="preserve"> effort</w:t>
            </w:r>
            <w:r>
              <w:rPr>
                <w:rFonts w:ascii="Garamond" w:hAnsi="Garamond"/>
                <w:b/>
                <w:bCs/>
                <w:lang w:val="fr-FR" w:bidi="he-IL"/>
              </w:rPr>
              <w:t>s</w:t>
            </w:r>
            <w:r w:rsidR="00691613" w:rsidRPr="00691613">
              <w:rPr>
                <w:rFonts w:ascii="Garamond" w:hAnsi="Garamond"/>
                <w:b/>
                <w:bCs/>
                <w:lang w:val="fr-FR" w:bidi="he-IL"/>
              </w:rPr>
              <w:t xml:space="preserve"> con</w:t>
            </w:r>
            <w:r w:rsidR="00691613">
              <w:rPr>
                <w:rFonts w:ascii="Garamond" w:hAnsi="Garamond"/>
                <w:b/>
                <w:bCs/>
                <w:lang w:val="fr-FR" w:bidi="he-IL"/>
              </w:rPr>
              <w:t>tinu</w:t>
            </w:r>
            <w:r>
              <w:rPr>
                <w:rFonts w:ascii="Garamond" w:hAnsi="Garamond"/>
                <w:b/>
                <w:bCs/>
                <w:lang w:val="fr-FR" w:bidi="he-IL"/>
              </w:rPr>
              <w:t>s</w:t>
            </w:r>
            <w:r w:rsidR="00C12157">
              <w:rPr>
                <w:rFonts w:ascii="Garamond" w:hAnsi="Garamond"/>
                <w:b/>
                <w:bCs/>
                <w:lang w:val="fr-FR" w:bidi="he-IL"/>
              </w:rPr>
              <w:t xml:space="preserve"> </w:t>
            </w:r>
            <w:r w:rsidR="00EF2A12" w:rsidRPr="00C12157">
              <w:rPr>
                <w:rFonts w:ascii="Garamond" w:hAnsi="Garamond"/>
                <w:b/>
                <w:bCs/>
                <w:lang w:val="fr-FR" w:bidi="he-IL"/>
              </w:rPr>
              <w:t>pour</w:t>
            </w:r>
            <w:r w:rsidR="00691613" w:rsidRPr="00C12157">
              <w:rPr>
                <w:rFonts w:ascii="Garamond" w:hAnsi="Garamond"/>
                <w:b/>
                <w:bCs/>
                <w:lang w:val="fr-FR" w:bidi="he-IL"/>
              </w:rPr>
              <w:t xml:space="preserve"> améliorer notre langage.</w:t>
            </w:r>
          </w:p>
          <w:p w:rsidR="005E7B50" w:rsidRPr="00577DBB" w:rsidRDefault="009E46F7" w:rsidP="00393DD0">
            <w:pPr>
              <w:numPr>
                <w:ilvl w:val="0"/>
                <w:numId w:val="2"/>
              </w:numPr>
              <w:jc w:val="both"/>
              <w:rPr>
                <w:rFonts w:ascii="Garamond" w:hAnsi="Garamond"/>
                <w:b/>
                <w:bCs/>
                <w:lang w:val="fr-FR" w:bidi="he-IL"/>
              </w:rPr>
            </w:pPr>
            <w:r>
              <w:rPr>
                <w:rFonts w:ascii="Garamond" w:hAnsi="Garamond"/>
                <w:b/>
                <w:bCs/>
                <w:lang w:val="fr-FR"/>
              </w:rPr>
              <w:t>Nous é</w:t>
            </w:r>
            <w:r w:rsidR="00F920FD">
              <w:rPr>
                <w:rFonts w:ascii="Garamond" w:hAnsi="Garamond"/>
                <w:b/>
                <w:bCs/>
                <w:lang w:val="fr-FR"/>
              </w:rPr>
              <w:t>tudions</w:t>
            </w:r>
            <w:r w:rsidR="00691613" w:rsidRPr="00577DBB">
              <w:rPr>
                <w:rFonts w:ascii="Garamond" w:hAnsi="Garamond"/>
                <w:b/>
                <w:bCs/>
                <w:lang w:val="fr-FR"/>
              </w:rPr>
              <w:t xml:space="preserve"> la Torah afin de </w:t>
            </w:r>
            <w:r w:rsidR="00577DBB">
              <w:rPr>
                <w:rFonts w:ascii="Garamond" w:hAnsi="Garamond"/>
                <w:b/>
                <w:bCs/>
                <w:lang w:val="fr-FR"/>
              </w:rPr>
              <w:t>nous aider à raffiner nos traits</w:t>
            </w:r>
            <w:r w:rsidR="00691613" w:rsidRPr="00577DBB">
              <w:rPr>
                <w:rFonts w:ascii="Garamond" w:hAnsi="Garamond"/>
                <w:b/>
                <w:bCs/>
                <w:lang w:val="fr-FR"/>
              </w:rPr>
              <w:t xml:space="preserve"> de caractè</w:t>
            </w:r>
            <w:r w:rsidR="00F920FD">
              <w:rPr>
                <w:rFonts w:ascii="Garamond" w:hAnsi="Garamond"/>
                <w:b/>
                <w:bCs/>
                <w:lang w:val="fr-FR"/>
              </w:rPr>
              <w:t>re et comprendre</w:t>
            </w:r>
            <w:r w:rsidR="00691613" w:rsidRPr="00577DBB">
              <w:rPr>
                <w:rFonts w:ascii="Garamond" w:hAnsi="Garamond"/>
                <w:b/>
                <w:bCs/>
                <w:lang w:val="fr-FR"/>
              </w:rPr>
              <w:t xml:space="preserve"> les lois du langage</w:t>
            </w:r>
            <w:r w:rsidR="00F920FD">
              <w:rPr>
                <w:rFonts w:ascii="Garamond" w:hAnsi="Garamond"/>
                <w:b/>
                <w:bCs/>
                <w:lang w:val="fr-FR"/>
              </w:rPr>
              <w:t xml:space="preserve"> et leur importance</w:t>
            </w:r>
            <w:r w:rsidR="00691613" w:rsidRPr="00577DBB">
              <w:rPr>
                <w:b/>
                <w:bCs/>
                <w:lang w:val="fr-FR"/>
              </w:rPr>
              <w:t>.</w:t>
            </w:r>
          </w:p>
          <w:p w:rsidR="00691613" w:rsidRPr="00577DBB" w:rsidRDefault="00691613" w:rsidP="00393DD0">
            <w:pPr>
              <w:ind w:left="1008"/>
              <w:jc w:val="both"/>
              <w:rPr>
                <w:rFonts w:ascii="Garamond" w:hAnsi="Garamond"/>
                <w:b/>
                <w:bCs/>
                <w:lang w:val="fr-FR" w:bidi="he-IL"/>
              </w:rPr>
            </w:pPr>
          </w:p>
          <w:p w:rsidR="005E7B50" w:rsidRPr="00577DBB" w:rsidRDefault="00691613" w:rsidP="00393DD0">
            <w:pPr>
              <w:numPr>
                <w:ilvl w:val="0"/>
                <w:numId w:val="6"/>
              </w:numPr>
              <w:jc w:val="both"/>
              <w:rPr>
                <w:rFonts w:ascii="Garamond" w:hAnsi="Garamond"/>
                <w:b/>
                <w:bCs/>
                <w:lang w:val="fr-FR" w:bidi="he-IL"/>
              </w:rPr>
            </w:pPr>
            <w:r w:rsidRPr="00691613">
              <w:rPr>
                <w:rFonts w:ascii="Garamond" w:hAnsi="Garamond"/>
                <w:b/>
                <w:bCs/>
                <w:lang w:val="fr-FR" w:bidi="he-IL"/>
              </w:rPr>
              <w:t>Bien que ces suggestions demandent des efforts, ell</w:t>
            </w:r>
            <w:r w:rsidR="00577DBB">
              <w:rPr>
                <w:rFonts w:ascii="Garamond" w:hAnsi="Garamond"/>
                <w:b/>
                <w:bCs/>
                <w:lang w:val="fr-FR" w:bidi="he-IL"/>
              </w:rPr>
              <w:t>e</w:t>
            </w:r>
            <w:r w:rsidRPr="00691613">
              <w:rPr>
                <w:rFonts w:ascii="Garamond" w:hAnsi="Garamond"/>
                <w:b/>
                <w:bCs/>
                <w:lang w:val="fr-FR" w:bidi="he-IL"/>
              </w:rPr>
              <w:t>s ont le pouv</w:t>
            </w:r>
            <w:r w:rsidR="00F97EE2">
              <w:rPr>
                <w:rFonts w:ascii="Garamond" w:hAnsi="Garamond"/>
                <w:b/>
                <w:bCs/>
                <w:lang w:val="fr-FR" w:bidi="he-IL"/>
              </w:rPr>
              <w:t>oir de transformer</w:t>
            </w:r>
            <w:r w:rsidR="00577DBB">
              <w:rPr>
                <w:rFonts w:ascii="Garamond" w:hAnsi="Garamond"/>
                <w:b/>
                <w:bCs/>
                <w:lang w:val="fr-FR" w:bidi="he-IL"/>
              </w:rPr>
              <w:t xml:space="preserve"> la vie</w:t>
            </w:r>
            <w:r w:rsidRPr="00691613">
              <w:rPr>
                <w:rFonts w:ascii="Garamond" w:hAnsi="Garamond"/>
                <w:b/>
                <w:bCs/>
                <w:lang w:val="fr-FR" w:bidi="he-IL"/>
              </w:rPr>
              <w:t xml:space="preserve"> d’une personne.</w:t>
            </w:r>
          </w:p>
        </w:tc>
      </w:tr>
    </w:tbl>
    <w:p w:rsidR="005E7B50" w:rsidRPr="00577DBB" w:rsidRDefault="005E7B50" w:rsidP="00393DD0">
      <w:pPr>
        <w:jc w:val="both"/>
        <w:rPr>
          <w:rFonts w:ascii="Garamond" w:hAnsi="Garamond"/>
          <w:b/>
          <w:bCs/>
          <w:lang w:val="fr-FR"/>
        </w:rPr>
      </w:pPr>
    </w:p>
    <w:p w:rsidR="005E7B50" w:rsidRPr="00C81924" w:rsidRDefault="00691613" w:rsidP="00393DD0">
      <w:pPr>
        <w:jc w:val="both"/>
        <w:rPr>
          <w:rFonts w:ascii="Garamond" w:hAnsi="Garamond"/>
          <w:b/>
          <w:bCs/>
          <w:lang w:val="fr-FR"/>
        </w:rPr>
      </w:pPr>
      <w:r w:rsidRPr="00C81924">
        <w:rPr>
          <w:rFonts w:ascii="Garamond" w:hAnsi="Garamond"/>
          <w:b/>
          <w:bCs/>
          <w:lang w:val="fr-FR"/>
        </w:rPr>
        <w:t>Troisième Partie</w:t>
      </w:r>
      <w:r w:rsidR="005E7B50" w:rsidRPr="00C81924">
        <w:rPr>
          <w:rFonts w:ascii="Garamond" w:hAnsi="Garamond"/>
          <w:b/>
          <w:bCs/>
          <w:lang w:val="fr-FR"/>
        </w:rPr>
        <w:t xml:space="preserve">. </w:t>
      </w:r>
      <w:r w:rsidR="00577DBB">
        <w:rPr>
          <w:rFonts w:ascii="Garamond" w:hAnsi="Garamond"/>
          <w:b/>
          <w:bCs/>
          <w:lang w:val="fr-FR"/>
        </w:rPr>
        <w:t xml:space="preserve">L’importance de </w:t>
      </w:r>
      <w:r w:rsidR="00C81924" w:rsidRPr="00C81924">
        <w:rPr>
          <w:rFonts w:ascii="Garamond" w:hAnsi="Garamond"/>
          <w:b/>
          <w:bCs/>
          <w:lang w:val="fr-FR"/>
        </w:rPr>
        <w:t>tenir</w:t>
      </w:r>
      <w:r w:rsidRPr="00C81924">
        <w:rPr>
          <w:rFonts w:ascii="Garamond" w:hAnsi="Garamond"/>
          <w:b/>
          <w:bCs/>
          <w:lang w:val="fr-FR"/>
        </w:rPr>
        <w:t xml:space="preserve"> parole </w:t>
      </w:r>
    </w:p>
    <w:p w:rsidR="00691613" w:rsidRPr="00C81924" w:rsidRDefault="00691613" w:rsidP="00393DD0">
      <w:pPr>
        <w:jc w:val="both"/>
        <w:rPr>
          <w:rFonts w:ascii="Garamond" w:hAnsi="Garamond"/>
          <w:b/>
          <w:bCs/>
          <w:lang w:val="fr-FR"/>
        </w:rPr>
      </w:pPr>
    </w:p>
    <w:p w:rsidR="00691613" w:rsidRPr="00691613" w:rsidRDefault="00691613" w:rsidP="00393DD0">
      <w:pPr>
        <w:jc w:val="both"/>
        <w:outlineLvl w:val="0"/>
        <w:rPr>
          <w:rFonts w:ascii="Garamond" w:hAnsi="Garamond"/>
          <w:lang w:val="fr-FR"/>
        </w:rPr>
      </w:pPr>
      <w:r w:rsidRPr="00691613">
        <w:rPr>
          <w:rFonts w:ascii="Garamond" w:hAnsi="Garamond"/>
          <w:lang w:val="fr-FR"/>
        </w:rPr>
        <w:t>Dans le premier cours de Moracha sur l</w:t>
      </w:r>
      <w:r w:rsidR="00C81924">
        <w:rPr>
          <w:rFonts w:ascii="Garamond" w:hAnsi="Garamond"/>
          <w:lang w:val="fr-FR"/>
        </w:rPr>
        <w:t>e pouvoir</w:t>
      </w:r>
      <w:r w:rsidRPr="00691613">
        <w:rPr>
          <w:rFonts w:ascii="Garamond" w:hAnsi="Garamond"/>
          <w:lang w:val="fr-FR"/>
        </w:rPr>
        <w:t xml:space="preserve"> de la parole</w:t>
      </w:r>
      <w:r w:rsidR="00167A09">
        <w:rPr>
          <w:rFonts w:ascii="Garamond" w:hAnsi="Garamond"/>
          <w:lang w:val="fr-FR"/>
        </w:rPr>
        <w:t>,</w:t>
      </w:r>
      <w:r w:rsidR="00C81924">
        <w:rPr>
          <w:rFonts w:ascii="Garamond" w:hAnsi="Garamond"/>
          <w:lang w:val="fr-FR"/>
        </w:rPr>
        <w:t xml:space="preserve"> nous avons appris comme</w:t>
      </w:r>
      <w:r w:rsidR="00ED1286">
        <w:rPr>
          <w:rFonts w:ascii="Garamond" w:hAnsi="Garamond"/>
          <w:lang w:val="fr-FR"/>
        </w:rPr>
        <w:t>nt</w:t>
      </w:r>
      <w:r w:rsidR="00C81924">
        <w:rPr>
          <w:rFonts w:ascii="Garamond" w:hAnsi="Garamond"/>
          <w:lang w:val="fr-FR"/>
        </w:rPr>
        <w:t xml:space="preserve"> chaque mot exprimé a le potentiel de se joindre à ceux de D. pour soutenir l’univers. Dans ce contexte, nous pouvons comprendre l’importance d</w:t>
      </w:r>
      <w:r w:rsidR="00ED1286">
        <w:rPr>
          <w:rFonts w:ascii="Garamond" w:hAnsi="Garamond"/>
          <w:lang w:val="fr-FR"/>
        </w:rPr>
        <w:t>e dire la vérité et de garder</w:t>
      </w:r>
      <w:r w:rsidR="00C81924">
        <w:rPr>
          <w:rFonts w:ascii="Garamond" w:hAnsi="Garamond"/>
          <w:lang w:val="fr-FR"/>
        </w:rPr>
        <w:t xml:space="preserve"> pa</w:t>
      </w:r>
      <w:r w:rsidR="00F97EE2">
        <w:rPr>
          <w:rFonts w:ascii="Garamond" w:hAnsi="Garamond"/>
          <w:lang w:val="fr-FR"/>
        </w:rPr>
        <w:t>role. Nous abordons le sujet de</w:t>
      </w:r>
      <w:r w:rsidR="00C81924">
        <w:rPr>
          <w:rFonts w:ascii="Garamond" w:hAnsi="Garamond"/>
          <w:lang w:val="fr-FR"/>
        </w:rPr>
        <w:t xml:space="preserve"> la vérité dans le </w:t>
      </w:r>
      <w:r w:rsidR="00C81924" w:rsidRPr="00ED1286">
        <w:rPr>
          <w:rFonts w:ascii="Garamond" w:hAnsi="Garamond"/>
          <w:i/>
          <w:iCs/>
          <w:lang w:val="fr-FR"/>
        </w:rPr>
        <w:t>chiour</w:t>
      </w:r>
      <w:r w:rsidR="00C81924">
        <w:rPr>
          <w:rFonts w:ascii="Garamond" w:hAnsi="Garamond"/>
          <w:lang w:val="fr-FR"/>
        </w:rPr>
        <w:t xml:space="preserve"> de Moracha intitulé  </w:t>
      </w:r>
      <w:r w:rsidR="00C81924">
        <w:rPr>
          <w:rFonts w:ascii="Garamond" w:hAnsi="Garamond"/>
          <w:lang w:val="fr-FR" w:bidi="he-IL"/>
        </w:rPr>
        <w:t>« </w:t>
      </w:r>
      <w:r w:rsidR="00C81924">
        <w:rPr>
          <w:rFonts w:ascii="Garamond" w:hAnsi="Garamond"/>
          <w:i/>
          <w:iCs/>
          <w:lang w:val="fr-FR" w:bidi="he-IL"/>
        </w:rPr>
        <w:t>N’e</w:t>
      </w:r>
      <w:r w:rsidR="00C81924" w:rsidRPr="004B7112">
        <w:rPr>
          <w:rFonts w:ascii="Garamond" w:hAnsi="Garamond"/>
          <w:i/>
          <w:iCs/>
          <w:lang w:val="fr-FR" w:bidi="he-IL"/>
        </w:rPr>
        <w:t>st-il jamais permis de mentir</w:t>
      </w:r>
      <w:r w:rsidR="00C81924" w:rsidRPr="00003970">
        <w:rPr>
          <w:rFonts w:ascii="Garamond" w:hAnsi="Garamond"/>
          <w:i/>
          <w:iCs/>
          <w:lang w:val="fr-FR" w:bidi="he-IL"/>
        </w:rPr>
        <w:t> </w:t>
      </w:r>
      <w:r w:rsidR="00C81924">
        <w:rPr>
          <w:rFonts w:ascii="Garamond" w:hAnsi="Garamond"/>
          <w:lang w:val="fr-FR" w:bidi="he-IL"/>
        </w:rPr>
        <w:t>? » Ici nous discuterons de l’importance de la crédibilité.</w:t>
      </w:r>
    </w:p>
    <w:p w:rsidR="005E7B50" w:rsidRPr="00ED1286" w:rsidRDefault="005E7B50" w:rsidP="00393DD0">
      <w:pPr>
        <w:jc w:val="both"/>
        <w:outlineLvl w:val="0"/>
        <w:rPr>
          <w:rFonts w:ascii="Garamond" w:hAnsi="Garamond"/>
          <w:lang w:val="fr-FR"/>
        </w:rPr>
      </w:pPr>
    </w:p>
    <w:p w:rsidR="00C81924" w:rsidRPr="00C81924" w:rsidRDefault="00C81924" w:rsidP="00393DD0">
      <w:pPr>
        <w:jc w:val="both"/>
        <w:outlineLvl w:val="0"/>
        <w:rPr>
          <w:rFonts w:ascii="Garamond" w:hAnsi="Garamond"/>
          <w:b/>
          <w:bCs/>
          <w:lang w:val="fr-FR"/>
        </w:rPr>
      </w:pPr>
      <w:r w:rsidRPr="00C81924">
        <w:rPr>
          <w:rFonts w:ascii="Garamond" w:hAnsi="Garamond"/>
          <w:lang w:val="fr-FR"/>
        </w:rPr>
        <w:t>La force de nos rapports</w:t>
      </w:r>
      <w:r w:rsidR="00F97EE2">
        <w:rPr>
          <w:rFonts w:ascii="Garamond" w:hAnsi="Garamond"/>
          <w:lang w:val="fr-FR"/>
        </w:rPr>
        <w:t xml:space="preserve"> avec les autres est </w:t>
      </w:r>
      <w:r w:rsidRPr="00C81924">
        <w:rPr>
          <w:rFonts w:ascii="Garamond" w:hAnsi="Garamond"/>
          <w:lang w:val="fr-FR"/>
        </w:rPr>
        <w:t xml:space="preserve">basée sur la confiance. </w:t>
      </w:r>
      <w:r w:rsidR="00F97EE2">
        <w:rPr>
          <w:rFonts w:ascii="Garamond" w:hAnsi="Garamond"/>
          <w:lang w:val="fr-FR"/>
        </w:rPr>
        <w:t xml:space="preserve">Ne pas </w:t>
      </w:r>
      <w:r w:rsidR="00ED1286">
        <w:rPr>
          <w:rFonts w:ascii="Garamond" w:hAnsi="Garamond"/>
          <w:lang w:val="fr-FR"/>
        </w:rPr>
        <w:t>tenir parole est un abus de</w:t>
      </w:r>
      <w:r w:rsidR="00C06BD7">
        <w:rPr>
          <w:rFonts w:ascii="Garamond" w:hAnsi="Garamond"/>
          <w:lang w:val="fr-FR"/>
        </w:rPr>
        <w:t xml:space="preserve"> cette confiance et compromet cette</w:t>
      </w:r>
      <w:r>
        <w:rPr>
          <w:rFonts w:ascii="Garamond" w:hAnsi="Garamond"/>
          <w:lang w:val="fr-FR"/>
        </w:rPr>
        <w:t xml:space="preserve"> relation.</w:t>
      </w:r>
    </w:p>
    <w:p w:rsidR="005E7B50" w:rsidRPr="00ED1286" w:rsidRDefault="005E7B50" w:rsidP="00393DD0">
      <w:pPr>
        <w:jc w:val="both"/>
        <w:outlineLvl w:val="0"/>
        <w:rPr>
          <w:rFonts w:ascii="Garamond" w:hAnsi="Garamond"/>
          <w:b/>
          <w:bCs/>
          <w:lang w:val="fr-FR"/>
        </w:rPr>
      </w:pPr>
    </w:p>
    <w:p w:rsidR="005E7B50" w:rsidRPr="00ED1286" w:rsidRDefault="005E7B50" w:rsidP="00393DD0">
      <w:pPr>
        <w:jc w:val="both"/>
        <w:rPr>
          <w:rFonts w:ascii="Garamond" w:hAnsi="Garamond"/>
          <w:b/>
          <w:bCs/>
          <w:lang w:val="fr-FR"/>
        </w:rPr>
      </w:pPr>
      <w:r w:rsidRPr="00C81924">
        <w:rPr>
          <w:rFonts w:ascii="Garamond" w:hAnsi="Garamond"/>
          <w:b/>
          <w:bCs/>
          <w:lang w:val="fr-FR"/>
        </w:rPr>
        <w:t xml:space="preserve">1. </w:t>
      </w:r>
      <w:r w:rsidRPr="00C81924">
        <w:rPr>
          <w:rFonts w:ascii="Garamond" w:hAnsi="Garamond"/>
          <w:b/>
          <w:bCs/>
          <w:i/>
          <w:iCs/>
          <w:lang w:val="fr-FR"/>
        </w:rPr>
        <w:t>Vayikra 19</w:t>
      </w:r>
      <w:r w:rsidR="00C81924" w:rsidRPr="00C81924">
        <w:rPr>
          <w:rFonts w:ascii="Garamond" w:hAnsi="Garamond"/>
          <w:b/>
          <w:bCs/>
          <w:i/>
          <w:iCs/>
          <w:lang w:val="fr-FR"/>
        </w:rPr>
        <w:t xml:space="preserve"> </w:t>
      </w:r>
      <w:r w:rsidRPr="00C81924">
        <w:rPr>
          <w:rFonts w:ascii="Garamond" w:hAnsi="Garamond"/>
          <w:b/>
          <w:bCs/>
          <w:i/>
          <w:iCs/>
          <w:lang w:val="fr-FR"/>
        </w:rPr>
        <w:t>:</w:t>
      </w:r>
      <w:r w:rsidR="00C81924" w:rsidRPr="00C81924">
        <w:rPr>
          <w:rFonts w:ascii="Garamond" w:hAnsi="Garamond"/>
          <w:b/>
          <w:bCs/>
          <w:i/>
          <w:iCs/>
          <w:lang w:val="fr-FR"/>
        </w:rPr>
        <w:t xml:space="preserve"> </w:t>
      </w:r>
      <w:r w:rsidRPr="00C81924">
        <w:rPr>
          <w:rFonts w:ascii="Garamond" w:hAnsi="Garamond"/>
          <w:b/>
          <w:bCs/>
          <w:i/>
          <w:iCs/>
          <w:lang w:val="fr-FR"/>
        </w:rPr>
        <w:t>36</w:t>
      </w:r>
      <w:r w:rsidR="00C81924" w:rsidRPr="00C81924">
        <w:rPr>
          <w:rFonts w:ascii="Garamond" w:hAnsi="Garamond"/>
          <w:b/>
          <w:bCs/>
          <w:lang w:val="fr-FR"/>
        </w:rPr>
        <w:t xml:space="preserve"> </w:t>
      </w:r>
      <w:r w:rsidRPr="00C81924">
        <w:rPr>
          <w:rFonts w:ascii="Garamond" w:hAnsi="Garamond"/>
          <w:b/>
          <w:bCs/>
          <w:lang w:val="fr-FR"/>
        </w:rPr>
        <w:t xml:space="preserve">; </w:t>
      </w:r>
      <w:r w:rsidRPr="00C81924">
        <w:rPr>
          <w:rFonts w:ascii="Garamond" w:hAnsi="Garamond"/>
          <w:b/>
          <w:bCs/>
          <w:i/>
          <w:iCs/>
          <w:lang w:val="fr-FR"/>
        </w:rPr>
        <w:t>Talm</w:t>
      </w:r>
      <w:r w:rsidR="00C06BD7">
        <w:rPr>
          <w:rFonts w:ascii="Garamond" w:hAnsi="Garamond"/>
          <w:b/>
          <w:bCs/>
          <w:i/>
          <w:iCs/>
          <w:lang w:val="fr-FR"/>
        </w:rPr>
        <w:t>o</w:t>
      </w:r>
      <w:r w:rsidRPr="00C81924">
        <w:rPr>
          <w:rFonts w:ascii="Garamond" w:hAnsi="Garamond"/>
          <w:b/>
          <w:bCs/>
          <w:i/>
          <w:iCs/>
          <w:lang w:val="fr-FR"/>
        </w:rPr>
        <w:t>ud Bavli</w:t>
      </w:r>
      <w:r w:rsidRPr="00C81924">
        <w:rPr>
          <w:rFonts w:ascii="Garamond" w:hAnsi="Garamond"/>
          <w:b/>
          <w:bCs/>
          <w:lang w:val="fr-FR"/>
        </w:rPr>
        <w:t xml:space="preserve">, </w:t>
      </w:r>
      <w:r w:rsidR="00EF2A12">
        <w:rPr>
          <w:rFonts w:ascii="Garamond" w:hAnsi="Garamond"/>
          <w:b/>
          <w:bCs/>
          <w:i/>
          <w:iCs/>
          <w:lang w:val="fr-FR"/>
        </w:rPr>
        <w:t>Bava Mets</w:t>
      </w:r>
      <w:r w:rsidRPr="00167A09">
        <w:rPr>
          <w:rFonts w:ascii="Garamond" w:hAnsi="Garamond"/>
          <w:b/>
          <w:bCs/>
          <w:i/>
          <w:iCs/>
          <w:lang w:val="fr-FR"/>
        </w:rPr>
        <w:t>ia</w:t>
      </w:r>
      <w:r w:rsidRPr="00C81924">
        <w:rPr>
          <w:rFonts w:ascii="Garamond" w:hAnsi="Garamond"/>
          <w:b/>
          <w:bCs/>
          <w:lang w:val="fr-FR"/>
        </w:rPr>
        <w:t xml:space="preserve"> 49a – </w:t>
      </w:r>
      <w:r w:rsidR="00ED1286">
        <w:rPr>
          <w:rFonts w:ascii="Garamond" w:hAnsi="Garamond"/>
          <w:b/>
          <w:bCs/>
          <w:lang w:val="fr-FR"/>
        </w:rPr>
        <w:t>La Torah nous ordonne de tenir</w:t>
      </w:r>
      <w:r w:rsidR="00C81924" w:rsidRPr="00C81924">
        <w:rPr>
          <w:rFonts w:ascii="Garamond" w:hAnsi="Garamond"/>
          <w:b/>
          <w:bCs/>
          <w:lang w:val="fr-FR"/>
        </w:rPr>
        <w:t xml:space="preserve"> parole.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4"/>
        <w:gridCol w:w="4198"/>
      </w:tblGrid>
      <w:tr w:rsidR="005E7B50">
        <w:tc>
          <w:tcPr>
            <w:tcW w:w="5058" w:type="dxa"/>
          </w:tcPr>
          <w:p w:rsidR="00B80BC3" w:rsidRPr="00B80BC3" w:rsidRDefault="00B80BC3" w:rsidP="00393DD0">
            <w:pPr>
              <w:jc w:val="both"/>
              <w:rPr>
                <w:rFonts w:ascii="Garamond" w:hAnsi="Garamond"/>
                <w:lang w:val="fr-FR"/>
              </w:rPr>
            </w:pPr>
            <w:r w:rsidRPr="00B80BC3">
              <w:rPr>
                <w:rFonts w:ascii="Garamond" w:hAnsi="Garamond"/>
                <w:lang w:val="fr-FR"/>
              </w:rPr>
              <w:t xml:space="preserve">Ne </w:t>
            </w:r>
            <w:r w:rsidR="00C06BD7" w:rsidRPr="00B80BC3">
              <w:rPr>
                <w:rFonts w:ascii="Garamond" w:hAnsi="Garamond"/>
                <w:lang w:val="fr-FR"/>
              </w:rPr>
              <w:t>commettez</w:t>
            </w:r>
            <w:r w:rsidRPr="00B80BC3">
              <w:rPr>
                <w:rFonts w:ascii="Garamond" w:hAnsi="Garamond"/>
                <w:lang w:val="fr-FR"/>
              </w:rPr>
              <w:t xml:space="preserve"> pas d’iniquité dans le jugement, dans la mesure, dans le p</w:t>
            </w:r>
            <w:r w:rsidR="00060289">
              <w:rPr>
                <w:rFonts w:ascii="Garamond" w:hAnsi="Garamond"/>
                <w:lang w:val="fr-FR"/>
              </w:rPr>
              <w:t>oids, dans la mesure du volume</w:t>
            </w:r>
            <w:r w:rsidRPr="00B80BC3">
              <w:rPr>
                <w:rFonts w:ascii="Garamond" w:hAnsi="Garamond"/>
                <w:lang w:val="fr-FR"/>
              </w:rPr>
              <w:t xml:space="preserve">. </w:t>
            </w:r>
            <w:r>
              <w:rPr>
                <w:rFonts w:ascii="Garamond" w:hAnsi="Garamond"/>
                <w:lang w:val="fr-FR"/>
              </w:rPr>
              <w:t xml:space="preserve">Ayez des balances exactes, des poids exacts, une </w:t>
            </w:r>
            <w:r w:rsidR="00C06BD7">
              <w:rPr>
                <w:rFonts w:ascii="Garamond" w:hAnsi="Garamond"/>
                <w:i/>
                <w:iCs/>
                <w:lang w:val="fr-FR"/>
              </w:rPr>
              <w:t>é</w:t>
            </w:r>
            <w:r w:rsidRPr="00B80BC3">
              <w:rPr>
                <w:rFonts w:ascii="Garamond" w:hAnsi="Garamond"/>
                <w:i/>
                <w:iCs/>
                <w:lang w:val="fr-FR"/>
              </w:rPr>
              <w:t>pha</w:t>
            </w:r>
            <w:r>
              <w:rPr>
                <w:rFonts w:ascii="Garamond" w:hAnsi="Garamond"/>
                <w:i/>
                <w:iCs/>
                <w:lang w:val="fr-FR"/>
              </w:rPr>
              <w:t xml:space="preserve"> </w:t>
            </w:r>
            <w:r w:rsidR="00C06BD7" w:rsidRPr="00C06BD7">
              <w:rPr>
                <w:rFonts w:ascii="Garamond" w:hAnsi="Garamond"/>
                <w:lang w:val="fr-FR"/>
              </w:rPr>
              <w:t>[</w:t>
            </w:r>
            <w:r w:rsidR="00C06BD7">
              <w:rPr>
                <w:rFonts w:ascii="Garamond" w:hAnsi="Garamond"/>
                <w:lang w:val="fr-FR"/>
              </w:rPr>
              <w:t>un volume de 43.2 litres</w:t>
            </w:r>
            <w:r w:rsidR="00C06BD7" w:rsidRPr="00C06BD7">
              <w:rPr>
                <w:rFonts w:ascii="Garamond" w:hAnsi="Garamond"/>
                <w:lang w:val="fr-FR"/>
              </w:rPr>
              <w:t xml:space="preserve">] </w:t>
            </w:r>
            <w:r>
              <w:rPr>
                <w:rFonts w:ascii="Garamond" w:hAnsi="Garamond"/>
                <w:lang w:val="fr-FR"/>
              </w:rPr>
              <w:t xml:space="preserve">exacte, un </w:t>
            </w:r>
            <w:r w:rsidRPr="00C06BD7">
              <w:rPr>
                <w:rFonts w:ascii="Garamond" w:hAnsi="Garamond"/>
                <w:i/>
                <w:iCs/>
                <w:lang w:val="fr-FR"/>
              </w:rPr>
              <w:t>hin</w:t>
            </w:r>
            <w:r>
              <w:rPr>
                <w:rFonts w:ascii="Garamond" w:hAnsi="Garamond"/>
                <w:lang w:val="fr-FR"/>
              </w:rPr>
              <w:t xml:space="preserve"> </w:t>
            </w:r>
            <w:r w:rsidR="00C06BD7">
              <w:rPr>
                <w:rFonts w:ascii="Garamond" w:hAnsi="Garamond"/>
                <w:lang w:val="fr-FR"/>
              </w:rPr>
              <w:t xml:space="preserve">[un volume de 7.2 litres] </w:t>
            </w:r>
            <w:r>
              <w:rPr>
                <w:rFonts w:ascii="Garamond" w:hAnsi="Garamond"/>
                <w:lang w:val="fr-FR"/>
              </w:rPr>
              <w:t>exact : Je suis l’</w:t>
            </w:r>
            <w:r w:rsidR="00C06BD7">
              <w:rPr>
                <w:rFonts w:ascii="Garamond" w:hAnsi="Garamond"/>
                <w:lang w:val="fr-FR"/>
              </w:rPr>
              <w:t>Eternel votre D</w:t>
            </w:r>
            <w:r>
              <w:rPr>
                <w:rFonts w:ascii="Garamond" w:hAnsi="Garamond"/>
                <w:lang w:val="fr-FR"/>
              </w:rPr>
              <w:t>.</w:t>
            </w:r>
          </w:p>
          <w:p w:rsidR="005E7B50" w:rsidRPr="00125599" w:rsidRDefault="005E7B50" w:rsidP="00393DD0">
            <w:pPr>
              <w:jc w:val="both"/>
              <w:rPr>
                <w:rFonts w:ascii="Garamond" w:hAnsi="Garamond"/>
                <w:lang w:val="fr-FR"/>
              </w:rPr>
            </w:pPr>
          </w:p>
          <w:p w:rsidR="005E7B50" w:rsidRPr="00C06BD7" w:rsidRDefault="00EF2A12" w:rsidP="00393DD0">
            <w:pPr>
              <w:jc w:val="both"/>
              <w:rPr>
                <w:rFonts w:ascii="Garamond" w:hAnsi="Garamond"/>
                <w:b/>
                <w:bCs/>
                <w:lang w:val="fr-FR"/>
              </w:rPr>
            </w:pPr>
            <w:r>
              <w:rPr>
                <w:rFonts w:ascii="Garamond" w:hAnsi="Garamond"/>
                <w:b/>
                <w:bCs/>
                <w:lang w:val="fr-FR"/>
              </w:rPr>
              <w:t>Bava Mets</w:t>
            </w:r>
            <w:r w:rsidR="005E7B50" w:rsidRPr="00C06BD7">
              <w:rPr>
                <w:rFonts w:ascii="Garamond" w:hAnsi="Garamond"/>
                <w:b/>
                <w:bCs/>
                <w:lang w:val="fr-FR"/>
              </w:rPr>
              <w:t>ia 49a</w:t>
            </w:r>
          </w:p>
          <w:p w:rsidR="005E7B50" w:rsidRPr="00F36D44" w:rsidRDefault="005E7B50" w:rsidP="00393DD0">
            <w:pPr>
              <w:jc w:val="both"/>
              <w:rPr>
                <w:rFonts w:ascii="Garamond" w:hAnsi="Garamond"/>
                <w:lang w:val="fr-FR"/>
              </w:rPr>
            </w:pPr>
            <w:r w:rsidRPr="00F36D44">
              <w:rPr>
                <w:rFonts w:ascii="Garamond" w:hAnsi="Garamond"/>
                <w:lang w:val="fr-FR"/>
              </w:rPr>
              <w:t>R</w:t>
            </w:r>
            <w:r w:rsidR="00F36D44" w:rsidRPr="00F36D44">
              <w:rPr>
                <w:rFonts w:ascii="Garamond" w:hAnsi="Garamond"/>
                <w:lang w:val="fr-FR"/>
              </w:rPr>
              <w:t xml:space="preserve">abbi Yossi, </w:t>
            </w:r>
            <w:r w:rsidR="00ED1286">
              <w:rPr>
                <w:rFonts w:ascii="Garamond" w:hAnsi="Garamond"/>
                <w:lang w:val="fr-FR"/>
              </w:rPr>
              <w:t>le fils de Rabbi Yehouda dit : « </w:t>
            </w:r>
            <w:r w:rsidR="00F36D44">
              <w:rPr>
                <w:rFonts w:ascii="Garamond" w:hAnsi="Garamond"/>
                <w:lang w:val="fr-FR"/>
              </w:rPr>
              <w:t>Pourquoi le verset spécifie-t-il un</w:t>
            </w:r>
            <w:r w:rsidR="00C06BD7">
              <w:rPr>
                <w:rFonts w:ascii="Garamond" w:hAnsi="Garamond"/>
                <w:lang w:val="fr-FR"/>
              </w:rPr>
              <w:t xml:space="preserve"> </w:t>
            </w:r>
            <w:r w:rsidR="00F36D44" w:rsidRPr="00C06BD7">
              <w:rPr>
                <w:rFonts w:ascii="Garamond" w:hAnsi="Garamond"/>
                <w:i/>
                <w:iCs/>
                <w:lang w:val="fr-FR"/>
              </w:rPr>
              <w:t>hin</w:t>
            </w:r>
            <w:r w:rsidR="00C06BD7">
              <w:rPr>
                <w:rFonts w:ascii="Garamond" w:hAnsi="Garamond"/>
                <w:i/>
                <w:iCs/>
                <w:lang w:val="fr-FR"/>
              </w:rPr>
              <w:t xml:space="preserve"> </w:t>
            </w:r>
            <w:r w:rsidR="001021D1">
              <w:rPr>
                <w:rFonts w:ascii="Garamond" w:hAnsi="Garamond"/>
                <w:lang w:val="fr-FR"/>
              </w:rPr>
              <w:t xml:space="preserve"> exact</w:t>
            </w:r>
            <w:r w:rsidR="00F36D44" w:rsidRPr="00C06BD7">
              <w:rPr>
                <w:rFonts w:ascii="Garamond" w:hAnsi="Garamond"/>
                <w:lang w:val="fr-FR"/>
              </w:rPr>
              <w:t xml:space="preserve"> ? </w:t>
            </w:r>
            <w:r w:rsidR="00C06BD7">
              <w:rPr>
                <w:rFonts w:ascii="Garamond" w:hAnsi="Garamond"/>
                <w:lang w:val="fr-FR"/>
              </w:rPr>
              <w:t xml:space="preserve">Le </w:t>
            </w:r>
            <w:r w:rsidR="00C06BD7" w:rsidRPr="00C06BD7">
              <w:rPr>
                <w:rFonts w:ascii="Garamond" w:hAnsi="Garamond"/>
                <w:i/>
                <w:iCs/>
                <w:lang w:val="fr-FR"/>
              </w:rPr>
              <w:t>hin</w:t>
            </w:r>
            <w:r w:rsidR="00F36D44" w:rsidRPr="00F36D44">
              <w:rPr>
                <w:rFonts w:ascii="Garamond" w:hAnsi="Garamond"/>
                <w:lang w:val="fr-FR"/>
              </w:rPr>
              <w:t xml:space="preserve"> était certainement inclus dans la</w:t>
            </w:r>
            <w:r w:rsidRPr="00F36D44">
              <w:rPr>
                <w:rFonts w:ascii="Garamond" w:hAnsi="Garamond"/>
                <w:lang w:val="fr-FR"/>
              </w:rPr>
              <w:t xml:space="preserve"> </w:t>
            </w:r>
            <w:r w:rsidR="00C06BD7">
              <w:rPr>
                <w:rFonts w:ascii="Garamond" w:hAnsi="Garamond"/>
                <w:i/>
                <w:iCs/>
                <w:lang w:val="fr-FR"/>
              </w:rPr>
              <w:t>épha</w:t>
            </w:r>
            <w:r w:rsidRPr="00F36D44">
              <w:rPr>
                <w:rFonts w:ascii="Garamond" w:hAnsi="Garamond"/>
                <w:i/>
                <w:iCs/>
                <w:lang w:val="fr-FR"/>
              </w:rPr>
              <w:t xml:space="preserve"> </w:t>
            </w:r>
            <w:r w:rsidR="00F36D44">
              <w:rPr>
                <w:rFonts w:ascii="Garamond" w:hAnsi="Garamond"/>
                <w:lang w:val="fr-FR"/>
              </w:rPr>
              <w:t>[</w:t>
            </w:r>
            <w:r w:rsidR="00ED1286">
              <w:rPr>
                <w:rFonts w:ascii="Garamond" w:hAnsi="Garamond"/>
                <w:lang w:val="fr-FR"/>
              </w:rPr>
              <w:t>mentionnée</w:t>
            </w:r>
            <w:r w:rsidR="00C06BD7">
              <w:rPr>
                <w:rFonts w:ascii="Garamond" w:hAnsi="Garamond"/>
                <w:lang w:val="fr-FR"/>
              </w:rPr>
              <w:t xml:space="preserve"> précédemment</w:t>
            </w:r>
            <w:r w:rsidR="00F36D44">
              <w:rPr>
                <w:rFonts w:ascii="Garamond" w:hAnsi="Garamond"/>
                <w:lang w:val="fr-FR"/>
              </w:rPr>
              <w:t xml:space="preserve"> dans ce verset ! </w:t>
            </w:r>
            <w:r w:rsidR="00F36D44" w:rsidRPr="00C06BD7">
              <w:rPr>
                <w:rFonts w:ascii="Garamond" w:hAnsi="Garamond"/>
                <w:lang w:val="fr-FR"/>
              </w:rPr>
              <w:t>Un</w:t>
            </w:r>
            <w:r w:rsidR="00C06BD7" w:rsidRPr="00C06BD7">
              <w:rPr>
                <w:rFonts w:ascii="Garamond" w:hAnsi="Garamond"/>
                <w:lang w:val="fr-FR"/>
              </w:rPr>
              <w:t>e</w:t>
            </w:r>
            <w:r w:rsidR="00F36D44" w:rsidRPr="00C06BD7">
              <w:rPr>
                <w:rFonts w:ascii="Garamond" w:hAnsi="Garamond"/>
                <w:lang w:val="fr-FR"/>
              </w:rPr>
              <w:t xml:space="preserve"> </w:t>
            </w:r>
            <w:r w:rsidR="00C06BD7" w:rsidRPr="00C06BD7">
              <w:rPr>
                <w:rFonts w:ascii="Garamond" w:hAnsi="Garamond"/>
                <w:i/>
                <w:iCs/>
                <w:lang w:val="fr-FR"/>
              </w:rPr>
              <w:t>épha</w:t>
            </w:r>
            <w:r w:rsidRPr="00C06BD7">
              <w:rPr>
                <w:rFonts w:ascii="Garamond" w:hAnsi="Garamond"/>
                <w:i/>
                <w:iCs/>
                <w:lang w:val="fr-FR"/>
              </w:rPr>
              <w:t xml:space="preserve"> </w:t>
            </w:r>
            <w:r w:rsidR="00F36D44" w:rsidRPr="00C06BD7">
              <w:rPr>
                <w:rFonts w:ascii="Garamond" w:hAnsi="Garamond"/>
                <w:lang w:val="fr-FR"/>
              </w:rPr>
              <w:t>équivaut à six</w:t>
            </w:r>
            <w:r w:rsidRPr="00C06BD7">
              <w:rPr>
                <w:rFonts w:ascii="Garamond" w:hAnsi="Garamond"/>
                <w:lang w:val="fr-FR"/>
              </w:rPr>
              <w:t xml:space="preserve"> </w:t>
            </w:r>
            <w:r w:rsidRPr="00C06BD7">
              <w:rPr>
                <w:rFonts w:ascii="Garamond" w:hAnsi="Garamond"/>
                <w:i/>
                <w:iCs/>
                <w:lang w:val="fr-FR"/>
              </w:rPr>
              <w:t>hin</w:t>
            </w:r>
            <w:r w:rsidRPr="00C06BD7">
              <w:rPr>
                <w:rFonts w:ascii="Garamond" w:hAnsi="Garamond"/>
                <w:lang w:val="fr-FR"/>
              </w:rPr>
              <w:t>.</w:t>
            </w:r>
            <w:r w:rsidR="00F36D44" w:rsidRPr="00C06BD7">
              <w:rPr>
                <w:rFonts w:ascii="Garamond" w:hAnsi="Garamond"/>
                <w:lang w:val="fr-FR"/>
              </w:rPr>
              <w:t xml:space="preserve"> </w:t>
            </w:r>
            <w:r w:rsidR="00F36D44" w:rsidRPr="00F36D44">
              <w:rPr>
                <w:rFonts w:ascii="Garamond" w:hAnsi="Garamond"/>
                <w:lang w:val="fr-FR"/>
              </w:rPr>
              <w:t xml:space="preserve">Si la Torah s’inquiète de la moindre </w:t>
            </w:r>
            <w:r w:rsidR="00ED1286" w:rsidRPr="00F36D44">
              <w:rPr>
                <w:rFonts w:ascii="Garamond" w:hAnsi="Garamond"/>
                <w:lang w:val="fr-FR"/>
              </w:rPr>
              <w:t>déviation</w:t>
            </w:r>
            <w:r w:rsidR="00F36D44" w:rsidRPr="00F36D44">
              <w:rPr>
                <w:rFonts w:ascii="Garamond" w:hAnsi="Garamond"/>
                <w:lang w:val="fr-FR"/>
              </w:rPr>
              <w:t xml:space="preserve"> d’une large mesure telle que la</w:t>
            </w:r>
            <w:r w:rsidRPr="00F36D44">
              <w:rPr>
                <w:rFonts w:ascii="Garamond" w:hAnsi="Garamond"/>
                <w:lang w:val="fr-FR"/>
              </w:rPr>
              <w:t xml:space="preserve"> </w:t>
            </w:r>
            <w:r w:rsidR="00C06BD7">
              <w:rPr>
                <w:rFonts w:ascii="Garamond" w:hAnsi="Garamond"/>
                <w:i/>
                <w:iCs/>
                <w:lang w:val="fr-FR"/>
              </w:rPr>
              <w:t>é</w:t>
            </w:r>
            <w:r w:rsidRPr="00F36D44">
              <w:rPr>
                <w:rFonts w:ascii="Garamond" w:hAnsi="Garamond"/>
                <w:i/>
                <w:iCs/>
                <w:lang w:val="fr-FR"/>
              </w:rPr>
              <w:t>pha</w:t>
            </w:r>
            <w:r w:rsidRPr="00F36D44">
              <w:rPr>
                <w:rFonts w:ascii="Garamond" w:hAnsi="Garamond"/>
                <w:lang w:val="fr-FR"/>
              </w:rPr>
              <w:t xml:space="preserve">, </w:t>
            </w:r>
            <w:r w:rsidR="00F36D44" w:rsidRPr="00F36D44">
              <w:rPr>
                <w:rFonts w:ascii="Garamond" w:hAnsi="Garamond"/>
                <w:lang w:val="fr-FR"/>
              </w:rPr>
              <w:t xml:space="preserve">n’est-il pas </w:t>
            </w:r>
            <w:r w:rsidR="00ED1286" w:rsidRPr="00F36D44">
              <w:rPr>
                <w:rFonts w:ascii="Garamond" w:hAnsi="Garamond"/>
                <w:lang w:val="fr-FR"/>
              </w:rPr>
              <w:t>évident</w:t>
            </w:r>
            <w:r w:rsidR="00F36D44" w:rsidRPr="00F36D44">
              <w:rPr>
                <w:rFonts w:ascii="Garamond" w:hAnsi="Garamond"/>
                <w:lang w:val="fr-FR"/>
              </w:rPr>
              <w:t xml:space="preserve"> qu’elle le sera également d’une plus petite mesure telle que le </w:t>
            </w:r>
            <w:r w:rsidRPr="00F36D44">
              <w:rPr>
                <w:rFonts w:ascii="Garamond" w:hAnsi="Garamond"/>
                <w:i/>
                <w:iCs/>
                <w:lang w:val="fr-FR"/>
              </w:rPr>
              <w:t>hin</w:t>
            </w:r>
            <w:r w:rsidRPr="00F36D44">
              <w:rPr>
                <w:rFonts w:ascii="Garamond" w:hAnsi="Garamond"/>
                <w:lang w:val="fr-FR"/>
              </w:rPr>
              <w:t xml:space="preserve">?!] </w:t>
            </w:r>
          </w:p>
          <w:p w:rsidR="005E7B50" w:rsidRPr="00F36D44" w:rsidRDefault="005E7B50" w:rsidP="00393DD0">
            <w:pPr>
              <w:ind w:left="720"/>
              <w:jc w:val="both"/>
              <w:rPr>
                <w:rFonts w:ascii="Garamond" w:hAnsi="Garamond"/>
                <w:lang w:val="fr-FR"/>
              </w:rPr>
            </w:pPr>
          </w:p>
          <w:p w:rsidR="005E7B50" w:rsidRPr="00B16989" w:rsidRDefault="00C06BD7" w:rsidP="00393DD0">
            <w:pPr>
              <w:jc w:val="both"/>
              <w:rPr>
                <w:rFonts w:ascii="Garamond" w:hAnsi="Garamond"/>
                <w:lang w:val="fr-FR"/>
              </w:rPr>
            </w:pPr>
            <w:r>
              <w:rPr>
                <w:rFonts w:ascii="Garamond" w:hAnsi="Garamond"/>
                <w:lang w:val="fr-FR"/>
              </w:rPr>
              <w:t>L</w:t>
            </w:r>
            <w:r w:rsidR="00F36D44" w:rsidRPr="00F36D44">
              <w:rPr>
                <w:rFonts w:ascii="Garamond" w:hAnsi="Garamond"/>
                <w:lang w:val="fr-FR"/>
              </w:rPr>
              <w:t xml:space="preserve">e verset nous dit </w:t>
            </w:r>
            <w:r>
              <w:rPr>
                <w:rFonts w:ascii="Garamond" w:hAnsi="Garamond"/>
                <w:lang w:val="fr-FR"/>
              </w:rPr>
              <w:t xml:space="preserve">plutôt </w:t>
            </w:r>
            <w:r w:rsidR="00F36D44" w:rsidRPr="00F36D44">
              <w:rPr>
                <w:rFonts w:ascii="Garamond" w:hAnsi="Garamond"/>
                <w:lang w:val="fr-FR"/>
              </w:rPr>
              <w:t xml:space="preserve">que ton « Oui » doit </w:t>
            </w:r>
            <w:r w:rsidR="00ED1286" w:rsidRPr="00F36D44">
              <w:rPr>
                <w:rFonts w:ascii="Garamond" w:hAnsi="Garamond"/>
                <w:lang w:val="fr-FR"/>
              </w:rPr>
              <w:t>être</w:t>
            </w:r>
            <w:r w:rsidR="00ED1286">
              <w:rPr>
                <w:rFonts w:ascii="Garamond" w:hAnsi="Garamond"/>
                <w:lang w:val="fr-FR"/>
              </w:rPr>
              <w:t xml:space="preserve"> exact, et que ton « Non »</w:t>
            </w:r>
            <w:r w:rsidR="00F36D44" w:rsidRPr="00F36D44">
              <w:rPr>
                <w:rFonts w:ascii="Garamond" w:hAnsi="Garamond"/>
                <w:lang w:val="fr-FR"/>
              </w:rPr>
              <w:t xml:space="preserve"> doit </w:t>
            </w:r>
            <w:r w:rsidR="00ED1286" w:rsidRPr="00F36D44">
              <w:rPr>
                <w:rFonts w:ascii="Garamond" w:hAnsi="Garamond"/>
                <w:lang w:val="fr-FR"/>
              </w:rPr>
              <w:t>être</w:t>
            </w:r>
            <w:r w:rsidR="00F36D44" w:rsidRPr="00F36D44">
              <w:rPr>
                <w:rFonts w:ascii="Garamond" w:hAnsi="Garamond"/>
                <w:lang w:val="fr-FR"/>
              </w:rPr>
              <w:t xml:space="preserve"> exact. </w:t>
            </w:r>
            <w:r w:rsidR="005E7B50" w:rsidRPr="00ED1286">
              <w:rPr>
                <w:rFonts w:ascii="Garamond" w:hAnsi="Garamond"/>
                <w:lang w:val="fr-FR"/>
              </w:rPr>
              <w:t xml:space="preserve">[I.e. </w:t>
            </w:r>
            <w:r w:rsidR="00ED1286" w:rsidRPr="00ED1286">
              <w:rPr>
                <w:rFonts w:ascii="Garamond" w:hAnsi="Garamond"/>
                <w:lang w:val="fr-FR"/>
              </w:rPr>
              <w:t>l’homme doit tenir</w:t>
            </w:r>
            <w:r w:rsidR="00F36D44" w:rsidRPr="00ED1286">
              <w:rPr>
                <w:rFonts w:ascii="Garamond" w:hAnsi="Garamond"/>
                <w:lang w:val="fr-FR"/>
              </w:rPr>
              <w:t xml:space="preserve"> parole. </w:t>
            </w:r>
            <w:r w:rsidR="00F36D44" w:rsidRPr="00F36D44">
              <w:rPr>
                <w:rFonts w:ascii="Garamond" w:hAnsi="Garamond"/>
                <w:lang w:val="fr-FR"/>
              </w:rPr>
              <w:t>Le mot</w:t>
            </w:r>
            <w:r w:rsidR="005E7B50" w:rsidRPr="00F36D44">
              <w:rPr>
                <w:rFonts w:ascii="Garamond" w:hAnsi="Garamond"/>
                <w:lang w:val="fr-FR"/>
              </w:rPr>
              <w:t xml:space="preserve"> </w:t>
            </w:r>
            <w:r w:rsidR="005E7B50" w:rsidRPr="00F36D44">
              <w:rPr>
                <w:rFonts w:ascii="Garamond" w:hAnsi="Garamond"/>
                <w:i/>
                <w:iCs/>
                <w:lang w:val="fr-FR"/>
              </w:rPr>
              <w:t xml:space="preserve">hin </w:t>
            </w:r>
            <w:r w:rsidR="00F36D44" w:rsidRPr="00F36D44">
              <w:rPr>
                <w:rFonts w:ascii="Garamond" w:hAnsi="Garamond"/>
                <w:lang w:val="fr-FR"/>
              </w:rPr>
              <w:t xml:space="preserve">peut </w:t>
            </w:r>
            <w:r w:rsidR="00ED1286" w:rsidRPr="00F36D44">
              <w:rPr>
                <w:rFonts w:ascii="Garamond" w:hAnsi="Garamond"/>
                <w:lang w:val="fr-FR"/>
              </w:rPr>
              <w:t>être</w:t>
            </w:r>
            <w:r w:rsidR="00F36D44" w:rsidRPr="00F36D44">
              <w:rPr>
                <w:rFonts w:ascii="Garamond" w:hAnsi="Garamond"/>
                <w:lang w:val="fr-FR"/>
              </w:rPr>
              <w:t xml:space="preserve"> lu</w:t>
            </w:r>
            <w:r w:rsidR="005E7B50" w:rsidRPr="00F36D44">
              <w:rPr>
                <w:rFonts w:ascii="Garamond" w:hAnsi="Garamond"/>
                <w:lang w:val="fr-FR"/>
              </w:rPr>
              <w:t xml:space="preserve"> </w:t>
            </w:r>
            <w:r w:rsidR="005E7B50" w:rsidRPr="00F36D44">
              <w:rPr>
                <w:rFonts w:ascii="Garamond" w:hAnsi="Garamond"/>
                <w:i/>
                <w:iCs/>
                <w:lang w:val="fr-FR"/>
              </w:rPr>
              <w:t>hein</w:t>
            </w:r>
            <w:r w:rsidR="005E7B50" w:rsidRPr="00F36D44">
              <w:rPr>
                <w:rFonts w:ascii="Garamond" w:hAnsi="Garamond"/>
                <w:lang w:val="fr-FR"/>
              </w:rPr>
              <w:t xml:space="preserve"> </w:t>
            </w:r>
            <w:r w:rsidR="00F36D44" w:rsidRPr="00F36D44">
              <w:rPr>
                <w:rFonts w:ascii="Garamond" w:hAnsi="Garamond"/>
                <w:lang w:val="fr-FR"/>
              </w:rPr>
              <w:t>qui signifie</w:t>
            </w:r>
            <w:r w:rsidR="00ED1286">
              <w:rPr>
                <w:rFonts w:ascii="Garamond" w:hAnsi="Garamond"/>
                <w:lang w:val="fr-FR"/>
              </w:rPr>
              <w:t xml:space="preserve"> « </w:t>
            </w:r>
            <w:r w:rsidR="00F36D44" w:rsidRPr="00F36D44">
              <w:rPr>
                <w:rFonts w:ascii="Garamond" w:hAnsi="Garamond"/>
                <w:lang w:val="fr-FR"/>
              </w:rPr>
              <w:t>oui</w:t>
            </w:r>
            <w:r w:rsidR="00ED1286">
              <w:rPr>
                <w:rFonts w:ascii="Garamond" w:hAnsi="Garamond"/>
                <w:lang w:val="fr-FR"/>
              </w:rPr>
              <w:t> ».</w:t>
            </w:r>
            <w:r w:rsidR="005E7B50" w:rsidRPr="00F36D44">
              <w:rPr>
                <w:rFonts w:ascii="Garamond" w:hAnsi="Garamond"/>
                <w:lang w:val="fr-FR"/>
              </w:rPr>
              <w:t xml:space="preserve"> </w:t>
            </w:r>
            <w:r w:rsidR="00F36D44" w:rsidRPr="00B16989">
              <w:rPr>
                <w:rFonts w:ascii="Garamond" w:hAnsi="Garamond"/>
                <w:lang w:val="fr-FR"/>
              </w:rPr>
              <w:t>Par conséquent,</w:t>
            </w:r>
            <w:r w:rsidR="00ED1286">
              <w:rPr>
                <w:rFonts w:ascii="Garamond" w:hAnsi="Garamond"/>
                <w:lang w:val="fr-FR"/>
              </w:rPr>
              <w:t xml:space="preserve"> quand la Torah écrit un « </w:t>
            </w:r>
            <w:r w:rsidR="00ED1286" w:rsidRPr="00C06BD7">
              <w:rPr>
                <w:rFonts w:ascii="Garamond" w:hAnsi="Garamond"/>
                <w:i/>
                <w:iCs/>
                <w:lang w:val="fr-FR"/>
              </w:rPr>
              <w:t>hin</w:t>
            </w:r>
            <w:r w:rsidR="00ED1286">
              <w:rPr>
                <w:rFonts w:ascii="Garamond" w:hAnsi="Garamond"/>
                <w:lang w:val="fr-FR"/>
              </w:rPr>
              <w:t xml:space="preserve"> exact »</w:t>
            </w:r>
            <w:r w:rsidR="00B16989" w:rsidRPr="00B16989">
              <w:rPr>
                <w:rFonts w:ascii="Garamond" w:hAnsi="Garamond"/>
                <w:lang w:val="fr-FR"/>
              </w:rPr>
              <w:t xml:space="preserve"> cela signif</w:t>
            </w:r>
            <w:r w:rsidR="00ED1286">
              <w:rPr>
                <w:rFonts w:ascii="Garamond" w:hAnsi="Garamond"/>
                <w:lang w:val="fr-FR"/>
              </w:rPr>
              <w:t>ie que lorsque l’homme dit « oui » ou « non »</w:t>
            </w:r>
            <w:r w:rsidR="00B16989" w:rsidRPr="00B16989">
              <w:rPr>
                <w:rFonts w:ascii="Garamond" w:hAnsi="Garamond"/>
                <w:lang w:val="fr-FR"/>
              </w:rPr>
              <w:t xml:space="preserve"> il do</w:t>
            </w:r>
            <w:r w:rsidR="00ED1286">
              <w:rPr>
                <w:rFonts w:ascii="Garamond" w:hAnsi="Garamond"/>
                <w:lang w:val="fr-FR"/>
              </w:rPr>
              <w:t>it s’assurer que cela est exact</w:t>
            </w:r>
            <w:r w:rsidR="005E7B50" w:rsidRPr="00B16989">
              <w:rPr>
                <w:rFonts w:ascii="Garamond" w:hAnsi="Garamond"/>
                <w:lang w:val="fr-FR"/>
              </w:rPr>
              <w:t>]</w:t>
            </w:r>
            <w:r w:rsidR="00ED1286">
              <w:rPr>
                <w:rFonts w:ascii="Garamond" w:hAnsi="Garamond"/>
                <w:lang w:val="fr-FR"/>
              </w:rPr>
              <w:t>.</w:t>
            </w:r>
            <w:r w:rsidR="005E7B50" w:rsidRPr="00B16989">
              <w:rPr>
                <w:rFonts w:ascii="Garamond" w:hAnsi="Garamond"/>
                <w:lang w:val="fr-FR"/>
              </w:rPr>
              <w:t xml:space="preserve"> </w:t>
            </w:r>
            <w:r w:rsidR="005E7B50" w:rsidRPr="00B16989">
              <w:rPr>
                <w:rFonts w:ascii="Garamond" w:hAnsi="Garamond"/>
                <w:b/>
                <w:bCs/>
                <w:lang w:val="fr-FR"/>
              </w:rPr>
              <w:t xml:space="preserve"> </w:t>
            </w:r>
          </w:p>
        </w:tc>
        <w:tc>
          <w:tcPr>
            <w:tcW w:w="5058" w:type="dxa"/>
          </w:tcPr>
          <w:p w:rsidR="005E7B50" w:rsidRDefault="005E7B50" w:rsidP="00393DD0">
            <w:pPr>
              <w:bidi/>
              <w:jc w:val="both"/>
              <w:rPr>
                <w:rFonts w:ascii="Garamond" w:hAnsi="Garamond"/>
                <w:rtl/>
                <w:lang w:bidi="he-IL"/>
              </w:rPr>
            </w:pPr>
            <w:r>
              <w:rPr>
                <w:rFonts w:ascii="Garamond" w:hAnsi="Garamond"/>
                <w:rtl/>
                <w:lang w:bidi="he-IL"/>
              </w:rPr>
              <w:t>לֹא תַעֲשׂוּ עָוֶל בַּמִּשְׁפָּט בַּמִּדָּה בַּמִּשְׁקָל וּבַמְּשׂוּרָה. מֹאזְנֵי צֶדֶק אַבְנֵי צֶדֶק אֵיפַת צֶדֶק וְהִין צֶדֶק יִהְיֶה לָכֶם אֲנִי יְקֹוָק אֱלֹהֵיכֶם.</w:t>
            </w: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b/>
                <w:bCs/>
                <w:rtl/>
                <w:lang w:bidi="he-IL"/>
              </w:rPr>
            </w:pPr>
            <w:r>
              <w:rPr>
                <w:rFonts w:ascii="Garamond" w:hAnsi="Garamond"/>
                <w:b/>
                <w:bCs/>
                <w:rtl/>
                <w:lang w:bidi="he-IL"/>
              </w:rPr>
              <w:t>בבא מציעא מט.</w:t>
            </w:r>
          </w:p>
          <w:p w:rsidR="005E7B50" w:rsidRDefault="005E7B50" w:rsidP="00393DD0">
            <w:pPr>
              <w:bidi/>
              <w:jc w:val="both"/>
              <w:rPr>
                <w:rFonts w:ascii="Garamond" w:hAnsi="Garamond"/>
                <w:rtl/>
                <w:lang w:bidi="he-IL"/>
              </w:rPr>
            </w:pPr>
            <w:r>
              <w:rPr>
                <w:rFonts w:ascii="Garamond" w:hAnsi="Garamond"/>
                <w:rtl/>
                <w:lang w:bidi="he-IL"/>
              </w:rPr>
              <w:t xml:space="preserve">רבי יוסי ברבי יהודה אומר: מה תלמוד לומר "הִין צֶדֶק"? והלא הין בכלל איפה היה? </w:t>
            </w: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lang w:bidi="he-IL"/>
              </w:rPr>
            </w:pPr>
          </w:p>
          <w:p w:rsidR="005E7B50" w:rsidRDefault="005E7B50" w:rsidP="00393DD0">
            <w:pPr>
              <w:bidi/>
              <w:jc w:val="both"/>
              <w:rPr>
                <w:rFonts w:ascii="Garamond" w:hAnsi="Garamond"/>
                <w:rtl/>
                <w:lang w:bidi="he-IL"/>
              </w:rPr>
            </w:pPr>
            <w:r>
              <w:rPr>
                <w:rFonts w:ascii="Garamond" w:hAnsi="Garamond"/>
                <w:rtl/>
                <w:lang w:bidi="he-IL"/>
              </w:rPr>
              <w:t>אלא לומר לך: שיהא הֵן שלך צדק, ולאו שלך צדק!</w:t>
            </w:r>
          </w:p>
        </w:tc>
      </w:tr>
    </w:tbl>
    <w:p w:rsidR="005E7B50" w:rsidRDefault="005E7B50" w:rsidP="00393DD0">
      <w:pPr>
        <w:jc w:val="both"/>
        <w:rPr>
          <w:rFonts w:ascii="Garamond" w:hAnsi="Garamond"/>
          <w:b/>
          <w:bCs/>
        </w:rPr>
      </w:pPr>
    </w:p>
    <w:p w:rsidR="005E7B50" w:rsidRDefault="005E7B50" w:rsidP="00393DD0">
      <w:pPr>
        <w:jc w:val="both"/>
        <w:rPr>
          <w:rFonts w:ascii="Garamond" w:hAnsi="Garamond"/>
          <w:b/>
          <w:bCs/>
        </w:rPr>
      </w:pPr>
    </w:p>
    <w:p w:rsidR="005E7B50" w:rsidRPr="00ED1286" w:rsidRDefault="00C06BD7" w:rsidP="00393DD0">
      <w:pPr>
        <w:jc w:val="both"/>
        <w:rPr>
          <w:rFonts w:ascii="Garamond" w:hAnsi="Garamond"/>
          <w:b/>
          <w:bCs/>
          <w:lang w:val="fr-FR"/>
        </w:rPr>
      </w:pPr>
      <w:r>
        <w:rPr>
          <w:rFonts w:ascii="Garamond" w:hAnsi="Garamond"/>
          <w:b/>
          <w:bCs/>
          <w:lang w:val="fr-FR"/>
        </w:rPr>
        <w:lastRenderedPageBreak/>
        <w:t>2. Rabbé</w:t>
      </w:r>
      <w:r w:rsidR="005E7B50" w:rsidRPr="00B16989">
        <w:rPr>
          <w:rFonts w:ascii="Garamond" w:hAnsi="Garamond"/>
          <w:b/>
          <w:bCs/>
          <w:lang w:val="fr-FR"/>
        </w:rPr>
        <w:t>n</w:t>
      </w:r>
      <w:r>
        <w:rPr>
          <w:rFonts w:ascii="Garamond" w:hAnsi="Garamond"/>
          <w:b/>
          <w:bCs/>
          <w:lang w:val="fr-FR"/>
        </w:rPr>
        <w:t>ou Yona</w:t>
      </w:r>
      <w:r w:rsidR="00B16989" w:rsidRPr="00B16989">
        <w:rPr>
          <w:rFonts w:ascii="Garamond" w:hAnsi="Garamond"/>
          <w:b/>
          <w:bCs/>
          <w:lang w:val="fr-FR"/>
        </w:rPr>
        <w:t xml:space="preserve">, </w:t>
      </w:r>
      <w:r>
        <w:rPr>
          <w:rFonts w:ascii="Garamond" w:hAnsi="Garamond"/>
          <w:b/>
          <w:bCs/>
          <w:i/>
          <w:iCs/>
          <w:lang w:val="fr-FR"/>
        </w:rPr>
        <w:t>Cha’aré Té</w:t>
      </w:r>
      <w:r w:rsidR="00B16989" w:rsidRPr="00ED1286">
        <w:rPr>
          <w:rFonts w:ascii="Garamond" w:hAnsi="Garamond"/>
          <w:b/>
          <w:bCs/>
          <w:i/>
          <w:iCs/>
          <w:lang w:val="fr-FR"/>
        </w:rPr>
        <w:t>c</w:t>
      </w:r>
      <w:r w:rsidR="005E7B50" w:rsidRPr="00ED1286">
        <w:rPr>
          <w:rFonts w:ascii="Garamond" w:hAnsi="Garamond"/>
          <w:b/>
          <w:bCs/>
          <w:i/>
          <w:iCs/>
          <w:lang w:val="fr-FR"/>
        </w:rPr>
        <w:t>h</w:t>
      </w:r>
      <w:r w:rsidR="00B16989" w:rsidRPr="00ED1286">
        <w:rPr>
          <w:rFonts w:ascii="Garamond" w:hAnsi="Garamond"/>
          <w:b/>
          <w:bCs/>
          <w:i/>
          <w:iCs/>
          <w:lang w:val="fr-FR"/>
        </w:rPr>
        <w:t>ouva</w:t>
      </w:r>
      <w:r w:rsidR="005E7B50" w:rsidRPr="00ED1286">
        <w:rPr>
          <w:rFonts w:ascii="Garamond" w:hAnsi="Garamond"/>
          <w:b/>
          <w:bCs/>
          <w:i/>
          <w:iCs/>
          <w:lang w:val="fr-FR"/>
        </w:rPr>
        <w:t xml:space="preserve"> 3</w:t>
      </w:r>
      <w:r w:rsidR="00B16989" w:rsidRPr="00ED1286">
        <w:rPr>
          <w:rFonts w:ascii="Garamond" w:hAnsi="Garamond"/>
          <w:b/>
          <w:bCs/>
          <w:i/>
          <w:iCs/>
          <w:lang w:val="fr-FR"/>
        </w:rPr>
        <w:t xml:space="preserve"> </w:t>
      </w:r>
      <w:r w:rsidR="005E7B50" w:rsidRPr="00ED1286">
        <w:rPr>
          <w:rFonts w:ascii="Garamond" w:hAnsi="Garamond"/>
          <w:b/>
          <w:bCs/>
          <w:i/>
          <w:iCs/>
          <w:lang w:val="fr-FR"/>
        </w:rPr>
        <w:t>:</w:t>
      </w:r>
      <w:r w:rsidR="00B16989" w:rsidRPr="00ED1286">
        <w:rPr>
          <w:rFonts w:ascii="Garamond" w:hAnsi="Garamond"/>
          <w:b/>
          <w:bCs/>
          <w:i/>
          <w:iCs/>
          <w:lang w:val="fr-FR"/>
        </w:rPr>
        <w:t xml:space="preserve"> </w:t>
      </w:r>
      <w:r w:rsidR="005E7B50" w:rsidRPr="00ED1286">
        <w:rPr>
          <w:rFonts w:ascii="Garamond" w:hAnsi="Garamond"/>
          <w:b/>
          <w:bCs/>
          <w:i/>
          <w:iCs/>
          <w:lang w:val="fr-FR"/>
        </w:rPr>
        <w:t>183</w:t>
      </w:r>
      <w:r w:rsidR="005E7B50" w:rsidRPr="00B16989">
        <w:rPr>
          <w:rFonts w:ascii="Garamond" w:hAnsi="Garamond"/>
          <w:b/>
          <w:bCs/>
          <w:lang w:val="fr-FR"/>
        </w:rPr>
        <w:t xml:space="preserve"> – </w:t>
      </w:r>
      <w:r w:rsidR="00B16989" w:rsidRPr="00B16989">
        <w:rPr>
          <w:rFonts w:ascii="Garamond" w:hAnsi="Garamond"/>
          <w:b/>
          <w:bCs/>
          <w:lang w:val="fr-FR"/>
        </w:rPr>
        <w:t>Ne pas te</w:t>
      </w:r>
      <w:r w:rsidR="00F97EE2">
        <w:rPr>
          <w:rFonts w:ascii="Garamond" w:hAnsi="Garamond"/>
          <w:b/>
          <w:bCs/>
          <w:lang w:val="fr-FR"/>
        </w:rPr>
        <w:t>nir ses</w:t>
      </w:r>
      <w:r w:rsidR="00ED1286">
        <w:rPr>
          <w:rFonts w:ascii="Garamond" w:hAnsi="Garamond"/>
          <w:b/>
          <w:bCs/>
          <w:lang w:val="fr-FR"/>
        </w:rPr>
        <w:t xml:space="preserve"> promesse</w:t>
      </w:r>
      <w:r w:rsidR="00F97EE2">
        <w:rPr>
          <w:rFonts w:ascii="Garamond" w:hAnsi="Garamond"/>
          <w:b/>
          <w:bCs/>
          <w:lang w:val="fr-FR"/>
        </w:rPr>
        <w:t>s</w:t>
      </w:r>
      <w:r w:rsidR="00ED1286">
        <w:rPr>
          <w:rFonts w:ascii="Garamond" w:hAnsi="Garamond"/>
          <w:b/>
          <w:bCs/>
          <w:lang w:val="fr-FR"/>
        </w:rPr>
        <w:t xml:space="preserve"> et ne pas tenir parole est considéré </w:t>
      </w:r>
      <w:r w:rsidR="00B76D7B">
        <w:rPr>
          <w:rFonts w:ascii="Garamond" w:hAnsi="Garamond"/>
          <w:b/>
          <w:bCs/>
          <w:lang w:val="fr-FR"/>
        </w:rPr>
        <w:t xml:space="preserve">comme </w:t>
      </w:r>
      <w:r w:rsidR="00ED1286">
        <w:rPr>
          <w:rFonts w:ascii="Garamond" w:hAnsi="Garamond"/>
          <w:b/>
          <w:bCs/>
          <w:lang w:val="fr-FR"/>
        </w:rPr>
        <w:t>un manque</w:t>
      </w:r>
      <w:r w:rsidR="00B16989" w:rsidRPr="00B16989">
        <w:rPr>
          <w:rFonts w:ascii="Garamond" w:hAnsi="Garamond"/>
          <w:b/>
          <w:bCs/>
          <w:lang w:val="fr-FR"/>
        </w:rPr>
        <w:t xml:space="preserve"> de loyauté.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8"/>
        <w:gridCol w:w="4234"/>
      </w:tblGrid>
      <w:tr w:rsidR="005E7B50">
        <w:tc>
          <w:tcPr>
            <w:tcW w:w="5058" w:type="dxa"/>
          </w:tcPr>
          <w:p w:rsidR="005E7B50" w:rsidRPr="00AC7D68" w:rsidRDefault="00B16989" w:rsidP="00393DD0">
            <w:pPr>
              <w:tabs>
                <w:tab w:val="left" w:pos="9000"/>
              </w:tabs>
              <w:jc w:val="both"/>
              <w:rPr>
                <w:rFonts w:ascii="Garamond" w:hAnsi="Garamond"/>
                <w:lang w:val="fr-FR"/>
              </w:rPr>
            </w:pPr>
            <w:r w:rsidRPr="00B16989">
              <w:rPr>
                <w:rFonts w:ascii="Garamond" w:hAnsi="Garamond"/>
                <w:lang w:val="fr-FR"/>
              </w:rPr>
              <w:t>La sixième catégorie de men</w:t>
            </w:r>
            <w:r>
              <w:rPr>
                <w:rFonts w:ascii="Garamond" w:hAnsi="Garamond"/>
                <w:lang w:val="fr-FR"/>
              </w:rPr>
              <w:t>songe qui est prohibée est lors</w:t>
            </w:r>
            <w:r w:rsidRPr="00B16989">
              <w:rPr>
                <w:rFonts w:ascii="Garamond" w:hAnsi="Garamond"/>
                <w:lang w:val="fr-FR"/>
              </w:rPr>
              <w:t>q</w:t>
            </w:r>
            <w:r w:rsidR="00ED1286">
              <w:rPr>
                <w:rFonts w:ascii="Garamond" w:hAnsi="Garamond"/>
                <w:lang w:val="fr-FR"/>
              </w:rPr>
              <w:t>u</w:t>
            </w:r>
            <w:r w:rsidRPr="00B16989">
              <w:rPr>
                <w:rFonts w:ascii="Garamond" w:hAnsi="Garamond"/>
                <w:lang w:val="fr-FR"/>
              </w:rPr>
              <w:t xml:space="preserve">’une personne promet de </w:t>
            </w:r>
            <w:r>
              <w:rPr>
                <w:rFonts w:ascii="Garamond" w:hAnsi="Garamond"/>
                <w:lang w:val="fr-FR"/>
              </w:rPr>
              <w:t>rendre</w:t>
            </w:r>
            <w:r w:rsidRPr="00B16989">
              <w:rPr>
                <w:rFonts w:ascii="Garamond" w:hAnsi="Garamond"/>
                <w:lang w:val="fr-FR"/>
              </w:rPr>
              <w:t xml:space="preserve"> service et re</w:t>
            </w:r>
            <w:r w:rsidR="00AC7D68">
              <w:rPr>
                <w:rFonts w:ascii="Garamond" w:hAnsi="Garamond"/>
                <w:lang w:val="fr-FR"/>
              </w:rPr>
              <w:t>nd ses mots faux en manquant à</w:t>
            </w:r>
            <w:r w:rsidRPr="00B16989">
              <w:rPr>
                <w:rFonts w:ascii="Garamond" w:hAnsi="Garamond"/>
                <w:lang w:val="fr-FR"/>
              </w:rPr>
              <w:t xml:space="preserve"> sa parole. Car après qu’une personne ait promis de rendre service à </w:t>
            </w:r>
            <w:r w:rsidR="00C06BD7">
              <w:rPr>
                <w:rFonts w:ascii="Garamond" w:hAnsi="Garamond"/>
                <w:lang w:val="fr-FR"/>
              </w:rPr>
              <w:t>une autre, et que ce dernier compte</w:t>
            </w:r>
            <w:r w:rsidRPr="00B16989">
              <w:rPr>
                <w:rFonts w:ascii="Garamond" w:hAnsi="Garamond"/>
                <w:lang w:val="fr-FR"/>
              </w:rPr>
              <w:t xml:space="preserve"> sur </w:t>
            </w:r>
            <w:r w:rsidR="00193E64">
              <w:rPr>
                <w:rFonts w:ascii="Garamond" w:hAnsi="Garamond"/>
                <w:lang w:val="fr-FR"/>
              </w:rPr>
              <w:t>lui pour</w:t>
            </w:r>
            <w:r w:rsidR="00AC7D68">
              <w:rPr>
                <w:rFonts w:ascii="Garamond" w:hAnsi="Garamond"/>
                <w:lang w:val="fr-FR"/>
              </w:rPr>
              <w:t xml:space="preserve"> le faire, il ne doit pas manquer à</w:t>
            </w:r>
            <w:r w:rsidR="00193E64">
              <w:rPr>
                <w:rFonts w:ascii="Garamond" w:hAnsi="Garamond"/>
                <w:lang w:val="fr-FR"/>
              </w:rPr>
              <w:t xml:space="preserve"> sa promesse. </w:t>
            </w:r>
          </w:p>
          <w:p w:rsidR="00193E64" w:rsidRPr="00AC7D68" w:rsidRDefault="00193E64" w:rsidP="00393DD0">
            <w:pPr>
              <w:tabs>
                <w:tab w:val="left" w:pos="9000"/>
              </w:tabs>
              <w:jc w:val="both"/>
              <w:rPr>
                <w:rFonts w:ascii="Garamond" w:hAnsi="Garamond"/>
                <w:lang w:val="fr-FR"/>
              </w:rPr>
            </w:pPr>
          </w:p>
          <w:p w:rsidR="005E7B50" w:rsidRPr="00F97EE2" w:rsidRDefault="00193E64" w:rsidP="00393DD0">
            <w:pPr>
              <w:tabs>
                <w:tab w:val="left" w:pos="9000"/>
              </w:tabs>
              <w:jc w:val="both"/>
              <w:rPr>
                <w:rFonts w:ascii="Garamond" w:hAnsi="Garamond"/>
                <w:lang w:val="fr-FR"/>
              </w:rPr>
            </w:pPr>
            <w:r w:rsidRPr="00193E64">
              <w:rPr>
                <w:rFonts w:ascii="Garamond" w:hAnsi="Garamond"/>
                <w:lang w:val="fr-FR"/>
              </w:rPr>
              <w:t>Cela s’applique aussi lorsqu’il ne le formule pas</w:t>
            </w:r>
            <w:r w:rsidR="00AC7D68">
              <w:rPr>
                <w:rFonts w:ascii="Garamond" w:hAnsi="Garamond"/>
                <w:lang w:val="fr-FR"/>
              </w:rPr>
              <w:t xml:space="preserve"> comme une promesse, mais offre </w:t>
            </w:r>
            <w:r w:rsidRPr="00193E64">
              <w:rPr>
                <w:rFonts w:ascii="Garamond" w:hAnsi="Garamond"/>
                <w:lang w:val="fr-FR"/>
              </w:rPr>
              <w:t xml:space="preserve">simplement une petite faveur à </w:t>
            </w:r>
            <w:r w:rsidR="00AC7D68">
              <w:rPr>
                <w:rFonts w:ascii="Garamond" w:hAnsi="Garamond"/>
                <w:lang w:val="fr-FR"/>
              </w:rPr>
              <w:t>un ami. Les Sages disent que [manquer</w:t>
            </w:r>
            <w:r w:rsidRPr="00193E64">
              <w:rPr>
                <w:rFonts w:ascii="Garamond" w:hAnsi="Garamond"/>
                <w:lang w:val="fr-FR"/>
              </w:rPr>
              <w:t xml:space="preserve"> à sa p</w:t>
            </w:r>
            <w:r w:rsidR="00AC7D68">
              <w:rPr>
                <w:rFonts w:ascii="Garamond" w:hAnsi="Garamond"/>
                <w:lang w:val="fr-FR"/>
              </w:rPr>
              <w:t>arole] montre que l’homme manque</w:t>
            </w:r>
            <w:r w:rsidRPr="00193E64">
              <w:rPr>
                <w:rFonts w:ascii="Garamond" w:hAnsi="Garamond"/>
                <w:lang w:val="fr-FR"/>
              </w:rPr>
              <w:t xml:space="preserve"> de loyauté</w:t>
            </w:r>
            <w:r w:rsidR="005E7B50" w:rsidRPr="00193E64">
              <w:rPr>
                <w:rFonts w:ascii="Garamond" w:hAnsi="Garamond"/>
                <w:lang w:val="fr-FR"/>
              </w:rPr>
              <w:t xml:space="preserve"> (</w:t>
            </w:r>
            <w:r w:rsidR="00B76D7B">
              <w:rPr>
                <w:rFonts w:ascii="Garamond" w:hAnsi="Garamond"/>
                <w:i/>
                <w:iCs/>
                <w:lang w:val="fr-FR"/>
              </w:rPr>
              <w:t>Bava Mets</w:t>
            </w:r>
            <w:r w:rsidR="005E7B50" w:rsidRPr="00AC7D68">
              <w:rPr>
                <w:rFonts w:ascii="Garamond" w:hAnsi="Garamond"/>
                <w:i/>
                <w:iCs/>
                <w:lang w:val="fr-FR"/>
              </w:rPr>
              <w:t>ia 49a</w:t>
            </w:r>
            <w:r w:rsidR="005E7B50" w:rsidRPr="00193E64">
              <w:rPr>
                <w:rFonts w:ascii="Garamond" w:hAnsi="Garamond"/>
                <w:lang w:val="fr-FR"/>
              </w:rPr>
              <w:t xml:space="preserve">). </w:t>
            </w:r>
            <w:r w:rsidRPr="00193E64">
              <w:rPr>
                <w:rFonts w:ascii="Garamond" w:hAnsi="Garamond"/>
                <w:lang w:val="fr-FR"/>
              </w:rPr>
              <w:t>Car son ami compt</w:t>
            </w:r>
            <w:r w:rsidR="004365A3">
              <w:rPr>
                <w:rFonts w:ascii="Garamond" w:hAnsi="Garamond"/>
                <w:lang w:val="fr-FR"/>
              </w:rPr>
              <w:t>e sur lui et a confiance en lui ;</w:t>
            </w:r>
            <w:r w:rsidRPr="00193E64">
              <w:rPr>
                <w:rFonts w:ascii="Garamond" w:hAnsi="Garamond"/>
                <w:lang w:val="fr-FR"/>
              </w:rPr>
              <w:t xml:space="preserve"> étant donné que c’est un</w:t>
            </w:r>
            <w:r w:rsidR="00F97EE2">
              <w:rPr>
                <w:rFonts w:ascii="Garamond" w:hAnsi="Garamond"/>
                <w:lang w:val="fr-FR"/>
              </w:rPr>
              <w:t>e</w:t>
            </w:r>
            <w:r w:rsidRPr="00193E64">
              <w:rPr>
                <w:rFonts w:ascii="Garamond" w:hAnsi="Garamond"/>
                <w:lang w:val="fr-FR"/>
              </w:rPr>
              <w:t xml:space="preserve"> petit</w:t>
            </w:r>
            <w:r w:rsidR="00F97EE2">
              <w:rPr>
                <w:rFonts w:ascii="Garamond" w:hAnsi="Garamond"/>
                <w:lang w:val="fr-FR"/>
              </w:rPr>
              <w:t>e faveur</w:t>
            </w:r>
            <w:r w:rsidRPr="00193E64">
              <w:rPr>
                <w:rFonts w:ascii="Garamond" w:hAnsi="Garamond"/>
                <w:lang w:val="fr-FR"/>
              </w:rPr>
              <w:t>, et</w:t>
            </w:r>
            <w:r w:rsidR="00F97EE2">
              <w:rPr>
                <w:rFonts w:ascii="Garamond" w:hAnsi="Garamond"/>
                <w:lang w:val="fr-FR"/>
              </w:rPr>
              <w:t xml:space="preserve"> on s’attend à ce qu’il le fasse</w:t>
            </w:r>
            <w:r w:rsidRPr="00193E64">
              <w:rPr>
                <w:rFonts w:ascii="Garamond" w:hAnsi="Garamond"/>
                <w:lang w:val="fr-FR"/>
              </w:rPr>
              <w:t>.</w:t>
            </w:r>
          </w:p>
        </w:tc>
        <w:tc>
          <w:tcPr>
            <w:tcW w:w="5058" w:type="dxa"/>
          </w:tcPr>
          <w:p w:rsidR="005E7B50" w:rsidRDefault="005E7B50" w:rsidP="00393DD0">
            <w:pPr>
              <w:bidi/>
              <w:jc w:val="both"/>
              <w:rPr>
                <w:rFonts w:ascii="Garamond" w:hAnsi="Garamond"/>
                <w:rtl/>
                <w:lang w:bidi="he-IL"/>
              </w:rPr>
            </w:pPr>
            <w:r>
              <w:rPr>
                <w:rFonts w:ascii="Garamond" w:hAnsi="Garamond"/>
                <w:rtl/>
                <w:lang w:bidi="he-IL"/>
              </w:rPr>
              <w:t>החלק</w:t>
            </w:r>
            <w:r>
              <w:rPr>
                <w:rFonts w:ascii="Garamond" w:hAnsi="Garamond"/>
                <w:rtl/>
              </w:rPr>
              <w:t xml:space="preserve"> </w:t>
            </w:r>
            <w:r>
              <w:rPr>
                <w:rFonts w:ascii="Garamond" w:hAnsi="Garamond"/>
                <w:rtl/>
                <w:lang w:bidi="he-IL"/>
              </w:rPr>
              <w:t>הששי</w:t>
            </w:r>
            <w:r>
              <w:rPr>
                <w:rFonts w:ascii="Garamond" w:hAnsi="Garamond"/>
                <w:rtl/>
              </w:rPr>
              <w:t xml:space="preserve"> - </w:t>
            </w:r>
            <w:r>
              <w:rPr>
                <w:rFonts w:ascii="Garamond" w:hAnsi="Garamond"/>
                <w:rtl/>
                <w:lang w:bidi="he-IL"/>
              </w:rPr>
              <w:t>המבטיח</w:t>
            </w:r>
            <w:r>
              <w:rPr>
                <w:rFonts w:ascii="Garamond" w:hAnsi="Garamond"/>
                <w:rtl/>
              </w:rPr>
              <w:t xml:space="preserve"> </w:t>
            </w:r>
            <w:r>
              <w:rPr>
                <w:rFonts w:ascii="Garamond" w:hAnsi="Garamond"/>
                <w:rtl/>
                <w:lang w:bidi="he-IL"/>
              </w:rPr>
              <w:t>את</w:t>
            </w:r>
            <w:r>
              <w:rPr>
                <w:rFonts w:ascii="Garamond" w:hAnsi="Garamond"/>
                <w:rtl/>
              </w:rPr>
              <w:t xml:space="preserve"> </w:t>
            </w:r>
            <w:r>
              <w:rPr>
                <w:rFonts w:ascii="Garamond" w:hAnsi="Garamond"/>
                <w:rtl/>
                <w:lang w:bidi="he-IL"/>
              </w:rPr>
              <w:t>חברו</w:t>
            </w:r>
            <w:r>
              <w:rPr>
                <w:rFonts w:ascii="Garamond" w:hAnsi="Garamond"/>
                <w:rtl/>
              </w:rPr>
              <w:t xml:space="preserve"> </w:t>
            </w:r>
            <w:r>
              <w:rPr>
                <w:rFonts w:ascii="Garamond" w:hAnsi="Garamond"/>
                <w:rtl/>
                <w:lang w:bidi="he-IL"/>
              </w:rPr>
              <w:t>להיטיב</w:t>
            </w:r>
            <w:r>
              <w:rPr>
                <w:rFonts w:ascii="Garamond" w:hAnsi="Garamond"/>
                <w:rtl/>
              </w:rPr>
              <w:t xml:space="preserve"> </w:t>
            </w:r>
            <w:r>
              <w:rPr>
                <w:rFonts w:ascii="Garamond" w:hAnsi="Garamond"/>
                <w:rtl/>
                <w:lang w:bidi="he-IL"/>
              </w:rPr>
              <w:t>עמו</w:t>
            </w:r>
            <w:r>
              <w:rPr>
                <w:rFonts w:ascii="Garamond" w:hAnsi="Garamond"/>
                <w:rtl/>
              </w:rPr>
              <w:t xml:space="preserve"> </w:t>
            </w:r>
            <w:r>
              <w:rPr>
                <w:rFonts w:ascii="Garamond" w:hAnsi="Garamond"/>
                <w:rtl/>
                <w:lang w:bidi="he-IL"/>
              </w:rPr>
              <w:t>וישקר</w:t>
            </w:r>
            <w:r>
              <w:rPr>
                <w:rFonts w:ascii="Garamond" w:hAnsi="Garamond"/>
                <w:rtl/>
              </w:rPr>
              <w:t xml:space="preserve"> </w:t>
            </w:r>
            <w:r>
              <w:rPr>
                <w:rFonts w:ascii="Garamond" w:hAnsi="Garamond"/>
                <w:rtl/>
                <w:lang w:bidi="he-IL"/>
              </w:rPr>
              <w:t>דבריו</w:t>
            </w:r>
            <w:r>
              <w:rPr>
                <w:rFonts w:ascii="Garamond" w:hAnsi="Garamond"/>
                <w:rtl/>
              </w:rPr>
              <w:t xml:space="preserve"> </w:t>
            </w:r>
            <w:r>
              <w:rPr>
                <w:rFonts w:ascii="Garamond" w:hAnsi="Garamond"/>
                <w:rtl/>
                <w:lang w:bidi="he-IL"/>
              </w:rPr>
              <w:t>וישים</w:t>
            </w:r>
            <w:r>
              <w:rPr>
                <w:rFonts w:ascii="Garamond" w:hAnsi="Garamond"/>
                <w:rtl/>
              </w:rPr>
              <w:t xml:space="preserve"> </w:t>
            </w:r>
            <w:r>
              <w:rPr>
                <w:rFonts w:ascii="Garamond" w:hAnsi="Garamond"/>
                <w:rtl/>
                <w:lang w:bidi="he-IL"/>
              </w:rPr>
              <w:t>לאל</w:t>
            </w:r>
            <w:r>
              <w:rPr>
                <w:rFonts w:ascii="Garamond" w:hAnsi="Garamond"/>
                <w:rtl/>
              </w:rPr>
              <w:t xml:space="preserve"> </w:t>
            </w:r>
            <w:r>
              <w:rPr>
                <w:rFonts w:ascii="Garamond" w:hAnsi="Garamond"/>
                <w:rtl/>
                <w:lang w:bidi="he-IL"/>
              </w:rPr>
              <w:t>מלתו</w:t>
            </w:r>
            <w:r>
              <w:rPr>
                <w:rFonts w:ascii="Garamond" w:hAnsi="Garamond"/>
                <w:rtl/>
              </w:rPr>
              <w:t xml:space="preserve">, </w:t>
            </w:r>
            <w:r>
              <w:rPr>
                <w:rFonts w:ascii="Garamond" w:hAnsi="Garamond"/>
                <w:rtl/>
                <w:lang w:bidi="he-IL"/>
              </w:rPr>
              <w:t>כי</w:t>
            </w:r>
            <w:r>
              <w:rPr>
                <w:rFonts w:ascii="Garamond" w:hAnsi="Garamond"/>
                <w:rtl/>
              </w:rPr>
              <w:t xml:space="preserve"> </w:t>
            </w:r>
            <w:r>
              <w:rPr>
                <w:rFonts w:ascii="Garamond" w:hAnsi="Garamond"/>
                <w:rtl/>
                <w:lang w:bidi="he-IL"/>
              </w:rPr>
              <w:t>אחרי</w:t>
            </w:r>
            <w:r>
              <w:rPr>
                <w:rFonts w:ascii="Garamond" w:hAnsi="Garamond"/>
                <w:rtl/>
              </w:rPr>
              <w:t xml:space="preserve"> </w:t>
            </w:r>
            <w:r>
              <w:rPr>
                <w:rFonts w:ascii="Garamond" w:hAnsi="Garamond"/>
                <w:rtl/>
                <w:lang w:bidi="he-IL"/>
              </w:rPr>
              <w:t>אשר</w:t>
            </w:r>
            <w:r>
              <w:rPr>
                <w:rFonts w:ascii="Garamond" w:hAnsi="Garamond"/>
                <w:rtl/>
              </w:rPr>
              <w:t xml:space="preserve"> </w:t>
            </w:r>
            <w:r>
              <w:rPr>
                <w:rFonts w:ascii="Garamond" w:hAnsi="Garamond"/>
                <w:rtl/>
                <w:lang w:bidi="he-IL"/>
              </w:rPr>
              <w:t>אמר</w:t>
            </w:r>
            <w:r>
              <w:rPr>
                <w:rFonts w:ascii="Garamond" w:hAnsi="Garamond"/>
                <w:rtl/>
              </w:rPr>
              <w:t xml:space="preserve"> </w:t>
            </w:r>
            <w:r>
              <w:rPr>
                <w:rFonts w:ascii="Garamond" w:hAnsi="Garamond"/>
                <w:rtl/>
                <w:lang w:bidi="he-IL"/>
              </w:rPr>
              <w:t>להיטיב</w:t>
            </w:r>
            <w:r>
              <w:rPr>
                <w:rFonts w:ascii="Garamond" w:hAnsi="Garamond"/>
                <w:rtl/>
              </w:rPr>
              <w:t xml:space="preserve"> </w:t>
            </w:r>
            <w:r>
              <w:rPr>
                <w:rFonts w:ascii="Garamond" w:hAnsi="Garamond"/>
                <w:rtl/>
                <w:lang w:bidi="he-IL"/>
              </w:rPr>
              <w:t>עמו</w:t>
            </w:r>
            <w:r>
              <w:rPr>
                <w:rFonts w:ascii="Garamond" w:hAnsi="Garamond"/>
                <w:rtl/>
              </w:rPr>
              <w:t xml:space="preserve"> </w:t>
            </w:r>
            <w:r>
              <w:rPr>
                <w:rFonts w:ascii="Garamond" w:hAnsi="Garamond"/>
                <w:rtl/>
                <w:lang w:bidi="he-IL"/>
              </w:rPr>
              <w:t>בלשון</w:t>
            </w:r>
            <w:r>
              <w:rPr>
                <w:rFonts w:ascii="Garamond" w:hAnsi="Garamond"/>
                <w:rtl/>
              </w:rPr>
              <w:t xml:space="preserve"> </w:t>
            </w:r>
            <w:r>
              <w:rPr>
                <w:rFonts w:ascii="Garamond" w:hAnsi="Garamond"/>
                <w:rtl/>
                <w:lang w:bidi="he-IL"/>
              </w:rPr>
              <w:t>הבטחה</w:t>
            </w:r>
            <w:r>
              <w:rPr>
                <w:rFonts w:ascii="Garamond" w:hAnsi="Garamond"/>
                <w:rtl/>
              </w:rPr>
              <w:t xml:space="preserve"> </w:t>
            </w:r>
            <w:r>
              <w:rPr>
                <w:rFonts w:ascii="Garamond" w:hAnsi="Garamond"/>
                <w:rtl/>
                <w:lang w:bidi="he-IL"/>
              </w:rPr>
              <w:t>ובטח</w:t>
            </w:r>
            <w:r>
              <w:rPr>
                <w:rFonts w:ascii="Garamond" w:hAnsi="Garamond"/>
                <w:rtl/>
              </w:rPr>
              <w:t xml:space="preserve"> </w:t>
            </w:r>
            <w:r>
              <w:rPr>
                <w:rFonts w:ascii="Garamond" w:hAnsi="Garamond"/>
                <w:rtl/>
                <w:lang w:bidi="he-IL"/>
              </w:rPr>
              <w:t>בו</w:t>
            </w:r>
            <w:r>
              <w:rPr>
                <w:rFonts w:ascii="Garamond" w:hAnsi="Garamond"/>
                <w:rtl/>
              </w:rPr>
              <w:t xml:space="preserve"> </w:t>
            </w:r>
            <w:r>
              <w:rPr>
                <w:rFonts w:ascii="Garamond" w:hAnsi="Garamond"/>
                <w:rtl/>
                <w:lang w:bidi="he-IL"/>
              </w:rPr>
              <w:t>לב</w:t>
            </w:r>
            <w:r>
              <w:rPr>
                <w:rFonts w:ascii="Garamond" w:hAnsi="Garamond"/>
                <w:rtl/>
              </w:rPr>
              <w:t xml:space="preserve"> </w:t>
            </w:r>
            <w:r>
              <w:rPr>
                <w:rFonts w:ascii="Garamond" w:hAnsi="Garamond"/>
                <w:rtl/>
                <w:lang w:bidi="he-IL"/>
              </w:rPr>
              <w:t>חברו</w:t>
            </w:r>
            <w:r>
              <w:rPr>
                <w:rFonts w:ascii="Garamond" w:hAnsi="Garamond"/>
                <w:rtl/>
              </w:rPr>
              <w:t xml:space="preserve">, </w:t>
            </w:r>
            <w:r>
              <w:rPr>
                <w:rFonts w:ascii="Garamond" w:hAnsi="Garamond"/>
                <w:rtl/>
                <w:lang w:bidi="he-IL"/>
              </w:rPr>
              <w:t>אין</w:t>
            </w:r>
            <w:r>
              <w:rPr>
                <w:rFonts w:ascii="Garamond" w:hAnsi="Garamond"/>
                <w:rtl/>
              </w:rPr>
              <w:t xml:space="preserve"> </w:t>
            </w:r>
            <w:r>
              <w:rPr>
                <w:rFonts w:ascii="Garamond" w:hAnsi="Garamond"/>
                <w:rtl/>
                <w:lang w:bidi="he-IL"/>
              </w:rPr>
              <w:t>לו</w:t>
            </w:r>
            <w:r>
              <w:rPr>
                <w:rFonts w:ascii="Garamond" w:hAnsi="Garamond"/>
                <w:rtl/>
              </w:rPr>
              <w:t xml:space="preserve"> </w:t>
            </w:r>
            <w:r>
              <w:rPr>
                <w:rFonts w:ascii="Garamond" w:hAnsi="Garamond"/>
                <w:rtl/>
                <w:lang w:bidi="he-IL"/>
              </w:rPr>
              <w:t>לחלל</w:t>
            </w:r>
            <w:r>
              <w:rPr>
                <w:rFonts w:ascii="Garamond" w:hAnsi="Garamond"/>
                <w:rtl/>
              </w:rPr>
              <w:t xml:space="preserve"> </w:t>
            </w:r>
            <w:r>
              <w:rPr>
                <w:rFonts w:ascii="Garamond" w:hAnsi="Garamond"/>
                <w:rtl/>
                <w:lang w:bidi="he-IL"/>
              </w:rPr>
              <w:t>הבטחתו...</w:t>
            </w:r>
          </w:p>
          <w:p w:rsidR="005E7B50" w:rsidRDefault="005E7B50" w:rsidP="00393DD0">
            <w:pPr>
              <w:bidi/>
              <w:jc w:val="both"/>
              <w:rPr>
                <w:rFonts w:ascii="Garamond" w:hAnsi="Garamond"/>
                <w:rtl/>
                <w:lang w:bidi="he-IL"/>
              </w:rPr>
            </w:pPr>
            <w:r>
              <w:rPr>
                <w:rFonts w:ascii="Garamond" w:hAnsi="Garamond"/>
                <w:rtl/>
              </w:rPr>
              <w:t xml:space="preserve"> </w:t>
            </w: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rtl/>
                <w:lang w:bidi="he-IL"/>
              </w:rPr>
            </w:pPr>
          </w:p>
          <w:p w:rsidR="005E7B50" w:rsidRDefault="005E7B50" w:rsidP="00393DD0">
            <w:pPr>
              <w:bidi/>
              <w:jc w:val="both"/>
              <w:rPr>
                <w:rFonts w:ascii="Garamond" w:hAnsi="Garamond"/>
                <w:lang w:bidi="he-IL"/>
              </w:rPr>
            </w:pPr>
          </w:p>
          <w:p w:rsidR="005E7B50" w:rsidRDefault="005E7B50" w:rsidP="00393DD0">
            <w:pPr>
              <w:bidi/>
              <w:jc w:val="both"/>
              <w:rPr>
                <w:rFonts w:ascii="Garamond" w:hAnsi="Garamond"/>
                <w:lang w:bidi="he-IL"/>
              </w:rPr>
            </w:pPr>
            <w:r>
              <w:rPr>
                <w:rFonts w:ascii="Garamond" w:hAnsi="Garamond"/>
                <w:rtl/>
                <w:lang w:bidi="he-IL"/>
              </w:rPr>
              <w:t>וכן</w:t>
            </w:r>
            <w:r>
              <w:rPr>
                <w:rFonts w:ascii="Garamond" w:hAnsi="Garamond"/>
                <w:rtl/>
              </w:rPr>
              <w:t xml:space="preserve"> </w:t>
            </w:r>
            <w:r>
              <w:rPr>
                <w:rFonts w:ascii="Garamond" w:hAnsi="Garamond"/>
                <w:rtl/>
                <w:lang w:bidi="he-IL"/>
              </w:rPr>
              <w:t>האומר</w:t>
            </w:r>
            <w:r>
              <w:rPr>
                <w:rFonts w:ascii="Garamond" w:hAnsi="Garamond"/>
                <w:rtl/>
              </w:rPr>
              <w:t xml:space="preserve"> </w:t>
            </w:r>
            <w:r>
              <w:rPr>
                <w:rFonts w:ascii="Garamond" w:hAnsi="Garamond"/>
                <w:rtl/>
                <w:lang w:bidi="he-IL"/>
              </w:rPr>
              <w:t>לתת</w:t>
            </w:r>
            <w:r>
              <w:rPr>
                <w:rFonts w:ascii="Garamond" w:hAnsi="Garamond"/>
                <w:rtl/>
              </w:rPr>
              <w:t xml:space="preserve"> </w:t>
            </w:r>
            <w:r>
              <w:rPr>
                <w:rFonts w:ascii="Garamond" w:hAnsi="Garamond"/>
                <w:rtl/>
                <w:lang w:bidi="he-IL"/>
              </w:rPr>
              <w:t>לחברו</w:t>
            </w:r>
            <w:r>
              <w:rPr>
                <w:rFonts w:ascii="Garamond" w:hAnsi="Garamond"/>
                <w:rtl/>
              </w:rPr>
              <w:t xml:space="preserve"> </w:t>
            </w:r>
            <w:r>
              <w:rPr>
                <w:rFonts w:ascii="Garamond" w:hAnsi="Garamond"/>
                <w:rtl/>
                <w:lang w:bidi="he-IL"/>
              </w:rPr>
              <w:t>מתנה</w:t>
            </w:r>
            <w:r>
              <w:rPr>
                <w:rFonts w:ascii="Garamond" w:hAnsi="Garamond"/>
                <w:rtl/>
              </w:rPr>
              <w:t xml:space="preserve"> </w:t>
            </w:r>
            <w:r>
              <w:rPr>
                <w:rFonts w:ascii="Garamond" w:hAnsi="Garamond"/>
                <w:rtl/>
                <w:lang w:bidi="he-IL"/>
              </w:rPr>
              <w:t>מועטת,</w:t>
            </w:r>
            <w:r>
              <w:rPr>
                <w:rFonts w:ascii="Garamond" w:hAnsi="Garamond"/>
                <w:rtl/>
              </w:rPr>
              <w:t xml:space="preserve"> </w:t>
            </w:r>
            <w:r>
              <w:rPr>
                <w:rFonts w:ascii="Garamond" w:hAnsi="Garamond"/>
                <w:rtl/>
                <w:lang w:bidi="he-IL"/>
              </w:rPr>
              <w:t>אף</w:t>
            </w:r>
            <w:r>
              <w:rPr>
                <w:rFonts w:ascii="Garamond" w:hAnsi="Garamond"/>
                <w:rtl/>
              </w:rPr>
              <w:t xml:space="preserve"> </w:t>
            </w:r>
            <w:r>
              <w:rPr>
                <w:rFonts w:ascii="Garamond" w:hAnsi="Garamond"/>
                <w:rtl/>
                <w:lang w:bidi="he-IL"/>
              </w:rPr>
              <w:t>על</w:t>
            </w:r>
            <w:r>
              <w:rPr>
                <w:rFonts w:ascii="Garamond" w:hAnsi="Garamond"/>
                <w:rtl/>
              </w:rPr>
              <w:t xml:space="preserve"> </w:t>
            </w:r>
            <w:r>
              <w:rPr>
                <w:rFonts w:ascii="Garamond" w:hAnsi="Garamond"/>
                <w:rtl/>
                <w:lang w:bidi="he-IL"/>
              </w:rPr>
              <w:t>פי</w:t>
            </w:r>
            <w:r>
              <w:rPr>
                <w:rFonts w:ascii="Garamond" w:hAnsi="Garamond"/>
                <w:rtl/>
              </w:rPr>
              <w:t xml:space="preserve"> </w:t>
            </w:r>
            <w:r>
              <w:rPr>
                <w:rFonts w:ascii="Garamond" w:hAnsi="Garamond"/>
                <w:rtl/>
                <w:lang w:bidi="he-IL"/>
              </w:rPr>
              <w:t>שלא</w:t>
            </w:r>
            <w:r>
              <w:rPr>
                <w:rFonts w:ascii="Garamond" w:hAnsi="Garamond"/>
                <w:rtl/>
              </w:rPr>
              <w:t xml:space="preserve"> </w:t>
            </w:r>
            <w:r>
              <w:rPr>
                <w:rFonts w:ascii="Garamond" w:hAnsi="Garamond"/>
                <w:rtl/>
                <w:lang w:bidi="he-IL"/>
              </w:rPr>
              <w:t>הזכיר</w:t>
            </w:r>
            <w:r>
              <w:rPr>
                <w:rFonts w:ascii="Garamond" w:hAnsi="Garamond"/>
                <w:rtl/>
              </w:rPr>
              <w:t xml:space="preserve"> </w:t>
            </w:r>
            <w:r>
              <w:rPr>
                <w:rFonts w:ascii="Garamond" w:hAnsi="Garamond"/>
                <w:rtl/>
                <w:lang w:bidi="he-IL"/>
              </w:rPr>
              <w:t>לשון</w:t>
            </w:r>
            <w:r>
              <w:rPr>
                <w:rFonts w:ascii="Garamond" w:hAnsi="Garamond"/>
                <w:rtl/>
              </w:rPr>
              <w:t xml:space="preserve"> </w:t>
            </w:r>
            <w:r>
              <w:rPr>
                <w:rFonts w:ascii="Garamond" w:hAnsi="Garamond"/>
                <w:rtl/>
                <w:lang w:bidi="he-IL"/>
              </w:rPr>
              <w:t>הבטחה</w:t>
            </w:r>
            <w:r>
              <w:rPr>
                <w:rFonts w:ascii="Garamond" w:hAnsi="Garamond"/>
                <w:rtl/>
              </w:rPr>
              <w:t xml:space="preserve">. </w:t>
            </w:r>
            <w:r>
              <w:rPr>
                <w:rFonts w:ascii="Garamond" w:hAnsi="Garamond"/>
                <w:rtl/>
                <w:lang w:bidi="he-IL"/>
              </w:rPr>
              <w:t>ואמרו</w:t>
            </w:r>
            <w:r>
              <w:rPr>
                <w:rFonts w:ascii="Garamond" w:hAnsi="Garamond"/>
                <w:rtl/>
              </w:rPr>
              <w:t xml:space="preserve"> </w:t>
            </w:r>
            <w:r>
              <w:rPr>
                <w:rFonts w:ascii="Garamond" w:hAnsi="Garamond"/>
                <w:rtl/>
                <w:lang w:bidi="he-IL"/>
              </w:rPr>
              <w:t>רבותינו</w:t>
            </w:r>
            <w:r>
              <w:rPr>
                <w:rFonts w:ascii="Garamond" w:hAnsi="Garamond"/>
                <w:rtl/>
              </w:rPr>
              <w:t xml:space="preserve"> (</w:t>
            </w:r>
            <w:r>
              <w:rPr>
                <w:rFonts w:ascii="Garamond" w:hAnsi="Garamond"/>
                <w:rtl/>
                <w:lang w:bidi="he-IL"/>
              </w:rPr>
              <w:t>ב</w:t>
            </w:r>
            <w:r>
              <w:rPr>
                <w:rFonts w:ascii="Garamond" w:hAnsi="Garamond"/>
                <w:rtl/>
              </w:rPr>
              <w:t>"</w:t>
            </w:r>
            <w:r>
              <w:rPr>
                <w:rFonts w:ascii="Garamond" w:hAnsi="Garamond"/>
                <w:rtl/>
                <w:lang w:bidi="he-IL"/>
              </w:rPr>
              <w:t>מ</w:t>
            </w:r>
            <w:r>
              <w:rPr>
                <w:rFonts w:ascii="Garamond" w:hAnsi="Garamond"/>
                <w:rtl/>
              </w:rPr>
              <w:t xml:space="preserve"> </w:t>
            </w:r>
            <w:r>
              <w:rPr>
                <w:rFonts w:ascii="Garamond" w:hAnsi="Garamond"/>
                <w:rtl/>
                <w:lang w:bidi="he-IL"/>
              </w:rPr>
              <w:t>מט</w:t>
            </w:r>
            <w:r>
              <w:rPr>
                <w:rFonts w:ascii="Garamond" w:hAnsi="Garamond"/>
                <w:rtl/>
              </w:rPr>
              <w:t xml:space="preserve">): </w:t>
            </w:r>
            <w:r>
              <w:rPr>
                <w:rFonts w:ascii="Garamond" w:hAnsi="Garamond"/>
                <w:rtl/>
                <w:lang w:bidi="he-IL"/>
              </w:rPr>
              <w:t>כי</w:t>
            </w:r>
            <w:r>
              <w:rPr>
                <w:rFonts w:ascii="Garamond" w:hAnsi="Garamond"/>
                <w:rtl/>
              </w:rPr>
              <w:t xml:space="preserve"> </w:t>
            </w:r>
            <w:r>
              <w:rPr>
                <w:rFonts w:ascii="Garamond" w:hAnsi="Garamond"/>
                <w:rtl/>
                <w:lang w:bidi="he-IL"/>
              </w:rPr>
              <w:t>יש</w:t>
            </w:r>
            <w:r>
              <w:rPr>
                <w:rFonts w:ascii="Garamond" w:hAnsi="Garamond"/>
                <w:rtl/>
              </w:rPr>
              <w:t xml:space="preserve"> </w:t>
            </w:r>
            <w:r>
              <w:rPr>
                <w:rFonts w:ascii="Garamond" w:hAnsi="Garamond"/>
                <w:rtl/>
                <w:lang w:bidi="he-IL"/>
              </w:rPr>
              <w:t>בו</w:t>
            </w:r>
            <w:r>
              <w:rPr>
                <w:rFonts w:ascii="Garamond" w:hAnsi="Garamond"/>
                <w:rtl/>
              </w:rPr>
              <w:t xml:space="preserve"> </w:t>
            </w:r>
            <w:r>
              <w:rPr>
                <w:rFonts w:ascii="Garamond" w:hAnsi="Garamond"/>
                <w:rtl/>
                <w:lang w:bidi="he-IL"/>
              </w:rPr>
              <w:t>משום</w:t>
            </w:r>
            <w:r>
              <w:rPr>
                <w:rFonts w:ascii="Garamond" w:hAnsi="Garamond"/>
                <w:rtl/>
              </w:rPr>
              <w:t xml:space="preserve"> </w:t>
            </w:r>
            <w:r>
              <w:rPr>
                <w:rFonts w:ascii="Garamond" w:hAnsi="Garamond"/>
                <w:rtl/>
                <w:lang w:bidi="he-IL"/>
              </w:rPr>
              <w:t>מחוסרי</w:t>
            </w:r>
            <w:r>
              <w:rPr>
                <w:rFonts w:ascii="Garamond" w:hAnsi="Garamond"/>
                <w:rtl/>
              </w:rPr>
              <w:t xml:space="preserve"> </w:t>
            </w:r>
            <w:r>
              <w:rPr>
                <w:rFonts w:ascii="Garamond" w:hAnsi="Garamond"/>
                <w:rtl/>
                <w:lang w:bidi="he-IL"/>
              </w:rPr>
              <w:t>אמנה</w:t>
            </w:r>
            <w:r>
              <w:rPr>
                <w:rFonts w:ascii="Garamond" w:hAnsi="Garamond"/>
                <w:rtl/>
              </w:rPr>
              <w:t xml:space="preserve">, </w:t>
            </w:r>
            <w:r>
              <w:rPr>
                <w:rFonts w:ascii="Garamond" w:hAnsi="Garamond"/>
                <w:rtl/>
                <w:lang w:bidi="he-IL"/>
              </w:rPr>
              <w:t>כי</w:t>
            </w:r>
            <w:r>
              <w:rPr>
                <w:rFonts w:ascii="Garamond" w:hAnsi="Garamond"/>
                <w:rtl/>
              </w:rPr>
              <w:t xml:space="preserve"> </w:t>
            </w:r>
            <w:r>
              <w:rPr>
                <w:rFonts w:ascii="Garamond" w:hAnsi="Garamond"/>
                <w:rtl/>
                <w:lang w:bidi="he-IL"/>
              </w:rPr>
              <w:t>לב</w:t>
            </w:r>
            <w:r>
              <w:rPr>
                <w:rFonts w:ascii="Garamond" w:hAnsi="Garamond"/>
                <w:rtl/>
              </w:rPr>
              <w:t xml:space="preserve"> </w:t>
            </w:r>
            <w:r>
              <w:rPr>
                <w:rFonts w:ascii="Garamond" w:hAnsi="Garamond"/>
                <w:rtl/>
                <w:lang w:bidi="he-IL"/>
              </w:rPr>
              <w:t>חברו</w:t>
            </w:r>
            <w:r>
              <w:rPr>
                <w:rFonts w:ascii="Garamond" w:hAnsi="Garamond"/>
                <w:rtl/>
              </w:rPr>
              <w:t xml:space="preserve"> </w:t>
            </w:r>
            <w:r>
              <w:rPr>
                <w:rFonts w:ascii="Garamond" w:hAnsi="Garamond"/>
                <w:rtl/>
                <w:lang w:bidi="he-IL"/>
              </w:rPr>
              <w:t>סומך</w:t>
            </w:r>
            <w:r>
              <w:rPr>
                <w:rFonts w:ascii="Garamond" w:hAnsi="Garamond"/>
                <w:rtl/>
              </w:rPr>
              <w:t xml:space="preserve"> </w:t>
            </w:r>
            <w:r>
              <w:rPr>
                <w:rFonts w:ascii="Garamond" w:hAnsi="Garamond"/>
                <w:rtl/>
                <w:lang w:bidi="he-IL"/>
              </w:rPr>
              <w:t>עליו</w:t>
            </w:r>
            <w:r>
              <w:rPr>
                <w:rFonts w:ascii="Garamond" w:hAnsi="Garamond"/>
                <w:rtl/>
              </w:rPr>
              <w:t xml:space="preserve"> </w:t>
            </w:r>
            <w:r>
              <w:rPr>
                <w:rFonts w:ascii="Garamond" w:hAnsi="Garamond"/>
                <w:rtl/>
                <w:lang w:bidi="he-IL"/>
              </w:rPr>
              <w:t>ובוטח</w:t>
            </w:r>
            <w:r>
              <w:rPr>
                <w:rFonts w:ascii="Garamond" w:hAnsi="Garamond"/>
                <w:rtl/>
              </w:rPr>
              <w:t xml:space="preserve"> </w:t>
            </w:r>
            <w:r>
              <w:rPr>
                <w:rFonts w:ascii="Garamond" w:hAnsi="Garamond"/>
                <w:rtl/>
                <w:lang w:bidi="he-IL"/>
              </w:rPr>
              <w:t>בו</w:t>
            </w:r>
            <w:r>
              <w:rPr>
                <w:rFonts w:ascii="Garamond" w:hAnsi="Garamond"/>
                <w:rtl/>
              </w:rPr>
              <w:t xml:space="preserve">, </w:t>
            </w:r>
            <w:r>
              <w:rPr>
                <w:rFonts w:ascii="Garamond" w:hAnsi="Garamond"/>
                <w:rtl/>
                <w:lang w:bidi="he-IL"/>
              </w:rPr>
              <w:t>אחרי</w:t>
            </w:r>
            <w:r>
              <w:rPr>
                <w:rFonts w:ascii="Garamond" w:hAnsi="Garamond"/>
                <w:rtl/>
              </w:rPr>
              <w:t xml:space="preserve"> </w:t>
            </w:r>
            <w:r>
              <w:rPr>
                <w:rFonts w:ascii="Garamond" w:hAnsi="Garamond"/>
                <w:rtl/>
                <w:lang w:bidi="he-IL"/>
              </w:rPr>
              <w:t>שהמתנה</w:t>
            </w:r>
            <w:r>
              <w:rPr>
                <w:rFonts w:ascii="Garamond" w:hAnsi="Garamond"/>
                <w:rtl/>
              </w:rPr>
              <w:t xml:space="preserve"> </w:t>
            </w:r>
            <w:r>
              <w:rPr>
                <w:rFonts w:ascii="Garamond" w:hAnsi="Garamond"/>
                <w:rtl/>
                <w:lang w:bidi="he-IL"/>
              </w:rPr>
              <w:t>מועטת</w:t>
            </w:r>
            <w:r>
              <w:rPr>
                <w:rFonts w:ascii="Garamond" w:hAnsi="Garamond"/>
                <w:rtl/>
              </w:rPr>
              <w:t xml:space="preserve">, </w:t>
            </w:r>
            <w:r>
              <w:rPr>
                <w:rFonts w:ascii="Garamond" w:hAnsi="Garamond"/>
                <w:rtl/>
                <w:lang w:bidi="he-IL"/>
              </w:rPr>
              <w:t>כי</w:t>
            </w:r>
            <w:r>
              <w:rPr>
                <w:rFonts w:ascii="Garamond" w:hAnsi="Garamond"/>
                <w:rtl/>
              </w:rPr>
              <w:t xml:space="preserve"> </w:t>
            </w:r>
            <w:r>
              <w:rPr>
                <w:rFonts w:ascii="Garamond" w:hAnsi="Garamond"/>
                <w:rtl/>
                <w:lang w:bidi="he-IL"/>
              </w:rPr>
              <w:t>נתון</w:t>
            </w:r>
            <w:r>
              <w:rPr>
                <w:rFonts w:ascii="Garamond" w:hAnsi="Garamond"/>
                <w:rtl/>
              </w:rPr>
              <w:t xml:space="preserve"> </w:t>
            </w:r>
            <w:r>
              <w:rPr>
                <w:rFonts w:ascii="Garamond" w:hAnsi="Garamond"/>
                <w:rtl/>
                <w:lang w:bidi="he-IL"/>
              </w:rPr>
              <w:t>יתן</w:t>
            </w:r>
            <w:r>
              <w:rPr>
                <w:rFonts w:ascii="Garamond" w:hAnsi="Garamond"/>
                <w:rtl/>
              </w:rPr>
              <w:t xml:space="preserve"> </w:t>
            </w:r>
            <w:r>
              <w:rPr>
                <w:rFonts w:ascii="Garamond" w:hAnsi="Garamond"/>
                <w:rtl/>
                <w:lang w:bidi="he-IL"/>
              </w:rPr>
              <w:t>לו</w:t>
            </w:r>
            <w:r>
              <w:rPr>
                <w:rFonts w:ascii="Garamond" w:hAnsi="Garamond"/>
                <w:rtl/>
              </w:rPr>
              <w:t>.</w:t>
            </w:r>
          </w:p>
        </w:tc>
      </w:tr>
    </w:tbl>
    <w:p w:rsidR="005E7B50" w:rsidRDefault="005E7B50" w:rsidP="00393DD0">
      <w:pPr>
        <w:jc w:val="both"/>
        <w:rPr>
          <w:rFonts w:ascii="Garamond" w:hAnsi="Garamond"/>
          <w:b/>
          <w:bCs/>
          <w:lang w:bidi="he-IL"/>
        </w:rPr>
      </w:pPr>
    </w:p>
    <w:p w:rsidR="005E7B50" w:rsidRPr="00ED1286" w:rsidRDefault="00ED1286" w:rsidP="00393DD0">
      <w:pPr>
        <w:jc w:val="both"/>
        <w:rPr>
          <w:rFonts w:ascii="Garamond" w:hAnsi="Garamond"/>
          <w:lang w:val="fr-FR"/>
        </w:rPr>
      </w:pPr>
      <w:r w:rsidRPr="00ED1286">
        <w:rPr>
          <w:rFonts w:ascii="Garamond" w:hAnsi="Garamond"/>
          <w:lang w:val="fr-FR"/>
        </w:rPr>
        <w:t>Il existe tr</w:t>
      </w:r>
      <w:r>
        <w:rPr>
          <w:rFonts w:ascii="Garamond" w:hAnsi="Garamond"/>
          <w:lang w:val="fr-FR"/>
        </w:rPr>
        <w:t>oi</w:t>
      </w:r>
      <w:r w:rsidR="00193E64" w:rsidRPr="00ED1286">
        <w:rPr>
          <w:rFonts w:ascii="Garamond" w:hAnsi="Garamond"/>
          <w:lang w:val="fr-FR"/>
        </w:rPr>
        <w:t>s manières par lesquel</w:t>
      </w:r>
      <w:r>
        <w:rPr>
          <w:rFonts w:ascii="Garamond" w:hAnsi="Garamond"/>
          <w:lang w:val="fr-FR"/>
        </w:rPr>
        <w:t>le</w:t>
      </w:r>
      <w:r w:rsidR="00AC7D68">
        <w:rPr>
          <w:rFonts w:ascii="Garamond" w:hAnsi="Garamond"/>
          <w:lang w:val="fr-FR"/>
        </w:rPr>
        <w:t>s nos paroles</w:t>
      </w:r>
      <w:r w:rsidR="00193E64" w:rsidRPr="00ED1286">
        <w:rPr>
          <w:rFonts w:ascii="Garamond" w:hAnsi="Garamond"/>
          <w:lang w:val="fr-FR"/>
        </w:rPr>
        <w:t xml:space="preserve"> peuvent </w:t>
      </w:r>
      <w:r w:rsidRPr="00ED1286">
        <w:rPr>
          <w:rFonts w:ascii="Garamond" w:hAnsi="Garamond"/>
          <w:lang w:val="fr-FR"/>
        </w:rPr>
        <w:t>être</w:t>
      </w:r>
      <w:r w:rsidR="00193E64" w:rsidRPr="00ED1286">
        <w:rPr>
          <w:rFonts w:ascii="Garamond" w:hAnsi="Garamond"/>
          <w:lang w:val="fr-FR"/>
        </w:rPr>
        <w:t xml:space="preserve"> considéré</w:t>
      </w:r>
      <w:r w:rsidR="00AC7D68">
        <w:rPr>
          <w:rFonts w:ascii="Garamond" w:hAnsi="Garamond"/>
          <w:lang w:val="fr-FR"/>
        </w:rPr>
        <w:t xml:space="preserve">es </w:t>
      </w:r>
      <w:r w:rsidR="00F97EE2">
        <w:rPr>
          <w:rFonts w:ascii="Garamond" w:hAnsi="Garamond"/>
          <w:lang w:val="fr-FR"/>
        </w:rPr>
        <w:t xml:space="preserve">comme </w:t>
      </w:r>
      <w:r w:rsidR="00AC7D68">
        <w:rPr>
          <w:rFonts w:ascii="Garamond" w:hAnsi="Garamond"/>
          <w:lang w:val="fr-FR"/>
        </w:rPr>
        <w:t>une « promesse »</w:t>
      </w:r>
      <w:r w:rsidR="00193E64" w:rsidRPr="00ED1286">
        <w:rPr>
          <w:rFonts w:ascii="Garamond" w:hAnsi="Garamond"/>
          <w:lang w:val="fr-FR"/>
        </w:rPr>
        <w:t xml:space="preserve"> : </w:t>
      </w:r>
    </w:p>
    <w:p w:rsidR="005E7B50" w:rsidRPr="00AC7D68" w:rsidRDefault="00AC7D68" w:rsidP="00393DD0">
      <w:pPr>
        <w:numPr>
          <w:ilvl w:val="0"/>
          <w:numId w:val="8"/>
        </w:numPr>
        <w:jc w:val="both"/>
        <w:rPr>
          <w:rFonts w:ascii="Garamond" w:hAnsi="Garamond"/>
          <w:lang w:val="fr-FR"/>
        </w:rPr>
      </w:pPr>
      <w:r>
        <w:rPr>
          <w:rFonts w:ascii="Garamond" w:hAnsi="Garamond"/>
          <w:lang w:val="fr-FR"/>
        </w:rPr>
        <w:t>Si le terme « promis »</w:t>
      </w:r>
      <w:r w:rsidR="00193E64">
        <w:rPr>
          <w:rFonts w:ascii="Garamond" w:hAnsi="Garamond"/>
          <w:lang w:val="fr-FR"/>
        </w:rPr>
        <w:t xml:space="preserve"> est employé.</w:t>
      </w:r>
    </w:p>
    <w:p w:rsidR="00EC5772" w:rsidRPr="00EC5772" w:rsidRDefault="00193E64" w:rsidP="00393DD0">
      <w:pPr>
        <w:numPr>
          <w:ilvl w:val="0"/>
          <w:numId w:val="8"/>
        </w:numPr>
        <w:jc w:val="both"/>
        <w:rPr>
          <w:rFonts w:ascii="Garamond" w:hAnsi="Garamond"/>
          <w:lang w:val="fr-FR"/>
        </w:rPr>
      </w:pPr>
      <w:r w:rsidRPr="00EC5772">
        <w:rPr>
          <w:rFonts w:ascii="Garamond" w:hAnsi="Garamond"/>
          <w:lang w:val="fr-FR"/>
        </w:rPr>
        <w:t xml:space="preserve">Si nous avons donné notre parole pour quelque chose </w:t>
      </w:r>
      <w:r w:rsidR="00F97EE2">
        <w:rPr>
          <w:rFonts w:ascii="Garamond" w:hAnsi="Garamond"/>
          <w:lang w:val="fr-FR"/>
        </w:rPr>
        <w:t xml:space="preserve">de si petit que le </w:t>
      </w:r>
      <w:r w:rsidR="00EC5772" w:rsidRPr="00EC5772">
        <w:rPr>
          <w:rFonts w:ascii="Garamond" w:hAnsi="Garamond"/>
          <w:lang w:val="fr-FR"/>
        </w:rPr>
        <w:t>bénéficiaire n’a a</w:t>
      </w:r>
      <w:r w:rsidR="00EC5772">
        <w:rPr>
          <w:rFonts w:ascii="Garamond" w:hAnsi="Garamond"/>
          <w:lang w:val="fr-FR"/>
        </w:rPr>
        <w:t>ucun doute qu’elle sera gardée</w:t>
      </w:r>
      <w:r w:rsidR="00EC5772" w:rsidRPr="00EC5772">
        <w:rPr>
          <w:rFonts w:ascii="Garamond" w:hAnsi="Garamond"/>
          <w:lang w:val="fr-FR"/>
        </w:rPr>
        <w:t>.</w:t>
      </w:r>
    </w:p>
    <w:p w:rsidR="005E7B50" w:rsidRPr="00EC5772" w:rsidRDefault="00EC5772" w:rsidP="00393DD0">
      <w:pPr>
        <w:numPr>
          <w:ilvl w:val="0"/>
          <w:numId w:val="8"/>
        </w:numPr>
        <w:jc w:val="both"/>
        <w:rPr>
          <w:rFonts w:ascii="Garamond" w:hAnsi="Garamond"/>
          <w:lang w:val="fr-FR"/>
        </w:rPr>
      </w:pPr>
      <w:r w:rsidRPr="00EC5772">
        <w:rPr>
          <w:rFonts w:ascii="Garamond" w:hAnsi="Garamond"/>
          <w:lang w:val="fr-FR"/>
        </w:rPr>
        <w:t xml:space="preserve"> Si quelqu’un donne sa parole en public, étant donné que les gens supposent qu’un tel engagement sera tenu </w:t>
      </w:r>
      <w:r w:rsidR="005E7B50" w:rsidRPr="00EC5772">
        <w:rPr>
          <w:rFonts w:ascii="Garamond" w:hAnsi="Garamond"/>
          <w:lang w:val="fr-FR"/>
        </w:rPr>
        <w:t xml:space="preserve">(Rabbi Avrohom Ehrman, </w:t>
      </w:r>
      <w:r w:rsidR="005E7B50" w:rsidRPr="00EC5772">
        <w:rPr>
          <w:rFonts w:ascii="Garamond" w:hAnsi="Garamond"/>
          <w:i/>
          <w:iCs/>
          <w:lang w:val="fr-FR"/>
        </w:rPr>
        <w:t>Journey to Virtue</w:t>
      </w:r>
      <w:r w:rsidR="005E7B50" w:rsidRPr="00EC5772">
        <w:rPr>
          <w:rFonts w:ascii="Garamond" w:hAnsi="Garamond"/>
          <w:lang w:val="fr-FR"/>
        </w:rPr>
        <w:t xml:space="preserve">, p. 92). </w:t>
      </w:r>
    </w:p>
    <w:p w:rsidR="005E7B50" w:rsidRPr="00EC5772" w:rsidRDefault="005E7B50" w:rsidP="00393DD0">
      <w:pPr>
        <w:jc w:val="both"/>
        <w:rPr>
          <w:rFonts w:ascii="Garamond" w:hAnsi="Garamond"/>
          <w:lang w:val="fr-FR"/>
        </w:rPr>
      </w:pPr>
    </w:p>
    <w:p w:rsidR="00EC5772" w:rsidRPr="00EC5772" w:rsidRDefault="00EC5772" w:rsidP="00393DD0">
      <w:pPr>
        <w:jc w:val="both"/>
        <w:rPr>
          <w:rFonts w:ascii="Garamond" w:hAnsi="Garamond"/>
          <w:lang w:val="fr-FR"/>
        </w:rPr>
      </w:pPr>
      <w:r w:rsidRPr="00EC5772">
        <w:rPr>
          <w:rFonts w:ascii="Garamond" w:hAnsi="Garamond"/>
          <w:lang w:val="fr-FR"/>
        </w:rPr>
        <w:t xml:space="preserve">Par exemple, on doit tenir parole dans les cas suivants : </w:t>
      </w:r>
    </w:p>
    <w:p w:rsidR="005E7B50" w:rsidRPr="00EC5772" w:rsidRDefault="00F97EE2" w:rsidP="00393DD0">
      <w:pPr>
        <w:numPr>
          <w:ilvl w:val="0"/>
          <w:numId w:val="14"/>
        </w:numPr>
        <w:jc w:val="both"/>
        <w:rPr>
          <w:rFonts w:ascii="Garamond" w:hAnsi="Garamond"/>
          <w:i/>
          <w:iCs/>
          <w:lang w:val="fr-FR"/>
        </w:rPr>
      </w:pPr>
      <w:r>
        <w:rPr>
          <w:rFonts w:ascii="Garamond" w:hAnsi="Garamond"/>
          <w:i/>
          <w:iCs/>
          <w:lang w:val="fr-FR"/>
        </w:rPr>
        <w:t>« </w:t>
      </w:r>
      <w:r w:rsidR="00EC5772" w:rsidRPr="00EC5772">
        <w:rPr>
          <w:rFonts w:ascii="Garamond" w:hAnsi="Garamond"/>
          <w:i/>
          <w:iCs/>
          <w:lang w:val="fr-FR"/>
        </w:rPr>
        <w:t>Je te promets que je t’</w:t>
      </w:r>
      <w:r w:rsidR="00EC5772">
        <w:rPr>
          <w:rFonts w:ascii="Garamond" w:hAnsi="Garamond"/>
          <w:i/>
          <w:iCs/>
          <w:lang w:val="fr-FR"/>
        </w:rPr>
        <w:t>emmènerai voir</w:t>
      </w:r>
      <w:r>
        <w:rPr>
          <w:rFonts w:ascii="Garamond" w:hAnsi="Garamond"/>
          <w:i/>
          <w:iCs/>
          <w:lang w:val="fr-FR"/>
        </w:rPr>
        <w:t xml:space="preserve"> … »</w:t>
      </w:r>
    </w:p>
    <w:p w:rsidR="005E7B50" w:rsidRPr="00EC5772" w:rsidRDefault="00F97EE2" w:rsidP="00393DD0">
      <w:pPr>
        <w:numPr>
          <w:ilvl w:val="0"/>
          <w:numId w:val="7"/>
        </w:numPr>
        <w:jc w:val="both"/>
        <w:rPr>
          <w:rFonts w:ascii="Garamond" w:hAnsi="Garamond"/>
          <w:i/>
          <w:iCs/>
          <w:lang w:val="fr-FR"/>
        </w:rPr>
      </w:pPr>
      <w:r>
        <w:rPr>
          <w:rFonts w:ascii="Garamond" w:hAnsi="Garamond"/>
          <w:i/>
          <w:iCs/>
          <w:lang w:val="fr-FR"/>
        </w:rPr>
        <w:t>« </w:t>
      </w:r>
      <w:r w:rsidR="00EC5772">
        <w:rPr>
          <w:rFonts w:ascii="Garamond" w:hAnsi="Garamond"/>
          <w:i/>
          <w:iCs/>
          <w:lang w:val="fr-FR"/>
        </w:rPr>
        <w:t>Je te ramènerai à la maison</w:t>
      </w:r>
      <w:r>
        <w:rPr>
          <w:rFonts w:ascii="Garamond" w:hAnsi="Garamond"/>
          <w:i/>
          <w:iCs/>
          <w:lang w:val="fr-FR"/>
        </w:rPr>
        <w:t>. »</w:t>
      </w:r>
      <w:r w:rsidR="00AC7D68">
        <w:rPr>
          <w:rFonts w:ascii="Garamond" w:hAnsi="Garamond"/>
          <w:i/>
          <w:iCs/>
          <w:lang w:val="fr-FR"/>
        </w:rPr>
        <w:t xml:space="preserve"> (Un trajet de</w:t>
      </w:r>
      <w:r w:rsidR="005E7B50" w:rsidRPr="00EC5772">
        <w:rPr>
          <w:rFonts w:ascii="Garamond" w:hAnsi="Garamond"/>
          <w:i/>
          <w:iCs/>
          <w:lang w:val="fr-FR"/>
        </w:rPr>
        <w:t xml:space="preserve"> </w:t>
      </w:r>
      <w:r w:rsidR="00EC5772" w:rsidRPr="00EC5772">
        <w:rPr>
          <w:rFonts w:ascii="Garamond" w:hAnsi="Garamond"/>
          <w:i/>
          <w:iCs/>
          <w:lang w:val="fr-FR"/>
        </w:rPr>
        <w:t>cinq minutes en voiture</w:t>
      </w:r>
      <w:r w:rsidR="005E7B50" w:rsidRPr="00EC5772">
        <w:rPr>
          <w:rFonts w:ascii="Garamond" w:hAnsi="Garamond"/>
          <w:i/>
          <w:iCs/>
          <w:lang w:val="fr-FR"/>
        </w:rPr>
        <w:t>)</w:t>
      </w:r>
    </w:p>
    <w:p w:rsidR="005E7B50" w:rsidRPr="00AC7D68" w:rsidRDefault="00EC5772" w:rsidP="00393DD0">
      <w:pPr>
        <w:numPr>
          <w:ilvl w:val="0"/>
          <w:numId w:val="7"/>
        </w:numPr>
        <w:jc w:val="both"/>
        <w:rPr>
          <w:rFonts w:ascii="Garamond" w:hAnsi="Garamond"/>
          <w:lang w:val="fr-FR"/>
        </w:rPr>
      </w:pPr>
      <w:r w:rsidRPr="00EC5772">
        <w:rPr>
          <w:rFonts w:ascii="Garamond" w:hAnsi="Garamond"/>
          <w:i/>
          <w:iCs/>
          <w:lang w:val="fr-FR"/>
        </w:rPr>
        <w:t xml:space="preserve">A une </w:t>
      </w:r>
      <w:r w:rsidR="00AC7D68" w:rsidRPr="00EC5772">
        <w:rPr>
          <w:rFonts w:ascii="Garamond" w:hAnsi="Garamond"/>
          <w:i/>
          <w:iCs/>
          <w:lang w:val="fr-FR"/>
        </w:rPr>
        <w:t>réunion</w:t>
      </w:r>
      <w:r w:rsidRPr="00EC5772">
        <w:rPr>
          <w:rFonts w:ascii="Garamond" w:hAnsi="Garamond"/>
          <w:i/>
          <w:iCs/>
          <w:lang w:val="fr-FR"/>
        </w:rPr>
        <w:t xml:space="preserve"> publique </w:t>
      </w:r>
      <w:r w:rsidR="00F97EE2">
        <w:rPr>
          <w:rFonts w:ascii="Garamond" w:hAnsi="Garamond"/>
          <w:i/>
          <w:iCs/>
          <w:lang w:val="fr-FR"/>
        </w:rPr>
        <w:t>: « </w:t>
      </w:r>
      <w:r w:rsidRPr="00EC5772">
        <w:rPr>
          <w:rFonts w:ascii="Garamond" w:hAnsi="Garamond"/>
          <w:i/>
          <w:iCs/>
          <w:lang w:val="fr-FR"/>
        </w:rPr>
        <w:t>Je travaillera</w:t>
      </w:r>
      <w:r w:rsidR="00AC7D68">
        <w:rPr>
          <w:rFonts w:ascii="Garamond" w:hAnsi="Garamond"/>
          <w:i/>
          <w:iCs/>
          <w:lang w:val="fr-FR"/>
        </w:rPr>
        <w:t>i à l’établissement d’un comité</w:t>
      </w:r>
      <w:r w:rsidR="00F97EE2">
        <w:rPr>
          <w:rFonts w:ascii="Garamond" w:hAnsi="Garamond"/>
          <w:i/>
          <w:iCs/>
          <w:lang w:val="fr-FR"/>
        </w:rPr>
        <w:t> »</w:t>
      </w:r>
      <w:r w:rsidRPr="00EC5772">
        <w:rPr>
          <w:rFonts w:ascii="Garamond" w:hAnsi="Garamond"/>
          <w:i/>
          <w:iCs/>
          <w:lang w:val="fr-FR"/>
        </w:rPr>
        <w:t xml:space="preserve"> </w:t>
      </w:r>
    </w:p>
    <w:p w:rsidR="00EC5772" w:rsidRPr="00AC7D68" w:rsidRDefault="00EC5772" w:rsidP="00393DD0">
      <w:pPr>
        <w:ind w:left="720"/>
        <w:jc w:val="both"/>
        <w:rPr>
          <w:rFonts w:ascii="Garamond" w:hAnsi="Garamond"/>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5E7B50" w:rsidRPr="000B1D64">
        <w:tc>
          <w:tcPr>
            <w:tcW w:w="8522" w:type="dxa"/>
            <w:shd w:val="clear" w:color="auto" w:fill="D9D9D9"/>
          </w:tcPr>
          <w:p w:rsidR="005E7B50" w:rsidRPr="00EC5772" w:rsidRDefault="00F97EE2" w:rsidP="00393DD0">
            <w:pPr>
              <w:jc w:val="both"/>
              <w:rPr>
                <w:rFonts w:ascii="Garamond" w:hAnsi="Garamond"/>
                <w:b/>
                <w:bCs/>
                <w:u w:val="single"/>
                <w:lang w:val="fr-FR"/>
              </w:rPr>
            </w:pPr>
            <w:r>
              <w:rPr>
                <w:rFonts w:ascii="Garamond" w:hAnsi="Garamond"/>
                <w:b/>
                <w:bCs/>
                <w:u w:val="single"/>
                <w:lang w:val="fr-FR"/>
              </w:rPr>
              <w:t>Points clés de la Troisième P</w:t>
            </w:r>
            <w:r w:rsidR="00EC5772" w:rsidRPr="00EC5772">
              <w:rPr>
                <w:rFonts w:ascii="Garamond" w:hAnsi="Garamond"/>
                <w:b/>
                <w:bCs/>
                <w:u w:val="single"/>
                <w:lang w:val="fr-FR"/>
              </w:rPr>
              <w:t>artie</w:t>
            </w:r>
            <w:r w:rsidR="005E7B50" w:rsidRPr="00EC5772">
              <w:rPr>
                <w:rFonts w:ascii="Garamond" w:hAnsi="Garamond"/>
                <w:b/>
                <w:bCs/>
                <w:u w:val="single"/>
                <w:lang w:val="fr-FR"/>
              </w:rPr>
              <w:t>:</w:t>
            </w:r>
          </w:p>
          <w:p w:rsidR="005E7B50" w:rsidRPr="00EC5772" w:rsidRDefault="005E7B50" w:rsidP="00393DD0">
            <w:pPr>
              <w:jc w:val="both"/>
              <w:rPr>
                <w:rFonts w:ascii="Garamond" w:hAnsi="Garamond"/>
                <w:b/>
                <w:bCs/>
                <w:u w:val="single"/>
                <w:lang w:val="fr-FR"/>
              </w:rPr>
            </w:pPr>
          </w:p>
          <w:p w:rsidR="005E7B50" w:rsidRPr="00556C51" w:rsidRDefault="00EC5772" w:rsidP="00393DD0">
            <w:pPr>
              <w:numPr>
                <w:ilvl w:val="0"/>
                <w:numId w:val="7"/>
              </w:numPr>
              <w:jc w:val="both"/>
              <w:rPr>
                <w:rFonts w:ascii="Garamond" w:hAnsi="Garamond"/>
                <w:b/>
                <w:bCs/>
                <w:lang w:val="fr-FR"/>
              </w:rPr>
            </w:pPr>
            <w:r>
              <w:rPr>
                <w:rFonts w:ascii="Garamond" w:hAnsi="Garamond"/>
                <w:b/>
                <w:bCs/>
                <w:lang w:val="fr-FR"/>
              </w:rPr>
              <w:t>La force de nos rapports</w:t>
            </w:r>
            <w:r w:rsidR="00F97EE2">
              <w:rPr>
                <w:rFonts w:ascii="Garamond" w:hAnsi="Garamond"/>
                <w:b/>
                <w:bCs/>
                <w:lang w:val="fr-FR"/>
              </w:rPr>
              <w:t xml:space="preserve"> avec les autres est </w:t>
            </w:r>
            <w:r>
              <w:rPr>
                <w:rFonts w:ascii="Garamond" w:hAnsi="Garamond"/>
                <w:b/>
                <w:bCs/>
                <w:lang w:val="fr-FR"/>
              </w:rPr>
              <w:t xml:space="preserve">basée sur la confiance. </w:t>
            </w:r>
            <w:r w:rsidRPr="00EC5772">
              <w:rPr>
                <w:rFonts w:ascii="Garamond" w:hAnsi="Garamond"/>
                <w:b/>
                <w:bCs/>
                <w:lang w:val="fr-FR"/>
              </w:rPr>
              <w:t>Ne</w:t>
            </w:r>
            <w:r w:rsidR="00AC7D68">
              <w:rPr>
                <w:rFonts w:ascii="Garamond" w:hAnsi="Garamond"/>
                <w:b/>
                <w:bCs/>
                <w:lang w:val="fr-FR"/>
              </w:rPr>
              <w:t xml:space="preserve"> pas tenir parole est un abus</w:t>
            </w:r>
            <w:r w:rsidRPr="00EC5772">
              <w:rPr>
                <w:rFonts w:ascii="Garamond" w:hAnsi="Garamond"/>
                <w:b/>
                <w:bCs/>
                <w:lang w:val="fr-FR"/>
              </w:rPr>
              <w:t xml:space="preserve"> de cette confiance.</w:t>
            </w:r>
            <w:r>
              <w:rPr>
                <w:rFonts w:ascii="Garamond" w:hAnsi="Garamond"/>
                <w:b/>
                <w:bCs/>
                <w:lang w:val="fr-FR"/>
              </w:rPr>
              <w:t xml:space="preserve"> </w:t>
            </w:r>
            <w:r w:rsidRPr="00556C51">
              <w:rPr>
                <w:rFonts w:ascii="Garamond" w:hAnsi="Garamond"/>
                <w:b/>
                <w:bCs/>
                <w:lang w:val="fr-FR"/>
              </w:rPr>
              <w:t>Si une personne compte sur vous pour</w:t>
            </w:r>
            <w:r w:rsidR="00AC7D68">
              <w:rPr>
                <w:rFonts w:ascii="Garamond" w:hAnsi="Garamond"/>
                <w:b/>
                <w:bCs/>
                <w:lang w:val="fr-FR"/>
              </w:rPr>
              <w:t xml:space="preserve"> être fidèle à</w:t>
            </w:r>
            <w:r w:rsidR="00556C51" w:rsidRPr="00556C51">
              <w:rPr>
                <w:rFonts w:ascii="Garamond" w:hAnsi="Garamond"/>
                <w:b/>
                <w:bCs/>
                <w:lang w:val="fr-FR"/>
              </w:rPr>
              <w:t xml:space="preserve"> votre promesse ou </w:t>
            </w:r>
            <w:r w:rsidR="00AC7D68" w:rsidRPr="00556C51">
              <w:rPr>
                <w:rFonts w:ascii="Garamond" w:hAnsi="Garamond"/>
                <w:b/>
                <w:bCs/>
                <w:lang w:val="fr-FR"/>
              </w:rPr>
              <w:t>rendre</w:t>
            </w:r>
            <w:r w:rsidR="00556C51" w:rsidRPr="00556C51">
              <w:rPr>
                <w:rFonts w:ascii="Garamond" w:hAnsi="Garamond"/>
                <w:b/>
                <w:bCs/>
                <w:lang w:val="fr-FR"/>
              </w:rPr>
              <w:t xml:space="preserve"> </w:t>
            </w:r>
            <w:r w:rsidR="00556C51">
              <w:rPr>
                <w:rFonts w:ascii="Garamond" w:hAnsi="Garamond"/>
                <w:b/>
                <w:bCs/>
                <w:lang w:val="fr-FR"/>
              </w:rPr>
              <w:t>un s</w:t>
            </w:r>
            <w:r w:rsidR="00AC7D68">
              <w:rPr>
                <w:rFonts w:ascii="Garamond" w:hAnsi="Garamond"/>
                <w:b/>
                <w:bCs/>
                <w:lang w:val="fr-FR"/>
              </w:rPr>
              <w:t>ervice, vous ne devez pas manquer</w:t>
            </w:r>
            <w:r w:rsidR="00556C51">
              <w:rPr>
                <w:rFonts w:ascii="Garamond" w:hAnsi="Garamond"/>
                <w:b/>
                <w:bCs/>
                <w:lang w:val="fr-FR"/>
              </w:rPr>
              <w:t xml:space="preserve"> </w:t>
            </w:r>
            <w:r w:rsidR="004365A3">
              <w:rPr>
                <w:rFonts w:ascii="Garamond" w:hAnsi="Garamond"/>
                <w:b/>
                <w:bCs/>
                <w:lang w:val="fr-FR"/>
              </w:rPr>
              <w:t xml:space="preserve">à </w:t>
            </w:r>
            <w:r w:rsidR="00556C51">
              <w:rPr>
                <w:rFonts w:ascii="Garamond" w:hAnsi="Garamond"/>
                <w:b/>
                <w:bCs/>
                <w:lang w:val="fr-FR"/>
              </w:rPr>
              <w:t>votre parole.</w:t>
            </w:r>
          </w:p>
        </w:tc>
      </w:tr>
    </w:tbl>
    <w:p w:rsidR="005E7B50" w:rsidRPr="00556C51" w:rsidRDefault="005E7B50" w:rsidP="00393DD0">
      <w:pPr>
        <w:jc w:val="both"/>
        <w:rPr>
          <w:rFonts w:ascii="Garamond" w:hAnsi="Garamond"/>
          <w:lang w:val="fr-FR"/>
        </w:rPr>
      </w:pPr>
    </w:p>
    <w:p w:rsidR="005E7B50" w:rsidRPr="00556C51" w:rsidRDefault="005E7B50" w:rsidP="00393DD0">
      <w:pPr>
        <w:jc w:val="both"/>
        <w:rPr>
          <w:rFonts w:ascii="Garamond" w:hAnsi="Garamond"/>
          <w:b/>
          <w:bCs/>
          <w:lang w:val="fr-FR"/>
        </w:rPr>
      </w:pPr>
      <w:r w:rsidRPr="00556C51">
        <w:rPr>
          <w:rFonts w:ascii="Garamond" w:hAnsi="Garamond"/>
          <w:b/>
          <w:bCs/>
          <w:lang w:val="fr-FR"/>
        </w:rPr>
        <w:t xml:space="preserve">Epilogue – </w:t>
      </w:r>
      <w:r w:rsidR="00556C51" w:rsidRPr="00556C51">
        <w:rPr>
          <w:rFonts w:ascii="Garamond" w:hAnsi="Garamond"/>
          <w:b/>
          <w:bCs/>
          <w:lang w:val="fr-FR"/>
        </w:rPr>
        <w:t>N</w:t>
      </w:r>
      <w:r w:rsidR="00AC7D68">
        <w:rPr>
          <w:rFonts w:ascii="Garamond" w:hAnsi="Garamond"/>
          <w:b/>
          <w:bCs/>
          <w:lang w:val="fr-FR"/>
        </w:rPr>
        <w:t>’</w:t>
      </w:r>
      <w:r w:rsidR="00AC7D68" w:rsidRPr="00AC7D68">
        <w:rPr>
          <w:rFonts w:ascii="Garamond" w:hAnsi="Garamond"/>
          <w:b/>
          <w:bCs/>
          <w:i/>
          <w:iCs/>
          <w:lang w:val="fr-FR"/>
        </w:rPr>
        <w:t>imagine</w:t>
      </w:r>
      <w:r w:rsidR="00F97EE2">
        <w:rPr>
          <w:rFonts w:ascii="Garamond" w:hAnsi="Garamond"/>
          <w:b/>
          <w:bCs/>
          <w:i/>
          <w:iCs/>
          <w:lang w:val="fr-FR"/>
        </w:rPr>
        <w:t>z</w:t>
      </w:r>
      <w:r w:rsidR="00556C51" w:rsidRPr="00AC7D68">
        <w:rPr>
          <w:rFonts w:ascii="Garamond" w:hAnsi="Garamond"/>
          <w:b/>
          <w:bCs/>
          <w:i/>
          <w:iCs/>
          <w:lang w:val="fr-FR"/>
        </w:rPr>
        <w:t xml:space="preserve"> </w:t>
      </w:r>
      <w:r w:rsidR="00AC7D68" w:rsidRPr="00556C51">
        <w:rPr>
          <w:rFonts w:ascii="Garamond" w:hAnsi="Garamond"/>
          <w:b/>
          <w:bCs/>
          <w:lang w:val="fr-FR"/>
        </w:rPr>
        <w:t>même</w:t>
      </w:r>
      <w:r w:rsidR="00AC7D68">
        <w:rPr>
          <w:rFonts w:ascii="Garamond" w:hAnsi="Garamond"/>
          <w:b/>
          <w:bCs/>
          <w:lang w:val="fr-FR"/>
        </w:rPr>
        <w:t xml:space="preserve"> pas</w:t>
      </w:r>
      <w:r w:rsidR="00556C51" w:rsidRPr="00556C51">
        <w:rPr>
          <w:rFonts w:ascii="Garamond" w:hAnsi="Garamond"/>
          <w:b/>
          <w:bCs/>
          <w:lang w:val="fr-FR"/>
        </w:rPr>
        <w:t xml:space="preserve"> me dire du </w:t>
      </w:r>
      <w:r w:rsidR="00F77FE3">
        <w:rPr>
          <w:rFonts w:ascii="Garamond" w:hAnsi="Garamond"/>
          <w:b/>
          <w:bCs/>
          <w:i/>
          <w:iCs/>
          <w:lang w:val="fr-FR"/>
        </w:rPr>
        <w:t>lachone</w:t>
      </w:r>
      <w:r w:rsidR="00556C51" w:rsidRPr="00AC7D68">
        <w:rPr>
          <w:rFonts w:ascii="Garamond" w:hAnsi="Garamond"/>
          <w:b/>
          <w:bCs/>
          <w:i/>
          <w:iCs/>
          <w:lang w:val="fr-FR"/>
        </w:rPr>
        <w:t xml:space="preserve"> hara’</w:t>
      </w:r>
      <w:r w:rsidR="00393DD0">
        <w:rPr>
          <w:rFonts w:ascii="Garamond" w:hAnsi="Garamond"/>
          <w:b/>
          <w:bCs/>
          <w:lang w:val="fr-FR"/>
        </w:rPr>
        <w:t> !</w:t>
      </w:r>
    </w:p>
    <w:p w:rsidR="005E7B50" w:rsidRPr="00556C51" w:rsidRDefault="005E7B50" w:rsidP="00393DD0">
      <w:pPr>
        <w:jc w:val="both"/>
        <w:outlineLvl w:val="0"/>
        <w:rPr>
          <w:rFonts w:ascii="Garamond" w:hAnsi="Garamond"/>
          <w:i/>
          <w:iCs/>
          <w:lang w:val="fr-FR"/>
        </w:rPr>
      </w:pPr>
    </w:p>
    <w:p w:rsidR="00556C51" w:rsidRPr="00556C51" w:rsidRDefault="005E7B50" w:rsidP="00393DD0">
      <w:pPr>
        <w:jc w:val="both"/>
        <w:outlineLvl w:val="0"/>
        <w:rPr>
          <w:rFonts w:ascii="Garamond" w:hAnsi="Garamond"/>
          <w:lang w:val="fr-FR"/>
        </w:rPr>
      </w:pPr>
      <w:r w:rsidRPr="00556C51">
        <w:rPr>
          <w:rFonts w:ascii="Garamond" w:hAnsi="Garamond"/>
          <w:lang w:val="fr-FR"/>
        </w:rPr>
        <w:t>Eradi</w:t>
      </w:r>
      <w:r w:rsidR="00556C51" w:rsidRPr="00556C51">
        <w:rPr>
          <w:rFonts w:ascii="Garamond" w:hAnsi="Garamond"/>
          <w:lang w:val="fr-FR"/>
        </w:rPr>
        <w:t xml:space="preserve">quer le </w:t>
      </w:r>
      <w:r w:rsidR="00F77FE3">
        <w:rPr>
          <w:rFonts w:ascii="Garamond" w:hAnsi="Garamond"/>
          <w:i/>
          <w:iCs/>
          <w:lang w:val="fr-FR"/>
        </w:rPr>
        <w:t>lachone</w:t>
      </w:r>
      <w:r w:rsidR="00556C51" w:rsidRPr="00AC7D68">
        <w:rPr>
          <w:rFonts w:ascii="Garamond" w:hAnsi="Garamond"/>
          <w:i/>
          <w:iCs/>
          <w:lang w:val="fr-FR"/>
        </w:rPr>
        <w:t xml:space="preserve"> hara’</w:t>
      </w:r>
      <w:r w:rsidR="00556C51" w:rsidRPr="00556C51">
        <w:rPr>
          <w:rFonts w:ascii="Garamond" w:hAnsi="Garamond"/>
          <w:lang w:val="fr-FR"/>
        </w:rPr>
        <w:t xml:space="preserve"> est un effort collectif et cela a lieu partout – c’est dans l’esprit des gens, dans leur maisons et sur leur lieu de travail. </w:t>
      </w:r>
      <w:r w:rsidR="00556C51">
        <w:rPr>
          <w:rFonts w:ascii="Garamond" w:hAnsi="Garamond"/>
          <w:lang w:val="fr-FR"/>
        </w:rPr>
        <w:t xml:space="preserve">A l’heure actuelle, il existe des groupes d’étude, des cours, des organisations, des cercles de lecture, des </w:t>
      </w:r>
      <w:r w:rsidR="00AC7D68">
        <w:rPr>
          <w:rFonts w:ascii="Garamond" w:hAnsi="Garamond"/>
          <w:lang w:val="fr-FR"/>
        </w:rPr>
        <w:t>symposiums</w:t>
      </w:r>
      <w:r w:rsidR="00060289">
        <w:rPr>
          <w:rFonts w:ascii="Garamond" w:hAnsi="Garamond"/>
          <w:lang w:val="fr-FR"/>
        </w:rPr>
        <w:t xml:space="preserve"> et des émissions télévisées</w:t>
      </w:r>
      <w:r w:rsidR="00556C51">
        <w:rPr>
          <w:rFonts w:ascii="Garamond" w:hAnsi="Garamond"/>
          <w:lang w:val="fr-FR"/>
        </w:rPr>
        <w:t xml:space="preserve"> internationales consacrées à l’amélioration de notre langage. J’ai</w:t>
      </w:r>
      <w:r w:rsidR="00AC7D68">
        <w:rPr>
          <w:rFonts w:ascii="Garamond" w:hAnsi="Garamond"/>
          <w:lang w:val="fr-FR"/>
        </w:rPr>
        <w:t xml:space="preserve"> </w:t>
      </w:r>
      <w:r w:rsidR="00556C51">
        <w:rPr>
          <w:rFonts w:ascii="Garamond" w:hAnsi="Garamond"/>
          <w:lang w:val="fr-FR"/>
        </w:rPr>
        <w:t>fr</w:t>
      </w:r>
      <w:r w:rsidR="009E46F7">
        <w:rPr>
          <w:rFonts w:ascii="Garamond" w:hAnsi="Garamond"/>
          <w:lang w:val="fr-FR"/>
        </w:rPr>
        <w:t>appé à la porte de mon ami, où il y a</w:t>
      </w:r>
      <w:r w:rsidR="00556C51">
        <w:rPr>
          <w:rFonts w:ascii="Garamond" w:hAnsi="Garamond"/>
          <w:lang w:val="fr-FR"/>
        </w:rPr>
        <w:t xml:space="preserve"> ce sign</w:t>
      </w:r>
      <w:r w:rsidR="009E46F7">
        <w:rPr>
          <w:rFonts w:ascii="Garamond" w:hAnsi="Garamond"/>
          <w:lang w:val="fr-FR"/>
        </w:rPr>
        <w:t>e lorsque vous entrez</w:t>
      </w:r>
      <w:r w:rsidR="00AC7D68">
        <w:rPr>
          <w:rFonts w:ascii="Garamond" w:hAnsi="Garamond"/>
          <w:lang w:val="fr-FR"/>
        </w:rPr>
        <w:t xml:space="preserve"> « N’</w:t>
      </w:r>
      <w:r w:rsidR="00AC7D68" w:rsidRPr="00AC7D68">
        <w:rPr>
          <w:rFonts w:ascii="Garamond" w:hAnsi="Garamond"/>
          <w:i/>
          <w:iCs/>
          <w:lang w:val="fr-FR"/>
        </w:rPr>
        <w:t>imagine</w:t>
      </w:r>
      <w:r w:rsidR="00F97EE2">
        <w:rPr>
          <w:rFonts w:ascii="Garamond" w:hAnsi="Garamond"/>
          <w:i/>
          <w:iCs/>
          <w:lang w:val="fr-FR"/>
        </w:rPr>
        <w:t>z</w:t>
      </w:r>
      <w:r w:rsidR="00AC7D68">
        <w:rPr>
          <w:rFonts w:ascii="Garamond" w:hAnsi="Garamond"/>
          <w:lang w:val="fr-FR"/>
        </w:rPr>
        <w:t xml:space="preserve"> même pas</w:t>
      </w:r>
      <w:r w:rsidR="00556C51">
        <w:rPr>
          <w:rFonts w:ascii="Garamond" w:hAnsi="Garamond"/>
          <w:lang w:val="fr-FR"/>
        </w:rPr>
        <w:t xml:space="preserve"> me dire du </w:t>
      </w:r>
      <w:r w:rsidR="00F77FE3">
        <w:rPr>
          <w:rFonts w:ascii="Garamond" w:hAnsi="Garamond"/>
          <w:i/>
          <w:iCs/>
          <w:lang w:val="fr-FR"/>
        </w:rPr>
        <w:t>lachone</w:t>
      </w:r>
      <w:r w:rsidR="00556C51" w:rsidRPr="00AC7D68">
        <w:rPr>
          <w:rFonts w:ascii="Garamond" w:hAnsi="Garamond"/>
          <w:i/>
          <w:iCs/>
          <w:lang w:val="fr-FR"/>
        </w:rPr>
        <w:t xml:space="preserve"> hara</w:t>
      </w:r>
      <w:r w:rsidR="004365A3">
        <w:rPr>
          <w:rFonts w:ascii="Garamond" w:hAnsi="Garamond"/>
          <w:i/>
          <w:iCs/>
          <w:lang w:val="fr-FR"/>
        </w:rPr>
        <w:t xml:space="preserve">’ </w:t>
      </w:r>
      <w:r w:rsidR="00556C51">
        <w:rPr>
          <w:rFonts w:ascii="Garamond" w:hAnsi="Garamond"/>
          <w:lang w:val="fr-FR"/>
        </w:rPr>
        <w:t xml:space="preserve">!». </w:t>
      </w:r>
      <w:r w:rsidR="00F97EE2">
        <w:rPr>
          <w:rFonts w:ascii="Garamond" w:hAnsi="Garamond"/>
          <w:lang w:val="fr-FR"/>
        </w:rPr>
        <w:t xml:space="preserve">Nous vivons des moments </w:t>
      </w:r>
      <w:r w:rsidR="00AC7D68">
        <w:rPr>
          <w:rFonts w:ascii="Garamond" w:hAnsi="Garamond"/>
          <w:lang w:val="fr-FR"/>
        </w:rPr>
        <w:t>très important</w:t>
      </w:r>
      <w:r w:rsidR="00F97EE2">
        <w:rPr>
          <w:rFonts w:ascii="Garamond" w:hAnsi="Garamond"/>
          <w:lang w:val="fr-FR"/>
        </w:rPr>
        <w:t xml:space="preserve">s où il </w:t>
      </w:r>
      <w:r w:rsidR="00AC7D68">
        <w:rPr>
          <w:rFonts w:ascii="Garamond" w:hAnsi="Garamond"/>
          <w:lang w:val="fr-FR"/>
        </w:rPr>
        <w:t>existe</w:t>
      </w:r>
      <w:r w:rsidR="00985B9E">
        <w:rPr>
          <w:rFonts w:ascii="Garamond" w:hAnsi="Garamond"/>
          <w:lang w:val="fr-FR"/>
        </w:rPr>
        <w:t xml:space="preserve"> un </w:t>
      </w:r>
      <w:r w:rsidR="00985B9E">
        <w:rPr>
          <w:rFonts w:ascii="Garamond" w:hAnsi="Garamond"/>
          <w:lang w:val="fr-FR"/>
        </w:rPr>
        <w:lastRenderedPageBreak/>
        <w:t>désir de traiter chaque personne avec dignité et respect</w:t>
      </w:r>
      <w:r w:rsidR="00F97EE2">
        <w:rPr>
          <w:rFonts w:ascii="Garamond" w:hAnsi="Garamond"/>
          <w:lang w:val="fr-FR"/>
        </w:rPr>
        <w:t>,</w:t>
      </w:r>
      <w:r w:rsidR="00985B9E">
        <w:rPr>
          <w:rFonts w:ascii="Garamond" w:hAnsi="Garamond"/>
          <w:lang w:val="fr-FR"/>
        </w:rPr>
        <w:t xml:space="preserve"> et </w:t>
      </w:r>
      <w:r w:rsidR="00F97EE2">
        <w:rPr>
          <w:rFonts w:ascii="Garamond" w:hAnsi="Garamond"/>
          <w:lang w:val="fr-FR"/>
        </w:rPr>
        <w:t xml:space="preserve">de restaurer </w:t>
      </w:r>
      <w:r w:rsidR="00985B9E">
        <w:rPr>
          <w:rFonts w:ascii="Garamond" w:hAnsi="Garamond"/>
          <w:lang w:val="fr-FR"/>
        </w:rPr>
        <w:t xml:space="preserve"> l’harmonie parmi tou</w:t>
      </w:r>
      <w:r w:rsidR="00060289">
        <w:rPr>
          <w:rFonts w:ascii="Garamond" w:hAnsi="Garamond"/>
          <w:lang w:val="fr-FR"/>
        </w:rPr>
        <w:t>s les Juifs. Ceci</w:t>
      </w:r>
      <w:r w:rsidR="00985B9E">
        <w:rPr>
          <w:rFonts w:ascii="Garamond" w:hAnsi="Garamond"/>
          <w:lang w:val="fr-FR"/>
        </w:rPr>
        <w:t xml:space="preserve"> </w:t>
      </w:r>
      <w:r w:rsidR="00AC7D68">
        <w:rPr>
          <w:rFonts w:ascii="Garamond" w:hAnsi="Garamond"/>
          <w:lang w:val="fr-FR"/>
        </w:rPr>
        <w:t>transforme le monde, comme</w:t>
      </w:r>
      <w:r w:rsidR="00985B9E">
        <w:rPr>
          <w:rFonts w:ascii="Garamond" w:hAnsi="Garamond"/>
          <w:lang w:val="fr-FR"/>
        </w:rPr>
        <w:t xml:space="preserve"> illustré par l’histoire suivante : </w:t>
      </w:r>
    </w:p>
    <w:p w:rsidR="005E7B50" w:rsidRPr="00AC7D68" w:rsidRDefault="005E7B50" w:rsidP="00393DD0">
      <w:pPr>
        <w:jc w:val="both"/>
        <w:outlineLvl w:val="0"/>
        <w:rPr>
          <w:rFonts w:ascii="Garamond" w:hAnsi="Garamond"/>
          <w:i/>
          <w:iCs/>
          <w:lang w:val="fr-FR"/>
        </w:rPr>
      </w:pPr>
    </w:p>
    <w:p w:rsidR="005E7B50" w:rsidRPr="00AC7D68" w:rsidRDefault="00985B9E" w:rsidP="00393DD0">
      <w:pPr>
        <w:jc w:val="both"/>
        <w:outlineLvl w:val="0"/>
        <w:rPr>
          <w:rFonts w:ascii="Garamond" w:hAnsi="Garamond"/>
          <w:i/>
          <w:iCs/>
          <w:lang w:val="fr-FR"/>
        </w:rPr>
      </w:pPr>
      <w:r w:rsidRPr="00985B9E">
        <w:rPr>
          <w:rFonts w:ascii="Garamond" w:hAnsi="Garamond"/>
          <w:i/>
          <w:iCs/>
          <w:lang w:val="fr-FR"/>
        </w:rPr>
        <w:t>Il y eut récemment les funérailles d’un hom</w:t>
      </w:r>
      <w:r w:rsidR="00AC7D68">
        <w:rPr>
          <w:rFonts w:ascii="Garamond" w:hAnsi="Garamond"/>
          <w:i/>
          <w:iCs/>
          <w:lang w:val="fr-FR"/>
        </w:rPr>
        <w:t>m</w:t>
      </w:r>
      <w:r w:rsidRPr="00985B9E">
        <w:rPr>
          <w:rFonts w:ascii="Garamond" w:hAnsi="Garamond"/>
          <w:i/>
          <w:iCs/>
          <w:lang w:val="fr-FR"/>
        </w:rPr>
        <w:t xml:space="preserve">e Juif qui </w:t>
      </w:r>
      <w:r w:rsidRPr="004365A3">
        <w:rPr>
          <w:rFonts w:ascii="Garamond" w:hAnsi="Garamond"/>
          <w:i/>
          <w:iCs/>
          <w:lang w:val="fr-FR"/>
        </w:rPr>
        <w:t>vécu</w:t>
      </w:r>
      <w:r w:rsidR="004365A3" w:rsidRPr="004365A3">
        <w:rPr>
          <w:rFonts w:ascii="Garamond" w:hAnsi="Garamond"/>
          <w:i/>
          <w:iCs/>
          <w:lang w:val="fr-FR"/>
        </w:rPr>
        <w:t>t plus de</w:t>
      </w:r>
      <w:r w:rsidR="00B76D7B">
        <w:rPr>
          <w:rFonts w:ascii="Garamond" w:hAnsi="Garamond"/>
          <w:i/>
          <w:iCs/>
          <w:lang w:val="fr-FR"/>
        </w:rPr>
        <w:t xml:space="preserve"> quatre</w:t>
      </w:r>
      <w:r w:rsidR="00B76D7B" w:rsidRPr="00985B9E">
        <w:rPr>
          <w:rFonts w:ascii="Garamond" w:hAnsi="Garamond"/>
          <w:i/>
          <w:iCs/>
          <w:lang w:val="fr-FR"/>
        </w:rPr>
        <w:t>-vingt</w:t>
      </w:r>
      <w:r w:rsidR="00B76D7B">
        <w:rPr>
          <w:rFonts w:ascii="Garamond" w:hAnsi="Garamond"/>
          <w:i/>
          <w:iCs/>
          <w:lang w:val="fr-FR"/>
        </w:rPr>
        <w:t xml:space="preserve"> ans. Son petit</w:t>
      </w:r>
      <w:r w:rsidR="00B76D7B" w:rsidRPr="00985B9E">
        <w:rPr>
          <w:rFonts w:ascii="Garamond" w:hAnsi="Garamond"/>
          <w:i/>
          <w:iCs/>
          <w:lang w:val="fr-FR"/>
        </w:rPr>
        <w:t>-fils</w:t>
      </w:r>
      <w:r w:rsidRPr="00985B9E">
        <w:rPr>
          <w:rFonts w:ascii="Garamond" w:hAnsi="Garamond"/>
          <w:i/>
          <w:iCs/>
          <w:lang w:val="fr-FR"/>
        </w:rPr>
        <w:t xml:space="preserve"> de </w:t>
      </w:r>
      <w:r w:rsidR="00AC7D68" w:rsidRPr="00985B9E">
        <w:rPr>
          <w:rFonts w:ascii="Garamond" w:hAnsi="Garamond"/>
          <w:i/>
          <w:iCs/>
          <w:lang w:val="fr-FR"/>
        </w:rPr>
        <w:t>vingt</w:t>
      </w:r>
      <w:r w:rsidR="009E46F7">
        <w:rPr>
          <w:rFonts w:ascii="Garamond" w:hAnsi="Garamond"/>
          <w:i/>
          <w:iCs/>
          <w:lang w:val="fr-FR"/>
        </w:rPr>
        <w:t xml:space="preserve"> et un ans – q</w:t>
      </w:r>
      <w:r w:rsidRPr="00985B9E">
        <w:rPr>
          <w:rFonts w:ascii="Garamond" w:hAnsi="Garamond"/>
          <w:i/>
          <w:iCs/>
          <w:lang w:val="fr-FR"/>
        </w:rPr>
        <w:t>ui a</w:t>
      </w:r>
      <w:r w:rsidR="00F97EE2">
        <w:rPr>
          <w:rFonts w:ascii="Garamond" w:hAnsi="Garamond"/>
          <w:i/>
          <w:iCs/>
          <w:lang w:val="fr-FR"/>
        </w:rPr>
        <w:t xml:space="preserve">vait </w:t>
      </w:r>
      <w:r w:rsidR="009E46F7">
        <w:rPr>
          <w:rFonts w:ascii="Garamond" w:hAnsi="Garamond"/>
          <w:i/>
          <w:iCs/>
          <w:lang w:val="fr-FR"/>
        </w:rPr>
        <w:t>très peu de</w:t>
      </w:r>
      <w:r w:rsidR="00F97EE2">
        <w:rPr>
          <w:rFonts w:ascii="Garamond" w:hAnsi="Garamond"/>
          <w:i/>
          <w:iCs/>
          <w:lang w:val="fr-FR"/>
        </w:rPr>
        <w:t xml:space="preserve"> </w:t>
      </w:r>
      <w:r w:rsidR="009E46F7">
        <w:rPr>
          <w:rFonts w:ascii="Garamond" w:hAnsi="Garamond"/>
          <w:i/>
          <w:iCs/>
          <w:lang w:val="fr-FR"/>
        </w:rPr>
        <w:t>rapports</w:t>
      </w:r>
      <w:r w:rsidR="00F97EE2">
        <w:rPr>
          <w:rFonts w:ascii="Garamond" w:hAnsi="Garamond"/>
          <w:i/>
          <w:iCs/>
          <w:lang w:val="fr-FR"/>
        </w:rPr>
        <w:t xml:space="preserve"> avec le</w:t>
      </w:r>
      <w:r w:rsidRPr="00985B9E">
        <w:rPr>
          <w:rFonts w:ascii="Garamond" w:hAnsi="Garamond"/>
          <w:i/>
          <w:iCs/>
          <w:lang w:val="fr-FR"/>
        </w:rPr>
        <w:t xml:space="preserve"> </w:t>
      </w:r>
      <w:r w:rsidR="00AC7D68" w:rsidRPr="00985B9E">
        <w:rPr>
          <w:rFonts w:ascii="Garamond" w:hAnsi="Garamond"/>
          <w:i/>
          <w:iCs/>
          <w:lang w:val="fr-FR"/>
        </w:rPr>
        <w:t>judaïsme</w:t>
      </w:r>
      <w:r w:rsidR="009E46F7">
        <w:rPr>
          <w:rFonts w:ascii="Garamond" w:hAnsi="Garamond"/>
          <w:i/>
          <w:iCs/>
          <w:lang w:val="fr-FR"/>
        </w:rPr>
        <w:t xml:space="preserve"> – s</w:t>
      </w:r>
      <w:r w:rsidRPr="00985B9E">
        <w:rPr>
          <w:rFonts w:ascii="Garamond" w:hAnsi="Garamond"/>
          <w:i/>
          <w:iCs/>
          <w:lang w:val="fr-FR"/>
        </w:rPr>
        <w:t xml:space="preserve">e leva et </w:t>
      </w:r>
      <w:r>
        <w:rPr>
          <w:rFonts w:ascii="Garamond" w:hAnsi="Garamond"/>
          <w:i/>
          <w:iCs/>
          <w:lang w:val="fr-FR"/>
        </w:rPr>
        <w:t xml:space="preserve">fit l’éloge des vertus de son grand père. </w:t>
      </w:r>
      <w:r w:rsidRPr="00985B9E">
        <w:rPr>
          <w:rFonts w:ascii="Garamond" w:hAnsi="Garamond"/>
          <w:i/>
          <w:iCs/>
          <w:lang w:val="fr-FR"/>
        </w:rPr>
        <w:t>Il conclut avec le</w:t>
      </w:r>
      <w:r w:rsidR="00AC7D68">
        <w:rPr>
          <w:rFonts w:ascii="Garamond" w:hAnsi="Garamond"/>
          <w:i/>
          <w:iCs/>
          <w:lang w:val="fr-FR"/>
        </w:rPr>
        <w:t>s deux mots hébraïques</w:t>
      </w:r>
      <w:r w:rsidR="002A15FC">
        <w:rPr>
          <w:rFonts w:ascii="Garamond" w:hAnsi="Garamond"/>
          <w:i/>
          <w:iCs/>
          <w:lang w:val="fr-FR"/>
        </w:rPr>
        <w:t>, parmi les quelques mots</w:t>
      </w:r>
      <w:r w:rsidRPr="00985B9E">
        <w:rPr>
          <w:rFonts w:ascii="Garamond" w:hAnsi="Garamond"/>
          <w:i/>
          <w:iCs/>
          <w:lang w:val="fr-FR"/>
        </w:rPr>
        <w:t xml:space="preserve"> qu’il a</w:t>
      </w:r>
      <w:r w:rsidR="002A15FC">
        <w:rPr>
          <w:rFonts w:ascii="Garamond" w:hAnsi="Garamond"/>
          <w:i/>
          <w:iCs/>
          <w:lang w:val="fr-FR"/>
        </w:rPr>
        <w:t>it jamais appris : « </w:t>
      </w:r>
      <w:r w:rsidRPr="00985B9E">
        <w:rPr>
          <w:rFonts w:ascii="Garamond" w:hAnsi="Garamond"/>
          <w:i/>
          <w:iCs/>
          <w:lang w:val="fr-FR"/>
        </w:rPr>
        <w:t>Je voudrais encore dire une chose au sujet de mon grand père, il n’a</w:t>
      </w:r>
      <w:r w:rsidR="002A15FC">
        <w:rPr>
          <w:rFonts w:ascii="Garamond" w:hAnsi="Garamond"/>
          <w:i/>
          <w:iCs/>
          <w:lang w:val="fr-FR"/>
        </w:rPr>
        <w:t xml:space="preserve"> j</w:t>
      </w:r>
      <w:r w:rsidR="004365A3">
        <w:rPr>
          <w:rFonts w:ascii="Garamond" w:hAnsi="Garamond"/>
          <w:i/>
          <w:iCs/>
          <w:lang w:val="fr-FR"/>
        </w:rPr>
        <w:t xml:space="preserve">amais dit </w:t>
      </w:r>
      <w:r w:rsidR="002A15FC">
        <w:rPr>
          <w:rFonts w:ascii="Garamond" w:hAnsi="Garamond"/>
          <w:i/>
          <w:iCs/>
          <w:lang w:val="fr-FR"/>
        </w:rPr>
        <w:t xml:space="preserve">de </w:t>
      </w:r>
      <w:r w:rsidR="00F77FE3">
        <w:rPr>
          <w:rFonts w:ascii="Garamond" w:hAnsi="Garamond"/>
          <w:i/>
          <w:iCs/>
          <w:lang w:val="fr-FR"/>
        </w:rPr>
        <w:t>lachone</w:t>
      </w:r>
      <w:r w:rsidR="002A15FC">
        <w:rPr>
          <w:rFonts w:ascii="Garamond" w:hAnsi="Garamond"/>
          <w:i/>
          <w:iCs/>
          <w:lang w:val="fr-FR"/>
        </w:rPr>
        <w:t xml:space="preserve"> hara’. »</w:t>
      </w:r>
      <w:r>
        <w:rPr>
          <w:rFonts w:ascii="Garamond" w:hAnsi="Garamond"/>
          <w:i/>
          <w:iCs/>
          <w:lang w:val="fr-FR"/>
        </w:rPr>
        <w:t xml:space="preserve"> </w:t>
      </w:r>
    </w:p>
    <w:p w:rsidR="00985B9E" w:rsidRPr="00AC7D68" w:rsidRDefault="00985B9E" w:rsidP="00393DD0">
      <w:pPr>
        <w:jc w:val="both"/>
        <w:outlineLvl w:val="0"/>
        <w:rPr>
          <w:rFonts w:ascii="Garamond" w:hAnsi="Garamond"/>
          <w:i/>
          <w:iCs/>
          <w:lang w:val="fr-FR"/>
        </w:rPr>
      </w:pPr>
    </w:p>
    <w:p w:rsidR="005E7B50" w:rsidRPr="00F77FE3" w:rsidRDefault="00985B9E" w:rsidP="00393DD0">
      <w:pPr>
        <w:jc w:val="both"/>
        <w:outlineLvl w:val="0"/>
        <w:rPr>
          <w:rFonts w:ascii="Garamond" w:hAnsi="Garamond"/>
          <w:i/>
          <w:iCs/>
          <w:lang w:val="fr-FR"/>
        </w:rPr>
      </w:pPr>
      <w:r w:rsidRPr="00985B9E">
        <w:rPr>
          <w:rFonts w:ascii="Garamond" w:hAnsi="Garamond"/>
          <w:i/>
          <w:iCs/>
          <w:lang w:val="fr-FR"/>
        </w:rPr>
        <w:t>D’où tenait-il cela? Il n’a jamais eu d’</w:t>
      </w:r>
      <w:r>
        <w:rPr>
          <w:rFonts w:ascii="Garamond" w:hAnsi="Garamond"/>
          <w:i/>
          <w:iCs/>
          <w:lang w:val="fr-FR"/>
        </w:rPr>
        <w:t>instruction</w:t>
      </w:r>
      <w:r w:rsidRPr="00985B9E">
        <w:rPr>
          <w:rFonts w:ascii="Garamond" w:hAnsi="Garamond"/>
          <w:i/>
          <w:iCs/>
          <w:lang w:val="fr-FR"/>
        </w:rPr>
        <w:t xml:space="preserve"> juive</w:t>
      </w:r>
      <w:r>
        <w:rPr>
          <w:rFonts w:ascii="Garamond" w:hAnsi="Garamond"/>
          <w:i/>
          <w:iCs/>
          <w:lang w:val="fr-FR"/>
        </w:rPr>
        <w:t xml:space="preserve">. Il n’a jamais assisté à un cours sur le </w:t>
      </w:r>
      <w:r w:rsidR="002A15FC">
        <w:rPr>
          <w:rFonts w:ascii="Garamond" w:hAnsi="Garamond"/>
          <w:i/>
          <w:iCs/>
          <w:lang w:val="fr-FR"/>
        </w:rPr>
        <w:t>judaïsme</w:t>
      </w:r>
      <w:r>
        <w:rPr>
          <w:rFonts w:ascii="Garamond" w:hAnsi="Garamond"/>
          <w:i/>
          <w:iCs/>
          <w:lang w:val="fr-FR"/>
        </w:rPr>
        <w:t xml:space="preserve"> à l’université. </w:t>
      </w:r>
      <w:r w:rsidR="009E46F7">
        <w:rPr>
          <w:rFonts w:ascii="Garamond" w:hAnsi="Garamond"/>
          <w:i/>
          <w:iCs/>
          <w:lang w:val="fr-FR"/>
        </w:rPr>
        <w:t>Oh ! I</w:t>
      </w:r>
      <w:r w:rsidRPr="00985B9E">
        <w:rPr>
          <w:rFonts w:ascii="Garamond" w:hAnsi="Garamond"/>
          <w:i/>
          <w:iCs/>
          <w:lang w:val="fr-FR"/>
        </w:rPr>
        <w:t xml:space="preserve">l </w:t>
      </w:r>
      <w:r w:rsidR="009E46F7">
        <w:rPr>
          <w:rFonts w:ascii="Garamond" w:hAnsi="Garamond"/>
          <w:i/>
          <w:iCs/>
          <w:lang w:val="fr-FR"/>
        </w:rPr>
        <w:t>l’entendit une fois d’un proche,</w:t>
      </w:r>
      <w:r>
        <w:rPr>
          <w:rFonts w:ascii="Garamond" w:hAnsi="Garamond"/>
          <w:i/>
          <w:iCs/>
          <w:lang w:val="fr-FR"/>
        </w:rPr>
        <w:t xml:space="preserve"> </w:t>
      </w:r>
      <w:r w:rsidR="009E46F7">
        <w:rPr>
          <w:rFonts w:ascii="Garamond" w:hAnsi="Garamond"/>
          <w:i/>
          <w:iCs/>
          <w:lang w:val="fr-FR"/>
        </w:rPr>
        <w:t>cela eut un impact sur lui</w:t>
      </w:r>
      <w:r w:rsidRPr="00985B9E">
        <w:rPr>
          <w:rFonts w:ascii="Garamond" w:hAnsi="Garamond"/>
          <w:i/>
          <w:iCs/>
          <w:lang w:val="fr-FR"/>
        </w:rPr>
        <w:t xml:space="preserve">. Il comprit, qu’après tout ce qui peut </w:t>
      </w:r>
      <w:r w:rsidR="002A15FC" w:rsidRPr="00985B9E">
        <w:rPr>
          <w:rFonts w:ascii="Garamond" w:hAnsi="Garamond"/>
          <w:i/>
          <w:iCs/>
          <w:lang w:val="fr-FR"/>
        </w:rPr>
        <w:t>être</w:t>
      </w:r>
      <w:r w:rsidRPr="00985B9E">
        <w:rPr>
          <w:rFonts w:ascii="Garamond" w:hAnsi="Garamond"/>
          <w:i/>
          <w:iCs/>
          <w:lang w:val="fr-FR"/>
        </w:rPr>
        <w:t xml:space="preserve"> dit et fait,</w:t>
      </w:r>
      <w:r w:rsidR="00F97EE2">
        <w:rPr>
          <w:rFonts w:ascii="Garamond" w:hAnsi="Garamond"/>
          <w:i/>
          <w:iCs/>
          <w:lang w:val="fr-FR"/>
        </w:rPr>
        <w:t xml:space="preserve"> ne pas dire de</w:t>
      </w:r>
      <w:r>
        <w:rPr>
          <w:rFonts w:ascii="Garamond" w:hAnsi="Garamond"/>
          <w:i/>
          <w:iCs/>
          <w:lang w:val="fr-FR"/>
        </w:rPr>
        <w:t xml:space="preserve"> </w:t>
      </w:r>
      <w:r w:rsidR="00F77FE3">
        <w:rPr>
          <w:rFonts w:ascii="Garamond" w:hAnsi="Garamond"/>
          <w:i/>
          <w:iCs/>
          <w:lang w:val="fr-FR"/>
        </w:rPr>
        <w:t>lachone</w:t>
      </w:r>
      <w:r>
        <w:rPr>
          <w:rFonts w:ascii="Garamond" w:hAnsi="Garamond"/>
          <w:i/>
          <w:iCs/>
          <w:lang w:val="fr-FR"/>
        </w:rPr>
        <w:t xml:space="preserve"> hara’ est un</w:t>
      </w:r>
      <w:r w:rsidRPr="00985B9E">
        <w:rPr>
          <w:rFonts w:ascii="Garamond" w:hAnsi="Garamond"/>
          <w:i/>
          <w:iCs/>
          <w:lang w:val="fr-FR"/>
        </w:rPr>
        <w:t xml:space="preserve"> </w:t>
      </w:r>
      <w:r>
        <w:rPr>
          <w:rFonts w:ascii="Garamond" w:hAnsi="Garamond"/>
          <w:i/>
          <w:iCs/>
          <w:lang w:val="fr-FR"/>
        </w:rPr>
        <w:t>héritage qui vaut la peine d’</w:t>
      </w:r>
      <w:r w:rsidR="004365A3">
        <w:rPr>
          <w:rFonts w:ascii="Garamond" w:hAnsi="Garamond"/>
          <w:i/>
          <w:iCs/>
          <w:lang w:val="fr-FR"/>
        </w:rPr>
        <w:t>être gardé</w:t>
      </w:r>
      <w:r>
        <w:rPr>
          <w:rFonts w:ascii="Garamond" w:hAnsi="Garamond"/>
          <w:i/>
          <w:iCs/>
          <w:lang w:val="fr-FR"/>
        </w:rPr>
        <w:t xml:space="preserve">. </w:t>
      </w:r>
    </w:p>
    <w:p w:rsidR="005E7B50" w:rsidRPr="00F77FE3" w:rsidRDefault="005E7B50" w:rsidP="00393DD0">
      <w:pPr>
        <w:jc w:val="both"/>
        <w:rPr>
          <w:rFonts w:ascii="Garamond" w:hAnsi="Garamond"/>
          <w:i/>
          <w:iCs/>
          <w:lang w:val="fr-FR"/>
        </w:rPr>
      </w:pPr>
    </w:p>
    <w:p w:rsidR="005E7B50" w:rsidRPr="00F77FE3" w:rsidRDefault="005E7B50" w:rsidP="00393DD0">
      <w:pPr>
        <w:jc w:val="both"/>
        <w:rPr>
          <w:rFonts w:ascii="Garamond" w:hAnsi="Garamond"/>
          <w:i/>
          <w:i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5E7B50" w:rsidRPr="000B1D64">
        <w:tc>
          <w:tcPr>
            <w:tcW w:w="8522" w:type="dxa"/>
            <w:shd w:val="clear" w:color="auto" w:fill="D9D9D9"/>
          </w:tcPr>
          <w:p w:rsidR="005E7B50" w:rsidRDefault="00985B9E" w:rsidP="00393DD0">
            <w:pPr>
              <w:jc w:val="both"/>
              <w:rPr>
                <w:rFonts w:ascii="Garamond" w:hAnsi="Garamond"/>
                <w:b/>
                <w:bCs/>
                <w:u w:val="single"/>
              </w:rPr>
            </w:pPr>
            <w:r>
              <w:rPr>
                <w:rFonts w:ascii="Garamond" w:hAnsi="Garamond"/>
                <w:b/>
                <w:bCs/>
                <w:u w:val="single"/>
              </w:rPr>
              <w:t>Résumé du cours</w:t>
            </w:r>
            <w:r w:rsidR="005E7B50">
              <w:rPr>
                <w:rFonts w:ascii="Garamond" w:hAnsi="Garamond"/>
                <w:b/>
                <w:bCs/>
                <w:u w:val="single"/>
              </w:rPr>
              <w:t xml:space="preserve">: </w:t>
            </w:r>
          </w:p>
          <w:p w:rsidR="005E7B50" w:rsidRDefault="005E7B50" w:rsidP="00393DD0">
            <w:pPr>
              <w:jc w:val="both"/>
              <w:rPr>
                <w:rFonts w:ascii="Garamond" w:hAnsi="Garamond"/>
                <w:b/>
                <w:bCs/>
              </w:rPr>
            </w:pPr>
          </w:p>
          <w:p w:rsidR="005E7B50" w:rsidRPr="002A15FC" w:rsidRDefault="002A15FC" w:rsidP="00393DD0">
            <w:pPr>
              <w:numPr>
                <w:ilvl w:val="0"/>
                <w:numId w:val="5"/>
              </w:numPr>
              <w:jc w:val="both"/>
              <w:rPr>
                <w:rFonts w:ascii="Garamond" w:hAnsi="Garamond"/>
                <w:b/>
                <w:bCs/>
                <w:lang w:val="fr-FR"/>
              </w:rPr>
            </w:pPr>
            <w:r>
              <w:rPr>
                <w:rFonts w:ascii="Garamond" w:hAnsi="Garamond"/>
                <w:b/>
                <w:bCs/>
                <w:lang w:val="fr-FR"/>
              </w:rPr>
              <w:t xml:space="preserve">Si le </w:t>
            </w:r>
            <w:r w:rsidR="00F77FE3">
              <w:rPr>
                <w:rFonts w:ascii="Garamond" w:hAnsi="Garamond"/>
                <w:b/>
                <w:bCs/>
                <w:i/>
                <w:iCs/>
                <w:lang w:val="fr-FR"/>
              </w:rPr>
              <w:t>lachone</w:t>
            </w:r>
            <w:r w:rsidRPr="002A15FC">
              <w:rPr>
                <w:rFonts w:ascii="Garamond" w:hAnsi="Garamond"/>
                <w:b/>
                <w:bCs/>
                <w:i/>
                <w:iCs/>
                <w:lang w:val="fr-FR"/>
              </w:rPr>
              <w:t xml:space="preserve"> hara’</w:t>
            </w:r>
            <w:r>
              <w:rPr>
                <w:rFonts w:ascii="Garamond" w:hAnsi="Garamond"/>
                <w:b/>
                <w:bCs/>
                <w:lang w:val="fr-FR"/>
              </w:rPr>
              <w:t xml:space="preserve"> est si grave</w:t>
            </w:r>
            <w:r w:rsidR="00B76D7B">
              <w:rPr>
                <w:rFonts w:ascii="Garamond" w:hAnsi="Garamond"/>
                <w:b/>
                <w:bCs/>
                <w:lang w:val="fr-FR"/>
              </w:rPr>
              <w:t>, pourquoi les gens continuent-</w:t>
            </w:r>
            <w:r w:rsidR="00682694" w:rsidRPr="006A6C45">
              <w:rPr>
                <w:rFonts w:ascii="Garamond" w:hAnsi="Garamond"/>
                <w:b/>
                <w:bCs/>
                <w:lang w:val="fr-FR"/>
              </w:rPr>
              <w:t xml:space="preserve">ils à en dire ? </w:t>
            </w:r>
            <w:r w:rsidR="00F97EE2">
              <w:rPr>
                <w:rFonts w:ascii="Garamond" w:hAnsi="Garamond"/>
                <w:b/>
                <w:bCs/>
                <w:lang w:val="fr-FR"/>
              </w:rPr>
              <w:t xml:space="preserve">Quelles sont les raisons qui nous poussent à dire du </w:t>
            </w:r>
            <w:r w:rsidR="00F97EE2">
              <w:rPr>
                <w:rFonts w:ascii="Garamond" w:hAnsi="Garamond"/>
                <w:b/>
                <w:bCs/>
                <w:i/>
                <w:iCs/>
                <w:lang w:val="fr-FR"/>
              </w:rPr>
              <w:t>lachone</w:t>
            </w:r>
            <w:r w:rsidR="00F97EE2" w:rsidRPr="00342F32">
              <w:rPr>
                <w:rFonts w:ascii="Garamond" w:hAnsi="Garamond"/>
                <w:b/>
                <w:bCs/>
                <w:i/>
                <w:iCs/>
                <w:lang w:val="fr-FR"/>
              </w:rPr>
              <w:t xml:space="preserve"> hara’</w:t>
            </w:r>
            <w:r w:rsidR="00F97EE2">
              <w:rPr>
                <w:rFonts w:ascii="Garamond" w:hAnsi="Garamond"/>
                <w:b/>
                <w:bCs/>
                <w:lang w:val="fr-FR"/>
              </w:rPr>
              <w:t> ?</w:t>
            </w:r>
          </w:p>
          <w:p w:rsidR="005E7B50" w:rsidRPr="002A15FC" w:rsidRDefault="005A50E7" w:rsidP="00393DD0">
            <w:pPr>
              <w:ind w:left="360"/>
              <w:jc w:val="both"/>
              <w:rPr>
                <w:rFonts w:ascii="Garamond" w:hAnsi="Garamond"/>
                <w:lang w:val="fr-FR"/>
              </w:rPr>
            </w:pPr>
            <w:r w:rsidRPr="00682694">
              <w:rPr>
                <w:rFonts w:ascii="Garamond" w:hAnsi="Garamond"/>
                <w:lang w:val="fr-FR"/>
              </w:rPr>
              <w:t xml:space="preserve">La plupart des gens ne connaissent pas bien </w:t>
            </w:r>
            <w:r w:rsidR="002A15FC">
              <w:rPr>
                <w:rFonts w:ascii="Garamond" w:hAnsi="Garamond"/>
                <w:lang w:val="fr-FR"/>
              </w:rPr>
              <w:t>les causes pr</w:t>
            </w:r>
            <w:r w:rsidR="00682694" w:rsidRPr="00682694">
              <w:rPr>
                <w:rFonts w:ascii="Garamond" w:hAnsi="Garamond"/>
                <w:lang w:val="fr-FR"/>
              </w:rPr>
              <w:t>e</w:t>
            </w:r>
            <w:r w:rsidR="002A15FC">
              <w:rPr>
                <w:rFonts w:ascii="Garamond" w:hAnsi="Garamond"/>
                <w:lang w:val="fr-FR"/>
              </w:rPr>
              <w:t>mière</w:t>
            </w:r>
            <w:r w:rsidR="00682694" w:rsidRPr="00682694">
              <w:rPr>
                <w:rFonts w:ascii="Garamond" w:hAnsi="Garamond"/>
                <w:lang w:val="fr-FR"/>
              </w:rPr>
              <w:t xml:space="preserve">s du </w:t>
            </w:r>
            <w:r w:rsidR="00F77FE3">
              <w:rPr>
                <w:rFonts w:ascii="Garamond" w:hAnsi="Garamond"/>
                <w:i/>
                <w:iCs/>
                <w:lang w:val="fr-FR"/>
              </w:rPr>
              <w:t>lachone</w:t>
            </w:r>
            <w:r w:rsidR="00682694" w:rsidRPr="002A15FC">
              <w:rPr>
                <w:rFonts w:ascii="Garamond" w:hAnsi="Garamond"/>
                <w:i/>
                <w:iCs/>
                <w:lang w:val="fr-FR"/>
              </w:rPr>
              <w:t xml:space="preserve"> hara’</w:t>
            </w:r>
            <w:r w:rsidR="00682694" w:rsidRPr="00682694">
              <w:rPr>
                <w:rFonts w:ascii="Garamond" w:hAnsi="Garamond"/>
                <w:lang w:val="fr-FR"/>
              </w:rPr>
              <w:t>, et trouve donc difficile d’</w:t>
            </w:r>
            <w:r w:rsidR="002A15FC" w:rsidRPr="00682694">
              <w:rPr>
                <w:rFonts w:ascii="Garamond" w:hAnsi="Garamond"/>
                <w:lang w:val="fr-FR"/>
              </w:rPr>
              <w:t>arrêter</w:t>
            </w:r>
            <w:r w:rsidR="00682694" w:rsidRPr="00682694">
              <w:rPr>
                <w:rFonts w:ascii="Garamond" w:hAnsi="Garamond"/>
                <w:lang w:val="fr-FR"/>
              </w:rPr>
              <w:t xml:space="preserve"> d’en dire. </w:t>
            </w:r>
            <w:r w:rsidR="00682694" w:rsidRPr="002A15FC">
              <w:rPr>
                <w:rFonts w:ascii="Garamond" w:hAnsi="Garamond"/>
                <w:lang w:val="fr-FR"/>
              </w:rPr>
              <w:t xml:space="preserve">Il existe </w:t>
            </w:r>
            <w:r w:rsidR="002A15FC" w:rsidRPr="002A15FC">
              <w:rPr>
                <w:rFonts w:ascii="Garamond" w:hAnsi="Garamond"/>
                <w:lang w:val="fr-FR"/>
              </w:rPr>
              <w:t>six</w:t>
            </w:r>
            <w:r w:rsidR="00682694" w:rsidRPr="002A15FC">
              <w:rPr>
                <w:rFonts w:ascii="Garamond" w:hAnsi="Garamond"/>
                <w:lang w:val="fr-FR"/>
              </w:rPr>
              <w:t xml:space="preserve"> causes courantes : </w:t>
            </w:r>
          </w:p>
          <w:p w:rsidR="005E7B50" w:rsidRPr="002A15FC" w:rsidRDefault="005E7B50" w:rsidP="00393DD0">
            <w:pPr>
              <w:ind w:left="720"/>
              <w:jc w:val="both"/>
              <w:rPr>
                <w:rFonts w:ascii="Garamond" w:hAnsi="Garamond"/>
                <w:lang w:val="fr-FR" w:bidi="he-IL"/>
              </w:rPr>
            </w:pPr>
            <w:r w:rsidRPr="002A15FC">
              <w:rPr>
                <w:rFonts w:ascii="Garamond" w:hAnsi="Garamond"/>
                <w:lang w:val="fr-FR"/>
              </w:rPr>
              <w:t xml:space="preserve">1. </w:t>
            </w:r>
            <w:r w:rsidR="002A15FC" w:rsidRPr="002A15FC">
              <w:rPr>
                <w:rFonts w:ascii="Garamond" w:hAnsi="Garamond"/>
                <w:lang w:val="fr-FR" w:bidi="he-IL"/>
              </w:rPr>
              <w:t>Une attitude né</w:t>
            </w:r>
            <w:r w:rsidR="00682694" w:rsidRPr="002A15FC">
              <w:rPr>
                <w:rFonts w:ascii="Garamond" w:hAnsi="Garamond"/>
                <w:lang w:val="fr-FR" w:bidi="he-IL"/>
              </w:rPr>
              <w:t>gative envers les autres</w:t>
            </w:r>
          </w:p>
          <w:p w:rsidR="005E7B50" w:rsidRPr="00682694" w:rsidRDefault="005E7B50" w:rsidP="00393DD0">
            <w:pPr>
              <w:ind w:left="720"/>
              <w:jc w:val="both"/>
              <w:rPr>
                <w:rFonts w:ascii="Garamond" w:hAnsi="Garamond"/>
                <w:lang w:val="fr-FR"/>
              </w:rPr>
            </w:pPr>
            <w:r w:rsidRPr="00682694">
              <w:rPr>
                <w:rFonts w:ascii="Garamond" w:hAnsi="Garamond"/>
                <w:lang w:val="fr-FR"/>
              </w:rPr>
              <w:t xml:space="preserve">2. </w:t>
            </w:r>
            <w:r w:rsidR="002A15FC">
              <w:rPr>
                <w:rFonts w:ascii="Garamond" w:hAnsi="Garamond"/>
                <w:lang w:val="fr-FR"/>
              </w:rPr>
              <w:t>L’a</w:t>
            </w:r>
            <w:r w:rsidRPr="00682694">
              <w:rPr>
                <w:rFonts w:ascii="Garamond" w:hAnsi="Garamond"/>
                <w:lang w:val="fr-FR"/>
              </w:rPr>
              <w:t xml:space="preserve">rrogance, </w:t>
            </w:r>
            <w:r w:rsidR="00682694" w:rsidRPr="00682694">
              <w:rPr>
                <w:rFonts w:ascii="Garamond" w:hAnsi="Garamond"/>
                <w:lang w:val="fr-FR"/>
              </w:rPr>
              <w:t>qui nous pousse à mépriser les autres</w:t>
            </w:r>
          </w:p>
          <w:p w:rsidR="005E7B50" w:rsidRPr="00682694" w:rsidRDefault="005E7B50" w:rsidP="00393DD0">
            <w:pPr>
              <w:ind w:left="720"/>
              <w:jc w:val="both"/>
              <w:rPr>
                <w:rFonts w:ascii="Garamond" w:hAnsi="Garamond"/>
                <w:lang w:val="fr-FR"/>
              </w:rPr>
            </w:pPr>
            <w:r w:rsidRPr="00682694">
              <w:rPr>
                <w:rFonts w:ascii="Garamond" w:hAnsi="Garamond"/>
                <w:lang w:val="fr-FR"/>
              </w:rPr>
              <w:t xml:space="preserve">3. </w:t>
            </w:r>
            <w:r w:rsidR="00682694" w:rsidRPr="00682694">
              <w:rPr>
                <w:rFonts w:ascii="Garamond" w:hAnsi="Garamond"/>
                <w:lang w:val="fr-FR"/>
              </w:rPr>
              <w:t>La haine envers les autres</w:t>
            </w:r>
          </w:p>
          <w:p w:rsidR="005E7B50" w:rsidRPr="00682694" w:rsidRDefault="005E7B50" w:rsidP="00393DD0">
            <w:pPr>
              <w:ind w:left="720"/>
              <w:jc w:val="both"/>
              <w:rPr>
                <w:rFonts w:ascii="Garamond" w:hAnsi="Garamond"/>
                <w:lang w:val="fr-FR"/>
              </w:rPr>
            </w:pPr>
            <w:r w:rsidRPr="00682694">
              <w:rPr>
                <w:rFonts w:ascii="Garamond" w:hAnsi="Garamond"/>
                <w:lang w:val="fr-FR"/>
              </w:rPr>
              <w:t xml:space="preserve">4. </w:t>
            </w:r>
            <w:r w:rsidR="00682694" w:rsidRPr="00682694">
              <w:rPr>
                <w:rFonts w:ascii="Garamond" w:hAnsi="Garamond"/>
                <w:lang w:val="fr-FR"/>
              </w:rPr>
              <w:t>Etre en colère</w:t>
            </w:r>
          </w:p>
          <w:p w:rsidR="005E7B50" w:rsidRPr="00682694" w:rsidRDefault="005E7B50" w:rsidP="00393DD0">
            <w:pPr>
              <w:ind w:left="720"/>
              <w:jc w:val="both"/>
              <w:rPr>
                <w:rFonts w:ascii="Garamond" w:hAnsi="Garamond"/>
                <w:lang w:val="fr-FR"/>
              </w:rPr>
            </w:pPr>
            <w:r w:rsidRPr="00682694">
              <w:rPr>
                <w:rFonts w:ascii="Garamond" w:hAnsi="Garamond"/>
                <w:lang w:val="fr-FR"/>
              </w:rPr>
              <w:t xml:space="preserve">5. </w:t>
            </w:r>
            <w:r w:rsidR="00F97EE2">
              <w:rPr>
                <w:rFonts w:ascii="Garamond" w:hAnsi="Garamond"/>
                <w:lang w:val="fr-FR"/>
              </w:rPr>
              <w:t>Etre jaloux des</w:t>
            </w:r>
            <w:r w:rsidR="00682694" w:rsidRPr="00682694">
              <w:rPr>
                <w:rFonts w:ascii="Garamond" w:hAnsi="Garamond"/>
                <w:lang w:val="fr-FR"/>
              </w:rPr>
              <w:t xml:space="preserve"> au</w:t>
            </w:r>
            <w:r w:rsidR="00682694">
              <w:rPr>
                <w:rFonts w:ascii="Garamond" w:hAnsi="Garamond"/>
                <w:lang w:val="fr-FR"/>
              </w:rPr>
              <w:t>tres</w:t>
            </w:r>
          </w:p>
          <w:p w:rsidR="005E7B50" w:rsidRPr="002A15FC" w:rsidRDefault="005E7B50" w:rsidP="00393DD0">
            <w:pPr>
              <w:ind w:left="360" w:firstLine="360"/>
              <w:jc w:val="both"/>
              <w:rPr>
                <w:rFonts w:ascii="Garamond" w:hAnsi="Garamond"/>
                <w:lang w:val="fr-FR"/>
              </w:rPr>
            </w:pPr>
            <w:r w:rsidRPr="002A15FC">
              <w:rPr>
                <w:rFonts w:ascii="Garamond" w:hAnsi="Garamond"/>
                <w:lang w:val="fr-FR"/>
              </w:rPr>
              <w:t xml:space="preserve">6. </w:t>
            </w:r>
            <w:r w:rsidR="002A15FC" w:rsidRPr="002A15FC">
              <w:rPr>
                <w:rFonts w:ascii="Garamond" w:hAnsi="Garamond"/>
                <w:lang w:val="fr-FR"/>
              </w:rPr>
              <w:t>Un v</w:t>
            </w:r>
            <w:r w:rsidR="00682694" w:rsidRPr="002A15FC">
              <w:rPr>
                <w:rFonts w:ascii="Garamond" w:hAnsi="Garamond"/>
                <w:lang w:val="fr-FR"/>
              </w:rPr>
              <w:t xml:space="preserve">erbiage excessif, qui mène au </w:t>
            </w:r>
            <w:r w:rsidR="00F77FE3">
              <w:rPr>
                <w:rFonts w:ascii="Garamond" w:hAnsi="Garamond"/>
                <w:i/>
                <w:iCs/>
                <w:lang w:val="fr-FR"/>
              </w:rPr>
              <w:t>lachone</w:t>
            </w:r>
            <w:r w:rsidR="00682694" w:rsidRPr="002A15FC">
              <w:rPr>
                <w:rFonts w:ascii="Garamond" w:hAnsi="Garamond"/>
                <w:i/>
                <w:iCs/>
                <w:lang w:val="fr-FR"/>
              </w:rPr>
              <w:t xml:space="preserve"> hara’</w:t>
            </w:r>
          </w:p>
          <w:p w:rsidR="005E7B50" w:rsidRPr="002A15FC" w:rsidRDefault="005E7B50" w:rsidP="00393DD0">
            <w:pPr>
              <w:ind w:left="360" w:firstLine="360"/>
              <w:jc w:val="both"/>
              <w:rPr>
                <w:rFonts w:ascii="Garamond" w:hAnsi="Garamond"/>
                <w:lang w:val="fr-FR"/>
              </w:rPr>
            </w:pPr>
          </w:p>
          <w:p w:rsidR="00682694" w:rsidRPr="00191FA0" w:rsidRDefault="00B76D7B" w:rsidP="00393DD0">
            <w:pPr>
              <w:numPr>
                <w:ilvl w:val="0"/>
                <w:numId w:val="5"/>
              </w:numPr>
              <w:jc w:val="both"/>
              <w:rPr>
                <w:rFonts w:ascii="Garamond" w:hAnsi="Garamond"/>
                <w:b/>
                <w:bCs/>
                <w:lang w:val="fr-FR"/>
              </w:rPr>
            </w:pPr>
            <w:r>
              <w:rPr>
                <w:rFonts w:ascii="Garamond" w:hAnsi="Garamond"/>
                <w:b/>
                <w:bCs/>
                <w:lang w:val="fr-FR"/>
              </w:rPr>
              <w:t>Comment pouvons-</w:t>
            </w:r>
            <w:r w:rsidR="00682694" w:rsidRPr="006A6C45">
              <w:rPr>
                <w:rFonts w:ascii="Garamond" w:hAnsi="Garamond"/>
                <w:b/>
                <w:bCs/>
                <w:lang w:val="fr-FR"/>
              </w:rPr>
              <w:t xml:space="preserve">nous éviter de dire du </w:t>
            </w:r>
            <w:r w:rsidR="00F77FE3">
              <w:rPr>
                <w:rFonts w:ascii="Garamond" w:hAnsi="Garamond"/>
                <w:b/>
                <w:bCs/>
                <w:i/>
                <w:iCs/>
                <w:lang w:val="fr-FR"/>
              </w:rPr>
              <w:t>lachone</w:t>
            </w:r>
            <w:r w:rsidR="00682694" w:rsidRPr="002A15FC">
              <w:rPr>
                <w:rFonts w:ascii="Garamond" w:hAnsi="Garamond"/>
                <w:b/>
                <w:bCs/>
                <w:i/>
                <w:iCs/>
                <w:lang w:val="fr-FR"/>
              </w:rPr>
              <w:t xml:space="preserve"> hara’</w:t>
            </w:r>
            <w:r w:rsidR="00682694" w:rsidRPr="006A6C45">
              <w:rPr>
                <w:rFonts w:ascii="Garamond" w:hAnsi="Garamond"/>
                <w:b/>
                <w:bCs/>
                <w:lang w:val="fr-FR"/>
              </w:rPr>
              <w:t xml:space="preserve"> ? </w:t>
            </w:r>
            <w:r w:rsidR="00682694">
              <w:rPr>
                <w:rFonts w:ascii="Garamond" w:hAnsi="Garamond"/>
                <w:b/>
                <w:bCs/>
                <w:lang w:val="fr-FR"/>
              </w:rPr>
              <w:t>Comment p</w:t>
            </w:r>
            <w:r w:rsidR="00F97EE2">
              <w:rPr>
                <w:rFonts w:ascii="Garamond" w:hAnsi="Garamond"/>
                <w:b/>
                <w:bCs/>
                <w:lang w:val="fr-FR"/>
              </w:rPr>
              <w:t>ouvons-nous entretenir</w:t>
            </w:r>
            <w:r w:rsidR="002A15FC">
              <w:rPr>
                <w:rFonts w:ascii="Garamond" w:hAnsi="Garamond"/>
                <w:b/>
                <w:bCs/>
                <w:lang w:val="fr-FR"/>
              </w:rPr>
              <w:t xml:space="preserve"> des</w:t>
            </w:r>
            <w:r w:rsidR="00682694">
              <w:rPr>
                <w:rFonts w:ascii="Garamond" w:hAnsi="Garamond"/>
                <w:b/>
                <w:bCs/>
                <w:lang w:val="fr-FR"/>
              </w:rPr>
              <w:t xml:space="preserve"> relations </w:t>
            </w:r>
            <w:r w:rsidR="002A15FC">
              <w:rPr>
                <w:rFonts w:ascii="Garamond" w:hAnsi="Garamond"/>
                <w:b/>
                <w:bCs/>
                <w:lang w:val="fr-FR"/>
              </w:rPr>
              <w:t xml:space="preserve">harmonieuses </w:t>
            </w:r>
            <w:r w:rsidR="00682694">
              <w:rPr>
                <w:rFonts w:ascii="Garamond" w:hAnsi="Garamond"/>
                <w:b/>
                <w:bCs/>
                <w:lang w:val="fr-FR"/>
              </w:rPr>
              <w:t xml:space="preserve">avec notre famille, nos amis, et nos collègues ? </w:t>
            </w:r>
          </w:p>
          <w:p w:rsidR="005E7B50" w:rsidRPr="00682694" w:rsidRDefault="00682694" w:rsidP="00393DD0">
            <w:pPr>
              <w:ind w:left="360"/>
              <w:jc w:val="both"/>
              <w:rPr>
                <w:rFonts w:ascii="Garamond" w:hAnsi="Garamond"/>
                <w:lang w:val="fr-FR"/>
              </w:rPr>
            </w:pPr>
            <w:r w:rsidRPr="00682694">
              <w:rPr>
                <w:rFonts w:ascii="Garamond" w:hAnsi="Garamond"/>
                <w:lang w:val="fr-FR"/>
              </w:rPr>
              <w:t xml:space="preserve">Nous pouvons nous concentrer à rectifier les causes de </w:t>
            </w:r>
            <w:r w:rsidR="00F77FE3">
              <w:rPr>
                <w:rFonts w:ascii="Garamond" w:hAnsi="Garamond"/>
                <w:i/>
                <w:iCs/>
                <w:lang w:val="fr-FR"/>
              </w:rPr>
              <w:t>lachone</w:t>
            </w:r>
            <w:r w:rsidRPr="002A15FC">
              <w:rPr>
                <w:rFonts w:ascii="Garamond" w:hAnsi="Garamond"/>
                <w:i/>
                <w:iCs/>
                <w:lang w:val="fr-FR"/>
              </w:rPr>
              <w:t xml:space="preserve"> hara’</w:t>
            </w:r>
            <w:r w:rsidRPr="00682694">
              <w:rPr>
                <w:rFonts w:ascii="Garamond" w:hAnsi="Garamond"/>
                <w:lang w:val="fr-FR"/>
              </w:rPr>
              <w:t xml:space="preserve"> </w:t>
            </w:r>
            <w:r w:rsidR="00060289">
              <w:rPr>
                <w:rFonts w:ascii="Garamond" w:hAnsi="Garamond"/>
                <w:lang w:val="fr-FR"/>
              </w:rPr>
              <w:t xml:space="preserve">rapportées </w:t>
            </w:r>
            <w:r w:rsidRPr="00682694">
              <w:rPr>
                <w:rFonts w:ascii="Garamond" w:hAnsi="Garamond"/>
                <w:lang w:val="fr-FR"/>
              </w:rPr>
              <w:t xml:space="preserve">ci-dessus par les six antidotes correspondant qui suivent : </w:t>
            </w:r>
          </w:p>
          <w:p w:rsidR="005E7B50" w:rsidRPr="00682694" w:rsidRDefault="00682694" w:rsidP="00393DD0">
            <w:pPr>
              <w:ind w:left="720"/>
              <w:jc w:val="both"/>
              <w:rPr>
                <w:rFonts w:ascii="Garamond" w:hAnsi="Garamond"/>
                <w:lang w:val="fr-FR"/>
              </w:rPr>
            </w:pPr>
            <w:r w:rsidRPr="00682694">
              <w:rPr>
                <w:rFonts w:ascii="Garamond" w:hAnsi="Garamond"/>
                <w:lang w:val="fr-FR"/>
              </w:rPr>
              <w:t xml:space="preserve">1. </w:t>
            </w:r>
            <w:r w:rsidR="002A15FC" w:rsidRPr="00682694">
              <w:rPr>
                <w:rFonts w:ascii="Garamond" w:hAnsi="Garamond"/>
                <w:lang w:val="fr-FR"/>
              </w:rPr>
              <w:t>Développer</w:t>
            </w:r>
            <w:r w:rsidRPr="00682694">
              <w:rPr>
                <w:rFonts w:ascii="Garamond" w:hAnsi="Garamond"/>
                <w:lang w:val="fr-FR"/>
              </w:rPr>
              <w:t xml:space="preserve"> une attitude positive envers les autres</w:t>
            </w:r>
          </w:p>
          <w:p w:rsidR="005E7B50" w:rsidRPr="00682694" w:rsidRDefault="00682694" w:rsidP="00393DD0">
            <w:pPr>
              <w:ind w:left="720"/>
              <w:jc w:val="both"/>
              <w:rPr>
                <w:rFonts w:ascii="Garamond" w:hAnsi="Garamond"/>
                <w:lang w:val="fr-FR"/>
              </w:rPr>
            </w:pPr>
            <w:r w:rsidRPr="00682694">
              <w:rPr>
                <w:rFonts w:ascii="Garamond" w:hAnsi="Garamond"/>
                <w:lang w:val="fr-FR"/>
              </w:rPr>
              <w:t xml:space="preserve">2. </w:t>
            </w:r>
            <w:r w:rsidR="002A15FC" w:rsidRPr="00682694">
              <w:rPr>
                <w:rFonts w:ascii="Garamond" w:hAnsi="Garamond"/>
                <w:lang w:val="fr-FR"/>
              </w:rPr>
              <w:t>Développer</w:t>
            </w:r>
            <w:r w:rsidR="005E7B50" w:rsidRPr="00682694">
              <w:rPr>
                <w:rFonts w:ascii="Garamond" w:hAnsi="Garamond"/>
                <w:lang w:val="fr-FR"/>
              </w:rPr>
              <w:t xml:space="preserve"> </w:t>
            </w:r>
            <w:r w:rsidRPr="00682694">
              <w:rPr>
                <w:rFonts w:ascii="Garamond" w:hAnsi="Garamond"/>
                <w:lang w:val="fr-FR"/>
              </w:rPr>
              <w:t>l’humilité</w:t>
            </w:r>
            <w:r w:rsidR="005E7B50" w:rsidRPr="00682694">
              <w:rPr>
                <w:rFonts w:ascii="Garamond" w:hAnsi="Garamond"/>
                <w:lang w:val="fr-FR"/>
              </w:rPr>
              <w:t xml:space="preserve"> </w:t>
            </w:r>
            <w:r w:rsidRPr="00682694">
              <w:rPr>
                <w:rFonts w:ascii="Garamond" w:hAnsi="Garamond"/>
                <w:lang w:val="fr-FR"/>
              </w:rPr>
              <w:t xml:space="preserve">qui se </w:t>
            </w:r>
            <w:r w:rsidR="002A15FC" w:rsidRPr="00682694">
              <w:rPr>
                <w:rFonts w:ascii="Garamond" w:hAnsi="Garamond"/>
                <w:lang w:val="fr-FR"/>
              </w:rPr>
              <w:t>reflète</w:t>
            </w:r>
            <w:r w:rsidRPr="00682694">
              <w:rPr>
                <w:rFonts w:ascii="Garamond" w:hAnsi="Garamond"/>
                <w:lang w:val="fr-FR"/>
              </w:rPr>
              <w:t xml:space="preserve"> dans votre attitude et comportement </w:t>
            </w:r>
          </w:p>
          <w:p w:rsidR="005E7B50" w:rsidRPr="00682694" w:rsidRDefault="005E7B50" w:rsidP="00393DD0">
            <w:pPr>
              <w:ind w:left="935" w:hanging="215"/>
              <w:jc w:val="both"/>
              <w:rPr>
                <w:rFonts w:ascii="Garamond" w:hAnsi="Garamond"/>
                <w:lang w:val="fr-FR"/>
              </w:rPr>
            </w:pPr>
            <w:r w:rsidRPr="00682694">
              <w:rPr>
                <w:rFonts w:ascii="Garamond" w:hAnsi="Garamond"/>
                <w:lang w:val="fr-FR"/>
              </w:rPr>
              <w:t xml:space="preserve">3. </w:t>
            </w:r>
            <w:r w:rsidR="002A15FC">
              <w:rPr>
                <w:rFonts w:ascii="Garamond" w:hAnsi="Garamond"/>
                <w:lang w:val="fr-FR"/>
              </w:rPr>
              <w:t>Aimer votre prochain comme vous-</w:t>
            </w:r>
            <w:r w:rsidR="002A15FC" w:rsidRPr="00682694">
              <w:rPr>
                <w:rFonts w:ascii="Garamond" w:hAnsi="Garamond"/>
                <w:lang w:val="fr-FR"/>
              </w:rPr>
              <w:t>même</w:t>
            </w:r>
            <w:r w:rsidRPr="00682694">
              <w:rPr>
                <w:rFonts w:ascii="Garamond" w:hAnsi="Garamond"/>
                <w:lang w:val="fr-FR"/>
              </w:rPr>
              <w:t xml:space="preserve"> – </w:t>
            </w:r>
            <w:r w:rsidR="00B76D7B">
              <w:rPr>
                <w:rFonts w:ascii="Garamond" w:hAnsi="Garamond"/>
                <w:lang w:val="fr-FR"/>
              </w:rPr>
              <w:t>conduisez-</w:t>
            </w:r>
            <w:r w:rsidR="00AC442C">
              <w:rPr>
                <w:rFonts w:ascii="Garamond" w:hAnsi="Garamond"/>
                <w:lang w:val="fr-FR"/>
              </w:rPr>
              <w:t>vous envers</w:t>
            </w:r>
            <w:r w:rsidR="00682694" w:rsidRPr="00682694">
              <w:rPr>
                <w:rFonts w:ascii="Garamond" w:hAnsi="Garamond"/>
                <w:lang w:val="fr-FR"/>
              </w:rPr>
              <w:t xml:space="preserve"> les autres c</w:t>
            </w:r>
            <w:r w:rsidR="004365A3">
              <w:rPr>
                <w:rFonts w:ascii="Garamond" w:hAnsi="Garamond"/>
                <w:lang w:val="fr-FR"/>
              </w:rPr>
              <w:t>omme vous aimeriez qu’ils se conduisent envers vous</w:t>
            </w:r>
            <w:r w:rsidR="00682694">
              <w:rPr>
                <w:rFonts w:ascii="Garamond" w:hAnsi="Garamond"/>
                <w:lang w:val="fr-FR"/>
              </w:rPr>
              <w:t>, i.e. avec respect</w:t>
            </w:r>
            <w:r w:rsidRPr="00682694">
              <w:rPr>
                <w:rFonts w:ascii="Garamond" w:hAnsi="Garamond"/>
                <w:lang w:val="fr-FR"/>
              </w:rPr>
              <w:t xml:space="preserve"> </w:t>
            </w:r>
          </w:p>
          <w:p w:rsidR="005E7B50" w:rsidRPr="002A15FC" w:rsidRDefault="002A15FC" w:rsidP="00393DD0">
            <w:pPr>
              <w:ind w:left="720"/>
              <w:jc w:val="both"/>
              <w:rPr>
                <w:rFonts w:ascii="Garamond" w:hAnsi="Garamond"/>
                <w:lang w:val="fr-FR"/>
              </w:rPr>
            </w:pPr>
            <w:r w:rsidRPr="002A15FC">
              <w:rPr>
                <w:rFonts w:ascii="Garamond" w:hAnsi="Garamond"/>
                <w:lang w:val="fr-FR"/>
              </w:rPr>
              <w:t>4. Contrô</w:t>
            </w:r>
            <w:r w:rsidR="00682694" w:rsidRPr="002A15FC">
              <w:rPr>
                <w:rFonts w:ascii="Garamond" w:hAnsi="Garamond"/>
                <w:lang w:val="fr-FR"/>
              </w:rPr>
              <w:t>ler la colère</w:t>
            </w:r>
          </w:p>
          <w:p w:rsidR="005E7B50" w:rsidRPr="002A15FC" w:rsidRDefault="005E7B50" w:rsidP="00393DD0">
            <w:pPr>
              <w:pStyle w:val="Retraitcorpsdetexte2"/>
              <w:jc w:val="both"/>
              <w:rPr>
                <w:lang w:val="fr-FR"/>
              </w:rPr>
            </w:pPr>
            <w:r w:rsidRPr="00AC442C">
              <w:rPr>
                <w:lang w:val="fr-FR"/>
              </w:rPr>
              <w:t xml:space="preserve">5. </w:t>
            </w:r>
            <w:r w:rsidR="00F97EE2">
              <w:rPr>
                <w:lang w:val="fr-FR"/>
              </w:rPr>
              <w:t xml:space="preserve">Se considérer </w:t>
            </w:r>
            <w:r w:rsidR="00AC442C" w:rsidRPr="00AC442C">
              <w:rPr>
                <w:lang w:val="fr-FR"/>
              </w:rPr>
              <w:t>comme une âme; tou</w:t>
            </w:r>
            <w:r w:rsidR="001021D1">
              <w:rPr>
                <w:lang w:val="fr-FR"/>
              </w:rPr>
              <w:t>s les J</w:t>
            </w:r>
            <w:r w:rsidR="002A15FC">
              <w:rPr>
                <w:lang w:val="fr-FR"/>
              </w:rPr>
              <w:t>uifs sont étroitement lié</w:t>
            </w:r>
            <w:r w:rsidR="00AC442C" w:rsidRPr="00AC442C">
              <w:rPr>
                <w:lang w:val="fr-FR"/>
              </w:rPr>
              <w:t>s</w:t>
            </w:r>
            <w:r w:rsidR="00BA7289">
              <w:rPr>
                <w:lang w:val="fr-FR"/>
              </w:rPr>
              <w:t>, chacun</w:t>
            </w:r>
            <w:r w:rsidR="00AC442C" w:rsidRPr="00AC442C">
              <w:rPr>
                <w:lang w:val="fr-FR"/>
              </w:rPr>
              <w:t xml:space="preserve"> avec une mission unique</w:t>
            </w:r>
            <w:r w:rsidR="00BA7289">
              <w:rPr>
                <w:lang w:val="fr-FR"/>
              </w:rPr>
              <w:t>,</w:t>
            </w:r>
            <w:r w:rsidR="00AC442C" w:rsidRPr="00AC442C">
              <w:rPr>
                <w:lang w:val="fr-FR"/>
              </w:rPr>
              <w:t xml:space="preserve"> et nous sommes dans ce monde po</w:t>
            </w:r>
            <w:r w:rsidR="002A15FC">
              <w:rPr>
                <w:lang w:val="fr-FR"/>
              </w:rPr>
              <w:t>ur nous entraider à atteindre notre potentie</w:t>
            </w:r>
            <w:r w:rsidR="00AC442C" w:rsidRPr="00AC442C">
              <w:rPr>
                <w:lang w:val="fr-FR"/>
              </w:rPr>
              <w:t xml:space="preserve">l. </w:t>
            </w:r>
          </w:p>
          <w:p w:rsidR="005E7B50" w:rsidRPr="002A15FC" w:rsidRDefault="002A15FC" w:rsidP="00393DD0">
            <w:pPr>
              <w:ind w:left="720"/>
              <w:jc w:val="both"/>
              <w:rPr>
                <w:rFonts w:ascii="Garamond" w:hAnsi="Garamond"/>
                <w:lang w:val="fr-FR"/>
              </w:rPr>
            </w:pPr>
            <w:r>
              <w:rPr>
                <w:rFonts w:ascii="Garamond" w:hAnsi="Garamond"/>
                <w:lang w:val="fr-FR"/>
              </w:rPr>
              <w:t>6. S’habituer à parler de manière</w:t>
            </w:r>
            <w:r w:rsidR="005E7B50" w:rsidRPr="002A15FC">
              <w:rPr>
                <w:rFonts w:ascii="Garamond" w:hAnsi="Garamond"/>
                <w:lang w:val="fr-FR"/>
              </w:rPr>
              <w:t xml:space="preserve"> constructive </w:t>
            </w:r>
            <w:r>
              <w:rPr>
                <w:rFonts w:ascii="Garamond" w:hAnsi="Garamond"/>
                <w:lang w:val="fr-FR"/>
              </w:rPr>
              <w:t>et reconnaî</w:t>
            </w:r>
            <w:r w:rsidR="00BA7289">
              <w:rPr>
                <w:rFonts w:ascii="Garamond" w:hAnsi="Garamond"/>
                <w:lang w:val="fr-FR"/>
              </w:rPr>
              <w:t>tre que le silence est d’or.</w:t>
            </w:r>
          </w:p>
          <w:p w:rsidR="005E7B50" w:rsidRPr="002A15FC" w:rsidRDefault="005E7B50" w:rsidP="00393DD0">
            <w:pPr>
              <w:ind w:left="720"/>
              <w:jc w:val="both"/>
              <w:rPr>
                <w:rFonts w:ascii="Garamond" w:hAnsi="Garamond"/>
                <w:lang w:val="fr-FR"/>
              </w:rPr>
            </w:pPr>
            <w:r w:rsidRPr="00AC442C">
              <w:rPr>
                <w:rFonts w:ascii="Garamond" w:hAnsi="Garamond"/>
                <w:lang w:val="fr-FR"/>
              </w:rPr>
              <w:t xml:space="preserve">7. </w:t>
            </w:r>
            <w:r w:rsidR="004365A3">
              <w:rPr>
                <w:rFonts w:ascii="Garamond" w:hAnsi="Garamond"/>
                <w:lang w:val="fr-FR"/>
              </w:rPr>
              <w:t>Prier</w:t>
            </w:r>
            <w:r w:rsidR="00AC442C" w:rsidRPr="00AC442C">
              <w:rPr>
                <w:rFonts w:ascii="Garamond" w:hAnsi="Garamond"/>
                <w:lang w:val="fr-FR"/>
              </w:rPr>
              <w:t xml:space="preserve"> que D. nous a</w:t>
            </w:r>
            <w:r w:rsidR="002A15FC">
              <w:rPr>
                <w:rFonts w:ascii="Garamond" w:hAnsi="Garamond"/>
                <w:lang w:val="fr-FR"/>
              </w:rPr>
              <w:t>ide dans notre effort continu d</w:t>
            </w:r>
            <w:r w:rsidR="00AC442C" w:rsidRPr="00AC442C">
              <w:rPr>
                <w:rFonts w:ascii="Garamond" w:hAnsi="Garamond"/>
                <w:lang w:val="fr-FR"/>
              </w:rPr>
              <w:t>’améliorer notr</w:t>
            </w:r>
            <w:r w:rsidR="00AC442C">
              <w:rPr>
                <w:rFonts w:ascii="Garamond" w:hAnsi="Garamond"/>
                <w:lang w:val="fr-FR"/>
              </w:rPr>
              <w:t>e langage.</w:t>
            </w:r>
          </w:p>
          <w:p w:rsidR="005E7B50" w:rsidRPr="002A15FC" w:rsidRDefault="005E7B50" w:rsidP="00393DD0">
            <w:pPr>
              <w:pStyle w:val="Retraitcorpsdetexte3"/>
              <w:jc w:val="both"/>
              <w:rPr>
                <w:lang w:val="fr-FR"/>
              </w:rPr>
            </w:pPr>
            <w:r w:rsidRPr="00AC442C">
              <w:rPr>
                <w:lang w:val="fr-FR"/>
              </w:rPr>
              <w:t xml:space="preserve">8. </w:t>
            </w:r>
            <w:r w:rsidR="002A15FC">
              <w:rPr>
                <w:lang w:val="fr-FR"/>
              </w:rPr>
              <w:t>Etudier la</w:t>
            </w:r>
            <w:r w:rsidR="00AC442C" w:rsidRPr="00AC442C">
              <w:rPr>
                <w:lang w:val="fr-FR"/>
              </w:rPr>
              <w:t xml:space="preserve"> Torah afin de nous aider à raffiner nos traits </w:t>
            </w:r>
            <w:r w:rsidR="004365A3">
              <w:rPr>
                <w:lang w:val="fr-FR"/>
              </w:rPr>
              <w:t>de caractère et comprendre</w:t>
            </w:r>
            <w:r w:rsidR="00AC442C">
              <w:rPr>
                <w:lang w:val="fr-FR"/>
              </w:rPr>
              <w:t xml:space="preserve"> les lois du langage</w:t>
            </w:r>
            <w:r w:rsidR="004365A3">
              <w:rPr>
                <w:lang w:val="fr-FR"/>
              </w:rPr>
              <w:t xml:space="preserve"> et leur importance</w:t>
            </w:r>
            <w:r w:rsidR="00AC442C">
              <w:rPr>
                <w:lang w:val="fr-FR"/>
              </w:rPr>
              <w:t>.</w:t>
            </w:r>
          </w:p>
          <w:p w:rsidR="005E7B50" w:rsidRPr="002A15FC" w:rsidRDefault="005E7B50" w:rsidP="00393DD0">
            <w:pPr>
              <w:ind w:left="360"/>
              <w:jc w:val="both"/>
              <w:rPr>
                <w:rFonts w:ascii="Garamond" w:hAnsi="Garamond"/>
                <w:lang w:val="fr-FR"/>
              </w:rPr>
            </w:pPr>
          </w:p>
          <w:p w:rsidR="00AC442C" w:rsidRPr="00706284" w:rsidRDefault="00AC442C" w:rsidP="00393DD0">
            <w:pPr>
              <w:numPr>
                <w:ilvl w:val="0"/>
                <w:numId w:val="5"/>
              </w:numPr>
              <w:jc w:val="both"/>
              <w:rPr>
                <w:rFonts w:ascii="Garamond" w:hAnsi="Garamond"/>
                <w:b/>
                <w:bCs/>
                <w:lang w:val="fr-FR"/>
              </w:rPr>
            </w:pPr>
            <w:r w:rsidRPr="00CD1F92">
              <w:rPr>
                <w:rFonts w:ascii="Garamond" w:hAnsi="Garamond"/>
                <w:b/>
                <w:bCs/>
                <w:lang w:val="fr-FR"/>
              </w:rPr>
              <w:t>Si notre dis</w:t>
            </w:r>
            <w:r w:rsidR="002A15FC">
              <w:rPr>
                <w:rFonts w:ascii="Garamond" w:hAnsi="Garamond"/>
                <w:b/>
                <w:bCs/>
                <w:lang w:val="fr-FR"/>
              </w:rPr>
              <w:t>cussion mène invariablement au</w:t>
            </w:r>
            <w:r w:rsidRPr="00CD1F92">
              <w:rPr>
                <w:rFonts w:ascii="Garamond" w:hAnsi="Garamond"/>
                <w:b/>
                <w:bCs/>
                <w:lang w:val="fr-FR"/>
              </w:rPr>
              <w:t xml:space="preserve"> </w:t>
            </w:r>
            <w:r w:rsidR="00F77FE3">
              <w:rPr>
                <w:rFonts w:ascii="Garamond" w:hAnsi="Garamond"/>
                <w:b/>
                <w:bCs/>
                <w:i/>
                <w:iCs/>
                <w:lang w:val="fr-FR"/>
              </w:rPr>
              <w:t>lachone</w:t>
            </w:r>
            <w:r w:rsidRPr="002A15FC">
              <w:rPr>
                <w:rFonts w:ascii="Garamond" w:hAnsi="Garamond"/>
                <w:b/>
                <w:bCs/>
                <w:i/>
                <w:iCs/>
                <w:lang w:val="fr-FR"/>
              </w:rPr>
              <w:t xml:space="preserve"> hara’</w:t>
            </w:r>
            <w:r w:rsidR="002A15FC">
              <w:rPr>
                <w:rFonts w:ascii="Garamond" w:hAnsi="Garamond"/>
                <w:b/>
                <w:bCs/>
                <w:i/>
                <w:iCs/>
                <w:lang w:val="fr-FR"/>
              </w:rPr>
              <w:t>,</w:t>
            </w:r>
            <w:r w:rsidRPr="00CD1F92">
              <w:rPr>
                <w:rFonts w:ascii="Garamond" w:hAnsi="Garamond"/>
                <w:b/>
                <w:bCs/>
                <w:lang w:val="fr-FR"/>
              </w:rPr>
              <w:t xml:space="preserve"> </w:t>
            </w:r>
            <w:r>
              <w:rPr>
                <w:rFonts w:ascii="Garamond" w:hAnsi="Garamond"/>
                <w:b/>
                <w:bCs/>
                <w:lang w:val="fr-FR"/>
              </w:rPr>
              <w:t>que</w:t>
            </w:r>
            <w:r w:rsidRPr="00CD1F92">
              <w:rPr>
                <w:rFonts w:ascii="Garamond" w:hAnsi="Garamond"/>
                <w:b/>
                <w:bCs/>
                <w:lang w:val="fr-FR"/>
              </w:rPr>
              <w:t xml:space="preserve">l recours </w:t>
            </w:r>
            <w:r w:rsidR="00276F22">
              <w:rPr>
                <w:rFonts w:ascii="Garamond" w:hAnsi="Garamond"/>
                <w:b/>
                <w:bCs/>
                <w:lang w:val="fr-FR"/>
              </w:rPr>
              <w:t>avons-nous pour y remédier</w:t>
            </w:r>
            <w:r w:rsidRPr="00CD1F92">
              <w:rPr>
                <w:rFonts w:ascii="Garamond" w:hAnsi="Garamond"/>
                <w:b/>
                <w:bCs/>
                <w:lang w:val="fr-FR"/>
              </w:rPr>
              <w:t xml:space="preserve"> ? </w:t>
            </w:r>
          </w:p>
          <w:p w:rsidR="00AC442C" w:rsidRDefault="00BA7289" w:rsidP="00393DD0">
            <w:pPr>
              <w:ind w:left="360"/>
              <w:jc w:val="both"/>
              <w:rPr>
                <w:rFonts w:ascii="Garamond" w:hAnsi="Garamond"/>
                <w:lang w:val="fr-FR"/>
              </w:rPr>
            </w:pPr>
            <w:r>
              <w:rPr>
                <w:rFonts w:ascii="Garamond" w:hAnsi="Garamond"/>
                <w:lang w:val="fr-FR"/>
              </w:rPr>
              <w:t>Avant qu’une discussion</w:t>
            </w:r>
            <w:r w:rsidR="00AC442C" w:rsidRPr="00AC442C">
              <w:rPr>
                <w:rFonts w:ascii="Garamond" w:hAnsi="Garamond"/>
                <w:lang w:val="fr-FR"/>
              </w:rPr>
              <w:t xml:space="preserve"> </w:t>
            </w:r>
            <w:r>
              <w:rPr>
                <w:rFonts w:ascii="Garamond" w:hAnsi="Garamond"/>
                <w:lang w:val="fr-FR"/>
              </w:rPr>
              <w:t xml:space="preserve">ne </w:t>
            </w:r>
            <w:r w:rsidR="00AC442C" w:rsidRPr="00AC442C">
              <w:rPr>
                <w:rFonts w:ascii="Garamond" w:hAnsi="Garamond"/>
                <w:lang w:val="fr-FR"/>
              </w:rPr>
              <w:t xml:space="preserve">débute, </w:t>
            </w:r>
            <w:r w:rsidR="002A15FC" w:rsidRPr="00AC442C">
              <w:rPr>
                <w:rFonts w:ascii="Garamond" w:hAnsi="Garamond"/>
                <w:lang w:val="fr-FR"/>
              </w:rPr>
              <w:t>préparez</w:t>
            </w:r>
            <w:r w:rsidR="004365A3">
              <w:rPr>
                <w:rFonts w:ascii="Garamond" w:hAnsi="Garamond"/>
                <w:lang w:val="fr-FR"/>
              </w:rPr>
              <w:t xml:space="preserve"> des sujets de conversation</w:t>
            </w:r>
            <w:r w:rsidR="00AC442C" w:rsidRPr="00AC442C">
              <w:rPr>
                <w:rFonts w:ascii="Garamond" w:hAnsi="Garamond"/>
                <w:lang w:val="fr-FR"/>
              </w:rPr>
              <w:t xml:space="preserve"> </w:t>
            </w:r>
            <w:r w:rsidR="002A15FC" w:rsidRPr="00AC442C">
              <w:rPr>
                <w:rFonts w:ascii="Garamond" w:hAnsi="Garamond"/>
                <w:lang w:val="fr-FR"/>
              </w:rPr>
              <w:t>neutres</w:t>
            </w:r>
            <w:r w:rsidR="002A15FC">
              <w:rPr>
                <w:rFonts w:ascii="Garamond" w:hAnsi="Garamond"/>
                <w:lang w:val="fr-FR"/>
              </w:rPr>
              <w:t xml:space="preserve"> –</w:t>
            </w:r>
            <w:r w:rsidR="00AC442C" w:rsidRPr="00AC442C">
              <w:rPr>
                <w:rFonts w:ascii="Garamond" w:hAnsi="Garamond"/>
                <w:lang w:val="fr-FR"/>
              </w:rPr>
              <w:t xml:space="preserve"> </w:t>
            </w:r>
            <w:r w:rsidR="00276F22">
              <w:rPr>
                <w:rFonts w:ascii="Garamond" w:hAnsi="Garamond"/>
                <w:lang w:val="fr-FR"/>
              </w:rPr>
              <w:t xml:space="preserve">des </w:t>
            </w:r>
            <w:r w:rsidR="00AC442C">
              <w:rPr>
                <w:rFonts w:ascii="Garamond" w:hAnsi="Garamond"/>
                <w:lang w:val="fr-FR"/>
              </w:rPr>
              <w:t>projets</w:t>
            </w:r>
            <w:r w:rsidR="00AC442C" w:rsidRPr="00AC442C">
              <w:rPr>
                <w:rFonts w:ascii="Garamond" w:hAnsi="Garamond"/>
                <w:lang w:val="fr-FR"/>
              </w:rPr>
              <w:t xml:space="preserve"> de voyages</w:t>
            </w:r>
            <w:r w:rsidR="00AC442C">
              <w:rPr>
                <w:rFonts w:ascii="Garamond" w:hAnsi="Garamond"/>
                <w:lang w:val="fr-FR"/>
              </w:rPr>
              <w:t xml:space="preserve">, le </w:t>
            </w:r>
            <w:r w:rsidR="002A15FC">
              <w:rPr>
                <w:rFonts w:ascii="Garamond" w:hAnsi="Garamond"/>
                <w:lang w:val="fr-FR"/>
              </w:rPr>
              <w:t>temps, l</w:t>
            </w:r>
            <w:r>
              <w:rPr>
                <w:rFonts w:ascii="Garamond" w:hAnsi="Garamond"/>
                <w:lang w:val="fr-FR"/>
              </w:rPr>
              <w:t>e sport, etc. Lorsque vous sentez que la conversation s’oriente vers du</w:t>
            </w:r>
            <w:r w:rsidR="00AC442C">
              <w:rPr>
                <w:rFonts w:ascii="Garamond" w:hAnsi="Garamond"/>
                <w:lang w:val="fr-FR"/>
              </w:rPr>
              <w:t xml:space="preserve"> </w:t>
            </w:r>
            <w:r w:rsidR="00F77FE3">
              <w:rPr>
                <w:rFonts w:ascii="Garamond" w:hAnsi="Garamond"/>
                <w:i/>
                <w:iCs/>
                <w:lang w:val="fr-FR"/>
              </w:rPr>
              <w:t>lachone</w:t>
            </w:r>
            <w:r w:rsidR="00AC442C" w:rsidRPr="002A15FC">
              <w:rPr>
                <w:rFonts w:ascii="Garamond" w:hAnsi="Garamond"/>
                <w:i/>
                <w:iCs/>
                <w:lang w:val="fr-FR"/>
              </w:rPr>
              <w:t xml:space="preserve"> hara’</w:t>
            </w:r>
            <w:r w:rsidR="002A15FC">
              <w:rPr>
                <w:rFonts w:ascii="Garamond" w:hAnsi="Garamond"/>
                <w:lang w:val="fr-FR"/>
              </w:rPr>
              <w:t>, interrompez</w:t>
            </w:r>
            <w:r w:rsidR="00AC442C">
              <w:rPr>
                <w:rFonts w:ascii="Garamond" w:hAnsi="Garamond"/>
                <w:lang w:val="fr-FR"/>
              </w:rPr>
              <w:t xml:space="preserve"> la avec tact par l’un de ces sujets – cela peut sembler diff</w:t>
            </w:r>
            <w:r w:rsidR="00276F22">
              <w:rPr>
                <w:rFonts w:ascii="Garamond" w:hAnsi="Garamond"/>
                <w:lang w:val="fr-FR"/>
              </w:rPr>
              <w:t>icile mais c’est possible ! E</w:t>
            </w:r>
            <w:r w:rsidR="002A15FC">
              <w:rPr>
                <w:rFonts w:ascii="Garamond" w:hAnsi="Garamond"/>
                <w:lang w:val="fr-FR"/>
              </w:rPr>
              <w:t>vitez</w:t>
            </w:r>
            <w:r w:rsidR="00AC442C">
              <w:rPr>
                <w:rFonts w:ascii="Garamond" w:hAnsi="Garamond"/>
                <w:lang w:val="fr-FR"/>
              </w:rPr>
              <w:t xml:space="preserve"> </w:t>
            </w:r>
            <w:r w:rsidR="00276F22">
              <w:rPr>
                <w:rFonts w:ascii="Garamond" w:hAnsi="Garamond"/>
                <w:lang w:val="fr-FR"/>
              </w:rPr>
              <w:t xml:space="preserve">également </w:t>
            </w:r>
            <w:r w:rsidR="00AC442C">
              <w:rPr>
                <w:rFonts w:ascii="Garamond" w:hAnsi="Garamond"/>
                <w:lang w:val="fr-FR"/>
              </w:rPr>
              <w:t xml:space="preserve">de poser des questions au </w:t>
            </w:r>
            <w:r w:rsidR="00AC442C">
              <w:rPr>
                <w:rFonts w:ascii="Garamond" w:hAnsi="Garamond"/>
                <w:lang w:val="fr-FR"/>
              </w:rPr>
              <w:lastRenderedPageBreak/>
              <w:t>sujet de certaines personnes qui provoqueront probablement des commentaires négatifs.</w:t>
            </w:r>
          </w:p>
          <w:p w:rsidR="005E7B50" w:rsidRPr="002A15FC" w:rsidRDefault="005E7B50" w:rsidP="00393DD0">
            <w:pPr>
              <w:jc w:val="both"/>
              <w:rPr>
                <w:rFonts w:ascii="Garamond" w:hAnsi="Garamond"/>
                <w:b/>
                <w:bCs/>
                <w:lang w:val="fr-FR"/>
              </w:rPr>
            </w:pPr>
          </w:p>
          <w:p w:rsidR="002A15FC" w:rsidRDefault="002A15FC" w:rsidP="00393DD0">
            <w:pPr>
              <w:numPr>
                <w:ilvl w:val="0"/>
                <w:numId w:val="5"/>
              </w:numPr>
              <w:jc w:val="both"/>
              <w:rPr>
                <w:rFonts w:ascii="Garamond" w:hAnsi="Garamond"/>
                <w:b/>
                <w:bCs/>
                <w:lang w:val="fr-FR"/>
              </w:rPr>
            </w:pPr>
            <w:r>
              <w:rPr>
                <w:rFonts w:ascii="Garamond" w:hAnsi="Garamond"/>
                <w:b/>
                <w:bCs/>
                <w:lang w:val="fr-FR"/>
              </w:rPr>
              <w:t>Que dois-je faire</w:t>
            </w:r>
            <w:r w:rsidR="00AC442C" w:rsidRPr="00CD1F92">
              <w:rPr>
                <w:rFonts w:ascii="Garamond" w:hAnsi="Garamond"/>
                <w:b/>
                <w:bCs/>
                <w:lang w:val="fr-FR"/>
              </w:rPr>
              <w:t xml:space="preserve"> si j’ai tenté d’arrêter de dire du </w:t>
            </w:r>
            <w:r w:rsidR="00F77FE3">
              <w:rPr>
                <w:rFonts w:ascii="Garamond" w:hAnsi="Garamond"/>
                <w:b/>
                <w:bCs/>
                <w:i/>
                <w:iCs/>
                <w:lang w:val="fr-FR"/>
              </w:rPr>
              <w:t>lachone</w:t>
            </w:r>
            <w:r w:rsidR="00AC442C" w:rsidRPr="002A15FC">
              <w:rPr>
                <w:rFonts w:ascii="Garamond" w:hAnsi="Garamond"/>
                <w:b/>
                <w:bCs/>
                <w:i/>
                <w:iCs/>
                <w:lang w:val="fr-FR"/>
              </w:rPr>
              <w:t xml:space="preserve"> hara’</w:t>
            </w:r>
            <w:r>
              <w:rPr>
                <w:rFonts w:ascii="Garamond" w:hAnsi="Garamond"/>
                <w:b/>
                <w:bCs/>
                <w:lang w:val="fr-FR"/>
              </w:rPr>
              <w:t xml:space="preserve"> et que </w:t>
            </w:r>
            <w:r w:rsidR="00AC442C" w:rsidRPr="00CD1F92">
              <w:rPr>
                <w:rFonts w:ascii="Garamond" w:hAnsi="Garamond"/>
                <w:b/>
                <w:bCs/>
                <w:lang w:val="fr-FR"/>
              </w:rPr>
              <w:t xml:space="preserve">je n’ai pas réussi ? </w:t>
            </w:r>
          </w:p>
          <w:p w:rsidR="00632C9B" w:rsidRPr="00BA7289" w:rsidRDefault="00632C9B" w:rsidP="00393DD0">
            <w:pPr>
              <w:ind w:left="720"/>
              <w:jc w:val="both"/>
              <w:rPr>
                <w:rFonts w:ascii="Garamond" w:hAnsi="Garamond"/>
                <w:lang w:val="fr-FR" w:bidi="he-IL"/>
              </w:rPr>
            </w:pPr>
            <w:r w:rsidRPr="002A15FC">
              <w:rPr>
                <w:rFonts w:ascii="Garamond" w:hAnsi="Garamond"/>
                <w:lang w:val="fr-FR" w:bidi="he-IL"/>
              </w:rPr>
              <w:t>Une ligne de conduit</w:t>
            </w:r>
            <w:r w:rsidR="002A15FC">
              <w:rPr>
                <w:rFonts w:ascii="Garamond" w:hAnsi="Garamond"/>
                <w:lang w:val="fr-FR" w:bidi="he-IL"/>
              </w:rPr>
              <w:t>e</w:t>
            </w:r>
            <w:r w:rsidRPr="002A15FC">
              <w:rPr>
                <w:rFonts w:ascii="Garamond" w:hAnsi="Garamond"/>
                <w:lang w:val="fr-FR" w:bidi="he-IL"/>
              </w:rPr>
              <w:t xml:space="preserve"> différente et un projet d’amélioration peuvent </w:t>
            </w:r>
            <w:r w:rsidR="002A15FC" w:rsidRPr="002A15FC">
              <w:rPr>
                <w:rFonts w:ascii="Garamond" w:hAnsi="Garamond"/>
                <w:lang w:val="fr-FR" w:bidi="he-IL"/>
              </w:rPr>
              <w:t>être</w:t>
            </w:r>
            <w:r w:rsidRPr="002A15FC">
              <w:rPr>
                <w:rFonts w:ascii="Garamond" w:hAnsi="Garamond"/>
                <w:lang w:val="fr-FR" w:bidi="he-IL"/>
              </w:rPr>
              <w:t xml:space="preserve"> </w:t>
            </w:r>
            <w:r w:rsidR="002A15FC" w:rsidRPr="002A15FC">
              <w:rPr>
                <w:rFonts w:ascii="Garamond" w:hAnsi="Garamond"/>
                <w:lang w:val="fr-FR" w:bidi="he-IL"/>
              </w:rPr>
              <w:t>nécessaires</w:t>
            </w:r>
            <w:r w:rsidRPr="002A15FC">
              <w:rPr>
                <w:rFonts w:ascii="Garamond" w:hAnsi="Garamond"/>
                <w:lang w:val="fr-FR" w:bidi="he-IL"/>
              </w:rPr>
              <w:t xml:space="preserve"> étant donné que la </w:t>
            </w:r>
            <w:r w:rsidR="002A15FC" w:rsidRPr="002A15FC">
              <w:rPr>
                <w:rFonts w:ascii="Garamond" w:hAnsi="Garamond"/>
                <w:lang w:val="fr-FR" w:bidi="he-IL"/>
              </w:rPr>
              <w:t>personnalité</w:t>
            </w:r>
            <w:r w:rsidRPr="002A15FC">
              <w:rPr>
                <w:rFonts w:ascii="Garamond" w:hAnsi="Garamond"/>
                <w:lang w:val="fr-FR" w:bidi="he-IL"/>
              </w:rPr>
              <w:t xml:space="preserve"> de chacun est différente</w:t>
            </w:r>
            <w:r w:rsidR="002A15FC">
              <w:rPr>
                <w:rFonts w:ascii="Garamond" w:hAnsi="Garamond"/>
                <w:lang w:val="fr-FR" w:bidi="he-IL"/>
              </w:rPr>
              <w:t xml:space="preserve">. </w:t>
            </w:r>
            <w:r w:rsidRPr="002A15FC">
              <w:rPr>
                <w:rFonts w:ascii="Garamond" w:hAnsi="Garamond"/>
                <w:lang w:val="fr-FR" w:bidi="he-IL"/>
              </w:rPr>
              <w:t>Après s’</w:t>
            </w:r>
            <w:r w:rsidR="002A15FC" w:rsidRPr="002A15FC">
              <w:rPr>
                <w:rFonts w:ascii="Garamond" w:hAnsi="Garamond"/>
                <w:lang w:val="fr-FR" w:bidi="he-IL"/>
              </w:rPr>
              <w:t>être</w:t>
            </w:r>
            <w:r w:rsidRPr="002A15FC">
              <w:rPr>
                <w:rFonts w:ascii="Garamond" w:hAnsi="Garamond"/>
                <w:lang w:val="fr-FR" w:bidi="he-IL"/>
              </w:rPr>
              <w:t xml:space="preserve"> conc</w:t>
            </w:r>
            <w:r w:rsidR="00276F22">
              <w:rPr>
                <w:rFonts w:ascii="Garamond" w:hAnsi="Garamond"/>
                <w:lang w:val="fr-FR" w:bidi="he-IL"/>
              </w:rPr>
              <w:t>entrer à voir le positif en l’autre</w:t>
            </w:r>
            <w:r w:rsidRPr="002A15FC">
              <w:rPr>
                <w:rFonts w:ascii="Garamond" w:hAnsi="Garamond"/>
                <w:lang w:val="fr-FR" w:bidi="he-IL"/>
              </w:rPr>
              <w:t xml:space="preserve"> et </w:t>
            </w:r>
            <w:r w:rsidR="002A15FC" w:rsidRPr="002A15FC">
              <w:rPr>
                <w:rFonts w:ascii="Garamond" w:hAnsi="Garamond"/>
                <w:lang w:val="fr-FR" w:bidi="he-IL"/>
              </w:rPr>
              <w:t>être</w:t>
            </w:r>
            <w:r w:rsidRPr="002A15FC">
              <w:rPr>
                <w:rFonts w:ascii="Garamond" w:hAnsi="Garamond"/>
                <w:lang w:val="fr-FR" w:bidi="he-IL"/>
              </w:rPr>
              <w:t xml:space="preserve"> plus humble, d’autres </w:t>
            </w:r>
            <w:r w:rsidR="002A15FC" w:rsidRPr="002A15FC">
              <w:rPr>
                <w:rFonts w:ascii="Garamond" w:hAnsi="Garamond"/>
                <w:lang w:val="fr-FR" w:bidi="he-IL"/>
              </w:rPr>
              <w:t>méthodes</w:t>
            </w:r>
            <w:r w:rsidRPr="002A15FC">
              <w:rPr>
                <w:rFonts w:ascii="Garamond" w:hAnsi="Garamond"/>
                <w:lang w:val="fr-FR" w:bidi="he-IL"/>
              </w:rPr>
              <w:t xml:space="preserve"> peuvent </w:t>
            </w:r>
            <w:r w:rsidR="002A15FC" w:rsidRPr="002A15FC">
              <w:rPr>
                <w:rFonts w:ascii="Garamond" w:hAnsi="Garamond"/>
                <w:lang w:val="fr-FR" w:bidi="he-IL"/>
              </w:rPr>
              <w:t>être</w:t>
            </w:r>
            <w:r w:rsidRPr="002A15FC">
              <w:rPr>
                <w:rFonts w:ascii="Garamond" w:hAnsi="Garamond"/>
                <w:lang w:val="fr-FR" w:bidi="he-IL"/>
              </w:rPr>
              <w:t xml:space="preserve"> nécessaire</w:t>
            </w:r>
            <w:r w:rsidR="002A15FC">
              <w:rPr>
                <w:rFonts w:ascii="Garamond" w:hAnsi="Garamond"/>
                <w:lang w:val="fr-FR" w:bidi="he-IL"/>
              </w:rPr>
              <w:t>s</w:t>
            </w:r>
            <w:r w:rsidRPr="002A15FC">
              <w:rPr>
                <w:rFonts w:ascii="Garamond" w:hAnsi="Garamond"/>
                <w:lang w:val="fr-FR" w:bidi="he-IL"/>
              </w:rPr>
              <w:t xml:space="preserve"> afin de s’améliorer davantage, comme : éviter les bavardages futiles, rester silencieux s’il n’y a rien de positif à dire, et étu</w:t>
            </w:r>
            <w:r w:rsidR="002A15FC">
              <w:rPr>
                <w:rFonts w:ascii="Garamond" w:hAnsi="Garamond"/>
                <w:lang w:val="fr-FR" w:bidi="he-IL"/>
              </w:rPr>
              <w:t>dier la Torah afin de nous sen</w:t>
            </w:r>
            <w:r w:rsidRPr="002A15FC">
              <w:rPr>
                <w:rFonts w:ascii="Garamond" w:hAnsi="Garamond"/>
                <w:lang w:val="fr-FR" w:bidi="he-IL"/>
              </w:rPr>
              <w:t>sibilis</w:t>
            </w:r>
            <w:r w:rsidR="00276F22">
              <w:rPr>
                <w:rFonts w:ascii="Garamond" w:hAnsi="Garamond"/>
                <w:lang w:val="fr-FR" w:bidi="he-IL"/>
              </w:rPr>
              <w:t>er à ce problème. Enfin, se considérer</w:t>
            </w:r>
            <w:r w:rsidRPr="002A15FC">
              <w:rPr>
                <w:rFonts w:ascii="Garamond" w:hAnsi="Garamond"/>
                <w:lang w:val="fr-FR" w:bidi="he-IL"/>
              </w:rPr>
              <w:t xml:space="preserve"> comme une âme</w:t>
            </w:r>
            <w:r w:rsidR="00BA7289">
              <w:rPr>
                <w:rFonts w:ascii="Garamond" w:hAnsi="Garamond"/>
                <w:lang w:val="fr-FR" w:bidi="he-IL"/>
              </w:rPr>
              <w:t xml:space="preserve"> au lieu d’un corps</w:t>
            </w:r>
            <w:r w:rsidR="00060289">
              <w:rPr>
                <w:rFonts w:ascii="Garamond" w:hAnsi="Garamond"/>
                <w:lang w:val="fr-FR" w:bidi="he-IL"/>
              </w:rPr>
              <w:t xml:space="preserve"> </w:t>
            </w:r>
            <w:r w:rsidR="00060289" w:rsidRPr="00BA7289">
              <w:rPr>
                <w:rFonts w:ascii="Garamond" w:hAnsi="Garamond"/>
                <w:lang w:val="fr-FR" w:bidi="he-IL"/>
              </w:rPr>
              <w:t>implique que l’on</w:t>
            </w:r>
            <w:r w:rsidRPr="00BA7289">
              <w:rPr>
                <w:rFonts w:ascii="Garamond" w:hAnsi="Garamond"/>
                <w:lang w:val="fr-FR" w:bidi="he-IL"/>
              </w:rPr>
              <w:t xml:space="preserve"> a moins te</w:t>
            </w:r>
            <w:r w:rsidR="004365A3" w:rsidRPr="00BA7289">
              <w:rPr>
                <w:rFonts w:ascii="Garamond" w:hAnsi="Garamond"/>
                <w:lang w:val="fr-FR" w:bidi="he-IL"/>
              </w:rPr>
              <w:t xml:space="preserve">ndance à dénigrer la </w:t>
            </w:r>
            <w:r w:rsidR="004133FC" w:rsidRPr="00BA7289">
              <w:rPr>
                <w:rFonts w:ascii="Garamond" w:hAnsi="Garamond"/>
                <w:lang w:val="fr-FR" w:bidi="he-IL"/>
              </w:rPr>
              <w:t>réussite</w:t>
            </w:r>
            <w:r w:rsidRPr="00BA7289">
              <w:rPr>
                <w:rFonts w:ascii="Garamond" w:hAnsi="Garamond"/>
                <w:lang w:val="fr-FR" w:bidi="he-IL"/>
              </w:rPr>
              <w:t xml:space="preserve"> de son prochain.</w:t>
            </w:r>
          </w:p>
          <w:p w:rsidR="005E7B50" w:rsidRPr="004133FC" w:rsidRDefault="005E7B50" w:rsidP="00393DD0">
            <w:pPr>
              <w:ind w:left="360"/>
              <w:jc w:val="both"/>
              <w:rPr>
                <w:rFonts w:ascii="Garamond" w:hAnsi="Garamond"/>
                <w:lang w:val="fr-FR" w:bidi="he-IL"/>
              </w:rPr>
            </w:pPr>
          </w:p>
          <w:p w:rsidR="00632C9B" w:rsidRPr="00191FA0" w:rsidRDefault="00276F22" w:rsidP="00393DD0">
            <w:pPr>
              <w:numPr>
                <w:ilvl w:val="0"/>
                <w:numId w:val="5"/>
              </w:numPr>
              <w:jc w:val="both"/>
              <w:outlineLvl w:val="0"/>
              <w:rPr>
                <w:rFonts w:ascii="Garamond" w:hAnsi="Garamond"/>
                <w:lang w:val="fr-FR"/>
              </w:rPr>
            </w:pPr>
            <w:r>
              <w:rPr>
                <w:rFonts w:ascii="Garamond" w:hAnsi="Garamond"/>
                <w:b/>
                <w:bCs/>
                <w:lang w:val="fr-FR"/>
              </w:rPr>
              <w:t>Je suis très souvent sollicit</w:t>
            </w:r>
            <w:r w:rsidR="004133FC">
              <w:rPr>
                <w:rFonts w:ascii="Garamond" w:hAnsi="Garamond"/>
                <w:b/>
                <w:bCs/>
                <w:lang w:val="fr-FR"/>
              </w:rPr>
              <w:t>é</w:t>
            </w:r>
            <w:r w:rsidR="00632C9B" w:rsidRPr="00CD1F92">
              <w:rPr>
                <w:rFonts w:ascii="Garamond" w:hAnsi="Garamond"/>
                <w:b/>
                <w:bCs/>
                <w:lang w:val="fr-FR"/>
              </w:rPr>
              <w:t xml:space="preserve"> par mes amis, ma</w:t>
            </w:r>
            <w:r>
              <w:rPr>
                <w:rFonts w:ascii="Garamond" w:hAnsi="Garamond"/>
                <w:b/>
                <w:bCs/>
                <w:lang w:val="fr-FR"/>
              </w:rPr>
              <w:t xml:space="preserve"> famille et ma communauté pour</w:t>
            </w:r>
            <w:r w:rsidR="00632C9B" w:rsidRPr="00CD1F92">
              <w:rPr>
                <w:rFonts w:ascii="Garamond" w:hAnsi="Garamond"/>
                <w:b/>
                <w:bCs/>
                <w:lang w:val="fr-FR"/>
              </w:rPr>
              <w:t xml:space="preserve"> diverses activités et projets. </w:t>
            </w:r>
            <w:r w:rsidR="00BA7289">
              <w:rPr>
                <w:rFonts w:ascii="Garamond" w:hAnsi="Garamond"/>
                <w:b/>
                <w:bCs/>
                <w:lang w:val="fr-FR"/>
              </w:rPr>
              <w:t>J’accepte toujours, mais ne peux</w:t>
            </w:r>
            <w:r w:rsidR="00632C9B" w:rsidRPr="00CD1F92">
              <w:rPr>
                <w:rFonts w:ascii="Garamond" w:hAnsi="Garamond"/>
                <w:b/>
                <w:bCs/>
                <w:lang w:val="fr-FR"/>
              </w:rPr>
              <w:t xml:space="preserve"> jamais honorer tous mes engagements ; que dois-je faire ?  </w:t>
            </w:r>
          </w:p>
          <w:p w:rsidR="005E7B50" w:rsidRPr="00FA284E" w:rsidRDefault="00632C9B" w:rsidP="00393DD0">
            <w:pPr>
              <w:ind w:left="360"/>
              <w:jc w:val="both"/>
              <w:rPr>
                <w:rFonts w:ascii="Garamond" w:hAnsi="Garamond"/>
                <w:lang w:val="fr-FR"/>
              </w:rPr>
            </w:pPr>
            <w:r w:rsidRPr="00632C9B">
              <w:rPr>
                <w:rFonts w:ascii="Garamond" w:hAnsi="Garamond"/>
                <w:lang w:val="fr-FR"/>
              </w:rPr>
              <w:t xml:space="preserve">Tenir parole est une affaire sérieuse. </w:t>
            </w:r>
            <w:r>
              <w:rPr>
                <w:rFonts w:ascii="Garamond" w:hAnsi="Garamond"/>
                <w:lang w:val="fr-FR"/>
              </w:rPr>
              <w:t>Pour les engagement</w:t>
            </w:r>
            <w:r w:rsidR="004365A3">
              <w:rPr>
                <w:rFonts w:ascii="Garamond" w:hAnsi="Garamond"/>
                <w:lang w:val="fr-FR"/>
              </w:rPr>
              <w:t>s que vous avez déjà pris, faites savoir</w:t>
            </w:r>
            <w:r w:rsidR="00BA7289">
              <w:rPr>
                <w:rFonts w:ascii="Garamond" w:hAnsi="Garamond"/>
                <w:lang w:val="fr-FR"/>
              </w:rPr>
              <w:t xml:space="preserve"> aux gens que</w:t>
            </w:r>
            <w:r>
              <w:rPr>
                <w:rFonts w:ascii="Garamond" w:hAnsi="Garamond"/>
                <w:lang w:val="fr-FR"/>
              </w:rPr>
              <w:t xml:space="preserve"> vous </w:t>
            </w:r>
            <w:r w:rsidR="004133FC">
              <w:rPr>
                <w:rFonts w:ascii="Garamond" w:hAnsi="Garamond"/>
                <w:lang w:val="fr-FR"/>
              </w:rPr>
              <w:t>êtes incapables de les respecter</w:t>
            </w:r>
            <w:r>
              <w:rPr>
                <w:rFonts w:ascii="Garamond" w:hAnsi="Garamond"/>
                <w:lang w:val="fr-FR"/>
              </w:rPr>
              <w:t xml:space="preserve">, plutôt </w:t>
            </w:r>
            <w:r w:rsidR="00FA284E">
              <w:rPr>
                <w:rFonts w:ascii="Garamond" w:hAnsi="Garamond"/>
                <w:lang w:val="fr-FR"/>
              </w:rPr>
              <w:t>que de</w:t>
            </w:r>
            <w:r>
              <w:rPr>
                <w:rFonts w:ascii="Garamond" w:hAnsi="Garamond"/>
                <w:lang w:val="fr-FR"/>
              </w:rPr>
              <w:t xml:space="preserve"> simplement</w:t>
            </w:r>
            <w:r w:rsidR="00FA284E">
              <w:rPr>
                <w:rFonts w:ascii="Garamond" w:hAnsi="Garamond"/>
                <w:lang w:val="fr-FR"/>
              </w:rPr>
              <w:t xml:space="preserve"> leur faire faux bond</w:t>
            </w:r>
            <w:r>
              <w:rPr>
                <w:rFonts w:ascii="Garamond" w:hAnsi="Garamond"/>
                <w:lang w:val="fr-FR"/>
              </w:rPr>
              <w:t>.</w:t>
            </w:r>
            <w:r w:rsidR="00FA284E">
              <w:rPr>
                <w:rFonts w:ascii="Garamond" w:hAnsi="Garamond"/>
                <w:lang w:val="fr-FR"/>
              </w:rPr>
              <w:t xml:space="preserve"> Concernant des engagements futurs, dites clairement : «  Je vai</w:t>
            </w:r>
            <w:r w:rsidR="00060289">
              <w:rPr>
                <w:rFonts w:ascii="Garamond" w:hAnsi="Garamond"/>
                <w:lang w:val="fr-FR"/>
              </w:rPr>
              <w:t>s essayer mais je ne promets rien</w:t>
            </w:r>
            <w:r w:rsidR="00FA284E">
              <w:rPr>
                <w:rFonts w:ascii="Garamond" w:hAnsi="Garamond"/>
                <w:lang w:val="fr-FR"/>
              </w:rPr>
              <w:t> » - de cette manière, ils peuvent choisir quelqu’un d’autre. Mieu</w:t>
            </w:r>
            <w:r w:rsidR="00B76D7B">
              <w:rPr>
                <w:rFonts w:ascii="Garamond" w:hAnsi="Garamond"/>
                <w:lang w:val="fr-FR"/>
              </w:rPr>
              <w:t>x encore, exercez-</w:t>
            </w:r>
            <w:r w:rsidR="004133FC">
              <w:rPr>
                <w:rFonts w:ascii="Garamond" w:hAnsi="Garamond"/>
                <w:lang w:val="fr-FR"/>
              </w:rPr>
              <w:t>vous à prendre</w:t>
            </w:r>
            <w:r w:rsidR="00FA284E">
              <w:rPr>
                <w:rFonts w:ascii="Garamond" w:hAnsi="Garamond"/>
                <w:lang w:val="fr-FR"/>
              </w:rPr>
              <w:t xml:space="preserve"> moins d’engagements et à tenir parole.</w:t>
            </w:r>
          </w:p>
        </w:tc>
      </w:tr>
    </w:tbl>
    <w:p w:rsidR="005E7B50" w:rsidRPr="004133FC" w:rsidRDefault="005E7B50" w:rsidP="00393DD0">
      <w:pPr>
        <w:jc w:val="both"/>
        <w:rPr>
          <w:rFonts w:ascii="Garamond" w:hAnsi="Garamond"/>
          <w:b/>
          <w:bCs/>
          <w:lang w:val="fr-FR"/>
        </w:rPr>
      </w:pPr>
    </w:p>
    <w:p w:rsidR="005E7B50" w:rsidRDefault="00FA284E" w:rsidP="00393DD0">
      <w:pPr>
        <w:jc w:val="both"/>
        <w:rPr>
          <w:rFonts w:ascii="Garamond" w:hAnsi="Garamond"/>
          <w:b/>
          <w:bCs/>
        </w:rPr>
      </w:pPr>
      <w:r>
        <w:rPr>
          <w:rFonts w:ascii="Garamond" w:hAnsi="Garamond"/>
          <w:b/>
          <w:bCs/>
        </w:rPr>
        <w:t>LECTURES ET SOURCES ADDITIONNELLES RECOMMANDEES</w:t>
      </w:r>
    </w:p>
    <w:p w:rsidR="005E7B50" w:rsidRDefault="005E7B50" w:rsidP="00393DD0">
      <w:pPr>
        <w:jc w:val="both"/>
        <w:rPr>
          <w:rFonts w:ascii="Garamond" w:hAnsi="Garamond"/>
          <w:b/>
          <w:bCs/>
        </w:rPr>
      </w:pPr>
    </w:p>
    <w:p w:rsidR="005E7B50" w:rsidRDefault="005E7B50" w:rsidP="00393DD0">
      <w:pPr>
        <w:jc w:val="both"/>
        <w:rPr>
          <w:rFonts w:ascii="Garamond" w:hAnsi="Garamond"/>
          <w:lang w:bidi="he-IL"/>
        </w:rPr>
      </w:pPr>
      <w:r>
        <w:rPr>
          <w:rFonts w:ascii="Garamond" w:hAnsi="Garamond"/>
          <w:i/>
          <w:iCs/>
          <w:lang w:bidi="he-IL"/>
        </w:rPr>
        <w:t xml:space="preserve">Chofetz Chaim: A Lesson a Day </w:t>
      </w:r>
      <w:r>
        <w:rPr>
          <w:rFonts w:ascii="Garamond" w:hAnsi="Garamond"/>
          <w:lang w:bidi="he-IL"/>
        </w:rPr>
        <w:t>(concepts and laws of proper speech), Rabbis Shimon Finkelman and Yitzchak Berkovits (</w:t>
      </w:r>
      <w:r w:rsidR="00BA7289">
        <w:rPr>
          <w:rFonts w:ascii="Garamond" w:hAnsi="Garamond"/>
          <w:lang w:bidi="he-IL"/>
        </w:rPr>
        <w:t>aux é</w:t>
      </w:r>
      <w:r w:rsidR="00FA284E">
        <w:rPr>
          <w:rFonts w:ascii="Garamond" w:hAnsi="Garamond"/>
          <w:lang w:bidi="he-IL"/>
        </w:rPr>
        <w:t xml:space="preserve">ditions </w:t>
      </w:r>
      <w:r>
        <w:rPr>
          <w:rFonts w:ascii="Garamond" w:hAnsi="Garamond"/>
          <w:lang w:bidi="he-IL"/>
        </w:rPr>
        <w:t>ArtScroll/Mesorah, 1995)</w:t>
      </w:r>
    </w:p>
    <w:p w:rsidR="005E7B50" w:rsidRDefault="005E7B50" w:rsidP="00393DD0">
      <w:pPr>
        <w:jc w:val="both"/>
        <w:rPr>
          <w:rFonts w:ascii="Garamond" w:hAnsi="Garamond"/>
          <w:i/>
          <w:iCs/>
          <w:lang w:bidi="he-IL"/>
        </w:rPr>
      </w:pPr>
    </w:p>
    <w:p w:rsidR="005E7B50" w:rsidRDefault="005E7B50" w:rsidP="00393DD0">
      <w:pPr>
        <w:jc w:val="both"/>
        <w:rPr>
          <w:rFonts w:ascii="Garamond" w:hAnsi="Garamond"/>
          <w:lang w:bidi="he-IL"/>
        </w:rPr>
      </w:pPr>
      <w:r>
        <w:rPr>
          <w:rFonts w:ascii="Garamond" w:hAnsi="Garamond"/>
          <w:i/>
          <w:iCs/>
          <w:lang w:bidi="he-IL"/>
        </w:rPr>
        <w:t>Guard Your Tongue</w:t>
      </w:r>
      <w:r>
        <w:rPr>
          <w:rFonts w:ascii="Garamond" w:hAnsi="Garamond"/>
          <w:lang w:bidi="he-IL"/>
        </w:rPr>
        <w:t>, Rabbi Zelig Pliskin (Pliskin, 1975)</w:t>
      </w:r>
    </w:p>
    <w:p w:rsidR="005E7B50" w:rsidRDefault="005E7B50" w:rsidP="00393DD0">
      <w:pPr>
        <w:jc w:val="both"/>
        <w:rPr>
          <w:rFonts w:ascii="Garamond" w:hAnsi="Garamond"/>
          <w:i/>
          <w:iCs/>
          <w:lang w:bidi="he-IL"/>
        </w:rPr>
      </w:pPr>
    </w:p>
    <w:p w:rsidR="005E7B50" w:rsidRDefault="005E7B50" w:rsidP="00393DD0">
      <w:pPr>
        <w:jc w:val="both"/>
        <w:rPr>
          <w:rFonts w:ascii="Garamond" w:hAnsi="Garamond"/>
          <w:lang w:bidi="he-IL"/>
        </w:rPr>
      </w:pPr>
      <w:r>
        <w:rPr>
          <w:rFonts w:ascii="Garamond" w:hAnsi="Garamond"/>
          <w:i/>
          <w:iCs/>
          <w:lang w:bidi="he-IL"/>
        </w:rPr>
        <w:t>Journey to Virtue: The Laws of Interpersonal Relationships in Business, Home and Society</w:t>
      </w:r>
      <w:r>
        <w:rPr>
          <w:rFonts w:ascii="Garamond" w:hAnsi="Garamond"/>
          <w:lang w:bidi="he-IL"/>
        </w:rPr>
        <w:t>, Rabbi Avrohom Ehrman (</w:t>
      </w:r>
      <w:r w:rsidR="00FA284E">
        <w:rPr>
          <w:rFonts w:ascii="Garamond" w:hAnsi="Garamond"/>
          <w:lang w:bidi="he-IL"/>
        </w:rPr>
        <w:t xml:space="preserve">aux editions </w:t>
      </w:r>
      <w:r>
        <w:rPr>
          <w:rFonts w:ascii="Garamond" w:hAnsi="Garamond"/>
          <w:lang w:bidi="he-IL"/>
        </w:rPr>
        <w:t>ArtScroll/Mesorah, 2002)</w:t>
      </w:r>
    </w:p>
    <w:p w:rsidR="005E7B50" w:rsidRDefault="005E7B50" w:rsidP="00393DD0">
      <w:pPr>
        <w:jc w:val="both"/>
        <w:rPr>
          <w:rFonts w:ascii="Garamond" w:hAnsi="Garamond"/>
          <w:i/>
          <w:iCs/>
          <w:lang w:bidi="he-IL"/>
        </w:rPr>
      </w:pPr>
    </w:p>
    <w:p w:rsidR="005E7B50" w:rsidRDefault="005E7B50" w:rsidP="00393DD0">
      <w:pPr>
        <w:rPr>
          <w:rFonts w:ascii="Garamond" w:hAnsi="Garamond"/>
        </w:rPr>
      </w:pPr>
      <w:r>
        <w:rPr>
          <w:rFonts w:ascii="Garamond" w:hAnsi="Garamond"/>
          <w:i/>
          <w:iCs/>
          <w:lang w:bidi="he-IL"/>
        </w:rPr>
        <w:t>Successful Relationships at Home, at Work and with Friends</w:t>
      </w:r>
      <w:r>
        <w:rPr>
          <w:rFonts w:ascii="Garamond" w:hAnsi="Garamond"/>
          <w:lang w:bidi="he-IL"/>
        </w:rPr>
        <w:t>, Rabbi Abraham J. Twerski (</w:t>
      </w:r>
      <w:r w:rsidR="00FA284E">
        <w:rPr>
          <w:rFonts w:ascii="Garamond" w:hAnsi="Garamond"/>
          <w:lang w:bidi="he-IL"/>
        </w:rPr>
        <w:t xml:space="preserve">aux editions </w:t>
      </w:r>
      <w:r>
        <w:rPr>
          <w:rFonts w:ascii="Garamond" w:hAnsi="Garamond"/>
          <w:lang w:bidi="he-IL"/>
        </w:rPr>
        <w:t>ArtScroll/Mesorah, 2003)</w:t>
      </w:r>
    </w:p>
    <w:sectPr w:rsidR="005E7B50" w:rsidSect="00A3694B">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A18" w:rsidRDefault="000E4A18">
      <w:r>
        <w:separator/>
      </w:r>
    </w:p>
  </w:endnote>
  <w:endnote w:type="continuationSeparator" w:id="1">
    <w:p w:rsidR="000E4A18" w:rsidRDefault="000E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6F" w:rsidRDefault="004B4086">
    <w:pPr>
      <w:pStyle w:val="Pieddepage"/>
      <w:jc w:val="center"/>
    </w:pPr>
    <w:fldSimple w:instr=" PAGE   \* MERGEFORMAT ">
      <w:r w:rsidR="000B1D64">
        <w:rPr>
          <w:noProof/>
        </w:rPr>
        <w:t>2</w:t>
      </w:r>
    </w:fldSimple>
  </w:p>
  <w:p w:rsidR="00D77C6F" w:rsidRDefault="00D77C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A18" w:rsidRDefault="000E4A18">
      <w:r>
        <w:separator/>
      </w:r>
    </w:p>
  </w:footnote>
  <w:footnote w:type="continuationSeparator" w:id="1">
    <w:p w:rsidR="000E4A18" w:rsidRDefault="000E4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5642"/>
    <w:multiLevelType w:val="hybridMultilevel"/>
    <w:tmpl w:val="468A6934"/>
    <w:lvl w:ilvl="0" w:tplc="D08C1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CF43D1"/>
    <w:multiLevelType w:val="hybridMultilevel"/>
    <w:tmpl w:val="B2E2FF5A"/>
    <w:lvl w:ilvl="0" w:tplc="0409000F">
      <w:start w:val="1"/>
      <w:numFmt w:val="decimal"/>
      <w:lvlText w:val="%1."/>
      <w:lvlJc w:val="left"/>
      <w:pPr>
        <w:tabs>
          <w:tab w:val="num" w:pos="360"/>
        </w:tabs>
        <w:ind w:left="360" w:hanging="360"/>
      </w:pPr>
      <w:rPr>
        <w:rFonts w:hint="default"/>
      </w:rPr>
    </w:lvl>
    <w:lvl w:ilvl="1" w:tplc="A44EAF56">
      <w:start w:val="1"/>
      <w:numFmt w:val="decimal"/>
      <w:lvlText w:val="%2)"/>
      <w:lvlJc w:val="left"/>
      <w:pPr>
        <w:tabs>
          <w:tab w:val="num" w:pos="1080"/>
        </w:tabs>
        <w:ind w:left="1080" w:hanging="360"/>
      </w:pPr>
      <w:rPr>
        <w:rFonts w:hint="default"/>
      </w:rPr>
    </w:lvl>
    <w:lvl w:ilvl="2" w:tplc="EDA0BC18">
      <w:start w:val="4"/>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BA269E"/>
    <w:multiLevelType w:val="multilevel"/>
    <w:tmpl w:val="B044BF0A"/>
    <w:lvl w:ilvl="0">
      <w:start w:val="1"/>
      <w:numFmt w:val="upperLetter"/>
      <w:lvlText w:val="Part %1."/>
      <w:lvlJc w:val="left"/>
      <w:pPr>
        <w:tabs>
          <w:tab w:val="num" w:pos="1008"/>
        </w:tabs>
        <w:ind w:left="2016" w:hanging="100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505106"/>
    <w:multiLevelType w:val="hybridMultilevel"/>
    <w:tmpl w:val="B5144616"/>
    <w:lvl w:ilvl="0" w:tplc="CDC6A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4A578C"/>
    <w:multiLevelType w:val="hybridMultilevel"/>
    <w:tmpl w:val="B9464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D35C17"/>
    <w:multiLevelType w:val="hybridMultilevel"/>
    <w:tmpl w:val="4B905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583B72"/>
    <w:multiLevelType w:val="hybridMultilevel"/>
    <w:tmpl w:val="3D0A1F0C"/>
    <w:lvl w:ilvl="0" w:tplc="D41A6782">
      <w:start w:val="1"/>
      <w:numFmt w:val="decimal"/>
      <w:lvlText w:val="%1."/>
      <w:lvlJc w:val="left"/>
      <w:pPr>
        <w:tabs>
          <w:tab w:val="num" w:pos="1368"/>
        </w:tabs>
        <w:ind w:left="1368" w:hanging="360"/>
      </w:pPr>
      <w:rPr>
        <w:rFonts w:hint="default"/>
      </w:rPr>
    </w:lvl>
    <w:lvl w:ilvl="1" w:tplc="A73EA79A">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95044"/>
    <w:multiLevelType w:val="hybridMultilevel"/>
    <w:tmpl w:val="8A7AF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C20145"/>
    <w:multiLevelType w:val="hybridMultilevel"/>
    <w:tmpl w:val="B044BF0A"/>
    <w:lvl w:ilvl="0" w:tplc="E66A0D24">
      <w:start w:val="1"/>
      <w:numFmt w:val="upperLetter"/>
      <w:lvlText w:val="Part %1."/>
      <w:lvlJc w:val="left"/>
      <w:pPr>
        <w:tabs>
          <w:tab w:val="num" w:pos="990"/>
        </w:tabs>
        <w:ind w:left="1998" w:hanging="1008"/>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9">
    <w:nsid w:val="4D7A73A4"/>
    <w:multiLevelType w:val="hybridMultilevel"/>
    <w:tmpl w:val="678608A6"/>
    <w:lvl w:ilvl="0" w:tplc="8C54F862">
      <w:start w:val="1"/>
      <w:numFmt w:val="decimal"/>
      <w:lvlText w:val="%1."/>
      <w:lvlJc w:val="left"/>
      <w:pPr>
        <w:tabs>
          <w:tab w:val="num" w:pos="1080"/>
        </w:tabs>
        <w:ind w:left="1080" w:hanging="360"/>
      </w:pPr>
      <w:rPr>
        <w:rFonts w:hint="default"/>
      </w:rPr>
    </w:lvl>
    <w:lvl w:ilvl="1" w:tplc="02C240A2">
      <w:start w:val="1"/>
      <w:numFmt w:val="bullet"/>
      <w:lvlText w:val=""/>
      <w:lvlJc w:val="left"/>
      <w:pPr>
        <w:tabs>
          <w:tab w:val="num" w:pos="144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23A3E21"/>
    <w:multiLevelType w:val="hybridMultilevel"/>
    <w:tmpl w:val="E17A9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B25FFB"/>
    <w:multiLevelType w:val="hybridMultilevel"/>
    <w:tmpl w:val="F65493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4706C8"/>
    <w:multiLevelType w:val="hybridMultilevel"/>
    <w:tmpl w:val="3D0A1F0C"/>
    <w:lvl w:ilvl="0" w:tplc="D41A6782">
      <w:start w:val="1"/>
      <w:numFmt w:val="decimal"/>
      <w:lvlText w:val="%1."/>
      <w:lvlJc w:val="left"/>
      <w:pPr>
        <w:tabs>
          <w:tab w:val="num" w:pos="1368"/>
        </w:tabs>
        <w:ind w:left="1368" w:hanging="360"/>
      </w:pPr>
      <w:rPr>
        <w:rFonts w:hint="default"/>
      </w:rPr>
    </w:lvl>
    <w:lvl w:ilvl="1" w:tplc="A73EA79A">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5610F3"/>
    <w:multiLevelType w:val="hybridMultilevel"/>
    <w:tmpl w:val="BEFC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
  </w:num>
  <w:num w:numId="4">
    <w:abstractNumId w:val="10"/>
  </w:num>
  <w:num w:numId="5">
    <w:abstractNumId w:val="11"/>
  </w:num>
  <w:num w:numId="6">
    <w:abstractNumId w:val="7"/>
  </w:num>
  <w:num w:numId="7">
    <w:abstractNumId w:val="13"/>
  </w:num>
  <w:num w:numId="8">
    <w:abstractNumId w:val="9"/>
  </w:num>
  <w:num w:numId="9">
    <w:abstractNumId w:val="2"/>
  </w:num>
  <w:num w:numId="10">
    <w:abstractNumId w:val="3"/>
  </w:num>
  <w:num w:numId="11">
    <w:abstractNumId w:val="0"/>
  </w:num>
  <w:num w:numId="12">
    <w:abstractNumId w:val="6"/>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87"/>
  <w:drawingGridVerticalSpacing w:val="187"/>
  <w:noPunctuationKerning/>
  <w:characterSpacingControl w:val="doNotCompress"/>
  <w:footnotePr>
    <w:footnote w:id="0"/>
    <w:footnote w:id="1"/>
  </w:footnotePr>
  <w:endnotePr>
    <w:endnote w:id="0"/>
    <w:endnote w:id="1"/>
  </w:endnotePr>
  <w:compat>
    <w:applyBreakingRules/>
  </w:compat>
  <w:rsids>
    <w:rsidRoot w:val="00C25AF4"/>
    <w:rsid w:val="000014CF"/>
    <w:rsid w:val="000136DF"/>
    <w:rsid w:val="00014650"/>
    <w:rsid w:val="00025053"/>
    <w:rsid w:val="00025B65"/>
    <w:rsid w:val="00027D4C"/>
    <w:rsid w:val="0003411D"/>
    <w:rsid w:val="00040DCA"/>
    <w:rsid w:val="000429DE"/>
    <w:rsid w:val="00053727"/>
    <w:rsid w:val="00060084"/>
    <w:rsid w:val="00060289"/>
    <w:rsid w:val="000621A6"/>
    <w:rsid w:val="00067E20"/>
    <w:rsid w:val="000721EC"/>
    <w:rsid w:val="000A1DD8"/>
    <w:rsid w:val="000B1D64"/>
    <w:rsid w:val="000B2FDB"/>
    <w:rsid w:val="000B794E"/>
    <w:rsid w:val="000C2C72"/>
    <w:rsid w:val="000D0309"/>
    <w:rsid w:val="000E4A18"/>
    <w:rsid w:val="00101617"/>
    <w:rsid w:val="001021D1"/>
    <w:rsid w:val="001029B0"/>
    <w:rsid w:val="00121CC8"/>
    <w:rsid w:val="00125599"/>
    <w:rsid w:val="00135B0D"/>
    <w:rsid w:val="00136363"/>
    <w:rsid w:val="00137C99"/>
    <w:rsid w:val="00152D00"/>
    <w:rsid w:val="001539EB"/>
    <w:rsid w:val="001658AB"/>
    <w:rsid w:val="00167A09"/>
    <w:rsid w:val="00174973"/>
    <w:rsid w:val="00181D5C"/>
    <w:rsid w:val="00187A21"/>
    <w:rsid w:val="00191FA0"/>
    <w:rsid w:val="0019234F"/>
    <w:rsid w:val="00192767"/>
    <w:rsid w:val="00193E64"/>
    <w:rsid w:val="001A72C1"/>
    <w:rsid w:val="001C6BC3"/>
    <w:rsid w:val="001D2133"/>
    <w:rsid w:val="00202272"/>
    <w:rsid w:val="0021230B"/>
    <w:rsid w:val="002216D2"/>
    <w:rsid w:val="002374CC"/>
    <w:rsid w:val="0025313C"/>
    <w:rsid w:val="00266B93"/>
    <w:rsid w:val="00276F22"/>
    <w:rsid w:val="00277695"/>
    <w:rsid w:val="00291CE2"/>
    <w:rsid w:val="00295697"/>
    <w:rsid w:val="002A15FC"/>
    <w:rsid w:val="002A2B8D"/>
    <w:rsid w:val="002A5146"/>
    <w:rsid w:val="002B18DD"/>
    <w:rsid w:val="002E0F7E"/>
    <w:rsid w:val="002F153D"/>
    <w:rsid w:val="00301FF1"/>
    <w:rsid w:val="00323F5E"/>
    <w:rsid w:val="00342F32"/>
    <w:rsid w:val="00374A9F"/>
    <w:rsid w:val="00391828"/>
    <w:rsid w:val="00393DD0"/>
    <w:rsid w:val="003B02EB"/>
    <w:rsid w:val="003E0FF6"/>
    <w:rsid w:val="003E33E5"/>
    <w:rsid w:val="003F56EA"/>
    <w:rsid w:val="003F7E19"/>
    <w:rsid w:val="0040497B"/>
    <w:rsid w:val="00406BA9"/>
    <w:rsid w:val="004070F2"/>
    <w:rsid w:val="004133FC"/>
    <w:rsid w:val="0043463F"/>
    <w:rsid w:val="004365A3"/>
    <w:rsid w:val="004407AB"/>
    <w:rsid w:val="0046401F"/>
    <w:rsid w:val="00473145"/>
    <w:rsid w:val="00493DDA"/>
    <w:rsid w:val="0049509C"/>
    <w:rsid w:val="004B4086"/>
    <w:rsid w:val="004D44F2"/>
    <w:rsid w:val="004F4475"/>
    <w:rsid w:val="004F7AB8"/>
    <w:rsid w:val="005109DF"/>
    <w:rsid w:val="00513140"/>
    <w:rsid w:val="0051793F"/>
    <w:rsid w:val="005347C8"/>
    <w:rsid w:val="0053527B"/>
    <w:rsid w:val="00552B02"/>
    <w:rsid w:val="00556C51"/>
    <w:rsid w:val="00556ECF"/>
    <w:rsid w:val="005579AD"/>
    <w:rsid w:val="00567FC3"/>
    <w:rsid w:val="00577DBB"/>
    <w:rsid w:val="00585481"/>
    <w:rsid w:val="0059746A"/>
    <w:rsid w:val="005A50E7"/>
    <w:rsid w:val="005A5E4F"/>
    <w:rsid w:val="005C3A9D"/>
    <w:rsid w:val="005E47DF"/>
    <w:rsid w:val="005E74E4"/>
    <w:rsid w:val="005E7B50"/>
    <w:rsid w:val="005F38F9"/>
    <w:rsid w:val="00632C9B"/>
    <w:rsid w:val="00633D36"/>
    <w:rsid w:val="00636863"/>
    <w:rsid w:val="00640A89"/>
    <w:rsid w:val="00677C5E"/>
    <w:rsid w:val="00682694"/>
    <w:rsid w:val="00691613"/>
    <w:rsid w:val="00694A90"/>
    <w:rsid w:val="006A6C45"/>
    <w:rsid w:val="006B7558"/>
    <w:rsid w:val="006C190F"/>
    <w:rsid w:val="006C459B"/>
    <w:rsid w:val="006D0094"/>
    <w:rsid w:val="006D145A"/>
    <w:rsid w:val="006D4B28"/>
    <w:rsid w:val="00702709"/>
    <w:rsid w:val="00705B6C"/>
    <w:rsid w:val="00706284"/>
    <w:rsid w:val="007464FC"/>
    <w:rsid w:val="00750179"/>
    <w:rsid w:val="00770DC6"/>
    <w:rsid w:val="00773198"/>
    <w:rsid w:val="00777C47"/>
    <w:rsid w:val="00782A67"/>
    <w:rsid w:val="00790805"/>
    <w:rsid w:val="007E6CAA"/>
    <w:rsid w:val="007F3054"/>
    <w:rsid w:val="00821EEC"/>
    <w:rsid w:val="00822780"/>
    <w:rsid w:val="00832BAB"/>
    <w:rsid w:val="008361A7"/>
    <w:rsid w:val="00837416"/>
    <w:rsid w:val="00847F35"/>
    <w:rsid w:val="008554F2"/>
    <w:rsid w:val="00891780"/>
    <w:rsid w:val="00897762"/>
    <w:rsid w:val="008A061B"/>
    <w:rsid w:val="008A192F"/>
    <w:rsid w:val="008A41AF"/>
    <w:rsid w:val="008B7B81"/>
    <w:rsid w:val="008D4E9D"/>
    <w:rsid w:val="008E11BE"/>
    <w:rsid w:val="009158C0"/>
    <w:rsid w:val="00935317"/>
    <w:rsid w:val="00936AE8"/>
    <w:rsid w:val="00951040"/>
    <w:rsid w:val="00953185"/>
    <w:rsid w:val="00955F6A"/>
    <w:rsid w:val="00973C39"/>
    <w:rsid w:val="009827EA"/>
    <w:rsid w:val="00985B9E"/>
    <w:rsid w:val="009B0477"/>
    <w:rsid w:val="009B1F8C"/>
    <w:rsid w:val="009B62BD"/>
    <w:rsid w:val="009C06F9"/>
    <w:rsid w:val="009C4843"/>
    <w:rsid w:val="009E1A8A"/>
    <w:rsid w:val="009E46F7"/>
    <w:rsid w:val="00A01982"/>
    <w:rsid w:val="00A1490F"/>
    <w:rsid w:val="00A26B4C"/>
    <w:rsid w:val="00A35B78"/>
    <w:rsid w:val="00A3694B"/>
    <w:rsid w:val="00A63509"/>
    <w:rsid w:val="00A950CF"/>
    <w:rsid w:val="00A975A6"/>
    <w:rsid w:val="00AB1D27"/>
    <w:rsid w:val="00AB2FAE"/>
    <w:rsid w:val="00AC442C"/>
    <w:rsid w:val="00AC7D68"/>
    <w:rsid w:val="00AD4567"/>
    <w:rsid w:val="00AE1029"/>
    <w:rsid w:val="00AE3892"/>
    <w:rsid w:val="00AE4904"/>
    <w:rsid w:val="00AF1A8A"/>
    <w:rsid w:val="00AF40A3"/>
    <w:rsid w:val="00AF594A"/>
    <w:rsid w:val="00AF6938"/>
    <w:rsid w:val="00AF7221"/>
    <w:rsid w:val="00B10304"/>
    <w:rsid w:val="00B103D7"/>
    <w:rsid w:val="00B16989"/>
    <w:rsid w:val="00B30CA6"/>
    <w:rsid w:val="00B30CF2"/>
    <w:rsid w:val="00B46BD7"/>
    <w:rsid w:val="00B46F9E"/>
    <w:rsid w:val="00B56161"/>
    <w:rsid w:val="00B76D7B"/>
    <w:rsid w:val="00B806B5"/>
    <w:rsid w:val="00B80BC3"/>
    <w:rsid w:val="00B90705"/>
    <w:rsid w:val="00B9311F"/>
    <w:rsid w:val="00B9709E"/>
    <w:rsid w:val="00BA7289"/>
    <w:rsid w:val="00BB4227"/>
    <w:rsid w:val="00BC2FD9"/>
    <w:rsid w:val="00BC7ADB"/>
    <w:rsid w:val="00BD2B01"/>
    <w:rsid w:val="00BD2DF6"/>
    <w:rsid w:val="00BF3C20"/>
    <w:rsid w:val="00BF5D37"/>
    <w:rsid w:val="00C06BD7"/>
    <w:rsid w:val="00C12157"/>
    <w:rsid w:val="00C16391"/>
    <w:rsid w:val="00C25AF4"/>
    <w:rsid w:val="00C2728C"/>
    <w:rsid w:val="00C501F2"/>
    <w:rsid w:val="00C52969"/>
    <w:rsid w:val="00C72F60"/>
    <w:rsid w:val="00C74143"/>
    <w:rsid w:val="00C80F54"/>
    <w:rsid w:val="00C81924"/>
    <w:rsid w:val="00C9015A"/>
    <w:rsid w:val="00C9018B"/>
    <w:rsid w:val="00C93CAE"/>
    <w:rsid w:val="00C972F9"/>
    <w:rsid w:val="00CA145C"/>
    <w:rsid w:val="00CC4922"/>
    <w:rsid w:val="00CC7A90"/>
    <w:rsid w:val="00CD1F92"/>
    <w:rsid w:val="00CE3371"/>
    <w:rsid w:val="00D131F8"/>
    <w:rsid w:val="00D20924"/>
    <w:rsid w:val="00D24B9E"/>
    <w:rsid w:val="00D77C6F"/>
    <w:rsid w:val="00D8173E"/>
    <w:rsid w:val="00D81E23"/>
    <w:rsid w:val="00D86E5F"/>
    <w:rsid w:val="00D876D4"/>
    <w:rsid w:val="00D9393C"/>
    <w:rsid w:val="00D957D8"/>
    <w:rsid w:val="00DB51B5"/>
    <w:rsid w:val="00DC3E1F"/>
    <w:rsid w:val="00DD67B3"/>
    <w:rsid w:val="00DE14FC"/>
    <w:rsid w:val="00E13E52"/>
    <w:rsid w:val="00E20B45"/>
    <w:rsid w:val="00E2160F"/>
    <w:rsid w:val="00E45AEF"/>
    <w:rsid w:val="00E60E00"/>
    <w:rsid w:val="00E771A9"/>
    <w:rsid w:val="00E87E07"/>
    <w:rsid w:val="00EA1CC1"/>
    <w:rsid w:val="00EA7EB5"/>
    <w:rsid w:val="00EC5772"/>
    <w:rsid w:val="00EC7D12"/>
    <w:rsid w:val="00ED1286"/>
    <w:rsid w:val="00EF1453"/>
    <w:rsid w:val="00EF2A12"/>
    <w:rsid w:val="00F02BA6"/>
    <w:rsid w:val="00F33B62"/>
    <w:rsid w:val="00F36D44"/>
    <w:rsid w:val="00F5120F"/>
    <w:rsid w:val="00F54959"/>
    <w:rsid w:val="00F607F7"/>
    <w:rsid w:val="00F6645A"/>
    <w:rsid w:val="00F77FE3"/>
    <w:rsid w:val="00F920FD"/>
    <w:rsid w:val="00F94432"/>
    <w:rsid w:val="00F97EE2"/>
    <w:rsid w:val="00FA284E"/>
    <w:rsid w:val="00FB0C33"/>
    <w:rsid w:val="00FB4844"/>
    <w:rsid w:val="00FD6E13"/>
    <w:rsid w:val="00FE0047"/>
    <w:rsid w:val="00FE606E"/>
    <w:rsid w:val="00FF3A82"/>
    <w:rsid w:val="00FF5E81"/>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94B"/>
    <w:rPr>
      <w:sz w:val="24"/>
      <w:szCs w:val="24"/>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qFormat/>
    <w:rsid w:val="00A3694B"/>
    <w:rPr>
      <w:sz w:val="24"/>
      <w:szCs w:val="24"/>
      <w:lang w:val="en-US" w:eastAsia="en-US" w:bidi="ar-SA"/>
    </w:rPr>
  </w:style>
  <w:style w:type="paragraph" w:styleId="Corpsdetexte">
    <w:name w:val="Body Text"/>
    <w:basedOn w:val="Normal"/>
    <w:semiHidden/>
    <w:rsid w:val="00A3694B"/>
    <w:pPr>
      <w:jc w:val="both"/>
    </w:pPr>
    <w:rPr>
      <w:sz w:val="32"/>
      <w:lang w:bidi="he-IL"/>
    </w:rPr>
  </w:style>
  <w:style w:type="character" w:styleId="Marquedecommentaire">
    <w:name w:val="annotation reference"/>
    <w:basedOn w:val="Policepardfaut"/>
    <w:semiHidden/>
    <w:rsid w:val="00A3694B"/>
    <w:rPr>
      <w:sz w:val="16"/>
      <w:szCs w:val="16"/>
    </w:rPr>
  </w:style>
  <w:style w:type="paragraph" w:styleId="Commentaire">
    <w:name w:val="annotation text"/>
    <w:basedOn w:val="Normal"/>
    <w:semiHidden/>
    <w:rsid w:val="00A3694B"/>
    <w:rPr>
      <w:sz w:val="20"/>
      <w:szCs w:val="20"/>
    </w:rPr>
  </w:style>
  <w:style w:type="paragraph" w:customStyle="1" w:styleId="Textedebulles1">
    <w:name w:val="Texte de bulles1"/>
    <w:basedOn w:val="Normal"/>
    <w:semiHidden/>
    <w:rsid w:val="00A3694B"/>
    <w:rPr>
      <w:rFonts w:ascii="Tahoma" w:hAnsi="Tahoma" w:cs="Tahoma"/>
      <w:sz w:val="16"/>
      <w:szCs w:val="16"/>
    </w:rPr>
  </w:style>
  <w:style w:type="paragraph" w:styleId="Titre">
    <w:name w:val="Title"/>
    <w:basedOn w:val="Normal"/>
    <w:qFormat/>
    <w:rsid w:val="00A3694B"/>
    <w:pPr>
      <w:jc w:val="center"/>
    </w:pPr>
    <w:rPr>
      <w:b/>
      <w:bCs/>
      <w:sz w:val="32"/>
      <w:u w:val="single"/>
    </w:rPr>
  </w:style>
  <w:style w:type="paragraph" w:styleId="Corpsdetexte2">
    <w:name w:val="Body Text 2"/>
    <w:basedOn w:val="Normal"/>
    <w:semiHidden/>
    <w:rsid w:val="00A3694B"/>
    <w:rPr>
      <w:rFonts w:ascii="Garamond" w:hAnsi="Garamond"/>
      <w:i/>
      <w:iCs/>
    </w:rPr>
  </w:style>
  <w:style w:type="paragraph" w:customStyle="1" w:styleId="CommentSubject">
    <w:name w:val="Comment Subject"/>
    <w:basedOn w:val="Commentaire"/>
    <w:next w:val="Commentaire"/>
    <w:semiHidden/>
    <w:rsid w:val="00A3694B"/>
    <w:rPr>
      <w:b/>
      <w:bCs/>
    </w:rPr>
  </w:style>
  <w:style w:type="paragraph" w:styleId="En-tte">
    <w:name w:val="header"/>
    <w:basedOn w:val="Normal"/>
    <w:semiHidden/>
    <w:unhideWhenUsed/>
    <w:rsid w:val="00A3694B"/>
    <w:pPr>
      <w:tabs>
        <w:tab w:val="center" w:pos="4680"/>
        <w:tab w:val="right" w:pos="9360"/>
      </w:tabs>
    </w:pPr>
  </w:style>
  <w:style w:type="character" w:customStyle="1" w:styleId="HeaderChar">
    <w:name w:val="Header Char"/>
    <w:basedOn w:val="Policepardfaut"/>
    <w:semiHidden/>
    <w:rsid w:val="00A3694B"/>
    <w:rPr>
      <w:sz w:val="24"/>
      <w:szCs w:val="24"/>
      <w:lang w:bidi="ar-SA"/>
    </w:rPr>
  </w:style>
  <w:style w:type="paragraph" w:styleId="Pieddepage">
    <w:name w:val="footer"/>
    <w:basedOn w:val="Normal"/>
    <w:semiHidden/>
    <w:unhideWhenUsed/>
    <w:rsid w:val="00A3694B"/>
    <w:pPr>
      <w:tabs>
        <w:tab w:val="center" w:pos="4680"/>
        <w:tab w:val="right" w:pos="9360"/>
      </w:tabs>
    </w:pPr>
  </w:style>
  <w:style w:type="character" w:customStyle="1" w:styleId="FooterChar">
    <w:name w:val="Footer Char"/>
    <w:basedOn w:val="Policepardfaut"/>
    <w:rsid w:val="00A3694B"/>
    <w:rPr>
      <w:sz w:val="24"/>
      <w:szCs w:val="24"/>
      <w:lang w:bidi="ar-SA"/>
    </w:rPr>
  </w:style>
  <w:style w:type="character" w:customStyle="1" w:styleId="noprint">
    <w:name w:val="noprint"/>
    <w:basedOn w:val="Policepardfaut"/>
    <w:rsid w:val="00A3694B"/>
  </w:style>
  <w:style w:type="paragraph" w:styleId="NormalWeb">
    <w:name w:val="Normal (Web)"/>
    <w:basedOn w:val="Normal"/>
    <w:semiHidden/>
    <w:rsid w:val="00A3694B"/>
    <w:pPr>
      <w:spacing w:before="100" w:beforeAutospacing="1" w:after="100" w:afterAutospacing="1"/>
    </w:pPr>
    <w:rPr>
      <w:color w:val="400080"/>
      <w:lang w:bidi="he-IL"/>
    </w:rPr>
  </w:style>
  <w:style w:type="character" w:styleId="Lienhypertexte">
    <w:name w:val="Hyperlink"/>
    <w:basedOn w:val="Policepardfaut"/>
    <w:semiHidden/>
    <w:rsid w:val="00A3694B"/>
    <w:rPr>
      <w:rFonts w:ascii="Verdana" w:hAnsi="Verdana" w:hint="default"/>
      <w:strike w:val="0"/>
      <w:dstrike w:val="0"/>
      <w:color w:val="000000"/>
      <w:u w:val="none"/>
      <w:effect w:val="none"/>
      <w:bdr w:val="none" w:sz="0" w:space="0" w:color="auto" w:frame="1"/>
    </w:rPr>
  </w:style>
  <w:style w:type="paragraph" w:styleId="Retraitcorpsdetexte">
    <w:name w:val="Body Text Indent"/>
    <w:basedOn w:val="Normal"/>
    <w:semiHidden/>
    <w:rsid w:val="00A3694B"/>
    <w:pPr>
      <w:ind w:left="935" w:hanging="215"/>
    </w:pPr>
    <w:rPr>
      <w:rFonts w:ascii="Garamond" w:hAnsi="Garamond"/>
      <w:b/>
      <w:bCs/>
      <w:lang w:bidi="he-IL"/>
    </w:rPr>
  </w:style>
  <w:style w:type="paragraph" w:styleId="Corpsdetexte3">
    <w:name w:val="Body Text 3"/>
    <w:basedOn w:val="Normal"/>
    <w:semiHidden/>
    <w:rsid w:val="00A3694B"/>
    <w:pPr>
      <w:jc w:val="right"/>
    </w:pPr>
    <w:rPr>
      <w:rFonts w:ascii="Garamond" w:hAnsi="Garamond"/>
      <w:lang w:bidi="he-IL"/>
    </w:rPr>
  </w:style>
  <w:style w:type="character" w:styleId="Lienhypertextesuivivisit">
    <w:name w:val="FollowedHyperlink"/>
    <w:basedOn w:val="Policepardfaut"/>
    <w:semiHidden/>
    <w:rsid w:val="00A3694B"/>
    <w:rPr>
      <w:color w:val="800080"/>
      <w:u w:val="single"/>
    </w:rPr>
  </w:style>
  <w:style w:type="paragraph" w:styleId="Retraitcorpsdetexte2">
    <w:name w:val="Body Text Indent 2"/>
    <w:basedOn w:val="Normal"/>
    <w:semiHidden/>
    <w:rsid w:val="00A3694B"/>
    <w:pPr>
      <w:ind w:left="935" w:hanging="215"/>
    </w:pPr>
    <w:rPr>
      <w:rFonts w:ascii="Garamond" w:hAnsi="Garamond"/>
    </w:rPr>
  </w:style>
  <w:style w:type="paragraph" w:styleId="Retraitcorpsdetexte3">
    <w:name w:val="Body Text Indent 3"/>
    <w:basedOn w:val="Normal"/>
    <w:semiHidden/>
    <w:rsid w:val="00A3694B"/>
    <w:pPr>
      <w:ind w:left="935" w:hanging="187"/>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21</Pages>
  <Words>9107</Words>
  <Characters>50089</Characters>
  <Application>Microsoft Office Word</Application>
  <DocSecurity>0</DocSecurity>
  <Lines>417</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59078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Reuven Handler</dc:creator>
  <cp:keywords/>
  <cp:lastModifiedBy>Moshé Leib &amp;Judith</cp:lastModifiedBy>
  <cp:revision>20</cp:revision>
  <cp:lastPrinted>2010-08-30T18:24:00Z</cp:lastPrinted>
  <dcterms:created xsi:type="dcterms:W3CDTF">2010-08-29T16:57:00Z</dcterms:created>
  <dcterms:modified xsi:type="dcterms:W3CDTF">2010-11-25T13:55:00Z</dcterms:modified>
</cp:coreProperties>
</file>