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45E" w:rsidRPr="00BC2101" w:rsidRDefault="00401E2B" w:rsidP="00AB445E">
      <w:pPr>
        <w:pStyle w:val="Title"/>
        <w:rPr>
          <w:rStyle w:val="apple-style-span"/>
          <w:sz w:val="28"/>
          <w:szCs w:val="28"/>
          <w:lang w:val="fr-FR"/>
        </w:rPr>
      </w:pPr>
      <w:r w:rsidRPr="00BC2101">
        <w:rPr>
          <w:rStyle w:val="apple-style-span"/>
          <w:sz w:val="28"/>
          <w:szCs w:val="28"/>
          <w:lang w:val="fr-FR"/>
        </w:rPr>
        <w:t>C</w:t>
      </w:r>
      <w:r w:rsidR="00AB445E" w:rsidRPr="00BC2101">
        <w:rPr>
          <w:rStyle w:val="apple-style-span"/>
          <w:sz w:val="28"/>
          <w:szCs w:val="28"/>
          <w:lang w:val="fr-FR"/>
        </w:rPr>
        <w:t>habbat II</w:t>
      </w:r>
    </w:p>
    <w:p w:rsidR="00AB445E" w:rsidRPr="00BC2101" w:rsidRDefault="00401E2B" w:rsidP="0052290C">
      <w:pPr>
        <w:jc w:val="center"/>
        <w:rPr>
          <w:rStyle w:val="apple-style-span"/>
          <w:rFonts w:ascii="Garamond" w:hAnsi="Garamond" w:cs="Times New Roman"/>
          <w:b/>
          <w:bCs/>
          <w:kern w:val="32"/>
          <w:sz w:val="28"/>
          <w:szCs w:val="28"/>
          <w:lang w:val="fr-FR"/>
        </w:rPr>
      </w:pPr>
      <w:r w:rsidRPr="00BC2101">
        <w:rPr>
          <w:rStyle w:val="apple-style-span"/>
          <w:rFonts w:ascii="Garamond" w:hAnsi="Garamond" w:cs="Times New Roman"/>
          <w:b/>
          <w:bCs/>
          <w:kern w:val="32"/>
          <w:sz w:val="28"/>
          <w:szCs w:val="28"/>
          <w:lang w:val="fr-FR"/>
        </w:rPr>
        <w:t>L’</w:t>
      </w:r>
      <w:r w:rsidR="0052290C" w:rsidRPr="00BC2101">
        <w:rPr>
          <w:rStyle w:val="apple-style-span"/>
          <w:rFonts w:ascii="Garamond" w:hAnsi="Garamond" w:cs="Times New Roman"/>
          <w:b/>
          <w:bCs/>
          <w:kern w:val="32"/>
          <w:sz w:val="28"/>
          <w:szCs w:val="28"/>
          <w:lang w:val="fr-FR"/>
        </w:rPr>
        <w:t>univers</w:t>
      </w:r>
      <w:r w:rsidRPr="00BC2101">
        <w:rPr>
          <w:rStyle w:val="apple-style-span"/>
          <w:rFonts w:ascii="Garamond" w:hAnsi="Garamond" w:cs="Times New Roman"/>
          <w:b/>
          <w:bCs/>
          <w:kern w:val="32"/>
          <w:sz w:val="28"/>
          <w:szCs w:val="28"/>
          <w:lang w:val="fr-FR"/>
        </w:rPr>
        <w:t xml:space="preserve"> de Chabbat</w:t>
      </w:r>
    </w:p>
    <w:p w:rsidR="00AB445E" w:rsidRPr="00BC2101" w:rsidRDefault="00AB445E" w:rsidP="00AB445E">
      <w:pPr>
        <w:pStyle w:val="Heading1"/>
        <w:spacing w:before="0" w:after="0"/>
        <w:rPr>
          <w:rStyle w:val="apple-style-span"/>
          <w:rFonts w:ascii="Garamond" w:hAnsi="Garamond" w:cs="Times New Roman"/>
          <w:b w:val="0"/>
          <w:bCs w:val="0"/>
          <w:sz w:val="24"/>
          <w:szCs w:val="24"/>
          <w:lang w:val="fr-FR"/>
        </w:rPr>
      </w:pPr>
    </w:p>
    <w:p w:rsidR="00401E2B" w:rsidRPr="00BC2101" w:rsidRDefault="00BC2101" w:rsidP="00BC2101">
      <w:pPr>
        <w:pStyle w:val="Heading1"/>
        <w:spacing w:before="0" w:after="0"/>
        <w:rPr>
          <w:rStyle w:val="apple-style-span"/>
          <w:rFonts w:ascii="Garamond" w:hAnsi="Garamond" w:cs="Times New Roman"/>
          <w:b w:val="0"/>
          <w:bCs w:val="0"/>
          <w:sz w:val="24"/>
          <w:szCs w:val="24"/>
          <w:lang w:val="fr-FR"/>
        </w:rPr>
      </w:pPr>
      <w:r>
        <w:rPr>
          <w:rStyle w:val="apple-style-span"/>
          <w:rFonts w:ascii="Garamond" w:hAnsi="Garamond" w:cs="Times New Roman"/>
          <w:b w:val="0"/>
          <w:bCs w:val="0"/>
          <w:sz w:val="24"/>
          <w:szCs w:val="24"/>
          <w:lang w:val="fr-FR"/>
        </w:rPr>
        <w:t>En plus des aspects fondamentaux</w:t>
      </w:r>
      <w:r w:rsidR="00401E2B" w:rsidRPr="00BC2101">
        <w:rPr>
          <w:rStyle w:val="apple-style-span"/>
          <w:rFonts w:ascii="Garamond" w:hAnsi="Garamond" w:cs="Times New Roman"/>
          <w:b w:val="0"/>
          <w:bCs w:val="0"/>
          <w:sz w:val="24"/>
          <w:szCs w:val="24"/>
          <w:lang w:val="fr-FR"/>
        </w:rPr>
        <w:t xml:space="preserve"> de repos et d’arrêt de travail productif que nous avons traités dans le premier cours de Moracha sur Chabbat, </w:t>
      </w:r>
      <w:r w:rsidR="00367C82" w:rsidRPr="00BC2101">
        <w:rPr>
          <w:rStyle w:val="apple-style-span"/>
          <w:rFonts w:ascii="Garamond" w:hAnsi="Garamond" w:cs="Times New Roman"/>
          <w:b w:val="0"/>
          <w:bCs w:val="0"/>
          <w:sz w:val="24"/>
          <w:szCs w:val="24"/>
          <w:lang w:val="fr-FR"/>
        </w:rPr>
        <w:t>il existe d’autres</w:t>
      </w:r>
      <w:r w:rsidR="00401E2B" w:rsidRPr="00BC2101">
        <w:rPr>
          <w:rStyle w:val="apple-style-span"/>
          <w:rFonts w:ascii="Garamond" w:hAnsi="Garamond" w:cs="Times New Roman"/>
          <w:b w:val="0"/>
          <w:bCs w:val="0"/>
          <w:sz w:val="24"/>
          <w:szCs w:val="24"/>
          <w:lang w:val="fr-FR"/>
        </w:rPr>
        <w:t xml:space="preserve"> éléments caractéristiques</w:t>
      </w:r>
      <w:r w:rsidR="00367C82" w:rsidRPr="00BC2101">
        <w:rPr>
          <w:rStyle w:val="apple-style-span"/>
          <w:rFonts w:ascii="Garamond" w:hAnsi="Garamond" w:cs="Times New Roman"/>
          <w:b w:val="0"/>
          <w:bCs w:val="0"/>
          <w:sz w:val="24"/>
          <w:szCs w:val="24"/>
          <w:lang w:val="fr-FR"/>
        </w:rPr>
        <w:t xml:space="preserve"> à ce jour qui nous font voir Chabbat dans sa totalité : l’allumage des bougies, le Kiddouch, la ‘halla et les repas spécifiques de Chabbat. Tous ces aspects de Chabbat permettent de créer une atmosphère unique de repos et de renouvellement spirituel que nous visons à atteindre en ce jour. Après avoir traité de la dimension philosophique de Chabbat, nous allons à présent nous </w:t>
      </w:r>
      <w:r>
        <w:rPr>
          <w:rStyle w:val="apple-style-span"/>
          <w:rFonts w:ascii="Garamond" w:hAnsi="Garamond" w:cs="Times New Roman"/>
          <w:b w:val="0"/>
          <w:bCs w:val="0"/>
          <w:sz w:val="24"/>
          <w:szCs w:val="24"/>
          <w:lang w:val="fr-FR"/>
        </w:rPr>
        <w:t>concentrer sur son aspect plus technique</w:t>
      </w:r>
      <w:r w:rsidR="00367C82" w:rsidRPr="00BC2101">
        <w:rPr>
          <w:rStyle w:val="apple-style-span"/>
          <w:rFonts w:ascii="Garamond" w:hAnsi="Garamond" w:cs="Times New Roman"/>
          <w:b w:val="0"/>
          <w:bCs w:val="0"/>
          <w:sz w:val="24"/>
          <w:szCs w:val="24"/>
          <w:lang w:val="fr-FR"/>
        </w:rPr>
        <w:t xml:space="preserve">. </w:t>
      </w:r>
    </w:p>
    <w:p w:rsidR="00AB445E" w:rsidRPr="00BC2101" w:rsidRDefault="00AB445E" w:rsidP="00AB445E">
      <w:pPr>
        <w:jc w:val="both"/>
        <w:rPr>
          <w:rFonts w:ascii="Garamond" w:hAnsi="Garamond"/>
          <w:lang w:val="fr-FR"/>
        </w:rPr>
      </w:pPr>
    </w:p>
    <w:p w:rsidR="00AB445E" w:rsidRPr="00BC2101" w:rsidRDefault="00367C82" w:rsidP="00AB445E">
      <w:pPr>
        <w:jc w:val="both"/>
        <w:rPr>
          <w:rFonts w:ascii="Garamond" w:hAnsi="Garamond"/>
          <w:lang w:val="fr-FR"/>
        </w:rPr>
      </w:pPr>
      <w:r w:rsidRPr="00BC2101">
        <w:rPr>
          <w:rFonts w:ascii="Garamond" w:hAnsi="Garamond"/>
          <w:lang w:val="fr-FR"/>
        </w:rPr>
        <w:t>Ce cours abordera les questions suivantes :</w:t>
      </w:r>
    </w:p>
    <w:p w:rsidR="00367C82" w:rsidRPr="00BC2101" w:rsidRDefault="00367C82" w:rsidP="00D91F35">
      <w:pPr>
        <w:numPr>
          <w:ilvl w:val="0"/>
          <w:numId w:val="1"/>
        </w:numPr>
        <w:jc w:val="both"/>
        <w:rPr>
          <w:rFonts w:ascii="Garamond" w:hAnsi="Garamond"/>
          <w:b/>
          <w:bCs/>
          <w:lang w:val="fr-FR"/>
        </w:rPr>
      </w:pPr>
      <w:r w:rsidRPr="00BC2101">
        <w:rPr>
          <w:rFonts w:ascii="Garamond" w:hAnsi="Garamond"/>
          <w:b/>
          <w:bCs/>
          <w:lang w:val="fr-FR"/>
        </w:rPr>
        <w:t>Que signifient les termes « garder » le Chabbat</w:t>
      </w:r>
      <w:r w:rsidR="00D91F35" w:rsidRPr="00BC2101">
        <w:rPr>
          <w:rFonts w:ascii="Garamond" w:hAnsi="Garamond"/>
          <w:b/>
          <w:bCs/>
          <w:lang w:val="fr-FR"/>
        </w:rPr>
        <w:t xml:space="preserve"> et s’en</w:t>
      </w:r>
      <w:r w:rsidRPr="00BC2101">
        <w:rPr>
          <w:rFonts w:ascii="Garamond" w:hAnsi="Garamond"/>
          <w:b/>
          <w:bCs/>
          <w:lang w:val="fr-FR"/>
        </w:rPr>
        <w:t xml:space="preserve"> </w:t>
      </w:r>
      <w:r w:rsidR="00D91F35" w:rsidRPr="00BC2101">
        <w:rPr>
          <w:rFonts w:ascii="Garamond" w:hAnsi="Garamond"/>
          <w:b/>
          <w:bCs/>
          <w:lang w:val="fr-FR"/>
        </w:rPr>
        <w:t>« </w:t>
      </w:r>
      <w:r w:rsidRPr="00BC2101">
        <w:rPr>
          <w:rFonts w:ascii="Garamond" w:hAnsi="Garamond"/>
          <w:b/>
          <w:bCs/>
          <w:lang w:val="fr-FR"/>
        </w:rPr>
        <w:t>souvenir » (</w:t>
      </w:r>
      <w:r w:rsidRPr="00BC2101">
        <w:rPr>
          <w:rFonts w:ascii="Garamond" w:hAnsi="Garamond"/>
          <w:b/>
          <w:bCs/>
          <w:i/>
          <w:iCs/>
          <w:lang w:val="fr-FR"/>
        </w:rPr>
        <w:t>chamor</w:t>
      </w:r>
      <w:r w:rsidRPr="00BC2101">
        <w:rPr>
          <w:rFonts w:ascii="Garamond" w:hAnsi="Garamond"/>
          <w:b/>
          <w:bCs/>
          <w:lang w:val="fr-FR"/>
        </w:rPr>
        <w:t xml:space="preserve"> et </w:t>
      </w:r>
      <w:r w:rsidRPr="00BC2101">
        <w:rPr>
          <w:rFonts w:ascii="Garamond" w:hAnsi="Garamond"/>
          <w:b/>
          <w:bCs/>
          <w:i/>
          <w:iCs/>
          <w:lang w:val="fr-FR"/>
        </w:rPr>
        <w:t>za’hor</w:t>
      </w:r>
      <w:r w:rsidRPr="00BC2101">
        <w:rPr>
          <w:rFonts w:ascii="Garamond" w:hAnsi="Garamond"/>
          <w:b/>
          <w:bCs/>
          <w:lang w:val="fr-FR"/>
        </w:rPr>
        <w:t>) ?</w:t>
      </w:r>
    </w:p>
    <w:p w:rsidR="0098084E" w:rsidRPr="00BC2101" w:rsidRDefault="00367C82" w:rsidP="0098084E">
      <w:pPr>
        <w:numPr>
          <w:ilvl w:val="0"/>
          <w:numId w:val="1"/>
        </w:numPr>
        <w:jc w:val="both"/>
        <w:rPr>
          <w:rFonts w:ascii="Garamond" w:hAnsi="Garamond"/>
          <w:b/>
          <w:bCs/>
          <w:lang w:val="fr-FR"/>
        </w:rPr>
      </w:pPr>
      <w:r w:rsidRPr="00BC2101">
        <w:rPr>
          <w:rFonts w:ascii="Garamond" w:hAnsi="Garamond"/>
          <w:b/>
          <w:bCs/>
          <w:lang w:val="fr-FR"/>
        </w:rPr>
        <w:t xml:space="preserve">Quel est le sens </w:t>
      </w:r>
      <w:r w:rsidR="0098084E" w:rsidRPr="00BC2101">
        <w:rPr>
          <w:rFonts w:ascii="Garamond" w:hAnsi="Garamond"/>
          <w:b/>
          <w:bCs/>
          <w:lang w:val="fr-FR"/>
        </w:rPr>
        <w:t xml:space="preserve">de </w:t>
      </w:r>
      <w:r w:rsidRPr="00BC2101">
        <w:rPr>
          <w:rFonts w:ascii="Garamond" w:hAnsi="Garamond"/>
          <w:b/>
          <w:bCs/>
          <w:lang w:val="fr-FR"/>
        </w:rPr>
        <w:t>l</w:t>
      </w:r>
      <w:r w:rsidR="0098084E" w:rsidRPr="00BC2101">
        <w:rPr>
          <w:rFonts w:ascii="Garamond" w:hAnsi="Garamond"/>
          <w:b/>
          <w:bCs/>
          <w:lang w:val="fr-FR"/>
        </w:rPr>
        <w:t>’allumage des bougies de Chabbat ?</w:t>
      </w:r>
    </w:p>
    <w:p w:rsidR="0098084E" w:rsidRPr="00BC2101" w:rsidRDefault="0098084E" w:rsidP="00AB445E">
      <w:pPr>
        <w:numPr>
          <w:ilvl w:val="0"/>
          <w:numId w:val="1"/>
        </w:numPr>
        <w:jc w:val="both"/>
        <w:rPr>
          <w:rFonts w:ascii="Garamond" w:hAnsi="Garamond"/>
          <w:b/>
          <w:bCs/>
          <w:lang w:val="fr-FR"/>
        </w:rPr>
      </w:pPr>
      <w:r w:rsidRPr="00BC2101">
        <w:rPr>
          <w:rFonts w:ascii="Garamond" w:hAnsi="Garamond"/>
          <w:b/>
          <w:bCs/>
          <w:lang w:val="fr-FR"/>
        </w:rPr>
        <w:t>Pourquoi pose t-on toujours deux tresses de pain à la table de Chabbat et pourquoi sont-elles appelées « ‘halla » ?</w:t>
      </w:r>
    </w:p>
    <w:p w:rsidR="0098084E" w:rsidRPr="00BC2101" w:rsidRDefault="00BC2101" w:rsidP="0098084E">
      <w:pPr>
        <w:numPr>
          <w:ilvl w:val="0"/>
          <w:numId w:val="1"/>
        </w:numPr>
        <w:jc w:val="both"/>
        <w:rPr>
          <w:rFonts w:ascii="Garamond" w:hAnsi="Garamond"/>
          <w:b/>
          <w:bCs/>
          <w:lang w:val="fr-FR"/>
        </w:rPr>
      </w:pPr>
      <w:r>
        <w:rPr>
          <w:rFonts w:ascii="Garamond" w:hAnsi="Garamond"/>
          <w:b/>
          <w:bCs/>
          <w:lang w:val="fr-FR"/>
        </w:rPr>
        <w:t>Si Chabbat est un jour saint</w:t>
      </w:r>
      <w:r w:rsidR="0098084E" w:rsidRPr="00BC2101">
        <w:rPr>
          <w:rFonts w:ascii="Garamond" w:hAnsi="Garamond"/>
          <w:b/>
          <w:bCs/>
          <w:lang w:val="fr-FR"/>
        </w:rPr>
        <w:t>, pourquoi accorder tellement d’importance aux plaisirs physiques de ce jour (</w:t>
      </w:r>
      <w:r w:rsidR="00937340">
        <w:rPr>
          <w:rFonts w:ascii="Garamond" w:hAnsi="Garamond"/>
          <w:b/>
          <w:bCs/>
          <w:i/>
          <w:iCs/>
          <w:lang w:val="fr-FR"/>
        </w:rPr>
        <w:t>onè</w:t>
      </w:r>
      <w:r w:rsidR="0098084E" w:rsidRPr="00BC2101">
        <w:rPr>
          <w:rFonts w:ascii="Garamond" w:hAnsi="Garamond"/>
          <w:b/>
          <w:bCs/>
          <w:i/>
          <w:iCs/>
          <w:lang w:val="fr-FR"/>
        </w:rPr>
        <w:t>g</w:t>
      </w:r>
      <w:r w:rsidR="0098084E" w:rsidRPr="00BC2101">
        <w:rPr>
          <w:rFonts w:ascii="Garamond" w:hAnsi="Garamond"/>
          <w:b/>
          <w:bCs/>
          <w:lang w:val="fr-FR"/>
        </w:rPr>
        <w:t xml:space="preserve"> Chabbat) ? </w:t>
      </w:r>
    </w:p>
    <w:p w:rsidR="00AB445E" w:rsidRPr="00BC2101" w:rsidRDefault="00AB445E" w:rsidP="00AB445E">
      <w:pPr>
        <w:pStyle w:val="Heading1"/>
        <w:spacing w:before="0" w:after="0"/>
        <w:rPr>
          <w:rStyle w:val="apple-style-span"/>
          <w:rFonts w:ascii="Garamond" w:hAnsi="Garamond" w:cs="Times New Roman"/>
          <w:b w:val="0"/>
          <w:bCs w:val="0"/>
          <w:sz w:val="24"/>
          <w:szCs w:val="24"/>
          <w:u w:val="single"/>
          <w:lang w:val="fr-FR"/>
        </w:rPr>
      </w:pPr>
    </w:p>
    <w:p w:rsidR="00AB445E" w:rsidRPr="00BC2101" w:rsidRDefault="0098084E" w:rsidP="00AB445E">
      <w:pPr>
        <w:pStyle w:val="Heading1"/>
        <w:spacing w:before="0" w:after="0"/>
        <w:rPr>
          <w:rStyle w:val="apple-style-span"/>
          <w:rFonts w:ascii="Garamond" w:hAnsi="Garamond" w:cs="Times New Roman"/>
          <w:sz w:val="24"/>
          <w:szCs w:val="24"/>
          <w:lang w:val="fr-FR"/>
        </w:rPr>
      </w:pPr>
      <w:r w:rsidRPr="00BC2101">
        <w:rPr>
          <w:rStyle w:val="apple-style-span"/>
          <w:rFonts w:ascii="Garamond" w:hAnsi="Garamond" w:cs="Times New Roman"/>
          <w:sz w:val="24"/>
          <w:szCs w:val="24"/>
          <w:lang w:val="fr-FR"/>
        </w:rPr>
        <w:t xml:space="preserve">Plan du cours </w:t>
      </w:r>
      <w:r w:rsidR="00AB445E" w:rsidRPr="00BC2101">
        <w:rPr>
          <w:rStyle w:val="apple-style-span"/>
          <w:rFonts w:ascii="Garamond" w:hAnsi="Garamond" w:cs="Times New Roman"/>
          <w:sz w:val="24"/>
          <w:szCs w:val="24"/>
          <w:lang w:val="fr-FR"/>
        </w:rPr>
        <w:t>:</w:t>
      </w:r>
    </w:p>
    <w:p w:rsidR="00AB445E" w:rsidRPr="00BC2101" w:rsidRDefault="00AB445E" w:rsidP="00AB445E">
      <w:pPr>
        <w:rPr>
          <w:rFonts w:ascii="Garamond" w:hAnsi="Garamond" w:cs="Times New Roman"/>
          <w:lang w:val="fr-FR"/>
        </w:rPr>
      </w:pPr>
    </w:p>
    <w:p w:rsidR="00AB445E" w:rsidRPr="00BC2101" w:rsidRDefault="00AB445E" w:rsidP="0052290C">
      <w:pPr>
        <w:rPr>
          <w:rFonts w:ascii="Garamond" w:hAnsi="Garamond" w:cs="Times New Roman"/>
          <w:lang w:val="fr-FR"/>
        </w:rPr>
      </w:pPr>
      <w:r w:rsidRPr="00BC2101">
        <w:rPr>
          <w:rFonts w:ascii="Garamond" w:hAnsi="Garamond" w:cs="Times New Roman"/>
          <w:lang w:val="fr-FR"/>
        </w:rPr>
        <w:t>Introduction.</w:t>
      </w:r>
      <w:r w:rsidRPr="00BC2101">
        <w:rPr>
          <w:rFonts w:ascii="Garamond" w:hAnsi="Garamond" w:cs="Times New Roman"/>
          <w:lang w:val="fr-FR" w:eastAsia="en-GB" w:bidi="he-IL"/>
        </w:rPr>
        <w:t xml:space="preserve"> </w:t>
      </w:r>
      <w:r w:rsidRPr="00BC2101">
        <w:rPr>
          <w:rFonts w:ascii="Garamond" w:hAnsi="Garamond" w:cs="Times New Roman"/>
          <w:lang w:val="fr-FR" w:eastAsia="en-GB" w:bidi="he-IL"/>
        </w:rPr>
        <w:tab/>
      </w:r>
      <w:r w:rsidR="0098084E" w:rsidRPr="00BC2101">
        <w:rPr>
          <w:rFonts w:ascii="Garamond" w:hAnsi="Garamond" w:cs="Times New Roman"/>
          <w:lang w:val="fr-FR" w:eastAsia="en-GB" w:bidi="he-IL"/>
        </w:rPr>
        <w:t>Créer l’</w:t>
      </w:r>
      <w:r w:rsidR="0052290C" w:rsidRPr="00BC2101">
        <w:rPr>
          <w:rFonts w:ascii="Garamond" w:hAnsi="Garamond" w:cs="Times New Roman"/>
          <w:lang w:val="fr-FR" w:eastAsia="en-GB" w:bidi="he-IL"/>
        </w:rPr>
        <w:t>univers</w:t>
      </w:r>
      <w:r w:rsidR="0098084E" w:rsidRPr="00BC2101">
        <w:rPr>
          <w:rFonts w:ascii="Garamond" w:hAnsi="Garamond" w:cs="Times New Roman"/>
          <w:lang w:val="fr-FR" w:eastAsia="en-GB" w:bidi="he-IL"/>
        </w:rPr>
        <w:t xml:space="preserve"> de Chabbat</w:t>
      </w:r>
    </w:p>
    <w:p w:rsidR="00AB445E" w:rsidRPr="00BC2101" w:rsidRDefault="00AB445E" w:rsidP="00AB445E">
      <w:pPr>
        <w:rPr>
          <w:rFonts w:ascii="Garamond" w:hAnsi="Garamond" w:cs="Times New Roman"/>
          <w:lang w:val="fr-FR"/>
        </w:rPr>
      </w:pPr>
    </w:p>
    <w:p w:rsidR="00AB445E" w:rsidRPr="00BC2101" w:rsidRDefault="0098084E" w:rsidP="0098084E">
      <w:pPr>
        <w:rPr>
          <w:rFonts w:ascii="Garamond" w:hAnsi="Garamond" w:cs="Times New Roman"/>
          <w:lang w:val="fr-FR"/>
        </w:rPr>
      </w:pPr>
      <w:r w:rsidRPr="00BC2101">
        <w:rPr>
          <w:rFonts w:ascii="Garamond" w:hAnsi="Garamond" w:cs="Times New Roman"/>
          <w:lang w:val="fr-FR"/>
        </w:rPr>
        <w:t>Chapitre</w:t>
      </w:r>
      <w:r w:rsidR="00AB445E" w:rsidRPr="00BC2101">
        <w:rPr>
          <w:rFonts w:ascii="Garamond" w:hAnsi="Garamond" w:cs="Times New Roman"/>
          <w:lang w:val="fr-FR"/>
        </w:rPr>
        <w:t xml:space="preserve"> I. </w:t>
      </w:r>
      <w:r w:rsidR="00AB445E" w:rsidRPr="00BC2101">
        <w:rPr>
          <w:rFonts w:ascii="Garamond" w:hAnsi="Garamond" w:cs="Times New Roman"/>
          <w:lang w:val="fr-FR"/>
        </w:rPr>
        <w:tab/>
      </w:r>
      <w:r w:rsidRPr="00BC2101">
        <w:rPr>
          <w:rFonts w:ascii="Garamond" w:hAnsi="Garamond" w:cs="Times New Roman"/>
          <w:lang w:val="fr-FR"/>
        </w:rPr>
        <w:t>Chamor et za’hor</w:t>
      </w:r>
      <w:r w:rsidR="00AB445E" w:rsidRPr="00BC2101">
        <w:rPr>
          <w:rFonts w:ascii="Garamond" w:hAnsi="Garamond" w:cs="Times New Roman"/>
          <w:lang w:val="fr-FR"/>
        </w:rPr>
        <w:t xml:space="preserve"> </w:t>
      </w:r>
    </w:p>
    <w:p w:rsidR="00AB445E" w:rsidRPr="00BC2101" w:rsidRDefault="00AB445E" w:rsidP="00AB445E">
      <w:pPr>
        <w:rPr>
          <w:rFonts w:ascii="Garamond" w:hAnsi="Garamond" w:cs="Times New Roman"/>
          <w:lang w:val="fr-FR"/>
        </w:rPr>
      </w:pPr>
    </w:p>
    <w:p w:rsidR="00AB445E" w:rsidRPr="00BC2101" w:rsidRDefault="0098084E" w:rsidP="000239CA">
      <w:pPr>
        <w:rPr>
          <w:rFonts w:ascii="Garamond" w:hAnsi="Garamond" w:cs="Times New Roman"/>
          <w:lang w:val="fr-FR"/>
        </w:rPr>
      </w:pPr>
      <w:r w:rsidRPr="00BC2101">
        <w:rPr>
          <w:rFonts w:ascii="Garamond" w:hAnsi="Garamond" w:cs="Times New Roman"/>
          <w:lang w:val="fr-FR"/>
        </w:rPr>
        <w:t>Chapitre</w:t>
      </w:r>
      <w:r w:rsidR="00AB445E" w:rsidRPr="00BC2101">
        <w:rPr>
          <w:rFonts w:ascii="Garamond" w:hAnsi="Garamond" w:cs="Times New Roman"/>
          <w:lang w:val="fr-FR"/>
        </w:rPr>
        <w:t xml:space="preserve"> II. </w:t>
      </w:r>
      <w:r w:rsidR="00AB445E" w:rsidRPr="00BC2101">
        <w:rPr>
          <w:rFonts w:ascii="Garamond" w:hAnsi="Garamond" w:cs="Times New Roman"/>
          <w:lang w:val="fr-FR"/>
        </w:rPr>
        <w:tab/>
        <w:t>Hono</w:t>
      </w:r>
      <w:r w:rsidR="000239CA">
        <w:rPr>
          <w:rFonts w:ascii="Garamond" w:hAnsi="Garamond" w:cs="Times New Roman"/>
          <w:lang w:val="fr-FR"/>
        </w:rPr>
        <w:t xml:space="preserve">rer </w:t>
      </w:r>
      <w:r w:rsidRPr="00BC2101">
        <w:rPr>
          <w:rFonts w:ascii="Garamond" w:hAnsi="Garamond" w:cs="Times New Roman"/>
          <w:lang w:val="fr-FR"/>
        </w:rPr>
        <w:t xml:space="preserve"> C</w:t>
      </w:r>
      <w:r w:rsidR="00AB445E" w:rsidRPr="00BC2101">
        <w:rPr>
          <w:rFonts w:ascii="Garamond" w:hAnsi="Garamond" w:cs="Times New Roman"/>
          <w:lang w:val="fr-FR"/>
        </w:rPr>
        <w:t>habbat</w:t>
      </w:r>
    </w:p>
    <w:p w:rsidR="00AB445E" w:rsidRPr="00BC2101" w:rsidRDefault="00AB445E" w:rsidP="000239CA">
      <w:pPr>
        <w:ind w:left="720" w:firstLine="720"/>
        <w:rPr>
          <w:rFonts w:ascii="Garamond" w:hAnsi="Garamond" w:cs="Times New Roman"/>
          <w:lang w:val="fr-FR"/>
        </w:rPr>
      </w:pPr>
      <w:r w:rsidRPr="00BC2101">
        <w:rPr>
          <w:rFonts w:ascii="Garamond" w:hAnsi="Garamond" w:cs="Times New Roman"/>
          <w:lang w:val="fr-FR"/>
        </w:rPr>
        <w:t>Part</w:t>
      </w:r>
      <w:r w:rsidR="0098084E" w:rsidRPr="00BC2101">
        <w:rPr>
          <w:rFonts w:ascii="Garamond" w:hAnsi="Garamond" w:cs="Times New Roman"/>
          <w:lang w:val="fr-FR"/>
        </w:rPr>
        <w:t>ie</w:t>
      </w:r>
      <w:r w:rsidRPr="00BC2101">
        <w:rPr>
          <w:rFonts w:ascii="Garamond" w:hAnsi="Garamond" w:cs="Times New Roman"/>
          <w:lang w:val="fr-FR"/>
        </w:rPr>
        <w:t xml:space="preserve"> A. </w:t>
      </w:r>
      <w:r w:rsidR="00F26A63" w:rsidRPr="00BC2101">
        <w:rPr>
          <w:rFonts w:ascii="Garamond" w:hAnsi="Garamond" w:cs="Times New Roman"/>
          <w:lang w:val="fr-FR"/>
        </w:rPr>
        <w:t xml:space="preserve">Chabbat, la </w:t>
      </w:r>
      <w:r w:rsidR="000239CA">
        <w:rPr>
          <w:rFonts w:ascii="Garamond" w:hAnsi="Garamond" w:cs="Times New Roman"/>
          <w:lang w:val="fr-FR"/>
        </w:rPr>
        <w:t>mariée</w:t>
      </w:r>
    </w:p>
    <w:p w:rsidR="00AB445E" w:rsidRPr="00BC2101" w:rsidRDefault="00AB445E" w:rsidP="006708A1">
      <w:pPr>
        <w:ind w:left="720" w:firstLine="720"/>
        <w:rPr>
          <w:rFonts w:ascii="Garamond" w:hAnsi="Garamond" w:cs="Times New Roman"/>
          <w:lang w:val="fr-FR"/>
        </w:rPr>
      </w:pPr>
      <w:r w:rsidRPr="00BC2101">
        <w:rPr>
          <w:rFonts w:ascii="Garamond" w:hAnsi="Garamond" w:cs="Times New Roman"/>
          <w:lang w:val="fr-FR"/>
        </w:rPr>
        <w:t>Part</w:t>
      </w:r>
      <w:r w:rsidR="00F26A63" w:rsidRPr="00BC2101">
        <w:rPr>
          <w:rFonts w:ascii="Garamond" w:hAnsi="Garamond" w:cs="Times New Roman"/>
          <w:lang w:val="fr-FR"/>
        </w:rPr>
        <w:t xml:space="preserve">ie B. </w:t>
      </w:r>
      <w:r w:rsidR="006708A1" w:rsidRPr="00BC2101">
        <w:rPr>
          <w:rFonts w:ascii="Garamond" w:hAnsi="Garamond" w:cs="Times New Roman"/>
          <w:lang w:val="fr-FR"/>
        </w:rPr>
        <w:t>Modifier ses vêtements et son rythme</w:t>
      </w:r>
    </w:p>
    <w:p w:rsidR="00AB445E" w:rsidRPr="00BC2101" w:rsidRDefault="00AB445E" w:rsidP="006708A1">
      <w:pPr>
        <w:ind w:left="720" w:firstLine="720"/>
        <w:rPr>
          <w:rFonts w:ascii="Garamond" w:hAnsi="Garamond" w:cs="Times New Roman"/>
          <w:lang w:val="fr-FR"/>
        </w:rPr>
      </w:pPr>
      <w:r w:rsidRPr="00BC2101">
        <w:rPr>
          <w:rFonts w:ascii="Garamond" w:hAnsi="Garamond" w:cs="Times New Roman"/>
          <w:lang w:val="fr-FR"/>
        </w:rPr>
        <w:t>Part</w:t>
      </w:r>
      <w:r w:rsidR="006708A1" w:rsidRPr="00BC2101">
        <w:rPr>
          <w:rFonts w:ascii="Garamond" w:hAnsi="Garamond" w:cs="Times New Roman"/>
          <w:lang w:val="fr-FR"/>
        </w:rPr>
        <w:t>ie</w:t>
      </w:r>
      <w:r w:rsidRPr="00BC2101">
        <w:rPr>
          <w:rFonts w:ascii="Garamond" w:hAnsi="Garamond" w:cs="Times New Roman"/>
          <w:lang w:val="fr-FR"/>
        </w:rPr>
        <w:t xml:space="preserve"> C. </w:t>
      </w:r>
      <w:r w:rsidR="006708A1" w:rsidRPr="00BC2101">
        <w:rPr>
          <w:rFonts w:ascii="Garamond" w:hAnsi="Garamond" w:cs="Times New Roman"/>
          <w:lang w:val="fr-FR"/>
        </w:rPr>
        <w:t xml:space="preserve">Les préparatifs </w:t>
      </w:r>
      <w:r w:rsidR="00BC2101">
        <w:rPr>
          <w:rFonts w:ascii="Garamond" w:hAnsi="Garamond" w:cs="Times New Roman"/>
          <w:color w:val="auto"/>
          <w:lang w:val="fr-FR"/>
        </w:rPr>
        <w:t>néce</w:t>
      </w:r>
      <w:r w:rsidR="00BC2101" w:rsidRPr="00BC2101">
        <w:rPr>
          <w:rFonts w:ascii="Garamond" w:hAnsi="Garamond" w:cs="Times New Roman"/>
          <w:color w:val="auto"/>
          <w:lang w:val="fr-FR"/>
        </w:rPr>
        <w:t>ssaires</w:t>
      </w:r>
      <w:r w:rsidR="006708A1" w:rsidRPr="00BC2101">
        <w:rPr>
          <w:rFonts w:ascii="Garamond" w:hAnsi="Garamond" w:cs="Times New Roman"/>
          <w:color w:val="auto"/>
          <w:lang w:val="fr-FR"/>
        </w:rPr>
        <w:t xml:space="preserve"> </w:t>
      </w:r>
    </w:p>
    <w:p w:rsidR="00AB445E" w:rsidRPr="00BC2101" w:rsidRDefault="00AB445E" w:rsidP="006708A1">
      <w:pPr>
        <w:autoSpaceDE w:val="0"/>
        <w:autoSpaceDN w:val="0"/>
        <w:adjustRightInd w:val="0"/>
        <w:ind w:left="720" w:firstLine="720"/>
        <w:jc w:val="both"/>
        <w:rPr>
          <w:rFonts w:ascii="Garamond" w:hAnsi="Garamond" w:cs="TimesNewRomanPS-ItalicMT"/>
          <w:lang w:val="fr-FR" w:bidi="he-IL"/>
        </w:rPr>
      </w:pPr>
      <w:r w:rsidRPr="00BC2101">
        <w:rPr>
          <w:rFonts w:ascii="Garamond" w:hAnsi="Garamond" w:cs="TimesNewRomanPS-ItalicMT"/>
          <w:lang w:val="fr-FR" w:bidi="he-IL"/>
        </w:rPr>
        <w:t>Part</w:t>
      </w:r>
      <w:r w:rsidR="006708A1" w:rsidRPr="00BC2101">
        <w:rPr>
          <w:rFonts w:ascii="Garamond" w:hAnsi="Garamond" w:cs="TimesNewRomanPS-ItalicMT"/>
          <w:lang w:val="fr-FR" w:bidi="he-IL"/>
        </w:rPr>
        <w:t>ie</w:t>
      </w:r>
      <w:r w:rsidRPr="00BC2101">
        <w:rPr>
          <w:rFonts w:ascii="Garamond" w:hAnsi="Garamond" w:cs="TimesNewRomanPS-ItalicMT"/>
          <w:lang w:val="fr-FR" w:bidi="he-IL"/>
        </w:rPr>
        <w:t xml:space="preserve"> D. </w:t>
      </w:r>
      <w:r w:rsidR="006708A1" w:rsidRPr="00BC2101">
        <w:rPr>
          <w:rFonts w:ascii="Garamond" w:hAnsi="Garamond" w:cs="TimesNewRomanPS-ItalicMT"/>
          <w:lang w:val="fr-FR" w:bidi="he-IL"/>
        </w:rPr>
        <w:t>Créer l’atmosphère de Chabbat</w:t>
      </w:r>
    </w:p>
    <w:p w:rsidR="00AB445E" w:rsidRPr="00BC2101" w:rsidRDefault="00AB445E" w:rsidP="00AB445E">
      <w:pPr>
        <w:pStyle w:val="Heading1"/>
        <w:spacing w:before="0" w:after="0"/>
        <w:rPr>
          <w:rStyle w:val="apple-style-span"/>
          <w:rFonts w:ascii="Garamond" w:hAnsi="Garamond" w:cs="Times New Roman"/>
          <w:b w:val="0"/>
          <w:bCs w:val="0"/>
          <w:sz w:val="24"/>
          <w:szCs w:val="24"/>
          <w:lang w:val="fr-FR"/>
        </w:rPr>
      </w:pPr>
    </w:p>
    <w:p w:rsidR="00AB445E" w:rsidRPr="00BC2101" w:rsidRDefault="006708A1" w:rsidP="006708A1">
      <w:pPr>
        <w:pStyle w:val="Heading1"/>
        <w:spacing w:before="0" w:after="0"/>
        <w:rPr>
          <w:rStyle w:val="apple-style-span"/>
          <w:rFonts w:ascii="Garamond" w:hAnsi="Garamond" w:cs="Times New Roman"/>
          <w:b w:val="0"/>
          <w:bCs w:val="0"/>
          <w:sz w:val="24"/>
          <w:szCs w:val="24"/>
          <w:lang w:val="fr-FR"/>
        </w:rPr>
      </w:pPr>
      <w:r w:rsidRPr="00BC2101">
        <w:rPr>
          <w:rStyle w:val="apple-style-span"/>
          <w:rFonts w:ascii="Garamond" w:hAnsi="Garamond" w:cs="Times New Roman"/>
          <w:b w:val="0"/>
          <w:bCs w:val="0"/>
          <w:sz w:val="24"/>
          <w:szCs w:val="24"/>
          <w:lang w:val="fr-FR"/>
        </w:rPr>
        <w:t>Chapitre</w:t>
      </w:r>
      <w:r w:rsidR="00AB445E" w:rsidRPr="00BC2101">
        <w:rPr>
          <w:rStyle w:val="apple-style-span"/>
          <w:rFonts w:ascii="Garamond" w:hAnsi="Garamond" w:cs="Times New Roman"/>
          <w:b w:val="0"/>
          <w:bCs w:val="0"/>
          <w:sz w:val="24"/>
          <w:szCs w:val="24"/>
          <w:lang w:val="fr-FR"/>
        </w:rPr>
        <w:t xml:space="preserve"> III. </w:t>
      </w:r>
      <w:r w:rsidR="00AB445E" w:rsidRPr="00BC2101">
        <w:rPr>
          <w:rStyle w:val="apple-style-span"/>
          <w:rFonts w:ascii="Garamond" w:hAnsi="Garamond" w:cs="Times New Roman"/>
          <w:b w:val="0"/>
          <w:bCs w:val="0"/>
          <w:sz w:val="24"/>
          <w:szCs w:val="24"/>
          <w:lang w:val="fr-FR"/>
        </w:rPr>
        <w:tab/>
      </w:r>
      <w:r w:rsidRPr="00BC2101">
        <w:rPr>
          <w:rStyle w:val="apple-style-span"/>
          <w:rFonts w:ascii="Garamond" w:hAnsi="Garamond" w:cs="Times New Roman"/>
          <w:b w:val="0"/>
          <w:bCs w:val="0"/>
          <w:sz w:val="24"/>
          <w:szCs w:val="24"/>
          <w:lang w:val="fr-FR"/>
        </w:rPr>
        <w:t>Les bougies de Chabbat</w:t>
      </w:r>
      <w:r w:rsidR="00AB445E" w:rsidRPr="00BC2101">
        <w:rPr>
          <w:rStyle w:val="apple-style-span"/>
          <w:rFonts w:ascii="Garamond" w:hAnsi="Garamond" w:cs="Times New Roman"/>
          <w:b w:val="0"/>
          <w:bCs w:val="0"/>
          <w:sz w:val="24"/>
          <w:szCs w:val="24"/>
          <w:lang w:val="fr-FR"/>
        </w:rPr>
        <w:t xml:space="preserve"> </w:t>
      </w:r>
    </w:p>
    <w:p w:rsidR="00AB445E" w:rsidRPr="00BC2101" w:rsidRDefault="00AB445E" w:rsidP="006708A1">
      <w:pPr>
        <w:ind w:left="720" w:firstLine="720"/>
        <w:rPr>
          <w:rFonts w:ascii="Garamond" w:hAnsi="Garamond" w:cs="Times New Roman"/>
          <w:lang w:val="fr-FR"/>
        </w:rPr>
      </w:pPr>
      <w:r w:rsidRPr="00BC2101">
        <w:rPr>
          <w:rFonts w:ascii="Garamond" w:hAnsi="Garamond" w:cs="Times New Roman"/>
          <w:lang w:val="fr-FR"/>
        </w:rPr>
        <w:t>Part</w:t>
      </w:r>
      <w:r w:rsidR="006708A1" w:rsidRPr="00BC2101">
        <w:rPr>
          <w:rFonts w:ascii="Garamond" w:hAnsi="Garamond" w:cs="Times New Roman"/>
          <w:lang w:val="fr-FR"/>
        </w:rPr>
        <w:t>ie</w:t>
      </w:r>
      <w:r w:rsidRPr="00BC2101">
        <w:rPr>
          <w:rFonts w:ascii="Garamond" w:hAnsi="Garamond" w:cs="Times New Roman"/>
          <w:lang w:val="fr-FR"/>
        </w:rPr>
        <w:t xml:space="preserve"> A. </w:t>
      </w:r>
      <w:r w:rsidR="006708A1" w:rsidRPr="00BC2101">
        <w:rPr>
          <w:rFonts w:ascii="Garamond" w:hAnsi="Garamond" w:cs="Times New Roman"/>
          <w:lang w:val="fr-FR"/>
        </w:rPr>
        <w:t xml:space="preserve">Honneur et </w:t>
      </w:r>
      <w:r w:rsidR="006708A1" w:rsidRPr="00BC2101">
        <w:rPr>
          <w:rFonts w:ascii="Garamond" w:hAnsi="Garamond" w:cs="Times New Roman"/>
          <w:color w:val="auto"/>
          <w:lang w:val="fr-FR"/>
        </w:rPr>
        <w:t>plaisir</w:t>
      </w:r>
      <w:r w:rsidR="006708A1" w:rsidRPr="00BC2101">
        <w:rPr>
          <w:rFonts w:ascii="Garamond" w:hAnsi="Garamond" w:cs="Times New Roman"/>
          <w:lang w:val="fr-FR"/>
        </w:rPr>
        <w:t xml:space="preserve"> à la fois</w:t>
      </w:r>
    </w:p>
    <w:p w:rsidR="00AB445E" w:rsidRPr="00BC2101" w:rsidRDefault="00AB445E" w:rsidP="006708A1">
      <w:pPr>
        <w:autoSpaceDE w:val="0"/>
        <w:autoSpaceDN w:val="0"/>
        <w:adjustRightInd w:val="0"/>
        <w:ind w:left="720" w:firstLine="720"/>
        <w:rPr>
          <w:rFonts w:ascii="Garamond" w:hAnsi="Garamond" w:cs="Times New Roman"/>
          <w:lang w:val="fr-FR"/>
        </w:rPr>
      </w:pPr>
      <w:r w:rsidRPr="00BC2101">
        <w:rPr>
          <w:rFonts w:ascii="Garamond" w:hAnsi="Garamond" w:cs="Times New Roman"/>
          <w:lang w:val="fr-FR"/>
        </w:rPr>
        <w:t>Part</w:t>
      </w:r>
      <w:r w:rsidR="006708A1" w:rsidRPr="00BC2101">
        <w:rPr>
          <w:rFonts w:ascii="Garamond" w:hAnsi="Garamond" w:cs="Times New Roman"/>
          <w:lang w:val="fr-FR"/>
        </w:rPr>
        <w:t>ie</w:t>
      </w:r>
      <w:r w:rsidRPr="00BC2101">
        <w:rPr>
          <w:rFonts w:ascii="Garamond" w:hAnsi="Garamond" w:cs="Times New Roman"/>
          <w:lang w:val="fr-FR"/>
        </w:rPr>
        <w:t xml:space="preserve"> B. </w:t>
      </w:r>
      <w:r w:rsidR="006708A1" w:rsidRPr="00BC2101">
        <w:rPr>
          <w:rFonts w:ascii="Garamond" w:hAnsi="Garamond" w:cs="Times New Roman"/>
          <w:color w:val="auto"/>
          <w:lang w:val="fr-FR"/>
        </w:rPr>
        <w:t>Egayer</w:t>
      </w:r>
      <w:r w:rsidR="006708A1" w:rsidRPr="00BC2101">
        <w:rPr>
          <w:rFonts w:ascii="Garamond" w:hAnsi="Garamond" w:cs="Times New Roman"/>
          <w:lang w:val="fr-FR"/>
        </w:rPr>
        <w:t xml:space="preserve"> notre famille</w:t>
      </w:r>
    </w:p>
    <w:p w:rsidR="00AB445E" w:rsidRPr="00BC2101" w:rsidRDefault="00AB445E" w:rsidP="006708A1">
      <w:pPr>
        <w:autoSpaceDE w:val="0"/>
        <w:autoSpaceDN w:val="0"/>
        <w:adjustRightInd w:val="0"/>
        <w:ind w:left="720" w:firstLine="720"/>
        <w:rPr>
          <w:rFonts w:ascii="Garamond" w:hAnsi="Garamond" w:cs="Times New Roman"/>
          <w:lang w:val="fr-FR" w:eastAsia="en-GB"/>
        </w:rPr>
      </w:pPr>
      <w:r w:rsidRPr="00BC2101">
        <w:rPr>
          <w:rFonts w:ascii="Garamond" w:hAnsi="Garamond" w:cs="Times New Roman"/>
          <w:lang w:val="fr-FR" w:eastAsia="en-GB"/>
        </w:rPr>
        <w:t>Part</w:t>
      </w:r>
      <w:r w:rsidR="006708A1" w:rsidRPr="00BC2101">
        <w:rPr>
          <w:rFonts w:ascii="Garamond" w:hAnsi="Garamond" w:cs="Times New Roman"/>
          <w:lang w:val="fr-FR" w:eastAsia="en-GB"/>
        </w:rPr>
        <w:t>ie</w:t>
      </w:r>
      <w:r w:rsidRPr="00BC2101">
        <w:rPr>
          <w:rFonts w:ascii="Garamond" w:hAnsi="Garamond" w:cs="Times New Roman"/>
          <w:lang w:val="fr-FR" w:eastAsia="en-GB"/>
        </w:rPr>
        <w:t xml:space="preserve"> C. </w:t>
      </w:r>
      <w:r w:rsidR="006708A1" w:rsidRPr="00BC2101">
        <w:rPr>
          <w:rFonts w:ascii="Garamond" w:hAnsi="Garamond" w:cs="Times New Roman"/>
          <w:lang w:val="fr-FR" w:eastAsia="en-GB"/>
        </w:rPr>
        <w:t>Une lumière spirituelle</w:t>
      </w:r>
      <w:r w:rsidRPr="00BC2101">
        <w:rPr>
          <w:rFonts w:ascii="Garamond" w:hAnsi="Garamond" w:cs="Times New Roman"/>
          <w:lang w:val="fr-FR" w:eastAsia="en-GB"/>
        </w:rPr>
        <w:t xml:space="preserve"> </w:t>
      </w:r>
    </w:p>
    <w:p w:rsidR="00AB445E" w:rsidRPr="00BC2101" w:rsidRDefault="00AB445E" w:rsidP="006708A1">
      <w:pPr>
        <w:autoSpaceDE w:val="0"/>
        <w:autoSpaceDN w:val="0"/>
        <w:adjustRightInd w:val="0"/>
        <w:ind w:left="720" w:firstLine="720"/>
        <w:rPr>
          <w:rFonts w:ascii="Garamond" w:hAnsi="Garamond" w:cs="Times New Roman"/>
          <w:lang w:val="fr-FR" w:eastAsia="en-GB"/>
        </w:rPr>
      </w:pPr>
      <w:r w:rsidRPr="00BC2101">
        <w:rPr>
          <w:rFonts w:ascii="Garamond" w:hAnsi="Garamond" w:cs="Times New Roman"/>
          <w:lang w:val="fr-FR" w:eastAsia="en-GB"/>
        </w:rPr>
        <w:t>Part</w:t>
      </w:r>
      <w:r w:rsidR="006708A1" w:rsidRPr="00BC2101">
        <w:rPr>
          <w:rFonts w:ascii="Garamond" w:hAnsi="Garamond" w:cs="Times New Roman"/>
          <w:lang w:val="fr-FR" w:eastAsia="en-GB"/>
        </w:rPr>
        <w:t>ie</w:t>
      </w:r>
      <w:r w:rsidRPr="00BC2101">
        <w:rPr>
          <w:rFonts w:ascii="Garamond" w:hAnsi="Garamond" w:cs="Times New Roman"/>
          <w:lang w:val="fr-FR" w:eastAsia="en-GB"/>
        </w:rPr>
        <w:t xml:space="preserve"> D. </w:t>
      </w:r>
      <w:r w:rsidR="006708A1" w:rsidRPr="00BC2101">
        <w:rPr>
          <w:rFonts w:ascii="Garamond" w:hAnsi="Garamond" w:cs="Times New Roman"/>
          <w:lang w:val="fr-FR" w:eastAsia="en-GB"/>
        </w:rPr>
        <w:t>Le rôle de la femme</w:t>
      </w:r>
    </w:p>
    <w:p w:rsidR="00AB445E" w:rsidRPr="00BC2101" w:rsidRDefault="00AB445E" w:rsidP="00AB445E">
      <w:pPr>
        <w:pStyle w:val="Heading1"/>
        <w:spacing w:before="0" w:after="0"/>
        <w:rPr>
          <w:rStyle w:val="apple-style-span"/>
          <w:rFonts w:ascii="Garamond" w:hAnsi="Garamond" w:cs="Times New Roman"/>
          <w:b w:val="0"/>
          <w:bCs w:val="0"/>
          <w:sz w:val="24"/>
          <w:szCs w:val="24"/>
          <w:lang w:val="fr-FR"/>
        </w:rPr>
      </w:pPr>
    </w:p>
    <w:p w:rsidR="00AB445E" w:rsidRPr="00BC2101" w:rsidRDefault="006708A1" w:rsidP="00AB445E">
      <w:pPr>
        <w:pStyle w:val="Heading1"/>
        <w:spacing w:before="0" w:after="0"/>
        <w:rPr>
          <w:rStyle w:val="apple-style-span"/>
          <w:rFonts w:ascii="Garamond" w:hAnsi="Garamond" w:cs="Times New Roman"/>
          <w:b w:val="0"/>
          <w:bCs w:val="0"/>
          <w:sz w:val="24"/>
          <w:szCs w:val="24"/>
          <w:lang w:val="fr-FR"/>
        </w:rPr>
      </w:pPr>
      <w:r w:rsidRPr="00BC2101">
        <w:rPr>
          <w:rStyle w:val="apple-style-span"/>
          <w:rFonts w:ascii="Garamond" w:hAnsi="Garamond" w:cs="Times New Roman"/>
          <w:b w:val="0"/>
          <w:bCs w:val="0"/>
          <w:sz w:val="24"/>
          <w:szCs w:val="24"/>
          <w:lang w:val="fr-FR"/>
        </w:rPr>
        <w:t>Chapitre</w:t>
      </w:r>
      <w:r w:rsidR="00AB445E" w:rsidRPr="00BC2101">
        <w:rPr>
          <w:rStyle w:val="apple-style-span"/>
          <w:rFonts w:ascii="Garamond" w:hAnsi="Garamond" w:cs="Times New Roman"/>
          <w:b w:val="0"/>
          <w:bCs w:val="0"/>
          <w:sz w:val="24"/>
          <w:szCs w:val="24"/>
          <w:lang w:val="fr-FR"/>
        </w:rPr>
        <w:t xml:space="preserve"> IV. </w:t>
      </w:r>
      <w:r w:rsidR="00AB445E" w:rsidRPr="00BC2101">
        <w:rPr>
          <w:rStyle w:val="apple-style-span"/>
          <w:rFonts w:ascii="Garamond" w:hAnsi="Garamond" w:cs="Times New Roman"/>
          <w:b w:val="0"/>
          <w:bCs w:val="0"/>
          <w:sz w:val="24"/>
          <w:szCs w:val="24"/>
          <w:lang w:val="fr-FR"/>
        </w:rPr>
        <w:tab/>
      </w:r>
      <w:r w:rsidRPr="00BC2101">
        <w:rPr>
          <w:rStyle w:val="apple-style-span"/>
          <w:rFonts w:ascii="Garamond" w:hAnsi="Garamond" w:cs="Times New Roman"/>
          <w:b w:val="0"/>
          <w:bCs w:val="0"/>
          <w:sz w:val="24"/>
          <w:szCs w:val="24"/>
          <w:lang w:val="fr-FR"/>
        </w:rPr>
        <w:t xml:space="preserve">Le </w:t>
      </w:r>
      <w:r w:rsidR="00AB445E" w:rsidRPr="00BC2101">
        <w:rPr>
          <w:rStyle w:val="apple-style-span"/>
          <w:rFonts w:ascii="Garamond" w:hAnsi="Garamond" w:cs="Times New Roman"/>
          <w:b w:val="0"/>
          <w:bCs w:val="0"/>
          <w:color w:val="auto"/>
          <w:sz w:val="24"/>
          <w:szCs w:val="24"/>
          <w:lang w:val="fr-FR"/>
        </w:rPr>
        <w:t>Kidd</w:t>
      </w:r>
      <w:r w:rsidRPr="00BC2101">
        <w:rPr>
          <w:rStyle w:val="apple-style-span"/>
          <w:rFonts w:ascii="Garamond" w:hAnsi="Garamond" w:cs="Times New Roman"/>
          <w:b w:val="0"/>
          <w:bCs w:val="0"/>
          <w:color w:val="auto"/>
          <w:sz w:val="24"/>
          <w:szCs w:val="24"/>
          <w:lang w:val="fr-FR"/>
        </w:rPr>
        <w:t>ouc</w:t>
      </w:r>
      <w:r w:rsidR="00AB445E" w:rsidRPr="00BC2101">
        <w:rPr>
          <w:rStyle w:val="apple-style-span"/>
          <w:rFonts w:ascii="Garamond" w:hAnsi="Garamond" w:cs="Times New Roman"/>
          <w:b w:val="0"/>
          <w:bCs w:val="0"/>
          <w:color w:val="auto"/>
          <w:sz w:val="24"/>
          <w:szCs w:val="24"/>
          <w:lang w:val="fr-FR"/>
        </w:rPr>
        <w:t>h</w:t>
      </w:r>
    </w:p>
    <w:p w:rsidR="00AB445E" w:rsidRPr="00BC2101" w:rsidRDefault="00AB445E" w:rsidP="006708A1">
      <w:pPr>
        <w:rPr>
          <w:rFonts w:ascii="Garamond" w:hAnsi="Garamond"/>
          <w:lang w:val="fr-FR"/>
        </w:rPr>
      </w:pPr>
      <w:r w:rsidRPr="00BC2101">
        <w:rPr>
          <w:lang w:val="fr-FR"/>
        </w:rPr>
        <w:tab/>
      </w:r>
      <w:r w:rsidRPr="00BC2101">
        <w:rPr>
          <w:lang w:val="fr-FR"/>
        </w:rPr>
        <w:tab/>
      </w:r>
      <w:r w:rsidRPr="00BC2101">
        <w:rPr>
          <w:rFonts w:ascii="Garamond" w:hAnsi="Garamond"/>
          <w:lang w:val="fr-FR"/>
        </w:rPr>
        <w:t>Part</w:t>
      </w:r>
      <w:r w:rsidR="006708A1" w:rsidRPr="00BC2101">
        <w:rPr>
          <w:rFonts w:ascii="Garamond" w:hAnsi="Garamond"/>
          <w:lang w:val="fr-FR"/>
        </w:rPr>
        <w:t>ie</w:t>
      </w:r>
      <w:r w:rsidRPr="00BC2101">
        <w:rPr>
          <w:rFonts w:ascii="Garamond" w:hAnsi="Garamond"/>
          <w:lang w:val="fr-FR"/>
        </w:rPr>
        <w:t xml:space="preserve"> A. </w:t>
      </w:r>
      <w:r w:rsidR="006708A1" w:rsidRPr="00BC2101">
        <w:rPr>
          <w:rFonts w:ascii="Garamond" w:hAnsi="Garamond"/>
          <w:lang w:val="fr-FR"/>
        </w:rPr>
        <w:t>Une déclaration verbale</w:t>
      </w:r>
    </w:p>
    <w:p w:rsidR="00AB445E" w:rsidRPr="00BC2101" w:rsidRDefault="00AB445E" w:rsidP="006708A1">
      <w:pPr>
        <w:rPr>
          <w:rFonts w:ascii="Garamond" w:hAnsi="Garamond"/>
          <w:lang w:val="fr-FR"/>
        </w:rPr>
      </w:pPr>
      <w:r w:rsidRPr="00BC2101">
        <w:rPr>
          <w:rFonts w:ascii="Garamond" w:hAnsi="Garamond"/>
          <w:lang w:val="fr-FR"/>
        </w:rPr>
        <w:tab/>
      </w:r>
      <w:r w:rsidRPr="00BC2101">
        <w:rPr>
          <w:rFonts w:ascii="Garamond" w:hAnsi="Garamond"/>
          <w:lang w:val="fr-FR"/>
        </w:rPr>
        <w:tab/>
        <w:t>Part</w:t>
      </w:r>
      <w:r w:rsidR="006708A1" w:rsidRPr="00BC2101">
        <w:rPr>
          <w:rFonts w:ascii="Garamond" w:hAnsi="Garamond"/>
          <w:lang w:val="fr-FR"/>
        </w:rPr>
        <w:t>ie</w:t>
      </w:r>
      <w:r w:rsidRPr="00BC2101">
        <w:rPr>
          <w:rFonts w:ascii="Garamond" w:hAnsi="Garamond"/>
          <w:lang w:val="fr-FR"/>
        </w:rPr>
        <w:t xml:space="preserve"> B. </w:t>
      </w:r>
      <w:r w:rsidR="006708A1" w:rsidRPr="00BC2101">
        <w:rPr>
          <w:rFonts w:ascii="Garamond" w:hAnsi="Garamond"/>
          <w:lang w:val="fr-FR"/>
        </w:rPr>
        <w:t>Pourquoi sur du vin ?</w:t>
      </w:r>
    </w:p>
    <w:p w:rsidR="00AB445E" w:rsidRPr="00BC2101" w:rsidRDefault="00AB445E" w:rsidP="006708A1">
      <w:pPr>
        <w:rPr>
          <w:rFonts w:ascii="Garamond" w:hAnsi="Garamond"/>
          <w:lang w:val="fr-FR"/>
        </w:rPr>
      </w:pPr>
      <w:r w:rsidRPr="00BC2101">
        <w:rPr>
          <w:rFonts w:ascii="Garamond" w:hAnsi="Garamond"/>
          <w:lang w:val="fr-FR"/>
        </w:rPr>
        <w:tab/>
      </w:r>
      <w:r w:rsidRPr="00BC2101">
        <w:rPr>
          <w:rFonts w:ascii="Garamond" w:hAnsi="Garamond"/>
          <w:lang w:val="fr-FR"/>
        </w:rPr>
        <w:tab/>
        <w:t>Part</w:t>
      </w:r>
      <w:r w:rsidR="006708A1" w:rsidRPr="00BC2101">
        <w:rPr>
          <w:rFonts w:ascii="Garamond" w:hAnsi="Garamond"/>
          <w:lang w:val="fr-FR"/>
        </w:rPr>
        <w:t>ie</w:t>
      </w:r>
      <w:r w:rsidRPr="00BC2101">
        <w:rPr>
          <w:rFonts w:ascii="Garamond" w:hAnsi="Garamond"/>
          <w:lang w:val="fr-FR"/>
        </w:rPr>
        <w:t xml:space="preserve"> C. </w:t>
      </w:r>
      <w:r w:rsidR="006708A1" w:rsidRPr="00BC2101">
        <w:rPr>
          <w:rFonts w:ascii="Garamond" w:hAnsi="Garamond"/>
          <w:color w:val="auto"/>
          <w:lang w:val="fr-FR"/>
        </w:rPr>
        <w:t>Une orientation spirituelle</w:t>
      </w:r>
    </w:p>
    <w:p w:rsidR="00AB445E" w:rsidRPr="00BC2101" w:rsidRDefault="00AB445E" w:rsidP="00AB445E">
      <w:pPr>
        <w:autoSpaceDE w:val="0"/>
        <w:autoSpaceDN w:val="0"/>
        <w:adjustRightInd w:val="0"/>
        <w:rPr>
          <w:rFonts w:ascii="Garamond" w:hAnsi="Garamond" w:cs="Times New Roman"/>
          <w:lang w:val="fr-FR" w:eastAsia="en-GB" w:bidi="he-IL"/>
        </w:rPr>
      </w:pPr>
    </w:p>
    <w:p w:rsidR="00AB445E" w:rsidRPr="00BC2101" w:rsidRDefault="006708A1" w:rsidP="006708A1">
      <w:pPr>
        <w:pStyle w:val="Heading1"/>
        <w:spacing w:before="0" w:after="0"/>
        <w:rPr>
          <w:rStyle w:val="apple-style-span"/>
          <w:rFonts w:ascii="Garamond" w:hAnsi="Garamond" w:cs="Times New Roman"/>
          <w:b w:val="0"/>
          <w:bCs w:val="0"/>
          <w:iCs/>
          <w:sz w:val="24"/>
          <w:szCs w:val="24"/>
          <w:lang w:val="fr-FR"/>
        </w:rPr>
      </w:pPr>
      <w:r w:rsidRPr="00BC2101">
        <w:rPr>
          <w:rStyle w:val="apple-style-span"/>
          <w:rFonts w:ascii="Garamond" w:hAnsi="Garamond" w:cs="Times New Roman"/>
          <w:b w:val="0"/>
          <w:bCs w:val="0"/>
          <w:sz w:val="24"/>
          <w:szCs w:val="24"/>
          <w:lang w:val="fr-FR"/>
        </w:rPr>
        <w:t>Chapitre</w:t>
      </w:r>
      <w:r w:rsidR="00AB445E" w:rsidRPr="00BC2101">
        <w:rPr>
          <w:rStyle w:val="apple-style-span"/>
          <w:rFonts w:ascii="Garamond" w:hAnsi="Garamond" w:cs="Times New Roman"/>
          <w:b w:val="0"/>
          <w:bCs w:val="0"/>
          <w:sz w:val="24"/>
          <w:szCs w:val="24"/>
          <w:lang w:val="fr-FR"/>
        </w:rPr>
        <w:t xml:space="preserve"> V. </w:t>
      </w:r>
      <w:r w:rsidR="00AB445E" w:rsidRPr="00BC2101">
        <w:rPr>
          <w:rStyle w:val="apple-style-span"/>
          <w:rFonts w:ascii="Garamond" w:hAnsi="Garamond" w:cs="Times New Roman"/>
          <w:b w:val="0"/>
          <w:bCs w:val="0"/>
          <w:sz w:val="24"/>
          <w:szCs w:val="24"/>
          <w:lang w:val="fr-FR"/>
        </w:rPr>
        <w:tab/>
      </w:r>
      <w:r w:rsidRPr="00BC2101">
        <w:rPr>
          <w:rStyle w:val="apple-style-span"/>
          <w:rFonts w:ascii="Garamond" w:hAnsi="Garamond" w:cs="Times New Roman"/>
          <w:b w:val="0"/>
          <w:bCs w:val="0"/>
          <w:sz w:val="24"/>
          <w:szCs w:val="24"/>
          <w:lang w:val="fr-FR"/>
        </w:rPr>
        <w:t xml:space="preserve">La </w:t>
      </w:r>
      <w:r w:rsidRPr="00BC2101">
        <w:rPr>
          <w:rStyle w:val="apple-style-span"/>
          <w:rFonts w:ascii="Garamond" w:hAnsi="Garamond" w:cs="Times New Roman"/>
          <w:b w:val="0"/>
          <w:bCs w:val="0"/>
          <w:iCs/>
          <w:sz w:val="24"/>
          <w:szCs w:val="24"/>
          <w:lang w:val="fr-FR"/>
        </w:rPr>
        <w:t>‘Halla</w:t>
      </w:r>
    </w:p>
    <w:p w:rsidR="00AB445E" w:rsidRPr="00BC2101" w:rsidRDefault="00AB445E" w:rsidP="006708A1">
      <w:pPr>
        <w:pStyle w:val="Heading1"/>
        <w:spacing w:before="0" w:after="0"/>
        <w:ind w:left="720" w:firstLine="720"/>
        <w:rPr>
          <w:rStyle w:val="apple-style-span"/>
          <w:rFonts w:ascii="Garamond" w:hAnsi="Garamond" w:cs="Times New Roman"/>
          <w:b w:val="0"/>
          <w:bCs w:val="0"/>
          <w:sz w:val="24"/>
          <w:szCs w:val="24"/>
          <w:lang w:val="fr-FR"/>
        </w:rPr>
      </w:pPr>
      <w:r w:rsidRPr="00BC2101">
        <w:rPr>
          <w:rFonts w:ascii="Garamond" w:hAnsi="Garamond" w:cs="Times New Roman"/>
          <w:b w:val="0"/>
          <w:bCs w:val="0"/>
          <w:sz w:val="24"/>
          <w:szCs w:val="24"/>
          <w:lang w:val="fr-FR" w:eastAsia="en-GB" w:bidi="he-IL"/>
        </w:rPr>
        <w:t>Part</w:t>
      </w:r>
      <w:r w:rsidR="006708A1" w:rsidRPr="00BC2101">
        <w:rPr>
          <w:rFonts w:ascii="Garamond" w:hAnsi="Garamond" w:cs="Times New Roman"/>
          <w:b w:val="0"/>
          <w:bCs w:val="0"/>
          <w:sz w:val="24"/>
          <w:szCs w:val="24"/>
          <w:lang w:val="fr-FR" w:eastAsia="en-GB" w:bidi="he-IL"/>
        </w:rPr>
        <w:t>ie</w:t>
      </w:r>
      <w:r w:rsidRPr="00BC2101">
        <w:rPr>
          <w:rFonts w:ascii="Garamond" w:hAnsi="Garamond" w:cs="Times New Roman"/>
          <w:b w:val="0"/>
          <w:bCs w:val="0"/>
          <w:sz w:val="24"/>
          <w:szCs w:val="24"/>
          <w:lang w:val="fr-FR" w:eastAsia="en-GB" w:bidi="he-IL"/>
        </w:rPr>
        <w:t xml:space="preserve"> A. </w:t>
      </w:r>
      <w:r w:rsidR="006708A1" w:rsidRPr="00BC2101">
        <w:rPr>
          <w:rStyle w:val="apple-style-span"/>
          <w:rFonts w:ascii="Garamond" w:hAnsi="Garamond" w:cs="Times New Roman"/>
          <w:b w:val="0"/>
          <w:bCs w:val="0"/>
          <w:sz w:val="24"/>
          <w:szCs w:val="24"/>
          <w:lang w:val="fr-FR"/>
        </w:rPr>
        <w:t>Le lé’hèm michné (les deux tresses</w:t>
      </w:r>
      <w:r w:rsidRPr="00BC2101">
        <w:rPr>
          <w:rStyle w:val="apple-style-span"/>
          <w:rFonts w:ascii="Garamond" w:hAnsi="Garamond" w:cs="Times New Roman"/>
          <w:b w:val="0"/>
          <w:bCs w:val="0"/>
          <w:sz w:val="24"/>
          <w:szCs w:val="24"/>
          <w:lang w:val="fr-FR"/>
        </w:rPr>
        <w:t>)</w:t>
      </w:r>
    </w:p>
    <w:p w:rsidR="00AB445E" w:rsidRPr="00BC2101" w:rsidRDefault="00AB445E" w:rsidP="006708A1">
      <w:pPr>
        <w:ind w:left="720" w:firstLine="720"/>
        <w:rPr>
          <w:rFonts w:ascii="Garamond" w:hAnsi="Garamond"/>
          <w:lang w:val="fr-FR"/>
        </w:rPr>
      </w:pPr>
      <w:r w:rsidRPr="00BC2101">
        <w:rPr>
          <w:rFonts w:ascii="Garamond" w:hAnsi="Garamond"/>
          <w:lang w:val="fr-FR"/>
        </w:rPr>
        <w:t>Part</w:t>
      </w:r>
      <w:r w:rsidR="006708A1" w:rsidRPr="00BC2101">
        <w:rPr>
          <w:rFonts w:ascii="Garamond" w:hAnsi="Garamond"/>
          <w:lang w:val="fr-FR"/>
        </w:rPr>
        <w:t>ie</w:t>
      </w:r>
      <w:r w:rsidRPr="00BC2101">
        <w:rPr>
          <w:rFonts w:ascii="Garamond" w:hAnsi="Garamond"/>
          <w:lang w:val="fr-FR"/>
        </w:rPr>
        <w:t xml:space="preserve"> B. </w:t>
      </w:r>
      <w:r w:rsidR="006708A1" w:rsidRPr="00BC2101">
        <w:rPr>
          <w:rFonts w:ascii="Garamond" w:hAnsi="Garamond"/>
          <w:lang w:val="fr-FR"/>
        </w:rPr>
        <w:t>Le message de la manne</w:t>
      </w:r>
    </w:p>
    <w:p w:rsidR="00AB445E" w:rsidRPr="00BC2101" w:rsidRDefault="00AB445E" w:rsidP="006708A1">
      <w:pPr>
        <w:ind w:left="720" w:firstLine="720"/>
        <w:rPr>
          <w:rStyle w:val="apple-style-span"/>
          <w:rFonts w:ascii="Garamond" w:hAnsi="Garamond" w:cs="Times New Roman"/>
          <w:lang w:val="fr-FR"/>
        </w:rPr>
      </w:pPr>
      <w:r w:rsidRPr="00BC2101">
        <w:rPr>
          <w:rFonts w:ascii="Garamond" w:hAnsi="Garamond" w:cs="Times New Roman"/>
          <w:lang w:val="fr-FR" w:eastAsia="en-GB" w:bidi="he-IL"/>
        </w:rPr>
        <w:t>Part</w:t>
      </w:r>
      <w:r w:rsidR="006708A1" w:rsidRPr="00BC2101">
        <w:rPr>
          <w:rFonts w:ascii="Garamond" w:hAnsi="Garamond" w:cs="Times New Roman"/>
          <w:lang w:val="fr-FR" w:eastAsia="en-GB" w:bidi="he-IL"/>
        </w:rPr>
        <w:t>ie</w:t>
      </w:r>
      <w:r w:rsidRPr="00BC2101">
        <w:rPr>
          <w:rFonts w:ascii="Garamond" w:hAnsi="Garamond" w:cs="Times New Roman"/>
          <w:lang w:val="fr-FR" w:eastAsia="en-GB" w:bidi="he-IL"/>
        </w:rPr>
        <w:t xml:space="preserve"> C. </w:t>
      </w:r>
      <w:r w:rsidR="006708A1" w:rsidRPr="00BC2101">
        <w:rPr>
          <w:rFonts w:ascii="Garamond" w:hAnsi="Garamond" w:cs="Times New Roman"/>
          <w:lang w:val="fr-FR" w:eastAsia="en-GB" w:bidi="he-IL"/>
        </w:rPr>
        <w:t>La mitsva de la ‘halla</w:t>
      </w:r>
      <w:r w:rsidRPr="00BC2101">
        <w:rPr>
          <w:rStyle w:val="apple-style-span"/>
          <w:rFonts w:ascii="Garamond" w:hAnsi="Garamond" w:cs="Times New Roman"/>
          <w:lang w:val="fr-FR"/>
        </w:rPr>
        <w:t xml:space="preserve"> </w:t>
      </w:r>
    </w:p>
    <w:p w:rsidR="00AB445E" w:rsidRPr="00BC2101" w:rsidRDefault="00AB445E" w:rsidP="00AB445E">
      <w:pPr>
        <w:pStyle w:val="Heading1"/>
        <w:spacing w:before="0" w:after="0"/>
        <w:rPr>
          <w:rStyle w:val="apple-style-span"/>
          <w:rFonts w:ascii="Garamond" w:hAnsi="Garamond" w:cs="Times New Roman"/>
          <w:b w:val="0"/>
          <w:bCs w:val="0"/>
          <w:sz w:val="24"/>
          <w:szCs w:val="24"/>
          <w:lang w:val="fr-FR"/>
        </w:rPr>
      </w:pPr>
    </w:p>
    <w:p w:rsidR="00AB445E" w:rsidRPr="00BC2101" w:rsidRDefault="00AB445E" w:rsidP="00AB445E">
      <w:pPr>
        <w:rPr>
          <w:lang w:val="fr-FR"/>
        </w:rPr>
      </w:pPr>
    </w:p>
    <w:p w:rsidR="00AB445E" w:rsidRPr="00BC2101" w:rsidRDefault="00937340" w:rsidP="006708A1">
      <w:pPr>
        <w:pStyle w:val="Heading1"/>
        <w:spacing w:before="0" w:after="0"/>
        <w:rPr>
          <w:rStyle w:val="apple-style-span"/>
          <w:rFonts w:ascii="Garamond" w:hAnsi="Garamond" w:cs="Times New Roman"/>
          <w:b w:val="0"/>
          <w:bCs w:val="0"/>
          <w:sz w:val="24"/>
          <w:szCs w:val="24"/>
          <w:lang w:val="fr-FR"/>
        </w:rPr>
      </w:pPr>
      <w:r>
        <w:rPr>
          <w:rStyle w:val="apple-style-span"/>
          <w:rFonts w:ascii="Garamond" w:hAnsi="Garamond" w:cs="Times New Roman"/>
          <w:b w:val="0"/>
          <w:bCs w:val="0"/>
          <w:sz w:val="24"/>
          <w:szCs w:val="24"/>
          <w:lang w:val="fr-FR"/>
        </w:rPr>
        <w:lastRenderedPageBreak/>
        <w:t xml:space="preserve">Chapitre VI. </w:t>
      </w:r>
      <w:r>
        <w:rPr>
          <w:rStyle w:val="apple-style-span"/>
          <w:rFonts w:ascii="Garamond" w:hAnsi="Garamond" w:cs="Times New Roman"/>
          <w:b w:val="0"/>
          <w:bCs w:val="0"/>
          <w:sz w:val="24"/>
          <w:szCs w:val="24"/>
          <w:lang w:val="fr-FR"/>
        </w:rPr>
        <w:tab/>
        <w:t>Onè</w:t>
      </w:r>
      <w:r w:rsidR="006708A1" w:rsidRPr="00BC2101">
        <w:rPr>
          <w:rStyle w:val="apple-style-span"/>
          <w:rFonts w:ascii="Garamond" w:hAnsi="Garamond" w:cs="Times New Roman"/>
          <w:b w:val="0"/>
          <w:bCs w:val="0"/>
          <w:sz w:val="24"/>
          <w:szCs w:val="24"/>
          <w:lang w:val="fr-FR"/>
        </w:rPr>
        <w:t>g C</w:t>
      </w:r>
      <w:r w:rsidR="00AB445E" w:rsidRPr="00BC2101">
        <w:rPr>
          <w:rStyle w:val="apple-style-span"/>
          <w:rFonts w:ascii="Garamond" w:hAnsi="Garamond" w:cs="Times New Roman"/>
          <w:b w:val="0"/>
          <w:bCs w:val="0"/>
          <w:sz w:val="24"/>
          <w:szCs w:val="24"/>
          <w:lang w:val="fr-FR"/>
        </w:rPr>
        <w:t xml:space="preserve">habbat – </w:t>
      </w:r>
      <w:r w:rsidR="00BC2101">
        <w:rPr>
          <w:rStyle w:val="apple-style-span"/>
          <w:rFonts w:ascii="Garamond" w:hAnsi="Garamond" w:cs="Times New Roman"/>
          <w:b w:val="0"/>
          <w:bCs w:val="0"/>
          <w:sz w:val="24"/>
          <w:szCs w:val="24"/>
          <w:lang w:val="fr-FR"/>
        </w:rPr>
        <w:t>Les plaisirs de</w:t>
      </w:r>
      <w:r w:rsidR="006708A1" w:rsidRPr="00BC2101">
        <w:rPr>
          <w:rStyle w:val="apple-style-span"/>
          <w:rFonts w:ascii="Garamond" w:hAnsi="Garamond" w:cs="Times New Roman"/>
          <w:b w:val="0"/>
          <w:bCs w:val="0"/>
          <w:sz w:val="24"/>
          <w:szCs w:val="24"/>
          <w:lang w:val="fr-FR"/>
        </w:rPr>
        <w:t xml:space="preserve"> Chabbat</w:t>
      </w:r>
      <w:r w:rsidR="00AB445E" w:rsidRPr="00BC2101">
        <w:rPr>
          <w:rStyle w:val="apple-style-span"/>
          <w:rFonts w:ascii="Garamond" w:hAnsi="Garamond" w:cs="Times New Roman"/>
          <w:b w:val="0"/>
          <w:bCs w:val="0"/>
          <w:sz w:val="24"/>
          <w:szCs w:val="24"/>
          <w:lang w:val="fr-FR"/>
        </w:rPr>
        <w:t xml:space="preserve"> </w:t>
      </w:r>
    </w:p>
    <w:p w:rsidR="00AB445E" w:rsidRPr="00BC2101" w:rsidRDefault="00AB445E" w:rsidP="006708A1">
      <w:pPr>
        <w:ind w:left="720" w:firstLine="720"/>
        <w:rPr>
          <w:rFonts w:ascii="Garamond" w:hAnsi="Garamond" w:cs="Miriam"/>
          <w:szCs w:val="20"/>
          <w:lang w:val="fr-FR" w:bidi="he-IL"/>
        </w:rPr>
      </w:pPr>
      <w:r w:rsidRPr="00BC2101">
        <w:rPr>
          <w:rFonts w:ascii="Garamond" w:hAnsi="Garamond" w:cs="Miriam"/>
          <w:szCs w:val="20"/>
          <w:lang w:val="fr-FR" w:bidi="he-IL"/>
        </w:rPr>
        <w:t>Part</w:t>
      </w:r>
      <w:r w:rsidR="006708A1" w:rsidRPr="00BC2101">
        <w:rPr>
          <w:rFonts w:ascii="Garamond" w:hAnsi="Garamond" w:cs="Miriam"/>
          <w:szCs w:val="20"/>
          <w:lang w:val="fr-FR" w:bidi="he-IL"/>
        </w:rPr>
        <w:t>ie</w:t>
      </w:r>
      <w:r w:rsidRPr="00BC2101">
        <w:rPr>
          <w:rFonts w:ascii="Garamond" w:hAnsi="Garamond" w:cs="Miriam"/>
          <w:szCs w:val="20"/>
          <w:lang w:val="fr-FR" w:bidi="he-IL"/>
        </w:rPr>
        <w:t xml:space="preserve"> A. </w:t>
      </w:r>
      <w:r w:rsidR="006708A1" w:rsidRPr="00BC2101">
        <w:rPr>
          <w:rFonts w:ascii="Garamond" w:hAnsi="Garamond" w:cs="Miriam"/>
          <w:szCs w:val="20"/>
          <w:lang w:val="fr-FR" w:bidi="he-IL"/>
        </w:rPr>
        <w:t>Les repas de Chabbat</w:t>
      </w:r>
    </w:p>
    <w:p w:rsidR="00AB445E" w:rsidRPr="00BC2101" w:rsidRDefault="00AB445E" w:rsidP="006708A1">
      <w:pPr>
        <w:ind w:left="720" w:firstLine="720"/>
        <w:rPr>
          <w:rFonts w:ascii="Garamond" w:hAnsi="Garamond" w:cs="Miriam"/>
          <w:szCs w:val="20"/>
          <w:lang w:val="fr-FR" w:bidi="he-IL"/>
        </w:rPr>
      </w:pPr>
      <w:r w:rsidRPr="00BC2101">
        <w:rPr>
          <w:rFonts w:ascii="Garamond" w:hAnsi="Garamond" w:cs="Miriam"/>
          <w:szCs w:val="20"/>
          <w:lang w:val="fr-FR" w:bidi="he-IL"/>
        </w:rPr>
        <w:t>Part</w:t>
      </w:r>
      <w:r w:rsidR="006708A1" w:rsidRPr="00BC2101">
        <w:rPr>
          <w:rFonts w:ascii="Garamond" w:hAnsi="Garamond" w:cs="Miriam"/>
          <w:szCs w:val="20"/>
          <w:lang w:val="fr-FR" w:bidi="he-IL"/>
        </w:rPr>
        <w:t>ie</w:t>
      </w:r>
      <w:r w:rsidRPr="00BC2101">
        <w:rPr>
          <w:rFonts w:ascii="Garamond" w:hAnsi="Garamond" w:cs="Miriam"/>
          <w:szCs w:val="20"/>
          <w:lang w:val="fr-FR" w:bidi="he-IL"/>
        </w:rPr>
        <w:t xml:space="preserve"> B. </w:t>
      </w:r>
      <w:r w:rsidR="006708A1" w:rsidRPr="00BC2101">
        <w:rPr>
          <w:rFonts w:ascii="Garamond" w:hAnsi="Garamond" w:cs="Miriam"/>
          <w:szCs w:val="20"/>
          <w:lang w:val="fr-FR" w:bidi="he-IL"/>
        </w:rPr>
        <w:t>Une nourriture pour l’âme</w:t>
      </w:r>
    </w:p>
    <w:p w:rsidR="00AB445E" w:rsidRPr="00BC2101" w:rsidRDefault="00AB445E" w:rsidP="006708A1">
      <w:pPr>
        <w:pStyle w:val="PlainText"/>
        <w:ind w:left="720" w:firstLine="720"/>
        <w:rPr>
          <w:rFonts w:ascii="Garamond" w:hAnsi="Garamond"/>
          <w:sz w:val="24"/>
          <w:lang w:val="fr-FR"/>
        </w:rPr>
      </w:pPr>
      <w:r w:rsidRPr="00BC2101">
        <w:rPr>
          <w:rFonts w:ascii="Garamond" w:hAnsi="Garamond"/>
          <w:sz w:val="24"/>
          <w:lang w:val="fr-FR"/>
        </w:rPr>
        <w:t>Part</w:t>
      </w:r>
      <w:r w:rsidR="006708A1" w:rsidRPr="00BC2101">
        <w:rPr>
          <w:rFonts w:ascii="Garamond" w:hAnsi="Garamond"/>
          <w:sz w:val="24"/>
          <w:lang w:val="fr-FR"/>
        </w:rPr>
        <w:t>ie</w:t>
      </w:r>
      <w:r w:rsidRPr="00BC2101">
        <w:rPr>
          <w:rFonts w:ascii="Garamond" w:hAnsi="Garamond"/>
          <w:sz w:val="24"/>
          <w:lang w:val="fr-FR"/>
        </w:rPr>
        <w:t xml:space="preserve"> C. </w:t>
      </w:r>
      <w:r w:rsidR="006708A1" w:rsidRPr="00BC2101">
        <w:rPr>
          <w:rFonts w:ascii="Garamond" w:hAnsi="Garamond"/>
          <w:sz w:val="24"/>
          <w:lang w:val="fr-FR"/>
        </w:rPr>
        <w:t>Elever le matériel</w:t>
      </w:r>
    </w:p>
    <w:p w:rsidR="00AB445E" w:rsidRPr="00BC2101" w:rsidRDefault="00AB445E" w:rsidP="006708A1">
      <w:pPr>
        <w:ind w:left="720" w:firstLine="720"/>
        <w:jc w:val="both"/>
        <w:rPr>
          <w:rFonts w:ascii="Garamond" w:hAnsi="Garamond"/>
          <w:lang w:val="fr-FR" w:bidi="he-IL"/>
        </w:rPr>
      </w:pPr>
      <w:r w:rsidRPr="00BC2101">
        <w:rPr>
          <w:rFonts w:ascii="Garamond" w:hAnsi="Garamond"/>
          <w:lang w:val="fr-FR" w:bidi="he-IL"/>
        </w:rPr>
        <w:t>Part</w:t>
      </w:r>
      <w:r w:rsidR="006708A1" w:rsidRPr="00BC2101">
        <w:rPr>
          <w:rFonts w:ascii="Garamond" w:hAnsi="Garamond"/>
          <w:lang w:val="fr-FR" w:bidi="he-IL"/>
        </w:rPr>
        <w:t>ie</w:t>
      </w:r>
      <w:r w:rsidRPr="00BC2101">
        <w:rPr>
          <w:rFonts w:ascii="Garamond" w:hAnsi="Garamond"/>
          <w:lang w:val="fr-FR" w:bidi="he-IL"/>
        </w:rPr>
        <w:t xml:space="preserve"> D. </w:t>
      </w:r>
      <w:r w:rsidR="006708A1" w:rsidRPr="00BC2101">
        <w:rPr>
          <w:rFonts w:ascii="Garamond" w:hAnsi="Garamond"/>
          <w:lang w:val="fr-FR" w:bidi="he-IL"/>
        </w:rPr>
        <w:t>Des délices spirituels</w:t>
      </w:r>
    </w:p>
    <w:p w:rsidR="00AB445E" w:rsidRPr="00BC2101" w:rsidRDefault="00AB445E" w:rsidP="0052290C">
      <w:pPr>
        <w:jc w:val="both"/>
        <w:rPr>
          <w:rFonts w:ascii="Garamond" w:hAnsi="Garamond" w:cs="Times New Roman"/>
          <w:b/>
          <w:bCs/>
          <w:lang w:val="fr-FR" w:eastAsia="en-GB" w:bidi="he-IL"/>
        </w:rPr>
      </w:pPr>
      <w:r w:rsidRPr="00BC2101">
        <w:rPr>
          <w:rFonts w:ascii="Garamond" w:hAnsi="Garamond"/>
          <w:lang w:val="fr-FR" w:bidi="he-IL"/>
        </w:rPr>
        <w:br w:type="page"/>
      </w:r>
      <w:r w:rsidRPr="00BC2101">
        <w:rPr>
          <w:rFonts w:ascii="Garamond" w:hAnsi="Garamond" w:cs="Times New Roman"/>
          <w:b/>
          <w:bCs/>
          <w:lang w:val="fr-FR" w:eastAsia="en-GB" w:bidi="he-IL"/>
        </w:rPr>
        <w:lastRenderedPageBreak/>
        <w:t xml:space="preserve">Introduction. </w:t>
      </w:r>
      <w:r w:rsidR="006708A1" w:rsidRPr="00BC2101">
        <w:rPr>
          <w:rFonts w:ascii="Garamond" w:hAnsi="Garamond" w:cs="Times New Roman"/>
          <w:b/>
          <w:bCs/>
          <w:lang w:val="fr-FR" w:eastAsia="en-GB" w:bidi="he-IL"/>
        </w:rPr>
        <w:t>Créer l’</w:t>
      </w:r>
      <w:r w:rsidR="0052290C" w:rsidRPr="00BC2101">
        <w:rPr>
          <w:rFonts w:ascii="Garamond" w:hAnsi="Garamond" w:cs="Times New Roman"/>
          <w:b/>
          <w:bCs/>
          <w:lang w:val="fr-FR" w:eastAsia="en-GB" w:bidi="he-IL"/>
        </w:rPr>
        <w:t>univers</w:t>
      </w:r>
      <w:r w:rsidR="006708A1" w:rsidRPr="00BC2101">
        <w:rPr>
          <w:rFonts w:ascii="Garamond" w:hAnsi="Garamond" w:cs="Times New Roman"/>
          <w:b/>
          <w:bCs/>
          <w:lang w:val="fr-FR" w:eastAsia="en-GB" w:bidi="he-IL"/>
        </w:rPr>
        <w:t xml:space="preserve"> de Chabbat</w:t>
      </w:r>
    </w:p>
    <w:p w:rsidR="00AB445E" w:rsidRPr="00BC2101" w:rsidRDefault="00AB445E" w:rsidP="00AB445E">
      <w:pPr>
        <w:autoSpaceDE w:val="0"/>
        <w:autoSpaceDN w:val="0"/>
        <w:adjustRightInd w:val="0"/>
        <w:rPr>
          <w:rFonts w:ascii="Garamond" w:hAnsi="Garamond" w:cs="Times New Roman"/>
          <w:highlight w:val="yellow"/>
          <w:lang w:val="fr-FR" w:eastAsia="en-GB" w:bidi="he-IL"/>
        </w:rPr>
      </w:pPr>
    </w:p>
    <w:p w:rsidR="0052290C" w:rsidRPr="00BC2101" w:rsidRDefault="0052290C" w:rsidP="00E97BC3">
      <w:pPr>
        <w:rPr>
          <w:rFonts w:ascii="Garamond" w:hAnsi="Garamond"/>
          <w:i/>
          <w:iCs/>
          <w:lang w:val="fr-FR"/>
        </w:rPr>
      </w:pPr>
      <w:r w:rsidRPr="00BC2101">
        <w:rPr>
          <w:rFonts w:ascii="Garamond" w:hAnsi="Garamond"/>
          <w:i/>
          <w:iCs/>
          <w:lang w:val="fr-FR"/>
        </w:rPr>
        <w:t xml:space="preserve">Un homme vivait en Amérique au début du vingtième siècle, dans une période où il était très difficile de garder Chabbat. </w:t>
      </w:r>
      <w:r w:rsidR="00E97BC3" w:rsidRPr="00BC2101">
        <w:rPr>
          <w:rFonts w:ascii="Garamond" w:hAnsi="Garamond"/>
          <w:i/>
          <w:iCs/>
          <w:lang w:val="fr-FR"/>
        </w:rPr>
        <w:t>Les boutiques étaient en grande majorité ouvertes pendant</w:t>
      </w:r>
      <w:r w:rsidR="00BC2101">
        <w:rPr>
          <w:rFonts w:ascii="Garamond" w:hAnsi="Garamond"/>
          <w:i/>
          <w:iCs/>
          <w:lang w:val="fr-FR"/>
        </w:rPr>
        <w:t xml:space="preserve"> </w:t>
      </w:r>
      <w:r w:rsidRPr="00BC2101">
        <w:rPr>
          <w:rFonts w:ascii="Garamond" w:hAnsi="Garamond"/>
          <w:i/>
          <w:iCs/>
          <w:lang w:val="fr-FR"/>
        </w:rPr>
        <w:t>Chabbat étant donné que le week-end de deux jours n’était pas encore en vogue. Les patrons affirmaient à leurs employés que s’ils ne venaient pas travailler le samedi, ils n’auraient pas à venir le lundi suivant.</w:t>
      </w:r>
    </w:p>
    <w:p w:rsidR="00AB445E" w:rsidRPr="00BC2101" w:rsidRDefault="00AB445E" w:rsidP="00AB445E">
      <w:pPr>
        <w:rPr>
          <w:rFonts w:ascii="Garamond" w:hAnsi="Garamond"/>
          <w:i/>
          <w:iCs/>
          <w:lang w:val="fr-FR"/>
        </w:rPr>
      </w:pPr>
    </w:p>
    <w:p w:rsidR="00AB445E" w:rsidRPr="00BC2101" w:rsidRDefault="0052290C" w:rsidP="00BC2101">
      <w:pPr>
        <w:rPr>
          <w:rFonts w:ascii="Garamond" w:hAnsi="Garamond"/>
          <w:i/>
          <w:iCs/>
          <w:lang w:val="fr-FR"/>
        </w:rPr>
      </w:pPr>
      <w:r w:rsidRPr="00BC2101">
        <w:rPr>
          <w:rFonts w:ascii="Garamond" w:hAnsi="Garamond"/>
          <w:i/>
          <w:iCs/>
          <w:lang w:val="fr-FR"/>
        </w:rPr>
        <w:t xml:space="preserve">Cet homme ne renonçait pourtant pas. Il s’était résolu à ne jamais transgresser </w:t>
      </w:r>
      <w:r w:rsidR="00CA67CB" w:rsidRPr="00BC2101">
        <w:rPr>
          <w:rFonts w:ascii="Garamond" w:hAnsi="Garamond"/>
          <w:i/>
          <w:iCs/>
          <w:lang w:val="fr-FR"/>
        </w:rPr>
        <w:t xml:space="preserve">le </w:t>
      </w:r>
      <w:r w:rsidRPr="00BC2101">
        <w:rPr>
          <w:rFonts w:ascii="Garamond" w:hAnsi="Garamond"/>
          <w:i/>
          <w:iCs/>
          <w:lang w:val="fr-FR"/>
        </w:rPr>
        <w:t>Chabbat en travaillant</w:t>
      </w:r>
      <w:r w:rsidR="00CA67CB" w:rsidRPr="00BC2101">
        <w:rPr>
          <w:rFonts w:ascii="Garamond" w:hAnsi="Garamond"/>
          <w:i/>
          <w:iCs/>
          <w:lang w:val="fr-FR"/>
        </w:rPr>
        <w:t>,</w:t>
      </w:r>
      <w:r w:rsidRPr="00BC2101">
        <w:rPr>
          <w:rFonts w:ascii="Garamond" w:hAnsi="Garamond"/>
          <w:i/>
          <w:iCs/>
          <w:lang w:val="fr-FR"/>
        </w:rPr>
        <w:t xml:space="preserve"> </w:t>
      </w:r>
      <w:r w:rsidR="00BC2101">
        <w:rPr>
          <w:rFonts w:ascii="Garamond" w:hAnsi="Garamond"/>
          <w:i/>
          <w:iCs/>
          <w:lang w:val="fr-FR"/>
        </w:rPr>
        <w:t>peu importe les conséquences</w:t>
      </w:r>
      <w:r w:rsidRPr="00BC2101">
        <w:rPr>
          <w:rFonts w:ascii="Garamond" w:hAnsi="Garamond"/>
          <w:i/>
          <w:iCs/>
          <w:lang w:val="fr-FR"/>
        </w:rPr>
        <w:t xml:space="preserve">. </w:t>
      </w:r>
      <w:r w:rsidR="00BC2101">
        <w:rPr>
          <w:rFonts w:ascii="Garamond" w:hAnsi="Garamond"/>
          <w:i/>
          <w:iCs/>
          <w:lang w:val="fr-FR"/>
        </w:rPr>
        <w:t>On pourrait s'imaginer</w:t>
      </w:r>
      <w:r w:rsidRPr="00BC2101">
        <w:rPr>
          <w:rFonts w:ascii="Garamond" w:hAnsi="Garamond"/>
          <w:i/>
          <w:iCs/>
          <w:lang w:val="fr-FR"/>
        </w:rPr>
        <w:t xml:space="preserve"> </w:t>
      </w:r>
      <w:r w:rsidR="00CA67CB" w:rsidRPr="00BC2101">
        <w:rPr>
          <w:rFonts w:ascii="Garamond" w:hAnsi="Garamond"/>
          <w:i/>
          <w:iCs/>
          <w:lang w:val="fr-FR"/>
        </w:rPr>
        <w:t>qu’il</w:t>
      </w:r>
      <w:r w:rsidRPr="00BC2101">
        <w:rPr>
          <w:rFonts w:ascii="Garamond" w:hAnsi="Garamond"/>
          <w:i/>
          <w:iCs/>
          <w:lang w:val="fr-FR"/>
        </w:rPr>
        <w:t xml:space="preserve"> était toujours anxieux, que c’était un père et un mari angoissé et triste</w:t>
      </w:r>
      <w:r w:rsidR="00CA67CB" w:rsidRPr="00BC2101">
        <w:rPr>
          <w:rFonts w:ascii="Garamond" w:hAnsi="Garamond"/>
          <w:i/>
          <w:iCs/>
          <w:lang w:val="fr-FR"/>
        </w:rPr>
        <w:t>. Mais ce n’était pas le cas. Bien que sa situation financière était préoccupante, cet homme était constamment joyeux, contrairement à beaucoup de juifs qui se sacrifiaient pour Chabbat et les mitsvot mais qui se plaignaient constamment et laissaient penser à leurs enfants qu’il était difficile d’être juif</w:t>
      </w:r>
      <w:r w:rsidR="00AB445E" w:rsidRPr="00BC2101">
        <w:rPr>
          <w:rFonts w:ascii="Garamond" w:hAnsi="Garamond"/>
          <w:i/>
          <w:iCs/>
          <w:lang w:val="fr-FR"/>
        </w:rPr>
        <w:t>.</w:t>
      </w:r>
    </w:p>
    <w:p w:rsidR="00AB445E" w:rsidRPr="00BC2101" w:rsidRDefault="00AB445E" w:rsidP="00AB445E">
      <w:pPr>
        <w:rPr>
          <w:rFonts w:ascii="Garamond" w:hAnsi="Garamond"/>
          <w:i/>
          <w:iCs/>
          <w:lang w:val="fr-FR"/>
        </w:rPr>
      </w:pPr>
    </w:p>
    <w:p w:rsidR="00AB445E" w:rsidRPr="00BC2101" w:rsidRDefault="00CA67CB" w:rsidP="00376DDF">
      <w:pPr>
        <w:rPr>
          <w:rFonts w:ascii="Garamond" w:hAnsi="Garamond"/>
          <w:i/>
          <w:iCs/>
          <w:lang w:val="fr-FR"/>
        </w:rPr>
      </w:pPr>
      <w:r w:rsidRPr="00BC2101">
        <w:rPr>
          <w:rFonts w:ascii="Garamond" w:hAnsi="Garamond"/>
          <w:i/>
          <w:iCs/>
          <w:lang w:val="fr-FR"/>
        </w:rPr>
        <w:t xml:space="preserve">Un jour, </w:t>
      </w:r>
      <w:r w:rsidR="00BC2101">
        <w:rPr>
          <w:rFonts w:ascii="Garamond" w:hAnsi="Garamond"/>
          <w:i/>
          <w:iCs/>
          <w:lang w:val="fr-FR"/>
        </w:rPr>
        <w:t>l'</w:t>
      </w:r>
      <w:r w:rsidRPr="00BC2101">
        <w:rPr>
          <w:rFonts w:ascii="Garamond" w:hAnsi="Garamond"/>
          <w:i/>
          <w:iCs/>
          <w:lang w:val="fr-FR"/>
        </w:rPr>
        <w:t xml:space="preserve">un de ses amis le vit dans la rue, rayonnant de bonheur et de joie. </w:t>
      </w:r>
      <w:r w:rsidR="00376DDF" w:rsidRPr="00BC2101">
        <w:rPr>
          <w:rFonts w:ascii="Garamond" w:hAnsi="Garamond"/>
          <w:i/>
          <w:iCs/>
          <w:lang w:val="fr-FR"/>
        </w:rPr>
        <w:t>Ce dernier</w:t>
      </w:r>
      <w:r w:rsidRPr="00BC2101">
        <w:rPr>
          <w:rFonts w:ascii="Garamond" w:hAnsi="Garamond"/>
          <w:i/>
          <w:iCs/>
          <w:lang w:val="fr-FR"/>
        </w:rPr>
        <w:t xml:space="preserve"> vint à sa rencontre, lui demandant qui s’était fiancé – il était convaincu que la raison de son bonheur était une joie dans la famille. L’homme affirma que personne n</w:t>
      </w:r>
      <w:r w:rsidR="00376DDF" w:rsidRPr="00BC2101">
        <w:rPr>
          <w:rFonts w:ascii="Garamond" w:hAnsi="Garamond"/>
          <w:i/>
          <w:iCs/>
          <w:lang w:val="fr-FR"/>
        </w:rPr>
        <w:t>e s’</w:t>
      </w:r>
      <w:r w:rsidRPr="00BC2101">
        <w:rPr>
          <w:rFonts w:ascii="Garamond" w:hAnsi="Garamond"/>
          <w:i/>
          <w:iCs/>
          <w:lang w:val="fr-FR"/>
        </w:rPr>
        <w:t>était fiancé. « </w:t>
      </w:r>
      <w:r w:rsidR="00376DDF" w:rsidRPr="00BC2101">
        <w:rPr>
          <w:rFonts w:ascii="Garamond" w:hAnsi="Garamond"/>
          <w:i/>
          <w:iCs/>
          <w:lang w:val="fr-FR"/>
        </w:rPr>
        <w:t>Alors p</w:t>
      </w:r>
      <w:r w:rsidRPr="00BC2101">
        <w:rPr>
          <w:rFonts w:ascii="Garamond" w:hAnsi="Garamond"/>
          <w:i/>
          <w:iCs/>
          <w:lang w:val="fr-FR"/>
        </w:rPr>
        <w:t xml:space="preserve">ourquoi as-tu l’air </w:t>
      </w:r>
      <w:r w:rsidR="00376DDF" w:rsidRPr="00BC2101">
        <w:rPr>
          <w:rFonts w:ascii="Garamond" w:hAnsi="Garamond"/>
          <w:i/>
          <w:iCs/>
          <w:lang w:val="fr-FR"/>
        </w:rPr>
        <w:t>incroyablement joyeux ? » l’interrogea son ami.</w:t>
      </w:r>
    </w:p>
    <w:p w:rsidR="00376DDF" w:rsidRPr="00BC2101" w:rsidRDefault="00376DDF" w:rsidP="00376DDF">
      <w:pPr>
        <w:rPr>
          <w:rFonts w:ascii="Garamond" w:hAnsi="Garamond"/>
          <w:i/>
          <w:iCs/>
          <w:lang w:val="fr-FR"/>
        </w:rPr>
      </w:pPr>
    </w:p>
    <w:p w:rsidR="00AB445E" w:rsidRPr="00BC2101" w:rsidRDefault="00376DDF" w:rsidP="00376DDF">
      <w:pPr>
        <w:rPr>
          <w:rFonts w:ascii="Garamond" w:hAnsi="Garamond"/>
          <w:i/>
          <w:iCs/>
          <w:lang w:val="fr-FR"/>
        </w:rPr>
      </w:pPr>
      <w:r w:rsidRPr="00BC2101">
        <w:rPr>
          <w:rFonts w:ascii="Garamond" w:hAnsi="Garamond"/>
          <w:i/>
          <w:iCs/>
          <w:lang w:val="fr-FR"/>
        </w:rPr>
        <w:t>« Je vais te l’expliquer, » rétorqua l’</w:t>
      </w:r>
      <w:r w:rsidR="004706A6" w:rsidRPr="00BC2101">
        <w:rPr>
          <w:rFonts w:ascii="Garamond" w:hAnsi="Garamond"/>
          <w:i/>
          <w:iCs/>
          <w:lang w:val="fr-FR"/>
        </w:rPr>
        <w:t>homme,</w:t>
      </w:r>
      <w:r w:rsidRPr="00BC2101">
        <w:rPr>
          <w:rFonts w:ascii="Garamond" w:hAnsi="Garamond"/>
          <w:i/>
          <w:iCs/>
          <w:lang w:val="fr-FR"/>
        </w:rPr>
        <w:t xml:space="preserve"> « Es-tu conscient que Chabbat arrive dans six jours ? » (Tiré de Rav Barou’h Leff, Shabbos in My Soul, p.185.)</w:t>
      </w:r>
    </w:p>
    <w:p w:rsidR="00376DDF" w:rsidRPr="00BC2101" w:rsidRDefault="00376DDF" w:rsidP="00376DDF">
      <w:pPr>
        <w:rPr>
          <w:rFonts w:ascii="Garamond" w:hAnsi="Garamond"/>
          <w:i/>
          <w:iCs/>
          <w:lang w:val="fr-FR"/>
        </w:rPr>
      </w:pPr>
    </w:p>
    <w:p w:rsidR="00376DDF" w:rsidRPr="00BC2101" w:rsidRDefault="00376DDF" w:rsidP="00BC2101">
      <w:pPr>
        <w:rPr>
          <w:rFonts w:ascii="Garamond" w:hAnsi="Garamond" w:cs="Times New Roman"/>
          <w:lang w:val="fr-FR"/>
        </w:rPr>
      </w:pPr>
      <w:r w:rsidRPr="00BC2101">
        <w:rPr>
          <w:rFonts w:ascii="Garamond" w:hAnsi="Garamond" w:cs="Times New Roman"/>
          <w:lang w:val="fr-FR"/>
        </w:rPr>
        <w:t>Pourquoi cet homme était</w:t>
      </w:r>
      <w:r w:rsidR="00BC2101">
        <w:rPr>
          <w:rFonts w:ascii="Garamond" w:hAnsi="Garamond" w:cs="Times New Roman"/>
          <w:lang w:val="fr-FR"/>
        </w:rPr>
        <w:t>-il</w:t>
      </w:r>
      <w:r w:rsidRPr="00BC2101">
        <w:rPr>
          <w:rFonts w:ascii="Garamond" w:hAnsi="Garamond" w:cs="Times New Roman"/>
          <w:lang w:val="fr-FR"/>
        </w:rPr>
        <w:t xml:space="preserve"> si joyeux à l’idée que Chabbat arrivait ? Il comprenait et appréciait la forte importance, la signification et la joie de ce jour.</w:t>
      </w:r>
      <w:r w:rsidR="00D24976" w:rsidRPr="00BC2101">
        <w:rPr>
          <w:rFonts w:ascii="Garamond" w:hAnsi="Garamond" w:cs="Times New Roman"/>
          <w:lang w:val="fr-FR"/>
        </w:rPr>
        <w:t xml:space="preserve"> </w:t>
      </w:r>
      <w:r w:rsidR="00BA2DC0" w:rsidRPr="00BC2101">
        <w:rPr>
          <w:rFonts w:ascii="Garamond" w:hAnsi="Garamond" w:cs="Times New Roman"/>
          <w:lang w:val="fr-FR"/>
        </w:rPr>
        <w:t xml:space="preserve">Pour être vécue intensément, </w:t>
      </w:r>
      <w:r w:rsidR="00BC2101">
        <w:rPr>
          <w:rFonts w:ascii="Garamond" w:hAnsi="Garamond" w:cs="Times New Roman"/>
          <w:lang w:val="fr-FR"/>
        </w:rPr>
        <w:t>l'expérience de ce</w:t>
      </w:r>
      <w:r w:rsidR="00BA2DC0" w:rsidRPr="00BC2101">
        <w:rPr>
          <w:rFonts w:ascii="Garamond" w:hAnsi="Garamond" w:cs="Times New Roman"/>
          <w:lang w:val="fr-FR"/>
        </w:rPr>
        <w:t xml:space="preserve"> jour demande une préparation et un engagement sincère. Comme nous l’avons appris dans le premier chiour de Moracha sur Chabbat, la </w:t>
      </w:r>
      <w:r w:rsidR="00BA2DC0" w:rsidRPr="00BC2101">
        <w:rPr>
          <w:rFonts w:ascii="Garamond" w:hAnsi="Garamond" w:cs="Times New Roman"/>
          <w:i/>
          <w:iCs/>
          <w:lang w:val="fr-FR"/>
        </w:rPr>
        <w:t>ménou’ha</w:t>
      </w:r>
      <w:r w:rsidR="00BA2DC0" w:rsidRPr="00BC2101">
        <w:rPr>
          <w:rFonts w:ascii="Garamond" w:hAnsi="Garamond" w:cs="Times New Roman"/>
          <w:lang w:val="fr-FR"/>
        </w:rPr>
        <w:t xml:space="preserve">, </w:t>
      </w:r>
      <w:r w:rsidR="00BC2101">
        <w:rPr>
          <w:rFonts w:ascii="Garamond" w:hAnsi="Garamond" w:cs="Times New Roman"/>
          <w:lang w:val="fr-FR"/>
        </w:rPr>
        <w:t xml:space="preserve">le repos de Chabbat, atteinte par </w:t>
      </w:r>
      <w:r w:rsidR="00BA2DC0" w:rsidRPr="00BC2101">
        <w:rPr>
          <w:rFonts w:ascii="Garamond" w:hAnsi="Garamond" w:cs="Times New Roman"/>
          <w:lang w:val="fr-FR"/>
        </w:rPr>
        <w:t xml:space="preserve">l’arrêt de </w:t>
      </w:r>
      <w:r w:rsidR="00BA2DC0" w:rsidRPr="00BC2101">
        <w:rPr>
          <w:rFonts w:ascii="Garamond" w:hAnsi="Garamond" w:cs="Times New Roman"/>
          <w:i/>
          <w:iCs/>
          <w:lang w:val="fr-FR"/>
        </w:rPr>
        <w:t>mélakha</w:t>
      </w:r>
      <w:r w:rsidR="006C2239" w:rsidRPr="00BC2101">
        <w:rPr>
          <w:rFonts w:ascii="Garamond" w:hAnsi="Garamond" w:cs="Times New Roman"/>
          <w:i/>
          <w:iCs/>
          <w:lang w:val="fr-FR"/>
        </w:rPr>
        <w:t>,</w:t>
      </w:r>
      <w:r w:rsidR="00BA2DC0" w:rsidRPr="00BC2101">
        <w:rPr>
          <w:rFonts w:ascii="Garamond" w:hAnsi="Garamond" w:cs="Times New Roman"/>
          <w:lang w:val="fr-FR"/>
        </w:rPr>
        <w:t xml:space="preserve"> travail productif</w:t>
      </w:r>
      <w:r w:rsidR="006C2239" w:rsidRPr="00BC2101">
        <w:rPr>
          <w:rFonts w:ascii="Garamond" w:hAnsi="Garamond" w:cs="Times New Roman"/>
          <w:lang w:val="fr-FR"/>
        </w:rPr>
        <w:t xml:space="preserve">, est le but de Chabbat et de la Création. </w:t>
      </w:r>
      <w:r w:rsidR="00BC2101">
        <w:rPr>
          <w:rFonts w:ascii="Garamond" w:hAnsi="Garamond" w:cs="Times New Roman"/>
          <w:lang w:val="fr-FR"/>
        </w:rPr>
        <w:t>Atteindre</w:t>
      </w:r>
      <w:r w:rsidR="006C2239" w:rsidRPr="00BC2101">
        <w:rPr>
          <w:rFonts w:ascii="Garamond" w:hAnsi="Garamond" w:cs="Times New Roman"/>
          <w:lang w:val="fr-FR"/>
        </w:rPr>
        <w:t xml:space="preserve"> la ménou’ha de Chabbat est également</w:t>
      </w:r>
      <w:r w:rsidR="007538CD" w:rsidRPr="00BC2101">
        <w:rPr>
          <w:rFonts w:ascii="Garamond" w:hAnsi="Garamond" w:cs="Times New Roman"/>
          <w:lang w:val="fr-FR"/>
        </w:rPr>
        <w:t xml:space="preserve"> réalisable</w:t>
      </w:r>
      <w:r w:rsidR="006C2239" w:rsidRPr="00BC2101">
        <w:rPr>
          <w:rFonts w:ascii="Garamond" w:hAnsi="Garamond" w:cs="Times New Roman"/>
          <w:lang w:val="fr-FR"/>
        </w:rPr>
        <w:t xml:space="preserve"> grâce à d’autres éléments formant la totalité de l’univers de Chabbat : l’allum</w:t>
      </w:r>
      <w:r w:rsidR="00BC2101">
        <w:rPr>
          <w:rFonts w:ascii="Garamond" w:hAnsi="Garamond" w:cs="Times New Roman"/>
          <w:lang w:val="fr-FR"/>
        </w:rPr>
        <w:t>age des bougies, le K</w:t>
      </w:r>
      <w:r w:rsidR="006C2239" w:rsidRPr="00BC2101">
        <w:rPr>
          <w:rFonts w:ascii="Garamond" w:hAnsi="Garamond" w:cs="Times New Roman"/>
          <w:lang w:val="fr-FR"/>
        </w:rPr>
        <w:t xml:space="preserve">iddouch, les repas de Chabbat, les prières de Chabbat ainsi que la lecture et l’étude de la Torah. Ces </w:t>
      </w:r>
      <w:r w:rsidR="007538CD" w:rsidRPr="00BC2101">
        <w:rPr>
          <w:rFonts w:ascii="Garamond" w:hAnsi="Garamond" w:cs="Times New Roman"/>
          <w:lang w:val="fr-FR"/>
        </w:rPr>
        <w:t xml:space="preserve">éléments insufflent au Chabbat une forte sainteté, de la spiritualité et de la joie. </w:t>
      </w:r>
    </w:p>
    <w:p w:rsidR="00AB445E" w:rsidRPr="00BC2101" w:rsidRDefault="00AB445E" w:rsidP="00AB445E">
      <w:pPr>
        <w:jc w:val="both"/>
        <w:rPr>
          <w:rFonts w:ascii="Garamond" w:hAnsi="Garamond" w:cs="Times New Roman"/>
          <w:b/>
          <w:bCs/>
          <w:lang w:val="fr-FR"/>
        </w:rPr>
      </w:pPr>
    </w:p>
    <w:p w:rsidR="00AB445E" w:rsidRPr="00BC2101" w:rsidRDefault="007538CD" w:rsidP="007538CD">
      <w:pPr>
        <w:jc w:val="both"/>
        <w:rPr>
          <w:rFonts w:ascii="Garamond" w:hAnsi="Garamond"/>
          <w:lang w:val="fr-FR"/>
        </w:rPr>
      </w:pPr>
      <w:r w:rsidRPr="00BC2101">
        <w:rPr>
          <w:rFonts w:ascii="Garamond" w:hAnsi="Garamond" w:cs="Times New Roman"/>
          <w:b/>
          <w:bCs/>
          <w:lang w:val="fr-FR"/>
        </w:rPr>
        <w:t>Chapitre</w:t>
      </w:r>
      <w:r w:rsidR="00AB445E" w:rsidRPr="00BC2101">
        <w:rPr>
          <w:rFonts w:ascii="Garamond" w:hAnsi="Garamond" w:cs="Times New Roman"/>
          <w:b/>
          <w:bCs/>
          <w:lang w:val="fr-FR"/>
        </w:rPr>
        <w:t xml:space="preserve"> I. </w:t>
      </w:r>
      <w:r w:rsidRPr="00BC2101">
        <w:rPr>
          <w:rFonts w:ascii="Garamond" w:hAnsi="Garamond" w:cs="Times New Roman"/>
          <w:b/>
          <w:bCs/>
          <w:lang w:val="fr-FR"/>
        </w:rPr>
        <w:t>Chamor et Za’hor</w:t>
      </w:r>
    </w:p>
    <w:p w:rsidR="00AB445E" w:rsidRPr="00BC2101" w:rsidRDefault="00AB445E" w:rsidP="00AB445E">
      <w:pPr>
        <w:rPr>
          <w:rFonts w:ascii="Garamond" w:hAnsi="Garamond" w:cs="Times New Roman"/>
          <w:lang w:val="fr-FR"/>
        </w:rPr>
      </w:pPr>
    </w:p>
    <w:p w:rsidR="00AB445E" w:rsidRPr="00BC2101" w:rsidRDefault="00BC2101" w:rsidP="00BC2101">
      <w:pPr>
        <w:rPr>
          <w:rFonts w:ascii="Garamond" w:hAnsi="Garamond" w:cs="Times New Roman"/>
          <w:lang w:val="fr-FR"/>
        </w:rPr>
      </w:pPr>
      <w:r>
        <w:rPr>
          <w:rFonts w:ascii="Garamond" w:hAnsi="Garamond" w:cs="Times New Roman"/>
          <w:lang w:val="fr-FR"/>
        </w:rPr>
        <w:t>La nature de</w:t>
      </w:r>
      <w:r w:rsidR="007538CD" w:rsidRPr="00BC2101">
        <w:rPr>
          <w:rFonts w:ascii="Garamond" w:hAnsi="Garamond" w:cs="Times New Roman"/>
          <w:lang w:val="fr-FR"/>
        </w:rPr>
        <w:t xml:space="preserve"> Chabbat est dé</w:t>
      </w:r>
      <w:r>
        <w:rPr>
          <w:rFonts w:ascii="Garamond" w:hAnsi="Garamond" w:cs="Times New Roman"/>
          <w:lang w:val="fr-FR"/>
        </w:rPr>
        <w:t>finie</w:t>
      </w:r>
      <w:r w:rsidR="007538CD" w:rsidRPr="00BC2101">
        <w:rPr>
          <w:rFonts w:ascii="Garamond" w:hAnsi="Garamond" w:cs="Times New Roman"/>
          <w:lang w:val="fr-FR"/>
        </w:rPr>
        <w:t xml:space="preserve"> par les termes employés pour désigner la mitsva dans les Dix Commandements. La mitsva d’observer le Chabbat est exprimée par deux idées : </w:t>
      </w:r>
      <w:r w:rsidR="00AB445E" w:rsidRPr="00BC2101">
        <w:rPr>
          <w:rFonts w:ascii="Garamond" w:hAnsi="Garamond" w:cs="Times New Roman"/>
          <w:rtl/>
          <w:lang w:val="fr-FR" w:bidi="he-IL"/>
        </w:rPr>
        <w:t>זָכוֹר</w:t>
      </w:r>
      <w:r w:rsidR="00AB445E" w:rsidRPr="00BC2101">
        <w:rPr>
          <w:rFonts w:ascii="Garamond" w:hAnsi="Garamond" w:cs="Times New Roman"/>
          <w:lang w:val="fr-FR"/>
        </w:rPr>
        <w:t xml:space="preserve">, </w:t>
      </w:r>
      <w:r w:rsidR="007538CD" w:rsidRPr="00BC2101">
        <w:rPr>
          <w:rFonts w:ascii="Garamond" w:hAnsi="Garamond" w:cs="Times New Roman"/>
          <w:i/>
          <w:iCs/>
          <w:lang w:val="fr-FR"/>
        </w:rPr>
        <w:t>se souvenir</w:t>
      </w:r>
      <w:r w:rsidR="00AB445E" w:rsidRPr="00BC2101">
        <w:rPr>
          <w:rFonts w:ascii="Garamond" w:hAnsi="Garamond" w:cs="Times New Roman"/>
          <w:i/>
          <w:iCs/>
          <w:lang w:val="fr-FR"/>
        </w:rPr>
        <w:t>,</w:t>
      </w:r>
      <w:r w:rsidR="007538CD" w:rsidRPr="00BC2101">
        <w:rPr>
          <w:rFonts w:ascii="Garamond" w:hAnsi="Garamond" w:cs="Times New Roman"/>
          <w:lang w:val="fr-FR"/>
        </w:rPr>
        <w:t xml:space="preserve"> et</w:t>
      </w:r>
      <w:r w:rsidR="00AB445E" w:rsidRPr="00BC2101">
        <w:rPr>
          <w:rFonts w:ascii="Garamond" w:hAnsi="Garamond" w:cs="Times New Roman"/>
          <w:lang w:val="fr-FR"/>
        </w:rPr>
        <w:t xml:space="preserve"> </w:t>
      </w:r>
      <w:r w:rsidR="00AB445E" w:rsidRPr="00BC2101">
        <w:rPr>
          <w:rFonts w:ascii="Garamond" w:hAnsi="Garamond" w:cs="Times New Roman"/>
          <w:rtl/>
          <w:lang w:val="fr-FR" w:bidi="he-IL"/>
        </w:rPr>
        <w:t>שָׁמוֹר</w:t>
      </w:r>
      <w:r w:rsidR="00AB445E" w:rsidRPr="00BC2101">
        <w:rPr>
          <w:rFonts w:ascii="Garamond" w:hAnsi="Garamond" w:cs="Times New Roman"/>
          <w:lang w:val="fr-FR"/>
        </w:rPr>
        <w:t xml:space="preserve">, </w:t>
      </w:r>
      <w:r w:rsidR="007538CD" w:rsidRPr="00BC2101">
        <w:rPr>
          <w:rFonts w:ascii="Garamond" w:hAnsi="Garamond" w:cs="Times New Roman"/>
          <w:i/>
          <w:iCs/>
          <w:lang w:val="fr-FR"/>
        </w:rPr>
        <w:t>garder</w:t>
      </w:r>
      <w:r w:rsidR="00AB445E" w:rsidRPr="00BC2101">
        <w:rPr>
          <w:rFonts w:ascii="Garamond" w:hAnsi="Garamond" w:cs="Times New Roman"/>
          <w:lang w:val="fr-FR"/>
        </w:rPr>
        <w:t xml:space="preserve">. </w:t>
      </w:r>
    </w:p>
    <w:p w:rsidR="00AB445E" w:rsidRPr="00BC2101" w:rsidRDefault="00AB445E" w:rsidP="00AB445E">
      <w:pPr>
        <w:rPr>
          <w:rFonts w:ascii="Garamond" w:hAnsi="Garamond" w:cs="Times New Roman"/>
          <w:b/>
          <w:bCs/>
          <w:lang w:val="fr-FR"/>
        </w:rPr>
      </w:pPr>
    </w:p>
    <w:p w:rsidR="00AB445E" w:rsidRPr="00BC2101" w:rsidRDefault="00E97BC3" w:rsidP="007538CD">
      <w:pPr>
        <w:rPr>
          <w:rFonts w:ascii="Garamond" w:hAnsi="Garamond" w:cs="Times New Roman"/>
          <w:b/>
          <w:bCs/>
          <w:lang w:val="fr-FR"/>
        </w:rPr>
      </w:pPr>
      <w:r w:rsidRPr="00BC2101">
        <w:rPr>
          <w:rFonts w:ascii="Garamond" w:hAnsi="Garamond" w:cs="Times New Roman"/>
          <w:b/>
          <w:bCs/>
          <w:lang w:val="fr-FR"/>
        </w:rPr>
        <w:t>1. Chemot (l’Exode) 20:8 et</w:t>
      </w:r>
      <w:r w:rsidR="00AB445E" w:rsidRPr="00BC2101">
        <w:rPr>
          <w:rFonts w:ascii="Garamond" w:hAnsi="Garamond" w:cs="Times New Roman"/>
          <w:b/>
          <w:bCs/>
          <w:lang w:val="fr-FR"/>
        </w:rPr>
        <w:t xml:space="preserve"> Devarim (</w:t>
      </w:r>
      <w:r w:rsidR="007538CD" w:rsidRPr="00BC2101">
        <w:rPr>
          <w:rFonts w:ascii="Garamond" w:hAnsi="Garamond" w:cs="Times New Roman"/>
          <w:b/>
          <w:bCs/>
          <w:lang w:val="fr-FR"/>
        </w:rPr>
        <w:t>le Deutéronome</w:t>
      </w:r>
      <w:r w:rsidR="00AB445E" w:rsidRPr="00BC2101">
        <w:rPr>
          <w:rFonts w:ascii="Garamond" w:hAnsi="Garamond" w:cs="Times New Roman"/>
          <w:b/>
          <w:bCs/>
          <w:lang w:val="fr-FR"/>
        </w:rPr>
        <w:t xml:space="preserve">) 5:12 – </w:t>
      </w:r>
      <w:r w:rsidR="007538CD" w:rsidRPr="00BC2101">
        <w:rPr>
          <w:rFonts w:ascii="Garamond" w:hAnsi="Garamond" w:cs="Times New Roman"/>
          <w:b/>
          <w:bCs/>
          <w:lang w:val="fr-FR"/>
        </w:rPr>
        <w:t xml:space="preserve">Garder le Chabbat est le quatrième des Dix Commandements. Nous avons l’ordre de nous </w:t>
      </w:r>
      <w:r w:rsidR="007538CD" w:rsidRPr="00BC2101">
        <w:rPr>
          <w:rFonts w:ascii="Garamond" w:hAnsi="Garamond" w:cs="Times New Roman"/>
          <w:b/>
          <w:bCs/>
          <w:i/>
          <w:iCs/>
          <w:lang w:val="fr-FR"/>
        </w:rPr>
        <w:t>souvenir</w:t>
      </w:r>
      <w:r w:rsidR="007538CD" w:rsidRPr="00BC2101">
        <w:rPr>
          <w:rFonts w:ascii="Garamond" w:hAnsi="Garamond" w:cs="Times New Roman"/>
          <w:b/>
          <w:bCs/>
          <w:lang w:val="fr-FR"/>
        </w:rPr>
        <w:t xml:space="preserve"> et de </w:t>
      </w:r>
      <w:r w:rsidR="007538CD" w:rsidRPr="00BC2101">
        <w:rPr>
          <w:rFonts w:ascii="Garamond" w:hAnsi="Garamond" w:cs="Times New Roman"/>
          <w:b/>
          <w:bCs/>
          <w:i/>
          <w:iCs/>
          <w:lang w:val="fr-FR"/>
        </w:rPr>
        <w:t>garder</w:t>
      </w:r>
      <w:r w:rsidR="007538CD" w:rsidRPr="00BC2101">
        <w:rPr>
          <w:rFonts w:ascii="Garamond" w:hAnsi="Garamond" w:cs="Times New Roman"/>
          <w:b/>
          <w:bCs/>
          <w:lang w:val="fr-FR"/>
        </w:rPr>
        <w:t xml:space="preserve"> le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4706A6" w:rsidP="00820067">
            <w:pPr>
              <w:pStyle w:val="Heading2"/>
              <w:rPr>
                <w:lang w:val="fr-FR"/>
              </w:rPr>
            </w:pPr>
            <w:r w:rsidRPr="00BC2101">
              <w:rPr>
                <w:lang w:val="fr-FR"/>
              </w:rPr>
              <w:t>Chemot</w:t>
            </w:r>
            <w:r w:rsidR="00AB445E" w:rsidRPr="00BC2101">
              <w:rPr>
                <w:lang w:val="fr-FR"/>
              </w:rPr>
              <w:t xml:space="preserve"> 20:8</w:t>
            </w:r>
          </w:p>
          <w:p w:rsidR="00AB445E" w:rsidRPr="00BC2101" w:rsidRDefault="004706A6" w:rsidP="00820067">
            <w:pPr>
              <w:rPr>
                <w:rFonts w:ascii="Garamond" w:hAnsi="Garamond" w:cs="Times New Roman"/>
                <w:lang w:val="fr-FR" w:bidi="he-IL"/>
              </w:rPr>
            </w:pPr>
            <w:r w:rsidRPr="00BC2101">
              <w:rPr>
                <w:rFonts w:ascii="Garamond" w:hAnsi="Garamond" w:cs="Times New Roman"/>
                <w:lang w:val="fr-FR" w:bidi="he-IL"/>
              </w:rPr>
              <w:t>Souviens-toi du jour du Chabbat pour le sanctifier.</w:t>
            </w:r>
          </w:p>
          <w:p w:rsidR="00AB445E" w:rsidRPr="00BC2101" w:rsidRDefault="00AB445E" w:rsidP="00820067">
            <w:pPr>
              <w:rPr>
                <w:rFonts w:ascii="Garamond" w:hAnsi="Garamond" w:cs="Times New Roman"/>
                <w:lang w:val="fr-FR" w:bidi="he-IL"/>
              </w:rPr>
            </w:pPr>
          </w:p>
          <w:p w:rsidR="00AB445E" w:rsidRPr="00BC2101" w:rsidRDefault="00AB445E" w:rsidP="00820067">
            <w:pPr>
              <w:pStyle w:val="Heading2"/>
              <w:rPr>
                <w:lang w:val="fr-FR"/>
              </w:rPr>
            </w:pPr>
            <w:r w:rsidRPr="00BC2101">
              <w:rPr>
                <w:lang w:val="fr-FR"/>
              </w:rPr>
              <w:t>Devarim 5:12</w:t>
            </w:r>
          </w:p>
          <w:p w:rsidR="00AB445E" w:rsidRPr="00BC2101" w:rsidRDefault="004706A6" w:rsidP="00820067">
            <w:pPr>
              <w:rPr>
                <w:rFonts w:ascii="Garamond" w:hAnsi="Garamond" w:cs="Times New Roman"/>
                <w:lang w:val="fr-FR" w:bidi="he-IL"/>
              </w:rPr>
            </w:pPr>
            <w:r w:rsidRPr="00BC2101">
              <w:rPr>
                <w:rFonts w:ascii="Garamond" w:hAnsi="Garamond" w:cs="Times New Roman"/>
                <w:lang w:val="fr-FR" w:bidi="he-IL"/>
              </w:rPr>
              <w:t>Garde le jour du Chabbat pour le sanctifier.</w:t>
            </w:r>
          </w:p>
        </w:tc>
        <w:tc>
          <w:tcPr>
            <w:tcW w:w="4261" w:type="dxa"/>
          </w:tcPr>
          <w:p w:rsidR="00AB445E" w:rsidRPr="00BC2101" w:rsidRDefault="00AB445E" w:rsidP="00820067">
            <w:pPr>
              <w:bidi/>
              <w:rPr>
                <w:rFonts w:ascii="Garamond" w:hAnsi="Garamond" w:cs="Times New Roman"/>
                <w:rtl/>
                <w:lang w:val="fr-FR" w:bidi="he-IL"/>
              </w:rPr>
            </w:pPr>
            <w:r w:rsidRPr="00BC2101">
              <w:rPr>
                <w:rFonts w:ascii="Garamond" w:hAnsi="Garamond" w:cs="Times New Roman"/>
                <w:rtl/>
                <w:lang w:val="fr-FR" w:bidi="he-IL"/>
              </w:rPr>
              <w:t>שמות כ,</w:t>
            </w:r>
            <w:r w:rsidRPr="00BC2101">
              <w:rPr>
                <w:rFonts w:ascii="Garamond" w:hAnsi="Garamond"/>
                <w:rtl/>
                <w:lang w:val="fr-FR" w:bidi="he-IL"/>
              </w:rPr>
              <w:t xml:space="preserve"> </w:t>
            </w:r>
            <w:r w:rsidRPr="00BC2101">
              <w:rPr>
                <w:rFonts w:ascii="Garamond" w:hAnsi="Garamond" w:cs="Times New Roman"/>
                <w:rtl/>
                <w:lang w:val="fr-FR" w:bidi="he-IL"/>
              </w:rPr>
              <w:t>ח: זָכוֹר אֶת יוֹם הַשַּׁבָּת לְקַדְּשׁוֹ...</w:t>
            </w:r>
          </w:p>
          <w:p w:rsidR="00AB445E" w:rsidRPr="00BC2101" w:rsidRDefault="00AB445E" w:rsidP="00820067">
            <w:pPr>
              <w:bidi/>
              <w:rPr>
                <w:rFonts w:ascii="Garamond" w:hAnsi="Garamond" w:cs="Times New Roman"/>
                <w:rtl/>
                <w:lang w:val="fr-FR" w:bidi="he-IL"/>
              </w:rPr>
            </w:pPr>
          </w:p>
          <w:p w:rsidR="00AB445E" w:rsidRPr="00BC2101" w:rsidRDefault="00AB445E" w:rsidP="00820067">
            <w:pPr>
              <w:bidi/>
              <w:rPr>
                <w:rFonts w:ascii="Garamond" w:hAnsi="Garamond" w:cs="Times New Roman"/>
                <w:rtl/>
                <w:lang w:val="fr-FR" w:bidi="he-IL"/>
              </w:rPr>
            </w:pPr>
          </w:p>
          <w:p w:rsidR="00AB445E" w:rsidRPr="00BC2101" w:rsidRDefault="00AB445E" w:rsidP="00820067">
            <w:pPr>
              <w:bidi/>
              <w:rPr>
                <w:rFonts w:ascii="Garamond" w:hAnsi="Garamond" w:cs="Times New Roman"/>
                <w:rtl/>
                <w:lang w:val="fr-FR" w:bidi="he-IL"/>
              </w:rPr>
            </w:pPr>
          </w:p>
          <w:p w:rsidR="00AB445E" w:rsidRPr="00BC2101" w:rsidRDefault="00AB445E" w:rsidP="00820067">
            <w:pPr>
              <w:bidi/>
              <w:rPr>
                <w:rFonts w:ascii="Garamond" w:hAnsi="Garamond" w:cs="Times New Roman"/>
                <w:rtl/>
                <w:lang w:val="fr-FR" w:bidi="he-IL"/>
              </w:rPr>
            </w:pPr>
          </w:p>
          <w:p w:rsidR="00AB445E" w:rsidRPr="00BC2101" w:rsidRDefault="00AB445E" w:rsidP="00820067">
            <w:pPr>
              <w:bidi/>
              <w:rPr>
                <w:rFonts w:ascii="Garamond" w:hAnsi="Garamond" w:cs="Times New Roman"/>
                <w:rtl/>
                <w:lang w:val="fr-FR" w:bidi="he-IL"/>
              </w:rPr>
            </w:pPr>
            <w:r w:rsidRPr="00BC2101">
              <w:rPr>
                <w:rFonts w:ascii="Garamond" w:hAnsi="Garamond" w:cs="Times New Roman"/>
                <w:rtl/>
                <w:lang w:val="fr-FR" w:bidi="he-IL"/>
              </w:rPr>
              <w:t>דברים ה,</w:t>
            </w:r>
            <w:r w:rsidRPr="00BC2101">
              <w:rPr>
                <w:rFonts w:ascii="Garamond" w:hAnsi="Garamond"/>
                <w:rtl/>
                <w:lang w:val="fr-FR" w:bidi="he-IL"/>
              </w:rPr>
              <w:t xml:space="preserve"> </w:t>
            </w:r>
            <w:r w:rsidRPr="00BC2101">
              <w:rPr>
                <w:rFonts w:ascii="Garamond" w:hAnsi="Garamond" w:cs="Times New Roman"/>
                <w:rtl/>
                <w:lang w:val="fr-FR" w:bidi="he-IL"/>
              </w:rPr>
              <w:t>יב: שָׁמוֹר אֶת יוֹם הַשַּׁבָּת, לְקַדְּשׁוֹ...</w:t>
            </w:r>
          </w:p>
        </w:tc>
      </w:tr>
    </w:tbl>
    <w:p w:rsidR="00AB445E" w:rsidRPr="00BC2101" w:rsidRDefault="00AB445E" w:rsidP="00AB445E">
      <w:pPr>
        <w:rPr>
          <w:rFonts w:ascii="Garamond" w:hAnsi="Garamond" w:cs="Times New Roman"/>
          <w:b/>
          <w:bCs/>
          <w:lang w:val="fr-FR" w:bidi="he-IL"/>
        </w:rPr>
      </w:pPr>
    </w:p>
    <w:p w:rsidR="004706A6" w:rsidRPr="00BC2101" w:rsidRDefault="004706A6" w:rsidP="00AB445E">
      <w:pPr>
        <w:rPr>
          <w:rFonts w:ascii="Garamond" w:hAnsi="Garamond" w:cs="Times New Roman"/>
          <w:lang w:val="fr-FR"/>
        </w:rPr>
      </w:pPr>
    </w:p>
    <w:p w:rsidR="004706A6" w:rsidRPr="00BC2101" w:rsidRDefault="004706A6" w:rsidP="004706A6">
      <w:pPr>
        <w:rPr>
          <w:rFonts w:ascii="Garamond" w:hAnsi="Garamond" w:cs="Times New Roman"/>
          <w:lang w:val="fr-FR"/>
        </w:rPr>
      </w:pPr>
      <w:r w:rsidRPr="00BC2101">
        <w:rPr>
          <w:rFonts w:ascii="Garamond" w:hAnsi="Garamond" w:cs="Times New Roman"/>
          <w:lang w:val="fr-FR"/>
        </w:rPr>
        <w:t xml:space="preserve">La mitsva de </w:t>
      </w:r>
      <w:r w:rsidRPr="00BC2101">
        <w:rPr>
          <w:rFonts w:ascii="Garamond" w:hAnsi="Garamond" w:cs="Times New Roman"/>
          <w:i/>
          <w:iCs/>
          <w:lang w:val="fr-FR"/>
        </w:rPr>
        <w:t>garder</w:t>
      </w:r>
      <w:r w:rsidRPr="00BC2101">
        <w:rPr>
          <w:rFonts w:ascii="Garamond" w:hAnsi="Garamond" w:cs="Times New Roman"/>
          <w:lang w:val="fr-FR"/>
        </w:rPr>
        <w:t xml:space="preserve"> est une mitsva négative nous ordonnant d’honorer le Chabbat en nous abstenant d’effectuer des mélakhot ou toute activité qui p</w:t>
      </w:r>
      <w:r w:rsidR="00E97BC3" w:rsidRPr="00BC2101">
        <w:rPr>
          <w:rFonts w:ascii="Garamond" w:hAnsi="Garamond" w:cs="Times New Roman"/>
          <w:lang w:val="fr-FR"/>
        </w:rPr>
        <w:t>ourrait amoindrir la sainteté de ce</w:t>
      </w:r>
      <w:r w:rsidRPr="00BC2101">
        <w:rPr>
          <w:rFonts w:ascii="Garamond" w:hAnsi="Garamond" w:cs="Times New Roman"/>
          <w:lang w:val="fr-FR"/>
        </w:rPr>
        <w:t xml:space="preserve"> jour, ce qui a été discuté dans le premiers cours de Moracha sur Chabbat.</w:t>
      </w:r>
    </w:p>
    <w:p w:rsidR="00AB445E" w:rsidRPr="00BC2101" w:rsidRDefault="00AB445E" w:rsidP="00AB445E">
      <w:pPr>
        <w:rPr>
          <w:rFonts w:ascii="Garamond" w:hAnsi="Garamond" w:cs="Times New Roman"/>
          <w:lang w:val="fr-FR"/>
        </w:rPr>
      </w:pPr>
    </w:p>
    <w:p w:rsidR="00AB445E" w:rsidRPr="00BC2101" w:rsidRDefault="004706A6" w:rsidP="00AB445E">
      <w:pPr>
        <w:rPr>
          <w:rFonts w:ascii="Garamond" w:hAnsi="Garamond" w:cs="Times New Roman"/>
          <w:rtl/>
          <w:lang w:val="fr-FR" w:bidi="he-IL"/>
        </w:rPr>
      </w:pPr>
      <w:r w:rsidRPr="00BC2101">
        <w:rPr>
          <w:rFonts w:ascii="Garamond" w:hAnsi="Garamond" w:cs="Times New Roman"/>
          <w:lang w:val="fr-FR" w:bidi="he-IL"/>
        </w:rPr>
        <w:t>Que signifie</w:t>
      </w:r>
      <w:r w:rsidR="00AB445E" w:rsidRPr="00BC2101">
        <w:rPr>
          <w:rFonts w:ascii="Garamond" w:hAnsi="Garamond" w:cs="Times New Roman"/>
          <w:lang w:val="fr-FR"/>
        </w:rPr>
        <w:t xml:space="preserve"> </w:t>
      </w:r>
      <w:r w:rsidR="00AB445E" w:rsidRPr="00BC2101">
        <w:rPr>
          <w:rFonts w:ascii="Garamond" w:hAnsi="Garamond" w:cs="Times New Roman"/>
          <w:rtl/>
          <w:lang w:val="fr-FR" w:bidi="he-IL"/>
        </w:rPr>
        <w:t>זָכוֹר</w:t>
      </w:r>
      <w:r w:rsidR="00AB445E" w:rsidRPr="00BC2101">
        <w:rPr>
          <w:rFonts w:ascii="Garamond" w:hAnsi="Garamond" w:cs="Times New Roman"/>
          <w:lang w:val="fr-FR"/>
        </w:rPr>
        <w:t xml:space="preserve">, </w:t>
      </w:r>
      <w:r w:rsidRPr="00BC2101">
        <w:rPr>
          <w:rFonts w:ascii="Garamond" w:hAnsi="Garamond" w:cs="Times New Roman"/>
          <w:i/>
          <w:iCs/>
          <w:lang w:val="fr-FR"/>
        </w:rPr>
        <w:t xml:space="preserve">se souvenir </w:t>
      </w:r>
      <w:r w:rsidR="00AB445E" w:rsidRPr="00BC2101">
        <w:rPr>
          <w:rFonts w:ascii="Garamond" w:hAnsi="Garamond" w:cs="Times New Roman"/>
          <w:lang w:val="fr-FR"/>
        </w:rPr>
        <w:t>?</w:t>
      </w:r>
    </w:p>
    <w:p w:rsidR="00AB445E" w:rsidRPr="00BC2101" w:rsidRDefault="00AB445E" w:rsidP="00AB445E">
      <w:pPr>
        <w:rPr>
          <w:rFonts w:ascii="Garamond" w:hAnsi="Garamond" w:cs="Times New Roman"/>
          <w:lang w:val="fr-FR"/>
        </w:rPr>
      </w:pPr>
    </w:p>
    <w:p w:rsidR="00AB445E" w:rsidRPr="00BC2101" w:rsidRDefault="00AB445E" w:rsidP="004706A6">
      <w:pPr>
        <w:pStyle w:val="NormalWeb"/>
        <w:spacing w:before="0" w:beforeAutospacing="0" w:after="0"/>
        <w:rPr>
          <w:rFonts w:ascii="Garamond" w:hAnsi="Garamond"/>
          <w:b/>
          <w:bCs/>
          <w:lang w:val="fr-FR"/>
        </w:rPr>
      </w:pPr>
      <w:r w:rsidRPr="00BC2101">
        <w:rPr>
          <w:rFonts w:ascii="Garamond" w:hAnsi="Garamond"/>
          <w:b/>
          <w:bCs/>
          <w:lang w:val="fr-FR"/>
        </w:rPr>
        <w:t xml:space="preserve">2. </w:t>
      </w:r>
      <w:r w:rsidR="004706A6" w:rsidRPr="00BC2101">
        <w:rPr>
          <w:rFonts w:ascii="Garamond" w:hAnsi="Garamond"/>
          <w:b/>
          <w:bCs/>
          <w:lang w:val="fr-FR"/>
        </w:rPr>
        <w:t>Tiré de</w:t>
      </w:r>
      <w:r w:rsidR="00E97BC3" w:rsidRPr="00BC2101">
        <w:rPr>
          <w:rFonts w:ascii="Garamond" w:hAnsi="Garamond"/>
          <w:b/>
          <w:bCs/>
          <w:lang w:val="fr-FR"/>
        </w:rPr>
        <w:t xml:space="preserve"> Rav Samson Raphaël Hirsch, C</w:t>
      </w:r>
      <w:r w:rsidRPr="00BC2101">
        <w:rPr>
          <w:rFonts w:ascii="Garamond" w:hAnsi="Garamond"/>
          <w:b/>
          <w:bCs/>
          <w:lang w:val="fr-FR"/>
        </w:rPr>
        <w:t xml:space="preserve">hemot 20:8 – </w:t>
      </w:r>
      <w:r w:rsidR="004706A6" w:rsidRPr="00BC2101">
        <w:rPr>
          <w:rFonts w:ascii="Garamond" w:hAnsi="Garamond"/>
          <w:b/>
          <w:bCs/>
          <w:lang w:val="fr-FR"/>
        </w:rPr>
        <w:t xml:space="preserve">Les leçons que l’on apprend du verset : </w:t>
      </w:r>
      <w:r w:rsidR="004E4963" w:rsidRPr="00BC2101">
        <w:rPr>
          <w:rFonts w:ascii="Garamond" w:hAnsi="Garamond"/>
          <w:b/>
          <w:bCs/>
          <w:lang w:val="fr-FR"/>
        </w:rPr>
        <w:t>« </w:t>
      </w:r>
      <w:r w:rsidR="004706A6" w:rsidRPr="00BC2101">
        <w:rPr>
          <w:rFonts w:ascii="Garamond" w:hAnsi="Garamond"/>
          <w:b/>
          <w:bCs/>
          <w:lang w:val="fr-FR"/>
        </w:rPr>
        <w:t>Souviens-toi du jour du Chabbat pour le sanctifier.</w:t>
      </w:r>
      <w:r w:rsidR="004E4963" w:rsidRPr="00BC2101">
        <w:rPr>
          <w:rFonts w:ascii="Garamond" w:hAnsi="Garamond"/>
          <w:b/>
          <w:bCs/>
          <w:lang w:val="fr-FR"/>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522" w:type="dxa"/>
          </w:tcPr>
          <w:p w:rsidR="00AB445E" w:rsidRPr="00BC2101" w:rsidRDefault="004706A6" w:rsidP="00BC2101">
            <w:pPr>
              <w:pStyle w:val="NormalWeb"/>
              <w:spacing w:before="0" w:beforeAutospacing="0" w:after="0"/>
              <w:rPr>
                <w:rFonts w:ascii="Garamond" w:hAnsi="Garamond"/>
                <w:lang w:val="fr-FR"/>
              </w:rPr>
            </w:pPr>
            <w:r w:rsidRPr="00BC2101">
              <w:rPr>
                <w:rFonts w:ascii="Garamond" w:hAnsi="Garamond"/>
                <w:lang w:val="fr-FR"/>
              </w:rPr>
              <w:t xml:space="preserve">L’ordre de ne pas oublier le Chabbat est exprimé dans un commandement positif, </w:t>
            </w:r>
            <w:r w:rsidR="00AB445E" w:rsidRPr="00BC2101">
              <w:rPr>
                <w:rFonts w:ascii="Garamond" w:hAnsi="Garamond"/>
                <w:rtl/>
                <w:lang w:val="fr-FR"/>
              </w:rPr>
              <w:t>זָכוֹר</w:t>
            </w:r>
            <w:r w:rsidR="00AB445E" w:rsidRPr="00BC2101">
              <w:rPr>
                <w:rFonts w:ascii="Garamond" w:hAnsi="Garamond"/>
                <w:lang w:val="fr-FR"/>
              </w:rPr>
              <w:t>,</w:t>
            </w:r>
            <w:r w:rsidRPr="00BC2101">
              <w:rPr>
                <w:rFonts w:ascii="Garamond" w:hAnsi="Garamond"/>
                <w:lang w:val="fr-FR"/>
              </w:rPr>
              <w:t xml:space="preserve"> </w:t>
            </w:r>
            <w:r w:rsidRPr="00BC2101">
              <w:rPr>
                <w:rFonts w:ascii="Garamond" w:hAnsi="Garamond"/>
                <w:i/>
                <w:iCs/>
                <w:lang w:val="fr-FR"/>
              </w:rPr>
              <w:t>se souvenir</w:t>
            </w:r>
            <w:r w:rsidRPr="00BC2101">
              <w:rPr>
                <w:rFonts w:ascii="Garamond" w:hAnsi="Garamond"/>
                <w:lang w:val="fr-FR"/>
              </w:rPr>
              <w:t>, afin de nous faire prendre conscience de l’importance de ce jour et de sa signification.</w:t>
            </w:r>
            <w:r w:rsidR="004E4963" w:rsidRPr="00BC2101">
              <w:rPr>
                <w:rFonts w:ascii="Garamond" w:hAnsi="Garamond"/>
                <w:lang w:val="fr-FR"/>
              </w:rPr>
              <w:t xml:space="preserve"> Nous </w:t>
            </w:r>
            <w:r w:rsidR="00BC2101">
              <w:rPr>
                <w:rFonts w:ascii="Garamond" w:hAnsi="Garamond"/>
                <w:lang w:val="fr-FR"/>
              </w:rPr>
              <w:t>appliquons</w:t>
            </w:r>
            <w:r w:rsidR="004E4963" w:rsidRPr="00BC2101">
              <w:rPr>
                <w:rFonts w:ascii="Garamond" w:hAnsi="Garamond"/>
                <w:lang w:val="fr-FR"/>
              </w:rPr>
              <w:t xml:space="preserve"> l’ordre de déclarer l’immense sainteté de c</w:t>
            </w:r>
            <w:r w:rsidR="00BC2101">
              <w:rPr>
                <w:rFonts w:ascii="Garamond" w:hAnsi="Garamond"/>
                <w:lang w:val="fr-FR"/>
              </w:rPr>
              <w:t>e jour en récitant d’abord le K</w:t>
            </w:r>
            <w:r w:rsidR="004E4963" w:rsidRPr="00BC2101">
              <w:rPr>
                <w:rFonts w:ascii="Garamond" w:hAnsi="Garamond"/>
                <w:lang w:val="fr-FR"/>
              </w:rPr>
              <w:t xml:space="preserve">iddouch sur un verre de vin </w:t>
            </w:r>
            <w:r w:rsidR="00AB445E" w:rsidRPr="00BC2101">
              <w:rPr>
                <w:rFonts w:ascii="Garamond" w:hAnsi="Garamond"/>
                <w:lang w:val="fr-FR"/>
              </w:rPr>
              <w:t>[Talm</w:t>
            </w:r>
            <w:r w:rsidR="004E4963" w:rsidRPr="00BC2101">
              <w:rPr>
                <w:rFonts w:ascii="Garamond" w:hAnsi="Garamond"/>
                <w:lang w:val="fr-FR"/>
              </w:rPr>
              <w:t>o</w:t>
            </w:r>
            <w:r w:rsidR="00AB445E" w:rsidRPr="00BC2101">
              <w:rPr>
                <w:rFonts w:ascii="Garamond" w:hAnsi="Garamond"/>
                <w:lang w:val="fr-FR"/>
              </w:rPr>
              <w:t>ud Bavli/ Talmud</w:t>
            </w:r>
            <w:r w:rsidR="004E4963" w:rsidRPr="00BC2101">
              <w:rPr>
                <w:rFonts w:ascii="Garamond" w:hAnsi="Garamond"/>
                <w:lang w:val="fr-FR"/>
              </w:rPr>
              <w:t xml:space="preserve"> de Babylone, Pessa’</w:t>
            </w:r>
            <w:r w:rsidR="00AB445E" w:rsidRPr="00BC2101">
              <w:rPr>
                <w:rFonts w:ascii="Garamond" w:hAnsi="Garamond"/>
                <w:lang w:val="fr-FR"/>
              </w:rPr>
              <w:t xml:space="preserve">him 106a]. </w:t>
            </w:r>
            <w:r w:rsidR="004E4963" w:rsidRPr="00BC2101">
              <w:rPr>
                <w:rFonts w:ascii="Garamond" w:hAnsi="Garamond"/>
                <w:lang w:val="fr-FR"/>
              </w:rPr>
              <w:t>De plus, étant donné que ce commandement n’est pas à l’impératif, il n’est pas limité à la durée de Chabbat mais s’étend également sur toute la semaine. Le Mé’hilta ajoute que deux idées s’ensuivent :</w:t>
            </w:r>
            <w:r w:rsidR="00AB445E" w:rsidRPr="00BC2101">
              <w:rPr>
                <w:rFonts w:ascii="Garamond" w:hAnsi="Garamond"/>
                <w:lang w:val="fr-FR"/>
              </w:rPr>
              <w:t xml:space="preserve"> (1)</w:t>
            </w:r>
            <w:r w:rsidR="00AB445E" w:rsidRPr="00BC2101">
              <w:rPr>
                <w:rFonts w:ascii="Garamond" w:hAnsi="Garamond"/>
                <w:rtl/>
                <w:lang w:val="fr-FR"/>
              </w:rPr>
              <w:t xml:space="preserve"> מכאן שמוסיפין מחול על הקודש</w:t>
            </w:r>
            <w:r w:rsidR="00AB445E" w:rsidRPr="00BC2101">
              <w:rPr>
                <w:rFonts w:ascii="Garamond" w:hAnsi="Garamond"/>
                <w:lang w:val="fr-FR"/>
              </w:rPr>
              <w:t xml:space="preserve">, </w:t>
            </w:r>
            <w:r w:rsidR="00E97BC3" w:rsidRPr="00BC2101">
              <w:rPr>
                <w:rFonts w:ascii="Garamond" w:hAnsi="Garamond"/>
                <w:lang w:val="fr-FR"/>
              </w:rPr>
              <w:t xml:space="preserve">nous rallongeons la sainteté du Chabbat avant qu’il ne commence et après qu’il soit terminé et </w:t>
            </w:r>
            <w:r w:rsidR="00AB445E" w:rsidRPr="00BC2101">
              <w:rPr>
                <w:rFonts w:ascii="Garamond" w:hAnsi="Garamond"/>
                <w:lang w:val="fr-FR"/>
              </w:rPr>
              <w:t>(2</w:t>
            </w:r>
            <w:proofErr w:type="gramStart"/>
            <w:r w:rsidR="00AB445E" w:rsidRPr="00BC2101">
              <w:rPr>
                <w:rFonts w:ascii="Garamond" w:hAnsi="Garamond"/>
                <w:lang w:val="fr-FR"/>
              </w:rPr>
              <w:t>)</w:t>
            </w:r>
            <w:r w:rsidR="00AB445E" w:rsidRPr="00BC2101">
              <w:rPr>
                <w:rFonts w:ascii="Garamond" w:hAnsi="Garamond"/>
                <w:rtl/>
                <w:lang w:val="fr-FR"/>
              </w:rPr>
              <w:t>לא</w:t>
            </w:r>
            <w:proofErr w:type="gramEnd"/>
            <w:r w:rsidR="00AB445E" w:rsidRPr="00BC2101">
              <w:rPr>
                <w:rFonts w:ascii="Garamond" w:hAnsi="Garamond"/>
                <w:rtl/>
                <w:lang w:val="fr-FR"/>
              </w:rPr>
              <w:t xml:space="preserve"> תהא מונה כדרך שאחרים מונה אלה מונה לשם שבת </w:t>
            </w:r>
            <w:r w:rsidR="00AB445E" w:rsidRPr="00BC2101">
              <w:rPr>
                <w:rFonts w:ascii="Garamond" w:hAnsi="Garamond"/>
                <w:lang w:val="fr-FR"/>
              </w:rPr>
              <w:t xml:space="preserve">, </w:t>
            </w:r>
            <w:r w:rsidR="007863CE" w:rsidRPr="00BC2101">
              <w:rPr>
                <w:rFonts w:ascii="Garamond" w:hAnsi="Garamond"/>
                <w:lang w:val="fr-FR"/>
              </w:rPr>
              <w:t xml:space="preserve">ne nomme pas les jours de la semaine comme les autres le font, mais compte les plutôt en fonction de Chabbat. </w:t>
            </w:r>
            <w:r w:rsidR="00E97BC3" w:rsidRPr="00BC2101">
              <w:rPr>
                <w:rFonts w:ascii="Garamond" w:hAnsi="Garamond"/>
                <w:lang w:val="fr-FR"/>
              </w:rPr>
              <w:t>Ainsi</w:t>
            </w:r>
            <w:r w:rsidR="007863CE" w:rsidRPr="00BC2101">
              <w:rPr>
                <w:rFonts w:ascii="Garamond" w:hAnsi="Garamond"/>
                <w:lang w:val="fr-FR"/>
              </w:rPr>
              <w:t xml:space="preserve">, </w:t>
            </w:r>
            <w:r w:rsidR="00230264" w:rsidRPr="00BC2101">
              <w:rPr>
                <w:rFonts w:ascii="Garamond" w:hAnsi="Garamond"/>
                <w:lang w:val="fr-FR"/>
              </w:rPr>
              <w:t>le souvenir du Chabbat s’étend à toute la semaine.</w:t>
            </w:r>
          </w:p>
        </w:tc>
      </w:tr>
    </w:tbl>
    <w:p w:rsidR="00AB445E" w:rsidRPr="00BC2101" w:rsidRDefault="00AB445E" w:rsidP="00AB445E">
      <w:pPr>
        <w:rPr>
          <w:rFonts w:ascii="Garamond" w:hAnsi="Garamond" w:cs="Times New Roman"/>
          <w:lang w:val="fr-FR"/>
        </w:rPr>
      </w:pPr>
    </w:p>
    <w:p w:rsidR="00AB445E" w:rsidRPr="00BC2101" w:rsidRDefault="00BC2101" w:rsidP="007863CE">
      <w:pPr>
        <w:rPr>
          <w:rFonts w:ascii="Garamond" w:hAnsi="Garamond" w:cs="Times New Roman"/>
          <w:lang w:val="fr-FR"/>
        </w:rPr>
      </w:pPr>
      <w:r>
        <w:rPr>
          <w:rFonts w:ascii="Garamond" w:hAnsi="Garamond" w:cs="Times New Roman"/>
          <w:lang w:val="fr-FR"/>
        </w:rPr>
        <w:t>Le mitsva de se souvenir de Chabbat en récitant le K</w:t>
      </w:r>
      <w:r w:rsidR="007863CE" w:rsidRPr="00BC2101">
        <w:rPr>
          <w:rFonts w:ascii="Garamond" w:hAnsi="Garamond" w:cs="Times New Roman"/>
          <w:lang w:val="fr-FR"/>
        </w:rPr>
        <w:t>iddouch avant les repas de Chabbat est discutée plus bas au chapitre IV.</w:t>
      </w:r>
      <w:r w:rsidR="00AB445E" w:rsidRPr="00BC2101">
        <w:rPr>
          <w:rFonts w:ascii="Garamond" w:hAnsi="Garamond" w:cs="Times New Roman"/>
          <w:lang w:val="fr-FR"/>
        </w:rPr>
        <w:t xml:space="preserve"> </w:t>
      </w:r>
    </w:p>
    <w:p w:rsidR="00AB445E" w:rsidRPr="00BC2101" w:rsidRDefault="00AB445E" w:rsidP="00AB445E">
      <w:pPr>
        <w:rPr>
          <w:rFonts w:ascii="Garamond" w:hAnsi="Garamond" w:cs="Times New Roman"/>
          <w:b/>
          <w:bCs/>
          <w:lang w:val="fr-FR"/>
        </w:rPr>
      </w:pPr>
    </w:p>
    <w:p w:rsidR="007863CE" w:rsidRPr="00BC2101" w:rsidRDefault="00BC2101" w:rsidP="00230264">
      <w:pPr>
        <w:rPr>
          <w:rFonts w:ascii="Garamond" w:hAnsi="Garamond" w:cs="Times New Roman"/>
          <w:lang w:val="fr-FR"/>
        </w:rPr>
      </w:pPr>
      <w:r>
        <w:rPr>
          <w:rFonts w:ascii="Garamond" w:hAnsi="Garamond" w:cs="Times New Roman"/>
          <w:lang w:val="fr-FR"/>
        </w:rPr>
        <w:t xml:space="preserve">L’ordre de se souvenir de </w:t>
      </w:r>
      <w:r w:rsidR="007863CE" w:rsidRPr="00BC2101">
        <w:rPr>
          <w:rFonts w:ascii="Garamond" w:hAnsi="Garamond" w:cs="Times New Roman"/>
          <w:lang w:val="fr-FR"/>
        </w:rPr>
        <w:t>Chabbat ne se limite pas u</w:t>
      </w:r>
      <w:r>
        <w:rPr>
          <w:rFonts w:ascii="Garamond" w:hAnsi="Garamond" w:cs="Times New Roman"/>
          <w:lang w:val="fr-FR"/>
        </w:rPr>
        <w:t>niquement à la formulation du K</w:t>
      </w:r>
      <w:r w:rsidR="007863CE" w:rsidRPr="00BC2101">
        <w:rPr>
          <w:rFonts w:ascii="Garamond" w:hAnsi="Garamond" w:cs="Times New Roman"/>
          <w:lang w:val="fr-FR"/>
        </w:rPr>
        <w:t xml:space="preserve">iddouch, mais </w:t>
      </w:r>
      <w:r w:rsidR="00230264" w:rsidRPr="00BC2101">
        <w:rPr>
          <w:rFonts w:ascii="Garamond" w:hAnsi="Garamond" w:cs="Times New Roman"/>
          <w:lang w:val="fr-FR"/>
        </w:rPr>
        <w:t>il s’applique également pendant la semaine</w:t>
      </w:r>
      <w:r>
        <w:rPr>
          <w:rFonts w:ascii="Garamond" w:hAnsi="Garamond" w:cs="Times New Roman"/>
          <w:lang w:val="fr-FR"/>
        </w:rPr>
        <w:t>. Par exe</w:t>
      </w:r>
      <w:r w:rsidR="007863CE" w:rsidRPr="00BC2101">
        <w:rPr>
          <w:rFonts w:ascii="Garamond" w:hAnsi="Garamond" w:cs="Times New Roman"/>
          <w:lang w:val="fr-FR"/>
        </w:rPr>
        <w:t>mple, le Sage du Talmud Chamaï l’Ancien se souvenait du Chabbat pendant la semaine en achetant de la nourriture en son honneur.</w:t>
      </w:r>
    </w:p>
    <w:p w:rsidR="00AB445E" w:rsidRPr="00BC2101" w:rsidRDefault="00AB445E" w:rsidP="00AB445E">
      <w:pPr>
        <w:rPr>
          <w:rFonts w:ascii="Garamond" w:hAnsi="Garamond" w:cs="Times New Roman"/>
          <w:b/>
          <w:bCs/>
          <w:lang w:val="fr-FR"/>
        </w:rPr>
      </w:pPr>
    </w:p>
    <w:p w:rsidR="00AB445E" w:rsidRPr="00BC2101" w:rsidRDefault="00AB445E" w:rsidP="00230264">
      <w:pPr>
        <w:rPr>
          <w:rFonts w:ascii="Garamond" w:hAnsi="Garamond" w:cs="Times New Roman"/>
          <w:b/>
          <w:bCs/>
          <w:lang w:val="fr-FR"/>
        </w:rPr>
      </w:pPr>
      <w:r w:rsidRPr="00BC2101">
        <w:rPr>
          <w:rFonts w:ascii="Garamond" w:hAnsi="Garamond" w:cs="Times New Roman"/>
          <w:b/>
          <w:bCs/>
          <w:lang w:val="fr-FR"/>
        </w:rPr>
        <w:t>3. Talm</w:t>
      </w:r>
      <w:r w:rsidR="007863CE" w:rsidRPr="00BC2101">
        <w:rPr>
          <w:rFonts w:ascii="Garamond" w:hAnsi="Garamond" w:cs="Times New Roman"/>
          <w:b/>
          <w:bCs/>
          <w:lang w:val="fr-FR"/>
        </w:rPr>
        <w:t>o</w:t>
      </w:r>
      <w:r w:rsidRPr="00BC2101">
        <w:rPr>
          <w:rFonts w:ascii="Garamond" w:hAnsi="Garamond" w:cs="Times New Roman"/>
          <w:b/>
          <w:bCs/>
          <w:lang w:val="fr-FR"/>
        </w:rPr>
        <w:t xml:space="preserve">ud Bavli, </w:t>
      </w:r>
      <w:r w:rsidR="007863CE" w:rsidRPr="00BC2101">
        <w:rPr>
          <w:rFonts w:ascii="Garamond" w:hAnsi="Garamond" w:cs="Times New Roman"/>
          <w:b/>
          <w:lang w:val="fr-FR" w:eastAsia="en-GB"/>
        </w:rPr>
        <w:t>Bétsa</w:t>
      </w:r>
      <w:r w:rsidRPr="00BC2101">
        <w:rPr>
          <w:rFonts w:ascii="Garamond" w:hAnsi="Garamond" w:cs="Times New Roman"/>
          <w:b/>
          <w:lang w:val="fr-FR" w:eastAsia="en-GB"/>
        </w:rPr>
        <w:t xml:space="preserve"> 16a – </w:t>
      </w:r>
      <w:r w:rsidR="007863CE" w:rsidRPr="00BC2101">
        <w:rPr>
          <w:rFonts w:ascii="Garamond" w:hAnsi="Garamond" w:cs="Times New Roman"/>
          <w:b/>
          <w:lang w:val="fr-FR" w:eastAsia="en-GB"/>
        </w:rPr>
        <w:t xml:space="preserve">Honorer le Chabbat pendant la semaine en </w:t>
      </w:r>
      <w:r w:rsidR="00230264" w:rsidRPr="00BC2101">
        <w:rPr>
          <w:rFonts w:ascii="Garamond" w:hAnsi="Garamond" w:cs="Times New Roman"/>
          <w:b/>
          <w:lang w:val="fr-FR" w:eastAsia="en-GB"/>
        </w:rPr>
        <w:t>mettant de côté</w:t>
      </w:r>
      <w:r w:rsidR="007863CE" w:rsidRPr="00BC2101">
        <w:rPr>
          <w:rFonts w:ascii="Garamond" w:hAnsi="Garamond" w:cs="Times New Roman"/>
          <w:b/>
          <w:lang w:val="fr-FR" w:eastAsia="en-GB"/>
        </w:rPr>
        <w:t xml:space="preserve"> les meilleurs aliments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spacing w:before="0" w:beforeAutospacing="0" w:after="0"/>
              <w:rPr>
                <w:rFonts w:ascii="Garamond" w:hAnsi="Garamond"/>
                <w:rtl/>
                <w:lang w:val="fr-FR"/>
              </w:rPr>
            </w:pPr>
            <w:r w:rsidRPr="00BC2101">
              <w:rPr>
                <w:rFonts w:ascii="Garamond" w:hAnsi="Garamond"/>
                <w:rtl/>
                <w:lang w:val="fr-FR"/>
              </w:rPr>
              <w:t>אמרו עליו על שמאי הזקן שכל ימיו היה אוכל לכבוד שבת מצא בהמה נאה אומר זו לשבת מצא אחרת נאה הימנה מניח את השניה ואוכל את הראשונה.</w:t>
            </w:r>
          </w:p>
        </w:tc>
        <w:tc>
          <w:tcPr>
            <w:tcW w:w="4261" w:type="dxa"/>
          </w:tcPr>
          <w:p w:rsidR="00AB445E" w:rsidRPr="00BC2101" w:rsidRDefault="007863CE" w:rsidP="007863CE">
            <w:pPr>
              <w:pStyle w:val="NormalWeb"/>
              <w:spacing w:before="0" w:beforeAutospacing="0" w:after="0"/>
              <w:rPr>
                <w:rFonts w:ascii="Garamond" w:hAnsi="Garamond"/>
                <w:lang w:val="fr-FR" w:eastAsia="en-US" w:bidi="ar-SA"/>
              </w:rPr>
            </w:pPr>
            <w:r w:rsidRPr="00BC2101">
              <w:rPr>
                <w:rFonts w:ascii="Garamond" w:hAnsi="Garamond"/>
                <w:lang w:val="fr-FR" w:eastAsia="en-US" w:bidi="ar-SA"/>
              </w:rPr>
              <w:t>Ils affirmaient au sujet de Chamaï l’Ancien que toute sa vie, il mangeait en l’honneur de Chabbat. Lorsqu’il achetait un beau morceau de viande, il le réservait pour Chabbat. Le lendemain, s’il trouvait un meilleur morceau, il le gardait et mangeait le premier.</w:t>
            </w:r>
          </w:p>
        </w:tc>
      </w:tr>
    </w:tbl>
    <w:p w:rsidR="00AB445E" w:rsidRPr="00BC2101" w:rsidRDefault="00AB445E" w:rsidP="00AB445E">
      <w:pPr>
        <w:autoSpaceDE w:val="0"/>
        <w:autoSpaceDN w:val="0"/>
        <w:adjustRightInd w:val="0"/>
        <w:jc w:val="both"/>
        <w:rPr>
          <w:rFonts w:ascii="Garamond" w:hAnsi="Garamond" w:cs="TimesNewRomanPS-ItalicMT"/>
          <w:lang w:val="fr-FR" w:bidi="he-IL"/>
        </w:rPr>
      </w:pPr>
    </w:p>
    <w:p w:rsidR="00AB445E" w:rsidRPr="00BC2101" w:rsidRDefault="004A1785" w:rsidP="00230264">
      <w:pPr>
        <w:autoSpaceDE w:val="0"/>
        <w:autoSpaceDN w:val="0"/>
        <w:adjustRightInd w:val="0"/>
        <w:rPr>
          <w:rFonts w:ascii="Garamond" w:hAnsi="Garamond" w:cs="TimesNewRomanPS-ItalicMT"/>
          <w:lang w:val="fr-FR"/>
        </w:rPr>
      </w:pPr>
      <w:r w:rsidRPr="00BC2101">
        <w:rPr>
          <w:rFonts w:ascii="Garamond" w:hAnsi="Garamond" w:cs="TimesNewRomanPS-ItalicMT"/>
          <w:lang w:val="fr-FR"/>
        </w:rPr>
        <w:t xml:space="preserve">Ainsi, il avait toujours le Chabbat en tête </w:t>
      </w:r>
      <w:r w:rsidR="00230264" w:rsidRPr="00BC2101">
        <w:rPr>
          <w:rFonts w:ascii="Garamond" w:hAnsi="Garamond" w:cs="TimesNewRomanPS-ItalicMT"/>
          <w:lang w:val="fr-FR"/>
        </w:rPr>
        <w:t>ainsi que</w:t>
      </w:r>
      <w:r w:rsidRPr="00BC2101">
        <w:rPr>
          <w:rFonts w:ascii="Garamond" w:hAnsi="Garamond" w:cs="TimesNewRomanPS-ItalicMT"/>
          <w:lang w:val="fr-FR"/>
        </w:rPr>
        <w:t xml:space="preserve"> la manière de l’honorer. Bien que la ligne de conduite de Chamaï ne soit pas obligatoire dans la halakha, elle est digne d’éloges étant donné qu’elle </w:t>
      </w:r>
      <w:r w:rsidR="00820067" w:rsidRPr="00BC2101">
        <w:rPr>
          <w:rFonts w:ascii="Garamond" w:hAnsi="Garamond" w:cs="TimesNewRomanPS-ItalicMT"/>
          <w:lang w:val="fr-FR"/>
        </w:rPr>
        <w:t>honore constamment le jour qui proclama D.ieu comme le Créateur (Ramban/Na’hmanide, C</w:t>
      </w:r>
      <w:r w:rsidR="00AB445E" w:rsidRPr="00BC2101">
        <w:rPr>
          <w:rFonts w:ascii="Garamond" w:hAnsi="Garamond" w:cs="TimesNewRomanPS-ItalicMT"/>
          <w:lang w:val="fr-FR"/>
        </w:rPr>
        <w:t xml:space="preserve">hemot 20:8). </w:t>
      </w:r>
    </w:p>
    <w:p w:rsidR="00AB445E" w:rsidRPr="00BC2101" w:rsidRDefault="00AB445E" w:rsidP="00AB445E">
      <w:pPr>
        <w:autoSpaceDE w:val="0"/>
        <w:autoSpaceDN w:val="0"/>
        <w:adjustRightInd w:val="0"/>
        <w:rPr>
          <w:rFonts w:ascii="Garamond" w:hAnsi="Garamond" w:cs="TimesNewRomanPS-ItalicMT"/>
          <w:lang w:val="fr-FR"/>
        </w:rPr>
      </w:pPr>
    </w:p>
    <w:p w:rsidR="00AB445E" w:rsidRPr="00BC2101" w:rsidRDefault="00820067" w:rsidP="00820067">
      <w:pPr>
        <w:autoSpaceDE w:val="0"/>
        <w:autoSpaceDN w:val="0"/>
        <w:adjustRightInd w:val="0"/>
        <w:rPr>
          <w:rFonts w:ascii="Garamond" w:hAnsi="Garamond" w:cs="TimesNewRomanPS-ItalicMT"/>
          <w:lang w:val="fr-FR"/>
        </w:rPr>
      </w:pPr>
      <w:r w:rsidRPr="00BC2101">
        <w:rPr>
          <w:rFonts w:ascii="Garamond" w:hAnsi="Garamond" w:cs="TimesNewRomanPS-ItalicMT"/>
          <w:lang w:val="fr-FR"/>
        </w:rPr>
        <w:t>En pratique, nous</w:t>
      </w:r>
      <w:r w:rsidR="00BC2101">
        <w:rPr>
          <w:rFonts w:ascii="Garamond" w:hAnsi="Garamond" w:cs="TimesNewRomanPS-ItalicMT"/>
          <w:lang w:val="fr-FR"/>
        </w:rPr>
        <w:t xml:space="preserve"> nous souvenons en permanence de</w:t>
      </w:r>
      <w:r w:rsidRPr="00BC2101">
        <w:rPr>
          <w:rFonts w:ascii="Garamond" w:hAnsi="Garamond" w:cs="TimesNewRomanPS-ItalicMT"/>
          <w:lang w:val="fr-FR"/>
        </w:rPr>
        <w:t xml:space="preserve"> Chabbat en nommant les jours de la semaine en fonction de leur proximité avec Chabbat : le premier jour du Chabbat, le deuxième jour du Chabbat, etc. (voir Song of the Day, Complete ArtScroll Siddur, p. 163).</w:t>
      </w:r>
    </w:p>
    <w:p w:rsidR="00820067" w:rsidRPr="00BC2101" w:rsidRDefault="00820067" w:rsidP="00820067">
      <w:pPr>
        <w:autoSpaceDE w:val="0"/>
        <w:autoSpaceDN w:val="0"/>
        <w:adjustRightInd w:val="0"/>
        <w:rPr>
          <w:rFonts w:ascii="Garamond" w:hAnsi="Garamond" w:cs="TimesNewRomanPS-ItalicMT"/>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shd w:val="clear" w:color="auto" w:fill="D9D9D9"/>
          </w:tcPr>
          <w:p w:rsidR="00AB445E" w:rsidRPr="00BC2101" w:rsidRDefault="00820067" w:rsidP="00820067">
            <w:pPr>
              <w:rPr>
                <w:rFonts w:ascii="Garamond" w:hAnsi="Garamond" w:cs="Times New Roman"/>
                <w:b/>
                <w:bCs/>
                <w:u w:val="single"/>
                <w:lang w:val="fr-FR"/>
              </w:rPr>
            </w:pPr>
            <w:r w:rsidRPr="00BC2101">
              <w:rPr>
                <w:rFonts w:ascii="Garamond" w:hAnsi="Garamond" w:cs="Times New Roman"/>
                <w:b/>
                <w:bCs/>
                <w:u w:val="single"/>
                <w:lang w:val="fr-FR"/>
              </w:rPr>
              <w:t>Point clés du chapitre I :</w:t>
            </w:r>
          </w:p>
          <w:p w:rsidR="00AB445E" w:rsidRPr="00BC2101" w:rsidRDefault="00AB445E" w:rsidP="00820067">
            <w:pPr>
              <w:rPr>
                <w:rFonts w:ascii="Garamond" w:hAnsi="Garamond" w:cs="Times New Roman"/>
                <w:b/>
                <w:bCs/>
                <w:lang w:val="fr-FR"/>
              </w:rPr>
            </w:pPr>
          </w:p>
          <w:p w:rsidR="00820067" w:rsidRPr="00BC2101" w:rsidRDefault="000239CA" w:rsidP="00820067">
            <w:pPr>
              <w:numPr>
                <w:ilvl w:val="0"/>
                <w:numId w:val="2"/>
              </w:numPr>
              <w:rPr>
                <w:rFonts w:ascii="Garamond" w:hAnsi="Garamond" w:cs="Times New Roman"/>
                <w:b/>
                <w:bCs/>
                <w:lang w:val="fr-FR"/>
              </w:rPr>
            </w:pPr>
            <w:r>
              <w:rPr>
                <w:rFonts w:ascii="Garamond" w:hAnsi="Garamond" w:cs="Times New Roman"/>
                <w:b/>
                <w:bCs/>
                <w:lang w:val="fr-FR"/>
              </w:rPr>
              <w:t>Les deux mitsvot principales de</w:t>
            </w:r>
            <w:r w:rsidR="00820067" w:rsidRPr="00BC2101">
              <w:rPr>
                <w:rFonts w:ascii="Garamond" w:hAnsi="Garamond" w:cs="Times New Roman"/>
                <w:b/>
                <w:bCs/>
                <w:lang w:val="fr-FR"/>
              </w:rPr>
              <w:t xml:space="preserve"> Chabbat sont za’hor et chamor, se souvenir et ga</w:t>
            </w:r>
            <w:r>
              <w:rPr>
                <w:rFonts w:ascii="Garamond" w:hAnsi="Garamond" w:cs="Times New Roman"/>
                <w:b/>
                <w:bCs/>
                <w:lang w:val="fr-FR"/>
              </w:rPr>
              <w:t>rder. Nous nous « souvenons » de</w:t>
            </w:r>
            <w:r w:rsidR="00820067" w:rsidRPr="00BC2101">
              <w:rPr>
                <w:rFonts w:ascii="Garamond" w:hAnsi="Garamond" w:cs="Times New Roman"/>
                <w:b/>
                <w:bCs/>
                <w:lang w:val="fr-FR"/>
              </w:rPr>
              <w:t xml:space="preserve"> Chabbat en en prenant cons</w:t>
            </w:r>
            <w:r>
              <w:rPr>
                <w:rFonts w:ascii="Garamond" w:hAnsi="Garamond" w:cs="Times New Roman"/>
                <w:b/>
                <w:bCs/>
                <w:lang w:val="fr-FR"/>
              </w:rPr>
              <w:t>cience, principalement par le K</w:t>
            </w:r>
            <w:r w:rsidR="00820067" w:rsidRPr="00BC2101">
              <w:rPr>
                <w:rFonts w:ascii="Garamond" w:hAnsi="Garamond" w:cs="Times New Roman"/>
                <w:b/>
                <w:bCs/>
                <w:lang w:val="fr-FR"/>
              </w:rPr>
              <w:t>iddouch. Nous gardons le Chabbat en nous abstenant d’effectuer une mélakha.</w:t>
            </w:r>
          </w:p>
          <w:p w:rsidR="00AB445E" w:rsidRPr="00BC2101" w:rsidRDefault="00AB445E" w:rsidP="00820067">
            <w:pPr>
              <w:ind w:left="360"/>
              <w:rPr>
                <w:rFonts w:ascii="Garamond" w:hAnsi="Garamond" w:cs="Times New Roman"/>
                <w:b/>
                <w:bCs/>
                <w:lang w:val="fr-FR"/>
              </w:rPr>
            </w:pPr>
          </w:p>
          <w:p w:rsidR="00AB445E" w:rsidRPr="00BC2101" w:rsidRDefault="00820067" w:rsidP="007304FB">
            <w:pPr>
              <w:numPr>
                <w:ilvl w:val="0"/>
                <w:numId w:val="2"/>
              </w:numPr>
              <w:rPr>
                <w:rFonts w:ascii="Garamond" w:hAnsi="Garamond" w:cs="Times New Roman"/>
                <w:b/>
                <w:bCs/>
                <w:lang w:val="fr-FR"/>
              </w:rPr>
            </w:pPr>
            <w:r w:rsidRPr="00BC2101">
              <w:rPr>
                <w:rFonts w:ascii="Garamond" w:hAnsi="Garamond" w:cs="Times New Roman"/>
                <w:b/>
                <w:bCs/>
                <w:lang w:val="fr-FR"/>
              </w:rPr>
              <w:t>On ne doit pas penser au Chabbat que pendant Chabbat. En se préparant pendant la semaine et en nommant les jours de la semaine en fonction de leur proximité avec Chabbat, nous nous</w:t>
            </w:r>
            <w:r w:rsidR="000239CA">
              <w:rPr>
                <w:rFonts w:ascii="Garamond" w:hAnsi="Garamond" w:cs="Times New Roman"/>
                <w:b/>
                <w:bCs/>
                <w:lang w:val="fr-FR"/>
              </w:rPr>
              <w:t xml:space="preserve"> en</w:t>
            </w:r>
            <w:r w:rsidRPr="00BC2101">
              <w:rPr>
                <w:rFonts w:ascii="Garamond" w:hAnsi="Garamond" w:cs="Times New Roman"/>
                <w:b/>
                <w:bCs/>
                <w:lang w:val="fr-FR"/>
              </w:rPr>
              <w:t xml:space="preserve"> « </w:t>
            </w:r>
            <w:r w:rsidR="007304FB" w:rsidRPr="00BC2101">
              <w:rPr>
                <w:rFonts w:ascii="Garamond" w:hAnsi="Garamond" w:cs="Times New Roman"/>
                <w:b/>
                <w:bCs/>
                <w:lang w:val="fr-FR"/>
              </w:rPr>
              <w:t>souvenons</w:t>
            </w:r>
            <w:r w:rsidR="000239CA">
              <w:rPr>
                <w:rFonts w:ascii="Garamond" w:hAnsi="Garamond" w:cs="Times New Roman"/>
                <w:b/>
                <w:bCs/>
                <w:lang w:val="fr-FR"/>
              </w:rPr>
              <w:t> »</w:t>
            </w:r>
            <w:r w:rsidRPr="00BC2101">
              <w:rPr>
                <w:rFonts w:ascii="Garamond" w:hAnsi="Garamond" w:cs="Times New Roman"/>
                <w:b/>
                <w:bCs/>
                <w:lang w:val="fr-FR"/>
              </w:rPr>
              <w:t xml:space="preserve"> durant toute la semaine.</w:t>
            </w:r>
          </w:p>
        </w:tc>
      </w:tr>
    </w:tbl>
    <w:p w:rsidR="00AB445E" w:rsidRPr="00BC2101" w:rsidRDefault="00AB445E" w:rsidP="00AB445E">
      <w:pPr>
        <w:rPr>
          <w:rFonts w:ascii="Garamond" w:hAnsi="Garamond" w:cs="Times New Roman"/>
          <w:b/>
          <w:bCs/>
          <w:lang w:val="fr-FR"/>
        </w:rPr>
      </w:pPr>
    </w:p>
    <w:p w:rsidR="00AB445E" w:rsidRPr="00BC2101" w:rsidRDefault="007304FB" w:rsidP="000239CA">
      <w:pPr>
        <w:rPr>
          <w:rFonts w:ascii="Garamond" w:hAnsi="Garamond" w:cs="Times New Roman"/>
          <w:b/>
          <w:bCs/>
          <w:lang w:val="fr-FR"/>
        </w:rPr>
      </w:pPr>
      <w:r w:rsidRPr="00BC2101">
        <w:rPr>
          <w:rFonts w:ascii="Garamond" w:hAnsi="Garamond" w:cs="Times New Roman"/>
          <w:b/>
          <w:bCs/>
          <w:lang w:val="fr-FR"/>
        </w:rPr>
        <w:t>Chapitre II. Honorer Ch</w:t>
      </w:r>
      <w:r w:rsidR="00AB445E" w:rsidRPr="00BC2101">
        <w:rPr>
          <w:rFonts w:ascii="Garamond" w:hAnsi="Garamond" w:cs="Times New Roman"/>
          <w:b/>
          <w:bCs/>
          <w:lang w:val="fr-FR"/>
        </w:rPr>
        <w:t>abbat</w:t>
      </w:r>
    </w:p>
    <w:p w:rsidR="00AB445E" w:rsidRPr="00BC2101" w:rsidRDefault="00AB445E" w:rsidP="00AB445E">
      <w:pPr>
        <w:rPr>
          <w:rFonts w:ascii="Garamond" w:hAnsi="Garamond" w:cs="Times New Roman"/>
          <w:b/>
          <w:bCs/>
          <w:lang w:val="fr-FR"/>
        </w:rPr>
      </w:pPr>
    </w:p>
    <w:p w:rsidR="007304FB" w:rsidRPr="00BC2101" w:rsidRDefault="007304FB" w:rsidP="007304FB">
      <w:pPr>
        <w:rPr>
          <w:rFonts w:ascii="Garamond" w:hAnsi="Garamond" w:cs="Times New Roman"/>
          <w:lang w:val="fr-FR"/>
        </w:rPr>
      </w:pPr>
      <w:r w:rsidRPr="00BC2101">
        <w:rPr>
          <w:rFonts w:ascii="Garamond" w:hAnsi="Garamond" w:cs="Times New Roman"/>
          <w:lang w:val="fr-FR"/>
        </w:rPr>
        <w:t xml:space="preserve">D’autres actes </w:t>
      </w:r>
      <w:r w:rsidRPr="00BC2101">
        <w:rPr>
          <w:rFonts w:ascii="Garamond" w:hAnsi="Garamond" w:cs="Times New Roman"/>
          <w:i/>
          <w:iCs/>
          <w:lang w:val="fr-FR"/>
        </w:rPr>
        <w:t>honorant</w:t>
      </w:r>
      <w:r w:rsidRPr="00BC2101">
        <w:rPr>
          <w:rFonts w:ascii="Garamond" w:hAnsi="Garamond" w:cs="Times New Roman"/>
          <w:lang w:val="fr-FR"/>
        </w:rPr>
        <w:t xml:space="preserve"> le Chabbat sont liés à la mitsva de se </w:t>
      </w:r>
      <w:r w:rsidRPr="00BC2101">
        <w:rPr>
          <w:rFonts w:ascii="Garamond" w:hAnsi="Garamond" w:cs="Times New Roman"/>
          <w:i/>
          <w:iCs/>
          <w:lang w:val="fr-FR"/>
        </w:rPr>
        <w:t xml:space="preserve">souvenir </w:t>
      </w:r>
      <w:r w:rsidRPr="00BC2101">
        <w:rPr>
          <w:rFonts w:ascii="Garamond" w:hAnsi="Garamond" w:cs="Times New Roman"/>
          <w:lang w:val="fr-FR"/>
        </w:rPr>
        <w:t>du Chabbat. Ils ont pour origine le temps des prophètes.</w:t>
      </w:r>
    </w:p>
    <w:p w:rsidR="00AB445E" w:rsidRPr="00BC2101" w:rsidRDefault="00AB445E" w:rsidP="00AB445E">
      <w:pPr>
        <w:rPr>
          <w:rFonts w:ascii="Garamond" w:hAnsi="Garamond" w:cs="Times New Roman"/>
          <w:lang w:val="fr-FR"/>
        </w:rPr>
      </w:pPr>
    </w:p>
    <w:p w:rsidR="00AB445E" w:rsidRPr="00BC2101" w:rsidRDefault="00AB445E" w:rsidP="000239CA">
      <w:pPr>
        <w:rPr>
          <w:rFonts w:ascii="Garamond" w:hAnsi="Garamond" w:cs="Times New Roman"/>
          <w:b/>
          <w:bCs/>
          <w:lang w:val="fr-FR"/>
        </w:rPr>
      </w:pPr>
      <w:r w:rsidRPr="00BC2101">
        <w:rPr>
          <w:rFonts w:ascii="Garamond" w:hAnsi="Garamond" w:cs="Times New Roman"/>
          <w:b/>
          <w:bCs/>
          <w:lang w:val="fr-FR"/>
        </w:rPr>
        <w:t>Part</w:t>
      </w:r>
      <w:r w:rsidR="007304FB" w:rsidRPr="00BC2101">
        <w:rPr>
          <w:rFonts w:ascii="Garamond" w:hAnsi="Garamond" w:cs="Times New Roman"/>
          <w:b/>
          <w:bCs/>
          <w:lang w:val="fr-FR"/>
        </w:rPr>
        <w:t>ie</w:t>
      </w:r>
      <w:r w:rsidRPr="00BC2101">
        <w:rPr>
          <w:rFonts w:ascii="Garamond" w:hAnsi="Garamond" w:cs="Times New Roman"/>
          <w:b/>
          <w:bCs/>
          <w:lang w:val="fr-FR"/>
        </w:rPr>
        <w:t xml:space="preserve"> A. </w:t>
      </w:r>
      <w:r w:rsidR="007304FB" w:rsidRPr="00BC2101">
        <w:rPr>
          <w:rFonts w:ascii="Garamond" w:hAnsi="Garamond" w:cs="Times New Roman"/>
          <w:b/>
          <w:bCs/>
          <w:lang w:val="fr-FR"/>
        </w:rPr>
        <w:t xml:space="preserve">Chabbat, la </w:t>
      </w:r>
      <w:r w:rsidR="000239CA">
        <w:rPr>
          <w:rFonts w:ascii="Garamond" w:hAnsi="Garamond" w:cs="Times New Roman"/>
          <w:b/>
          <w:bCs/>
          <w:lang w:val="fr-FR"/>
        </w:rPr>
        <w:t>jeune mariée</w:t>
      </w:r>
    </w:p>
    <w:p w:rsidR="00AB445E" w:rsidRPr="00BC2101" w:rsidRDefault="00AB445E" w:rsidP="00AB445E">
      <w:pPr>
        <w:rPr>
          <w:rFonts w:ascii="Garamond" w:hAnsi="Garamond" w:cs="Times New Roman"/>
          <w:lang w:val="fr-FR"/>
        </w:rPr>
      </w:pPr>
    </w:p>
    <w:p w:rsidR="007304FB" w:rsidRPr="00BC2101" w:rsidRDefault="000239CA" w:rsidP="000239CA">
      <w:pPr>
        <w:rPr>
          <w:rFonts w:ascii="Garamond" w:hAnsi="Garamond" w:cs="Times New Roman"/>
          <w:lang w:val="fr-FR"/>
        </w:rPr>
      </w:pPr>
      <w:r>
        <w:rPr>
          <w:rFonts w:ascii="Garamond" w:hAnsi="Garamond" w:cs="Times New Roman"/>
          <w:lang w:val="fr-FR"/>
        </w:rPr>
        <w:t>Chabbat est comparée à une jeune mariée</w:t>
      </w:r>
      <w:r w:rsidR="007304FB" w:rsidRPr="00BC2101">
        <w:rPr>
          <w:rFonts w:ascii="Garamond" w:hAnsi="Garamond" w:cs="Times New Roman"/>
          <w:lang w:val="fr-FR"/>
        </w:rPr>
        <w:t xml:space="preserve">, l’âme sœur éternelle du peuple Juif. </w:t>
      </w:r>
      <w:r w:rsidR="00162817" w:rsidRPr="00BC2101">
        <w:rPr>
          <w:rFonts w:ascii="Garamond" w:hAnsi="Garamond" w:cs="Times New Roman"/>
          <w:lang w:val="fr-FR"/>
        </w:rPr>
        <w:t>Nous évoquons cette relation en chantant dans la joie lorsque nous accueillons le Chabbat.</w:t>
      </w:r>
    </w:p>
    <w:p w:rsidR="00162817" w:rsidRPr="00BC2101" w:rsidRDefault="00162817" w:rsidP="00162817">
      <w:pPr>
        <w:pStyle w:val="PlainText"/>
        <w:rPr>
          <w:rFonts w:ascii="Garamond" w:hAnsi="Garamond" w:cs="Times New Roman"/>
          <w:b/>
          <w:bCs/>
          <w:sz w:val="24"/>
          <w:szCs w:val="24"/>
          <w:lang w:val="fr-FR" w:bidi="ar-SA"/>
        </w:rPr>
      </w:pPr>
    </w:p>
    <w:p w:rsidR="00AB445E" w:rsidRPr="00BC2101" w:rsidRDefault="00162817" w:rsidP="00162817">
      <w:pPr>
        <w:pStyle w:val="PlainText"/>
        <w:rPr>
          <w:rFonts w:ascii="Garamond" w:hAnsi="Garamond"/>
          <w:b/>
          <w:bCs/>
          <w:sz w:val="24"/>
          <w:lang w:val="fr-FR"/>
        </w:rPr>
      </w:pPr>
      <w:r w:rsidRPr="00BC2101">
        <w:rPr>
          <w:rFonts w:ascii="Garamond" w:hAnsi="Garamond"/>
          <w:b/>
          <w:bCs/>
          <w:sz w:val="24"/>
          <w:lang w:val="fr-FR"/>
        </w:rPr>
        <w:t>1. Midrach Rabba</w:t>
      </w:r>
      <w:r w:rsidR="00AB445E" w:rsidRPr="00BC2101">
        <w:rPr>
          <w:rFonts w:ascii="Garamond" w:hAnsi="Garamond"/>
          <w:b/>
          <w:bCs/>
          <w:sz w:val="24"/>
          <w:lang w:val="fr-FR"/>
        </w:rPr>
        <w:t xml:space="preserve"> 11:8 – </w:t>
      </w:r>
      <w:r w:rsidRPr="00BC2101">
        <w:rPr>
          <w:rFonts w:ascii="Garamond" w:hAnsi="Garamond"/>
          <w:b/>
          <w:bCs/>
          <w:sz w:val="24"/>
          <w:lang w:val="fr-FR"/>
        </w:rPr>
        <w:t>Le Chabbat n’aurait aucune utilité si le peuple juif ne le respectait pas. De même, la contribution du peuple juif au monde n’est totale que par l’observance du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8"/>
        <w:gridCol w:w="4194"/>
      </w:tblGrid>
      <w:tr w:rsidR="00AB445E" w:rsidRPr="00BC2101" w:rsidTr="00820067">
        <w:tc>
          <w:tcPr>
            <w:tcW w:w="4910" w:type="dxa"/>
          </w:tcPr>
          <w:p w:rsidR="00AB445E" w:rsidRPr="00BC2101" w:rsidRDefault="00162817" w:rsidP="000239CA">
            <w:pPr>
              <w:pStyle w:val="PlainText"/>
              <w:rPr>
                <w:rFonts w:ascii="Garamond" w:hAnsi="Garamond"/>
                <w:sz w:val="24"/>
                <w:lang w:val="fr-FR"/>
              </w:rPr>
            </w:pPr>
            <w:r w:rsidRPr="00BC2101">
              <w:rPr>
                <w:rFonts w:ascii="Garamond" w:hAnsi="Garamond"/>
                <w:sz w:val="24"/>
                <w:lang w:val="fr-FR"/>
              </w:rPr>
              <w:t xml:space="preserve">Le Chabbat affirma devant D.ieu : « Maître de l’Univers ! </w:t>
            </w:r>
            <w:r w:rsidR="00DB7483" w:rsidRPr="00BC2101">
              <w:rPr>
                <w:rFonts w:ascii="Garamond" w:hAnsi="Garamond"/>
                <w:sz w:val="24"/>
                <w:lang w:val="fr-FR"/>
              </w:rPr>
              <w:t>Chaque créature du monde a un c</w:t>
            </w:r>
            <w:r w:rsidR="000239CA">
              <w:rPr>
                <w:rFonts w:ascii="Garamond" w:hAnsi="Garamond"/>
                <w:sz w:val="24"/>
                <w:lang w:val="fr-FR"/>
              </w:rPr>
              <w:t>ompagnon</w:t>
            </w:r>
            <w:r w:rsidR="00DB7483" w:rsidRPr="00BC2101">
              <w:rPr>
                <w:rFonts w:ascii="Garamond" w:hAnsi="Garamond"/>
                <w:sz w:val="24"/>
                <w:lang w:val="fr-FR"/>
              </w:rPr>
              <w:t xml:space="preserve">, mais </w:t>
            </w:r>
            <w:r w:rsidR="00230264" w:rsidRPr="00BC2101">
              <w:rPr>
                <w:rFonts w:ascii="Garamond" w:hAnsi="Garamond"/>
                <w:sz w:val="24"/>
                <w:lang w:val="fr-FR"/>
              </w:rPr>
              <w:t xml:space="preserve">moi </w:t>
            </w:r>
            <w:r w:rsidR="00DB7483" w:rsidRPr="00BC2101">
              <w:rPr>
                <w:rFonts w:ascii="Garamond" w:hAnsi="Garamond"/>
                <w:sz w:val="24"/>
                <w:lang w:val="fr-FR"/>
              </w:rPr>
              <w:t xml:space="preserve">je n’en ai pas ! » D.ieu lui répondit : « Le </w:t>
            </w:r>
            <w:r w:rsidR="000239CA">
              <w:rPr>
                <w:rFonts w:ascii="Garamond" w:hAnsi="Garamond"/>
                <w:sz w:val="24"/>
                <w:lang w:val="fr-FR"/>
              </w:rPr>
              <w:t>peuple d’Israël est ton compagnon</w:t>
            </w:r>
            <w:r w:rsidR="00DB7483" w:rsidRPr="00BC2101">
              <w:rPr>
                <w:rFonts w:ascii="Garamond" w:hAnsi="Garamond"/>
                <w:sz w:val="24"/>
                <w:lang w:val="fr-FR"/>
              </w:rPr>
              <w:t>. »</w:t>
            </w:r>
          </w:p>
        </w:tc>
        <w:tc>
          <w:tcPr>
            <w:tcW w:w="4911" w:type="dxa"/>
          </w:tcPr>
          <w:p w:rsidR="00AB445E" w:rsidRPr="00BC2101" w:rsidRDefault="00AB445E" w:rsidP="00820067">
            <w:pPr>
              <w:pStyle w:val="PlainText"/>
              <w:bidi/>
              <w:rPr>
                <w:rFonts w:ascii="Times New Roman" w:cs="Times New Roman"/>
                <w:sz w:val="24"/>
                <w:szCs w:val="24"/>
                <w:lang w:val="fr-FR"/>
              </w:rPr>
            </w:pPr>
            <w:r w:rsidRPr="00BC2101">
              <w:rPr>
                <w:rFonts w:ascii="Times New Roman" w:cs="Times New Roman"/>
                <w:sz w:val="24"/>
                <w:szCs w:val="24"/>
                <w:rtl/>
                <w:lang w:val="fr-FR"/>
              </w:rPr>
              <w:t xml:space="preserve">אמרה שבת לפני הקב"ה רבש"ע לכולן יש בן זוג ולי אין בן זוג א"ל הקב"ה כנסת ישראל היא בן זוגך. </w:t>
            </w:r>
          </w:p>
        </w:tc>
      </w:tr>
    </w:tbl>
    <w:p w:rsidR="00AB445E" w:rsidRPr="00BC2101" w:rsidRDefault="00AB445E" w:rsidP="00AB445E">
      <w:pPr>
        <w:rPr>
          <w:rFonts w:ascii="Garamond" w:hAnsi="Garamond" w:cs="Times New Roman"/>
          <w:b/>
          <w:bCs/>
          <w:lang w:val="fr-FR" w:bidi="he-IL"/>
        </w:rPr>
      </w:pPr>
    </w:p>
    <w:p w:rsidR="00AB445E" w:rsidRPr="00BC2101" w:rsidRDefault="00AB445E" w:rsidP="00DB7483">
      <w:pPr>
        <w:rPr>
          <w:rFonts w:ascii="Garamond" w:hAnsi="Garamond" w:cs="Times New Roman"/>
          <w:lang w:val="fr-FR"/>
        </w:rPr>
      </w:pPr>
      <w:r w:rsidRPr="00BC2101">
        <w:rPr>
          <w:rFonts w:ascii="Garamond" w:hAnsi="Garamond"/>
          <w:b/>
          <w:bCs/>
          <w:lang w:val="fr-FR"/>
        </w:rPr>
        <w:t xml:space="preserve">2. </w:t>
      </w:r>
      <w:r w:rsidR="00DB7483" w:rsidRPr="00BC2101">
        <w:rPr>
          <w:rFonts w:ascii="Garamond" w:hAnsi="Garamond"/>
          <w:b/>
          <w:bCs/>
          <w:lang w:val="fr-FR"/>
        </w:rPr>
        <w:t>Tiré du commentaire du</w:t>
      </w:r>
      <w:r w:rsidRPr="00BC2101">
        <w:rPr>
          <w:rFonts w:ascii="Garamond" w:hAnsi="Garamond"/>
          <w:b/>
          <w:bCs/>
          <w:lang w:val="fr-FR"/>
        </w:rPr>
        <w:t xml:space="preserve"> Gaon</w:t>
      </w:r>
      <w:r w:rsidR="00DB7483" w:rsidRPr="00BC2101">
        <w:rPr>
          <w:rFonts w:ascii="Garamond" w:hAnsi="Garamond"/>
          <w:b/>
          <w:bCs/>
          <w:lang w:val="fr-FR"/>
        </w:rPr>
        <w:t xml:space="preserve"> de Vilna sur le Sidour, expliqué par Rav Aharon Feldman dans</w:t>
      </w:r>
      <w:r w:rsidRPr="00BC2101">
        <w:rPr>
          <w:rFonts w:ascii="Garamond" w:hAnsi="Garamond"/>
          <w:b/>
          <w:bCs/>
          <w:lang w:val="fr-FR"/>
        </w:rPr>
        <w:t xml:space="preserve"> </w:t>
      </w:r>
      <w:r w:rsidRPr="00BC2101">
        <w:rPr>
          <w:rFonts w:ascii="Garamond" w:hAnsi="Garamond"/>
          <w:b/>
          <w:bCs/>
          <w:i/>
          <w:iCs/>
          <w:lang w:val="fr-FR"/>
        </w:rPr>
        <w:t>Shabbos in My Soul</w:t>
      </w:r>
      <w:r w:rsidR="00DB7483" w:rsidRPr="00BC2101">
        <w:rPr>
          <w:rFonts w:ascii="Garamond" w:hAnsi="Garamond"/>
          <w:b/>
          <w:bCs/>
          <w:lang w:val="fr-FR"/>
        </w:rPr>
        <w:t xml:space="preserve"> de Rav Barou’h</w:t>
      </w:r>
      <w:r w:rsidRPr="00BC2101">
        <w:rPr>
          <w:rFonts w:ascii="Garamond" w:hAnsi="Garamond"/>
          <w:b/>
          <w:bCs/>
          <w:lang w:val="fr-FR"/>
        </w:rPr>
        <w:t xml:space="preserve"> Leff, s.v. </w:t>
      </w:r>
      <w:r w:rsidRPr="00BC2101">
        <w:rPr>
          <w:rFonts w:ascii="Garamond" w:hAnsi="Garamond"/>
          <w:b/>
          <w:bCs/>
          <w:i/>
          <w:iCs/>
          <w:lang w:val="fr-FR"/>
        </w:rPr>
        <w:t>Boi Kallah</w:t>
      </w:r>
      <w:r w:rsidRPr="00BC2101">
        <w:rPr>
          <w:rFonts w:ascii="Garamond" w:hAnsi="Garamond"/>
          <w:b/>
          <w:bCs/>
          <w:lang w:val="fr-FR"/>
        </w:rPr>
        <w:t xml:space="preserve"> </w:t>
      </w:r>
      <w:r w:rsidRPr="00BC2101">
        <w:rPr>
          <w:rFonts w:ascii="Garamond" w:hAnsi="Garamond"/>
          <w:b/>
          <w:bCs/>
          <w:sz w:val="26"/>
          <w:szCs w:val="26"/>
          <w:lang w:val="fr-FR"/>
        </w:rPr>
        <w:t xml:space="preserve">– </w:t>
      </w:r>
      <w:r w:rsidR="00DB7483" w:rsidRPr="00BC2101">
        <w:rPr>
          <w:rFonts w:ascii="Garamond" w:hAnsi="Garamond"/>
          <w:b/>
          <w:bCs/>
          <w:lang w:val="fr-FR"/>
        </w:rPr>
        <w:t>De quelle manière Chabbat fut uni au peuple Juif.</w:t>
      </w:r>
      <w:r w:rsidRPr="00BC2101">
        <w:rPr>
          <w:rFonts w:ascii="Garamond" w:hAnsi="Garamond" w:cs="Times New Roman"/>
          <w:lang w:val="fr-FR"/>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20"/>
      </w:tblGrid>
      <w:tr w:rsidR="00AB445E" w:rsidRPr="00BC2101" w:rsidTr="00820067">
        <w:tc>
          <w:tcPr>
            <w:tcW w:w="4248" w:type="dxa"/>
          </w:tcPr>
          <w:p w:rsidR="00AB445E" w:rsidRPr="00BC2101" w:rsidRDefault="000239CA" w:rsidP="000239CA">
            <w:pPr>
              <w:pStyle w:val="BodyText"/>
              <w:rPr>
                <w:rFonts w:ascii="Garamond" w:hAnsi="Garamond"/>
                <w:lang w:val="fr-FR"/>
              </w:rPr>
            </w:pPr>
            <w:r>
              <w:rPr>
                <w:rFonts w:ascii="Garamond" w:hAnsi="Garamond"/>
                <w:lang w:val="fr-FR"/>
              </w:rPr>
              <w:t xml:space="preserve">Pourquoi accueillons-nous </w:t>
            </w:r>
            <w:r w:rsidR="00DB7483" w:rsidRPr="00BC2101">
              <w:rPr>
                <w:rFonts w:ascii="Garamond" w:hAnsi="Garamond"/>
                <w:lang w:val="fr-FR"/>
              </w:rPr>
              <w:t>Chabbat</w:t>
            </w:r>
            <w:r>
              <w:rPr>
                <w:rFonts w:ascii="Garamond" w:hAnsi="Garamond"/>
                <w:lang w:val="fr-FR"/>
              </w:rPr>
              <w:t xml:space="preserve"> la jeune mariée à l'entrée de Chabbat</w:t>
            </w:r>
            <w:r w:rsidR="00DB7483" w:rsidRPr="00BC2101">
              <w:rPr>
                <w:rFonts w:ascii="Garamond" w:hAnsi="Garamond"/>
                <w:lang w:val="fr-FR"/>
              </w:rPr>
              <w:t> ? C’est bien connu,</w:t>
            </w:r>
            <w:r w:rsidR="00230264" w:rsidRPr="00BC2101">
              <w:rPr>
                <w:rFonts w:ascii="Garamond" w:hAnsi="Garamond"/>
                <w:lang w:val="fr-FR"/>
              </w:rPr>
              <w:t xml:space="preserve"> tiré du Midrach (cité plus haut) … « tout le monde a un co</w:t>
            </w:r>
            <w:r>
              <w:rPr>
                <w:rFonts w:ascii="Garamond" w:hAnsi="Garamond"/>
                <w:lang w:val="fr-FR"/>
              </w:rPr>
              <w:t>mpagnon</w:t>
            </w:r>
            <w:r w:rsidR="00230264" w:rsidRPr="00BC2101">
              <w:rPr>
                <w:rFonts w:ascii="Garamond" w:hAnsi="Garamond"/>
                <w:lang w:val="fr-FR"/>
              </w:rPr>
              <w:t xml:space="preserve"> [mais moi (le Chabbat) je n’ai pas de </w:t>
            </w:r>
            <w:r>
              <w:rPr>
                <w:rFonts w:ascii="Garamond" w:hAnsi="Garamond"/>
                <w:lang w:val="fr-FR"/>
              </w:rPr>
              <w:t>compagnon]</w:t>
            </w:r>
            <w:r w:rsidR="00230264" w:rsidRPr="00BC2101">
              <w:rPr>
                <w:rFonts w:ascii="Garamond" w:hAnsi="Garamond"/>
                <w:lang w:val="fr-FR"/>
              </w:rPr>
              <w:t> » Chaque jour de la Création a un co</w:t>
            </w:r>
            <w:r>
              <w:rPr>
                <w:rFonts w:ascii="Garamond" w:hAnsi="Garamond"/>
                <w:lang w:val="fr-FR"/>
              </w:rPr>
              <w:t>mpagnon</w:t>
            </w:r>
            <w:r w:rsidR="00230264" w:rsidRPr="00BC2101">
              <w:rPr>
                <w:rFonts w:ascii="Garamond" w:hAnsi="Garamond"/>
                <w:lang w:val="fr-FR"/>
              </w:rPr>
              <w:t xml:space="preserve"> : le dimanche et le mercredi, la lumière fut créée (le lundi, la lumière des justes et le mercredi, le soleil, la lune et les étoiles).  Le lundi et le jeudi l’eau fut créée (le lundi, l’eau fut créée et le jeudi, les poissons furent créés et entrèrent dans l’eau), le mardi et le vendredi, la terre fut créée (le lundi la terre fut créée et le vendredi D.ieu créa le royaume animal et l’homme qui vivent tous deux sur terre). </w:t>
            </w:r>
            <w:r w:rsidR="00794C7E" w:rsidRPr="00BC2101">
              <w:rPr>
                <w:rFonts w:ascii="Garamond" w:hAnsi="Garamond"/>
                <w:lang w:val="fr-FR"/>
              </w:rPr>
              <w:t xml:space="preserve"> Juste Chabbat était seule jusqu’à ce qu’elle fut unie au peuple Juif. C’est pourquoi le vendredi soir, nous venons saluer Chabbat la </w:t>
            </w:r>
            <w:r>
              <w:rPr>
                <w:rFonts w:ascii="Garamond" w:hAnsi="Garamond"/>
                <w:lang w:val="fr-FR"/>
              </w:rPr>
              <w:t>jeune mariée.</w:t>
            </w:r>
          </w:p>
        </w:tc>
        <w:tc>
          <w:tcPr>
            <w:tcW w:w="4320" w:type="dxa"/>
          </w:tcPr>
          <w:p w:rsidR="00AB445E" w:rsidRPr="00BC2101" w:rsidRDefault="00AB445E" w:rsidP="00820067">
            <w:pPr>
              <w:pStyle w:val="Sansinterligne1"/>
              <w:bidi/>
              <w:rPr>
                <w:rFonts w:cs="Times New Roman"/>
                <w:sz w:val="24"/>
                <w:szCs w:val="24"/>
                <w:lang w:val="fr-FR"/>
              </w:rPr>
            </w:pPr>
            <w:r w:rsidRPr="00BC2101">
              <w:rPr>
                <w:rFonts w:cs="Times New Roman"/>
                <w:sz w:val="24"/>
                <w:szCs w:val="24"/>
                <w:rtl/>
                <w:lang w:val="fr-FR"/>
              </w:rPr>
              <w:t>בואי כלה. הענין של כלה ידוע, כמו שנאמר לכל נתתי בן זוג, והיינו ביום א'-ד' נברא בם אור, יום ב'-ה' נברא בם מים, יום ג'-ו' נברא בם ארץ, רק שבת לבד אין לה בן זוג כי אם ישראל לכן הולכין לקראת כלה.</w:t>
            </w:r>
          </w:p>
          <w:p w:rsidR="00AB445E" w:rsidRPr="00BC2101" w:rsidRDefault="00AB445E" w:rsidP="00820067">
            <w:pPr>
              <w:pStyle w:val="Sansinterligne1"/>
              <w:bidi/>
              <w:rPr>
                <w:rFonts w:cs="Times New Roman"/>
                <w:sz w:val="24"/>
                <w:szCs w:val="24"/>
                <w:lang w:val="fr-FR"/>
              </w:rPr>
            </w:pPr>
          </w:p>
        </w:tc>
      </w:tr>
    </w:tbl>
    <w:p w:rsidR="00AB445E" w:rsidRPr="00BC2101" w:rsidRDefault="00AB445E" w:rsidP="00AB445E">
      <w:pPr>
        <w:rPr>
          <w:rFonts w:ascii="Garamond" w:hAnsi="Garamond" w:cs="Times New Roman"/>
          <w:lang w:val="fr-FR" w:bidi="he-IL"/>
        </w:rPr>
      </w:pPr>
    </w:p>
    <w:p w:rsidR="007A6C61" w:rsidRPr="00BC2101" w:rsidRDefault="007A6C61" w:rsidP="000239CA">
      <w:pPr>
        <w:rPr>
          <w:rFonts w:ascii="Garamond" w:hAnsi="Garamond" w:cs="Times New Roman"/>
          <w:lang w:val="fr-FR"/>
        </w:rPr>
      </w:pPr>
      <w:r w:rsidRPr="00BC2101">
        <w:rPr>
          <w:rFonts w:ascii="Garamond" w:hAnsi="Garamond" w:cs="Times New Roman"/>
          <w:lang w:val="fr-FR"/>
        </w:rPr>
        <w:t xml:space="preserve">L’idée que Chabbat est une </w:t>
      </w:r>
      <w:r w:rsidR="000239CA">
        <w:rPr>
          <w:rFonts w:ascii="Garamond" w:hAnsi="Garamond" w:cs="Times New Roman"/>
          <w:lang w:val="fr-FR"/>
        </w:rPr>
        <w:t>jeune mariée</w:t>
      </w:r>
      <w:r w:rsidRPr="00BC2101">
        <w:rPr>
          <w:rFonts w:ascii="Garamond" w:hAnsi="Garamond" w:cs="Times New Roman"/>
          <w:lang w:val="fr-FR"/>
        </w:rPr>
        <w:t xml:space="preserve"> est tirée d’un passage central de l’office de Kabbalat Chabbat : </w:t>
      </w:r>
      <w:r w:rsidRPr="00BC2101">
        <w:rPr>
          <w:rFonts w:ascii="Garamond" w:hAnsi="Garamond" w:cs="Times New Roman"/>
          <w:i/>
          <w:iCs/>
          <w:lang w:val="fr-FR"/>
        </w:rPr>
        <w:t>Lékha Dodi</w:t>
      </w:r>
      <w:r w:rsidRPr="00BC2101">
        <w:rPr>
          <w:rFonts w:ascii="Garamond" w:hAnsi="Garamond" w:cs="Times New Roman"/>
          <w:lang w:val="fr-FR"/>
        </w:rPr>
        <w:t>.</w:t>
      </w:r>
    </w:p>
    <w:p w:rsidR="00AB445E" w:rsidRPr="00BC2101" w:rsidRDefault="00AB445E" w:rsidP="00AB445E">
      <w:pPr>
        <w:rPr>
          <w:rFonts w:ascii="Garamond" w:hAnsi="Garamond" w:cs="Times New Roman"/>
          <w:lang w:val="fr-FR"/>
        </w:rPr>
      </w:pPr>
    </w:p>
    <w:p w:rsidR="00AB445E" w:rsidRPr="00BC2101" w:rsidRDefault="00AB445E" w:rsidP="002E3BDD">
      <w:pPr>
        <w:pStyle w:val="NormalWeb"/>
        <w:spacing w:before="0" w:beforeAutospacing="0" w:after="0"/>
        <w:rPr>
          <w:rFonts w:ascii="Garamond" w:hAnsi="Garamond"/>
          <w:b/>
          <w:bCs/>
          <w:lang w:val="fr-FR"/>
        </w:rPr>
      </w:pPr>
      <w:r w:rsidRPr="00BC2101">
        <w:rPr>
          <w:rFonts w:ascii="Garamond" w:hAnsi="Garamond"/>
          <w:b/>
          <w:bCs/>
          <w:lang w:val="fr-FR"/>
        </w:rPr>
        <w:t xml:space="preserve">3. </w:t>
      </w:r>
      <w:r w:rsidR="007A6C61" w:rsidRPr="00BC2101">
        <w:rPr>
          <w:rFonts w:ascii="Garamond" w:hAnsi="Garamond"/>
          <w:b/>
          <w:bCs/>
          <w:lang w:val="fr-FR"/>
        </w:rPr>
        <w:t xml:space="preserve">Dernière strophe de </w:t>
      </w:r>
      <w:r w:rsidR="007A6C61" w:rsidRPr="00BC2101">
        <w:rPr>
          <w:rFonts w:ascii="Garamond" w:hAnsi="Garamond"/>
          <w:b/>
          <w:bCs/>
          <w:i/>
          <w:iCs/>
          <w:lang w:val="fr-FR"/>
        </w:rPr>
        <w:t>Lékha Dodi</w:t>
      </w:r>
      <w:r w:rsidRPr="00BC2101">
        <w:rPr>
          <w:rFonts w:ascii="Garamond" w:hAnsi="Garamond"/>
          <w:b/>
          <w:bCs/>
          <w:lang w:val="fr-FR"/>
        </w:rPr>
        <w:t xml:space="preserve">, Complete ArtScroll Siddur, p. 319 – </w:t>
      </w:r>
      <w:r w:rsidR="007A6C61" w:rsidRPr="00BC2101">
        <w:rPr>
          <w:rFonts w:ascii="Garamond" w:hAnsi="Garamond"/>
          <w:b/>
          <w:bCs/>
          <w:lang w:val="fr-FR"/>
        </w:rPr>
        <w:t>L’</w:t>
      </w:r>
      <w:r w:rsidR="002E3BDD" w:rsidRPr="00BC2101">
        <w:rPr>
          <w:rFonts w:ascii="Garamond" w:hAnsi="Garamond"/>
          <w:b/>
          <w:bCs/>
          <w:lang w:val="fr-FR"/>
        </w:rPr>
        <w:t>entrée</w:t>
      </w:r>
      <w:r w:rsidR="007A6C61" w:rsidRPr="00BC2101">
        <w:rPr>
          <w:rFonts w:ascii="Garamond" w:hAnsi="Garamond"/>
          <w:b/>
          <w:bCs/>
          <w:lang w:val="fr-FR"/>
        </w:rPr>
        <w:t xml:space="preserve"> de Chabbat est comparée à l’arrivée d’une </w:t>
      </w:r>
      <w:r w:rsidR="00A75151">
        <w:rPr>
          <w:rFonts w:ascii="Garamond" w:hAnsi="Garamond"/>
          <w:b/>
          <w:bCs/>
          <w:lang w:val="fr-FR"/>
        </w:rPr>
        <w:t xml:space="preserve">jeune </w:t>
      </w:r>
      <w:r w:rsidR="007A6C61" w:rsidRPr="00BC2101">
        <w:rPr>
          <w:rFonts w:ascii="Garamond" w:hAnsi="Garamond"/>
          <w:b/>
          <w:bCs/>
          <w:lang w:val="fr-FR"/>
        </w:rPr>
        <w:t>mariée sous le dais nuptial.</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spacing w:before="0" w:beforeAutospacing="0" w:after="0"/>
              <w:rPr>
                <w:rFonts w:ascii="Garamond" w:hAnsi="Garamond"/>
                <w:rtl/>
                <w:lang w:val="fr-FR"/>
              </w:rPr>
            </w:pPr>
            <w:r w:rsidRPr="00BC2101">
              <w:rPr>
                <w:rFonts w:ascii="Garamond" w:hAnsi="Garamond"/>
                <w:rtl/>
                <w:lang w:val="fr-FR"/>
              </w:rPr>
              <w:t>לכה דודי לקראת כלה, פני שבת נקבלה...</w:t>
            </w:r>
          </w:p>
          <w:p w:rsidR="00AB445E" w:rsidRPr="00BC2101" w:rsidRDefault="00AB445E" w:rsidP="00820067">
            <w:pPr>
              <w:pStyle w:val="NormalWeb"/>
              <w:bidi/>
              <w:spacing w:before="0" w:beforeAutospacing="0" w:after="0"/>
              <w:rPr>
                <w:rFonts w:ascii="Garamond" w:hAnsi="Garamond"/>
                <w:rtl/>
                <w:lang w:val="fr-FR"/>
              </w:rPr>
            </w:pPr>
          </w:p>
          <w:p w:rsidR="00AB445E" w:rsidRPr="00BC2101" w:rsidRDefault="00AB445E" w:rsidP="00820067">
            <w:pPr>
              <w:pStyle w:val="NormalWeb"/>
              <w:bidi/>
              <w:spacing w:before="0" w:beforeAutospacing="0" w:after="0"/>
              <w:rPr>
                <w:rFonts w:ascii="Garamond" w:hAnsi="Garamond"/>
                <w:rtl/>
                <w:lang w:val="fr-FR"/>
              </w:rPr>
            </w:pPr>
          </w:p>
          <w:p w:rsidR="00AB445E" w:rsidRPr="00BC2101" w:rsidRDefault="00AB445E" w:rsidP="00820067">
            <w:pPr>
              <w:pStyle w:val="NormalWeb"/>
              <w:bidi/>
              <w:spacing w:before="0" w:beforeAutospacing="0" w:after="0"/>
              <w:rPr>
                <w:rFonts w:ascii="Garamond" w:hAnsi="Garamond"/>
                <w:rtl/>
                <w:lang w:val="fr-FR"/>
              </w:rPr>
            </w:pPr>
          </w:p>
          <w:p w:rsidR="00AB445E" w:rsidRPr="00BC2101" w:rsidRDefault="00AB445E" w:rsidP="00820067">
            <w:pPr>
              <w:pStyle w:val="NormalWeb"/>
              <w:bidi/>
              <w:spacing w:before="0" w:beforeAutospacing="0" w:after="0"/>
              <w:rPr>
                <w:rFonts w:ascii="Garamond" w:hAnsi="Garamond"/>
                <w:rtl/>
                <w:lang w:val="fr-FR"/>
              </w:rPr>
            </w:pPr>
            <w:r w:rsidRPr="00BC2101">
              <w:rPr>
                <w:rFonts w:ascii="Garamond" w:hAnsi="Garamond"/>
                <w:rtl/>
                <w:lang w:val="fr-FR"/>
              </w:rPr>
              <w:t xml:space="preserve">בואי בשלום עטרת בעלה </w:t>
            </w:r>
          </w:p>
          <w:p w:rsidR="00AB445E" w:rsidRPr="00BC2101" w:rsidRDefault="00AB445E" w:rsidP="00820067">
            <w:pPr>
              <w:pStyle w:val="NormalWeb"/>
              <w:bidi/>
              <w:spacing w:before="0" w:beforeAutospacing="0" w:after="0"/>
              <w:rPr>
                <w:rFonts w:ascii="Garamond" w:hAnsi="Garamond"/>
                <w:rtl/>
                <w:lang w:val="fr-FR"/>
              </w:rPr>
            </w:pPr>
          </w:p>
          <w:p w:rsidR="00AB445E" w:rsidRPr="00BC2101" w:rsidRDefault="00AB445E" w:rsidP="00820067">
            <w:pPr>
              <w:pStyle w:val="NormalWeb"/>
              <w:bidi/>
              <w:spacing w:before="0" w:beforeAutospacing="0" w:after="0"/>
              <w:rPr>
                <w:rFonts w:ascii="Garamond" w:hAnsi="Garamond"/>
                <w:rtl/>
                <w:lang w:val="fr-FR"/>
              </w:rPr>
            </w:pPr>
            <w:r w:rsidRPr="00BC2101">
              <w:rPr>
                <w:rFonts w:ascii="Garamond" w:hAnsi="Garamond"/>
                <w:rtl/>
                <w:lang w:val="fr-FR"/>
              </w:rPr>
              <w:t xml:space="preserve">גם בשמחה ובצהלה </w:t>
            </w:r>
          </w:p>
          <w:p w:rsidR="00AB445E" w:rsidRPr="00BC2101" w:rsidRDefault="00AB445E" w:rsidP="00820067">
            <w:pPr>
              <w:pStyle w:val="NormalWeb"/>
              <w:bidi/>
              <w:spacing w:before="0" w:beforeAutospacing="0" w:after="0"/>
              <w:rPr>
                <w:rFonts w:ascii="Garamond" w:hAnsi="Garamond"/>
                <w:rtl/>
                <w:lang w:val="fr-FR"/>
              </w:rPr>
            </w:pPr>
            <w:r w:rsidRPr="00BC2101">
              <w:rPr>
                <w:rFonts w:ascii="Garamond" w:hAnsi="Garamond"/>
                <w:rtl/>
                <w:lang w:val="fr-FR"/>
              </w:rPr>
              <w:t>תוך אמוני עם סגולה</w:t>
            </w:r>
          </w:p>
          <w:p w:rsidR="00AB445E" w:rsidRPr="00BC2101" w:rsidRDefault="00AB445E" w:rsidP="00820067">
            <w:pPr>
              <w:pStyle w:val="NormalWeb"/>
              <w:bidi/>
              <w:spacing w:before="0" w:beforeAutospacing="0" w:after="0"/>
              <w:rPr>
                <w:rFonts w:ascii="Garamond" w:hAnsi="Garamond"/>
                <w:lang w:val="fr-FR"/>
              </w:rPr>
            </w:pPr>
            <w:r w:rsidRPr="00BC2101">
              <w:rPr>
                <w:rFonts w:ascii="Garamond" w:hAnsi="Garamond"/>
                <w:rtl/>
                <w:lang w:val="fr-FR"/>
              </w:rPr>
              <w:t>בואי כלה, בואי כלה</w:t>
            </w:r>
          </w:p>
        </w:tc>
        <w:tc>
          <w:tcPr>
            <w:tcW w:w="4261" w:type="dxa"/>
          </w:tcPr>
          <w:p w:rsidR="002E3BDD" w:rsidRPr="00BC2101" w:rsidRDefault="002E3BDD" w:rsidP="00820067">
            <w:pPr>
              <w:pStyle w:val="NormalWeb"/>
              <w:spacing w:before="0" w:beforeAutospacing="0" w:after="0"/>
              <w:rPr>
                <w:rFonts w:ascii="Garamond" w:hAnsi="Garamond"/>
                <w:lang w:val="fr-FR"/>
              </w:rPr>
            </w:pPr>
            <w:r w:rsidRPr="00BC2101">
              <w:rPr>
                <w:rFonts w:ascii="Garamond" w:hAnsi="Garamond"/>
                <w:lang w:val="fr-FR"/>
              </w:rPr>
              <w:t xml:space="preserve">Allons mon bien aimé (D.ieu) saluer la fiancée (Chabbat) – </w:t>
            </w:r>
          </w:p>
          <w:p w:rsidR="00AB445E" w:rsidRPr="00BC2101" w:rsidRDefault="002E3BDD" w:rsidP="002E3BDD">
            <w:pPr>
              <w:pStyle w:val="NormalWeb"/>
              <w:spacing w:before="0" w:beforeAutospacing="0" w:after="0"/>
              <w:rPr>
                <w:rFonts w:ascii="Garamond" w:hAnsi="Garamond"/>
                <w:lang w:val="fr-FR"/>
              </w:rPr>
            </w:pPr>
            <w:r w:rsidRPr="00BC2101">
              <w:rPr>
                <w:rFonts w:ascii="Garamond" w:hAnsi="Garamond"/>
                <w:lang w:val="fr-FR"/>
              </w:rPr>
              <w:t>Accueillons l’entrée du Chabbat !</w:t>
            </w:r>
          </w:p>
          <w:p w:rsidR="002E3BDD" w:rsidRPr="00BC2101" w:rsidRDefault="002E3BDD" w:rsidP="002E3BDD">
            <w:pPr>
              <w:pStyle w:val="NormalWeb"/>
              <w:spacing w:before="0" w:beforeAutospacing="0" w:after="0"/>
              <w:rPr>
                <w:rFonts w:ascii="Garamond" w:hAnsi="Garamond"/>
                <w:lang w:val="fr-FR"/>
              </w:rPr>
            </w:pPr>
          </w:p>
          <w:p w:rsidR="002E3BDD" w:rsidRPr="00BC2101" w:rsidRDefault="002E3BDD" w:rsidP="00820067">
            <w:pPr>
              <w:pStyle w:val="NormalWeb"/>
              <w:spacing w:before="0" w:beforeAutospacing="0" w:after="0"/>
              <w:rPr>
                <w:rFonts w:ascii="Garamond" w:hAnsi="Garamond"/>
                <w:lang w:val="fr-FR"/>
              </w:rPr>
            </w:pPr>
            <w:r w:rsidRPr="00BC2101">
              <w:rPr>
                <w:rFonts w:ascii="Garamond" w:hAnsi="Garamond"/>
                <w:lang w:val="fr-FR"/>
              </w:rPr>
              <w:t>Viens en paix, couronne de ton époux (Israël),</w:t>
            </w:r>
          </w:p>
          <w:p w:rsidR="00AB445E" w:rsidRPr="00BC2101" w:rsidRDefault="002E3BDD" w:rsidP="00820067">
            <w:pPr>
              <w:pStyle w:val="NormalWeb"/>
              <w:spacing w:before="0" w:beforeAutospacing="0" w:after="0"/>
              <w:rPr>
                <w:rFonts w:ascii="Garamond" w:hAnsi="Garamond"/>
                <w:lang w:val="fr-FR"/>
              </w:rPr>
            </w:pPr>
            <w:r w:rsidRPr="00BC2101">
              <w:rPr>
                <w:rFonts w:ascii="Garamond" w:hAnsi="Garamond"/>
                <w:lang w:val="fr-FR"/>
              </w:rPr>
              <w:t>Même dans la joie et la réjouissance</w:t>
            </w:r>
          </w:p>
          <w:p w:rsidR="00AB445E" w:rsidRPr="00BC2101" w:rsidRDefault="002E3BDD" w:rsidP="00820067">
            <w:pPr>
              <w:pStyle w:val="NormalWeb"/>
              <w:spacing w:before="0" w:beforeAutospacing="0" w:after="0"/>
              <w:rPr>
                <w:rFonts w:ascii="Garamond" w:hAnsi="Garamond"/>
                <w:lang w:val="fr-FR"/>
              </w:rPr>
            </w:pPr>
            <w:r w:rsidRPr="00BC2101">
              <w:rPr>
                <w:rFonts w:ascii="Garamond" w:hAnsi="Garamond"/>
                <w:lang w:val="fr-FR"/>
              </w:rPr>
              <w:t>Parmi les fidèles du peuple trésor</w:t>
            </w:r>
          </w:p>
          <w:p w:rsidR="00AB445E" w:rsidRPr="00BC2101" w:rsidRDefault="002E3BDD" w:rsidP="00820067">
            <w:pPr>
              <w:pStyle w:val="NormalWeb"/>
              <w:spacing w:before="0" w:beforeAutospacing="0" w:after="0"/>
              <w:rPr>
                <w:rFonts w:ascii="Garamond" w:hAnsi="Garamond"/>
                <w:rtl/>
                <w:lang w:val="fr-FR"/>
              </w:rPr>
            </w:pPr>
            <w:r w:rsidRPr="00BC2101">
              <w:rPr>
                <w:rFonts w:ascii="Garamond" w:hAnsi="Garamond"/>
                <w:lang w:val="fr-FR"/>
              </w:rPr>
              <w:t>Viens, fiancée, viens, fiancée.</w:t>
            </w:r>
            <w:r w:rsidR="00AB445E" w:rsidRPr="00BC2101">
              <w:rPr>
                <w:rFonts w:ascii="Garamond" w:hAnsi="Garamond"/>
                <w:lang w:val="fr-FR"/>
              </w:rPr>
              <w:t xml:space="preserve"> </w:t>
            </w:r>
          </w:p>
        </w:tc>
      </w:tr>
    </w:tbl>
    <w:p w:rsidR="00AB445E" w:rsidRPr="00BC2101" w:rsidRDefault="00AB445E" w:rsidP="00AB445E">
      <w:pPr>
        <w:rPr>
          <w:rFonts w:ascii="Garamond" w:hAnsi="Garamond" w:cs="Times New Roman"/>
          <w:lang w:val="fr-FR" w:bidi="he-IL"/>
        </w:rPr>
      </w:pPr>
    </w:p>
    <w:p w:rsidR="00AB445E" w:rsidRPr="00BC2101" w:rsidRDefault="006C705E" w:rsidP="00A75151">
      <w:pPr>
        <w:rPr>
          <w:rFonts w:ascii="Garamond" w:hAnsi="Garamond" w:cs="Times New Roman"/>
          <w:lang w:val="fr-FR"/>
        </w:rPr>
      </w:pPr>
      <w:r w:rsidRPr="00BC2101">
        <w:rPr>
          <w:rFonts w:ascii="Garamond" w:hAnsi="Garamond" w:cs="Times New Roman"/>
          <w:lang w:val="fr-FR"/>
        </w:rPr>
        <w:t>L’usage d’accueillir la fiancée de Chab</w:t>
      </w:r>
      <w:r w:rsidR="00A75151">
        <w:rPr>
          <w:rFonts w:ascii="Garamond" w:hAnsi="Garamond" w:cs="Times New Roman"/>
          <w:lang w:val="fr-FR"/>
        </w:rPr>
        <w:t xml:space="preserve">bat à la fin de la chanson a son origine </w:t>
      </w:r>
      <w:r w:rsidRPr="00BC2101">
        <w:rPr>
          <w:rFonts w:ascii="Garamond" w:hAnsi="Garamond" w:cs="Times New Roman"/>
          <w:lang w:val="fr-FR"/>
        </w:rPr>
        <w:t>dans la source suivante.</w:t>
      </w:r>
    </w:p>
    <w:p w:rsidR="00AB445E" w:rsidRPr="00BC2101" w:rsidRDefault="00AB445E" w:rsidP="00AB445E">
      <w:pPr>
        <w:rPr>
          <w:rFonts w:ascii="Garamond" w:hAnsi="Garamond" w:cs="Times New Roman"/>
          <w:b/>
          <w:bCs/>
          <w:lang w:val="fr-FR"/>
        </w:rPr>
      </w:pPr>
    </w:p>
    <w:p w:rsidR="00AB445E" w:rsidRPr="00BC2101" w:rsidRDefault="00AB445E" w:rsidP="00A75151">
      <w:pPr>
        <w:rPr>
          <w:rFonts w:ascii="Garamond" w:hAnsi="Garamond" w:cs="Times New Roman"/>
          <w:b/>
          <w:bCs/>
          <w:lang w:val="fr-FR"/>
        </w:rPr>
      </w:pPr>
      <w:r w:rsidRPr="00BC2101">
        <w:rPr>
          <w:rFonts w:ascii="Garamond" w:hAnsi="Garamond" w:cs="Times New Roman"/>
          <w:b/>
          <w:bCs/>
          <w:lang w:val="fr-FR"/>
        </w:rPr>
        <w:t>4. Talm</w:t>
      </w:r>
      <w:r w:rsidR="006C705E" w:rsidRPr="00BC2101">
        <w:rPr>
          <w:rFonts w:ascii="Garamond" w:hAnsi="Garamond" w:cs="Times New Roman"/>
          <w:b/>
          <w:bCs/>
          <w:lang w:val="fr-FR"/>
        </w:rPr>
        <w:t>oud Bavli, C</w:t>
      </w:r>
      <w:r w:rsidRPr="00BC2101">
        <w:rPr>
          <w:rFonts w:ascii="Garamond" w:hAnsi="Garamond" w:cs="Times New Roman"/>
          <w:b/>
          <w:bCs/>
          <w:lang w:val="fr-FR"/>
        </w:rPr>
        <w:t xml:space="preserve">habbat 119a – </w:t>
      </w:r>
      <w:r w:rsidR="006C705E" w:rsidRPr="00BC2101">
        <w:rPr>
          <w:rFonts w:ascii="Garamond" w:hAnsi="Garamond" w:cs="Times New Roman"/>
          <w:b/>
          <w:bCs/>
          <w:lang w:val="fr-FR"/>
        </w:rPr>
        <w:t xml:space="preserve">Les Sages du Talmud accueillaient Chabbat comme une </w:t>
      </w:r>
      <w:r w:rsidR="00A75151">
        <w:rPr>
          <w:rFonts w:ascii="Garamond" w:hAnsi="Garamond" w:cs="Times New Roman"/>
          <w:b/>
          <w:bCs/>
          <w:lang w:val="fr-FR"/>
        </w:rPr>
        <w:t>jeune mariée</w:t>
      </w:r>
      <w:r w:rsidR="006C705E" w:rsidRPr="00BC2101">
        <w:rPr>
          <w:rFonts w:ascii="Garamond" w:hAnsi="Garamond" w:cs="Times New Roman"/>
          <w:b/>
          <w:bCs/>
          <w:lang w:val="fr-FR"/>
        </w:rPr>
        <w:t xml:space="preserve"> et une reine.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AB445E" w:rsidRPr="00BC2101" w:rsidRDefault="006C705E" w:rsidP="00A75151">
            <w:pPr>
              <w:rPr>
                <w:rFonts w:ascii="Garamond" w:hAnsi="Garamond" w:cs="Times New Roman"/>
                <w:lang w:val="fr-FR"/>
              </w:rPr>
            </w:pPr>
            <w:r w:rsidRPr="00BC2101">
              <w:rPr>
                <w:rFonts w:ascii="Garamond" w:hAnsi="Garamond" w:cs="Times New Roman"/>
                <w:lang w:val="fr-FR"/>
              </w:rPr>
              <w:t>Rabbi ‘H</w:t>
            </w:r>
            <w:r w:rsidR="00AB445E" w:rsidRPr="00BC2101">
              <w:rPr>
                <w:rFonts w:ascii="Garamond" w:hAnsi="Garamond" w:cs="Times New Roman"/>
                <w:lang w:val="fr-FR"/>
              </w:rPr>
              <w:t xml:space="preserve">aninah </w:t>
            </w:r>
            <w:r w:rsidRPr="00BC2101">
              <w:rPr>
                <w:rFonts w:ascii="Garamond" w:hAnsi="Garamond" w:cs="Times New Roman"/>
                <w:lang w:val="fr-FR"/>
              </w:rPr>
              <w:t>se vêtit et se tint devant le coucher de soleil la veille de Chabbat [et] il s’exclama : « Venez et allons accueillir la reine de Chabbat. » Rabbi Yanaï</w:t>
            </w:r>
            <w:r w:rsidR="00225096" w:rsidRPr="00BC2101">
              <w:rPr>
                <w:rFonts w:ascii="Garamond" w:hAnsi="Garamond" w:cs="Times New Roman"/>
                <w:lang w:val="fr-FR"/>
              </w:rPr>
              <w:t xml:space="preserve"> mit ses vêtements et s’exclama : « Viens, fiancée, viens, fiancée ! »</w:t>
            </w:r>
          </w:p>
        </w:tc>
        <w:tc>
          <w:tcPr>
            <w:tcW w:w="4261" w:type="dxa"/>
          </w:tcPr>
          <w:p w:rsidR="00AB445E" w:rsidRPr="00BC2101" w:rsidRDefault="00AB445E" w:rsidP="00820067">
            <w:pPr>
              <w:bidi/>
              <w:rPr>
                <w:rFonts w:ascii="Garamond" w:hAnsi="Garamond" w:cs="Times New Roman"/>
                <w:lang w:val="fr-FR" w:bidi="he-IL"/>
              </w:rPr>
            </w:pPr>
            <w:r w:rsidRPr="00BC2101">
              <w:rPr>
                <w:rFonts w:ascii="Garamond" w:hAnsi="Garamond" w:cs="Times New Roman"/>
                <w:rtl/>
                <w:lang w:val="fr-FR" w:bidi="he-IL"/>
              </w:rPr>
              <w:t xml:space="preserve">רבי חנינא מיעטף וקאי אפניא דמעלי שבתא, אמר: בואו ונצא לקראת שבת המלכה. רבי ינאי לביש מאניה מעלי שבת, ואמר: בואי כלה בואי כלה. </w:t>
            </w:r>
          </w:p>
        </w:tc>
      </w:tr>
    </w:tbl>
    <w:p w:rsidR="00AB445E" w:rsidRPr="00BC2101" w:rsidRDefault="00AB445E" w:rsidP="00AB445E">
      <w:pPr>
        <w:rPr>
          <w:rFonts w:ascii="Garamond" w:hAnsi="Garamond" w:cs="Times New Roman"/>
          <w:b/>
          <w:bCs/>
          <w:lang w:val="fr-FR" w:bidi="he-IL"/>
        </w:rPr>
      </w:pPr>
    </w:p>
    <w:p w:rsidR="00AB445E" w:rsidRPr="00BC2101" w:rsidRDefault="00225096" w:rsidP="00225096">
      <w:pPr>
        <w:rPr>
          <w:rFonts w:ascii="Garamond" w:hAnsi="Garamond"/>
          <w:lang w:val="fr-FR"/>
        </w:rPr>
      </w:pPr>
      <w:r w:rsidRPr="00BC2101">
        <w:rPr>
          <w:rFonts w:ascii="Garamond" w:hAnsi="Garamond"/>
          <w:lang w:val="fr-FR"/>
        </w:rPr>
        <w:t>De quelle façon est exprimée la relation entre Chabbat et le peuple Juif ?</w:t>
      </w:r>
    </w:p>
    <w:p w:rsidR="00AB445E" w:rsidRPr="00BC2101" w:rsidRDefault="00AB445E" w:rsidP="00AB445E">
      <w:pPr>
        <w:rPr>
          <w:rFonts w:ascii="Garamond" w:hAnsi="Garamond"/>
          <w:b/>
          <w:bCs/>
          <w:lang w:val="fr-FR"/>
        </w:rPr>
      </w:pPr>
      <w:r w:rsidRPr="00BC2101">
        <w:rPr>
          <w:rFonts w:ascii="Garamond" w:hAnsi="Garamond"/>
          <w:b/>
          <w:bCs/>
          <w:lang w:val="fr-FR"/>
        </w:rPr>
        <w:t xml:space="preserve"> </w:t>
      </w:r>
    </w:p>
    <w:p w:rsidR="00AB445E" w:rsidRPr="00BC2101" w:rsidRDefault="00AB445E" w:rsidP="00225096">
      <w:pPr>
        <w:rPr>
          <w:rFonts w:ascii="Garamond" w:hAnsi="Garamond" w:cs="Times New Roman"/>
          <w:lang w:val="fr-FR"/>
        </w:rPr>
      </w:pPr>
      <w:r w:rsidRPr="00BC2101">
        <w:rPr>
          <w:rFonts w:ascii="Garamond" w:hAnsi="Garamond"/>
          <w:b/>
          <w:bCs/>
          <w:lang w:val="fr-FR"/>
        </w:rPr>
        <w:t>5. Be</w:t>
      </w:r>
      <w:r w:rsidR="00225096" w:rsidRPr="00BC2101">
        <w:rPr>
          <w:rFonts w:ascii="Garamond" w:hAnsi="Garamond"/>
          <w:b/>
          <w:bCs/>
          <w:lang w:val="fr-FR"/>
        </w:rPr>
        <w:t>réchit (Genèse) Rabba</w:t>
      </w:r>
      <w:r w:rsidRPr="00BC2101">
        <w:rPr>
          <w:rFonts w:ascii="Garamond" w:hAnsi="Garamond"/>
          <w:b/>
          <w:bCs/>
          <w:lang w:val="fr-FR"/>
        </w:rPr>
        <w:t xml:space="preserve"> 11:8 – </w:t>
      </w:r>
      <w:r w:rsidR="00225096" w:rsidRPr="00BC2101">
        <w:rPr>
          <w:rFonts w:ascii="Garamond" w:hAnsi="Garamond"/>
          <w:b/>
          <w:bCs/>
          <w:lang w:val="fr-FR"/>
        </w:rPr>
        <w:t>Le peuple juif agit comme l’époux d</w:t>
      </w:r>
      <w:r w:rsidR="00822F53" w:rsidRPr="00BC2101">
        <w:rPr>
          <w:rFonts w:ascii="Garamond" w:hAnsi="Garamond"/>
          <w:b/>
          <w:bCs/>
          <w:lang w:val="fr-FR"/>
        </w:rPr>
        <w:t>e Chabbat en le sanctifiant</w:t>
      </w:r>
      <w:r w:rsidR="00225096" w:rsidRPr="00BC2101">
        <w:rPr>
          <w:rFonts w:ascii="Garamond" w:hAnsi="Garamond"/>
          <w:b/>
          <w:bCs/>
          <w:lang w:val="fr-FR"/>
        </w:rPr>
        <w:t>.</w:t>
      </w:r>
      <w:r w:rsidRPr="00BC2101">
        <w:rPr>
          <w:rFonts w:ascii="Garamond" w:hAnsi="Garamond" w:cs="Times New Roman"/>
          <w:lang w:val="fr-FR"/>
        </w:rPr>
        <w:t xml:space="preserve"> </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4320"/>
      </w:tblGrid>
      <w:tr w:rsidR="00AB445E" w:rsidRPr="00BC2101" w:rsidTr="00820067">
        <w:tc>
          <w:tcPr>
            <w:tcW w:w="4248" w:type="dxa"/>
          </w:tcPr>
          <w:p w:rsidR="00AB445E" w:rsidRPr="00BC2101" w:rsidRDefault="00225096" w:rsidP="00822F53">
            <w:pPr>
              <w:pStyle w:val="BodyText"/>
              <w:rPr>
                <w:rFonts w:ascii="Garamond" w:hAnsi="Garamond"/>
                <w:lang w:val="fr-FR"/>
              </w:rPr>
            </w:pPr>
            <w:r w:rsidRPr="00BC2101">
              <w:rPr>
                <w:rFonts w:ascii="Garamond" w:hAnsi="Garamond"/>
                <w:lang w:val="fr-FR"/>
              </w:rPr>
              <w:t>Lorsque le peuple juif se tenait au Sinaï, D.ieu s’adressa à eux : « </w:t>
            </w:r>
            <w:r w:rsidR="00822F53" w:rsidRPr="00BC2101">
              <w:rPr>
                <w:rFonts w:ascii="Garamond" w:hAnsi="Garamond"/>
                <w:lang w:val="fr-FR"/>
              </w:rPr>
              <w:t>Souvenez-vous de ce que J’ai dit au Chabbat, que le peuple juif sera son époux. Ainsi, il est écrit dans la Torah : « Souviens-toi du Chabbat pour le sanctifier » (Chemot 20:8).</w:t>
            </w:r>
          </w:p>
        </w:tc>
        <w:tc>
          <w:tcPr>
            <w:tcW w:w="4320" w:type="dxa"/>
          </w:tcPr>
          <w:p w:rsidR="00AB445E" w:rsidRPr="00BC2101" w:rsidRDefault="00AB445E" w:rsidP="00820067">
            <w:pPr>
              <w:pStyle w:val="Sansinterligne1"/>
              <w:bidi/>
              <w:rPr>
                <w:i/>
                <w:iCs/>
                <w:color w:val="000000"/>
                <w:lang w:val="fr-FR"/>
              </w:rPr>
            </w:pPr>
            <w:r w:rsidRPr="00BC2101">
              <w:rPr>
                <w:rFonts w:cs="Times New Roman"/>
                <w:sz w:val="24"/>
                <w:szCs w:val="24"/>
                <w:rtl/>
                <w:lang w:val="fr-FR"/>
              </w:rPr>
              <w:t xml:space="preserve">וכיון שעמדו ישראל לפני הר סיני אמר להם הקב"ה: זכרו הדבר שאמרתי לשבת כנסת ישראל היא בן זוגיך "זכור את יום השבת לקדשו" (שמות כ, ח). </w:t>
            </w:r>
          </w:p>
        </w:tc>
      </w:tr>
    </w:tbl>
    <w:p w:rsidR="00AB445E" w:rsidRPr="00BC2101" w:rsidRDefault="00AB445E" w:rsidP="00AB445E">
      <w:pPr>
        <w:pStyle w:val="PlainText"/>
        <w:rPr>
          <w:rFonts w:ascii="Garamond" w:hAnsi="Garamond"/>
          <w:sz w:val="24"/>
          <w:szCs w:val="24"/>
          <w:lang w:val="fr-FR"/>
        </w:rPr>
      </w:pPr>
    </w:p>
    <w:p w:rsidR="00AB445E" w:rsidRPr="00BC2101" w:rsidRDefault="00AB445E" w:rsidP="00822F53">
      <w:pPr>
        <w:pStyle w:val="PlainText"/>
        <w:rPr>
          <w:rFonts w:ascii="Garamond" w:hAnsi="Garamond"/>
          <w:b/>
          <w:bCs/>
          <w:sz w:val="24"/>
          <w:lang w:val="fr-FR"/>
        </w:rPr>
      </w:pPr>
      <w:r w:rsidRPr="00BC2101">
        <w:rPr>
          <w:rFonts w:ascii="Garamond" w:hAnsi="Garamond"/>
          <w:b/>
          <w:bCs/>
          <w:sz w:val="24"/>
          <w:lang w:val="fr-FR"/>
        </w:rPr>
        <w:t xml:space="preserve">6. </w:t>
      </w:r>
      <w:r w:rsidR="00822F53" w:rsidRPr="00BC2101">
        <w:rPr>
          <w:rFonts w:ascii="Garamond" w:hAnsi="Garamond"/>
          <w:b/>
          <w:bCs/>
          <w:sz w:val="24"/>
          <w:lang w:val="fr-FR"/>
        </w:rPr>
        <w:t>Tiré de Rav</w:t>
      </w:r>
      <w:r w:rsidRPr="00BC2101">
        <w:rPr>
          <w:rFonts w:ascii="Garamond" w:hAnsi="Garamond"/>
          <w:b/>
          <w:bCs/>
          <w:sz w:val="24"/>
          <w:lang w:val="fr-FR"/>
        </w:rPr>
        <w:t xml:space="preserve"> Bar</w:t>
      </w:r>
      <w:r w:rsidR="00822F53" w:rsidRPr="00BC2101">
        <w:rPr>
          <w:rFonts w:ascii="Garamond" w:hAnsi="Garamond"/>
          <w:b/>
          <w:bCs/>
          <w:sz w:val="24"/>
          <w:lang w:val="fr-FR"/>
        </w:rPr>
        <w:t>ou’</w:t>
      </w:r>
      <w:r w:rsidRPr="00BC2101">
        <w:rPr>
          <w:rFonts w:ascii="Garamond" w:hAnsi="Garamond"/>
          <w:b/>
          <w:bCs/>
          <w:sz w:val="24"/>
          <w:lang w:val="fr-FR"/>
        </w:rPr>
        <w:t xml:space="preserve">h Leff, Shabbos in My Soul, p. 184 </w:t>
      </w:r>
      <w:r w:rsidRPr="00BC2101">
        <w:rPr>
          <w:rFonts w:ascii="Garamond" w:hAnsi="Garamond"/>
          <w:b/>
          <w:bCs/>
          <w:sz w:val="24"/>
          <w:szCs w:val="24"/>
          <w:lang w:val="fr-FR"/>
        </w:rPr>
        <w:t xml:space="preserve">– </w:t>
      </w:r>
      <w:r w:rsidR="00822F53" w:rsidRPr="00BC2101">
        <w:rPr>
          <w:rFonts w:ascii="Garamond" w:hAnsi="Garamond"/>
          <w:b/>
          <w:bCs/>
          <w:sz w:val="24"/>
          <w:szCs w:val="24"/>
          <w:lang w:val="fr-FR"/>
        </w:rPr>
        <w:t>Les potentiels de Chabbat et du peuple Juif se réalisent grâce à leur relation.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9821" w:type="dxa"/>
          </w:tcPr>
          <w:p w:rsidR="00AB445E" w:rsidRPr="00BC2101" w:rsidRDefault="00822F53" w:rsidP="00822F53">
            <w:pPr>
              <w:rPr>
                <w:rFonts w:ascii="Garamond" w:hAnsi="Garamond"/>
                <w:lang w:val="fr-FR"/>
              </w:rPr>
            </w:pPr>
            <w:r w:rsidRPr="00BC2101">
              <w:rPr>
                <w:rFonts w:ascii="Garamond" w:hAnsi="Garamond"/>
                <w:lang w:val="fr-FR"/>
              </w:rPr>
              <w:t>Pourquoi le peuple juif est-il l’époux de Chabbat ?</w:t>
            </w:r>
          </w:p>
          <w:p w:rsidR="00AB445E" w:rsidRPr="00BC2101" w:rsidRDefault="00AB445E" w:rsidP="00820067">
            <w:pPr>
              <w:rPr>
                <w:rFonts w:ascii="Garamond" w:hAnsi="Garamond"/>
                <w:lang w:val="fr-FR"/>
              </w:rPr>
            </w:pPr>
          </w:p>
          <w:p w:rsidR="00822F53" w:rsidRPr="00BC2101" w:rsidRDefault="00822F53" w:rsidP="00822F53">
            <w:pPr>
              <w:rPr>
                <w:rFonts w:ascii="Garamond" w:hAnsi="Garamond"/>
                <w:lang w:val="fr-FR"/>
              </w:rPr>
            </w:pPr>
            <w:r w:rsidRPr="00BC2101">
              <w:rPr>
                <w:rFonts w:ascii="Garamond" w:hAnsi="Garamond"/>
                <w:lang w:val="fr-FR"/>
              </w:rPr>
              <w:t xml:space="preserve">Chabbat est un jour de repos où l’on cesse tout travail physique et productif. D.ieu désigna Chabbat pour être un jour plein de sainteté et avec un potentiel spirituel, mais il fallait trouver quelqu’un pour réaliser ce potentiel. C’est pour cette raison qu’il est écrit que Chabbat se plaint à D.ieu qu’elle n’avait pas d’époux -  elle n’avait pas de partenaire pour </w:t>
            </w:r>
            <w:r w:rsidR="002572D0" w:rsidRPr="00BC2101">
              <w:rPr>
                <w:rFonts w:ascii="Garamond" w:hAnsi="Garamond"/>
                <w:lang w:val="fr-FR"/>
              </w:rPr>
              <w:t>remplir sa fonction.</w:t>
            </w:r>
          </w:p>
          <w:p w:rsidR="002572D0" w:rsidRPr="00BC2101" w:rsidRDefault="002572D0" w:rsidP="00822F53">
            <w:pPr>
              <w:rPr>
                <w:rFonts w:ascii="Garamond" w:hAnsi="Garamond"/>
                <w:lang w:val="fr-FR"/>
              </w:rPr>
            </w:pPr>
          </w:p>
          <w:p w:rsidR="00AB445E" w:rsidRPr="00B435CB" w:rsidRDefault="002572D0" w:rsidP="00B435CB">
            <w:pPr>
              <w:rPr>
                <w:rFonts w:ascii="Garamond" w:hAnsi="Garamond"/>
                <w:rtl/>
                <w:lang w:val="fr-FR"/>
              </w:rPr>
            </w:pPr>
            <w:r w:rsidRPr="00BC2101">
              <w:rPr>
                <w:rFonts w:ascii="Garamond" w:hAnsi="Garamond"/>
                <w:lang w:val="fr-FR"/>
              </w:rPr>
              <w:t>D.ieu répondit que le peuple Juif est l’époux de Chabbat. C</w:t>
            </w:r>
            <w:r w:rsidR="00B435CB">
              <w:rPr>
                <w:rFonts w:ascii="Garamond" w:hAnsi="Garamond"/>
                <w:lang w:val="fr-FR"/>
              </w:rPr>
              <w:t>'</w:t>
            </w:r>
            <w:r w:rsidRPr="00BC2101">
              <w:rPr>
                <w:rFonts w:ascii="Garamond" w:hAnsi="Garamond"/>
                <w:lang w:val="fr-FR"/>
              </w:rPr>
              <w:t xml:space="preserve">est pour le peuple Juif un jour d’élévation spirituelle, un jour où il a la possibilité de se rapprocher de D.ieu en passant plus de temps à prier, à étudier la Torah et à être en famille. Ce jour là, les juifs </w:t>
            </w:r>
            <w:r w:rsidR="00717B44" w:rsidRPr="00BC2101">
              <w:rPr>
                <w:rFonts w:ascii="Garamond" w:hAnsi="Garamond"/>
                <w:lang w:val="fr-FR"/>
              </w:rPr>
              <w:t>ont l’opportunité de se réorienter</w:t>
            </w:r>
            <w:r w:rsidR="00B435CB">
              <w:rPr>
                <w:rFonts w:ascii="Garamond" w:hAnsi="Garamond"/>
                <w:lang w:val="fr-FR"/>
              </w:rPr>
              <w:t xml:space="preserve"> </w:t>
            </w:r>
            <w:r w:rsidRPr="00BC2101">
              <w:rPr>
                <w:rFonts w:ascii="Garamond" w:hAnsi="Garamond"/>
                <w:lang w:val="fr-FR"/>
              </w:rPr>
              <w:t>et</w:t>
            </w:r>
            <w:r w:rsidR="00B435CB">
              <w:rPr>
                <w:rFonts w:ascii="Garamond" w:hAnsi="Garamond"/>
                <w:lang w:val="fr-FR"/>
              </w:rPr>
              <w:t xml:space="preserve"> de</w:t>
            </w:r>
            <w:r w:rsidRPr="00BC2101">
              <w:rPr>
                <w:rFonts w:ascii="Garamond" w:hAnsi="Garamond"/>
                <w:lang w:val="fr-FR"/>
              </w:rPr>
              <w:t xml:space="preserve"> se concentrer sur ce pour quoi ils doivent lutter dans ce monde.</w:t>
            </w:r>
          </w:p>
        </w:tc>
      </w:tr>
    </w:tbl>
    <w:p w:rsidR="00B435CB" w:rsidRDefault="00B435CB" w:rsidP="00717B44">
      <w:pPr>
        <w:rPr>
          <w:rFonts w:ascii="Garamond" w:hAnsi="Garamond" w:cs="Times New Roman"/>
          <w:b/>
          <w:bCs/>
          <w:lang w:val="fr-FR"/>
        </w:rPr>
      </w:pPr>
    </w:p>
    <w:p w:rsidR="00AB445E" w:rsidRPr="00BC2101" w:rsidRDefault="00AB445E" w:rsidP="00717B44">
      <w:pPr>
        <w:rPr>
          <w:rFonts w:ascii="Garamond" w:hAnsi="Garamond" w:cs="Times New Roman"/>
          <w:b/>
          <w:bCs/>
          <w:lang w:val="fr-FR"/>
        </w:rPr>
      </w:pPr>
      <w:r w:rsidRPr="00BC2101">
        <w:rPr>
          <w:rFonts w:ascii="Garamond" w:hAnsi="Garamond" w:cs="Times New Roman"/>
          <w:b/>
          <w:bCs/>
          <w:lang w:val="fr-FR"/>
        </w:rPr>
        <w:t>Part</w:t>
      </w:r>
      <w:r w:rsidR="00717B44" w:rsidRPr="00BC2101">
        <w:rPr>
          <w:rFonts w:ascii="Garamond" w:hAnsi="Garamond" w:cs="Times New Roman"/>
          <w:b/>
          <w:bCs/>
          <w:lang w:val="fr-FR"/>
        </w:rPr>
        <w:t>ie</w:t>
      </w:r>
      <w:r w:rsidRPr="00BC2101">
        <w:rPr>
          <w:rFonts w:ascii="Garamond" w:hAnsi="Garamond" w:cs="Times New Roman"/>
          <w:b/>
          <w:bCs/>
          <w:lang w:val="fr-FR"/>
        </w:rPr>
        <w:t xml:space="preserve"> B. </w:t>
      </w:r>
      <w:r w:rsidR="00717B44" w:rsidRPr="00BC2101">
        <w:rPr>
          <w:rFonts w:ascii="Garamond" w:hAnsi="Garamond" w:cs="Times New Roman"/>
          <w:b/>
          <w:bCs/>
          <w:lang w:val="fr-FR"/>
        </w:rPr>
        <w:t>Modifier ses vêtements et son rythme</w:t>
      </w:r>
    </w:p>
    <w:p w:rsidR="00AB445E" w:rsidRPr="00BC2101" w:rsidRDefault="00AB445E" w:rsidP="00AB445E">
      <w:pPr>
        <w:rPr>
          <w:rFonts w:ascii="Garamond" w:hAnsi="Garamond" w:cs="Times New Roman"/>
          <w:b/>
          <w:bCs/>
          <w:lang w:val="fr-FR"/>
        </w:rPr>
      </w:pPr>
    </w:p>
    <w:p w:rsidR="00717B44" w:rsidRPr="00BC2101" w:rsidRDefault="00717B44" w:rsidP="00AB445E">
      <w:pPr>
        <w:rPr>
          <w:rFonts w:ascii="Garamond" w:hAnsi="Garamond" w:cs="Times New Roman"/>
          <w:lang w:val="fr-FR"/>
        </w:rPr>
      </w:pPr>
      <w:r w:rsidRPr="00BC2101">
        <w:rPr>
          <w:rFonts w:ascii="Garamond" w:hAnsi="Garamond" w:cs="Times New Roman"/>
          <w:lang w:val="fr-FR"/>
        </w:rPr>
        <w:t>Notre façon de nous vêtir, de parler et même nos ambitions doivent être en accord avec la sainteté de Chabbat. L’objectif de ses coutumes, qui datent de l’époque des prophètes, est de maintenir l’esprit de Chabbat.</w:t>
      </w:r>
    </w:p>
    <w:p w:rsidR="00AB445E" w:rsidRPr="00BC2101" w:rsidRDefault="00AB445E" w:rsidP="00AB445E">
      <w:pPr>
        <w:rPr>
          <w:rFonts w:ascii="Garamond" w:hAnsi="Garamond" w:cs="Times New Roman"/>
          <w:lang w:val="fr-FR"/>
        </w:rPr>
      </w:pPr>
    </w:p>
    <w:p w:rsidR="00AB445E" w:rsidRPr="00B435CB" w:rsidRDefault="00717B44" w:rsidP="00B435CB">
      <w:pPr>
        <w:rPr>
          <w:rFonts w:ascii="Garamond" w:hAnsi="Garamond" w:cs="Times New Roman"/>
          <w:b/>
          <w:bCs/>
          <w:color w:val="auto"/>
          <w:lang w:val="fr-FR"/>
        </w:rPr>
      </w:pPr>
      <w:r w:rsidRPr="00BC2101">
        <w:rPr>
          <w:rFonts w:ascii="Garamond" w:hAnsi="Garamond" w:cs="Times New Roman"/>
          <w:b/>
          <w:bCs/>
          <w:lang w:val="fr-FR"/>
        </w:rPr>
        <w:t>1. Yécha</w:t>
      </w:r>
      <w:r w:rsidR="00AB445E" w:rsidRPr="00BC2101">
        <w:rPr>
          <w:rFonts w:ascii="Garamond" w:hAnsi="Garamond" w:cs="Times New Roman"/>
          <w:b/>
          <w:bCs/>
          <w:lang w:val="fr-FR"/>
        </w:rPr>
        <w:t>yah</w:t>
      </w:r>
      <w:r w:rsidRPr="00BC2101">
        <w:rPr>
          <w:rFonts w:ascii="Garamond" w:hAnsi="Garamond" w:cs="Times New Roman"/>
          <w:b/>
          <w:bCs/>
          <w:lang w:val="fr-FR"/>
        </w:rPr>
        <w:t>ou (Isaïe</w:t>
      </w:r>
      <w:r w:rsidR="00AB445E" w:rsidRPr="00BC2101">
        <w:rPr>
          <w:rFonts w:ascii="Garamond" w:hAnsi="Garamond" w:cs="Times New Roman"/>
          <w:b/>
          <w:bCs/>
          <w:lang w:val="fr-FR"/>
        </w:rPr>
        <w:t xml:space="preserve">) 58:13-14 – </w:t>
      </w:r>
      <w:r w:rsidRPr="00BC2101">
        <w:rPr>
          <w:rFonts w:ascii="Garamond" w:hAnsi="Garamond" w:cs="Times New Roman"/>
          <w:b/>
          <w:bCs/>
          <w:lang w:val="fr-FR"/>
        </w:rPr>
        <w:t xml:space="preserve">Les prophètes </w:t>
      </w:r>
      <w:r w:rsidR="00BC6FE7" w:rsidRPr="00BC2101">
        <w:rPr>
          <w:rFonts w:ascii="Garamond" w:hAnsi="Garamond" w:cs="Times New Roman"/>
          <w:b/>
          <w:bCs/>
          <w:lang w:val="fr-FR"/>
        </w:rPr>
        <w:t>expliquent</w:t>
      </w:r>
      <w:r w:rsidRPr="00BC2101">
        <w:rPr>
          <w:rFonts w:ascii="Garamond" w:hAnsi="Garamond" w:cs="Times New Roman"/>
          <w:b/>
          <w:bCs/>
          <w:lang w:val="fr-FR"/>
        </w:rPr>
        <w:t xml:space="preserve"> </w:t>
      </w:r>
      <w:r w:rsidR="00B435CB">
        <w:rPr>
          <w:rFonts w:ascii="Garamond" w:hAnsi="Garamond" w:cs="Times New Roman"/>
          <w:b/>
          <w:bCs/>
          <w:lang w:val="fr-FR"/>
        </w:rPr>
        <w:t>de quelle façon</w:t>
      </w:r>
      <w:r w:rsidRPr="00BC2101">
        <w:rPr>
          <w:rFonts w:ascii="Garamond" w:hAnsi="Garamond" w:cs="Times New Roman"/>
          <w:b/>
          <w:bCs/>
          <w:lang w:val="fr-FR"/>
        </w:rPr>
        <w:t xml:space="preserve"> nous devons observer le Chabbat – </w:t>
      </w:r>
      <w:r w:rsidR="00B435CB">
        <w:rPr>
          <w:rFonts w:ascii="Garamond" w:hAnsi="Garamond" w:cs="Times New Roman"/>
          <w:b/>
          <w:bCs/>
          <w:color w:val="auto"/>
          <w:lang w:val="fr-FR"/>
        </w:rPr>
        <w:t>en l’honorant et par des</w:t>
      </w:r>
      <w:r w:rsidRPr="00B435CB">
        <w:rPr>
          <w:rFonts w:ascii="Garamond" w:hAnsi="Garamond" w:cs="Times New Roman"/>
          <w:b/>
          <w:bCs/>
          <w:color w:val="auto"/>
          <w:lang w:val="fr-FR"/>
        </w:rPr>
        <w:t xml:space="preserve"> plaisir</w:t>
      </w:r>
      <w:r w:rsidR="00B435CB">
        <w:rPr>
          <w:rFonts w:ascii="Garamond" w:hAnsi="Garamond" w:cs="Times New Roman"/>
          <w:b/>
          <w:bCs/>
          <w:color w:val="auto"/>
          <w:lang w:val="fr-FR"/>
        </w:rPr>
        <w:t>s</w:t>
      </w:r>
      <w:r w:rsidRPr="00B435CB">
        <w:rPr>
          <w:rFonts w:ascii="Garamond" w:hAnsi="Garamond" w:cs="Times New Roman"/>
          <w:b/>
          <w:bCs/>
          <w:color w:val="auto"/>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AB445E" w:rsidRPr="00BC2101" w:rsidRDefault="00717B44" w:rsidP="00B435CB">
            <w:pPr>
              <w:rPr>
                <w:rFonts w:ascii="Garamond" w:hAnsi="Garamond" w:cs="Times New Roman"/>
                <w:lang w:val="fr-FR"/>
              </w:rPr>
            </w:pPr>
            <w:r w:rsidRPr="00BC2101">
              <w:rPr>
                <w:rFonts w:ascii="Garamond" w:hAnsi="Garamond" w:cs="Times New Roman"/>
                <w:lang w:val="fr-FR"/>
              </w:rPr>
              <w:t xml:space="preserve">Si, </w:t>
            </w:r>
            <w:r w:rsidR="00B435CB">
              <w:rPr>
                <w:rFonts w:ascii="Garamond" w:hAnsi="Garamond" w:cs="Times New Roman"/>
                <w:lang w:val="fr-FR"/>
              </w:rPr>
              <w:t xml:space="preserve">lorsque vient </w:t>
            </w:r>
            <w:r w:rsidRPr="00BC2101">
              <w:rPr>
                <w:rFonts w:ascii="Garamond" w:hAnsi="Garamond" w:cs="Times New Roman"/>
                <w:lang w:val="fr-FR"/>
              </w:rPr>
              <w:t xml:space="preserve">Chabbat, tu cesses de fouler aux pieds et te retiens de vaquer à tes affaires en ce jour qui m’est consacré, si tu considères le Chabbat comme un </w:t>
            </w:r>
            <w:r w:rsidR="00C36105" w:rsidRPr="00BC2101">
              <w:rPr>
                <w:rFonts w:ascii="Garamond" w:hAnsi="Garamond" w:cs="Times New Roman"/>
                <w:lang w:val="fr-FR"/>
              </w:rPr>
              <w:t>« </w:t>
            </w:r>
            <w:r w:rsidRPr="00BC2101">
              <w:rPr>
                <w:rFonts w:ascii="Garamond" w:hAnsi="Garamond" w:cs="Times New Roman"/>
                <w:lang w:val="fr-FR"/>
              </w:rPr>
              <w:t>délice</w:t>
            </w:r>
            <w:r w:rsidR="00C36105" w:rsidRPr="00BC2101">
              <w:rPr>
                <w:rFonts w:ascii="Garamond" w:hAnsi="Garamond" w:cs="Times New Roman"/>
                <w:lang w:val="fr-FR"/>
              </w:rPr>
              <w:t> »</w:t>
            </w:r>
            <w:r w:rsidRPr="00BC2101">
              <w:rPr>
                <w:rFonts w:ascii="Garamond" w:hAnsi="Garamond" w:cs="Times New Roman"/>
                <w:lang w:val="fr-FR"/>
              </w:rPr>
              <w:t xml:space="preserve">, </w:t>
            </w:r>
            <w:r w:rsidR="00C36105" w:rsidRPr="00BC2101">
              <w:rPr>
                <w:rFonts w:ascii="Garamond" w:hAnsi="Garamond" w:cs="Times New Roman"/>
                <w:lang w:val="fr-FR"/>
              </w:rPr>
              <w:t>« </w:t>
            </w:r>
            <w:r w:rsidRPr="00BC2101">
              <w:rPr>
                <w:rFonts w:ascii="Garamond" w:hAnsi="Garamond" w:cs="Times New Roman"/>
                <w:lang w:val="fr-FR"/>
              </w:rPr>
              <w:t>la sainte journée de l’Eternel</w:t>
            </w:r>
            <w:r w:rsidR="00C36105" w:rsidRPr="00BC2101">
              <w:rPr>
                <w:rFonts w:ascii="Garamond" w:hAnsi="Garamond" w:cs="Times New Roman"/>
                <w:lang w:val="fr-FR"/>
              </w:rPr>
              <w:t> »</w:t>
            </w:r>
            <w:r w:rsidRPr="00BC2101">
              <w:rPr>
                <w:rFonts w:ascii="Garamond" w:hAnsi="Garamond" w:cs="Times New Roman"/>
                <w:lang w:val="fr-FR"/>
              </w:rPr>
              <w:t xml:space="preserve"> comme </w:t>
            </w:r>
            <w:r w:rsidR="00C36105" w:rsidRPr="00BC2101">
              <w:rPr>
                <w:rFonts w:ascii="Garamond" w:hAnsi="Garamond" w:cs="Times New Roman"/>
                <w:lang w:val="fr-FR"/>
              </w:rPr>
              <w:t>« </w:t>
            </w:r>
            <w:r w:rsidRPr="00BC2101">
              <w:rPr>
                <w:rFonts w:ascii="Garamond" w:hAnsi="Garamond" w:cs="Times New Roman"/>
                <w:lang w:val="fr-FR"/>
              </w:rPr>
              <w:t>digne de respect</w:t>
            </w:r>
            <w:r w:rsidR="00C36105" w:rsidRPr="00BC2101">
              <w:rPr>
                <w:rFonts w:ascii="Garamond" w:hAnsi="Garamond" w:cs="Times New Roman"/>
                <w:lang w:val="fr-FR"/>
              </w:rPr>
              <w:t> », et que</w:t>
            </w:r>
            <w:r w:rsidRPr="00BC2101">
              <w:rPr>
                <w:rFonts w:ascii="Garamond" w:hAnsi="Garamond" w:cs="Times New Roman"/>
                <w:lang w:val="fr-FR"/>
              </w:rPr>
              <w:t xml:space="preserve"> tu l’honores en t’abstenant de suivre tes voies ordinaires, de t’occuper de tes intérêts et de discuter de ce qui est interdit – alors tu te délecteras dans le Seigneur et je te ferai dominer sur les hauteurs de la terre et jouir de l’héritage de Jacob ton père</w:t>
            </w:r>
            <w:r w:rsidR="00C36105" w:rsidRPr="00BC2101">
              <w:rPr>
                <w:rFonts w:ascii="Garamond" w:hAnsi="Garamond" w:cs="Times New Roman"/>
                <w:lang w:val="fr-FR"/>
              </w:rPr>
              <w:t>, car c’est la bouche de l’Eternel qui a parlé.</w:t>
            </w:r>
            <w:r w:rsidRPr="00BC2101">
              <w:rPr>
                <w:rFonts w:ascii="Garamond" w:hAnsi="Garamond" w:cs="Times New Roman"/>
                <w:lang w:val="fr-FR"/>
              </w:rPr>
              <w:t xml:space="preserve"> </w:t>
            </w:r>
          </w:p>
        </w:tc>
        <w:tc>
          <w:tcPr>
            <w:tcW w:w="4261" w:type="dxa"/>
          </w:tcPr>
          <w:p w:rsidR="00AB445E" w:rsidRPr="00BC2101" w:rsidRDefault="00AB445E" w:rsidP="00820067">
            <w:pPr>
              <w:bidi/>
              <w:rPr>
                <w:rFonts w:ascii="Garamond" w:hAnsi="Garamond" w:cs="Times New Roman"/>
                <w:rtl/>
                <w:lang w:val="fr-FR" w:bidi="he-IL"/>
              </w:rPr>
            </w:pPr>
            <w:r w:rsidRPr="00BC2101">
              <w:rPr>
                <w:rFonts w:ascii="Garamond" w:hAnsi="Garamond" w:cs="Times New Roman"/>
                <w:rtl/>
                <w:lang w:val="fr-FR" w:bidi="he-IL"/>
              </w:rPr>
              <w:t xml:space="preserve">אם תשיב משבת רגלך עשות חפציך ביום קדשי וקראת לשבת ענג לקדוש יקוק מכבד וכבדתו מעשות דרכיך ממצוא חפצך ודבר דבר אז תתענג על יקוק והרכבתיך על במתי ארץ והאכלתיך נחלת יעקב אביך כי פי יקוק דבר: </w:t>
            </w:r>
          </w:p>
          <w:p w:rsidR="00AB445E" w:rsidRPr="00BC2101" w:rsidRDefault="00AB445E" w:rsidP="00820067">
            <w:pPr>
              <w:bidi/>
              <w:rPr>
                <w:rFonts w:ascii="Garamond" w:hAnsi="Garamond" w:cs="Times New Roman"/>
                <w:rtl/>
                <w:lang w:val="fr-FR" w:bidi="he-IL"/>
              </w:rPr>
            </w:pPr>
          </w:p>
          <w:p w:rsidR="00AB445E" w:rsidRPr="00BC2101" w:rsidRDefault="00AB445E" w:rsidP="00820067">
            <w:pPr>
              <w:rPr>
                <w:rFonts w:ascii="Garamond" w:hAnsi="Garamond" w:cs="Times New Roman"/>
                <w:lang w:val="fr-FR" w:bidi="he-IL"/>
              </w:rPr>
            </w:pPr>
          </w:p>
        </w:tc>
      </w:tr>
    </w:tbl>
    <w:p w:rsidR="00AB445E" w:rsidRPr="00BC2101" w:rsidRDefault="00AB445E" w:rsidP="00AB445E">
      <w:pPr>
        <w:rPr>
          <w:rFonts w:ascii="Garamond" w:hAnsi="Garamond" w:cs="Times New Roman"/>
          <w:lang w:val="fr-FR" w:bidi="he-IL"/>
        </w:rPr>
      </w:pPr>
    </w:p>
    <w:p w:rsidR="00AB445E" w:rsidRPr="00BC2101" w:rsidRDefault="00AB445E" w:rsidP="00B435CB">
      <w:pPr>
        <w:rPr>
          <w:rFonts w:ascii="Garamond" w:hAnsi="Garamond" w:cs="Times New Roman"/>
          <w:b/>
          <w:bCs/>
          <w:lang w:val="fr-FR"/>
        </w:rPr>
      </w:pPr>
      <w:r w:rsidRPr="00BC2101">
        <w:rPr>
          <w:rFonts w:ascii="Garamond" w:hAnsi="Garamond" w:cs="Times New Roman"/>
          <w:b/>
          <w:bCs/>
          <w:lang w:val="fr-FR"/>
        </w:rPr>
        <w:t>2. Talm</w:t>
      </w:r>
      <w:r w:rsidR="00C36105" w:rsidRPr="00BC2101">
        <w:rPr>
          <w:rFonts w:ascii="Garamond" w:hAnsi="Garamond" w:cs="Times New Roman"/>
          <w:b/>
          <w:bCs/>
          <w:lang w:val="fr-FR"/>
        </w:rPr>
        <w:t>oud Bavli, C</w:t>
      </w:r>
      <w:r w:rsidRPr="00BC2101">
        <w:rPr>
          <w:rFonts w:ascii="Garamond" w:hAnsi="Garamond" w:cs="Times New Roman"/>
          <w:b/>
          <w:bCs/>
          <w:lang w:val="fr-FR"/>
        </w:rPr>
        <w:t xml:space="preserve">habbat 113a-b – </w:t>
      </w:r>
      <w:r w:rsidR="00B435CB">
        <w:rPr>
          <w:rFonts w:ascii="Garamond" w:hAnsi="Garamond" w:cs="Times New Roman"/>
          <w:b/>
          <w:bCs/>
          <w:lang w:val="fr-FR"/>
        </w:rPr>
        <w:t>Comment honore t-on</w:t>
      </w:r>
      <w:r w:rsidR="00C36105" w:rsidRPr="00BC2101">
        <w:rPr>
          <w:rFonts w:ascii="Garamond" w:hAnsi="Garamond" w:cs="Times New Roman"/>
          <w:b/>
          <w:bCs/>
          <w:lang w:val="fr-FR"/>
        </w:rPr>
        <w:t xml:space="preserve"> Chabbat exactement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C36105" w:rsidRPr="00BC2101" w:rsidRDefault="00C36105" w:rsidP="00820067">
            <w:pPr>
              <w:rPr>
                <w:rFonts w:ascii="Garamond" w:hAnsi="Garamond" w:cs="Times New Roman"/>
                <w:lang w:val="fr-FR"/>
              </w:rPr>
            </w:pPr>
            <w:r w:rsidRPr="00BC2101">
              <w:rPr>
                <w:rFonts w:ascii="Garamond" w:hAnsi="Garamond" w:cs="Times New Roman"/>
                <w:lang w:val="fr-FR"/>
              </w:rPr>
              <w:t>« et que tu l’honores en t’abstenant de suivre tes voies ordinaires… »</w:t>
            </w:r>
          </w:p>
          <w:p w:rsidR="00AB445E" w:rsidRPr="00BC2101" w:rsidRDefault="00AB445E" w:rsidP="00820067">
            <w:pPr>
              <w:rPr>
                <w:rFonts w:ascii="Garamond" w:hAnsi="Garamond" w:cs="Times New Roman"/>
                <w:lang w:val="fr-FR"/>
              </w:rPr>
            </w:pPr>
          </w:p>
          <w:p w:rsidR="00C36105" w:rsidRPr="00BC2101" w:rsidRDefault="00C36105" w:rsidP="00820067">
            <w:pPr>
              <w:rPr>
                <w:rFonts w:ascii="Garamond" w:hAnsi="Garamond" w:cs="Times New Roman"/>
                <w:lang w:val="fr-FR"/>
              </w:rPr>
            </w:pPr>
            <w:r w:rsidRPr="00BC2101">
              <w:rPr>
                <w:rFonts w:ascii="Garamond" w:hAnsi="Garamond" w:cs="Times New Roman"/>
                <w:b/>
                <w:bCs/>
                <w:lang w:val="fr-FR"/>
              </w:rPr>
              <w:t>L’honores</w:t>
            </w:r>
            <w:r w:rsidR="00AB445E" w:rsidRPr="00BC2101">
              <w:rPr>
                <w:rFonts w:ascii="Garamond" w:hAnsi="Garamond" w:cs="Times New Roman"/>
                <w:b/>
                <w:bCs/>
                <w:i/>
                <w:iCs/>
                <w:lang w:val="fr-FR"/>
              </w:rPr>
              <w:t xml:space="preserve"> – </w:t>
            </w:r>
            <w:r w:rsidRPr="00BC2101">
              <w:rPr>
                <w:rFonts w:ascii="Garamond" w:hAnsi="Garamond" w:cs="Times New Roman"/>
                <w:lang w:val="fr-FR"/>
              </w:rPr>
              <w:t>tes vêtements de Chabbat ne seront pas comme tes vêtements de la semaine. Ainsi Rabbi Yo’hanan nommait ses vêtements : « ce qui m’honore. »</w:t>
            </w:r>
          </w:p>
          <w:p w:rsidR="00AB445E" w:rsidRPr="00BC2101" w:rsidRDefault="00AB445E" w:rsidP="00820067">
            <w:pPr>
              <w:rPr>
                <w:rFonts w:ascii="Garamond" w:hAnsi="Garamond" w:cs="Times New Roman"/>
                <w:lang w:val="fr-FR"/>
              </w:rPr>
            </w:pPr>
          </w:p>
          <w:p w:rsidR="00AB445E" w:rsidRPr="00BC2101" w:rsidRDefault="00C36105" w:rsidP="00C36105">
            <w:pPr>
              <w:rPr>
                <w:rFonts w:ascii="Garamond" w:hAnsi="Garamond" w:cs="Times New Roman"/>
                <w:lang w:val="fr-FR"/>
              </w:rPr>
            </w:pPr>
            <w:r w:rsidRPr="00BC2101">
              <w:rPr>
                <w:rFonts w:ascii="Garamond" w:hAnsi="Garamond" w:cs="Times New Roman"/>
                <w:b/>
                <w:bCs/>
                <w:lang w:val="fr-FR"/>
              </w:rPr>
              <w:t>En t’abstenant de suivre tes voies ordinaires</w:t>
            </w:r>
            <w:r w:rsidR="00AB445E" w:rsidRPr="00BC2101">
              <w:rPr>
                <w:rFonts w:ascii="Garamond" w:hAnsi="Garamond" w:cs="Times New Roman"/>
                <w:b/>
                <w:bCs/>
                <w:i/>
                <w:iCs/>
                <w:lang w:val="fr-FR"/>
              </w:rPr>
              <w:t xml:space="preserve"> –</w:t>
            </w:r>
            <w:r w:rsidR="00AB445E" w:rsidRPr="00BC2101">
              <w:rPr>
                <w:rFonts w:ascii="Garamond" w:hAnsi="Garamond" w:cs="Times New Roman"/>
                <w:lang w:val="fr-FR"/>
              </w:rPr>
              <w:t xml:space="preserve"> </w:t>
            </w:r>
            <w:r w:rsidRPr="00BC2101">
              <w:rPr>
                <w:rFonts w:ascii="Garamond" w:hAnsi="Garamond" w:cs="Times New Roman"/>
                <w:lang w:val="fr-FR"/>
              </w:rPr>
              <w:t>ta façon de marcher le Chabbat ne devra pas ressembler à ta façon de marcher en semaine…</w:t>
            </w:r>
          </w:p>
          <w:p w:rsidR="00AB445E" w:rsidRPr="00BC2101" w:rsidRDefault="00AB445E" w:rsidP="00820067">
            <w:pPr>
              <w:rPr>
                <w:rFonts w:ascii="Garamond" w:hAnsi="Garamond" w:cs="Times New Roman"/>
                <w:lang w:val="fr-FR"/>
              </w:rPr>
            </w:pPr>
          </w:p>
          <w:p w:rsidR="00C36105" w:rsidRPr="00BC2101" w:rsidRDefault="00C36105" w:rsidP="00820067">
            <w:pPr>
              <w:rPr>
                <w:rFonts w:ascii="Garamond" w:hAnsi="Garamond" w:cs="Times New Roman"/>
                <w:lang w:val="fr-FR"/>
              </w:rPr>
            </w:pPr>
            <w:r w:rsidRPr="00BC2101">
              <w:rPr>
                <w:rFonts w:ascii="Garamond" w:hAnsi="Garamond" w:cs="Times New Roman"/>
                <w:b/>
                <w:bCs/>
                <w:lang w:val="fr-FR"/>
              </w:rPr>
              <w:t>De t’occuper de tes intérêts</w:t>
            </w:r>
            <w:r w:rsidR="00AB445E" w:rsidRPr="00BC2101">
              <w:rPr>
                <w:rFonts w:ascii="Garamond" w:hAnsi="Garamond" w:cs="Times New Roman"/>
                <w:b/>
                <w:bCs/>
                <w:i/>
                <w:iCs/>
                <w:lang w:val="fr-FR"/>
              </w:rPr>
              <w:t xml:space="preserve"> –</w:t>
            </w:r>
            <w:r w:rsidRPr="00BC2101">
              <w:rPr>
                <w:rFonts w:ascii="Garamond" w:hAnsi="Garamond" w:cs="Times New Roman"/>
                <w:b/>
                <w:bCs/>
                <w:i/>
                <w:iCs/>
                <w:lang w:val="fr-FR"/>
              </w:rPr>
              <w:t xml:space="preserve"> </w:t>
            </w:r>
            <w:r w:rsidRPr="00BC2101">
              <w:rPr>
                <w:rFonts w:ascii="Garamond" w:hAnsi="Garamond" w:cs="Times New Roman"/>
                <w:lang w:val="fr-FR"/>
              </w:rPr>
              <w:t>c.-à-d ceux de tes affaires qui sont interdites [le Chabbat], mais il est permis de s’occuper des interêts du Ciel [préoccupations spirituelles].</w:t>
            </w:r>
          </w:p>
          <w:p w:rsidR="00AB445E" w:rsidRPr="00BC2101" w:rsidRDefault="00AB445E" w:rsidP="00820067">
            <w:pPr>
              <w:rPr>
                <w:rFonts w:ascii="Garamond" w:hAnsi="Garamond" w:cs="Times New Roman"/>
                <w:lang w:val="fr-FR"/>
              </w:rPr>
            </w:pPr>
          </w:p>
          <w:p w:rsidR="00AB445E" w:rsidRPr="00BC2101" w:rsidRDefault="00C36105" w:rsidP="00C36105">
            <w:pPr>
              <w:rPr>
                <w:rFonts w:ascii="Garamond" w:hAnsi="Garamond" w:cs="Times New Roman"/>
                <w:lang w:val="fr-FR"/>
              </w:rPr>
            </w:pPr>
            <w:r w:rsidRPr="00BC2101">
              <w:rPr>
                <w:rFonts w:ascii="Garamond" w:hAnsi="Garamond" w:cs="Times New Roman"/>
                <w:b/>
                <w:bCs/>
                <w:lang w:val="fr-FR"/>
              </w:rPr>
              <w:t>De discuter de ce qui est interdit</w:t>
            </w:r>
            <w:r w:rsidR="00AB445E" w:rsidRPr="00BC2101">
              <w:rPr>
                <w:rFonts w:ascii="Garamond" w:hAnsi="Garamond" w:cs="Times New Roman"/>
                <w:b/>
                <w:bCs/>
                <w:lang w:val="fr-FR"/>
              </w:rPr>
              <w:t xml:space="preserve"> – </w:t>
            </w:r>
            <w:r w:rsidRPr="00BC2101">
              <w:rPr>
                <w:rFonts w:ascii="Garamond" w:hAnsi="Garamond" w:cs="Times New Roman"/>
                <w:lang w:val="fr-FR"/>
              </w:rPr>
              <w:t>ta façon de parler [tes conversations] le Chabbat ne devra pas être similaire à ta façon de parler en semaine.</w:t>
            </w:r>
          </w:p>
        </w:tc>
        <w:tc>
          <w:tcPr>
            <w:tcW w:w="4261" w:type="dxa"/>
          </w:tcPr>
          <w:p w:rsidR="00AB445E" w:rsidRPr="00BC2101" w:rsidRDefault="00AB445E" w:rsidP="00820067">
            <w:pPr>
              <w:bidi/>
              <w:rPr>
                <w:rFonts w:ascii="Times New Roman" w:hAnsi="Times New Roman" w:cs="Times New Roman"/>
                <w:rtl/>
                <w:lang w:val="fr-FR" w:bidi="he-IL"/>
              </w:rPr>
            </w:pPr>
            <w:r w:rsidRPr="00BC2101">
              <w:rPr>
                <w:rFonts w:ascii="Times New Roman" w:hAnsi="Times New Roman" w:cs="Times New Roman"/>
                <w:rtl/>
                <w:lang w:val="fr-FR" w:bidi="he-IL"/>
              </w:rPr>
              <w:t xml:space="preserve">וכבדתו מעשות דרכיך, </w:t>
            </w: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r w:rsidRPr="00BC2101">
              <w:rPr>
                <w:rFonts w:ascii="Times New Roman" w:hAnsi="Times New Roman" w:cs="Times New Roman"/>
                <w:rtl/>
                <w:lang w:val="fr-FR" w:bidi="he-IL"/>
              </w:rPr>
              <w:t xml:space="preserve">וכבדתו - שלא יהא מלבושך של שבת כמלבושך של חול. וכי הא דרבי יוחנן קרי למאניה מכבדותי. </w:t>
            </w: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r w:rsidRPr="00BC2101">
              <w:rPr>
                <w:rFonts w:ascii="Times New Roman" w:hAnsi="Times New Roman" w:cs="Times New Roman"/>
                <w:rtl/>
                <w:lang w:val="fr-FR" w:bidi="he-IL"/>
              </w:rPr>
              <w:t xml:space="preserve">מעשות דרכיך - שלא יהא הילוכך של שבת כהילוכך של חול. </w:t>
            </w: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p>
          <w:p w:rsidR="00C36105" w:rsidRPr="00BC2101" w:rsidRDefault="00C36105" w:rsidP="00820067">
            <w:pPr>
              <w:bidi/>
              <w:rPr>
                <w:rFonts w:ascii="Times New Roman" w:hAnsi="Times New Roman" w:cs="Times New Roman"/>
                <w:lang w:val="fr-FR" w:bidi="he-IL"/>
              </w:rPr>
            </w:pPr>
          </w:p>
          <w:p w:rsidR="00AB445E" w:rsidRPr="00BC2101" w:rsidRDefault="00AB445E" w:rsidP="00C36105">
            <w:pPr>
              <w:bidi/>
              <w:rPr>
                <w:rFonts w:ascii="Times New Roman" w:hAnsi="Times New Roman" w:cs="Times New Roman"/>
                <w:lang w:val="fr-FR" w:bidi="he-IL"/>
              </w:rPr>
            </w:pPr>
            <w:r w:rsidRPr="00BC2101">
              <w:rPr>
                <w:rFonts w:ascii="Times New Roman" w:hAnsi="Times New Roman" w:cs="Times New Roman"/>
                <w:rtl/>
                <w:lang w:val="fr-FR" w:bidi="he-IL"/>
              </w:rPr>
              <w:t xml:space="preserve">ממצוא חפצך - חפציך אסורין, חפצי שמים מותרין. </w:t>
            </w: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rtl/>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Garamond" w:hAnsi="Garamond" w:cs="Times New Roman"/>
                <w:lang w:val="fr-FR" w:bidi="he-IL"/>
              </w:rPr>
            </w:pPr>
            <w:r w:rsidRPr="00BC2101">
              <w:rPr>
                <w:rFonts w:ascii="Times New Roman" w:hAnsi="Times New Roman" w:cs="Times New Roman"/>
                <w:rtl/>
                <w:lang w:val="fr-FR" w:bidi="he-IL"/>
              </w:rPr>
              <w:t>ודבר דבר - שלא יהא דבורך של שבת כדבורך של חול.</w:t>
            </w:r>
          </w:p>
        </w:tc>
      </w:tr>
    </w:tbl>
    <w:p w:rsidR="00AB445E" w:rsidRPr="00BC2101" w:rsidRDefault="00AB445E" w:rsidP="00AB445E">
      <w:pPr>
        <w:rPr>
          <w:rFonts w:ascii="Garamond" w:hAnsi="Garamond" w:cs="Times New Roman"/>
          <w:b/>
          <w:bCs/>
          <w:lang w:val="fr-FR" w:bidi="he-IL"/>
        </w:rPr>
      </w:pPr>
    </w:p>
    <w:p w:rsidR="00AB445E" w:rsidRPr="00BC2101" w:rsidRDefault="00AB445E" w:rsidP="00AB445E">
      <w:pPr>
        <w:rPr>
          <w:rFonts w:ascii="Garamond" w:hAnsi="Garamond" w:cs="Times New Roman"/>
          <w:b/>
          <w:bCs/>
          <w:lang w:val="fr-FR"/>
        </w:rPr>
      </w:pPr>
    </w:p>
    <w:p w:rsidR="00AB445E" w:rsidRPr="00BC2101" w:rsidRDefault="00AB445E" w:rsidP="00C36105">
      <w:pPr>
        <w:rPr>
          <w:rFonts w:ascii="Garamond" w:hAnsi="Garamond" w:cs="Times New Roman"/>
          <w:b/>
          <w:bCs/>
          <w:lang w:val="fr-FR"/>
        </w:rPr>
      </w:pPr>
      <w:r w:rsidRPr="00BC2101">
        <w:rPr>
          <w:rFonts w:ascii="Garamond" w:hAnsi="Garamond" w:cs="Times New Roman"/>
          <w:b/>
          <w:bCs/>
          <w:lang w:val="fr-FR"/>
        </w:rPr>
        <w:t>Part</w:t>
      </w:r>
      <w:r w:rsidR="00C36105" w:rsidRPr="00BC2101">
        <w:rPr>
          <w:rFonts w:ascii="Garamond" w:hAnsi="Garamond" w:cs="Times New Roman"/>
          <w:b/>
          <w:bCs/>
          <w:lang w:val="fr-FR"/>
        </w:rPr>
        <w:t>ie</w:t>
      </w:r>
      <w:r w:rsidRPr="00BC2101">
        <w:rPr>
          <w:rFonts w:ascii="Garamond" w:hAnsi="Garamond" w:cs="Times New Roman"/>
          <w:b/>
          <w:bCs/>
          <w:lang w:val="fr-FR"/>
        </w:rPr>
        <w:t xml:space="preserve"> C. </w:t>
      </w:r>
      <w:r w:rsidR="00C36105" w:rsidRPr="00BC2101">
        <w:rPr>
          <w:rFonts w:ascii="Garamond" w:hAnsi="Garamond" w:cs="Times New Roman"/>
          <w:b/>
          <w:bCs/>
          <w:lang w:val="fr-FR"/>
        </w:rPr>
        <w:t>Les préparatifs nécessaires</w:t>
      </w:r>
    </w:p>
    <w:p w:rsidR="00AB445E" w:rsidRPr="00BC2101" w:rsidRDefault="00AB445E" w:rsidP="00AB445E">
      <w:pPr>
        <w:rPr>
          <w:rFonts w:ascii="Garamond" w:hAnsi="Garamond" w:cs="Times New Roman"/>
          <w:b/>
          <w:bCs/>
          <w:lang w:val="fr-FR"/>
        </w:rPr>
      </w:pPr>
    </w:p>
    <w:p w:rsidR="00AB445E" w:rsidRPr="00BC2101" w:rsidRDefault="00A24D37" w:rsidP="00B435CB">
      <w:pPr>
        <w:rPr>
          <w:rFonts w:ascii="Garamond" w:hAnsi="Garamond" w:cs="Times New Roman"/>
          <w:lang w:val="fr-FR"/>
        </w:rPr>
      </w:pPr>
      <w:r w:rsidRPr="00BC2101">
        <w:rPr>
          <w:rFonts w:ascii="Garamond" w:hAnsi="Garamond" w:cs="Times New Roman"/>
          <w:lang w:val="fr-FR"/>
        </w:rPr>
        <w:t>Honorer le Chabbat s’effectue essentiellement avant</w:t>
      </w:r>
      <w:r w:rsidR="00BC6FE7" w:rsidRPr="00BC2101">
        <w:rPr>
          <w:rFonts w:ascii="Garamond" w:hAnsi="Garamond" w:cs="Times New Roman"/>
          <w:lang w:val="fr-FR"/>
        </w:rPr>
        <w:t xml:space="preserve"> </w:t>
      </w:r>
      <w:r w:rsidR="00B435CB">
        <w:rPr>
          <w:rFonts w:ascii="Garamond" w:hAnsi="Garamond" w:cs="Times New Roman"/>
          <w:lang w:val="fr-FR"/>
        </w:rPr>
        <w:t>qu'il ne commence</w:t>
      </w:r>
      <w:r w:rsidRPr="00BC2101">
        <w:rPr>
          <w:rFonts w:ascii="Garamond" w:hAnsi="Garamond" w:cs="Times New Roman"/>
          <w:lang w:val="fr-FR"/>
        </w:rPr>
        <w:t xml:space="preserve"> – </w:t>
      </w:r>
      <w:r w:rsidR="00B435CB">
        <w:rPr>
          <w:rFonts w:ascii="Garamond" w:hAnsi="Garamond" w:cs="Times New Roman"/>
          <w:lang w:val="fr-FR"/>
        </w:rPr>
        <w:t>par</w:t>
      </w:r>
      <w:r w:rsidRPr="00BC2101">
        <w:rPr>
          <w:rFonts w:ascii="Garamond" w:hAnsi="Garamond" w:cs="Times New Roman"/>
          <w:lang w:val="fr-FR"/>
        </w:rPr>
        <w:t xml:space="preserve"> les préparatifs de ce jour.</w:t>
      </w:r>
    </w:p>
    <w:p w:rsidR="00AB445E" w:rsidRPr="00BC2101" w:rsidRDefault="00AB445E" w:rsidP="00AB445E">
      <w:pPr>
        <w:rPr>
          <w:rFonts w:ascii="Garamond" w:hAnsi="Garamond" w:cs="Times New Roman"/>
          <w:b/>
          <w:bCs/>
          <w:lang w:val="fr-FR"/>
        </w:rPr>
      </w:pPr>
    </w:p>
    <w:p w:rsidR="00AB445E" w:rsidRPr="00BC2101" w:rsidRDefault="00AB445E" w:rsidP="00BC6FE7">
      <w:pPr>
        <w:rPr>
          <w:rFonts w:ascii="Garamond" w:hAnsi="Garamond" w:cs="Times New Roman"/>
          <w:b/>
          <w:bCs/>
          <w:lang w:val="fr-FR"/>
        </w:rPr>
      </w:pPr>
      <w:r w:rsidRPr="00BC2101">
        <w:rPr>
          <w:rFonts w:ascii="Garamond" w:hAnsi="Garamond" w:cs="Times New Roman"/>
          <w:b/>
          <w:bCs/>
          <w:lang w:val="fr-FR"/>
        </w:rPr>
        <w:t>1. Rambam (</w:t>
      </w:r>
      <w:r w:rsidR="00BC6FE7" w:rsidRPr="00BC2101">
        <w:rPr>
          <w:rFonts w:ascii="Garamond" w:hAnsi="Garamond" w:cs="Times New Roman"/>
          <w:b/>
          <w:bCs/>
          <w:lang w:val="fr-FR"/>
        </w:rPr>
        <w:t>Maïmonide), Hil’hot C</w:t>
      </w:r>
      <w:r w:rsidRPr="00BC2101">
        <w:rPr>
          <w:rFonts w:ascii="Garamond" w:hAnsi="Garamond" w:cs="Times New Roman"/>
          <w:b/>
          <w:bCs/>
          <w:lang w:val="fr-FR"/>
        </w:rPr>
        <w:t>habbat (</w:t>
      </w:r>
      <w:r w:rsidR="00BC6FE7" w:rsidRPr="00BC2101">
        <w:rPr>
          <w:rFonts w:ascii="Garamond" w:hAnsi="Garamond" w:cs="Times New Roman"/>
          <w:b/>
          <w:bCs/>
          <w:lang w:val="fr-FR"/>
        </w:rPr>
        <w:t xml:space="preserve">Les lois de Chabbat) </w:t>
      </w:r>
      <w:r w:rsidRPr="00BC2101">
        <w:rPr>
          <w:rFonts w:ascii="Garamond" w:hAnsi="Garamond" w:cs="Times New Roman"/>
          <w:b/>
          <w:bCs/>
          <w:lang w:val="fr-FR"/>
        </w:rPr>
        <w:t>30:1-3, 5 –</w:t>
      </w:r>
      <w:r w:rsidR="00BC6FE7" w:rsidRPr="00BC2101">
        <w:rPr>
          <w:rFonts w:ascii="Garamond" w:hAnsi="Garamond" w:cs="Times New Roman"/>
          <w:b/>
          <w:bCs/>
          <w:lang w:val="fr-FR"/>
        </w:rPr>
        <w:t xml:space="preserve"> Honores le Chabbat en te lavant avant Chabbat, en portant des vêtements propres et différents, en allumant des bougies et en dressant la table.</w:t>
      </w:r>
      <w:r w:rsidRPr="00BC2101">
        <w:rPr>
          <w:rFonts w:ascii="Garamond" w:hAnsi="Garamond" w:cs="Times New Roman"/>
          <w:lang w:val="fr-FR"/>
        </w:rPr>
        <w:t xml:space="preserv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rtl/>
                <w:lang w:val="fr-FR" w:bidi="he-IL"/>
              </w:rPr>
            </w:pPr>
            <w:r w:rsidRPr="00BC2101">
              <w:rPr>
                <w:rFonts w:ascii="Garamond" w:hAnsi="Garamond" w:cs="Times New Roman"/>
                <w:rtl/>
                <w:lang w:val="fr-FR" w:bidi="he-IL"/>
              </w:rPr>
              <w:t>ושנתפרשו על ידי הנביאים, כבוד ועונג, שנאמר "וקראת לשבת עונג, לקדוש ה' מכובד" (ישעיהו נח,יג)...</w:t>
            </w:r>
          </w:p>
          <w:p w:rsidR="00AB445E" w:rsidRPr="00BC2101" w:rsidRDefault="00AB445E" w:rsidP="00820067">
            <w:pPr>
              <w:pStyle w:val="NormalWeb"/>
              <w:bidi/>
              <w:spacing w:before="0" w:beforeAutospacing="0" w:after="0"/>
              <w:rPr>
                <w:rFonts w:ascii="Garamond" w:hAnsi="Garamond"/>
                <w:lang w:val="fr-FR"/>
              </w:rPr>
            </w:pPr>
          </w:p>
          <w:p w:rsidR="00AB445E" w:rsidRPr="00BC2101" w:rsidRDefault="00AB445E" w:rsidP="00820067">
            <w:pPr>
              <w:pStyle w:val="NormalWeb"/>
              <w:bidi/>
              <w:spacing w:before="0" w:beforeAutospacing="0" w:after="0"/>
              <w:rPr>
                <w:rFonts w:ascii="Garamond" w:hAnsi="Garamond"/>
                <w:lang w:val="fr-FR"/>
              </w:rPr>
            </w:pPr>
          </w:p>
          <w:p w:rsidR="00AB445E" w:rsidRPr="00BC2101" w:rsidRDefault="00AB445E" w:rsidP="00820067">
            <w:pPr>
              <w:pStyle w:val="NormalWeb"/>
              <w:bidi/>
              <w:spacing w:before="0" w:beforeAutospacing="0" w:after="0"/>
              <w:rPr>
                <w:rFonts w:ascii="Garamond" w:hAnsi="Garamond"/>
                <w:rtl/>
                <w:lang w:val="fr-FR"/>
              </w:rPr>
            </w:pPr>
          </w:p>
          <w:p w:rsidR="00AB445E" w:rsidRPr="00BC2101" w:rsidRDefault="00AB445E" w:rsidP="00820067">
            <w:pPr>
              <w:pStyle w:val="NormalWeb"/>
              <w:bidi/>
              <w:spacing w:before="0" w:beforeAutospacing="0" w:after="0"/>
              <w:rPr>
                <w:rFonts w:ascii="Garamond" w:hAnsi="Garamond"/>
                <w:lang w:val="fr-FR"/>
              </w:rPr>
            </w:pPr>
          </w:p>
          <w:p w:rsidR="00AB445E" w:rsidRPr="00BC2101" w:rsidRDefault="00AB445E" w:rsidP="00820067">
            <w:pPr>
              <w:pStyle w:val="NormalWeb"/>
              <w:bidi/>
              <w:spacing w:before="0" w:beforeAutospacing="0" w:after="0"/>
              <w:rPr>
                <w:rFonts w:ascii="Garamond" w:hAnsi="Garamond"/>
                <w:lang w:val="fr-FR"/>
              </w:rPr>
            </w:pPr>
          </w:p>
          <w:p w:rsidR="00AB445E" w:rsidRPr="00BC2101" w:rsidRDefault="00AB445E" w:rsidP="00820067">
            <w:pPr>
              <w:pStyle w:val="NormalWeb"/>
              <w:bidi/>
              <w:spacing w:before="0" w:beforeAutospacing="0" w:after="0"/>
              <w:rPr>
                <w:rFonts w:ascii="Garamond" w:hAnsi="Garamond"/>
                <w:lang w:val="fr-FR"/>
              </w:rPr>
            </w:pPr>
            <w:r w:rsidRPr="00BC2101">
              <w:rPr>
                <w:rFonts w:ascii="Garamond" w:hAnsi="Garamond"/>
                <w:rtl/>
                <w:lang w:val="fr-FR"/>
              </w:rPr>
              <w:t>איזהו</w:t>
            </w:r>
            <w:r w:rsidRPr="00BC2101">
              <w:rPr>
                <w:rFonts w:ascii="Garamond" w:hAnsi="Garamond"/>
                <w:lang w:val="fr-FR"/>
              </w:rPr>
              <w:t xml:space="preserve"> </w:t>
            </w:r>
            <w:r w:rsidRPr="00BC2101">
              <w:rPr>
                <w:rFonts w:ascii="Garamond" w:hAnsi="Garamond"/>
                <w:rtl/>
                <w:lang w:val="fr-FR"/>
              </w:rPr>
              <w:t>כבוד:</w:t>
            </w:r>
            <w:r w:rsidRPr="00BC2101">
              <w:rPr>
                <w:rFonts w:ascii="Garamond" w:hAnsi="Garamond"/>
                <w:lang w:val="fr-FR"/>
              </w:rPr>
              <w:t xml:space="preserve"> </w:t>
            </w:r>
            <w:r w:rsidRPr="00BC2101">
              <w:rPr>
                <w:rFonts w:ascii="Garamond" w:hAnsi="Garamond"/>
                <w:rtl/>
                <w:lang w:val="fr-FR"/>
              </w:rPr>
              <w:t>זה</w:t>
            </w:r>
            <w:r w:rsidRPr="00BC2101">
              <w:rPr>
                <w:rFonts w:ascii="Garamond" w:hAnsi="Garamond"/>
                <w:lang w:val="fr-FR"/>
              </w:rPr>
              <w:t xml:space="preserve"> </w:t>
            </w:r>
            <w:r w:rsidRPr="00BC2101">
              <w:rPr>
                <w:rFonts w:ascii="Garamond" w:hAnsi="Garamond"/>
                <w:rtl/>
                <w:lang w:val="fr-FR"/>
              </w:rPr>
              <w:t>שאמרו חכמים שמצוה על אדם לרחוץ פניו ידיו</w:t>
            </w:r>
            <w:r w:rsidRPr="00BC2101">
              <w:rPr>
                <w:rFonts w:ascii="Garamond" w:hAnsi="Garamond"/>
                <w:lang w:val="fr-FR"/>
              </w:rPr>
              <w:t xml:space="preserve"> </w:t>
            </w:r>
            <w:r w:rsidRPr="00BC2101">
              <w:rPr>
                <w:rFonts w:ascii="Garamond" w:hAnsi="Garamond"/>
                <w:rtl/>
                <w:lang w:val="fr-FR"/>
              </w:rPr>
              <w:t>ורגליו בחמין בערב שבת מפני כבוד השבת</w:t>
            </w:r>
            <w:r w:rsidRPr="00BC2101">
              <w:rPr>
                <w:rFonts w:ascii="Garamond" w:hAnsi="Garamond"/>
                <w:lang w:val="fr-FR"/>
              </w:rPr>
              <w:t xml:space="preserve"> </w:t>
            </w:r>
            <w:r w:rsidRPr="00BC2101">
              <w:rPr>
                <w:rFonts w:ascii="Garamond" w:hAnsi="Garamond"/>
                <w:rtl/>
                <w:lang w:val="fr-FR"/>
              </w:rPr>
              <w:t>... ומכבוד</w:t>
            </w:r>
            <w:r w:rsidRPr="00BC2101">
              <w:rPr>
                <w:rFonts w:ascii="Garamond" w:hAnsi="Garamond"/>
                <w:lang w:val="fr-FR"/>
              </w:rPr>
              <w:t xml:space="preserve"> </w:t>
            </w:r>
            <w:r w:rsidRPr="00BC2101">
              <w:rPr>
                <w:rFonts w:ascii="Garamond" w:hAnsi="Garamond"/>
                <w:rtl/>
                <w:lang w:val="fr-FR"/>
              </w:rPr>
              <w:t>השבת שילבש כסות נקיה, ולא יהיה מלבוש החול כמלבוש השבת ...</w:t>
            </w:r>
            <w:r w:rsidRPr="00BC2101">
              <w:rPr>
                <w:rFonts w:ascii="Garamond" w:hAnsi="Garamond"/>
                <w:lang w:val="fr-FR"/>
              </w:rPr>
              <w:t xml:space="preserve"> </w:t>
            </w:r>
            <w:r w:rsidRPr="00BC2101">
              <w:rPr>
                <w:rFonts w:ascii="Garamond" w:hAnsi="Garamond"/>
                <w:rtl/>
                <w:lang w:val="fr-FR"/>
              </w:rPr>
              <w:t>יהיה נר דלוק ושולחן ערוך ומטה מוצעת שכל אלו לכבוד שבת הן.</w:t>
            </w:r>
          </w:p>
        </w:tc>
        <w:tc>
          <w:tcPr>
            <w:tcW w:w="4261" w:type="dxa"/>
          </w:tcPr>
          <w:p w:rsidR="00BC6FE7" w:rsidRPr="00BC2101" w:rsidRDefault="00BC6FE7" w:rsidP="00BC6FE7">
            <w:pPr>
              <w:autoSpaceDE w:val="0"/>
              <w:autoSpaceDN w:val="0"/>
              <w:adjustRightInd w:val="0"/>
              <w:rPr>
                <w:rFonts w:ascii="Garamond" w:hAnsi="Garamond"/>
                <w:lang w:val="fr-FR"/>
              </w:rPr>
            </w:pPr>
            <w:r w:rsidRPr="00BC2101">
              <w:rPr>
                <w:rFonts w:ascii="Garamond" w:hAnsi="Garamond"/>
                <w:lang w:val="fr-FR"/>
              </w:rPr>
              <w:t>Les prophètes expliquent ce que signifient les termes « honorer » le Chabbat (</w:t>
            </w:r>
            <w:r w:rsidRPr="00BC2101">
              <w:rPr>
                <w:rFonts w:ascii="Garamond" w:hAnsi="Garamond"/>
                <w:i/>
                <w:iCs/>
                <w:lang w:val="fr-FR"/>
              </w:rPr>
              <w:t>kavod</w:t>
            </w:r>
            <w:r w:rsidR="00CC2084">
              <w:rPr>
                <w:rFonts w:ascii="Garamond" w:hAnsi="Garamond"/>
                <w:lang w:val="fr-FR"/>
              </w:rPr>
              <w:t>) et  « plaisir » de</w:t>
            </w:r>
            <w:r w:rsidRPr="00BC2101">
              <w:rPr>
                <w:rFonts w:ascii="Garamond" w:hAnsi="Garamond"/>
                <w:lang w:val="fr-FR"/>
              </w:rPr>
              <w:t xml:space="preserve"> Chabbat (</w:t>
            </w:r>
            <w:r w:rsidRPr="00BC2101">
              <w:rPr>
                <w:rFonts w:ascii="Garamond" w:hAnsi="Garamond"/>
                <w:i/>
                <w:iCs/>
                <w:lang w:val="fr-FR"/>
              </w:rPr>
              <w:t>onèg</w:t>
            </w:r>
            <w:r w:rsidRPr="00BC2101">
              <w:rPr>
                <w:rFonts w:ascii="Garamond" w:hAnsi="Garamond"/>
                <w:lang w:val="fr-FR"/>
              </w:rPr>
              <w:t xml:space="preserve">), comme il est écrit dans le verset : « Si tu considères le Chabbat comme un « délice », la sainte journée de D.ieu [Chabbat] comme « digne de respect »…alors tu te délecteras dans D.ieu » (Yéchayahou 58:13-14). </w:t>
            </w:r>
          </w:p>
          <w:p w:rsidR="00AB445E" w:rsidRPr="00BC2101" w:rsidRDefault="00AB445E" w:rsidP="00820067">
            <w:pPr>
              <w:pStyle w:val="NormalWeb"/>
              <w:spacing w:before="0" w:beforeAutospacing="0" w:after="0"/>
              <w:rPr>
                <w:rFonts w:ascii="Garamond" w:hAnsi="Garamond"/>
                <w:lang w:val="fr-FR"/>
              </w:rPr>
            </w:pPr>
          </w:p>
          <w:p w:rsidR="00AB445E" w:rsidRPr="00BC2101" w:rsidRDefault="00BC6FE7" w:rsidP="004737E4">
            <w:pPr>
              <w:pStyle w:val="NormalWeb"/>
              <w:spacing w:before="0" w:beforeAutospacing="0" w:after="0"/>
              <w:rPr>
                <w:rFonts w:ascii="Garamond" w:hAnsi="Garamond"/>
                <w:rtl/>
                <w:lang w:val="fr-FR"/>
              </w:rPr>
            </w:pPr>
            <w:r w:rsidRPr="00BC2101">
              <w:rPr>
                <w:rFonts w:ascii="Garamond" w:hAnsi="Garamond"/>
                <w:lang w:val="fr-FR"/>
              </w:rPr>
              <w:t>Que signifie « honneur » (kavod) ? Cela fait référence à l’affirmation des Sages disant que c’est une mitsva</w:t>
            </w:r>
            <w:r w:rsidR="009849EA" w:rsidRPr="00BC2101">
              <w:rPr>
                <w:rFonts w:ascii="Garamond" w:hAnsi="Garamond"/>
                <w:lang w:val="fr-FR"/>
              </w:rPr>
              <w:t xml:space="preserve"> de laver son visage, ses mains et ses pieds à l’eau chau</w:t>
            </w:r>
            <w:r w:rsidR="004737E4">
              <w:rPr>
                <w:rFonts w:ascii="Garamond" w:hAnsi="Garamond"/>
                <w:lang w:val="fr-FR"/>
              </w:rPr>
              <w:t xml:space="preserve">de Erèv Chabbat afin d’honorer </w:t>
            </w:r>
            <w:r w:rsidR="009849EA" w:rsidRPr="00BC2101">
              <w:rPr>
                <w:rFonts w:ascii="Garamond" w:hAnsi="Garamond"/>
                <w:lang w:val="fr-FR"/>
              </w:rPr>
              <w:t xml:space="preserve"> Chabbat. Honorer Chabbat se fait en partie en portant des vêtements propres. Les vêtements de Chabbat ne devront pas être les mêmes que ceux de la semaine. Les bougies seront allumées, la table dressée et les lits faits en l’honneur de Chabbat.</w:t>
            </w:r>
          </w:p>
        </w:tc>
      </w:tr>
    </w:tbl>
    <w:p w:rsidR="00AB445E" w:rsidRPr="00BC2101" w:rsidRDefault="00AB445E" w:rsidP="00AB445E">
      <w:pPr>
        <w:autoSpaceDE w:val="0"/>
        <w:autoSpaceDN w:val="0"/>
        <w:adjustRightInd w:val="0"/>
        <w:jc w:val="both"/>
        <w:rPr>
          <w:rFonts w:ascii="Garamond" w:hAnsi="Garamond" w:cs="TimesNewRomanPS-ItalicMT"/>
          <w:b/>
          <w:bCs/>
          <w:lang w:val="fr-FR" w:bidi="he-IL"/>
        </w:rPr>
      </w:pPr>
    </w:p>
    <w:p w:rsidR="00AB445E" w:rsidRPr="00BC2101" w:rsidRDefault="00AB445E" w:rsidP="00AD0C8F">
      <w:pPr>
        <w:autoSpaceDE w:val="0"/>
        <w:autoSpaceDN w:val="0"/>
        <w:adjustRightInd w:val="0"/>
        <w:rPr>
          <w:rFonts w:ascii="Garamond" w:hAnsi="Garamond" w:cs="TimesNewRomanPS-ItalicMT"/>
          <w:b/>
          <w:bCs/>
          <w:lang w:val="fr-FR" w:bidi="he-IL"/>
        </w:rPr>
      </w:pPr>
      <w:r w:rsidRPr="00BC2101">
        <w:rPr>
          <w:rFonts w:ascii="Garamond" w:hAnsi="Garamond" w:cs="TimesNewRomanPS-ItalicMT"/>
          <w:b/>
          <w:bCs/>
          <w:lang w:val="fr-FR" w:bidi="he-IL"/>
        </w:rPr>
        <w:t>Part</w:t>
      </w:r>
      <w:r w:rsidR="009849EA" w:rsidRPr="00BC2101">
        <w:rPr>
          <w:rFonts w:ascii="Garamond" w:hAnsi="Garamond" w:cs="TimesNewRomanPS-ItalicMT"/>
          <w:b/>
          <w:bCs/>
          <w:lang w:val="fr-FR" w:bidi="he-IL"/>
        </w:rPr>
        <w:t>ie</w:t>
      </w:r>
      <w:r w:rsidRPr="00BC2101">
        <w:rPr>
          <w:rFonts w:ascii="Garamond" w:hAnsi="Garamond" w:cs="TimesNewRomanPS-ItalicMT"/>
          <w:b/>
          <w:bCs/>
          <w:lang w:val="fr-FR" w:bidi="he-IL"/>
        </w:rPr>
        <w:t xml:space="preserve"> D. </w:t>
      </w:r>
      <w:r w:rsidR="00AD0C8F" w:rsidRPr="00BC2101">
        <w:rPr>
          <w:rFonts w:ascii="Garamond" w:hAnsi="Garamond" w:cs="TimesNewRomanPS-ItalicMT"/>
          <w:b/>
          <w:bCs/>
          <w:lang w:val="fr-FR" w:bidi="he-IL"/>
        </w:rPr>
        <w:t>Créer l’atmosphère de Chabbat</w:t>
      </w:r>
    </w:p>
    <w:p w:rsidR="00AB445E" w:rsidRPr="00BC2101" w:rsidRDefault="00AB445E" w:rsidP="00AB445E">
      <w:pPr>
        <w:autoSpaceDE w:val="0"/>
        <w:autoSpaceDN w:val="0"/>
        <w:adjustRightInd w:val="0"/>
        <w:rPr>
          <w:rFonts w:ascii="Garamond" w:hAnsi="Garamond" w:cs="TimesNewRomanPS-ItalicMT"/>
          <w:b/>
          <w:bCs/>
          <w:lang w:val="fr-FR" w:bidi="he-IL"/>
        </w:rPr>
      </w:pPr>
    </w:p>
    <w:p w:rsidR="00AB445E" w:rsidRPr="00BC2101" w:rsidRDefault="00AD0C8F" w:rsidP="00AD0C8F">
      <w:pPr>
        <w:autoSpaceDE w:val="0"/>
        <w:autoSpaceDN w:val="0"/>
        <w:adjustRightInd w:val="0"/>
        <w:rPr>
          <w:rFonts w:ascii="Garamond" w:hAnsi="Garamond" w:cs="TimesNewRomanPS-ItalicMT"/>
          <w:lang w:val="fr-FR" w:bidi="he-IL"/>
        </w:rPr>
      </w:pPr>
      <w:r w:rsidRPr="00BC2101">
        <w:rPr>
          <w:rFonts w:ascii="Garamond" w:hAnsi="Garamond" w:cs="TimesNewRomanPS-ItalicMT"/>
          <w:lang w:val="fr-FR" w:bidi="he-IL"/>
        </w:rPr>
        <w:t>Ces préparatifs et cette ligne de conduite en accord avec la dignité de Chabbat permettent de créer une atmosphère unique dans le foyer juif </w:t>
      </w:r>
      <w:r w:rsidR="004737E4">
        <w:rPr>
          <w:rFonts w:ascii="Garamond" w:hAnsi="Garamond" w:cs="TimesNewRomanPS-ItalicMT"/>
          <w:lang w:val="fr-FR" w:bidi="he-IL"/>
        </w:rPr>
        <w:t>: l’esprit de</w:t>
      </w:r>
      <w:r w:rsidRPr="00BC2101">
        <w:rPr>
          <w:rFonts w:ascii="Garamond" w:hAnsi="Garamond" w:cs="TimesNewRomanPS-ItalicMT"/>
          <w:lang w:val="fr-FR" w:bidi="he-IL"/>
        </w:rPr>
        <w:t xml:space="preserve"> Chabbat.</w:t>
      </w:r>
    </w:p>
    <w:p w:rsidR="00AB445E" w:rsidRPr="00BC2101" w:rsidRDefault="00AB445E" w:rsidP="00AB445E">
      <w:pPr>
        <w:autoSpaceDE w:val="0"/>
        <w:autoSpaceDN w:val="0"/>
        <w:adjustRightInd w:val="0"/>
        <w:rPr>
          <w:rFonts w:ascii="Garamond" w:hAnsi="Garamond" w:cs="TimesNewRomanPS-ItalicMT"/>
          <w:b/>
          <w:bCs/>
          <w:lang w:val="fr-FR" w:bidi="he-IL"/>
        </w:rPr>
      </w:pPr>
    </w:p>
    <w:p w:rsidR="00AB445E" w:rsidRPr="00BC2101" w:rsidRDefault="00AD0C8F" w:rsidP="00AD0C8F">
      <w:pPr>
        <w:autoSpaceDE w:val="0"/>
        <w:autoSpaceDN w:val="0"/>
        <w:adjustRightInd w:val="0"/>
        <w:rPr>
          <w:rFonts w:ascii="Garamond" w:hAnsi="Garamond" w:cs="TimesNewRomanPS-ItalicMT"/>
          <w:b/>
          <w:bCs/>
          <w:lang w:val="fr-FR"/>
        </w:rPr>
      </w:pPr>
      <w:r w:rsidRPr="00BC2101">
        <w:rPr>
          <w:rFonts w:ascii="Garamond" w:hAnsi="Garamond" w:cs="TimesNewRomanPS-ItalicMT"/>
          <w:b/>
          <w:bCs/>
          <w:lang w:val="fr-FR"/>
        </w:rPr>
        <w:t>1. Rav Mordé’haï Bé’hè</w:t>
      </w:r>
      <w:r w:rsidR="00AB445E" w:rsidRPr="00BC2101">
        <w:rPr>
          <w:rFonts w:ascii="Garamond" w:hAnsi="Garamond" w:cs="TimesNewRomanPS-ItalicMT"/>
          <w:b/>
          <w:bCs/>
          <w:lang w:val="fr-FR"/>
        </w:rPr>
        <w:t xml:space="preserve">r, Gateway to Judaism, p. 101 – </w:t>
      </w:r>
      <w:r w:rsidRPr="00BC2101">
        <w:rPr>
          <w:rFonts w:ascii="Garamond" w:hAnsi="Garamond" w:cs="TimesNewRomanPS-ItalicMT"/>
          <w:b/>
          <w:bCs/>
          <w:lang w:val="fr-FR"/>
        </w:rPr>
        <w:t>Nous honorons le Chabbat en transformant notre maison en palais pour accueillir la reine de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522" w:type="dxa"/>
          </w:tcPr>
          <w:p w:rsidR="00AB445E" w:rsidRPr="00BC2101" w:rsidRDefault="00AD0C8F" w:rsidP="00AD0C8F">
            <w:pPr>
              <w:autoSpaceDE w:val="0"/>
              <w:autoSpaceDN w:val="0"/>
              <w:adjustRightInd w:val="0"/>
              <w:rPr>
                <w:rFonts w:ascii="Garamond" w:hAnsi="Garamond" w:cs="TimesNewRomanPS-ItalicMT"/>
                <w:lang w:val="fr-FR"/>
              </w:rPr>
            </w:pPr>
            <w:r w:rsidRPr="00BC2101">
              <w:rPr>
                <w:rFonts w:ascii="Garamond" w:hAnsi="Garamond" w:cs="TimesNewRomanPS-ItalicMT"/>
                <w:lang w:val="fr-FR"/>
              </w:rPr>
              <w:t>La loi Juive reconnaît que l’environnement physique a un impact puissant sur l’état psychologique d’une personne. Par conséquent, nous devrons investir de gros efforts afin de créer une atmosphère spéciale dans la maison le jour de Chabbat.</w:t>
            </w:r>
          </w:p>
        </w:tc>
      </w:tr>
    </w:tbl>
    <w:p w:rsidR="00AB445E" w:rsidRPr="00BC2101" w:rsidRDefault="00AB445E" w:rsidP="00AB445E">
      <w:pPr>
        <w:autoSpaceDE w:val="0"/>
        <w:autoSpaceDN w:val="0"/>
        <w:adjustRightInd w:val="0"/>
        <w:jc w:val="both"/>
        <w:rPr>
          <w:rFonts w:ascii="Garamond" w:hAnsi="Garamond" w:cs="TimesNewRomanPS-ItalicMT"/>
          <w:b/>
          <w:bCs/>
          <w:lang w:val="fr-FR"/>
        </w:rPr>
      </w:pPr>
    </w:p>
    <w:p w:rsidR="00AB445E" w:rsidRPr="00BC2101" w:rsidRDefault="00AD0C8F" w:rsidP="00952A73">
      <w:pPr>
        <w:autoSpaceDE w:val="0"/>
        <w:autoSpaceDN w:val="0"/>
        <w:adjustRightInd w:val="0"/>
        <w:jc w:val="both"/>
        <w:rPr>
          <w:rFonts w:ascii="Garamond" w:hAnsi="Garamond" w:cs="TimesNewRomanPS-ItalicMT"/>
          <w:b/>
          <w:bCs/>
          <w:lang w:val="fr-FR"/>
        </w:rPr>
      </w:pPr>
      <w:r w:rsidRPr="00BC2101">
        <w:rPr>
          <w:rFonts w:ascii="Garamond" w:hAnsi="Garamond" w:cs="TimesNewRomanPS-ItalicMT"/>
          <w:b/>
          <w:bCs/>
          <w:lang w:val="fr-FR"/>
        </w:rPr>
        <w:t>2. Rav Bére</w:t>
      </w:r>
      <w:r w:rsidR="00AB445E" w:rsidRPr="00BC2101">
        <w:rPr>
          <w:rFonts w:ascii="Garamond" w:hAnsi="Garamond" w:cs="TimesNewRomanPS-ItalicMT"/>
          <w:b/>
          <w:bCs/>
          <w:lang w:val="fr-FR"/>
        </w:rPr>
        <w:t xml:space="preserve">l Wein, Living Jewish, p. 109 – </w:t>
      </w:r>
      <w:r w:rsidRPr="00BC2101">
        <w:rPr>
          <w:rFonts w:ascii="Garamond" w:hAnsi="Garamond" w:cs="TimesNewRomanPS-ItalicMT"/>
          <w:b/>
          <w:bCs/>
          <w:lang w:val="fr-FR"/>
        </w:rPr>
        <w:t xml:space="preserve">La beauté et la dignité de la table de Chabbat </w:t>
      </w:r>
      <w:r w:rsidR="00952A73" w:rsidRPr="00BC2101">
        <w:rPr>
          <w:rFonts w:ascii="Garamond" w:hAnsi="Garamond" w:cs="TimesNewRomanPS-ItalicMT"/>
          <w:b/>
          <w:bCs/>
          <w:lang w:val="fr-FR"/>
        </w:rPr>
        <w:t xml:space="preserve">soigneusement posée </w:t>
      </w:r>
      <w:r w:rsidRPr="00BC2101">
        <w:rPr>
          <w:rFonts w:ascii="Garamond" w:hAnsi="Garamond" w:cs="TimesNewRomanPS-ItalicMT"/>
          <w:b/>
          <w:bCs/>
          <w:lang w:val="fr-FR"/>
        </w:rPr>
        <w:t>reflète la grandeur de ce jour.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856" w:type="dxa"/>
          </w:tcPr>
          <w:p w:rsidR="00AB445E" w:rsidRPr="00BC2101" w:rsidRDefault="00246B01" w:rsidP="004026FB">
            <w:pPr>
              <w:autoSpaceDE w:val="0"/>
              <w:autoSpaceDN w:val="0"/>
              <w:adjustRightInd w:val="0"/>
              <w:rPr>
                <w:rFonts w:ascii="Garamond" w:hAnsi="Garamond"/>
                <w:rtl/>
                <w:lang w:val="fr-FR"/>
              </w:rPr>
            </w:pPr>
            <w:r w:rsidRPr="00BC2101">
              <w:rPr>
                <w:rFonts w:ascii="Garamond" w:hAnsi="Garamond"/>
                <w:lang w:val="fr-FR"/>
              </w:rPr>
              <w:t>P</w:t>
            </w:r>
            <w:r w:rsidR="00952A73" w:rsidRPr="00BC2101">
              <w:rPr>
                <w:rFonts w:ascii="Garamond" w:hAnsi="Garamond"/>
                <w:lang w:val="fr-FR"/>
              </w:rPr>
              <w:t>a</w:t>
            </w:r>
            <w:r w:rsidRPr="00BC2101">
              <w:rPr>
                <w:rFonts w:ascii="Garamond" w:hAnsi="Garamond"/>
                <w:lang w:val="fr-FR"/>
              </w:rPr>
              <w:t xml:space="preserve">r conséquent, la table de Chabbat est </w:t>
            </w:r>
            <w:r w:rsidR="00CD0EBA" w:rsidRPr="00BC2101">
              <w:rPr>
                <w:rFonts w:ascii="Garamond" w:hAnsi="Garamond"/>
                <w:lang w:val="fr-FR"/>
              </w:rPr>
              <w:t xml:space="preserve">plus qu’une simple table fonctionnelle </w:t>
            </w:r>
            <w:r w:rsidR="00952A73" w:rsidRPr="00BC2101">
              <w:rPr>
                <w:rFonts w:ascii="Garamond" w:hAnsi="Garamond"/>
                <w:lang w:val="fr-FR"/>
              </w:rPr>
              <w:t xml:space="preserve">sur laquelle de la nourriture est posée et mangée. Selon les paroles des prophètes d’Israël, la table de Chabbat devient : « la table placée devant le Seigneur » (Yé’hézkièl /Ezéchiel 40 :22). Chabbat </w:t>
            </w:r>
            <w:r w:rsidR="004737E4">
              <w:rPr>
                <w:rFonts w:ascii="Garamond" w:hAnsi="Garamond"/>
                <w:lang w:val="fr-FR"/>
              </w:rPr>
              <w:t>elle-</w:t>
            </w:r>
            <w:r w:rsidR="00952A73" w:rsidRPr="00BC2101">
              <w:rPr>
                <w:rFonts w:ascii="Garamond" w:hAnsi="Garamond"/>
                <w:lang w:val="fr-FR"/>
              </w:rPr>
              <w:t xml:space="preserve">même est une « invitée » d’honneur, comparée à une reine, dans tous les foyers juifs. Par conséquent, la table dressée pour une invitée si importante et aimée devra refléter l’honneur, la joie et la satisfaction que les membres de la famille ressentent en recevant </w:t>
            </w:r>
            <w:r w:rsidR="004026FB" w:rsidRPr="00BC2101">
              <w:rPr>
                <w:rFonts w:ascii="Garamond" w:hAnsi="Garamond"/>
                <w:lang w:val="fr-FR"/>
              </w:rPr>
              <w:t>une telle convive</w:t>
            </w:r>
            <w:r w:rsidR="00952A73" w:rsidRPr="00BC2101">
              <w:rPr>
                <w:rFonts w:ascii="Garamond" w:hAnsi="Garamond"/>
                <w:lang w:val="fr-FR"/>
              </w:rPr>
              <w:t xml:space="preserve"> dans leur maison. De par sa beauté et sa dignité, la table soigneusement posée nous fait </w:t>
            </w:r>
            <w:r w:rsidR="004026FB" w:rsidRPr="00BC2101">
              <w:rPr>
                <w:rFonts w:ascii="Garamond" w:hAnsi="Garamond"/>
                <w:lang w:val="fr-FR"/>
              </w:rPr>
              <w:t>comprendre</w:t>
            </w:r>
            <w:r w:rsidR="00952A73" w:rsidRPr="00BC2101">
              <w:rPr>
                <w:rFonts w:ascii="Garamond" w:hAnsi="Garamond"/>
                <w:lang w:val="fr-FR"/>
              </w:rPr>
              <w:t xml:space="preserve"> la grandeur et la sainteté du jour de Chabbat.</w:t>
            </w:r>
          </w:p>
        </w:tc>
      </w:tr>
    </w:tbl>
    <w:p w:rsidR="00AB445E" w:rsidRPr="00BC2101" w:rsidRDefault="00AB445E" w:rsidP="00AB445E">
      <w:pPr>
        <w:rPr>
          <w:rFonts w:ascii="Garamond" w:hAnsi="Garamond" w:cs="Times New Roman"/>
          <w:lang w:val="fr-FR" w:bidi="he-IL"/>
        </w:rPr>
      </w:pPr>
    </w:p>
    <w:p w:rsidR="00AB445E" w:rsidRPr="00BC2101" w:rsidRDefault="004026FB" w:rsidP="004737E4">
      <w:pPr>
        <w:pStyle w:val="PlainText"/>
        <w:rPr>
          <w:rFonts w:ascii="Garamond" w:hAnsi="Garamond"/>
          <w:b/>
          <w:bCs/>
          <w:sz w:val="24"/>
          <w:lang w:val="fr-FR"/>
        </w:rPr>
      </w:pPr>
      <w:r w:rsidRPr="00BC2101">
        <w:rPr>
          <w:rFonts w:ascii="Garamond" w:hAnsi="Garamond"/>
          <w:b/>
          <w:bCs/>
          <w:sz w:val="24"/>
          <w:lang w:val="fr-FR"/>
        </w:rPr>
        <w:t>3. Rav ‘Haïm C</w:t>
      </w:r>
      <w:r w:rsidR="00AB445E" w:rsidRPr="00BC2101">
        <w:rPr>
          <w:rFonts w:ascii="Garamond" w:hAnsi="Garamond"/>
          <w:b/>
          <w:bCs/>
          <w:sz w:val="24"/>
          <w:lang w:val="fr-FR"/>
        </w:rPr>
        <w:t>hm</w:t>
      </w:r>
      <w:r w:rsidRPr="00BC2101">
        <w:rPr>
          <w:rFonts w:ascii="Garamond" w:hAnsi="Garamond"/>
          <w:b/>
          <w:bCs/>
          <w:sz w:val="24"/>
          <w:lang w:val="fr-FR"/>
        </w:rPr>
        <w:t>oulevits, Si’</w:t>
      </w:r>
      <w:r w:rsidR="00AB445E" w:rsidRPr="00BC2101">
        <w:rPr>
          <w:rFonts w:ascii="Garamond" w:hAnsi="Garamond"/>
          <w:b/>
          <w:bCs/>
          <w:sz w:val="24"/>
          <w:lang w:val="fr-FR"/>
        </w:rPr>
        <w:t>hot M</w:t>
      </w:r>
      <w:r w:rsidRPr="00BC2101">
        <w:rPr>
          <w:rFonts w:ascii="Garamond" w:hAnsi="Garamond"/>
          <w:b/>
          <w:bCs/>
          <w:sz w:val="24"/>
          <w:lang w:val="fr-FR"/>
        </w:rPr>
        <w:t>o</w:t>
      </w:r>
      <w:r w:rsidR="00AB445E" w:rsidRPr="00BC2101">
        <w:rPr>
          <w:rFonts w:ascii="Garamond" w:hAnsi="Garamond"/>
          <w:b/>
          <w:bCs/>
          <w:sz w:val="24"/>
          <w:lang w:val="fr-FR"/>
        </w:rPr>
        <w:t>ussar, Part</w:t>
      </w:r>
      <w:r w:rsidRPr="00BC2101">
        <w:rPr>
          <w:rFonts w:ascii="Garamond" w:hAnsi="Garamond"/>
          <w:b/>
          <w:bCs/>
          <w:sz w:val="24"/>
          <w:lang w:val="fr-FR"/>
        </w:rPr>
        <w:t>ie</w:t>
      </w:r>
      <w:r w:rsidR="00AB445E" w:rsidRPr="00BC2101">
        <w:rPr>
          <w:rFonts w:ascii="Garamond" w:hAnsi="Garamond"/>
          <w:b/>
          <w:bCs/>
          <w:sz w:val="24"/>
          <w:lang w:val="fr-FR"/>
        </w:rPr>
        <w:t xml:space="preserve"> I, p. 40 – </w:t>
      </w:r>
      <w:r w:rsidRPr="00BC2101">
        <w:rPr>
          <w:rFonts w:ascii="Garamond" w:hAnsi="Garamond"/>
          <w:b/>
          <w:bCs/>
          <w:sz w:val="24"/>
          <w:lang w:val="fr-FR"/>
        </w:rPr>
        <w:t xml:space="preserve">Nous nous efforçons de créer une atmosphère paisible reflétant </w:t>
      </w:r>
      <w:r w:rsidR="004737E4">
        <w:rPr>
          <w:rFonts w:ascii="Garamond" w:hAnsi="Garamond"/>
          <w:b/>
          <w:bCs/>
          <w:sz w:val="24"/>
          <w:lang w:val="fr-FR"/>
        </w:rPr>
        <w:t>l'amélioration</w:t>
      </w:r>
      <w:r w:rsidRPr="00BC2101">
        <w:rPr>
          <w:rFonts w:ascii="Garamond" w:hAnsi="Garamond"/>
          <w:b/>
          <w:bCs/>
          <w:sz w:val="24"/>
          <w:lang w:val="fr-FR"/>
        </w:rPr>
        <w:t xml:space="preserve"> de notre caractère.</w:t>
      </w:r>
      <w:r w:rsidR="00AB445E" w:rsidRPr="00BC2101">
        <w:rPr>
          <w:rFonts w:ascii="Garamond" w:hAnsi="Garamond"/>
          <w:b/>
          <w:bCs/>
          <w:sz w:val="24"/>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7"/>
        <w:gridCol w:w="4215"/>
      </w:tblGrid>
      <w:tr w:rsidR="00AB445E" w:rsidRPr="00BC2101" w:rsidTr="00820067">
        <w:tc>
          <w:tcPr>
            <w:tcW w:w="4910" w:type="dxa"/>
          </w:tcPr>
          <w:p w:rsidR="004026FB" w:rsidRPr="00BC2101" w:rsidRDefault="004026FB" w:rsidP="00C72667">
            <w:pPr>
              <w:pStyle w:val="PlainText"/>
              <w:rPr>
                <w:rFonts w:ascii="Garamond" w:hAnsi="Garamond"/>
                <w:sz w:val="24"/>
                <w:lang w:val="fr-FR"/>
              </w:rPr>
            </w:pPr>
            <w:r w:rsidRPr="00BC2101">
              <w:rPr>
                <w:rFonts w:ascii="Garamond" w:hAnsi="Garamond"/>
                <w:sz w:val="24"/>
                <w:lang w:val="fr-FR"/>
              </w:rPr>
              <w:t xml:space="preserve">Le Zohar, faisant référence au Chabbat, explique le verset : « Ne faites point de feu dans vos demeures en ce jour de Chabbat » (Chemot 35:3). C’est une </w:t>
            </w:r>
            <w:r w:rsidR="00C72667">
              <w:rPr>
                <w:rFonts w:ascii="Garamond" w:hAnsi="Garamond"/>
                <w:sz w:val="24"/>
                <w:lang w:val="fr-FR"/>
              </w:rPr>
              <w:t xml:space="preserve">mise en garde contre </w:t>
            </w:r>
            <w:r w:rsidRPr="00BC2101">
              <w:rPr>
                <w:rFonts w:ascii="Garamond" w:hAnsi="Garamond"/>
                <w:sz w:val="24"/>
                <w:lang w:val="fr-FR"/>
              </w:rPr>
              <w:t xml:space="preserve">la colère et les </w:t>
            </w:r>
            <w:r w:rsidR="00C72667">
              <w:rPr>
                <w:rFonts w:ascii="Garamond" w:hAnsi="Garamond"/>
                <w:sz w:val="24"/>
                <w:lang w:val="fr-FR"/>
              </w:rPr>
              <w:t>conflits</w:t>
            </w:r>
            <w:r w:rsidRPr="00BC2101">
              <w:rPr>
                <w:rFonts w:ascii="Garamond" w:hAnsi="Garamond"/>
                <w:sz w:val="24"/>
                <w:lang w:val="fr-FR"/>
              </w:rPr>
              <w:t xml:space="preserve"> [entre </w:t>
            </w:r>
            <w:r w:rsidR="00C72667">
              <w:rPr>
                <w:rFonts w:ascii="Garamond" w:hAnsi="Garamond"/>
                <w:sz w:val="24"/>
                <w:lang w:val="fr-FR"/>
              </w:rPr>
              <w:t xml:space="preserve">juifs pendant </w:t>
            </w:r>
            <w:r w:rsidRPr="00BC2101">
              <w:rPr>
                <w:rFonts w:ascii="Garamond" w:hAnsi="Garamond"/>
                <w:sz w:val="24"/>
                <w:lang w:val="fr-FR"/>
              </w:rPr>
              <w:t>Chabbat], ces comportements étant comparés à un feu qui se consume. Le Zohar vient nous expliquer une autre affirmation de nos Sages. Il est écrit dans le verset : « et le septième jour sera un jour de repos total » (Chemot 31:15).</w:t>
            </w:r>
            <w:r w:rsidR="00EA526F" w:rsidRPr="00BC2101">
              <w:rPr>
                <w:rFonts w:ascii="Garamond" w:hAnsi="Garamond"/>
                <w:sz w:val="24"/>
                <w:lang w:val="fr-FR"/>
              </w:rPr>
              <w:t xml:space="preserve"> Rachi explique </w:t>
            </w:r>
            <w:r w:rsidR="00C72667">
              <w:rPr>
                <w:rFonts w:ascii="Garamond" w:hAnsi="Garamond"/>
                <w:sz w:val="24"/>
                <w:lang w:val="fr-FR"/>
              </w:rPr>
              <w:t>qu'il s'agit d'un</w:t>
            </w:r>
            <w:r w:rsidR="00EA526F" w:rsidRPr="00BC2101">
              <w:rPr>
                <w:rFonts w:ascii="Garamond" w:hAnsi="Garamond"/>
                <w:sz w:val="24"/>
                <w:lang w:val="fr-FR"/>
              </w:rPr>
              <w:t xml:space="preserve"> « repos </w:t>
            </w:r>
            <w:r w:rsidR="00C72667">
              <w:rPr>
                <w:rFonts w:ascii="Garamond" w:hAnsi="Garamond"/>
                <w:sz w:val="24"/>
                <w:lang w:val="fr-FR"/>
              </w:rPr>
              <w:t>total</w:t>
            </w:r>
            <w:r w:rsidR="00EA526F" w:rsidRPr="00BC2101">
              <w:rPr>
                <w:rFonts w:ascii="Garamond" w:hAnsi="Garamond"/>
                <w:sz w:val="24"/>
                <w:lang w:val="fr-FR"/>
              </w:rPr>
              <w:t xml:space="preserve"> » et non </w:t>
            </w:r>
            <w:r w:rsidR="00C72667">
              <w:rPr>
                <w:rFonts w:ascii="Garamond" w:hAnsi="Garamond"/>
                <w:sz w:val="24"/>
                <w:lang w:val="fr-FR"/>
              </w:rPr>
              <w:t>d'</w:t>
            </w:r>
            <w:r w:rsidR="00EA526F" w:rsidRPr="00BC2101">
              <w:rPr>
                <w:rFonts w:ascii="Garamond" w:hAnsi="Garamond"/>
                <w:sz w:val="24"/>
                <w:lang w:val="fr-FR"/>
              </w:rPr>
              <w:t xml:space="preserve">un « repos </w:t>
            </w:r>
            <w:r w:rsidR="00C72667">
              <w:rPr>
                <w:rFonts w:ascii="Garamond" w:hAnsi="Garamond"/>
                <w:sz w:val="24"/>
                <w:lang w:val="fr-FR"/>
              </w:rPr>
              <w:t>limité</w:t>
            </w:r>
            <w:r w:rsidR="00EA526F" w:rsidRPr="00BC2101">
              <w:rPr>
                <w:rFonts w:ascii="Garamond" w:hAnsi="Garamond"/>
                <w:sz w:val="24"/>
                <w:lang w:val="fr-FR"/>
              </w:rPr>
              <w:t xml:space="preserve"> ». </w:t>
            </w:r>
            <w:r w:rsidR="00C72667">
              <w:rPr>
                <w:rFonts w:ascii="Garamond" w:hAnsi="Garamond"/>
                <w:sz w:val="24"/>
                <w:lang w:val="fr-FR"/>
              </w:rPr>
              <w:t>Un « r</w:t>
            </w:r>
            <w:r w:rsidR="00EA526F" w:rsidRPr="00BC2101">
              <w:rPr>
                <w:rFonts w:ascii="Garamond" w:hAnsi="Garamond"/>
                <w:sz w:val="24"/>
                <w:lang w:val="fr-FR"/>
              </w:rPr>
              <w:t xml:space="preserve">epos </w:t>
            </w:r>
            <w:r w:rsidR="00C72667">
              <w:rPr>
                <w:rFonts w:ascii="Garamond" w:hAnsi="Garamond"/>
                <w:sz w:val="24"/>
                <w:lang w:val="fr-FR"/>
              </w:rPr>
              <w:t>limité</w:t>
            </w:r>
            <w:r w:rsidR="00EA526F" w:rsidRPr="00BC2101">
              <w:rPr>
                <w:rFonts w:ascii="Garamond" w:hAnsi="Garamond"/>
                <w:sz w:val="24"/>
                <w:lang w:val="fr-FR"/>
              </w:rPr>
              <w:t xml:space="preserve"> » </w:t>
            </w:r>
            <w:r w:rsidR="00C72667">
              <w:rPr>
                <w:rFonts w:ascii="Garamond" w:hAnsi="Garamond"/>
                <w:sz w:val="24"/>
                <w:lang w:val="fr-FR"/>
              </w:rPr>
              <w:t>signifie</w:t>
            </w:r>
            <w:r w:rsidR="00EA526F" w:rsidRPr="00BC2101">
              <w:rPr>
                <w:rFonts w:ascii="Garamond" w:hAnsi="Garamond"/>
                <w:sz w:val="24"/>
                <w:lang w:val="fr-FR"/>
              </w:rPr>
              <w:t xml:space="preserve"> qu</w:t>
            </w:r>
            <w:r w:rsidR="00C72667">
              <w:rPr>
                <w:rFonts w:ascii="Garamond" w:hAnsi="Garamond"/>
                <w:sz w:val="24"/>
                <w:lang w:val="fr-FR"/>
              </w:rPr>
              <w:t>e la</w:t>
            </w:r>
            <w:r w:rsidR="00EA526F" w:rsidRPr="00BC2101">
              <w:rPr>
                <w:rFonts w:ascii="Garamond" w:hAnsi="Garamond"/>
                <w:sz w:val="24"/>
                <w:lang w:val="fr-FR"/>
              </w:rPr>
              <w:t xml:space="preserve"> personne n’a pas transformé ses traits de caractère </w:t>
            </w:r>
            <w:r w:rsidR="00C72667">
              <w:rPr>
                <w:rFonts w:ascii="Garamond" w:hAnsi="Garamond"/>
                <w:sz w:val="24"/>
                <w:lang w:val="fr-FR"/>
              </w:rPr>
              <w:t>fondamentaux</w:t>
            </w:r>
            <w:r w:rsidR="00EA526F" w:rsidRPr="00BC2101">
              <w:rPr>
                <w:rFonts w:ascii="Garamond" w:hAnsi="Garamond"/>
                <w:sz w:val="24"/>
                <w:lang w:val="fr-FR"/>
              </w:rPr>
              <w:t xml:space="preserve">, </w:t>
            </w:r>
            <w:r w:rsidR="00C72667">
              <w:rPr>
                <w:rFonts w:ascii="Garamond" w:hAnsi="Garamond"/>
                <w:sz w:val="24"/>
                <w:lang w:val="fr-FR"/>
              </w:rPr>
              <w:t>que</w:t>
            </w:r>
            <w:r w:rsidR="00EA526F" w:rsidRPr="00BC2101">
              <w:rPr>
                <w:rFonts w:ascii="Garamond" w:hAnsi="Garamond"/>
                <w:sz w:val="24"/>
                <w:lang w:val="fr-FR"/>
              </w:rPr>
              <w:t xml:space="preserve"> sa tendance à la colère et </w:t>
            </w:r>
            <w:r w:rsidR="00C72667">
              <w:rPr>
                <w:rFonts w:ascii="Garamond" w:hAnsi="Garamond"/>
                <w:sz w:val="24"/>
                <w:lang w:val="fr-FR"/>
              </w:rPr>
              <w:t>au conflit</w:t>
            </w:r>
            <w:r w:rsidR="00EA526F" w:rsidRPr="00BC2101">
              <w:rPr>
                <w:rFonts w:ascii="Garamond" w:hAnsi="Garamond"/>
                <w:sz w:val="24"/>
                <w:lang w:val="fr-FR"/>
              </w:rPr>
              <w:t xml:space="preserve"> </w:t>
            </w:r>
            <w:r w:rsidR="00C72667">
              <w:rPr>
                <w:rFonts w:ascii="Garamond" w:hAnsi="Garamond"/>
                <w:sz w:val="24"/>
                <w:lang w:val="fr-FR"/>
              </w:rPr>
              <w:t>demeure,</w:t>
            </w:r>
            <w:r w:rsidR="00EA526F" w:rsidRPr="00BC2101">
              <w:rPr>
                <w:rFonts w:ascii="Garamond" w:hAnsi="Garamond"/>
                <w:sz w:val="24"/>
                <w:lang w:val="fr-FR"/>
              </w:rPr>
              <w:t xml:space="preserve"> mais </w:t>
            </w:r>
            <w:r w:rsidR="00C72667">
              <w:rPr>
                <w:rFonts w:ascii="Garamond" w:hAnsi="Garamond"/>
                <w:sz w:val="24"/>
                <w:lang w:val="fr-FR"/>
              </w:rPr>
              <w:t>elle va juste se retenir</w:t>
            </w:r>
            <w:r w:rsidR="00EA526F" w:rsidRPr="00BC2101">
              <w:rPr>
                <w:rFonts w:ascii="Garamond" w:hAnsi="Garamond"/>
                <w:sz w:val="24"/>
                <w:lang w:val="fr-FR"/>
              </w:rPr>
              <w:t xml:space="preserve"> (</w:t>
            </w:r>
            <w:r w:rsidR="00C72667">
              <w:rPr>
                <w:rFonts w:ascii="Garamond" w:hAnsi="Garamond"/>
                <w:sz w:val="24"/>
                <w:lang w:val="fr-FR"/>
              </w:rPr>
              <w:t>par respect pour la</w:t>
            </w:r>
            <w:r w:rsidR="00EA526F" w:rsidRPr="00BC2101">
              <w:rPr>
                <w:rFonts w:ascii="Garamond" w:hAnsi="Garamond"/>
                <w:sz w:val="24"/>
                <w:lang w:val="fr-FR"/>
              </w:rPr>
              <w:t xml:space="preserve"> forte sainteté de Chabbat et grâce à sa </w:t>
            </w:r>
            <w:r w:rsidR="00EA526F" w:rsidRPr="00BC2101">
              <w:rPr>
                <w:rFonts w:ascii="Garamond" w:hAnsi="Garamond"/>
                <w:i/>
                <w:iCs/>
                <w:sz w:val="24"/>
                <w:lang w:val="fr-FR"/>
              </w:rPr>
              <w:t>néchama yétéra</w:t>
            </w:r>
            <w:r w:rsidR="00EA526F" w:rsidRPr="00BC2101">
              <w:rPr>
                <w:rFonts w:ascii="Garamond" w:hAnsi="Garamond"/>
                <w:sz w:val="24"/>
                <w:lang w:val="fr-FR"/>
              </w:rPr>
              <w:t xml:space="preserve"> – son âme supplémentaire). </w:t>
            </w:r>
            <w:r w:rsidR="00C72667">
              <w:rPr>
                <w:rFonts w:ascii="Garamond" w:hAnsi="Garamond"/>
                <w:sz w:val="24"/>
                <w:lang w:val="fr-FR"/>
              </w:rPr>
              <w:t>Cela</w:t>
            </w:r>
            <w:r w:rsidR="00EA526F" w:rsidRPr="00BC2101">
              <w:rPr>
                <w:rFonts w:ascii="Garamond" w:hAnsi="Garamond"/>
                <w:sz w:val="24"/>
                <w:lang w:val="fr-FR"/>
              </w:rPr>
              <w:t xml:space="preserve"> n’est</w:t>
            </w:r>
            <w:r w:rsidR="00C72667">
              <w:rPr>
                <w:rFonts w:ascii="Garamond" w:hAnsi="Garamond"/>
                <w:sz w:val="24"/>
                <w:lang w:val="fr-FR"/>
              </w:rPr>
              <w:t xml:space="preserve"> donc</w:t>
            </w:r>
            <w:r w:rsidR="00EA526F" w:rsidRPr="00BC2101">
              <w:rPr>
                <w:rFonts w:ascii="Garamond" w:hAnsi="Garamond"/>
                <w:sz w:val="24"/>
                <w:lang w:val="fr-FR"/>
              </w:rPr>
              <w:t xml:space="preserve"> pas considéré comme un repos total.</w:t>
            </w:r>
          </w:p>
          <w:p w:rsidR="00AB445E" w:rsidRPr="00BC2101" w:rsidRDefault="00AB445E" w:rsidP="00820067">
            <w:pPr>
              <w:pStyle w:val="PlainText"/>
              <w:rPr>
                <w:rFonts w:ascii="Garamond" w:hAnsi="Garamond"/>
                <w:sz w:val="24"/>
                <w:lang w:val="fr-FR"/>
              </w:rPr>
            </w:pPr>
          </w:p>
          <w:p w:rsidR="00AB445E" w:rsidRPr="00BC2101" w:rsidRDefault="00C72667" w:rsidP="00C72667">
            <w:pPr>
              <w:pStyle w:val="PlainText"/>
              <w:rPr>
                <w:rFonts w:ascii="Garamond" w:hAnsi="Garamond"/>
                <w:sz w:val="24"/>
                <w:lang w:val="fr-FR"/>
              </w:rPr>
            </w:pPr>
            <w:r>
              <w:rPr>
                <w:rFonts w:ascii="Garamond" w:hAnsi="Garamond"/>
                <w:sz w:val="24"/>
                <w:lang w:val="fr-FR"/>
              </w:rPr>
              <w:t>La Torah exige un « repos total », impliquant qu'on améliore intrinsèquement ses traits de caractère et qu'on extirpe de son cœur la colère et la querelle…</w:t>
            </w:r>
            <w:r w:rsidR="00EA526F" w:rsidRPr="00BC2101">
              <w:rPr>
                <w:rFonts w:ascii="Garamond" w:hAnsi="Garamond"/>
                <w:sz w:val="24"/>
                <w:lang w:val="fr-FR"/>
              </w:rPr>
              <w:t xml:space="preserve"> </w:t>
            </w:r>
          </w:p>
        </w:tc>
        <w:tc>
          <w:tcPr>
            <w:tcW w:w="4911" w:type="dxa"/>
          </w:tcPr>
          <w:p w:rsidR="00AB445E" w:rsidRPr="00BC2101" w:rsidRDefault="00AB445E" w:rsidP="00820067">
            <w:pPr>
              <w:pStyle w:val="PlainText"/>
              <w:bidi/>
              <w:rPr>
                <w:rFonts w:ascii="Times New Roman" w:cs="Times New Roman"/>
                <w:sz w:val="24"/>
                <w:szCs w:val="24"/>
                <w:rtl/>
                <w:lang w:val="fr-FR"/>
              </w:rPr>
            </w:pPr>
            <w:r w:rsidRPr="00BC2101">
              <w:rPr>
                <w:rFonts w:ascii="Times New Roman" w:cs="Times New Roman"/>
                <w:sz w:val="24"/>
                <w:szCs w:val="24"/>
                <w:rtl/>
                <w:lang w:val="fr-FR"/>
              </w:rPr>
              <w:t xml:space="preserve">ואמרו בזוה"ק שהכתוב: "לא תבערו אש בכל מושבותיכם ביום השבת" (שמות לה:ג) </w:t>
            </w:r>
            <w:r w:rsidRPr="00BC2101">
              <w:rPr>
                <w:rFonts w:cs="Times New Roman"/>
                <w:sz w:val="24"/>
                <w:szCs w:val="24"/>
                <w:rtl/>
                <w:lang w:val="fr-FR"/>
              </w:rPr>
              <w:t>–</w:t>
            </w:r>
            <w:r w:rsidRPr="00BC2101">
              <w:rPr>
                <w:rFonts w:ascii="Times New Roman" w:cs="Times New Roman"/>
                <w:sz w:val="24"/>
                <w:szCs w:val="24"/>
                <w:rtl/>
                <w:lang w:val="fr-FR"/>
              </w:rPr>
              <w:t xml:space="preserve"> בא להזהיר על הכעס והמחלוקת בשבת שהן כ"הבערת אש". ...ולאור הדברים נראה לפרש מאמר הכתוב (שמות לא:טו): "וביום השביעי שבת שבתון וגו'", ופירש"י: "מנוחת מרגוע, ולא מנוחת עראי". "מנוחת עראי" הכוונה שמידותיו של האדם לא נשתנו מיסודן, והוא נשאר כמו שהוא, כעסן ומבוהל ובעל מחלוקת, אלא שרק בפועל אינו כועס [מצד רוממות מעלת השבת והנשמה היתירה], וזה אינו קרוי "שבת שבתון".</w:t>
            </w: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rtl/>
                <w:lang w:val="fr-FR"/>
              </w:rPr>
            </w:pPr>
          </w:p>
          <w:p w:rsidR="00AB445E" w:rsidRPr="00BC2101" w:rsidRDefault="00AB445E" w:rsidP="00820067">
            <w:pPr>
              <w:pStyle w:val="PlainText"/>
              <w:bidi/>
              <w:rPr>
                <w:rFonts w:ascii="Times New Roman" w:cs="Times New Roman"/>
                <w:sz w:val="24"/>
                <w:szCs w:val="24"/>
                <w:lang w:val="fr-FR"/>
              </w:rPr>
            </w:pPr>
            <w:r w:rsidRPr="00BC2101">
              <w:rPr>
                <w:rFonts w:ascii="Times New Roman" w:cs="Times New Roman"/>
                <w:sz w:val="24"/>
                <w:szCs w:val="24"/>
                <w:rtl/>
                <w:lang w:val="fr-FR"/>
              </w:rPr>
              <w:t xml:space="preserve"> </w:t>
            </w:r>
          </w:p>
          <w:p w:rsidR="00AB445E" w:rsidRPr="00BC2101" w:rsidRDefault="00AB445E" w:rsidP="00820067">
            <w:pPr>
              <w:pStyle w:val="PlainText"/>
              <w:bidi/>
              <w:rPr>
                <w:rFonts w:ascii="Times New Roman" w:cs="Times New Roman"/>
                <w:sz w:val="24"/>
                <w:szCs w:val="24"/>
                <w:lang w:val="fr-FR"/>
              </w:rPr>
            </w:pPr>
          </w:p>
          <w:p w:rsidR="00AB445E" w:rsidRPr="00BC2101" w:rsidRDefault="00AB445E" w:rsidP="00820067">
            <w:pPr>
              <w:pStyle w:val="PlainText"/>
              <w:bidi/>
              <w:rPr>
                <w:rFonts w:cs="Times New Roman"/>
                <w:sz w:val="24"/>
                <w:szCs w:val="24"/>
                <w:rtl/>
                <w:lang w:val="fr-FR"/>
              </w:rPr>
            </w:pPr>
            <w:r w:rsidRPr="00BC2101">
              <w:rPr>
                <w:rFonts w:ascii="Times New Roman" w:cs="Times New Roman"/>
                <w:sz w:val="24"/>
                <w:szCs w:val="24"/>
                <w:rtl/>
                <w:lang w:val="fr-FR"/>
              </w:rPr>
              <w:t xml:space="preserve">הכוונה ב"שבת שבתון" היא למנוחה של קבע, היינו שייטיב האדם את מידותיו לגמרי, ויעקור מלבו את מידת הכעס והמחלוקת.... </w:t>
            </w:r>
          </w:p>
          <w:p w:rsidR="00AB445E" w:rsidRPr="00BC2101" w:rsidRDefault="00AB445E" w:rsidP="00820067">
            <w:pPr>
              <w:pStyle w:val="PlainText"/>
              <w:rPr>
                <w:rFonts w:ascii="Garamond" w:hAnsi="Garamond"/>
                <w:sz w:val="24"/>
                <w:lang w:val="fr-FR"/>
              </w:rPr>
            </w:pPr>
          </w:p>
        </w:tc>
      </w:tr>
    </w:tbl>
    <w:p w:rsidR="00AB445E" w:rsidRPr="00BC2101" w:rsidRDefault="00AB445E" w:rsidP="00AB445E">
      <w:pPr>
        <w:rPr>
          <w:rFonts w:ascii="Garamond" w:hAnsi="Garamond" w:cs="Times New Roman"/>
          <w:lang w:val="fr-FR"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shd w:val="clear" w:color="auto" w:fill="D9D9D9"/>
          </w:tcPr>
          <w:p w:rsidR="00AB445E" w:rsidRPr="00BC2101" w:rsidRDefault="005846AC" w:rsidP="00820067">
            <w:pPr>
              <w:rPr>
                <w:rFonts w:ascii="Garamond" w:hAnsi="Garamond" w:cs="Times New Roman"/>
                <w:b/>
                <w:bCs/>
                <w:u w:val="single"/>
                <w:lang w:val="fr-FR" w:bidi="he-IL"/>
              </w:rPr>
            </w:pPr>
            <w:r w:rsidRPr="00BC2101">
              <w:rPr>
                <w:rFonts w:ascii="Garamond" w:hAnsi="Garamond" w:cs="Times New Roman"/>
                <w:b/>
                <w:bCs/>
                <w:u w:val="single"/>
                <w:lang w:val="fr-FR" w:bidi="he-IL"/>
              </w:rPr>
              <w:t>Points clés du chapitre II :</w:t>
            </w:r>
          </w:p>
          <w:p w:rsidR="00AB445E" w:rsidRPr="00BC2101" w:rsidRDefault="00AB445E" w:rsidP="00820067">
            <w:pPr>
              <w:rPr>
                <w:rFonts w:ascii="Garamond" w:hAnsi="Garamond" w:cs="Times New Roman"/>
                <w:b/>
                <w:bCs/>
                <w:lang w:val="fr-FR" w:bidi="he-IL"/>
              </w:rPr>
            </w:pPr>
          </w:p>
          <w:p w:rsidR="00AB445E" w:rsidRPr="00BC2101" w:rsidRDefault="005846AC" w:rsidP="006C4B1A">
            <w:pPr>
              <w:numPr>
                <w:ilvl w:val="0"/>
                <w:numId w:val="3"/>
              </w:numPr>
              <w:rPr>
                <w:rFonts w:ascii="Garamond" w:hAnsi="Garamond" w:cs="Times New Roman"/>
                <w:b/>
                <w:bCs/>
                <w:lang w:val="fr-FR" w:bidi="he-IL"/>
              </w:rPr>
            </w:pPr>
            <w:r w:rsidRPr="00BC2101">
              <w:rPr>
                <w:rFonts w:ascii="Garamond" w:hAnsi="Garamond" w:cs="Times New Roman"/>
                <w:b/>
                <w:bCs/>
                <w:lang w:val="fr-FR" w:bidi="he-IL"/>
              </w:rPr>
              <w:t xml:space="preserve">L’honneur </w:t>
            </w:r>
            <w:r w:rsidR="006C4B1A">
              <w:rPr>
                <w:rFonts w:ascii="Garamond" w:hAnsi="Garamond" w:cs="Times New Roman"/>
                <w:b/>
                <w:bCs/>
                <w:lang w:val="fr-FR" w:bidi="he-IL"/>
              </w:rPr>
              <w:t>réservé au</w:t>
            </w:r>
            <w:r w:rsidRPr="00BC2101">
              <w:rPr>
                <w:rFonts w:ascii="Garamond" w:hAnsi="Garamond" w:cs="Times New Roman"/>
                <w:b/>
                <w:bCs/>
                <w:lang w:val="fr-FR" w:bidi="he-IL"/>
              </w:rPr>
              <w:t xml:space="preserve"> Chabbat est similaire à l’honneur accordé à une </w:t>
            </w:r>
            <w:r w:rsidR="006C4B1A">
              <w:rPr>
                <w:rFonts w:ascii="Garamond" w:hAnsi="Garamond" w:cs="Times New Roman"/>
                <w:b/>
                <w:bCs/>
                <w:lang w:val="fr-FR" w:bidi="he-IL"/>
              </w:rPr>
              <w:t>jeune mariée</w:t>
            </w:r>
            <w:r w:rsidRPr="00BC2101">
              <w:rPr>
                <w:rFonts w:ascii="Garamond" w:hAnsi="Garamond" w:cs="Times New Roman"/>
                <w:b/>
                <w:bCs/>
                <w:lang w:val="fr-FR" w:bidi="he-IL"/>
              </w:rPr>
              <w:t xml:space="preserve"> et à une reine. </w:t>
            </w:r>
          </w:p>
          <w:p w:rsidR="00AB445E" w:rsidRPr="00BC2101" w:rsidRDefault="00AB445E" w:rsidP="00820067">
            <w:pPr>
              <w:ind w:left="360"/>
              <w:rPr>
                <w:rFonts w:ascii="Garamond" w:hAnsi="Garamond" w:cs="Times New Roman"/>
                <w:b/>
                <w:bCs/>
                <w:lang w:val="fr-FR" w:bidi="he-IL"/>
              </w:rPr>
            </w:pPr>
          </w:p>
          <w:p w:rsidR="005846AC" w:rsidRPr="00BC2101" w:rsidRDefault="005846AC" w:rsidP="006C4B1A">
            <w:pPr>
              <w:numPr>
                <w:ilvl w:val="0"/>
                <w:numId w:val="3"/>
              </w:numPr>
              <w:rPr>
                <w:rFonts w:ascii="Garamond" w:hAnsi="Garamond" w:cs="Times New Roman"/>
                <w:b/>
                <w:bCs/>
                <w:lang w:val="fr-FR" w:bidi="he-IL"/>
              </w:rPr>
            </w:pPr>
            <w:r w:rsidRPr="00BC2101">
              <w:rPr>
                <w:rFonts w:ascii="Garamond" w:hAnsi="Garamond" w:cs="Times New Roman"/>
                <w:b/>
                <w:bCs/>
                <w:lang w:val="fr-FR" w:bidi="he-IL"/>
              </w:rPr>
              <w:t xml:space="preserve">Nous honorons Chabbat de plusieurs façons : 1) en lavant et en modifiant nos vêtements, 2) </w:t>
            </w:r>
            <w:r w:rsidR="006C4B1A">
              <w:rPr>
                <w:rFonts w:ascii="Garamond" w:hAnsi="Garamond" w:cs="Times New Roman"/>
                <w:b/>
                <w:bCs/>
                <w:lang w:val="fr-FR" w:bidi="he-IL"/>
              </w:rPr>
              <w:t>en marchant plus lentement pendant Chabbat et</w:t>
            </w:r>
            <w:r w:rsidRPr="00BC2101">
              <w:rPr>
                <w:rFonts w:ascii="Garamond" w:hAnsi="Garamond" w:cs="Times New Roman"/>
                <w:b/>
                <w:bCs/>
                <w:lang w:val="fr-FR" w:bidi="he-IL"/>
              </w:rPr>
              <w:t xml:space="preserve"> 3) en ne nous joignant pas à des activités matérielles ni en pe</w:t>
            </w:r>
            <w:r w:rsidR="006C4B1A">
              <w:rPr>
                <w:rFonts w:ascii="Garamond" w:hAnsi="Garamond" w:cs="Times New Roman"/>
                <w:b/>
                <w:bCs/>
                <w:lang w:val="fr-FR" w:bidi="he-IL"/>
              </w:rPr>
              <w:t>nsant à nos soucis quotidiens pendant</w:t>
            </w:r>
            <w:r w:rsidRPr="00BC2101">
              <w:rPr>
                <w:rFonts w:ascii="Garamond" w:hAnsi="Garamond" w:cs="Times New Roman"/>
                <w:b/>
                <w:bCs/>
                <w:lang w:val="fr-FR" w:bidi="he-IL"/>
              </w:rPr>
              <w:t xml:space="preserve"> Chabbat.</w:t>
            </w:r>
          </w:p>
          <w:p w:rsidR="00AB445E" w:rsidRPr="00BC2101" w:rsidRDefault="00AB445E" w:rsidP="005846AC">
            <w:pPr>
              <w:rPr>
                <w:rFonts w:ascii="Garamond" w:hAnsi="Garamond" w:cs="Times New Roman"/>
                <w:b/>
                <w:bCs/>
                <w:lang w:val="fr-FR" w:bidi="he-IL"/>
              </w:rPr>
            </w:pPr>
          </w:p>
          <w:p w:rsidR="00AB445E" w:rsidRPr="00BC2101" w:rsidRDefault="005846AC" w:rsidP="005846AC">
            <w:pPr>
              <w:numPr>
                <w:ilvl w:val="0"/>
                <w:numId w:val="3"/>
              </w:numPr>
              <w:rPr>
                <w:rFonts w:ascii="Garamond" w:hAnsi="Garamond" w:cs="Times New Roman"/>
                <w:lang w:val="fr-FR" w:bidi="he-IL"/>
              </w:rPr>
            </w:pPr>
            <w:r w:rsidRPr="00BC2101">
              <w:rPr>
                <w:rFonts w:ascii="Garamond" w:hAnsi="Garamond" w:cs="Times New Roman"/>
                <w:b/>
                <w:bCs/>
                <w:lang w:val="fr-FR" w:bidi="he-IL"/>
              </w:rPr>
              <w:t>Honorer Chabbat comme il se doit crée une atmosphère unique de beauté et de dignité dans la maison.</w:t>
            </w:r>
          </w:p>
        </w:tc>
      </w:tr>
    </w:tbl>
    <w:p w:rsidR="00AB445E" w:rsidRPr="00BC2101" w:rsidRDefault="00AB445E" w:rsidP="00AB445E">
      <w:pPr>
        <w:rPr>
          <w:lang w:val="fr-FR" w:bidi="he-IL"/>
        </w:rPr>
      </w:pPr>
    </w:p>
    <w:p w:rsidR="00AB445E" w:rsidRPr="00BC2101" w:rsidRDefault="005846AC" w:rsidP="00AB445E">
      <w:pPr>
        <w:pStyle w:val="Heading1"/>
        <w:spacing w:before="0" w:after="0"/>
        <w:rPr>
          <w:rStyle w:val="apple-style-span"/>
          <w:rFonts w:ascii="Garamond" w:hAnsi="Garamond" w:cs="Times New Roman"/>
          <w:sz w:val="24"/>
          <w:szCs w:val="24"/>
          <w:lang w:val="fr-FR"/>
        </w:rPr>
      </w:pPr>
      <w:r w:rsidRPr="00BC2101">
        <w:rPr>
          <w:rStyle w:val="apple-style-span"/>
          <w:rFonts w:ascii="Garamond" w:hAnsi="Garamond" w:cs="Times New Roman"/>
          <w:sz w:val="24"/>
          <w:szCs w:val="24"/>
          <w:lang w:val="fr-FR"/>
        </w:rPr>
        <w:t>Chapitre III. Les bougies de Chabbat</w:t>
      </w:r>
    </w:p>
    <w:p w:rsidR="00AB445E" w:rsidRPr="00BC2101" w:rsidRDefault="00AB445E" w:rsidP="00AB445E">
      <w:pPr>
        <w:rPr>
          <w:rFonts w:ascii="Garamond" w:hAnsi="Garamond" w:cs="Times New Roman"/>
          <w:lang w:val="fr-FR"/>
        </w:rPr>
      </w:pPr>
    </w:p>
    <w:p w:rsidR="00C718D5" w:rsidRPr="00BC2101" w:rsidRDefault="00C718D5" w:rsidP="006C4B1A">
      <w:pPr>
        <w:rPr>
          <w:rFonts w:ascii="Garamond" w:hAnsi="Garamond" w:cs="Times New Roman"/>
          <w:lang w:val="fr-FR"/>
        </w:rPr>
      </w:pPr>
      <w:r w:rsidRPr="00BC2101">
        <w:rPr>
          <w:rFonts w:ascii="Garamond" w:hAnsi="Garamond" w:cs="Times New Roman"/>
          <w:lang w:val="fr-FR"/>
        </w:rPr>
        <w:t>L’un des actes qui honorent le plus Chabbat est l’allumage des bougies. En plus de nous faire apprécier le repas de Chabbat</w:t>
      </w:r>
      <w:r w:rsidR="001B576D" w:rsidRPr="00BC2101">
        <w:rPr>
          <w:rFonts w:ascii="Garamond" w:hAnsi="Garamond" w:cs="Times New Roman"/>
          <w:lang w:val="fr-FR"/>
        </w:rPr>
        <w:t xml:space="preserve">, la lumière des bougies a une profonde signification </w:t>
      </w:r>
      <w:r w:rsidR="006C4B1A">
        <w:rPr>
          <w:rFonts w:ascii="Garamond" w:hAnsi="Garamond" w:cs="Times New Roman"/>
          <w:lang w:val="fr-FR"/>
        </w:rPr>
        <w:t>au niveau spirituel</w:t>
      </w:r>
      <w:r w:rsidR="001B576D" w:rsidRPr="00BC2101">
        <w:rPr>
          <w:rFonts w:ascii="Garamond" w:hAnsi="Garamond" w:cs="Times New Roman"/>
          <w:lang w:val="fr-FR"/>
        </w:rPr>
        <w:t xml:space="preserve">, </w:t>
      </w:r>
      <w:r w:rsidR="006C4B1A">
        <w:rPr>
          <w:rFonts w:ascii="Garamond" w:hAnsi="Garamond" w:cs="Times New Roman"/>
          <w:lang w:val="fr-FR"/>
        </w:rPr>
        <w:t>ainsi que</w:t>
      </w:r>
      <w:r w:rsidR="001B576D" w:rsidRPr="00BC2101">
        <w:rPr>
          <w:rFonts w:ascii="Garamond" w:hAnsi="Garamond" w:cs="Times New Roman"/>
          <w:lang w:val="fr-FR"/>
        </w:rPr>
        <w:t xml:space="preserve"> le fait que les bougies soient généralement allumées par la maîtresse de maison.</w:t>
      </w:r>
      <w:r w:rsidRPr="00BC2101">
        <w:rPr>
          <w:rFonts w:ascii="Garamond" w:hAnsi="Garamond" w:cs="Times New Roman"/>
          <w:lang w:val="fr-FR"/>
        </w:rPr>
        <w:t xml:space="preserve"> </w:t>
      </w:r>
    </w:p>
    <w:p w:rsidR="00AB445E" w:rsidRPr="00BC2101" w:rsidRDefault="00AB445E" w:rsidP="00AB445E">
      <w:pPr>
        <w:rPr>
          <w:rFonts w:ascii="Garamond" w:hAnsi="Garamond" w:cs="Times New Roman"/>
          <w:b/>
          <w:bCs/>
          <w:lang w:val="fr-FR"/>
        </w:rPr>
      </w:pPr>
    </w:p>
    <w:p w:rsidR="00AB445E" w:rsidRPr="00BC2101" w:rsidRDefault="00AB445E" w:rsidP="003002BC">
      <w:pPr>
        <w:rPr>
          <w:rFonts w:ascii="Garamond" w:hAnsi="Garamond" w:cs="Times New Roman"/>
          <w:b/>
          <w:bCs/>
          <w:lang w:val="fr-FR"/>
        </w:rPr>
      </w:pPr>
      <w:r w:rsidRPr="00BC2101">
        <w:rPr>
          <w:rFonts w:ascii="Garamond" w:hAnsi="Garamond" w:cs="Times New Roman"/>
          <w:b/>
          <w:bCs/>
          <w:lang w:val="fr-FR"/>
        </w:rPr>
        <w:t>Part</w:t>
      </w:r>
      <w:r w:rsidR="001B576D" w:rsidRPr="00BC2101">
        <w:rPr>
          <w:rFonts w:ascii="Garamond" w:hAnsi="Garamond" w:cs="Times New Roman"/>
          <w:b/>
          <w:bCs/>
          <w:lang w:val="fr-FR"/>
        </w:rPr>
        <w:t>ie</w:t>
      </w:r>
      <w:r w:rsidRPr="00BC2101">
        <w:rPr>
          <w:rFonts w:ascii="Garamond" w:hAnsi="Garamond" w:cs="Times New Roman"/>
          <w:b/>
          <w:bCs/>
          <w:lang w:val="fr-FR"/>
        </w:rPr>
        <w:t xml:space="preserve"> A: </w:t>
      </w:r>
      <w:r w:rsidR="003002BC" w:rsidRPr="00BC2101">
        <w:rPr>
          <w:rFonts w:ascii="Garamond" w:hAnsi="Garamond" w:cs="Times New Roman"/>
          <w:b/>
          <w:bCs/>
          <w:lang w:val="fr-FR"/>
        </w:rPr>
        <w:t>Honneur et plaisir à la fois</w:t>
      </w:r>
    </w:p>
    <w:p w:rsidR="00AB445E" w:rsidRPr="00BC2101" w:rsidRDefault="00AB445E" w:rsidP="00AB445E">
      <w:pPr>
        <w:rPr>
          <w:rFonts w:ascii="Garamond" w:hAnsi="Garamond" w:cs="Times New Roman"/>
          <w:b/>
          <w:bCs/>
          <w:lang w:val="fr-FR"/>
        </w:rPr>
      </w:pPr>
    </w:p>
    <w:p w:rsidR="003002BC" w:rsidRPr="00BC2101" w:rsidRDefault="003002BC" w:rsidP="006C4B1A">
      <w:pPr>
        <w:rPr>
          <w:rFonts w:ascii="Garamond" w:hAnsi="Garamond" w:cs="Times New Roman"/>
          <w:lang w:val="fr-FR"/>
        </w:rPr>
      </w:pPr>
      <w:r w:rsidRPr="00BC2101">
        <w:rPr>
          <w:rFonts w:ascii="Garamond" w:hAnsi="Garamond" w:cs="Times New Roman"/>
          <w:lang w:val="fr-FR"/>
        </w:rPr>
        <w:t>Les bougies</w:t>
      </w:r>
      <w:r w:rsidR="006C4B1A">
        <w:rPr>
          <w:rFonts w:ascii="Garamond" w:hAnsi="Garamond" w:cs="Times New Roman"/>
          <w:lang w:val="fr-FR"/>
        </w:rPr>
        <w:t xml:space="preserve"> de Chabbat</w:t>
      </w:r>
      <w:r w:rsidRPr="00BC2101">
        <w:rPr>
          <w:rFonts w:ascii="Garamond" w:hAnsi="Garamond" w:cs="Times New Roman"/>
          <w:lang w:val="fr-FR"/>
        </w:rPr>
        <w:t xml:space="preserve"> ont pour but d’</w:t>
      </w:r>
      <w:r w:rsidR="006C4B1A">
        <w:rPr>
          <w:rFonts w:ascii="Garamond" w:hAnsi="Garamond" w:cs="Times New Roman"/>
          <w:lang w:val="fr-FR"/>
        </w:rPr>
        <w:t>élever notre foyer et de procurer du plaisir.</w:t>
      </w:r>
    </w:p>
    <w:p w:rsidR="00AB445E" w:rsidRPr="00BC2101" w:rsidRDefault="00AB445E" w:rsidP="00AB445E">
      <w:pPr>
        <w:rPr>
          <w:rFonts w:ascii="Garamond" w:hAnsi="Garamond" w:cs="Times New Roman"/>
          <w:b/>
          <w:bCs/>
          <w:lang w:val="fr-FR"/>
        </w:rPr>
      </w:pPr>
    </w:p>
    <w:p w:rsidR="00AB445E" w:rsidRPr="00BC2101" w:rsidRDefault="003002BC" w:rsidP="003D0FD8">
      <w:pPr>
        <w:rPr>
          <w:rFonts w:ascii="Garamond" w:hAnsi="Garamond" w:cs="Times New Roman"/>
          <w:b/>
          <w:bCs/>
          <w:lang w:val="fr-FR" w:bidi="he-IL"/>
        </w:rPr>
      </w:pPr>
      <w:r w:rsidRPr="00BC2101">
        <w:rPr>
          <w:rFonts w:ascii="Garamond" w:hAnsi="Garamond" w:cs="Times New Roman"/>
          <w:b/>
          <w:bCs/>
          <w:lang w:val="fr-FR"/>
        </w:rPr>
        <w:t>1. Rambam, Hil’hot C</w:t>
      </w:r>
      <w:r w:rsidR="00AB445E" w:rsidRPr="00BC2101">
        <w:rPr>
          <w:rFonts w:ascii="Garamond" w:hAnsi="Garamond" w:cs="Times New Roman"/>
          <w:b/>
          <w:bCs/>
          <w:lang w:val="fr-FR"/>
        </w:rPr>
        <w:t xml:space="preserve">habbat 5:1 – </w:t>
      </w:r>
      <w:r w:rsidRPr="00BC2101">
        <w:rPr>
          <w:rFonts w:ascii="Garamond" w:hAnsi="Garamond" w:cs="Times New Roman"/>
          <w:b/>
          <w:bCs/>
          <w:lang w:val="fr-FR"/>
        </w:rPr>
        <w:t>Nous faisons entrer Cha</w:t>
      </w:r>
      <w:r w:rsidR="003D0FD8">
        <w:rPr>
          <w:rFonts w:ascii="Garamond" w:hAnsi="Garamond" w:cs="Times New Roman"/>
          <w:b/>
          <w:bCs/>
          <w:lang w:val="fr-FR"/>
        </w:rPr>
        <w:t>bbat en allumant des bougies</w:t>
      </w:r>
      <w:r w:rsidRPr="00BC2101">
        <w:rPr>
          <w:rFonts w:ascii="Garamond" w:hAnsi="Garamond" w:cs="Times New Roman"/>
          <w:b/>
          <w:bCs/>
          <w:lang w:val="fr-FR"/>
        </w:rPr>
        <w:t xml:space="preserve"> qui </w:t>
      </w:r>
      <w:r w:rsidR="003D0FD8">
        <w:rPr>
          <w:rFonts w:ascii="Garamond" w:hAnsi="Garamond" w:cs="Times New Roman"/>
          <w:b/>
          <w:bCs/>
          <w:lang w:val="fr-FR" w:bidi="he-IL"/>
        </w:rPr>
        <w:t>nous font mieux apprécier le repas.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spacing w:before="0" w:beforeAutospacing="0" w:after="0"/>
              <w:rPr>
                <w:rFonts w:ascii="Garamond" w:hAnsi="Garamond"/>
                <w:lang w:val="fr-FR"/>
              </w:rPr>
            </w:pPr>
            <w:r w:rsidRPr="00BC2101">
              <w:rPr>
                <w:rFonts w:ascii="Garamond" w:hAnsi="Garamond"/>
                <w:rtl/>
                <w:lang w:val="fr-FR"/>
              </w:rPr>
              <w:t>הדלקת</w:t>
            </w:r>
            <w:r w:rsidRPr="00BC2101">
              <w:rPr>
                <w:rFonts w:ascii="Garamond" w:hAnsi="Garamond"/>
                <w:lang w:val="fr-FR"/>
              </w:rPr>
              <w:t xml:space="preserve"> </w:t>
            </w:r>
            <w:r w:rsidRPr="00BC2101">
              <w:rPr>
                <w:rFonts w:ascii="Garamond" w:hAnsi="Garamond"/>
                <w:rtl/>
                <w:lang w:val="fr-FR"/>
              </w:rPr>
              <w:t>נר בשבת...</w:t>
            </w:r>
            <w:r w:rsidRPr="00BC2101">
              <w:rPr>
                <w:rFonts w:ascii="Garamond" w:hAnsi="Garamond"/>
                <w:lang w:val="fr-FR"/>
              </w:rPr>
              <w:t xml:space="preserve"> </w:t>
            </w:r>
            <w:r w:rsidRPr="00BC2101">
              <w:rPr>
                <w:rFonts w:ascii="Garamond" w:hAnsi="Garamond"/>
                <w:rtl/>
                <w:lang w:val="fr-FR"/>
              </w:rPr>
              <w:t>חובה.</w:t>
            </w:r>
            <w:r w:rsidRPr="00BC2101">
              <w:rPr>
                <w:rFonts w:ascii="Garamond" w:hAnsi="Garamond"/>
                <w:lang w:val="fr-FR"/>
              </w:rPr>
              <w:t xml:space="preserve"> </w:t>
            </w:r>
            <w:r w:rsidRPr="00BC2101">
              <w:rPr>
                <w:rFonts w:ascii="Garamond" w:hAnsi="Garamond"/>
                <w:rtl/>
                <w:lang w:val="fr-FR"/>
              </w:rPr>
              <w:t>ואחד</w:t>
            </w:r>
            <w:r w:rsidRPr="00BC2101">
              <w:rPr>
                <w:rFonts w:ascii="Garamond" w:hAnsi="Garamond"/>
                <w:lang w:val="fr-FR"/>
              </w:rPr>
              <w:t xml:space="preserve"> </w:t>
            </w:r>
            <w:r w:rsidRPr="00BC2101">
              <w:rPr>
                <w:rFonts w:ascii="Garamond" w:hAnsi="Garamond"/>
                <w:rtl/>
                <w:lang w:val="fr-FR"/>
              </w:rPr>
              <w:t>אנשים ואחד נשים חייבין להיות בבתיהן נר</w:t>
            </w:r>
            <w:r w:rsidRPr="00BC2101">
              <w:rPr>
                <w:rFonts w:ascii="Garamond" w:hAnsi="Garamond"/>
                <w:lang w:val="fr-FR"/>
              </w:rPr>
              <w:t xml:space="preserve"> </w:t>
            </w:r>
            <w:r w:rsidRPr="00BC2101">
              <w:rPr>
                <w:rFonts w:ascii="Garamond" w:hAnsi="Garamond"/>
                <w:rtl/>
                <w:lang w:val="fr-FR"/>
              </w:rPr>
              <w:t>דלוק בשבת.</w:t>
            </w:r>
            <w:r w:rsidRPr="00BC2101">
              <w:rPr>
                <w:rFonts w:ascii="Garamond" w:hAnsi="Garamond"/>
                <w:lang w:val="fr-FR"/>
              </w:rPr>
              <w:t xml:space="preserve"> </w:t>
            </w:r>
            <w:r w:rsidRPr="00BC2101">
              <w:rPr>
                <w:rFonts w:ascii="Garamond" w:hAnsi="Garamond"/>
                <w:rtl/>
                <w:lang w:val="fr-FR"/>
              </w:rPr>
              <w:t>אפילו</w:t>
            </w:r>
            <w:r w:rsidRPr="00BC2101">
              <w:rPr>
                <w:rFonts w:ascii="Garamond" w:hAnsi="Garamond"/>
                <w:lang w:val="fr-FR"/>
              </w:rPr>
              <w:t xml:space="preserve"> </w:t>
            </w:r>
            <w:r w:rsidRPr="00BC2101">
              <w:rPr>
                <w:rFonts w:ascii="Garamond" w:hAnsi="Garamond"/>
                <w:rtl/>
                <w:lang w:val="fr-FR"/>
              </w:rPr>
              <w:t>אין לו מה יאכל שואל על הפתחים ולוקח שמן</w:t>
            </w:r>
            <w:r w:rsidRPr="00BC2101">
              <w:rPr>
                <w:rFonts w:ascii="Garamond" w:hAnsi="Garamond"/>
                <w:lang w:val="fr-FR"/>
              </w:rPr>
              <w:t xml:space="preserve"> </w:t>
            </w:r>
            <w:r w:rsidRPr="00BC2101">
              <w:rPr>
                <w:rFonts w:ascii="Garamond" w:hAnsi="Garamond"/>
                <w:rtl/>
                <w:lang w:val="fr-FR"/>
              </w:rPr>
              <w:t>ומדליק את הנר</w:t>
            </w:r>
            <w:r w:rsidRPr="00BC2101">
              <w:rPr>
                <w:rFonts w:ascii="Garamond" w:hAnsi="Garamond"/>
                <w:lang w:val="fr-FR"/>
              </w:rPr>
              <w:t xml:space="preserve"> </w:t>
            </w:r>
            <w:r w:rsidRPr="00BC2101">
              <w:rPr>
                <w:rFonts w:ascii="Garamond" w:hAnsi="Garamond"/>
                <w:rtl/>
                <w:lang w:val="fr-FR"/>
              </w:rPr>
              <w:t>שזה</w:t>
            </w:r>
            <w:r w:rsidRPr="00BC2101">
              <w:rPr>
                <w:rFonts w:ascii="Garamond" w:hAnsi="Garamond"/>
                <w:lang w:val="fr-FR"/>
              </w:rPr>
              <w:t xml:space="preserve"> </w:t>
            </w:r>
            <w:r w:rsidRPr="00BC2101">
              <w:rPr>
                <w:rFonts w:ascii="Garamond" w:hAnsi="Garamond"/>
                <w:rtl/>
                <w:lang w:val="fr-FR"/>
              </w:rPr>
              <w:t>בכלל עונג שבת.</w:t>
            </w:r>
            <w:r w:rsidRPr="00BC2101">
              <w:rPr>
                <w:rFonts w:ascii="Garamond" w:hAnsi="Garamond"/>
                <w:lang w:val="fr-FR"/>
              </w:rPr>
              <w:t xml:space="preserve"> </w:t>
            </w:r>
            <w:r w:rsidRPr="00BC2101">
              <w:rPr>
                <w:rFonts w:ascii="Garamond" w:hAnsi="Garamond"/>
                <w:rtl/>
                <w:lang w:val="fr-FR"/>
              </w:rPr>
              <w:t>וחייב</w:t>
            </w:r>
            <w:r w:rsidRPr="00BC2101">
              <w:rPr>
                <w:rFonts w:ascii="Garamond" w:hAnsi="Garamond"/>
                <w:lang w:val="fr-FR"/>
              </w:rPr>
              <w:t xml:space="preserve"> </w:t>
            </w:r>
            <w:r w:rsidRPr="00BC2101">
              <w:rPr>
                <w:rFonts w:ascii="Garamond" w:hAnsi="Garamond"/>
                <w:rtl/>
                <w:lang w:val="fr-FR"/>
              </w:rPr>
              <w:t>לברך קודם הדלקה ברוך אתה ה'</w:t>
            </w:r>
            <w:r w:rsidRPr="00BC2101">
              <w:rPr>
                <w:rFonts w:ascii="Garamond" w:hAnsi="Garamond"/>
                <w:lang w:val="fr-FR"/>
              </w:rPr>
              <w:t xml:space="preserve"> </w:t>
            </w:r>
            <w:r w:rsidRPr="00BC2101">
              <w:rPr>
                <w:rFonts w:ascii="Garamond" w:hAnsi="Garamond"/>
                <w:rtl/>
                <w:lang w:val="fr-FR"/>
              </w:rPr>
              <w:t>א-להינו</w:t>
            </w:r>
            <w:r w:rsidRPr="00BC2101">
              <w:rPr>
                <w:rFonts w:ascii="Garamond" w:hAnsi="Garamond"/>
                <w:lang w:val="fr-FR"/>
              </w:rPr>
              <w:t xml:space="preserve"> </w:t>
            </w:r>
            <w:r w:rsidRPr="00BC2101">
              <w:rPr>
                <w:rFonts w:ascii="Garamond" w:hAnsi="Garamond"/>
                <w:rtl/>
                <w:lang w:val="fr-FR"/>
              </w:rPr>
              <w:t>מלך העולם אשר קדשנו במצותיו וצונו להדליק</w:t>
            </w:r>
            <w:r w:rsidRPr="00BC2101">
              <w:rPr>
                <w:rFonts w:ascii="Garamond" w:hAnsi="Garamond"/>
                <w:lang w:val="fr-FR"/>
              </w:rPr>
              <w:t xml:space="preserve"> </w:t>
            </w:r>
            <w:r w:rsidRPr="00BC2101">
              <w:rPr>
                <w:rFonts w:ascii="Garamond" w:hAnsi="Garamond"/>
                <w:rtl/>
                <w:lang w:val="fr-FR"/>
              </w:rPr>
              <w:t>נר של שבת.</w:t>
            </w:r>
          </w:p>
        </w:tc>
        <w:tc>
          <w:tcPr>
            <w:tcW w:w="4261" w:type="dxa"/>
          </w:tcPr>
          <w:p w:rsidR="00AB445E" w:rsidRPr="00BC2101" w:rsidRDefault="003002BC" w:rsidP="00FB52C2">
            <w:pPr>
              <w:pStyle w:val="NormalWeb"/>
              <w:spacing w:before="0" w:beforeAutospacing="0" w:after="0"/>
              <w:rPr>
                <w:rFonts w:ascii="Garamond" w:hAnsi="Garamond"/>
                <w:rtl/>
                <w:lang w:val="fr-FR"/>
              </w:rPr>
            </w:pPr>
            <w:r w:rsidRPr="00BC2101">
              <w:rPr>
                <w:rFonts w:ascii="Garamond" w:hAnsi="Garamond"/>
                <w:lang w:val="fr-FR"/>
              </w:rPr>
              <w:t xml:space="preserve">C’est une obligation d’allumer des bougies pour Chabbat. Les hommes et les femmes ont tous deux l’ordre d’avoir des bougies allumées dans leurs demeures le Chabbat. Même un homme qui n’a pas de quoi s’acheter à manger devra taper aux portes afin de demander de l’huile pour allumer les bougies de Chabbat, c’est </w:t>
            </w:r>
            <w:r w:rsidR="00FB52C2" w:rsidRPr="00BC2101">
              <w:rPr>
                <w:rFonts w:ascii="Garamond" w:hAnsi="Garamond"/>
                <w:lang w:val="fr-FR"/>
              </w:rPr>
              <w:t>inclu</w:t>
            </w:r>
            <w:r w:rsidRPr="00BC2101">
              <w:rPr>
                <w:rFonts w:ascii="Garamond" w:hAnsi="Garamond"/>
                <w:lang w:val="fr-FR"/>
              </w:rPr>
              <w:t xml:space="preserve"> dans la mitsva de « prendre plaisir »</w:t>
            </w:r>
            <w:r w:rsidR="00937340">
              <w:rPr>
                <w:rFonts w:ascii="Garamond" w:hAnsi="Garamond"/>
                <w:lang w:val="fr-FR"/>
              </w:rPr>
              <w:t xml:space="preserve"> (onè</w:t>
            </w:r>
            <w:r w:rsidR="00FB52C2" w:rsidRPr="00BC2101">
              <w:rPr>
                <w:rFonts w:ascii="Garamond" w:hAnsi="Garamond"/>
                <w:lang w:val="fr-FR"/>
              </w:rPr>
              <w:t>g) à Chabbat. Avant d’allumer les bougies, nous devrons prononcer la bénédiction : « qui nous a sanctifié par Ses commandements et nous a ordonné d’allumer les bougies de Chabbat. »</w:t>
            </w:r>
          </w:p>
        </w:tc>
      </w:tr>
    </w:tbl>
    <w:p w:rsidR="00AB445E" w:rsidRPr="00BC2101" w:rsidRDefault="00AB445E" w:rsidP="00AB445E">
      <w:pPr>
        <w:autoSpaceDE w:val="0"/>
        <w:autoSpaceDN w:val="0"/>
        <w:adjustRightInd w:val="0"/>
        <w:rPr>
          <w:rFonts w:ascii="Garamond" w:hAnsi="Garamond" w:cs="Times New Roman"/>
          <w:b/>
          <w:bCs/>
          <w:lang w:val="fr-FR" w:bidi="he-IL"/>
        </w:rPr>
      </w:pPr>
    </w:p>
    <w:p w:rsidR="00AB445E" w:rsidRPr="00BC2101" w:rsidRDefault="00FB52C2" w:rsidP="00FB52C2">
      <w:pPr>
        <w:autoSpaceDE w:val="0"/>
        <w:autoSpaceDN w:val="0"/>
        <w:adjustRightInd w:val="0"/>
        <w:rPr>
          <w:rFonts w:ascii="Garamond" w:hAnsi="Garamond" w:cs="Times New Roman"/>
          <w:b/>
          <w:bCs/>
          <w:rtl/>
          <w:lang w:val="fr-FR" w:eastAsia="en-GB" w:bidi="he-IL"/>
        </w:rPr>
      </w:pPr>
      <w:r w:rsidRPr="00BC2101">
        <w:rPr>
          <w:rFonts w:ascii="Garamond" w:hAnsi="Garamond" w:cs="Times New Roman"/>
          <w:b/>
          <w:bCs/>
          <w:lang w:val="fr-FR"/>
        </w:rPr>
        <w:t>2. Rachi, C</w:t>
      </w:r>
      <w:r w:rsidR="00AB445E" w:rsidRPr="00BC2101">
        <w:rPr>
          <w:rFonts w:ascii="Garamond" w:hAnsi="Garamond" w:cs="Times New Roman"/>
          <w:b/>
          <w:bCs/>
          <w:lang w:val="fr-FR"/>
        </w:rPr>
        <w:t xml:space="preserve">habbat 25b – </w:t>
      </w:r>
      <w:r w:rsidRPr="00BC2101">
        <w:rPr>
          <w:rFonts w:ascii="Garamond" w:hAnsi="Garamond" w:cs="Times New Roman"/>
          <w:b/>
          <w:bCs/>
          <w:lang w:val="fr-FR"/>
        </w:rPr>
        <w:t xml:space="preserve">Les bougies </w:t>
      </w:r>
      <w:r w:rsidR="003D0FD8">
        <w:rPr>
          <w:rFonts w:ascii="Garamond" w:hAnsi="Garamond" w:cs="Times New Roman"/>
          <w:b/>
          <w:bCs/>
          <w:lang w:val="fr-FR"/>
        </w:rPr>
        <w:t xml:space="preserve">confèrent une </w:t>
      </w:r>
      <w:r w:rsidRPr="00BC2101">
        <w:rPr>
          <w:rFonts w:ascii="Garamond" w:hAnsi="Garamond" w:cs="Times New Roman"/>
          <w:b/>
          <w:bCs/>
          <w:lang w:val="fr-FR"/>
        </w:rPr>
        <w:t>importance au repas de Chabbat et honorent ce jour.</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rtl/>
                <w:lang w:val="fr-FR" w:eastAsia="en-GB" w:bidi="he-IL"/>
              </w:rPr>
            </w:pPr>
            <w:r w:rsidRPr="00BC2101">
              <w:rPr>
                <w:rFonts w:ascii="Garamond" w:hAnsi="Garamond" w:cs="Times New Roman"/>
                <w:rtl/>
                <w:lang w:val="fr-FR" w:bidi="he-IL"/>
              </w:rPr>
              <w:t xml:space="preserve"> [הדלקת נר בשבת] חובה</w:t>
            </w:r>
            <w:r w:rsidRPr="00BC2101">
              <w:rPr>
                <w:rFonts w:ascii="Garamond" w:hAnsi="Garamond" w:cs="Times New Roman"/>
                <w:rtl/>
                <w:lang w:val="fr-FR"/>
              </w:rPr>
              <w:t xml:space="preserve"> - </w:t>
            </w:r>
            <w:r w:rsidRPr="00BC2101">
              <w:rPr>
                <w:rFonts w:ascii="Garamond" w:hAnsi="Garamond" w:cs="Times New Roman"/>
                <w:rtl/>
                <w:lang w:val="fr-FR" w:bidi="he-IL"/>
              </w:rPr>
              <w:t>כבוד</w:t>
            </w:r>
            <w:r w:rsidRPr="00BC2101">
              <w:rPr>
                <w:rFonts w:ascii="Garamond" w:hAnsi="Garamond" w:cs="Times New Roman"/>
                <w:rtl/>
                <w:lang w:val="fr-FR"/>
              </w:rPr>
              <w:t xml:space="preserve"> </w:t>
            </w:r>
            <w:r w:rsidRPr="00BC2101">
              <w:rPr>
                <w:rFonts w:ascii="Garamond" w:hAnsi="Garamond" w:cs="Times New Roman"/>
                <w:rtl/>
                <w:lang w:val="fr-FR" w:bidi="he-IL"/>
              </w:rPr>
              <w:t>שבת</w:t>
            </w:r>
            <w:r w:rsidRPr="00BC2101">
              <w:rPr>
                <w:rFonts w:ascii="Garamond" w:hAnsi="Garamond" w:cs="Times New Roman"/>
                <w:rtl/>
                <w:lang w:val="fr-FR"/>
              </w:rPr>
              <w:t xml:space="preserve"> </w:t>
            </w:r>
            <w:r w:rsidRPr="00BC2101">
              <w:rPr>
                <w:rFonts w:ascii="Garamond" w:hAnsi="Garamond" w:cs="Times New Roman"/>
                <w:rtl/>
                <w:lang w:val="fr-FR" w:bidi="he-IL"/>
              </w:rPr>
              <w:t>הוא</w:t>
            </w:r>
            <w:r w:rsidRPr="00BC2101">
              <w:rPr>
                <w:rFonts w:ascii="Garamond" w:hAnsi="Garamond" w:cs="Times New Roman"/>
                <w:rtl/>
                <w:lang w:val="fr-FR"/>
              </w:rPr>
              <w:t xml:space="preserve">, </w:t>
            </w:r>
            <w:r w:rsidRPr="00BC2101">
              <w:rPr>
                <w:rFonts w:ascii="Garamond" w:hAnsi="Garamond" w:cs="Times New Roman"/>
                <w:rtl/>
                <w:lang w:val="fr-FR" w:bidi="he-IL"/>
              </w:rPr>
              <w:t>שאין</w:t>
            </w:r>
            <w:r w:rsidRPr="00BC2101">
              <w:rPr>
                <w:rFonts w:ascii="Garamond" w:hAnsi="Garamond" w:cs="Times New Roman"/>
                <w:rtl/>
                <w:lang w:val="fr-FR"/>
              </w:rPr>
              <w:t xml:space="preserve"> </w:t>
            </w:r>
            <w:r w:rsidRPr="00BC2101">
              <w:rPr>
                <w:rFonts w:ascii="Garamond" w:hAnsi="Garamond" w:cs="Times New Roman"/>
                <w:rtl/>
                <w:lang w:val="fr-FR" w:bidi="he-IL"/>
              </w:rPr>
              <w:t>סעודה</w:t>
            </w:r>
            <w:r w:rsidRPr="00BC2101">
              <w:rPr>
                <w:rFonts w:ascii="Garamond" w:hAnsi="Garamond" w:cs="Times New Roman"/>
                <w:rtl/>
                <w:lang w:val="fr-FR"/>
              </w:rPr>
              <w:t xml:space="preserve"> </w:t>
            </w:r>
            <w:r w:rsidRPr="00BC2101">
              <w:rPr>
                <w:rFonts w:ascii="Garamond" w:hAnsi="Garamond" w:cs="Times New Roman"/>
                <w:rtl/>
                <w:lang w:val="fr-FR" w:bidi="he-IL"/>
              </w:rPr>
              <w:t>חשובה</w:t>
            </w:r>
            <w:r w:rsidRPr="00BC2101">
              <w:rPr>
                <w:rFonts w:ascii="Garamond" w:hAnsi="Garamond" w:cs="Times New Roman"/>
                <w:rtl/>
                <w:lang w:val="fr-FR"/>
              </w:rPr>
              <w:t xml:space="preserve"> </w:t>
            </w:r>
            <w:r w:rsidRPr="00BC2101">
              <w:rPr>
                <w:rFonts w:ascii="Garamond" w:hAnsi="Garamond" w:cs="Times New Roman"/>
                <w:rtl/>
                <w:lang w:val="fr-FR" w:bidi="he-IL"/>
              </w:rPr>
              <w:t>אלא</w:t>
            </w:r>
            <w:r w:rsidRPr="00BC2101">
              <w:rPr>
                <w:rFonts w:ascii="Garamond" w:hAnsi="Garamond" w:cs="Times New Roman"/>
                <w:rtl/>
                <w:lang w:val="fr-FR"/>
              </w:rPr>
              <w:t xml:space="preserve"> </w:t>
            </w:r>
            <w:r w:rsidRPr="00BC2101">
              <w:rPr>
                <w:rFonts w:ascii="Garamond" w:hAnsi="Garamond" w:cs="Times New Roman"/>
                <w:rtl/>
                <w:lang w:val="fr-FR" w:bidi="he-IL"/>
              </w:rPr>
              <w:t>במקום</w:t>
            </w:r>
            <w:r w:rsidRPr="00BC2101">
              <w:rPr>
                <w:rFonts w:ascii="Garamond" w:hAnsi="Garamond" w:cs="Times New Roman"/>
                <w:rtl/>
                <w:lang w:val="fr-FR"/>
              </w:rPr>
              <w:t xml:space="preserve"> </w:t>
            </w:r>
            <w:r w:rsidRPr="00BC2101">
              <w:rPr>
                <w:rFonts w:ascii="Garamond" w:hAnsi="Garamond" w:cs="Times New Roman"/>
                <w:rtl/>
                <w:lang w:val="fr-FR" w:bidi="he-IL"/>
              </w:rPr>
              <w:t>אור</w:t>
            </w:r>
            <w:r w:rsidRPr="00BC2101">
              <w:rPr>
                <w:rFonts w:ascii="Garamond" w:hAnsi="Garamond" w:cs="Times New Roman"/>
                <w:rtl/>
                <w:lang w:val="fr-FR"/>
              </w:rPr>
              <w:t xml:space="preserve"> </w:t>
            </w:r>
            <w:r w:rsidRPr="00BC2101">
              <w:rPr>
                <w:rFonts w:ascii="Garamond" w:hAnsi="Garamond" w:cs="Times New Roman"/>
                <w:rtl/>
                <w:lang w:val="fr-FR" w:bidi="he-IL"/>
              </w:rPr>
              <w:t>כעין</w:t>
            </w:r>
            <w:r w:rsidRPr="00BC2101">
              <w:rPr>
                <w:rFonts w:ascii="Garamond" w:hAnsi="Garamond" w:cs="Times New Roman"/>
                <w:rtl/>
                <w:lang w:val="fr-FR"/>
              </w:rPr>
              <w:t xml:space="preserve"> </w:t>
            </w:r>
            <w:r w:rsidRPr="00BC2101">
              <w:rPr>
                <w:rFonts w:ascii="Garamond" w:hAnsi="Garamond" w:cs="Times New Roman"/>
                <w:rtl/>
                <w:lang w:val="fr-FR" w:bidi="he-IL"/>
              </w:rPr>
              <w:t>יממא.</w:t>
            </w:r>
          </w:p>
        </w:tc>
        <w:tc>
          <w:tcPr>
            <w:tcW w:w="4261" w:type="dxa"/>
          </w:tcPr>
          <w:p w:rsidR="00AB445E" w:rsidRPr="00BC2101" w:rsidRDefault="00FB52C2" w:rsidP="003D0FD8">
            <w:pPr>
              <w:autoSpaceDE w:val="0"/>
              <w:autoSpaceDN w:val="0"/>
              <w:adjustRightInd w:val="0"/>
              <w:rPr>
                <w:rFonts w:ascii="Garamond" w:hAnsi="Garamond" w:cs="Times New Roman"/>
                <w:iCs/>
                <w:rtl/>
                <w:lang w:val="fr-FR" w:bidi="he-IL"/>
              </w:rPr>
            </w:pPr>
            <w:r w:rsidRPr="00BC2101">
              <w:rPr>
                <w:rFonts w:ascii="Garamond" w:hAnsi="Garamond" w:cs="Times New Roman"/>
                <w:iCs/>
                <w:lang w:val="fr-FR" w:bidi="he-IL"/>
              </w:rPr>
              <w:t xml:space="preserve">« C’est une obligation [d’allumer des bougies avant Chabbat] – </w:t>
            </w:r>
            <w:r w:rsidR="003D0FD8">
              <w:rPr>
                <w:rFonts w:ascii="Garamond" w:hAnsi="Garamond" w:cs="Times New Roman"/>
                <w:iCs/>
                <w:lang w:val="fr-FR" w:bidi="he-IL"/>
              </w:rPr>
              <w:t>elles</w:t>
            </w:r>
            <w:r w:rsidRPr="00BC2101">
              <w:rPr>
                <w:rFonts w:ascii="Garamond" w:hAnsi="Garamond" w:cs="Times New Roman"/>
                <w:iCs/>
                <w:lang w:val="fr-FR" w:bidi="he-IL"/>
              </w:rPr>
              <w:t xml:space="preserve"> honore</w:t>
            </w:r>
            <w:r w:rsidR="003D0FD8">
              <w:rPr>
                <w:rFonts w:ascii="Garamond" w:hAnsi="Garamond" w:cs="Times New Roman"/>
                <w:iCs/>
                <w:lang w:val="fr-FR" w:bidi="he-IL"/>
              </w:rPr>
              <w:t>nt</w:t>
            </w:r>
            <w:r w:rsidRPr="00BC2101">
              <w:rPr>
                <w:rFonts w:ascii="Garamond" w:hAnsi="Garamond" w:cs="Times New Roman"/>
                <w:iCs/>
                <w:lang w:val="fr-FR" w:bidi="he-IL"/>
              </w:rPr>
              <w:t xml:space="preserve"> Chabbat, étant donné qu’un repas important n’est pris que dans un endroit bien éclairé. »</w:t>
            </w:r>
          </w:p>
        </w:tc>
      </w:tr>
    </w:tbl>
    <w:p w:rsidR="00AB445E" w:rsidRPr="00BC2101" w:rsidRDefault="00AB445E" w:rsidP="00AB445E">
      <w:pPr>
        <w:autoSpaceDE w:val="0"/>
        <w:autoSpaceDN w:val="0"/>
        <w:adjustRightInd w:val="0"/>
        <w:rPr>
          <w:rFonts w:ascii="Garamond" w:hAnsi="Garamond" w:cs="Times New Roman"/>
          <w:b/>
          <w:bCs/>
          <w:lang w:val="fr-FR" w:bidi="he-IL"/>
        </w:rPr>
      </w:pPr>
    </w:p>
    <w:p w:rsidR="00AB445E" w:rsidRPr="00BC2101" w:rsidRDefault="00FB52C2" w:rsidP="00FB52C2">
      <w:pPr>
        <w:autoSpaceDE w:val="0"/>
        <w:autoSpaceDN w:val="0"/>
        <w:adjustRightInd w:val="0"/>
        <w:rPr>
          <w:rFonts w:ascii="Garamond" w:hAnsi="Garamond" w:cs="Times New Roman"/>
          <w:lang w:val="fr-FR" w:bidi="he-IL"/>
        </w:rPr>
      </w:pPr>
      <w:r w:rsidRPr="00BC2101">
        <w:rPr>
          <w:rFonts w:ascii="Garamond" w:hAnsi="Garamond" w:cs="Times New Roman"/>
          <w:lang w:val="fr-FR" w:bidi="he-IL"/>
        </w:rPr>
        <w:t xml:space="preserve">La plupart ont l’habitude d’allumer spécifiquement deux bougies pour Chabbat. Qu’y a-t-il de si spécial dans le chiffre deux ? </w:t>
      </w:r>
    </w:p>
    <w:p w:rsidR="00AB445E" w:rsidRPr="00BC2101" w:rsidRDefault="00AB445E" w:rsidP="00AB445E">
      <w:pPr>
        <w:autoSpaceDE w:val="0"/>
        <w:autoSpaceDN w:val="0"/>
        <w:adjustRightInd w:val="0"/>
        <w:rPr>
          <w:rFonts w:ascii="Garamond" w:hAnsi="Garamond" w:cs="Times New Roman"/>
          <w:b/>
          <w:bCs/>
          <w:lang w:val="fr-FR" w:bidi="he-IL"/>
        </w:rPr>
      </w:pPr>
    </w:p>
    <w:p w:rsidR="00AB445E" w:rsidRPr="00BC2101" w:rsidRDefault="00FB52C2" w:rsidP="00C16E34">
      <w:pPr>
        <w:autoSpaceDE w:val="0"/>
        <w:autoSpaceDN w:val="0"/>
        <w:adjustRightInd w:val="0"/>
        <w:rPr>
          <w:rFonts w:ascii="Garamond" w:hAnsi="Garamond" w:cs="Times New Roman"/>
          <w:b/>
          <w:bCs/>
          <w:rtl/>
          <w:lang w:val="fr-FR"/>
        </w:rPr>
      </w:pPr>
      <w:r w:rsidRPr="00BC2101">
        <w:rPr>
          <w:rFonts w:ascii="Garamond" w:hAnsi="Garamond" w:cs="Times New Roman"/>
          <w:b/>
          <w:bCs/>
          <w:lang w:val="fr-FR"/>
        </w:rPr>
        <w:t>3. Choul’</w:t>
      </w:r>
      <w:r w:rsidR="00AB445E" w:rsidRPr="00BC2101">
        <w:rPr>
          <w:rFonts w:ascii="Garamond" w:hAnsi="Garamond" w:cs="Times New Roman"/>
          <w:b/>
          <w:bCs/>
          <w:lang w:val="fr-FR"/>
        </w:rPr>
        <w:t>han Ar</w:t>
      </w:r>
      <w:r w:rsidRPr="00BC2101">
        <w:rPr>
          <w:rFonts w:ascii="Garamond" w:hAnsi="Garamond" w:cs="Times New Roman"/>
          <w:b/>
          <w:bCs/>
          <w:lang w:val="fr-FR"/>
        </w:rPr>
        <w:t>oukh, Ora’h ‘Haï</w:t>
      </w:r>
      <w:r w:rsidR="00C16E34" w:rsidRPr="00BC2101">
        <w:rPr>
          <w:rFonts w:ascii="Garamond" w:hAnsi="Garamond" w:cs="Times New Roman"/>
          <w:b/>
          <w:bCs/>
          <w:lang w:val="fr-FR"/>
        </w:rPr>
        <w:t>m 263:1; Ra</w:t>
      </w:r>
      <w:r w:rsidR="00AB445E" w:rsidRPr="00BC2101">
        <w:rPr>
          <w:rFonts w:ascii="Garamond" w:hAnsi="Garamond" w:cs="Times New Roman"/>
          <w:b/>
          <w:bCs/>
          <w:lang w:val="fr-FR"/>
        </w:rPr>
        <w:t xml:space="preserve">ma, ibid. – </w:t>
      </w:r>
      <w:r w:rsidR="00C16E34" w:rsidRPr="00BC2101">
        <w:rPr>
          <w:rFonts w:ascii="Garamond" w:hAnsi="Garamond" w:cs="Times New Roman"/>
          <w:b/>
          <w:bCs/>
          <w:lang w:val="fr-FR"/>
        </w:rPr>
        <w:t xml:space="preserve">Les deux bougies correspondent à « souviens-toi » (za’hor) et « garde » (chamor), qui </w:t>
      </w:r>
      <w:proofErr w:type="gramStart"/>
      <w:r w:rsidR="00C16E34" w:rsidRPr="00BC2101">
        <w:rPr>
          <w:rFonts w:ascii="Garamond" w:hAnsi="Garamond" w:cs="Times New Roman"/>
          <w:b/>
          <w:bCs/>
          <w:lang w:val="fr-FR"/>
        </w:rPr>
        <w:t>sont</w:t>
      </w:r>
      <w:proofErr w:type="gramEnd"/>
      <w:r w:rsidR="00C16E34" w:rsidRPr="00BC2101">
        <w:rPr>
          <w:rFonts w:ascii="Garamond" w:hAnsi="Garamond" w:cs="Times New Roman"/>
          <w:b/>
          <w:bCs/>
          <w:lang w:val="fr-FR"/>
        </w:rPr>
        <w:t xml:space="preserve"> les aspects positifs et restrictifs de Chabbat.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rtl/>
                <w:lang w:val="fr-FR"/>
              </w:rPr>
            </w:pPr>
            <w:r w:rsidRPr="00BC2101">
              <w:rPr>
                <w:rFonts w:ascii="Garamond" w:hAnsi="Garamond" w:cs="Times New Roman"/>
                <w:rtl/>
                <w:lang w:val="fr-FR" w:bidi="he-IL"/>
              </w:rPr>
              <w:t>ויש מכוונים לעשות ב</w:t>
            </w:r>
            <w:r w:rsidRPr="00BC2101">
              <w:rPr>
                <w:rFonts w:ascii="Garamond" w:hAnsi="Garamond" w:cs="Times New Roman"/>
                <w:rtl/>
                <w:lang w:val="fr-FR"/>
              </w:rPr>
              <w:t xml:space="preserve">' </w:t>
            </w:r>
            <w:r w:rsidRPr="00BC2101">
              <w:rPr>
                <w:rFonts w:ascii="Garamond" w:hAnsi="Garamond" w:cs="Times New Roman"/>
                <w:rtl/>
                <w:lang w:val="fr-FR" w:bidi="he-IL"/>
              </w:rPr>
              <w:t>פתילות אחד כנגד זכור ואחד כנגד שמור</w:t>
            </w:r>
            <w:r w:rsidRPr="00BC2101">
              <w:rPr>
                <w:rFonts w:ascii="Garamond" w:hAnsi="Garamond" w:cs="Times New Roman"/>
                <w:rtl/>
                <w:lang w:val="fr-FR"/>
              </w:rPr>
              <w:t>.</w:t>
            </w:r>
          </w:p>
        </w:tc>
        <w:tc>
          <w:tcPr>
            <w:tcW w:w="4261" w:type="dxa"/>
          </w:tcPr>
          <w:p w:rsidR="00AB445E" w:rsidRPr="00BC2101" w:rsidRDefault="003D0FD8" w:rsidP="00C16E34">
            <w:pPr>
              <w:pStyle w:val="Heading1"/>
              <w:spacing w:before="0" w:after="0"/>
              <w:rPr>
                <w:rFonts w:ascii="Garamond" w:hAnsi="Garamond"/>
                <w:b w:val="0"/>
                <w:bCs w:val="0"/>
                <w:sz w:val="24"/>
                <w:szCs w:val="24"/>
                <w:rtl/>
                <w:lang w:val="fr-FR"/>
              </w:rPr>
            </w:pPr>
            <w:r>
              <w:rPr>
                <w:rFonts w:ascii="Garamond" w:hAnsi="Garamond"/>
                <w:b w:val="0"/>
                <w:bCs w:val="0"/>
                <w:sz w:val="24"/>
                <w:szCs w:val="24"/>
                <w:lang w:val="fr-FR"/>
              </w:rPr>
              <w:t xml:space="preserve">Certains ont l'habitude d'allumer </w:t>
            </w:r>
            <w:r w:rsidR="00C16E34" w:rsidRPr="00BC2101">
              <w:rPr>
                <w:rFonts w:ascii="Garamond" w:hAnsi="Garamond"/>
                <w:b w:val="0"/>
                <w:bCs w:val="0"/>
                <w:sz w:val="24"/>
                <w:szCs w:val="24"/>
                <w:lang w:val="fr-FR"/>
              </w:rPr>
              <w:t>deux bougies : l’une correspond à za’hor et l’autre à chamor.</w:t>
            </w:r>
          </w:p>
        </w:tc>
      </w:tr>
    </w:tbl>
    <w:p w:rsidR="00AB445E" w:rsidRPr="00BC2101" w:rsidRDefault="00AB445E" w:rsidP="00AB445E">
      <w:pPr>
        <w:autoSpaceDE w:val="0"/>
        <w:autoSpaceDN w:val="0"/>
        <w:adjustRightInd w:val="0"/>
        <w:rPr>
          <w:rFonts w:ascii="Garamond" w:hAnsi="Garamond" w:cs="Times New Roman"/>
          <w:b/>
          <w:bCs/>
          <w:lang w:val="fr-FR" w:bidi="he-IL"/>
        </w:rPr>
      </w:pPr>
    </w:p>
    <w:p w:rsidR="005D5C21" w:rsidRPr="00BC2101" w:rsidRDefault="00C16E34" w:rsidP="003D0FD8">
      <w:pPr>
        <w:autoSpaceDE w:val="0"/>
        <w:autoSpaceDN w:val="0"/>
        <w:adjustRightInd w:val="0"/>
        <w:rPr>
          <w:rFonts w:ascii="Garamond" w:hAnsi="Garamond" w:cs="Times New Roman"/>
          <w:lang w:val="fr-FR"/>
        </w:rPr>
      </w:pPr>
      <w:r w:rsidRPr="00BC2101">
        <w:rPr>
          <w:rFonts w:ascii="Garamond" w:hAnsi="Garamond" w:cs="Times New Roman"/>
          <w:lang w:val="fr-FR"/>
        </w:rPr>
        <w:t>Les deux bougi</w:t>
      </w:r>
      <w:r w:rsidR="005D5C21" w:rsidRPr="00BC2101">
        <w:rPr>
          <w:rFonts w:ascii="Garamond" w:hAnsi="Garamond" w:cs="Times New Roman"/>
          <w:lang w:val="fr-FR"/>
        </w:rPr>
        <w:t>es rejoignent également l’idée que Chabbat est le « </w:t>
      </w:r>
      <w:r w:rsidR="005D5C21" w:rsidRPr="00BC2101">
        <w:rPr>
          <w:rFonts w:ascii="Garamond" w:hAnsi="Garamond" w:cs="Times New Roman"/>
          <w:i/>
          <w:iCs/>
          <w:lang w:val="fr-FR"/>
        </w:rPr>
        <w:t>mékor haberakha</w:t>
      </w:r>
      <w:r w:rsidR="005D5C21" w:rsidRPr="00BC2101">
        <w:rPr>
          <w:rFonts w:ascii="Garamond" w:hAnsi="Garamond" w:cs="Times New Roman"/>
          <w:lang w:val="fr-FR"/>
        </w:rPr>
        <w:t xml:space="preserve"> », la source de toute bénédiction. Le fait que le chiffre deux </w:t>
      </w:r>
      <w:r w:rsidR="003D0FD8">
        <w:rPr>
          <w:rFonts w:ascii="Garamond" w:hAnsi="Garamond" w:cs="Times New Roman"/>
          <w:lang w:val="fr-FR"/>
        </w:rPr>
        <w:t>revienne</w:t>
      </w:r>
      <w:r w:rsidR="005D5C21" w:rsidRPr="00BC2101">
        <w:rPr>
          <w:rFonts w:ascii="Garamond" w:hAnsi="Garamond" w:cs="Times New Roman"/>
          <w:lang w:val="fr-FR"/>
        </w:rPr>
        <w:t xml:space="preserve"> beaucoup au sujet de Chabbat souligne également cet aspect.</w:t>
      </w:r>
    </w:p>
    <w:p w:rsidR="00AB445E" w:rsidRPr="00BC2101" w:rsidRDefault="00AB445E" w:rsidP="00AB445E">
      <w:pPr>
        <w:autoSpaceDE w:val="0"/>
        <w:autoSpaceDN w:val="0"/>
        <w:adjustRightInd w:val="0"/>
        <w:rPr>
          <w:rFonts w:ascii="Garamond" w:hAnsi="Garamond" w:cs="Times New Roman"/>
          <w:b/>
          <w:bCs/>
          <w:lang w:val="fr-FR"/>
        </w:rPr>
      </w:pPr>
    </w:p>
    <w:p w:rsidR="00AB445E" w:rsidRPr="00BC2101" w:rsidRDefault="005D5C21" w:rsidP="005D5C21">
      <w:pPr>
        <w:autoSpaceDE w:val="0"/>
        <w:autoSpaceDN w:val="0"/>
        <w:adjustRightInd w:val="0"/>
        <w:rPr>
          <w:rFonts w:ascii="Garamond" w:hAnsi="Garamond" w:cs="Times New Roman"/>
          <w:b/>
          <w:bCs/>
          <w:lang w:val="fr-FR"/>
        </w:rPr>
      </w:pPr>
      <w:r w:rsidRPr="00BC2101">
        <w:rPr>
          <w:rFonts w:ascii="Garamond" w:hAnsi="Garamond" w:cs="Times New Roman"/>
          <w:b/>
          <w:bCs/>
          <w:lang w:val="fr-FR"/>
        </w:rPr>
        <w:t>4. Bèth</w:t>
      </w:r>
      <w:r w:rsidR="00AB445E" w:rsidRPr="00BC2101">
        <w:rPr>
          <w:rFonts w:ascii="Garamond" w:hAnsi="Garamond" w:cs="Times New Roman"/>
          <w:b/>
          <w:bCs/>
          <w:lang w:val="fr-FR"/>
        </w:rPr>
        <w:t xml:space="preserve"> Yo</w:t>
      </w:r>
      <w:r w:rsidRPr="00BC2101">
        <w:rPr>
          <w:rFonts w:ascii="Garamond" w:hAnsi="Garamond" w:cs="Times New Roman"/>
          <w:b/>
          <w:bCs/>
          <w:lang w:val="fr-FR"/>
        </w:rPr>
        <w:t>ssef, citant le</w:t>
      </w:r>
      <w:r w:rsidR="00AB445E" w:rsidRPr="00BC2101">
        <w:rPr>
          <w:rFonts w:ascii="Garamond" w:hAnsi="Garamond" w:cs="Times New Roman"/>
          <w:b/>
          <w:bCs/>
          <w:lang w:val="fr-FR"/>
        </w:rPr>
        <w:t xml:space="preserve"> Kol Bo – </w:t>
      </w:r>
      <w:r w:rsidRPr="00BC2101">
        <w:rPr>
          <w:rFonts w:ascii="Garamond" w:hAnsi="Garamond" w:cs="Times New Roman"/>
          <w:b/>
          <w:bCs/>
          <w:lang w:val="fr-FR"/>
        </w:rPr>
        <w:t>Le jour de Chabbat, tout est doublé.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AB445E" w:rsidRPr="00BC2101" w:rsidRDefault="005D5C21" w:rsidP="005D5C21">
            <w:pPr>
              <w:autoSpaceDE w:val="0"/>
              <w:autoSpaceDN w:val="0"/>
              <w:adjustRightInd w:val="0"/>
              <w:rPr>
                <w:rFonts w:ascii="Garamond" w:hAnsi="Garamond" w:cs="Times New Roman"/>
                <w:lang w:val="fr-FR"/>
              </w:rPr>
            </w:pPr>
            <w:r w:rsidRPr="00BC2101">
              <w:rPr>
                <w:rFonts w:ascii="Garamond" w:hAnsi="Garamond" w:cs="Times New Roman"/>
                <w:lang w:val="fr-FR"/>
              </w:rPr>
              <w:t>Dans le Midrach Tan’houma, j’ai trouvé que tout ce qui est lié au Chabbat est doublé : deux béliers (offerts en sacrifice de ce jour), « </w:t>
            </w:r>
            <w:r w:rsidRPr="00BC2101">
              <w:rPr>
                <w:rFonts w:ascii="Garamond" w:hAnsi="Garamond" w:cs="Times New Roman"/>
                <w:i/>
                <w:iCs/>
                <w:lang w:val="fr-FR"/>
              </w:rPr>
              <w:t xml:space="preserve">mizmor </w:t>
            </w:r>
            <w:r w:rsidRPr="00BC2101">
              <w:rPr>
                <w:rFonts w:ascii="Garamond" w:hAnsi="Garamond" w:cs="Times New Roman"/>
                <w:lang w:val="fr-FR"/>
              </w:rPr>
              <w:t xml:space="preserve">(un chant) </w:t>
            </w:r>
            <w:r w:rsidRPr="00BC2101">
              <w:rPr>
                <w:rFonts w:ascii="Garamond" w:hAnsi="Garamond" w:cs="Times New Roman"/>
                <w:i/>
                <w:iCs/>
                <w:lang w:val="fr-FR"/>
              </w:rPr>
              <w:t>chir</w:t>
            </w:r>
            <w:r w:rsidRPr="00BC2101">
              <w:rPr>
                <w:rFonts w:ascii="Garamond" w:hAnsi="Garamond" w:cs="Times New Roman"/>
                <w:lang w:val="fr-FR"/>
              </w:rPr>
              <w:t xml:space="preserve"> (un second) pour le jour de Chabbat, » deux tresses de pain, za’hor et chamor (deux mitsvot). Il sembl</w:t>
            </w:r>
            <w:r w:rsidR="003D0FD8">
              <w:rPr>
                <w:rFonts w:ascii="Garamond" w:hAnsi="Garamond" w:cs="Times New Roman"/>
                <w:lang w:val="fr-FR"/>
              </w:rPr>
              <w:t>e que l’allumage des bougies soit</w:t>
            </w:r>
            <w:r w:rsidRPr="00BC2101">
              <w:rPr>
                <w:rFonts w:ascii="Garamond" w:hAnsi="Garamond" w:cs="Times New Roman"/>
                <w:lang w:val="fr-FR"/>
              </w:rPr>
              <w:t xml:space="preserve"> en accord avec cette idée.</w:t>
            </w:r>
          </w:p>
        </w:tc>
        <w:tc>
          <w:tcPr>
            <w:tcW w:w="4261" w:type="dxa"/>
          </w:tcPr>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בתנחומא מצאתי כל מילי דשבת [כפול] שני(ם) כבשים, מזמור שיר ליום השבת, לחם משנה, זכור ושמור, ונראה שהמנהג על זה להדליק שני נרות</w:t>
            </w:r>
            <w:r w:rsidRPr="00BC2101">
              <w:rPr>
                <w:rFonts w:ascii="Times New Roman" w:hAnsi="Times New Roman" w:cs="Times New Roman"/>
                <w:lang w:val="fr-FR" w:bidi="he-IL"/>
              </w:rPr>
              <w:t>.</w:t>
            </w:r>
            <w:r w:rsidRPr="00BC2101">
              <w:rPr>
                <w:rFonts w:ascii="Times New Roman" w:hAnsi="Times New Roman" w:cs="Times New Roman"/>
                <w:rtl/>
                <w:lang w:val="fr-FR" w:bidi="he-IL"/>
              </w:rPr>
              <w:t xml:space="preserve"> </w:t>
            </w:r>
          </w:p>
          <w:p w:rsidR="00AB445E" w:rsidRPr="00BC2101" w:rsidRDefault="00AB445E" w:rsidP="00820067">
            <w:pPr>
              <w:autoSpaceDE w:val="0"/>
              <w:autoSpaceDN w:val="0"/>
              <w:adjustRightInd w:val="0"/>
              <w:jc w:val="right"/>
              <w:rPr>
                <w:rFonts w:ascii="Garamond" w:hAnsi="Garamond" w:cs="Times New Roman"/>
                <w:b/>
                <w:bCs/>
                <w:lang w:val="fr-FR" w:bidi="he-IL"/>
              </w:rPr>
            </w:pPr>
          </w:p>
        </w:tc>
      </w:tr>
    </w:tbl>
    <w:p w:rsidR="00AB445E" w:rsidRPr="00BC2101" w:rsidRDefault="00AB445E" w:rsidP="00AB445E">
      <w:pPr>
        <w:autoSpaceDE w:val="0"/>
        <w:autoSpaceDN w:val="0"/>
        <w:adjustRightInd w:val="0"/>
        <w:rPr>
          <w:rFonts w:ascii="Garamond" w:hAnsi="Garamond" w:cs="Times New Roman"/>
          <w:b/>
          <w:bCs/>
          <w:lang w:val="fr-FR" w:bidi="he-IL"/>
        </w:rPr>
      </w:pPr>
    </w:p>
    <w:p w:rsidR="00AB445E" w:rsidRPr="00BC2101" w:rsidRDefault="00AB445E" w:rsidP="005D5C21">
      <w:pPr>
        <w:autoSpaceDE w:val="0"/>
        <w:autoSpaceDN w:val="0"/>
        <w:adjustRightInd w:val="0"/>
        <w:rPr>
          <w:rFonts w:ascii="Garamond" w:hAnsi="Garamond" w:cs="Times New Roman"/>
          <w:b/>
          <w:bCs/>
          <w:lang w:val="fr-FR"/>
        </w:rPr>
      </w:pPr>
      <w:r w:rsidRPr="00BC2101">
        <w:rPr>
          <w:rFonts w:ascii="Garamond" w:hAnsi="Garamond" w:cs="Times New Roman"/>
          <w:b/>
          <w:bCs/>
          <w:lang w:val="fr-FR"/>
        </w:rPr>
        <w:t>Part</w:t>
      </w:r>
      <w:r w:rsidR="005D5C21" w:rsidRPr="00BC2101">
        <w:rPr>
          <w:rFonts w:ascii="Garamond" w:hAnsi="Garamond" w:cs="Times New Roman"/>
          <w:b/>
          <w:bCs/>
          <w:lang w:val="fr-FR"/>
        </w:rPr>
        <w:t>ie</w:t>
      </w:r>
      <w:r w:rsidRPr="00BC2101">
        <w:rPr>
          <w:rFonts w:ascii="Garamond" w:hAnsi="Garamond" w:cs="Times New Roman"/>
          <w:b/>
          <w:bCs/>
          <w:lang w:val="fr-FR"/>
        </w:rPr>
        <w:t xml:space="preserve"> B. </w:t>
      </w:r>
      <w:r w:rsidR="005D5C21" w:rsidRPr="00BC2101">
        <w:rPr>
          <w:rFonts w:ascii="Garamond" w:hAnsi="Garamond" w:cs="Times New Roman"/>
          <w:b/>
          <w:bCs/>
          <w:lang w:val="fr-FR"/>
        </w:rPr>
        <w:t>Egayer la famille</w:t>
      </w:r>
    </w:p>
    <w:p w:rsidR="00AB445E" w:rsidRPr="00BC2101" w:rsidRDefault="00AB445E" w:rsidP="00AB445E">
      <w:pPr>
        <w:rPr>
          <w:rFonts w:ascii="Garamond" w:hAnsi="Garamond" w:cs="Times New Roman"/>
          <w:lang w:val="fr-FR"/>
        </w:rPr>
      </w:pPr>
    </w:p>
    <w:p w:rsidR="00AB445E" w:rsidRPr="00BC2101" w:rsidRDefault="00311E3D" w:rsidP="003D0FD8">
      <w:pPr>
        <w:rPr>
          <w:rFonts w:ascii="Garamond" w:hAnsi="Garamond" w:cs="Times New Roman"/>
          <w:lang w:val="fr-FR"/>
        </w:rPr>
      </w:pPr>
      <w:r w:rsidRPr="00BC2101">
        <w:rPr>
          <w:rFonts w:ascii="Garamond" w:hAnsi="Garamond" w:cs="Times New Roman"/>
          <w:lang w:val="fr-FR"/>
        </w:rPr>
        <w:t xml:space="preserve">En plus d’honorer Chabbat par </w:t>
      </w:r>
      <w:r w:rsidR="00F924EC" w:rsidRPr="00BC2101">
        <w:rPr>
          <w:rFonts w:ascii="Garamond" w:hAnsi="Garamond" w:cs="Times New Roman"/>
          <w:lang w:val="fr-FR"/>
        </w:rPr>
        <w:t>leur lumière</w:t>
      </w:r>
      <w:r w:rsidRPr="00BC2101">
        <w:rPr>
          <w:rFonts w:ascii="Garamond" w:hAnsi="Garamond" w:cs="Times New Roman"/>
          <w:lang w:val="fr-FR"/>
        </w:rPr>
        <w:t xml:space="preserve">, les bougies de Chabbat, selon les Sages, créent une atmosphère paisible dans la maison. Chabbat est un moment </w:t>
      </w:r>
      <w:r w:rsidR="003D0FD8">
        <w:rPr>
          <w:rFonts w:ascii="Garamond" w:hAnsi="Garamond" w:cs="Times New Roman"/>
          <w:lang w:val="fr-FR"/>
        </w:rPr>
        <w:t>dédié à la</w:t>
      </w:r>
      <w:r w:rsidRPr="00BC2101">
        <w:rPr>
          <w:rFonts w:ascii="Garamond" w:hAnsi="Garamond" w:cs="Times New Roman"/>
          <w:lang w:val="fr-FR"/>
        </w:rPr>
        <w:t xml:space="preserve"> famille, où tous les membres ont l’occasion de se réunir autour d’une table, libérés de leurs contraintes de la semaine.</w:t>
      </w:r>
      <w:r w:rsidR="00F924EC" w:rsidRPr="00BC2101">
        <w:rPr>
          <w:rFonts w:ascii="Garamond" w:hAnsi="Garamond" w:cs="Times New Roman"/>
          <w:lang w:val="fr-FR"/>
        </w:rPr>
        <w:t xml:space="preserve"> Avant l’avènement de l’électricité, les bougies également empêchaient les hommes de trébucher</w:t>
      </w:r>
      <w:r w:rsidR="003D0FD8">
        <w:rPr>
          <w:rFonts w:ascii="Garamond" w:hAnsi="Garamond" w:cs="Times New Roman"/>
          <w:lang w:val="fr-FR"/>
        </w:rPr>
        <w:t xml:space="preserve"> dans l'obscurité</w:t>
      </w:r>
      <w:r w:rsidR="00F924EC" w:rsidRPr="00BC2101">
        <w:rPr>
          <w:rFonts w:ascii="Garamond" w:hAnsi="Garamond" w:cs="Times New Roman"/>
          <w:lang w:val="fr-FR"/>
        </w:rPr>
        <w:t>. Ceci est l’une des raisons principales expliquant pourquoi l’allumage des bougies de Chabbat fut institué.</w:t>
      </w:r>
    </w:p>
    <w:p w:rsidR="00AB445E" w:rsidRPr="00BC2101" w:rsidRDefault="00AB445E" w:rsidP="00AB445E">
      <w:pPr>
        <w:autoSpaceDE w:val="0"/>
        <w:autoSpaceDN w:val="0"/>
        <w:adjustRightInd w:val="0"/>
        <w:rPr>
          <w:rFonts w:ascii="Garamond" w:hAnsi="Garamond" w:cs="Times New Roman"/>
          <w:b/>
          <w:bCs/>
          <w:lang w:val="fr-FR"/>
        </w:rPr>
      </w:pPr>
    </w:p>
    <w:p w:rsidR="00AB445E" w:rsidRPr="00BC2101" w:rsidRDefault="00AB445E" w:rsidP="00AB445E">
      <w:pPr>
        <w:autoSpaceDE w:val="0"/>
        <w:autoSpaceDN w:val="0"/>
        <w:adjustRightInd w:val="0"/>
        <w:rPr>
          <w:rFonts w:ascii="Garamond" w:hAnsi="Garamond" w:cs="Times New Roman"/>
          <w:b/>
          <w:bCs/>
          <w:lang w:val="fr-FR"/>
        </w:rPr>
      </w:pPr>
    </w:p>
    <w:p w:rsidR="00AB445E" w:rsidRPr="00BC2101" w:rsidRDefault="00AB445E" w:rsidP="007D0930">
      <w:pPr>
        <w:autoSpaceDE w:val="0"/>
        <w:autoSpaceDN w:val="0"/>
        <w:adjustRightInd w:val="0"/>
        <w:rPr>
          <w:rFonts w:ascii="Garamond" w:hAnsi="Garamond" w:cs="Times New Roman"/>
          <w:b/>
          <w:bCs/>
          <w:rtl/>
          <w:lang w:val="fr-FR"/>
        </w:rPr>
      </w:pPr>
      <w:r w:rsidRPr="00BC2101">
        <w:rPr>
          <w:rFonts w:ascii="Garamond" w:hAnsi="Garamond" w:cs="Times New Roman"/>
          <w:b/>
          <w:bCs/>
          <w:lang w:val="fr-FR"/>
        </w:rPr>
        <w:t>1. Talm</w:t>
      </w:r>
      <w:r w:rsidR="00F924EC" w:rsidRPr="00BC2101">
        <w:rPr>
          <w:rFonts w:ascii="Garamond" w:hAnsi="Garamond" w:cs="Times New Roman"/>
          <w:b/>
          <w:bCs/>
          <w:lang w:val="fr-FR"/>
        </w:rPr>
        <w:t>oud Bavli, Chabbat 23b; Rac</w:t>
      </w:r>
      <w:r w:rsidRPr="00BC2101">
        <w:rPr>
          <w:rFonts w:ascii="Garamond" w:hAnsi="Garamond" w:cs="Times New Roman"/>
          <w:b/>
          <w:bCs/>
          <w:lang w:val="fr-FR"/>
        </w:rPr>
        <w:t xml:space="preserve">hi, ibid. – </w:t>
      </w:r>
      <w:r w:rsidR="00F924EC" w:rsidRPr="00BC2101">
        <w:rPr>
          <w:rFonts w:ascii="Garamond" w:hAnsi="Garamond" w:cs="Times New Roman"/>
          <w:b/>
          <w:bCs/>
          <w:lang w:val="fr-FR"/>
        </w:rPr>
        <w:t>Il doit y avoir assez de lumière pour gar</w:t>
      </w:r>
      <w:r w:rsidR="007D0930" w:rsidRPr="00BC2101">
        <w:rPr>
          <w:rFonts w:ascii="Garamond" w:hAnsi="Garamond" w:cs="Times New Roman"/>
          <w:b/>
          <w:bCs/>
          <w:lang w:val="fr-FR"/>
        </w:rPr>
        <w:t>antir une atmosphère sereine.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lang w:val="fr-FR" w:bidi="he-IL"/>
              </w:rPr>
            </w:pPr>
            <w:r w:rsidRPr="00BC2101">
              <w:rPr>
                <w:rFonts w:ascii="Garamond" w:hAnsi="Garamond" w:cs="Times New Roman"/>
                <w:rtl/>
                <w:lang w:val="fr-FR" w:bidi="he-IL"/>
              </w:rPr>
              <w:t>נר</w:t>
            </w:r>
            <w:r w:rsidRPr="00BC2101">
              <w:rPr>
                <w:rFonts w:ascii="Garamond" w:hAnsi="Garamond" w:cs="Times New Roman"/>
                <w:rtl/>
                <w:lang w:val="fr-FR"/>
              </w:rPr>
              <w:t xml:space="preserve"> </w:t>
            </w:r>
            <w:r w:rsidRPr="00BC2101">
              <w:rPr>
                <w:rFonts w:ascii="Garamond" w:hAnsi="Garamond" w:cs="Times New Roman"/>
                <w:rtl/>
                <w:lang w:val="fr-FR" w:bidi="he-IL"/>
              </w:rPr>
              <w:t>ביתו</w:t>
            </w:r>
            <w:r w:rsidRPr="00BC2101">
              <w:rPr>
                <w:rFonts w:ascii="Garamond" w:hAnsi="Garamond" w:cs="Times New Roman"/>
                <w:rtl/>
                <w:lang w:val="fr-FR"/>
              </w:rPr>
              <w:t xml:space="preserve"> </w:t>
            </w:r>
            <w:r w:rsidRPr="00BC2101">
              <w:rPr>
                <w:rFonts w:ascii="Garamond" w:hAnsi="Garamond" w:cs="Times New Roman"/>
                <w:rtl/>
                <w:lang w:val="fr-FR" w:bidi="he-IL"/>
              </w:rPr>
              <w:t>וקידוש</w:t>
            </w:r>
            <w:r w:rsidRPr="00BC2101">
              <w:rPr>
                <w:rFonts w:ascii="Garamond" w:hAnsi="Garamond" w:cs="Times New Roman"/>
                <w:rtl/>
                <w:lang w:val="fr-FR"/>
              </w:rPr>
              <w:t xml:space="preserve"> </w:t>
            </w:r>
            <w:r w:rsidRPr="00BC2101">
              <w:rPr>
                <w:rFonts w:ascii="Garamond" w:hAnsi="Garamond" w:cs="Times New Roman"/>
                <w:rtl/>
                <w:lang w:val="fr-FR" w:bidi="he-IL"/>
              </w:rPr>
              <w:t>היום</w:t>
            </w:r>
            <w:r w:rsidRPr="00BC2101">
              <w:rPr>
                <w:rFonts w:ascii="Garamond" w:hAnsi="Garamond" w:cs="Times New Roman"/>
                <w:rtl/>
                <w:lang w:val="fr-FR"/>
              </w:rPr>
              <w:t xml:space="preserve"> - </w:t>
            </w:r>
            <w:r w:rsidRPr="00BC2101">
              <w:rPr>
                <w:rFonts w:ascii="Garamond" w:hAnsi="Garamond" w:cs="Times New Roman"/>
                <w:rtl/>
                <w:lang w:val="fr-FR" w:bidi="he-IL"/>
              </w:rPr>
              <w:t>נר</w:t>
            </w:r>
            <w:r w:rsidRPr="00BC2101">
              <w:rPr>
                <w:rFonts w:ascii="Garamond" w:hAnsi="Garamond" w:cs="Times New Roman"/>
                <w:rtl/>
                <w:lang w:val="fr-FR"/>
              </w:rPr>
              <w:t xml:space="preserve"> </w:t>
            </w:r>
            <w:r w:rsidRPr="00BC2101">
              <w:rPr>
                <w:rFonts w:ascii="Garamond" w:hAnsi="Garamond" w:cs="Times New Roman"/>
                <w:rtl/>
                <w:lang w:val="fr-FR" w:bidi="he-IL"/>
              </w:rPr>
              <w:t>ביתו</w:t>
            </w:r>
            <w:r w:rsidRPr="00BC2101">
              <w:rPr>
                <w:rFonts w:ascii="Garamond" w:hAnsi="Garamond" w:cs="Times New Roman"/>
                <w:rtl/>
                <w:lang w:val="fr-FR"/>
              </w:rPr>
              <w:t xml:space="preserve"> </w:t>
            </w:r>
            <w:r w:rsidRPr="00BC2101">
              <w:rPr>
                <w:rFonts w:ascii="Garamond" w:hAnsi="Garamond" w:cs="Times New Roman"/>
                <w:rtl/>
                <w:lang w:val="fr-FR" w:bidi="he-IL"/>
              </w:rPr>
              <w:t>עדיף</w:t>
            </w:r>
            <w:r w:rsidRPr="00BC2101">
              <w:rPr>
                <w:rFonts w:ascii="Garamond" w:hAnsi="Garamond" w:cs="Times New Roman"/>
                <w:rtl/>
                <w:lang w:val="fr-FR"/>
              </w:rPr>
              <w:t xml:space="preserve">, </w:t>
            </w:r>
            <w:r w:rsidRPr="00BC2101">
              <w:rPr>
                <w:rFonts w:ascii="Garamond" w:hAnsi="Garamond" w:cs="Times New Roman"/>
                <w:rtl/>
                <w:lang w:val="fr-FR" w:bidi="he-IL"/>
              </w:rPr>
              <w:t>משום</w:t>
            </w:r>
            <w:r w:rsidRPr="00BC2101">
              <w:rPr>
                <w:rFonts w:ascii="Garamond" w:hAnsi="Garamond" w:cs="Times New Roman"/>
                <w:rtl/>
                <w:lang w:val="fr-FR"/>
              </w:rPr>
              <w:t xml:space="preserve"> </w:t>
            </w:r>
            <w:r w:rsidRPr="00BC2101">
              <w:rPr>
                <w:rFonts w:ascii="Garamond" w:hAnsi="Garamond" w:cs="Times New Roman"/>
                <w:rtl/>
                <w:lang w:val="fr-FR" w:bidi="he-IL"/>
              </w:rPr>
              <w:t>שלום</w:t>
            </w:r>
            <w:r w:rsidRPr="00BC2101">
              <w:rPr>
                <w:rFonts w:ascii="Garamond" w:hAnsi="Garamond" w:cs="Times New Roman"/>
                <w:rtl/>
                <w:lang w:val="fr-FR"/>
              </w:rPr>
              <w:t xml:space="preserve"> </w:t>
            </w:r>
            <w:r w:rsidRPr="00BC2101">
              <w:rPr>
                <w:rFonts w:ascii="Garamond" w:hAnsi="Garamond" w:cs="Times New Roman"/>
                <w:rtl/>
                <w:lang w:val="fr-FR" w:bidi="he-IL"/>
              </w:rPr>
              <w:t>ביתו</w:t>
            </w:r>
            <w:r w:rsidRPr="00BC2101">
              <w:rPr>
                <w:rFonts w:ascii="Garamond" w:hAnsi="Garamond" w:cs="Times New Roman"/>
                <w:lang w:val="fr-FR" w:bidi="he-IL"/>
              </w:rPr>
              <w:t>.</w:t>
            </w: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r w:rsidRPr="00BC2101">
              <w:rPr>
                <w:rFonts w:ascii="Garamond" w:hAnsi="Garamond" w:cs="Times New Roman"/>
                <w:rtl/>
                <w:lang w:val="fr-FR" w:bidi="he-IL"/>
              </w:rPr>
              <w:t>רש"י:</w:t>
            </w:r>
          </w:p>
          <w:p w:rsidR="00AB445E" w:rsidRPr="00BC2101" w:rsidRDefault="00AB445E" w:rsidP="00820067">
            <w:pPr>
              <w:autoSpaceDE w:val="0"/>
              <w:autoSpaceDN w:val="0"/>
              <w:bidi/>
              <w:adjustRightInd w:val="0"/>
              <w:rPr>
                <w:rFonts w:ascii="Garamond" w:hAnsi="Garamond" w:cs="Times New Roman"/>
                <w:rtl/>
                <w:lang w:val="fr-FR" w:bidi="he-IL"/>
              </w:rPr>
            </w:pPr>
            <w:r w:rsidRPr="00BC2101">
              <w:rPr>
                <w:rFonts w:ascii="Garamond" w:hAnsi="Garamond" w:cs="Times New Roman"/>
                <w:rtl/>
                <w:lang w:val="fr-FR" w:bidi="he-IL"/>
              </w:rPr>
              <w:t>שלום ביתו - שבני ביתו מצטערין לישב בחשך.</w:t>
            </w:r>
          </w:p>
        </w:tc>
        <w:tc>
          <w:tcPr>
            <w:tcW w:w="4261" w:type="dxa"/>
          </w:tcPr>
          <w:p w:rsidR="007D0930" w:rsidRPr="00BC2101" w:rsidRDefault="00AB445E" w:rsidP="003D0FD8">
            <w:pPr>
              <w:autoSpaceDE w:val="0"/>
              <w:autoSpaceDN w:val="0"/>
              <w:adjustRightInd w:val="0"/>
              <w:rPr>
                <w:rFonts w:ascii="Garamond" w:hAnsi="Garamond" w:cs="Times New Roman"/>
                <w:lang w:val="fr-FR"/>
              </w:rPr>
            </w:pPr>
            <w:r w:rsidRPr="00BC2101">
              <w:rPr>
                <w:rFonts w:ascii="Garamond" w:hAnsi="Garamond" w:cs="Times New Roman"/>
                <w:lang w:val="fr-FR"/>
              </w:rPr>
              <w:t>[</w:t>
            </w:r>
            <w:r w:rsidR="007D0930" w:rsidRPr="00BC2101">
              <w:rPr>
                <w:rFonts w:ascii="Garamond" w:hAnsi="Garamond" w:cs="Times New Roman"/>
                <w:lang w:val="fr-FR"/>
              </w:rPr>
              <w:t xml:space="preserve">Si une personne a seulement les moyens </w:t>
            </w:r>
            <w:r w:rsidR="003D0FD8">
              <w:rPr>
                <w:rFonts w:ascii="Garamond" w:hAnsi="Garamond" w:cs="Times New Roman"/>
                <w:lang w:val="fr-FR" w:bidi="he-IL"/>
              </w:rPr>
              <w:t>d'</w:t>
            </w:r>
            <w:r w:rsidR="007D0930" w:rsidRPr="00BC2101">
              <w:rPr>
                <w:rFonts w:ascii="Garamond" w:hAnsi="Garamond" w:cs="Times New Roman"/>
                <w:lang w:val="fr-FR"/>
              </w:rPr>
              <w:t>acheter</w:t>
            </w:r>
            <w:r w:rsidRPr="00BC2101">
              <w:rPr>
                <w:rFonts w:ascii="Garamond" w:hAnsi="Garamond" w:cs="Times New Roman"/>
                <w:lang w:val="fr-FR"/>
              </w:rPr>
              <w:t xml:space="preserve">] </w:t>
            </w:r>
            <w:r w:rsidR="007D0930" w:rsidRPr="00BC2101">
              <w:rPr>
                <w:rFonts w:ascii="Garamond" w:hAnsi="Garamond" w:cs="Times New Roman"/>
                <w:lang w:val="fr-FR"/>
              </w:rPr>
              <w:t>une bougie d</w:t>
            </w:r>
            <w:r w:rsidR="005B0DBC">
              <w:rPr>
                <w:rFonts w:ascii="Garamond" w:hAnsi="Garamond" w:cs="Times New Roman"/>
                <w:lang w:val="fr-FR"/>
              </w:rPr>
              <w:t>e Chabbat ou [du vin pour] le K</w:t>
            </w:r>
            <w:r w:rsidR="007D0930" w:rsidRPr="00BC2101">
              <w:rPr>
                <w:rFonts w:ascii="Garamond" w:hAnsi="Garamond" w:cs="Times New Roman"/>
                <w:lang w:val="fr-FR"/>
              </w:rPr>
              <w:t xml:space="preserve">iddouch, elle choisira la bougie en raison du </w:t>
            </w:r>
            <w:r w:rsidR="007D0930" w:rsidRPr="00BC2101">
              <w:rPr>
                <w:rFonts w:ascii="Garamond" w:hAnsi="Garamond" w:cs="Times New Roman"/>
                <w:i/>
                <w:iCs/>
                <w:lang w:val="fr-FR"/>
              </w:rPr>
              <w:t xml:space="preserve">chalom bayit </w:t>
            </w:r>
            <w:r w:rsidR="007D0930" w:rsidRPr="00BC2101">
              <w:rPr>
                <w:rFonts w:ascii="Garamond" w:hAnsi="Garamond" w:cs="Times New Roman"/>
                <w:lang w:val="fr-FR"/>
              </w:rPr>
              <w:t>[la paix du foyer].</w:t>
            </w:r>
          </w:p>
          <w:p w:rsidR="00AB445E" w:rsidRPr="00BC2101" w:rsidRDefault="00AB445E" w:rsidP="00820067">
            <w:pPr>
              <w:autoSpaceDE w:val="0"/>
              <w:autoSpaceDN w:val="0"/>
              <w:adjustRightInd w:val="0"/>
              <w:rPr>
                <w:rFonts w:ascii="Garamond" w:hAnsi="Garamond" w:cs="Times New Roman"/>
                <w:lang w:val="fr-FR"/>
              </w:rPr>
            </w:pPr>
          </w:p>
          <w:p w:rsidR="00AB445E" w:rsidRPr="00BC2101" w:rsidRDefault="00AB445E" w:rsidP="00820067">
            <w:pPr>
              <w:pStyle w:val="Heading2"/>
              <w:autoSpaceDE w:val="0"/>
              <w:autoSpaceDN w:val="0"/>
              <w:adjustRightInd w:val="0"/>
              <w:rPr>
                <w:lang w:val="fr-FR"/>
              </w:rPr>
            </w:pPr>
            <w:r w:rsidRPr="00BC2101">
              <w:rPr>
                <w:lang w:val="fr-FR"/>
              </w:rPr>
              <w:t>Ra</w:t>
            </w:r>
            <w:r w:rsidR="007D0930" w:rsidRPr="00BC2101">
              <w:rPr>
                <w:lang w:val="fr-FR"/>
              </w:rPr>
              <w:t>c</w:t>
            </w:r>
            <w:r w:rsidRPr="00BC2101">
              <w:rPr>
                <w:lang w:val="fr-FR"/>
              </w:rPr>
              <w:t>hi</w:t>
            </w:r>
          </w:p>
          <w:p w:rsidR="00AB445E" w:rsidRPr="00BC2101" w:rsidRDefault="007D0930" w:rsidP="007D0930">
            <w:pPr>
              <w:autoSpaceDE w:val="0"/>
              <w:autoSpaceDN w:val="0"/>
              <w:adjustRightInd w:val="0"/>
              <w:rPr>
                <w:rFonts w:ascii="Garamond" w:hAnsi="Garamond" w:cs="Times New Roman"/>
                <w:rtl/>
                <w:lang w:val="fr-FR"/>
              </w:rPr>
            </w:pPr>
            <w:r w:rsidRPr="00BC2101">
              <w:rPr>
                <w:rFonts w:ascii="Garamond" w:hAnsi="Garamond" w:cs="Times New Roman"/>
                <w:lang w:val="fr-FR"/>
              </w:rPr>
              <w:t xml:space="preserve">Car les membres de la famille ont l’esprit inquiet s’ils sont assis dans l’obscurité. </w:t>
            </w:r>
          </w:p>
        </w:tc>
      </w:tr>
    </w:tbl>
    <w:p w:rsidR="00AB445E" w:rsidRPr="00BC2101" w:rsidRDefault="00AB445E" w:rsidP="00AB445E">
      <w:pPr>
        <w:autoSpaceDE w:val="0"/>
        <w:autoSpaceDN w:val="0"/>
        <w:adjustRightInd w:val="0"/>
        <w:rPr>
          <w:rFonts w:ascii="Garamond" w:hAnsi="Garamond" w:cs="Times New Roman"/>
          <w:b/>
          <w:bCs/>
          <w:lang w:val="fr-FR" w:bidi="he-IL"/>
        </w:rPr>
      </w:pPr>
    </w:p>
    <w:p w:rsidR="00AB445E" w:rsidRPr="00BC2101" w:rsidRDefault="00AB445E" w:rsidP="007D0930">
      <w:pPr>
        <w:autoSpaceDE w:val="0"/>
        <w:autoSpaceDN w:val="0"/>
        <w:adjustRightInd w:val="0"/>
        <w:rPr>
          <w:rFonts w:ascii="Garamond" w:hAnsi="Garamond" w:cs="Times New Roman"/>
          <w:b/>
          <w:bCs/>
          <w:lang w:val="fr-FR"/>
        </w:rPr>
      </w:pPr>
      <w:r w:rsidRPr="00BC2101">
        <w:rPr>
          <w:rFonts w:ascii="Garamond" w:hAnsi="Garamond" w:cs="Times New Roman"/>
          <w:b/>
          <w:bCs/>
          <w:lang w:val="fr-FR"/>
        </w:rPr>
        <w:t xml:space="preserve">2. </w:t>
      </w:r>
      <w:bookmarkStart w:id="0" w:name="OLE_LINK5"/>
      <w:bookmarkStart w:id="1" w:name="OLE_LINK6"/>
      <w:r w:rsidR="007D0930" w:rsidRPr="00BC2101">
        <w:rPr>
          <w:rFonts w:ascii="Garamond" w:hAnsi="Garamond" w:cs="Times New Roman"/>
          <w:b/>
          <w:bCs/>
          <w:lang w:val="fr-FR"/>
        </w:rPr>
        <w:t>Ohèl Ra’he</w:t>
      </w:r>
      <w:r w:rsidRPr="00BC2101">
        <w:rPr>
          <w:rFonts w:ascii="Garamond" w:hAnsi="Garamond" w:cs="Times New Roman"/>
          <w:b/>
          <w:bCs/>
          <w:lang w:val="fr-FR"/>
        </w:rPr>
        <w:t>l</w:t>
      </w:r>
      <w:bookmarkEnd w:id="0"/>
      <w:bookmarkEnd w:id="1"/>
      <w:r w:rsidRPr="00BC2101">
        <w:rPr>
          <w:rFonts w:ascii="Garamond" w:hAnsi="Garamond" w:cs="Times New Roman"/>
          <w:b/>
          <w:bCs/>
          <w:lang w:val="fr-FR"/>
        </w:rPr>
        <w:t xml:space="preserve">, p. 123 – </w:t>
      </w:r>
      <w:r w:rsidR="007D0930" w:rsidRPr="00BC2101">
        <w:rPr>
          <w:rFonts w:ascii="Garamond" w:hAnsi="Garamond" w:cs="Times New Roman"/>
          <w:b/>
          <w:bCs/>
          <w:lang w:val="fr-FR"/>
        </w:rPr>
        <w:t>La lumière représente</w:t>
      </w:r>
      <w:r w:rsidR="005B0DBC">
        <w:rPr>
          <w:rFonts w:ascii="Garamond" w:hAnsi="Garamond" w:cs="Times New Roman"/>
          <w:b/>
          <w:bCs/>
          <w:lang w:val="fr-FR"/>
        </w:rPr>
        <w:t xml:space="preserve"> le lien et la relation avec notre</w:t>
      </w:r>
      <w:r w:rsidR="007D0930" w:rsidRPr="00BC2101">
        <w:rPr>
          <w:rFonts w:ascii="Garamond" w:hAnsi="Garamond" w:cs="Times New Roman"/>
          <w:b/>
          <w:bCs/>
          <w:lang w:val="fr-FR"/>
        </w:rPr>
        <w:t xml:space="preserve"> prochain.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4"/>
        <w:gridCol w:w="4108"/>
      </w:tblGrid>
      <w:tr w:rsidR="00AB445E" w:rsidRPr="00BC2101" w:rsidTr="00820067">
        <w:tc>
          <w:tcPr>
            <w:tcW w:w="4414" w:type="dxa"/>
          </w:tcPr>
          <w:p w:rsidR="00AB445E" w:rsidRPr="00BC2101" w:rsidRDefault="007D0930" w:rsidP="005B0DBC">
            <w:pPr>
              <w:autoSpaceDE w:val="0"/>
              <w:autoSpaceDN w:val="0"/>
              <w:adjustRightInd w:val="0"/>
              <w:rPr>
                <w:rFonts w:ascii="Garamond" w:hAnsi="Garamond" w:cs="Times New Roman"/>
                <w:lang w:val="fr-FR"/>
              </w:rPr>
            </w:pPr>
            <w:r w:rsidRPr="00BC2101">
              <w:rPr>
                <w:rFonts w:ascii="Garamond" w:hAnsi="Garamond" w:cs="Times New Roman"/>
                <w:lang w:val="fr-FR"/>
              </w:rPr>
              <w:t>L’obscurité éloigne les différents éléments du monde [</w:t>
            </w:r>
            <w:r w:rsidR="00AB2F9B" w:rsidRPr="00BC2101">
              <w:rPr>
                <w:rFonts w:ascii="Garamond" w:hAnsi="Garamond" w:cs="Times New Roman"/>
                <w:lang w:val="fr-FR"/>
              </w:rPr>
              <w:t>car nous ne pouvons voir les hommes ni le reste du monde lorsque nous sommes dans le noir]… La lum</w:t>
            </w:r>
            <w:r w:rsidR="005B0DBC">
              <w:rPr>
                <w:rFonts w:ascii="Garamond" w:hAnsi="Garamond" w:cs="Times New Roman"/>
                <w:lang w:val="fr-FR"/>
              </w:rPr>
              <w:t>ière, au contraire, permet à la</w:t>
            </w:r>
            <w:r w:rsidR="00AB2F9B" w:rsidRPr="00BC2101">
              <w:rPr>
                <w:rFonts w:ascii="Garamond" w:hAnsi="Garamond" w:cs="Times New Roman"/>
                <w:lang w:val="fr-FR"/>
              </w:rPr>
              <w:t xml:space="preserve"> personne de voir le monde entier dans lequel elle se trouve, elle lui fait voir les individus qui sont à sa proximité ainsi que l’environnement qu’ils partagent et dans lequel ils agissent ensemble </w:t>
            </w:r>
            <w:r w:rsidR="005B0DBC">
              <w:rPr>
                <w:rFonts w:ascii="Garamond" w:hAnsi="Garamond" w:cs="Times New Roman"/>
                <w:color w:val="auto"/>
                <w:lang w:val="fr-FR"/>
              </w:rPr>
              <w:t>afin de</w:t>
            </w:r>
            <w:r w:rsidR="00AB2F9B" w:rsidRPr="005B0DBC">
              <w:rPr>
                <w:rFonts w:ascii="Garamond" w:hAnsi="Garamond" w:cs="Times New Roman"/>
                <w:color w:val="auto"/>
                <w:lang w:val="fr-FR"/>
              </w:rPr>
              <w:t xml:space="preserve"> créer une vie </w:t>
            </w:r>
            <w:r w:rsidR="005B0DBC">
              <w:rPr>
                <w:rFonts w:ascii="Garamond" w:hAnsi="Garamond" w:cs="Times New Roman"/>
                <w:color w:val="auto"/>
                <w:lang w:val="fr-FR"/>
              </w:rPr>
              <w:t>semblable.</w:t>
            </w:r>
            <w:r w:rsidR="00AB2F9B" w:rsidRPr="00BC2101">
              <w:rPr>
                <w:rFonts w:ascii="Garamond" w:hAnsi="Garamond" w:cs="Times New Roman"/>
                <w:lang w:val="fr-FR"/>
              </w:rPr>
              <w:t xml:space="preserve">  </w:t>
            </w:r>
          </w:p>
        </w:tc>
        <w:tc>
          <w:tcPr>
            <w:tcW w:w="4108" w:type="dxa"/>
          </w:tcPr>
          <w:p w:rsidR="00AB445E" w:rsidRPr="00BC2101" w:rsidRDefault="00AB445E" w:rsidP="00820067">
            <w:pPr>
              <w:autoSpaceDE w:val="0"/>
              <w:autoSpaceDN w:val="0"/>
              <w:bidi/>
              <w:adjustRightInd w:val="0"/>
              <w:rPr>
                <w:rFonts w:ascii="Garamond" w:hAnsi="Garamond" w:cs="Times New Roman"/>
                <w:rtl/>
                <w:lang w:val="fr-FR" w:bidi="he-IL"/>
              </w:rPr>
            </w:pPr>
            <w:r w:rsidRPr="00BC2101">
              <w:rPr>
                <w:rFonts w:ascii="Garamond" w:hAnsi="Garamond" w:cs="Times New Roman"/>
                <w:rtl/>
                <w:lang w:val="fr-FR" w:bidi="he-IL"/>
              </w:rPr>
              <w:t>טבע החושך שהוא מפריד בין חלקי הבריאה</w:t>
            </w:r>
            <w:r w:rsidRPr="00BC2101">
              <w:rPr>
                <w:rFonts w:ascii="Garamond" w:hAnsi="Garamond" w:cs="Times New Roman"/>
                <w:lang w:val="fr-FR" w:bidi="he-IL"/>
              </w:rPr>
              <w:t xml:space="preserve"> </w:t>
            </w:r>
            <w:r w:rsidRPr="00BC2101">
              <w:rPr>
                <w:rFonts w:ascii="Garamond" w:hAnsi="Garamond" w:cs="Times New Roman"/>
                <w:rtl/>
                <w:lang w:val="fr-FR" w:bidi="he-IL"/>
              </w:rPr>
              <w:t>...</w:t>
            </w:r>
            <w:r w:rsidRPr="00BC2101">
              <w:rPr>
                <w:rFonts w:ascii="Garamond" w:hAnsi="Garamond" w:cs="Times New Roman"/>
                <w:lang w:val="fr-FR" w:bidi="he-IL"/>
              </w:rPr>
              <w:t xml:space="preserve"> </w:t>
            </w:r>
            <w:r w:rsidRPr="00BC2101">
              <w:rPr>
                <w:rFonts w:ascii="Garamond" w:hAnsi="Garamond" w:cs="Times New Roman"/>
                <w:rtl/>
                <w:lang w:val="fr-FR" w:bidi="he-IL"/>
              </w:rPr>
              <w:t>לעומת זה האור מעמיד לפני האדם את העולם המלא, שהוא נמצא בתוכו, יחד עם רעיו וסביבתו, ואשר בתוכו הם פועלים יחדיו ויוצרים חיים משותפים.</w:t>
            </w:r>
          </w:p>
        </w:tc>
      </w:tr>
    </w:tbl>
    <w:p w:rsidR="00AB445E" w:rsidRPr="00BC2101" w:rsidRDefault="00AB445E" w:rsidP="00AB445E">
      <w:pPr>
        <w:autoSpaceDE w:val="0"/>
        <w:autoSpaceDN w:val="0"/>
        <w:adjustRightInd w:val="0"/>
        <w:rPr>
          <w:rFonts w:ascii="Garamond" w:hAnsi="Garamond" w:cs="Times New Roman"/>
          <w:lang w:val="fr-FR" w:bidi="he-IL"/>
        </w:rPr>
      </w:pPr>
    </w:p>
    <w:p w:rsidR="00AB445E" w:rsidRPr="00BC2101" w:rsidRDefault="00AB445E" w:rsidP="00474937">
      <w:pPr>
        <w:autoSpaceDE w:val="0"/>
        <w:autoSpaceDN w:val="0"/>
        <w:adjustRightInd w:val="0"/>
        <w:jc w:val="both"/>
        <w:rPr>
          <w:rFonts w:ascii="Garamond" w:hAnsi="Garamond" w:cs="TimesNewRomanPS-ItalicMT"/>
          <w:b/>
          <w:bCs/>
          <w:lang w:val="fr-FR"/>
        </w:rPr>
      </w:pPr>
      <w:r w:rsidRPr="00BC2101">
        <w:rPr>
          <w:rFonts w:ascii="Garamond" w:hAnsi="Garamond" w:cs="TimesNewRomanPS-ItalicMT"/>
          <w:b/>
          <w:bCs/>
          <w:lang w:val="fr-FR"/>
        </w:rPr>
        <w:t>3. R</w:t>
      </w:r>
      <w:r w:rsidR="0024542B" w:rsidRPr="00BC2101">
        <w:rPr>
          <w:rFonts w:ascii="Garamond" w:hAnsi="Garamond" w:cs="TimesNewRomanPS-ItalicMT"/>
          <w:b/>
          <w:bCs/>
          <w:lang w:val="fr-FR"/>
        </w:rPr>
        <w:t>abbanite Dinah Weinberg, dans « </w:t>
      </w:r>
      <w:r w:rsidRPr="00BC2101">
        <w:rPr>
          <w:rFonts w:ascii="Garamond" w:hAnsi="Garamond" w:cs="TimesNewRomanPS-ItalicMT"/>
          <w:b/>
          <w:bCs/>
          <w:lang w:val="fr-FR"/>
        </w:rPr>
        <w:t>Jewish Wo</w:t>
      </w:r>
      <w:r w:rsidR="0024542B" w:rsidRPr="00BC2101">
        <w:rPr>
          <w:rFonts w:ascii="Garamond" w:hAnsi="Garamond" w:cs="TimesNewRomanPS-ItalicMT"/>
          <w:b/>
          <w:bCs/>
          <w:lang w:val="fr-FR"/>
        </w:rPr>
        <w:t>men Speak About Jewish Matters, »</w:t>
      </w:r>
      <w:r w:rsidRPr="00BC2101">
        <w:rPr>
          <w:rFonts w:ascii="Garamond" w:hAnsi="Garamond" w:cs="TimesNewRomanPS-ItalicMT"/>
          <w:b/>
          <w:bCs/>
          <w:lang w:val="fr-FR"/>
        </w:rPr>
        <w:t xml:space="preserve"> p. 30 – </w:t>
      </w:r>
      <w:r w:rsidR="00474937" w:rsidRPr="00BC2101">
        <w:rPr>
          <w:rFonts w:ascii="Garamond" w:hAnsi="Garamond" w:cs="TimesNewRomanPS-ItalicMT"/>
          <w:b/>
          <w:bCs/>
          <w:lang w:val="fr-FR"/>
        </w:rPr>
        <w:t>Préparez-vous</w:t>
      </w:r>
      <w:r w:rsidR="0024542B" w:rsidRPr="00BC2101">
        <w:rPr>
          <w:rFonts w:ascii="Garamond" w:hAnsi="Garamond" w:cs="TimesNewRomanPS-ItalicMT"/>
          <w:b/>
          <w:bCs/>
          <w:lang w:val="fr-FR"/>
        </w:rPr>
        <w:t>, réfléchis</w:t>
      </w:r>
      <w:r w:rsidR="00474937" w:rsidRPr="00BC2101">
        <w:rPr>
          <w:rFonts w:ascii="Garamond" w:hAnsi="Garamond" w:cs="TimesNewRomanPS-ItalicMT"/>
          <w:b/>
          <w:bCs/>
          <w:lang w:val="fr-FR"/>
        </w:rPr>
        <w:t xml:space="preserve">sez et songez à </w:t>
      </w:r>
      <w:r w:rsidR="0024542B" w:rsidRPr="00BC2101">
        <w:rPr>
          <w:rFonts w:ascii="Garamond" w:hAnsi="Garamond" w:cs="TimesNewRomanPS-ItalicMT"/>
          <w:b/>
          <w:bCs/>
          <w:lang w:val="fr-FR"/>
        </w:rPr>
        <w:t>cette expérience extraordinaire qu’est l’allumage des bougies.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522" w:type="dxa"/>
          </w:tcPr>
          <w:p w:rsidR="00AB445E" w:rsidRPr="00BC2101" w:rsidRDefault="0024542B" w:rsidP="00694307">
            <w:pPr>
              <w:autoSpaceDE w:val="0"/>
              <w:autoSpaceDN w:val="0"/>
              <w:adjustRightInd w:val="0"/>
              <w:rPr>
                <w:rFonts w:ascii="Garamond" w:hAnsi="Garamond"/>
                <w:lang w:val="fr-FR"/>
              </w:rPr>
            </w:pPr>
            <w:r w:rsidRPr="00BC2101">
              <w:rPr>
                <w:rFonts w:ascii="Garamond" w:hAnsi="Garamond"/>
                <w:lang w:val="fr-FR"/>
              </w:rPr>
              <w:t>Des bougies sont allumées lors de repas romantiques. Qu’est-ce qui fait qu’une pièce peu éclairée soit romantique ?</w:t>
            </w:r>
            <w:r w:rsidR="00D948C3" w:rsidRPr="00BC2101">
              <w:rPr>
                <w:rFonts w:ascii="Garamond" w:hAnsi="Garamond"/>
                <w:lang w:val="fr-FR"/>
              </w:rPr>
              <w:t xml:space="preserve"> Les bougies – elles unissent les personnes au niveau de l’âme. C’est plus profond qu’un</w:t>
            </w:r>
            <w:r w:rsidR="00BF4F66" w:rsidRPr="00BC2101">
              <w:rPr>
                <w:rFonts w:ascii="Garamond" w:hAnsi="Garamond"/>
                <w:lang w:val="fr-FR"/>
              </w:rPr>
              <w:t xml:space="preserve"> simple</w:t>
            </w:r>
            <w:r w:rsidR="00D948C3" w:rsidRPr="00BC2101">
              <w:rPr>
                <w:rFonts w:ascii="Garamond" w:hAnsi="Garamond"/>
                <w:lang w:val="fr-FR"/>
              </w:rPr>
              <w:t xml:space="preserve"> repas partagé ensemble, qui est un acte matériel, physique. </w:t>
            </w:r>
            <w:r w:rsidR="00BF4F66" w:rsidRPr="00BC2101">
              <w:rPr>
                <w:rFonts w:ascii="Garamond" w:hAnsi="Garamond"/>
                <w:lang w:val="fr-FR"/>
              </w:rPr>
              <w:t xml:space="preserve">Cela unit les hommes à un niveau spirituel, profond. </w:t>
            </w:r>
            <w:r w:rsidR="00694307" w:rsidRPr="00BC2101">
              <w:rPr>
                <w:rFonts w:ascii="Garamond" w:hAnsi="Garamond"/>
                <w:lang w:val="fr-FR"/>
              </w:rPr>
              <w:t>C’est exaltant, c’est romantique ! Les bougies ont ce pouvoir.</w:t>
            </w:r>
          </w:p>
          <w:p w:rsidR="00694307" w:rsidRPr="00BC2101" w:rsidRDefault="00E77BAA" w:rsidP="0096772B">
            <w:pPr>
              <w:autoSpaceDE w:val="0"/>
              <w:autoSpaceDN w:val="0"/>
              <w:adjustRightInd w:val="0"/>
              <w:rPr>
                <w:rFonts w:ascii="Garamond" w:hAnsi="Garamond"/>
                <w:lang w:val="fr-FR"/>
              </w:rPr>
            </w:pPr>
            <w:r w:rsidRPr="00BC2101">
              <w:rPr>
                <w:rFonts w:ascii="Garamond" w:hAnsi="Garamond"/>
                <w:lang w:val="fr-FR"/>
              </w:rPr>
              <w:t>C’est cela aussi, le Chabbat</w:t>
            </w:r>
            <w:r w:rsidR="00694307" w:rsidRPr="00BC2101">
              <w:rPr>
                <w:rFonts w:ascii="Garamond" w:hAnsi="Garamond"/>
                <w:lang w:val="fr-FR"/>
              </w:rPr>
              <w:t>. Les bougies nous unissent en</w:t>
            </w:r>
            <w:r w:rsidR="005B0DBC">
              <w:rPr>
                <w:rFonts w:ascii="Garamond" w:hAnsi="Garamond"/>
                <w:lang w:val="fr-FR"/>
              </w:rPr>
              <w:t>tre nous</w:t>
            </w:r>
            <w:r w:rsidR="00694307" w:rsidRPr="00BC2101">
              <w:rPr>
                <w:rFonts w:ascii="Garamond" w:hAnsi="Garamond"/>
                <w:lang w:val="fr-FR"/>
              </w:rPr>
              <w:t xml:space="preserve"> et </w:t>
            </w:r>
            <w:r w:rsidR="0096772B">
              <w:rPr>
                <w:rFonts w:ascii="Garamond" w:hAnsi="Garamond"/>
                <w:lang w:val="fr-FR"/>
              </w:rPr>
              <w:t>avec</w:t>
            </w:r>
            <w:r w:rsidR="00694307" w:rsidRPr="00BC2101">
              <w:rPr>
                <w:rFonts w:ascii="Garamond" w:hAnsi="Garamond"/>
                <w:lang w:val="fr-FR"/>
              </w:rPr>
              <w:t xml:space="preserve"> D.ieu. Notre âme est </w:t>
            </w:r>
            <w:r w:rsidR="0096772B">
              <w:rPr>
                <w:rFonts w:ascii="Garamond" w:hAnsi="Garamond"/>
                <w:lang w:val="fr-FR"/>
              </w:rPr>
              <w:t>élevée</w:t>
            </w:r>
            <w:r w:rsidR="00694307" w:rsidRPr="00BC2101">
              <w:rPr>
                <w:rFonts w:ascii="Garamond" w:hAnsi="Garamond"/>
                <w:lang w:val="fr-FR"/>
              </w:rPr>
              <w:t xml:space="preserve"> vers Lui et vice-versa. Chabbat est une chanson d’amour, une romance. C’est un rendez-vous romantique entre D.ieu et nous. (</w:t>
            </w:r>
            <w:r w:rsidR="00474937" w:rsidRPr="00BC2101">
              <w:rPr>
                <w:rFonts w:ascii="Garamond" w:hAnsi="Garamond"/>
                <w:lang w:val="fr-FR"/>
              </w:rPr>
              <w:t>N’oubliez-pas</w:t>
            </w:r>
            <w:r w:rsidR="00924E03" w:rsidRPr="00BC2101">
              <w:rPr>
                <w:rFonts w:ascii="Garamond" w:hAnsi="Garamond"/>
                <w:lang w:val="fr-FR"/>
              </w:rPr>
              <w:t> :</w:t>
            </w:r>
            <w:r w:rsidR="00694307" w:rsidRPr="00BC2101">
              <w:rPr>
                <w:rFonts w:ascii="Garamond" w:hAnsi="Garamond"/>
                <w:lang w:val="fr-FR"/>
              </w:rPr>
              <w:t xml:space="preserve"> le Chabbat, ne pense</w:t>
            </w:r>
            <w:r w:rsidRPr="00BC2101">
              <w:rPr>
                <w:rFonts w:ascii="Garamond" w:hAnsi="Garamond"/>
                <w:lang w:val="fr-FR"/>
              </w:rPr>
              <w:t>z pas à ce que vous mangez mais à votre</w:t>
            </w:r>
            <w:r w:rsidR="00694307" w:rsidRPr="00BC2101">
              <w:rPr>
                <w:rFonts w:ascii="Garamond" w:hAnsi="Garamond"/>
                <w:lang w:val="fr-FR"/>
              </w:rPr>
              <w:t xml:space="preserve"> rendez-vous !)</w:t>
            </w:r>
            <w:r w:rsidR="008F2E84" w:rsidRPr="00BC2101">
              <w:rPr>
                <w:rFonts w:ascii="Garamond" w:hAnsi="Garamond"/>
                <w:lang w:val="fr-FR"/>
              </w:rPr>
              <w:t xml:space="preserve"> Nous, les femmes, sommes à l’origine de cette histoire d’amour avec D.ieu.</w:t>
            </w:r>
            <w:r w:rsidRPr="00BC2101">
              <w:rPr>
                <w:rFonts w:ascii="Garamond" w:hAnsi="Garamond"/>
                <w:lang w:val="fr-FR"/>
              </w:rPr>
              <w:t xml:space="preserve"> L’allumage des bougies de Chabbat se résume à cela.</w:t>
            </w:r>
          </w:p>
          <w:p w:rsidR="00E77BAA" w:rsidRPr="00BC2101" w:rsidRDefault="00E77BAA" w:rsidP="00820067">
            <w:pPr>
              <w:autoSpaceDE w:val="0"/>
              <w:autoSpaceDN w:val="0"/>
              <w:adjustRightInd w:val="0"/>
              <w:rPr>
                <w:rFonts w:ascii="Garamond" w:hAnsi="Garamond"/>
                <w:lang w:val="fr-FR"/>
              </w:rPr>
            </w:pPr>
          </w:p>
          <w:p w:rsidR="00E77BAA" w:rsidRPr="00BC2101" w:rsidRDefault="00E77BAA" w:rsidP="00E77BAA">
            <w:pPr>
              <w:autoSpaceDE w:val="0"/>
              <w:autoSpaceDN w:val="0"/>
              <w:adjustRightInd w:val="0"/>
              <w:rPr>
                <w:rFonts w:ascii="Garamond" w:hAnsi="Garamond"/>
                <w:lang w:val="fr-FR"/>
              </w:rPr>
            </w:pPr>
            <w:r w:rsidRPr="00BC2101">
              <w:rPr>
                <w:rFonts w:ascii="Garamond" w:hAnsi="Garamond"/>
                <w:lang w:val="fr-FR"/>
              </w:rPr>
              <w:t xml:space="preserve">Réfléchissons donc à </w:t>
            </w:r>
            <w:r w:rsidR="0096772B">
              <w:rPr>
                <w:rFonts w:ascii="Garamond" w:hAnsi="Garamond"/>
                <w:lang w:val="fr-FR"/>
              </w:rPr>
              <w:t>cette mitsva et restituons-lui l</w:t>
            </w:r>
            <w:r w:rsidRPr="00BC2101">
              <w:rPr>
                <w:rFonts w:ascii="Garamond" w:hAnsi="Garamond"/>
                <w:lang w:val="fr-FR"/>
              </w:rPr>
              <w:t>a dimension spirituelle</w:t>
            </w:r>
            <w:r w:rsidR="0096772B">
              <w:rPr>
                <w:rFonts w:ascii="Garamond" w:hAnsi="Garamond"/>
                <w:lang w:val="fr-FR"/>
              </w:rPr>
              <w:t xml:space="preserve"> qui lui est</w:t>
            </w:r>
            <w:r w:rsidRPr="00BC2101">
              <w:rPr>
                <w:rFonts w:ascii="Garamond" w:hAnsi="Garamond"/>
                <w:lang w:val="fr-FR"/>
              </w:rPr>
              <w:t xml:space="preserve"> propre. Ressentez-vous la lumière de Chabbat ? Sentez-vous votre âme s’illuminer ? </w:t>
            </w:r>
          </w:p>
          <w:p w:rsidR="00AB445E" w:rsidRPr="00BC2101" w:rsidRDefault="00AB445E" w:rsidP="00820067">
            <w:pPr>
              <w:autoSpaceDE w:val="0"/>
              <w:autoSpaceDN w:val="0"/>
              <w:adjustRightInd w:val="0"/>
              <w:rPr>
                <w:rFonts w:ascii="Garamond" w:hAnsi="Garamond"/>
                <w:lang w:val="fr-FR"/>
              </w:rPr>
            </w:pPr>
          </w:p>
          <w:p w:rsidR="00AB445E" w:rsidRPr="00BC2101" w:rsidRDefault="00924E03" w:rsidP="00474937">
            <w:pPr>
              <w:autoSpaceDE w:val="0"/>
              <w:autoSpaceDN w:val="0"/>
              <w:adjustRightInd w:val="0"/>
              <w:rPr>
                <w:rFonts w:ascii="Garamond" w:hAnsi="Garamond"/>
                <w:rtl/>
                <w:lang w:val="fr-FR"/>
              </w:rPr>
            </w:pPr>
            <w:r w:rsidRPr="00BC2101">
              <w:rPr>
                <w:rFonts w:ascii="Garamond" w:hAnsi="Garamond"/>
                <w:lang w:val="fr-FR"/>
              </w:rPr>
              <w:t>Notre tradition nous a donné les instructions</w:t>
            </w:r>
            <w:r w:rsidR="00474937" w:rsidRPr="00BC2101">
              <w:rPr>
                <w:rFonts w:ascii="Garamond" w:hAnsi="Garamond"/>
                <w:lang w:val="fr-FR"/>
              </w:rPr>
              <w:t xml:space="preserve"> à suivre</w:t>
            </w:r>
            <w:r w:rsidRPr="00BC2101">
              <w:rPr>
                <w:rFonts w:ascii="Garamond" w:hAnsi="Garamond"/>
                <w:lang w:val="fr-FR"/>
              </w:rPr>
              <w:t xml:space="preserve"> pour pouvoir</w:t>
            </w:r>
            <w:r w:rsidR="0096772B">
              <w:rPr>
                <w:rFonts w:ascii="Garamond" w:hAnsi="Garamond"/>
                <w:lang w:val="fr-FR"/>
              </w:rPr>
              <w:t xml:space="preserve"> ressentir l’aspect spirituel que revêt</w:t>
            </w:r>
            <w:r w:rsidRPr="00BC2101">
              <w:rPr>
                <w:rFonts w:ascii="Garamond" w:hAnsi="Garamond"/>
                <w:lang w:val="fr-FR"/>
              </w:rPr>
              <w:t xml:space="preserve"> l’allumage des bougies. Ache</w:t>
            </w:r>
            <w:r w:rsidR="0096772B">
              <w:rPr>
                <w:rFonts w:ascii="Garamond" w:hAnsi="Garamond"/>
                <w:lang w:val="fr-FR"/>
              </w:rPr>
              <w:t>tez de beaux bougeoirs, assurez-</w:t>
            </w:r>
            <w:r w:rsidRPr="00BC2101">
              <w:rPr>
                <w:rFonts w:ascii="Garamond" w:hAnsi="Garamond"/>
                <w:lang w:val="fr-FR"/>
              </w:rPr>
              <w:t>vous qu’ils soient bien astiqués eux et le plateau sur lequel ils sont posés, afin de souligner l’importance de cette mitsva.</w:t>
            </w:r>
            <w:r w:rsidR="0096772B">
              <w:rPr>
                <w:rFonts w:ascii="Garamond" w:hAnsi="Garamond"/>
                <w:lang w:val="fr-FR"/>
              </w:rPr>
              <w:t xml:space="preserve"> Allumer</w:t>
            </w:r>
            <w:r w:rsidR="00474937" w:rsidRPr="00BC2101">
              <w:rPr>
                <w:rFonts w:ascii="Garamond" w:hAnsi="Garamond"/>
                <w:lang w:val="fr-FR"/>
              </w:rPr>
              <w:t xml:space="preserve"> avec de l’huile d’olive est louable en raison de la lumière intense que cela produit. Portez de beaux vêtements lors de l’allumage et, bien sûr, soyez à l’heure (18 minutes avant le coucher du soleil le vendredi). Préparez-vous, réfléchissez et songez à cette expérience extraordinaire. </w:t>
            </w:r>
          </w:p>
        </w:tc>
      </w:tr>
    </w:tbl>
    <w:p w:rsidR="00AB445E" w:rsidRPr="00BC2101" w:rsidRDefault="00AB445E" w:rsidP="00AB445E">
      <w:pPr>
        <w:pStyle w:val="NormalWeb"/>
        <w:autoSpaceDE w:val="0"/>
        <w:autoSpaceDN w:val="0"/>
        <w:adjustRightInd w:val="0"/>
        <w:spacing w:before="0" w:beforeAutospacing="0" w:after="0"/>
        <w:rPr>
          <w:rFonts w:ascii="Garamond" w:hAnsi="Garamond"/>
          <w:lang w:val="fr-FR" w:eastAsia="en-US"/>
        </w:rPr>
      </w:pPr>
    </w:p>
    <w:p w:rsidR="00AB445E" w:rsidRPr="00BC2101" w:rsidRDefault="00AB445E" w:rsidP="00AB445E">
      <w:pPr>
        <w:pStyle w:val="NormalWeb"/>
        <w:autoSpaceDE w:val="0"/>
        <w:autoSpaceDN w:val="0"/>
        <w:adjustRightInd w:val="0"/>
        <w:spacing w:before="0" w:beforeAutospacing="0" w:after="0"/>
        <w:rPr>
          <w:rFonts w:ascii="Garamond" w:hAnsi="Garamond"/>
          <w:lang w:val="fr-FR" w:eastAsia="en-US"/>
        </w:rPr>
      </w:pPr>
    </w:p>
    <w:p w:rsidR="00AB445E" w:rsidRPr="00BC2101" w:rsidRDefault="00AB445E" w:rsidP="00474937">
      <w:pPr>
        <w:autoSpaceDE w:val="0"/>
        <w:autoSpaceDN w:val="0"/>
        <w:adjustRightInd w:val="0"/>
        <w:rPr>
          <w:rFonts w:ascii="Garamond" w:hAnsi="Garamond" w:cs="Times New Roman"/>
          <w:b/>
          <w:lang w:val="fr-FR" w:eastAsia="en-GB"/>
        </w:rPr>
      </w:pPr>
      <w:r w:rsidRPr="00BC2101">
        <w:rPr>
          <w:rFonts w:ascii="Garamond" w:hAnsi="Garamond" w:cs="Times New Roman"/>
          <w:b/>
          <w:lang w:val="fr-FR" w:eastAsia="en-GB"/>
        </w:rPr>
        <w:t>Part</w:t>
      </w:r>
      <w:r w:rsidR="00474937" w:rsidRPr="00BC2101">
        <w:rPr>
          <w:rFonts w:ascii="Garamond" w:hAnsi="Garamond" w:cs="Times New Roman"/>
          <w:b/>
          <w:lang w:val="fr-FR" w:eastAsia="en-GB"/>
        </w:rPr>
        <w:t>ie</w:t>
      </w:r>
      <w:r w:rsidRPr="00BC2101">
        <w:rPr>
          <w:rFonts w:ascii="Garamond" w:hAnsi="Garamond" w:cs="Times New Roman"/>
          <w:b/>
          <w:lang w:val="fr-FR" w:eastAsia="en-GB"/>
        </w:rPr>
        <w:t xml:space="preserve"> C. </w:t>
      </w:r>
      <w:r w:rsidR="00474937" w:rsidRPr="00BC2101">
        <w:rPr>
          <w:rFonts w:ascii="Garamond" w:hAnsi="Garamond" w:cs="Times New Roman"/>
          <w:b/>
          <w:lang w:val="fr-FR" w:eastAsia="en-GB"/>
        </w:rPr>
        <w:t>La lumière spirituelle</w:t>
      </w:r>
      <w:r w:rsidRPr="00BC2101">
        <w:rPr>
          <w:rFonts w:ascii="Garamond" w:hAnsi="Garamond" w:cs="Times New Roman"/>
          <w:b/>
          <w:lang w:val="fr-FR" w:eastAsia="en-GB"/>
        </w:rPr>
        <w:t xml:space="preserve"> </w:t>
      </w:r>
    </w:p>
    <w:p w:rsidR="00AB445E" w:rsidRPr="00BC2101" w:rsidRDefault="00AB445E" w:rsidP="00AB445E">
      <w:pPr>
        <w:autoSpaceDE w:val="0"/>
        <w:autoSpaceDN w:val="0"/>
        <w:adjustRightInd w:val="0"/>
        <w:rPr>
          <w:rFonts w:ascii="Garamond" w:hAnsi="Garamond" w:cs="Times New Roman"/>
          <w:bCs/>
          <w:lang w:val="fr-FR" w:eastAsia="en-GB"/>
        </w:rPr>
      </w:pPr>
    </w:p>
    <w:p w:rsidR="00474937" w:rsidRPr="00BC2101" w:rsidRDefault="00474937" w:rsidP="0096772B">
      <w:pPr>
        <w:autoSpaceDE w:val="0"/>
        <w:autoSpaceDN w:val="0"/>
        <w:adjustRightInd w:val="0"/>
        <w:rPr>
          <w:rFonts w:ascii="Garamond" w:hAnsi="Garamond" w:cs="Times New Roman"/>
          <w:bCs/>
          <w:lang w:val="fr-FR" w:eastAsia="en-GB"/>
        </w:rPr>
      </w:pPr>
      <w:r w:rsidRPr="00BC2101">
        <w:rPr>
          <w:rFonts w:ascii="Garamond" w:hAnsi="Garamond" w:cs="Times New Roman"/>
          <w:bCs/>
          <w:lang w:val="fr-FR" w:eastAsia="en-GB"/>
        </w:rPr>
        <w:t xml:space="preserve">Les bougies de Chabbat émettent une lumière spirituelle dans notre foyer. Celle-ci reflète l’âme Divine </w:t>
      </w:r>
      <w:r w:rsidR="00B8357C" w:rsidRPr="00BC2101">
        <w:rPr>
          <w:rFonts w:ascii="Garamond" w:hAnsi="Garamond" w:cs="Times New Roman"/>
          <w:bCs/>
          <w:lang w:val="fr-FR" w:eastAsia="en-GB"/>
        </w:rPr>
        <w:t>et</w:t>
      </w:r>
      <w:r w:rsidRPr="00BC2101">
        <w:rPr>
          <w:rFonts w:ascii="Garamond" w:hAnsi="Garamond" w:cs="Times New Roman"/>
          <w:bCs/>
          <w:lang w:val="fr-FR" w:eastAsia="en-GB"/>
        </w:rPr>
        <w:t xml:space="preserve"> la lumière du Monde Futur. C’est cette lumière spirituelle qui nous permet, un jour par semaine, de créer un </w:t>
      </w:r>
      <w:r w:rsidR="00B8357C" w:rsidRPr="00BC2101">
        <w:rPr>
          <w:rFonts w:ascii="Garamond" w:hAnsi="Garamond" w:cs="Times New Roman"/>
          <w:bCs/>
          <w:lang w:val="fr-FR" w:eastAsia="en-GB"/>
        </w:rPr>
        <w:t xml:space="preserve">havre de paix, préservé des soucis quotidiens de la semaine. Il est </w:t>
      </w:r>
      <w:r w:rsidR="0096772B" w:rsidRPr="00BC2101">
        <w:rPr>
          <w:rFonts w:ascii="Garamond" w:hAnsi="Garamond" w:cs="Times New Roman"/>
          <w:bCs/>
          <w:lang w:val="fr-FR" w:eastAsia="en-GB"/>
        </w:rPr>
        <w:t>intéressant</w:t>
      </w:r>
      <w:r w:rsidR="0096772B">
        <w:rPr>
          <w:rFonts w:ascii="Garamond" w:hAnsi="Garamond" w:cs="Times New Roman"/>
          <w:bCs/>
          <w:lang w:val="fr-FR" w:eastAsia="en-GB"/>
        </w:rPr>
        <w:t xml:space="preserve"> de noter</w:t>
      </w:r>
      <w:r w:rsidR="00B8357C" w:rsidRPr="00BC2101">
        <w:rPr>
          <w:rFonts w:ascii="Garamond" w:hAnsi="Garamond" w:cs="Times New Roman"/>
          <w:bCs/>
          <w:lang w:val="fr-FR" w:eastAsia="en-GB"/>
        </w:rPr>
        <w:t xml:space="preserve"> que la valeur numérique (</w:t>
      </w:r>
      <w:r w:rsidR="00B8357C" w:rsidRPr="00BC2101">
        <w:rPr>
          <w:rFonts w:ascii="Garamond" w:hAnsi="Garamond" w:cs="Times New Roman"/>
          <w:bCs/>
          <w:i/>
          <w:iCs/>
          <w:lang w:val="fr-FR" w:eastAsia="en-GB"/>
        </w:rPr>
        <w:t>guématria</w:t>
      </w:r>
      <w:r w:rsidR="00B8357C" w:rsidRPr="00BC2101">
        <w:rPr>
          <w:rFonts w:ascii="Garamond" w:hAnsi="Garamond" w:cs="Times New Roman"/>
          <w:bCs/>
          <w:lang w:val="fr-FR" w:eastAsia="en-GB"/>
        </w:rPr>
        <w:t xml:space="preserve">) de </w:t>
      </w:r>
      <w:r w:rsidR="00B8357C" w:rsidRPr="00BC2101">
        <w:rPr>
          <w:rFonts w:ascii="Garamond" w:hAnsi="Garamond" w:cs="Times New Roman"/>
          <w:bCs/>
          <w:i/>
          <w:iCs/>
          <w:lang w:val="fr-FR" w:eastAsia="en-GB"/>
        </w:rPr>
        <w:t>or</w:t>
      </w:r>
      <w:r w:rsidR="00B8357C" w:rsidRPr="00BC2101">
        <w:rPr>
          <w:rFonts w:ascii="Garamond" w:hAnsi="Garamond" w:cs="Times New Roman"/>
          <w:bCs/>
          <w:lang w:val="fr-FR" w:eastAsia="en-GB"/>
        </w:rPr>
        <w:t>, lumière</w:t>
      </w:r>
      <w:r w:rsidR="0096772B">
        <w:rPr>
          <w:rFonts w:ascii="Garamond" w:hAnsi="Garamond" w:cs="Times New Roman"/>
          <w:bCs/>
          <w:lang w:val="fr-FR" w:eastAsia="en-GB"/>
        </w:rPr>
        <w:t>,</w:t>
      </w:r>
      <w:r w:rsidR="00B8357C" w:rsidRPr="00BC2101">
        <w:rPr>
          <w:rFonts w:ascii="Garamond" w:hAnsi="Garamond" w:cs="Times New Roman"/>
          <w:bCs/>
          <w:lang w:val="fr-FR" w:eastAsia="en-GB"/>
        </w:rPr>
        <w:t xml:space="preserve"> est la même que celle de </w:t>
      </w:r>
      <w:r w:rsidR="00B8357C" w:rsidRPr="00BC2101">
        <w:rPr>
          <w:rFonts w:ascii="Garamond" w:hAnsi="Garamond" w:cs="Times New Roman"/>
          <w:bCs/>
          <w:i/>
          <w:iCs/>
          <w:lang w:val="fr-FR" w:eastAsia="en-GB"/>
        </w:rPr>
        <w:t>raz</w:t>
      </w:r>
      <w:r w:rsidR="00B8357C" w:rsidRPr="00BC2101">
        <w:rPr>
          <w:rFonts w:ascii="Garamond" w:hAnsi="Garamond" w:cs="Times New Roman"/>
          <w:bCs/>
          <w:lang w:val="fr-FR" w:eastAsia="en-GB"/>
        </w:rPr>
        <w:t>, secret. La lumière symbolisée par les bougies de Chabbat est un secret</w:t>
      </w:r>
      <w:r w:rsidR="0096772B">
        <w:rPr>
          <w:rFonts w:ascii="Garamond" w:hAnsi="Garamond" w:cs="Times New Roman"/>
          <w:bCs/>
          <w:lang w:val="fr-FR" w:eastAsia="en-GB"/>
        </w:rPr>
        <w:t xml:space="preserve"> </w:t>
      </w:r>
      <w:r w:rsidR="0096772B" w:rsidRPr="00BC2101">
        <w:rPr>
          <w:rFonts w:ascii="Garamond" w:hAnsi="Garamond" w:cs="Times New Roman"/>
          <w:bCs/>
          <w:lang w:val="fr-FR" w:eastAsia="en-GB"/>
        </w:rPr>
        <w:t>profond</w:t>
      </w:r>
      <w:r w:rsidR="00B8357C" w:rsidRPr="00BC2101">
        <w:rPr>
          <w:rFonts w:ascii="Garamond" w:hAnsi="Garamond" w:cs="Times New Roman"/>
          <w:bCs/>
          <w:lang w:val="fr-FR" w:eastAsia="en-GB"/>
        </w:rPr>
        <w:t xml:space="preserve"> de la Création.</w:t>
      </w:r>
    </w:p>
    <w:p w:rsidR="00AB445E" w:rsidRPr="00BC2101" w:rsidRDefault="00AB445E" w:rsidP="00AB445E">
      <w:pPr>
        <w:autoSpaceDE w:val="0"/>
        <w:autoSpaceDN w:val="0"/>
        <w:adjustRightInd w:val="0"/>
        <w:jc w:val="both"/>
        <w:rPr>
          <w:rFonts w:ascii="Garamond" w:hAnsi="Garamond" w:cs="TimesNewRomanPS-ItalicMT"/>
          <w:b/>
          <w:bCs/>
          <w:lang w:val="fr-FR"/>
        </w:rPr>
      </w:pPr>
    </w:p>
    <w:p w:rsidR="00AB445E" w:rsidRPr="00BC2101" w:rsidRDefault="00AB445E" w:rsidP="00031136">
      <w:pPr>
        <w:pStyle w:val="NormalWeb"/>
        <w:spacing w:before="0" w:beforeAutospacing="0" w:after="0"/>
        <w:rPr>
          <w:rFonts w:ascii="Garamond" w:hAnsi="Garamond"/>
          <w:b/>
          <w:bCs/>
          <w:lang w:val="fr-FR"/>
        </w:rPr>
      </w:pPr>
      <w:r w:rsidRPr="00BC2101">
        <w:rPr>
          <w:rFonts w:ascii="Garamond" w:hAnsi="Garamond"/>
          <w:b/>
          <w:bCs/>
          <w:lang w:val="fr-FR"/>
        </w:rPr>
        <w:t>1. Mi</w:t>
      </w:r>
      <w:r w:rsidR="00B8357C" w:rsidRPr="00BC2101">
        <w:rPr>
          <w:rFonts w:ascii="Garamond" w:hAnsi="Garamond"/>
          <w:b/>
          <w:bCs/>
          <w:lang w:val="fr-FR"/>
        </w:rPr>
        <w:t>chlé</w:t>
      </w:r>
      <w:r w:rsidRPr="00BC2101">
        <w:rPr>
          <w:rFonts w:ascii="Garamond" w:hAnsi="Garamond"/>
          <w:b/>
          <w:bCs/>
          <w:lang w:val="fr-FR"/>
        </w:rPr>
        <w:t xml:space="preserve"> (Proverb</w:t>
      </w:r>
      <w:r w:rsidR="00B8357C" w:rsidRPr="00BC2101">
        <w:rPr>
          <w:rFonts w:ascii="Garamond" w:hAnsi="Garamond"/>
          <w:b/>
          <w:bCs/>
          <w:lang w:val="fr-FR"/>
        </w:rPr>
        <w:t>e</w:t>
      </w:r>
      <w:r w:rsidRPr="00BC2101">
        <w:rPr>
          <w:rFonts w:ascii="Garamond" w:hAnsi="Garamond"/>
          <w:b/>
          <w:bCs/>
          <w:lang w:val="fr-FR"/>
        </w:rPr>
        <w:t xml:space="preserve">s) 20:27 – </w:t>
      </w:r>
      <w:r w:rsidR="00B8357C" w:rsidRPr="00BC2101">
        <w:rPr>
          <w:rFonts w:ascii="Garamond" w:hAnsi="Garamond"/>
          <w:b/>
          <w:bCs/>
          <w:lang w:val="fr-FR"/>
        </w:rPr>
        <w:t xml:space="preserve">Une bougie allumée sert de métaphore </w:t>
      </w:r>
      <w:r w:rsidR="00031136" w:rsidRPr="00BC2101">
        <w:rPr>
          <w:rFonts w:ascii="Garamond" w:hAnsi="Garamond"/>
          <w:b/>
          <w:bCs/>
          <w:lang w:val="fr-FR"/>
        </w:rPr>
        <w:t>à</w:t>
      </w:r>
      <w:r w:rsidR="00B8357C" w:rsidRPr="00BC2101">
        <w:rPr>
          <w:rFonts w:ascii="Garamond" w:hAnsi="Garamond"/>
          <w:b/>
          <w:bCs/>
          <w:lang w:val="fr-FR"/>
        </w:rPr>
        <w:t xml:space="preserve"> l’âme d’une personne.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spacing w:before="0" w:beforeAutospacing="0" w:after="0"/>
              <w:rPr>
                <w:rFonts w:ascii="Garamond" w:hAnsi="Garamond"/>
                <w:rtl/>
                <w:lang w:val="fr-FR"/>
              </w:rPr>
            </w:pPr>
            <w:r w:rsidRPr="00BC2101">
              <w:rPr>
                <w:rFonts w:ascii="Garamond" w:hAnsi="Garamond"/>
                <w:rtl/>
                <w:lang w:val="fr-FR"/>
              </w:rPr>
              <w:t>נר ה' נשמת אדם חפש כל חדרי בטן:</w:t>
            </w:r>
          </w:p>
        </w:tc>
        <w:tc>
          <w:tcPr>
            <w:tcW w:w="4261" w:type="dxa"/>
          </w:tcPr>
          <w:p w:rsidR="00AB445E" w:rsidRPr="00BC2101" w:rsidRDefault="00031136" w:rsidP="00031136">
            <w:pPr>
              <w:pStyle w:val="NormalWeb"/>
              <w:spacing w:before="0" w:beforeAutospacing="0" w:after="0"/>
              <w:rPr>
                <w:rFonts w:ascii="Garamond" w:hAnsi="Garamond"/>
                <w:rtl/>
                <w:lang w:val="fr-FR"/>
              </w:rPr>
            </w:pPr>
            <w:r w:rsidRPr="00BC2101">
              <w:rPr>
                <w:rFonts w:ascii="Garamond" w:hAnsi="Garamond"/>
                <w:lang w:val="fr-FR"/>
              </w:rPr>
              <w:t>L’âme d’une personne est la bougie de D.ieu, qui promène ses lueurs dans les replis du cœur.</w:t>
            </w:r>
          </w:p>
        </w:tc>
      </w:tr>
    </w:tbl>
    <w:p w:rsidR="00AB445E" w:rsidRPr="00BC2101" w:rsidRDefault="00AB445E" w:rsidP="00AB445E">
      <w:pPr>
        <w:pStyle w:val="NormalWeb"/>
        <w:spacing w:before="0" w:beforeAutospacing="0" w:after="0"/>
        <w:rPr>
          <w:rFonts w:ascii="Garamond" w:hAnsi="Garamond"/>
          <w:b/>
          <w:bCs/>
          <w:lang w:val="fr-FR"/>
        </w:rPr>
      </w:pPr>
    </w:p>
    <w:p w:rsidR="00AB445E" w:rsidRPr="00BC2101" w:rsidRDefault="00031136" w:rsidP="00031136">
      <w:pPr>
        <w:pStyle w:val="NormalWeb"/>
        <w:spacing w:before="0" w:beforeAutospacing="0" w:after="0"/>
        <w:rPr>
          <w:rFonts w:ascii="Garamond" w:hAnsi="Garamond"/>
          <w:b/>
          <w:bCs/>
          <w:lang w:val="fr-FR"/>
        </w:rPr>
      </w:pPr>
      <w:r w:rsidRPr="00BC2101">
        <w:rPr>
          <w:rFonts w:ascii="Garamond" w:hAnsi="Garamond"/>
          <w:b/>
          <w:bCs/>
          <w:lang w:val="fr-FR"/>
        </w:rPr>
        <w:t>2. Sfat Emèt</w:t>
      </w:r>
      <w:r w:rsidR="00AB445E" w:rsidRPr="00BC2101">
        <w:rPr>
          <w:rFonts w:ascii="Garamond" w:hAnsi="Garamond"/>
          <w:b/>
          <w:bCs/>
          <w:lang w:val="fr-FR"/>
        </w:rPr>
        <w:t>, Par</w:t>
      </w:r>
      <w:r w:rsidRPr="00BC2101">
        <w:rPr>
          <w:rFonts w:ascii="Garamond" w:hAnsi="Garamond"/>
          <w:b/>
          <w:bCs/>
          <w:lang w:val="fr-FR"/>
        </w:rPr>
        <w:t>achat Ekè</w:t>
      </w:r>
      <w:r w:rsidR="00AB445E" w:rsidRPr="00BC2101">
        <w:rPr>
          <w:rFonts w:ascii="Garamond" w:hAnsi="Garamond"/>
          <w:b/>
          <w:bCs/>
          <w:lang w:val="fr-FR"/>
        </w:rPr>
        <w:t xml:space="preserve">v, 5632 – </w:t>
      </w:r>
      <w:r w:rsidRPr="00BC2101">
        <w:rPr>
          <w:rFonts w:ascii="Garamond" w:hAnsi="Garamond"/>
          <w:b/>
          <w:bCs/>
          <w:lang w:val="fr-FR"/>
        </w:rPr>
        <w:t xml:space="preserve">Le jour de Chabbat, le monde « brille » étant donné que la lumière intérieure de chaque chose est perçue plus aisément.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spacing w:before="0" w:beforeAutospacing="0" w:after="0"/>
              <w:rPr>
                <w:rFonts w:ascii="Garamond" w:hAnsi="Garamond"/>
                <w:lang w:val="fr-FR"/>
              </w:rPr>
            </w:pPr>
            <w:r w:rsidRPr="00BC2101">
              <w:rPr>
                <w:rFonts w:ascii="Garamond" w:hAnsi="Garamond"/>
                <w:rtl/>
                <w:lang w:val="fr-FR"/>
              </w:rPr>
              <w:t>שכל</w:t>
            </w:r>
            <w:r w:rsidRPr="00BC2101">
              <w:rPr>
                <w:rFonts w:ascii="Garamond" w:hAnsi="Garamond"/>
                <w:lang w:val="fr-FR"/>
              </w:rPr>
              <w:t xml:space="preserve"> </w:t>
            </w:r>
            <w:r w:rsidRPr="00BC2101">
              <w:rPr>
                <w:rFonts w:ascii="Garamond" w:hAnsi="Garamond"/>
                <w:rtl/>
                <w:lang w:val="fr-FR"/>
              </w:rPr>
              <w:t>העולם יש לו חיבור ושייכות להקדושה</w:t>
            </w:r>
            <w:r w:rsidRPr="00BC2101">
              <w:rPr>
                <w:rFonts w:ascii="Garamond" w:hAnsi="Garamond"/>
                <w:lang w:val="fr-FR"/>
              </w:rPr>
              <w:t xml:space="preserve"> </w:t>
            </w:r>
            <w:r w:rsidRPr="00BC2101">
              <w:rPr>
                <w:rFonts w:ascii="Garamond" w:hAnsi="Garamond"/>
                <w:rtl/>
                <w:lang w:val="fr-FR"/>
              </w:rPr>
              <w:t>ובשבת מתגלה הארה הפנימיות בכל דבר וא</w:t>
            </w:r>
            <w:r w:rsidRPr="00BC2101">
              <w:rPr>
                <w:rFonts w:ascii="Garamond" w:hAnsi="Garamond"/>
                <w:lang w:val="fr-FR"/>
              </w:rPr>
              <w:t>"</w:t>
            </w:r>
            <w:r w:rsidRPr="00BC2101">
              <w:rPr>
                <w:rFonts w:ascii="Garamond" w:hAnsi="Garamond"/>
                <w:rtl/>
                <w:lang w:val="fr-FR"/>
              </w:rPr>
              <w:t>צ</w:t>
            </w:r>
            <w:r w:rsidRPr="00BC2101">
              <w:rPr>
                <w:rFonts w:ascii="Garamond" w:hAnsi="Garamond"/>
                <w:lang w:val="fr-FR"/>
              </w:rPr>
              <w:t xml:space="preserve"> </w:t>
            </w:r>
            <w:r w:rsidRPr="00BC2101">
              <w:rPr>
                <w:rFonts w:ascii="Garamond" w:hAnsi="Garamond"/>
                <w:rtl/>
                <w:lang w:val="fr-FR"/>
              </w:rPr>
              <w:t>רק הרצון לקבל ההארה.</w:t>
            </w:r>
          </w:p>
        </w:tc>
        <w:tc>
          <w:tcPr>
            <w:tcW w:w="4261" w:type="dxa"/>
          </w:tcPr>
          <w:p w:rsidR="00AB445E" w:rsidRPr="00BC2101" w:rsidRDefault="00031136" w:rsidP="00031136">
            <w:pPr>
              <w:pStyle w:val="NormalWeb"/>
              <w:spacing w:before="0" w:beforeAutospacing="0" w:after="0"/>
              <w:rPr>
                <w:rFonts w:ascii="Garamond" w:hAnsi="Garamond"/>
                <w:rtl/>
                <w:lang w:val="fr-FR"/>
              </w:rPr>
            </w:pPr>
            <w:r w:rsidRPr="00BC2101">
              <w:rPr>
                <w:rFonts w:ascii="Garamond" w:hAnsi="Garamond"/>
                <w:lang w:val="fr-FR"/>
              </w:rPr>
              <w:t>Le monde entier est rattaché et lié à la sainteté. Le Chabbat, la lumière intérieure de chaque chose est dévoilée et la seule condition pour la voir est d’avoir la volonté de recevoir cette lumière.</w:t>
            </w:r>
          </w:p>
        </w:tc>
      </w:tr>
    </w:tbl>
    <w:p w:rsidR="00AB445E" w:rsidRPr="00BC2101" w:rsidRDefault="00AB445E" w:rsidP="00AB445E">
      <w:pPr>
        <w:autoSpaceDE w:val="0"/>
        <w:autoSpaceDN w:val="0"/>
        <w:adjustRightInd w:val="0"/>
        <w:rPr>
          <w:rFonts w:ascii="Garamond" w:hAnsi="Garamond" w:cs="Times New Roman"/>
          <w:b/>
          <w:lang w:val="fr-FR" w:eastAsia="en-GB" w:bidi="he-IL"/>
        </w:rPr>
      </w:pPr>
    </w:p>
    <w:p w:rsidR="00AB445E" w:rsidRPr="00BC2101" w:rsidRDefault="00AB445E" w:rsidP="00CF5A07">
      <w:pPr>
        <w:autoSpaceDE w:val="0"/>
        <w:autoSpaceDN w:val="0"/>
        <w:adjustRightInd w:val="0"/>
        <w:rPr>
          <w:rFonts w:ascii="Garamond" w:hAnsi="Garamond" w:cs="Times New Roman"/>
          <w:b/>
          <w:lang w:val="fr-FR" w:eastAsia="en-GB"/>
        </w:rPr>
      </w:pPr>
      <w:r w:rsidRPr="00BC2101">
        <w:rPr>
          <w:rFonts w:ascii="Garamond" w:hAnsi="Garamond" w:cs="Times New Roman"/>
          <w:b/>
          <w:lang w:val="fr-FR" w:eastAsia="en-GB"/>
        </w:rPr>
        <w:t>Part</w:t>
      </w:r>
      <w:r w:rsidR="00CF5A07" w:rsidRPr="00BC2101">
        <w:rPr>
          <w:rFonts w:ascii="Garamond" w:hAnsi="Garamond" w:cs="Times New Roman"/>
          <w:b/>
          <w:lang w:val="fr-FR" w:eastAsia="en-GB"/>
        </w:rPr>
        <w:t>ie</w:t>
      </w:r>
      <w:r w:rsidRPr="00BC2101">
        <w:rPr>
          <w:rFonts w:ascii="Garamond" w:hAnsi="Garamond" w:cs="Times New Roman"/>
          <w:b/>
          <w:lang w:val="fr-FR" w:eastAsia="en-GB"/>
        </w:rPr>
        <w:t xml:space="preserve"> D. </w:t>
      </w:r>
      <w:r w:rsidR="00CF5A07" w:rsidRPr="00BC2101">
        <w:rPr>
          <w:rFonts w:ascii="Garamond" w:hAnsi="Garamond" w:cs="Times New Roman"/>
          <w:b/>
          <w:lang w:val="fr-FR" w:eastAsia="en-GB"/>
        </w:rPr>
        <w:t>Le rôle de la femme</w:t>
      </w:r>
    </w:p>
    <w:p w:rsidR="00AB445E" w:rsidRPr="00BC2101" w:rsidRDefault="00AB445E" w:rsidP="00AB445E">
      <w:pPr>
        <w:autoSpaceDE w:val="0"/>
        <w:autoSpaceDN w:val="0"/>
        <w:adjustRightInd w:val="0"/>
        <w:rPr>
          <w:rFonts w:ascii="Garamond" w:hAnsi="Garamond" w:cs="Times New Roman"/>
          <w:bCs/>
          <w:lang w:val="fr-FR" w:eastAsia="en-GB"/>
        </w:rPr>
      </w:pPr>
    </w:p>
    <w:p w:rsidR="00CF5A07" w:rsidRPr="00BC2101" w:rsidRDefault="00CF5A07" w:rsidP="00CF353B">
      <w:pPr>
        <w:autoSpaceDE w:val="0"/>
        <w:autoSpaceDN w:val="0"/>
        <w:adjustRightInd w:val="0"/>
        <w:rPr>
          <w:rFonts w:ascii="Garamond" w:hAnsi="Garamond" w:cs="Times New Roman"/>
          <w:bCs/>
          <w:lang w:val="fr-FR" w:eastAsia="en-GB"/>
        </w:rPr>
      </w:pPr>
      <w:r w:rsidRPr="00BC2101">
        <w:rPr>
          <w:rFonts w:ascii="Garamond" w:hAnsi="Garamond" w:cs="Times New Roman"/>
          <w:bCs/>
          <w:lang w:val="fr-FR" w:eastAsia="en-GB"/>
        </w:rPr>
        <w:t>Bien que l’homme et la femme aient</w:t>
      </w:r>
      <w:r w:rsidR="00481560">
        <w:rPr>
          <w:rFonts w:ascii="Garamond" w:hAnsi="Garamond" w:cs="Times New Roman"/>
          <w:bCs/>
          <w:lang w:val="fr-FR" w:eastAsia="en-GB"/>
        </w:rPr>
        <w:t xml:space="preserve"> tous deux</w:t>
      </w:r>
      <w:r w:rsidRPr="00BC2101">
        <w:rPr>
          <w:rFonts w:ascii="Garamond" w:hAnsi="Garamond" w:cs="Times New Roman"/>
          <w:bCs/>
          <w:lang w:val="fr-FR" w:eastAsia="en-GB"/>
        </w:rPr>
        <w:t xml:space="preserve"> l’obligation d’allumer les bougies de Chabbat, elles sont généralement allumées par les femmes. Cette coutume est très ancienne et </w:t>
      </w:r>
      <w:r w:rsidR="00CF353B" w:rsidRPr="00BC2101">
        <w:rPr>
          <w:rFonts w:ascii="Garamond" w:hAnsi="Garamond" w:cs="Times New Roman"/>
          <w:bCs/>
          <w:lang w:val="fr-FR" w:eastAsia="en-GB"/>
        </w:rPr>
        <w:t xml:space="preserve">sert à illustrer </w:t>
      </w:r>
      <w:r w:rsidRPr="00BC2101">
        <w:rPr>
          <w:rFonts w:ascii="Garamond" w:hAnsi="Garamond" w:cs="Times New Roman"/>
          <w:bCs/>
          <w:lang w:val="fr-FR" w:eastAsia="en-GB"/>
        </w:rPr>
        <w:t xml:space="preserve">le rôle particulier de la femme à </w:t>
      </w:r>
      <w:r w:rsidR="00CF353B" w:rsidRPr="00BC2101">
        <w:rPr>
          <w:rFonts w:ascii="Garamond" w:hAnsi="Garamond" w:cs="Times New Roman"/>
          <w:bCs/>
          <w:lang w:val="fr-FR" w:eastAsia="en-GB"/>
        </w:rPr>
        <w:t>imprégner sa maison de la sainteté de Chabbat.</w:t>
      </w:r>
    </w:p>
    <w:p w:rsidR="00AB445E" w:rsidRPr="00BC2101" w:rsidRDefault="00AB445E" w:rsidP="00AB445E">
      <w:pPr>
        <w:autoSpaceDE w:val="0"/>
        <w:autoSpaceDN w:val="0"/>
        <w:adjustRightInd w:val="0"/>
        <w:jc w:val="right"/>
        <w:rPr>
          <w:rFonts w:ascii="Garamond" w:hAnsi="Garamond" w:cs="Times New Roman"/>
          <w:bCs/>
          <w:lang w:val="fr-FR" w:eastAsia="en-GB"/>
        </w:rPr>
      </w:pPr>
    </w:p>
    <w:p w:rsidR="00CF353B" w:rsidRPr="00BC2101" w:rsidRDefault="00CF353B" w:rsidP="00481560">
      <w:pPr>
        <w:autoSpaceDE w:val="0"/>
        <w:autoSpaceDN w:val="0"/>
        <w:adjustRightInd w:val="0"/>
        <w:rPr>
          <w:rFonts w:ascii="Garamond" w:hAnsi="Garamond" w:cs="Times New Roman"/>
          <w:bCs/>
          <w:lang w:val="fr-FR" w:eastAsia="en-GB"/>
        </w:rPr>
      </w:pPr>
      <w:r w:rsidRPr="00BC2101">
        <w:rPr>
          <w:rFonts w:ascii="Garamond" w:hAnsi="Garamond" w:cs="Times New Roman"/>
          <w:bCs/>
          <w:lang w:val="fr-FR" w:eastAsia="en-GB"/>
        </w:rPr>
        <w:t xml:space="preserve">Le </w:t>
      </w:r>
      <w:r w:rsidR="00AB445E" w:rsidRPr="00BC2101">
        <w:rPr>
          <w:rFonts w:ascii="Garamond" w:hAnsi="Garamond" w:cs="Times New Roman"/>
          <w:bCs/>
          <w:lang w:val="fr-FR" w:eastAsia="en-GB"/>
        </w:rPr>
        <w:t>T</w:t>
      </w:r>
      <w:r w:rsidRPr="00BC2101">
        <w:rPr>
          <w:rFonts w:ascii="Garamond" w:hAnsi="Garamond" w:cs="Times New Roman"/>
          <w:bCs/>
          <w:lang w:val="fr-FR" w:eastAsia="en-GB"/>
        </w:rPr>
        <w:t>our (Ora’h ‘Haï</w:t>
      </w:r>
      <w:r w:rsidR="00AB445E" w:rsidRPr="00BC2101">
        <w:rPr>
          <w:rFonts w:ascii="Garamond" w:hAnsi="Garamond" w:cs="Times New Roman"/>
          <w:bCs/>
          <w:lang w:val="fr-FR" w:eastAsia="en-GB"/>
        </w:rPr>
        <w:t xml:space="preserve">m 263:1), </w:t>
      </w:r>
      <w:r w:rsidRPr="00BC2101">
        <w:rPr>
          <w:rFonts w:ascii="Garamond" w:hAnsi="Garamond" w:cs="Times New Roman"/>
          <w:bCs/>
          <w:lang w:val="fr-FR" w:eastAsia="en-GB"/>
        </w:rPr>
        <w:t>se basant sur le Midrach, écrit que les femmes en particulier doivent allumer les bougies de Chabbat a</w:t>
      </w:r>
      <w:r w:rsidR="00481560">
        <w:rPr>
          <w:rFonts w:ascii="Garamond" w:hAnsi="Garamond" w:cs="Times New Roman"/>
          <w:bCs/>
          <w:lang w:val="fr-FR" w:eastAsia="en-GB"/>
        </w:rPr>
        <w:t>fin d’aider à réparer leur part</w:t>
      </w:r>
      <w:r w:rsidRPr="00BC2101">
        <w:rPr>
          <w:rFonts w:ascii="Garamond" w:hAnsi="Garamond" w:cs="Times New Roman"/>
          <w:bCs/>
          <w:lang w:val="fr-FR" w:eastAsia="en-GB"/>
        </w:rPr>
        <w:t xml:space="preserve"> dans la faute de Adam et Eve. En faisant entrer le Chabbat et en faisant</w:t>
      </w:r>
      <w:r w:rsidR="00481560">
        <w:rPr>
          <w:rFonts w:ascii="Garamond" w:hAnsi="Garamond" w:cs="Times New Roman"/>
          <w:bCs/>
          <w:lang w:val="fr-FR" w:eastAsia="en-GB"/>
        </w:rPr>
        <w:t xml:space="preserve"> cela</w:t>
      </w:r>
      <w:r w:rsidRPr="00BC2101">
        <w:rPr>
          <w:rFonts w:ascii="Garamond" w:hAnsi="Garamond" w:cs="Times New Roman"/>
          <w:bCs/>
          <w:lang w:val="fr-FR" w:eastAsia="en-GB"/>
        </w:rPr>
        <w:t xml:space="preserve"> plus tôt que demandé, la femme ajoute de la sainteté à la semaine.</w:t>
      </w:r>
    </w:p>
    <w:p w:rsidR="00AB445E" w:rsidRPr="00BC2101" w:rsidRDefault="00AB445E" w:rsidP="00AB445E">
      <w:pPr>
        <w:autoSpaceDE w:val="0"/>
        <w:autoSpaceDN w:val="0"/>
        <w:adjustRightInd w:val="0"/>
        <w:rPr>
          <w:rFonts w:ascii="Garamond" w:hAnsi="Garamond" w:cs="Times New Roman"/>
          <w:bCs/>
          <w:lang w:val="fr-FR" w:eastAsia="en-GB"/>
        </w:rPr>
      </w:pPr>
    </w:p>
    <w:p w:rsidR="00AB445E" w:rsidRPr="00BC2101" w:rsidRDefault="00AB445E" w:rsidP="00CF353B">
      <w:pPr>
        <w:autoSpaceDE w:val="0"/>
        <w:autoSpaceDN w:val="0"/>
        <w:adjustRightInd w:val="0"/>
        <w:rPr>
          <w:rFonts w:ascii="Garamond" w:hAnsi="Garamond" w:cs="Times New Roman"/>
          <w:b/>
          <w:lang w:val="fr-FR" w:eastAsia="en-GB"/>
        </w:rPr>
      </w:pPr>
      <w:r w:rsidRPr="00BC2101">
        <w:rPr>
          <w:rFonts w:ascii="Garamond" w:hAnsi="Garamond" w:cs="Times New Roman"/>
          <w:b/>
          <w:lang w:val="fr-FR" w:eastAsia="en-GB"/>
        </w:rPr>
        <w:t xml:space="preserve">1. Lisa Aiken, To Be a Jewish Woman – </w:t>
      </w:r>
      <w:r w:rsidR="00CF353B" w:rsidRPr="00BC2101">
        <w:rPr>
          <w:rFonts w:ascii="Garamond" w:hAnsi="Garamond" w:cs="Times New Roman"/>
          <w:b/>
          <w:lang w:val="fr-FR" w:eastAsia="en-GB"/>
        </w:rPr>
        <w:t>Allumer les bougies de Chabbat répare la faute de Adam et Eve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tcPr>
          <w:p w:rsidR="00AB445E" w:rsidRPr="00BC2101" w:rsidRDefault="00CF353B" w:rsidP="00E65D5B">
            <w:pPr>
              <w:autoSpaceDE w:val="0"/>
              <w:autoSpaceDN w:val="0"/>
              <w:adjustRightInd w:val="0"/>
              <w:rPr>
                <w:rFonts w:ascii="Garamond" w:hAnsi="Garamond" w:cs="Times New Roman"/>
                <w:bCs/>
                <w:lang w:val="fr-FR" w:eastAsia="en-GB"/>
              </w:rPr>
            </w:pPr>
            <w:r w:rsidRPr="00BC2101">
              <w:rPr>
                <w:rFonts w:ascii="Garamond" w:hAnsi="Garamond" w:cs="Times New Roman"/>
                <w:bCs/>
                <w:lang w:val="fr-FR" w:eastAsia="en-GB"/>
              </w:rPr>
              <w:t>Lorsqu’une femme juive allume les bougies de Chabbat, elle consacre un moment de la semaine</w:t>
            </w:r>
            <w:r w:rsidR="008B059D" w:rsidRPr="00BC2101">
              <w:rPr>
                <w:rFonts w:ascii="Garamond" w:hAnsi="Garamond" w:cs="Times New Roman"/>
                <w:bCs/>
                <w:lang w:val="fr-FR" w:eastAsia="en-GB"/>
              </w:rPr>
              <w:t xml:space="preserve"> à cela</w:t>
            </w:r>
            <w:r w:rsidRPr="00BC2101">
              <w:rPr>
                <w:rFonts w:ascii="Garamond" w:hAnsi="Garamond" w:cs="Times New Roman"/>
                <w:bCs/>
                <w:lang w:val="fr-FR" w:eastAsia="en-GB"/>
              </w:rPr>
              <w:t xml:space="preserve"> et pa</w:t>
            </w:r>
            <w:r w:rsidR="008B059D" w:rsidRPr="00BC2101">
              <w:rPr>
                <w:rFonts w:ascii="Garamond" w:hAnsi="Garamond" w:cs="Times New Roman"/>
                <w:bCs/>
                <w:lang w:val="fr-FR" w:eastAsia="en-GB"/>
              </w:rPr>
              <w:t>rticipe</w:t>
            </w:r>
            <w:r w:rsidR="00481560">
              <w:rPr>
                <w:rFonts w:ascii="Garamond" w:hAnsi="Garamond" w:cs="Times New Roman"/>
                <w:bCs/>
                <w:lang w:val="fr-FR" w:eastAsia="en-GB"/>
              </w:rPr>
              <w:t xml:space="preserve"> ainsi</w:t>
            </w:r>
            <w:r w:rsidR="008B059D" w:rsidRPr="00BC2101">
              <w:rPr>
                <w:rFonts w:ascii="Garamond" w:hAnsi="Garamond" w:cs="Times New Roman"/>
                <w:bCs/>
                <w:lang w:val="fr-FR" w:eastAsia="en-GB"/>
              </w:rPr>
              <w:t xml:space="preserve"> à </w:t>
            </w:r>
            <w:r w:rsidR="00E65D5B" w:rsidRPr="00BC2101">
              <w:rPr>
                <w:rFonts w:ascii="Garamond" w:hAnsi="Garamond" w:cs="Times New Roman"/>
                <w:bCs/>
                <w:lang w:val="fr-FR" w:eastAsia="en-GB"/>
              </w:rPr>
              <w:t xml:space="preserve">la diffusion de la lumière dans le </w:t>
            </w:r>
            <w:r w:rsidR="008B059D" w:rsidRPr="00BC2101">
              <w:rPr>
                <w:rFonts w:ascii="Garamond" w:hAnsi="Garamond" w:cs="Times New Roman"/>
                <w:bCs/>
                <w:lang w:val="fr-FR" w:eastAsia="en-GB"/>
              </w:rPr>
              <w:t>monde.</w:t>
            </w:r>
            <w:r w:rsidR="00950C24" w:rsidRPr="00BC2101">
              <w:rPr>
                <w:rFonts w:ascii="Garamond" w:hAnsi="Garamond" w:cs="Times New Roman"/>
                <w:bCs/>
                <w:lang w:val="fr-FR" w:eastAsia="en-GB"/>
              </w:rPr>
              <w:t xml:space="preserve"> </w:t>
            </w:r>
            <w:r w:rsidR="00E65D5B" w:rsidRPr="00BC2101">
              <w:rPr>
                <w:rFonts w:ascii="Garamond" w:hAnsi="Garamond" w:cs="Times New Roman"/>
                <w:bCs/>
                <w:lang w:val="fr-FR" w:eastAsia="en-GB"/>
              </w:rPr>
              <w:t xml:space="preserve">Après </w:t>
            </w:r>
            <w:proofErr w:type="gramStart"/>
            <w:r w:rsidR="00950C24" w:rsidRPr="00BC2101">
              <w:rPr>
                <w:rFonts w:ascii="Garamond" w:hAnsi="Garamond" w:cs="Times New Roman"/>
                <w:bCs/>
                <w:lang w:val="fr-FR" w:eastAsia="en-GB"/>
              </w:rPr>
              <w:t xml:space="preserve">que Adam et Eve </w:t>
            </w:r>
            <w:r w:rsidR="00481560" w:rsidRPr="00BC2101">
              <w:rPr>
                <w:rFonts w:ascii="Garamond" w:hAnsi="Garamond" w:cs="Times New Roman"/>
                <w:bCs/>
                <w:lang w:val="fr-FR" w:eastAsia="en-GB"/>
              </w:rPr>
              <w:t>éteignirent</w:t>
            </w:r>
            <w:r w:rsidR="00950C24" w:rsidRPr="00BC2101">
              <w:rPr>
                <w:rFonts w:ascii="Garamond" w:hAnsi="Garamond" w:cs="Times New Roman"/>
                <w:bCs/>
                <w:lang w:val="fr-FR" w:eastAsia="en-GB"/>
              </w:rPr>
              <w:t xml:space="preserve"> la lumière éclatante du Jardin d’</w:t>
            </w:r>
            <w:r w:rsidR="00E65D5B" w:rsidRPr="00BC2101">
              <w:rPr>
                <w:rFonts w:ascii="Garamond" w:hAnsi="Garamond" w:cs="Times New Roman"/>
                <w:bCs/>
                <w:lang w:val="fr-FR" w:eastAsia="en-GB"/>
              </w:rPr>
              <w:t>Eden</w:t>
            </w:r>
            <w:proofErr w:type="gramEnd"/>
            <w:r w:rsidR="00E65D5B" w:rsidRPr="00BC2101">
              <w:rPr>
                <w:rFonts w:ascii="Garamond" w:hAnsi="Garamond" w:cs="Times New Roman"/>
                <w:bCs/>
                <w:lang w:val="fr-FR" w:eastAsia="en-GB"/>
              </w:rPr>
              <w:t xml:space="preserve"> par leur faute, leurs descendants se virent confier la tâche de la rallumer. Ceci est partiellement accompli par les femmes lorsqu’elles allument les bougies de Chabbat.</w:t>
            </w:r>
          </w:p>
        </w:tc>
      </w:tr>
    </w:tbl>
    <w:p w:rsidR="00AB445E" w:rsidRPr="00BC2101" w:rsidRDefault="00AB445E" w:rsidP="00AB445E">
      <w:pPr>
        <w:pStyle w:val="NormalWeb"/>
        <w:spacing w:before="0" w:beforeAutospacing="0" w:after="0"/>
        <w:rPr>
          <w:rFonts w:ascii="Garamond" w:hAnsi="Garamond"/>
          <w:b/>
          <w:bCs/>
          <w:lang w:val="fr-FR"/>
        </w:rPr>
      </w:pPr>
    </w:p>
    <w:p w:rsidR="00AB445E" w:rsidRPr="00BC2101" w:rsidRDefault="00AB445E" w:rsidP="00E65D5B">
      <w:pPr>
        <w:pStyle w:val="NormalWeb"/>
        <w:spacing w:before="0" w:beforeAutospacing="0" w:after="0"/>
        <w:rPr>
          <w:rFonts w:ascii="Garamond" w:hAnsi="Garamond"/>
          <w:b/>
          <w:bCs/>
          <w:lang w:val="fr-FR"/>
        </w:rPr>
      </w:pPr>
      <w:r w:rsidRPr="00BC2101">
        <w:rPr>
          <w:rFonts w:ascii="Garamond" w:hAnsi="Garamond"/>
          <w:b/>
          <w:bCs/>
          <w:lang w:val="fr-FR"/>
        </w:rPr>
        <w:t xml:space="preserve">2. Zohar I: 48b – </w:t>
      </w:r>
      <w:r w:rsidR="00E65D5B" w:rsidRPr="00BC2101">
        <w:rPr>
          <w:rFonts w:ascii="Garamond" w:hAnsi="Garamond"/>
          <w:b/>
          <w:bCs/>
          <w:lang w:val="fr-FR"/>
        </w:rPr>
        <w:t>Une femme qui allume les bougies dans la joie amène la paix, la santé et le bonheur dans le monde.</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rPr>
                <w:rFonts w:ascii="Garamond" w:hAnsi="Garamond"/>
                <w:lang w:val="fr-FR"/>
              </w:rPr>
            </w:pPr>
            <w:r w:rsidRPr="00BC2101">
              <w:rPr>
                <w:rFonts w:ascii="Garamond" w:hAnsi="Garamond"/>
                <w:rtl/>
                <w:lang w:val="fr-FR"/>
              </w:rPr>
              <w:t>ואתתא בעיא בחדוה דלבא ורעותא לאדלקא בוצינא דשבת, דהא יקרא עלאה היא לה, וזכו רב לגרמה למזכי לבנין קדישין, דיהון בוציני דעלמא באורייתא ובדחלתא, ויסגון שלמא בארעא ... בגין כך בעיא לאזדהרא בה.</w:t>
            </w:r>
          </w:p>
        </w:tc>
        <w:tc>
          <w:tcPr>
            <w:tcW w:w="4261" w:type="dxa"/>
          </w:tcPr>
          <w:p w:rsidR="00AB445E" w:rsidRPr="00BC2101" w:rsidRDefault="00E65D5B" w:rsidP="00B26308">
            <w:pPr>
              <w:pStyle w:val="NormalWeb"/>
              <w:spacing w:before="0" w:beforeAutospacing="0" w:after="0"/>
              <w:rPr>
                <w:rFonts w:ascii="Garamond" w:hAnsi="Garamond"/>
                <w:rtl/>
                <w:lang w:val="fr-FR"/>
              </w:rPr>
            </w:pPr>
            <w:r w:rsidRPr="00BC2101">
              <w:rPr>
                <w:rFonts w:ascii="Garamond" w:hAnsi="Garamond"/>
                <w:lang w:val="fr-FR"/>
              </w:rPr>
              <w:t>Une femme qui allume les bougies de Chabbat avec le cœur plein de joie amène la paix sur terre, la santé et le bonheur dans sa famille</w:t>
            </w:r>
            <w:r w:rsidR="00B26308" w:rsidRPr="00BC2101">
              <w:rPr>
                <w:rFonts w:ascii="Garamond" w:hAnsi="Garamond"/>
                <w:lang w:val="fr-FR"/>
              </w:rPr>
              <w:t>. Elle est bénie d’enfants qui éclaireront le monde par la lumière de la tradition…Elle devra donc être très pointilleuse sur cela.</w:t>
            </w:r>
          </w:p>
        </w:tc>
      </w:tr>
    </w:tbl>
    <w:p w:rsidR="00AB445E" w:rsidRPr="00BC2101" w:rsidRDefault="00AB445E" w:rsidP="00AB445E">
      <w:pPr>
        <w:autoSpaceDE w:val="0"/>
        <w:autoSpaceDN w:val="0"/>
        <w:adjustRightInd w:val="0"/>
        <w:rPr>
          <w:rFonts w:ascii="Garamond" w:hAnsi="Garamond" w:cs="Times New Roman"/>
          <w:lang w:val="fr-FR" w:bidi="he-IL"/>
        </w:rPr>
      </w:pPr>
    </w:p>
    <w:p w:rsidR="00B26308" w:rsidRPr="00BC2101" w:rsidRDefault="00B26308" w:rsidP="00AB445E">
      <w:pPr>
        <w:autoSpaceDE w:val="0"/>
        <w:autoSpaceDN w:val="0"/>
        <w:adjustRightInd w:val="0"/>
        <w:rPr>
          <w:rFonts w:ascii="Garamond" w:hAnsi="Garamond" w:cs="Times New Roman"/>
          <w:lang w:val="fr-FR"/>
        </w:rPr>
      </w:pPr>
      <w:r w:rsidRPr="00BC2101">
        <w:rPr>
          <w:rFonts w:ascii="Garamond" w:hAnsi="Garamond" w:cs="Times New Roman"/>
          <w:lang w:val="fr-FR"/>
        </w:rPr>
        <w:t>Depuis des générations, la coutume veut que la femme qui allume les bougies saisisse l’opportunité de cet instant saint pour prier pour le bonheur des êtres qui lui sont chers ainsi que pour les personnes malades</w:t>
      </w:r>
      <w:r w:rsidR="00481560">
        <w:rPr>
          <w:rFonts w:ascii="Garamond" w:hAnsi="Garamond" w:cs="Times New Roman"/>
          <w:lang w:val="fr-FR"/>
        </w:rPr>
        <w:t xml:space="preserve"> et</w:t>
      </w:r>
      <w:r w:rsidRPr="00BC2101">
        <w:rPr>
          <w:rFonts w:ascii="Garamond" w:hAnsi="Garamond" w:cs="Times New Roman"/>
          <w:lang w:val="fr-FR"/>
        </w:rPr>
        <w:t xml:space="preserve"> nécessiteuses.</w:t>
      </w:r>
    </w:p>
    <w:p w:rsidR="00AB445E" w:rsidRPr="00BC2101" w:rsidRDefault="00AB445E" w:rsidP="00AB445E">
      <w:pPr>
        <w:pStyle w:val="NormalWeb"/>
        <w:spacing w:before="0" w:beforeAutospacing="0" w:after="0"/>
        <w:rPr>
          <w:rFonts w:ascii="Garamond" w:hAnsi="Garamond"/>
          <w:lang w:val="fr-FR"/>
        </w:rPr>
      </w:pPr>
    </w:p>
    <w:p w:rsidR="00AB445E" w:rsidRPr="00BC2101" w:rsidRDefault="00AB445E" w:rsidP="00B26308">
      <w:pPr>
        <w:autoSpaceDE w:val="0"/>
        <w:autoSpaceDN w:val="0"/>
        <w:adjustRightInd w:val="0"/>
        <w:rPr>
          <w:rFonts w:ascii="Garamond" w:hAnsi="Garamond" w:cs="Times New Roman"/>
          <w:b/>
          <w:rtl/>
          <w:lang w:val="fr-FR" w:eastAsia="en-GB" w:bidi="he-IL"/>
        </w:rPr>
      </w:pPr>
      <w:r w:rsidRPr="00BC2101">
        <w:rPr>
          <w:rFonts w:ascii="Garamond" w:hAnsi="Garamond" w:cs="Times New Roman"/>
          <w:b/>
          <w:lang w:val="fr-FR" w:eastAsia="en-GB"/>
        </w:rPr>
        <w:t xml:space="preserve">3. </w:t>
      </w:r>
      <w:r w:rsidR="00B26308" w:rsidRPr="00BC2101">
        <w:rPr>
          <w:rFonts w:ascii="Garamond" w:hAnsi="Garamond" w:cs="Times New Roman"/>
          <w:b/>
          <w:lang w:val="fr-FR" w:eastAsia="en-GB"/>
        </w:rPr>
        <w:t>Prière après l’allumage des bougies</w:t>
      </w:r>
      <w:r w:rsidRPr="00BC2101">
        <w:rPr>
          <w:rFonts w:ascii="Garamond" w:hAnsi="Garamond" w:cs="Times New Roman"/>
          <w:b/>
          <w:lang w:val="fr-FR" w:eastAsia="en-GB"/>
        </w:rPr>
        <w:t>, Complete ArtScroll Siddur, p.297 – A woman lighting candles has the power to grace her entire household.</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rtl/>
                <w:lang w:val="fr-FR" w:bidi="he-IL"/>
              </w:rPr>
            </w:pPr>
            <w:r w:rsidRPr="00BC2101">
              <w:rPr>
                <w:rFonts w:ascii="Garamond" w:hAnsi="Garamond" w:cs="Times New Roman"/>
                <w:rtl/>
                <w:lang w:val="fr-FR" w:bidi="he-IL"/>
              </w:rPr>
              <w:t xml:space="preserve">יהי רצון מלפניך ה' א-להי וא-להי אבותי. שתחונן אותי (ואת אישי ואת בני ואת אבי ואת אמי) ואת כל קרובי. ותתן לנו ולכל ישראל חיים טובים וארכים. ותזכרנו בזכרון טובה וברכה. ותפקדנו בפקדת ישועה ורחמים ותברכנו ברכות גדולות. ותשלים בתינו. ותשכן שכינתך בינינו. </w:t>
            </w: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lang w:val="fr-FR" w:eastAsia="en-GB" w:bidi="he-IL"/>
              </w:rPr>
            </w:pPr>
            <w:r w:rsidRPr="00BC2101">
              <w:rPr>
                <w:rFonts w:ascii="Garamond" w:hAnsi="Garamond" w:cs="Times New Roman"/>
                <w:rtl/>
                <w:lang w:val="fr-FR" w:bidi="he-IL"/>
              </w:rPr>
              <w:t>וזכני לגדל בנים ובני בנים חכמים ונבונים. אוהבי י-י. יראי א-להים. אנשי אמת. זרע קדש בי-י דבקים ומאירים את העולם בתורה ובמעשים טובים ובכל מלאכת עבודת הבורא. אנא שמע את תחנתי בעת הזאת. בזכות שרה ורבקה ורחל ולאה אמותינו. והאר נרנו שלא יכבה לעולם ועד והאר פניך ונושעה. אמן:</w:t>
            </w:r>
          </w:p>
        </w:tc>
        <w:tc>
          <w:tcPr>
            <w:tcW w:w="4261" w:type="dxa"/>
          </w:tcPr>
          <w:p w:rsidR="00B26308" w:rsidRPr="00BC2101" w:rsidRDefault="00B26308" w:rsidP="00820067">
            <w:pPr>
              <w:autoSpaceDE w:val="0"/>
              <w:autoSpaceDN w:val="0"/>
              <w:adjustRightInd w:val="0"/>
              <w:rPr>
                <w:rFonts w:ascii="Garamond" w:hAnsi="Garamond" w:cs="Times New Roman"/>
                <w:lang w:val="fr-FR"/>
              </w:rPr>
            </w:pPr>
            <w:r w:rsidRPr="00BC2101">
              <w:rPr>
                <w:rFonts w:ascii="Garamond" w:hAnsi="Garamond" w:cs="Times New Roman"/>
                <w:lang w:val="fr-FR"/>
              </w:rPr>
              <w:t>Qu’il soit Ta volonté, Eternel mon D.ieu, D.ieu de mes pères d’être bienveillant avec moi (et mon époux, mes enfants et mes parents) et avec toute ma famille. Bénis-nous et tout Israël d’une bonne et longue vie, souviens-toi de nous pour le bien et la bénédiction</w:t>
            </w:r>
            <w:r w:rsidR="00267B0F" w:rsidRPr="00BC2101">
              <w:rPr>
                <w:rFonts w:ascii="Garamond" w:hAnsi="Garamond" w:cs="Times New Roman"/>
                <w:lang w:val="fr-FR"/>
              </w:rPr>
              <w:t xml:space="preserve">, </w:t>
            </w:r>
            <w:r w:rsidR="00481560" w:rsidRPr="00BC2101">
              <w:rPr>
                <w:rFonts w:ascii="Garamond" w:hAnsi="Garamond" w:cs="Times New Roman"/>
                <w:lang w:val="fr-FR"/>
              </w:rPr>
              <w:t>rappelles</w:t>
            </w:r>
            <w:r w:rsidR="00267B0F" w:rsidRPr="00BC2101">
              <w:rPr>
                <w:rFonts w:ascii="Garamond" w:hAnsi="Garamond" w:cs="Times New Roman"/>
                <w:lang w:val="fr-FR"/>
              </w:rPr>
              <w:t>-Toi de nous en nous accordant salut et pitié, bénis nous par de grandes bénédictions, couronnes notre maison par Ta Présence Divine résidant au milieu de nous.</w:t>
            </w:r>
          </w:p>
          <w:p w:rsidR="00AB445E" w:rsidRPr="00BC2101" w:rsidRDefault="00AB445E" w:rsidP="00820067">
            <w:pPr>
              <w:autoSpaceDE w:val="0"/>
              <w:autoSpaceDN w:val="0"/>
              <w:adjustRightInd w:val="0"/>
              <w:rPr>
                <w:rFonts w:ascii="Garamond" w:hAnsi="Garamond" w:cs="Times New Roman"/>
                <w:lang w:val="fr-FR"/>
              </w:rPr>
            </w:pPr>
          </w:p>
          <w:p w:rsidR="00267B0F" w:rsidRPr="00BC2101" w:rsidRDefault="00267B0F" w:rsidP="00820067">
            <w:pPr>
              <w:autoSpaceDE w:val="0"/>
              <w:autoSpaceDN w:val="0"/>
              <w:adjustRightInd w:val="0"/>
              <w:rPr>
                <w:rFonts w:ascii="Garamond" w:hAnsi="Garamond" w:cs="Times New Roman"/>
                <w:lang w:val="fr-FR"/>
              </w:rPr>
            </w:pPr>
            <w:r w:rsidRPr="00BC2101">
              <w:rPr>
                <w:rFonts w:ascii="Garamond" w:hAnsi="Garamond" w:cs="Times New Roman"/>
                <w:lang w:val="fr-FR"/>
              </w:rPr>
              <w:t>Puisses-tu me faire mériter d’élever des enfants et des petits-enfants, érudits et intelligents, qui aiment et craignent D.ieu, des hommes de vérité, saints et attachés à D.ieu, qui illumineront le monde par la Torah, la bonté et le service de D.ieu.</w:t>
            </w:r>
          </w:p>
          <w:p w:rsidR="00AB445E" w:rsidRPr="00BC2101" w:rsidRDefault="00267B0F" w:rsidP="00267B0F">
            <w:pPr>
              <w:autoSpaceDE w:val="0"/>
              <w:autoSpaceDN w:val="0"/>
              <w:adjustRightInd w:val="0"/>
              <w:rPr>
                <w:rFonts w:ascii="Garamond" w:hAnsi="Garamond" w:cs="Times New Roman"/>
                <w:rtl/>
                <w:lang w:val="fr-FR"/>
              </w:rPr>
            </w:pPr>
            <w:r w:rsidRPr="00BC2101">
              <w:rPr>
                <w:rFonts w:ascii="Garamond" w:hAnsi="Garamond" w:cs="Times New Roman"/>
                <w:lang w:val="fr-FR"/>
              </w:rPr>
              <w:t>De grâce, écoute ma supplication, par le mérite de nos matriarches Sarah, Rébécca, Rachel et Léa et fais briller notre lumière de sorte qu’elle ne s’éteigne jamais, et éclaire Ta face afin que l’on soit sauvés. Amen.</w:t>
            </w:r>
          </w:p>
        </w:tc>
      </w:tr>
    </w:tbl>
    <w:p w:rsidR="00AB445E" w:rsidRPr="00BC2101" w:rsidRDefault="00AB445E" w:rsidP="00AB445E">
      <w:pPr>
        <w:autoSpaceDE w:val="0"/>
        <w:autoSpaceDN w:val="0"/>
        <w:adjustRightInd w:val="0"/>
        <w:rPr>
          <w:rFonts w:ascii="Garamond" w:hAnsi="Garamond" w:cs="Times New Roman"/>
          <w:b/>
          <w:lang w:val="fr-FR" w:eastAsia="en-GB"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shd w:val="clear" w:color="auto" w:fill="D9D9D9"/>
          </w:tcPr>
          <w:p w:rsidR="00AB445E" w:rsidRPr="00BC2101" w:rsidRDefault="00267B0F" w:rsidP="00820067">
            <w:pPr>
              <w:autoSpaceDE w:val="0"/>
              <w:autoSpaceDN w:val="0"/>
              <w:adjustRightInd w:val="0"/>
              <w:rPr>
                <w:rFonts w:ascii="Garamond" w:hAnsi="Garamond" w:cs="Times New Roman"/>
                <w:b/>
                <w:u w:val="single"/>
                <w:lang w:val="fr-FR" w:eastAsia="en-GB" w:bidi="he-IL"/>
              </w:rPr>
            </w:pPr>
            <w:r w:rsidRPr="00BC2101">
              <w:rPr>
                <w:rFonts w:ascii="Garamond" w:hAnsi="Garamond" w:cs="Times New Roman"/>
                <w:b/>
                <w:u w:val="single"/>
                <w:lang w:val="fr-FR" w:eastAsia="en-GB" w:bidi="he-IL"/>
              </w:rPr>
              <w:t>Points clés du Chapitre III :</w:t>
            </w:r>
          </w:p>
          <w:p w:rsidR="00AB445E" w:rsidRPr="00BC2101" w:rsidRDefault="00AB445E" w:rsidP="00820067">
            <w:pPr>
              <w:autoSpaceDE w:val="0"/>
              <w:autoSpaceDN w:val="0"/>
              <w:adjustRightInd w:val="0"/>
              <w:rPr>
                <w:rFonts w:ascii="Garamond" w:hAnsi="Garamond" w:cs="Times New Roman"/>
                <w:b/>
                <w:lang w:val="fr-FR" w:eastAsia="en-GB" w:bidi="he-IL"/>
              </w:rPr>
            </w:pPr>
          </w:p>
          <w:p w:rsidR="00267B0F" w:rsidRPr="00BC2101" w:rsidRDefault="00267B0F" w:rsidP="00D2745C">
            <w:pPr>
              <w:numPr>
                <w:ilvl w:val="0"/>
                <w:numId w:val="5"/>
              </w:numPr>
              <w:autoSpaceDE w:val="0"/>
              <w:autoSpaceDN w:val="0"/>
              <w:adjustRightInd w:val="0"/>
              <w:rPr>
                <w:rFonts w:ascii="Garamond" w:hAnsi="Garamond" w:cs="Times New Roman"/>
                <w:b/>
                <w:lang w:val="fr-FR" w:eastAsia="en-GB" w:bidi="he-IL"/>
              </w:rPr>
            </w:pPr>
            <w:r w:rsidRPr="00BC2101">
              <w:rPr>
                <w:rFonts w:ascii="Garamond" w:hAnsi="Garamond" w:cs="Times New Roman"/>
                <w:b/>
                <w:lang w:val="fr-FR" w:eastAsia="en-GB" w:bidi="he-IL"/>
              </w:rPr>
              <w:t>Allumer les bougies</w:t>
            </w:r>
            <w:r w:rsidR="00D2745C" w:rsidRPr="00BC2101">
              <w:rPr>
                <w:rFonts w:ascii="Garamond" w:hAnsi="Garamond" w:cs="Times New Roman"/>
                <w:b/>
                <w:lang w:val="fr-FR" w:eastAsia="en-GB" w:bidi="he-IL"/>
              </w:rPr>
              <w:t xml:space="preserve"> de Chabbat</w:t>
            </w:r>
            <w:r w:rsidRPr="00BC2101">
              <w:rPr>
                <w:rFonts w:ascii="Garamond" w:hAnsi="Garamond" w:cs="Times New Roman"/>
                <w:b/>
                <w:lang w:val="fr-FR" w:eastAsia="en-GB" w:bidi="he-IL"/>
              </w:rPr>
              <w:t xml:space="preserve"> amène l’honneur </w:t>
            </w:r>
            <w:r w:rsidR="00D2745C" w:rsidRPr="00BC2101">
              <w:rPr>
                <w:rFonts w:ascii="Garamond" w:hAnsi="Garamond" w:cs="Times New Roman"/>
                <w:b/>
                <w:lang w:val="fr-FR" w:eastAsia="en-GB" w:bidi="he-IL"/>
              </w:rPr>
              <w:t xml:space="preserve">et le plaisir dans la maison. </w:t>
            </w:r>
            <w:r w:rsidRPr="00BC2101">
              <w:rPr>
                <w:rFonts w:ascii="Garamond" w:hAnsi="Garamond" w:cs="Times New Roman"/>
                <w:b/>
                <w:lang w:val="fr-FR" w:eastAsia="en-GB" w:bidi="he-IL"/>
              </w:rPr>
              <w:t xml:space="preserve">Cela crée une ambiance chaleureuse qui unit la famille et garantit le </w:t>
            </w:r>
            <w:r w:rsidRPr="00BC2101">
              <w:rPr>
                <w:rFonts w:ascii="Garamond" w:hAnsi="Garamond" w:cs="Times New Roman"/>
                <w:b/>
                <w:i/>
                <w:iCs/>
                <w:lang w:val="fr-FR" w:eastAsia="en-GB" w:bidi="he-IL"/>
              </w:rPr>
              <w:t>chalom bayit</w:t>
            </w:r>
            <w:r w:rsidRPr="00BC2101">
              <w:rPr>
                <w:rFonts w:ascii="Garamond" w:hAnsi="Garamond" w:cs="Times New Roman"/>
                <w:b/>
                <w:lang w:val="fr-FR" w:eastAsia="en-GB" w:bidi="he-IL"/>
              </w:rPr>
              <w:t>.</w:t>
            </w:r>
          </w:p>
          <w:p w:rsidR="00AB445E" w:rsidRPr="00BC2101" w:rsidRDefault="00AB445E" w:rsidP="00820067">
            <w:pPr>
              <w:autoSpaceDE w:val="0"/>
              <w:autoSpaceDN w:val="0"/>
              <w:adjustRightInd w:val="0"/>
              <w:ind w:left="360"/>
              <w:rPr>
                <w:rFonts w:ascii="Garamond" w:hAnsi="Garamond" w:cs="Times New Roman"/>
                <w:b/>
                <w:lang w:val="fr-FR" w:eastAsia="en-GB" w:bidi="he-IL"/>
              </w:rPr>
            </w:pPr>
          </w:p>
          <w:p w:rsidR="00C90B9E" w:rsidRPr="00BC2101" w:rsidRDefault="00C90B9E" w:rsidP="00D2745C">
            <w:pPr>
              <w:numPr>
                <w:ilvl w:val="0"/>
                <w:numId w:val="5"/>
              </w:numPr>
              <w:autoSpaceDE w:val="0"/>
              <w:autoSpaceDN w:val="0"/>
              <w:adjustRightInd w:val="0"/>
              <w:rPr>
                <w:rFonts w:ascii="Garamond" w:hAnsi="Garamond" w:cs="Times New Roman"/>
                <w:b/>
                <w:lang w:val="fr-FR" w:eastAsia="en-GB" w:bidi="he-IL"/>
              </w:rPr>
            </w:pPr>
            <w:r w:rsidRPr="00BC2101">
              <w:rPr>
                <w:rFonts w:ascii="Garamond" w:hAnsi="Garamond" w:cs="Times New Roman"/>
                <w:b/>
                <w:lang w:val="fr-FR" w:eastAsia="en-GB" w:bidi="he-IL"/>
              </w:rPr>
              <w:t xml:space="preserve">Allumer deux bougies rappelle les deux mitsvot de Chabbat, chamor et za’hor. </w:t>
            </w:r>
            <w:r w:rsidR="00D2745C" w:rsidRPr="00BC2101">
              <w:rPr>
                <w:rFonts w:ascii="Garamond" w:hAnsi="Garamond" w:cs="Times New Roman"/>
                <w:b/>
                <w:lang w:val="fr-FR" w:eastAsia="en-GB" w:bidi="he-IL"/>
              </w:rPr>
              <w:t>Cela rejoint également l’idée que tout est doublé le Chabbat, soulignant la bénédiction que constitue ce jour.</w:t>
            </w:r>
          </w:p>
          <w:p w:rsidR="00AB445E" w:rsidRPr="00BC2101" w:rsidRDefault="00AB445E" w:rsidP="00D2745C">
            <w:pPr>
              <w:autoSpaceDE w:val="0"/>
              <w:autoSpaceDN w:val="0"/>
              <w:adjustRightInd w:val="0"/>
              <w:rPr>
                <w:rFonts w:ascii="Garamond" w:hAnsi="Garamond" w:cs="Times New Roman"/>
                <w:b/>
                <w:lang w:val="fr-FR" w:eastAsia="en-GB" w:bidi="he-IL"/>
              </w:rPr>
            </w:pPr>
          </w:p>
          <w:p w:rsidR="00D2745C" w:rsidRPr="00BC2101" w:rsidRDefault="00D2745C" w:rsidP="00820067">
            <w:pPr>
              <w:numPr>
                <w:ilvl w:val="0"/>
                <w:numId w:val="5"/>
              </w:numPr>
              <w:autoSpaceDE w:val="0"/>
              <w:autoSpaceDN w:val="0"/>
              <w:adjustRightInd w:val="0"/>
              <w:rPr>
                <w:rFonts w:ascii="Garamond" w:hAnsi="Garamond" w:cs="Times New Roman"/>
                <w:b/>
                <w:lang w:val="fr-FR" w:eastAsia="en-GB" w:bidi="he-IL"/>
              </w:rPr>
            </w:pPr>
            <w:r w:rsidRPr="00BC2101">
              <w:rPr>
                <w:rFonts w:ascii="Garamond" w:hAnsi="Garamond" w:cs="Times New Roman"/>
                <w:b/>
                <w:lang w:val="fr-FR" w:eastAsia="en-GB" w:bidi="he-IL"/>
              </w:rPr>
              <w:t>La lumière, en particulier la lumière des bougies, sert de métaphore à la spiritualité.</w:t>
            </w:r>
          </w:p>
          <w:p w:rsidR="00AB445E" w:rsidRPr="00BC2101" w:rsidRDefault="00AB445E" w:rsidP="00D2745C">
            <w:pPr>
              <w:autoSpaceDE w:val="0"/>
              <w:autoSpaceDN w:val="0"/>
              <w:adjustRightInd w:val="0"/>
              <w:rPr>
                <w:rFonts w:ascii="Garamond" w:hAnsi="Garamond" w:cs="Times New Roman"/>
                <w:b/>
                <w:lang w:val="fr-FR" w:eastAsia="en-GB" w:bidi="he-IL"/>
              </w:rPr>
            </w:pPr>
          </w:p>
          <w:p w:rsidR="00AB445E" w:rsidRPr="00BC2101" w:rsidRDefault="00D2745C" w:rsidP="00D2745C">
            <w:pPr>
              <w:numPr>
                <w:ilvl w:val="0"/>
                <w:numId w:val="5"/>
              </w:numPr>
              <w:autoSpaceDE w:val="0"/>
              <w:autoSpaceDN w:val="0"/>
              <w:adjustRightInd w:val="0"/>
              <w:rPr>
                <w:rFonts w:ascii="Garamond" w:hAnsi="Garamond" w:cs="Times New Roman"/>
                <w:b/>
                <w:lang w:val="fr-FR" w:eastAsia="en-GB" w:bidi="he-IL"/>
              </w:rPr>
            </w:pPr>
            <w:r w:rsidRPr="00BC2101">
              <w:rPr>
                <w:rFonts w:ascii="Garamond" w:hAnsi="Garamond" w:cs="Times New Roman"/>
                <w:b/>
                <w:lang w:val="fr-FR" w:eastAsia="en-GB" w:bidi="he-IL"/>
              </w:rPr>
              <w:t>Les femmes participent à l’allumage des bougies afin de diffuser la sainteté dans le monde et réparer la faute de Adam et Eve.</w:t>
            </w:r>
          </w:p>
        </w:tc>
      </w:tr>
    </w:tbl>
    <w:p w:rsidR="00AB445E" w:rsidRPr="00BC2101" w:rsidRDefault="00AB445E" w:rsidP="00AB445E">
      <w:pPr>
        <w:autoSpaceDE w:val="0"/>
        <w:autoSpaceDN w:val="0"/>
        <w:adjustRightInd w:val="0"/>
        <w:rPr>
          <w:rFonts w:ascii="Garamond" w:hAnsi="Garamond" w:cs="Times New Roman"/>
          <w:b/>
          <w:lang w:val="fr-FR" w:eastAsia="en-GB" w:bidi="he-IL"/>
        </w:rPr>
      </w:pPr>
    </w:p>
    <w:p w:rsidR="00AB445E" w:rsidRPr="00BC2101" w:rsidRDefault="00D2745C" w:rsidP="00AB445E">
      <w:pPr>
        <w:pStyle w:val="Heading1"/>
        <w:spacing w:before="0" w:after="0"/>
        <w:rPr>
          <w:rStyle w:val="apple-style-span"/>
          <w:rFonts w:ascii="Garamond" w:hAnsi="Garamond" w:cs="Times New Roman"/>
          <w:sz w:val="24"/>
          <w:szCs w:val="24"/>
          <w:lang w:val="fr-FR"/>
        </w:rPr>
      </w:pPr>
      <w:r w:rsidRPr="00BC2101">
        <w:rPr>
          <w:rStyle w:val="apple-style-span"/>
          <w:rFonts w:ascii="Garamond" w:hAnsi="Garamond" w:cs="Times New Roman"/>
          <w:sz w:val="24"/>
          <w:szCs w:val="24"/>
          <w:lang w:val="fr-FR"/>
        </w:rPr>
        <w:t xml:space="preserve">Chapitre IV. </w:t>
      </w:r>
      <w:r w:rsidR="000708B1" w:rsidRPr="00BC2101">
        <w:rPr>
          <w:rStyle w:val="apple-style-span"/>
          <w:rFonts w:ascii="Garamond" w:hAnsi="Garamond" w:cs="Times New Roman"/>
          <w:sz w:val="24"/>
          <w:szCs w:val="24"/>
          <w:lang w:val="fr-FR"/>
        </w:rPr>
        <w:t xml:space="preserve">Le </w:t>
      </w:r>
      <w:r w:rsidR="00481560">
        <w:rPr>
          <w:rStyle w:val="apple-style-span"/>
          <w:rFonts w:ascii="Garamond" w:hAnsi="Garamond" w:cs="Times New Roman"/>
          <w:sz w:val="24"/>
          <w:szCs w:val="24"/>
          <w:lang w:val="fr-FR"/>
        </w:rPr>
        <w:t>K</w:t>
      </w:r>
      <w:r w:rsidR="00AB445E" w:rsidRPr="00BC2101">
        <w:rPr>
          <w:rStyle w:val="apple-style-span"/>
          <w:rFonts w:ascii="Garamond" w:hAnsi="Garamond" w:cs="Times New Roman"/>
          <w:sz w:val="24"/>
          <w:szCs w:val="24"/>
          <w:lang w:val="fr-FR"/>
        </w:rPr>
        <w:t>idd</w:t>
      </w:r>
      <w:r w:rsidRPr="00BC2101">
        <w:rPr>
          <w:rStyle w:val="apple-style-span"/>
          <w:rFonts w:ascii="Garamond" w:hAnsi="Garamond" w:cs="Times New Roman"/>
          <w:sz w:val="24"/>
          <w:szCs w:val="24"/>
          <w:lang w:val="fr-FR"/>
        </w:rPr>
        <w:t>ouc</w:t>
      </w:r>
      <w:r w:rsidR="00AB445E" w:rsidRPr="00BC2101">
        <w:rPr>
          <w:rStyle w:val="apple-style-span"/>
          <w:rFonts w:ascii="Garamond" w:hAnsi="Garamond" w:cs="Times New Roman"/>
          <w:sz w:val="24"/>
          <w:szCs w:val="24"/>
          <w:lang w:val="fr-FR"/>
        </w:rPr>
        <w:t>h</w:t>
      </w:r>
    </w:p>
    <w:p w:rsidR="00AB445E" w:rsidRPr="00BC2101" w:rsidRDefault="00AB445E" w:rsidP="00AB445E">
      <w:pPr>
        <w:rPr>
          <w:lang w:val="fr-FR"/>
        </w:rPr>
      </w:pPr>
    </w:p>
    <w:p w:rsidR="00AB445E" w:rsidRPr="00BC2101" w:rsidRDefault="00481560" w:rsidP="000708B1">
      <w:pPr>
        <w:rPr>
          <w:rFonts w:ascii="Garamond" w:hAnsi="Garamond"/>
          <w:lang w:val="fr-FR"/>
        </w:rPr>
      </w:pPr>
      <w:r>
        <w:rPr>
          <w:rFonts w:ascii="Garamond" w:hAnsi="Garamond"/>
          <w:lang w:val="fr-FR"/>
        </w:rPr>
        <w:t>Comme mentionné plus haut, le K</w:t>
      </w:r>
      <w:r w:rsidR="00D2745C" w:rsidRPr="00BC2101">
        <w:rPr>
          <w:rFonts w:ascii="Garamond" w:hAnsi="Garamond"/>
          <w:lang w:val="fr-FR"/>
        </w:rPr>
        <w:t xml:space="preserve">iddouch du vendredi soir (puis du samedi matin) est la déclaration officielle de « souvenir » et de sanctification de Chabbat. </w:t>
      </w:r>
      <w:r w:rsidR="001A135F" w:rsidRPr="00BC2101">
        <w:rPr>
          <w:rFonts w:ascii="Garamond" w:hAnsi="Garamond"/>
          <w:lang w:val="fr-FR"/>
        </w:rPr>
        <w:t>Une fois que les membres de la famille et leurs invités sont réunis autour de la table de Chabbat,</w:t>
      </w:r>
      <w:r>
        <w:rPr>
          <w:rFonts w:ascii="Garamond" w:hAnsi="Garamond"/>
          <w:lang w:val="fr-FR"/>
        </w:rPr>
        <w:t xml:space="preserve"> le chef de famille récite le K</w:t>
      </w:r>
      <w:r w:rsidR="001A135F" w:rsidRPr="00BC2101">
        <w:rPr>
          <w:rFonts w:ascii="Garamond" w:hAnsi="Garamond"/>
          <w:lang w:val="fr-FR"/>
        </w:rPr>
        <w:t>iddouch,</w:t>
      </w:r>
      <w:r w:rsidR="000708B1" w:rsidRPr="00BC2101">
        <w:rPr>
          <w:rFonts w:ascii="Garamond" w:hAnsi="Garamond"/>
          <w:lang w:val="fr-FR"/>
        </w:rPr>
        <w:t xml:space="preserve"> un passage sous forme de versets de la Torah concernant Chabbat, puis une bénédiction sur le vin et enfin une bénédiction sur la sainteté de Chabbat.</w:t>
      </w:r>
    </w:p>
    <w:p w:rsidR="00AB445E" w:rsidRPr="00BC2101" w:rsidRDefault="00AB445E" w:rsidP="00AB445E">
      <w:pPr>
        <w:rPr>
          <w:rFonts w:ascii="Garamond" w:hAnsi="Garamond" w:cs="Times New Roman"/>
          <w:b/>
          <w:bCs/>
          <w:lang w:val="fr-FR"/>
        </w:rPr>
      </w:pPr>
    </w:p>
    <w:p w:rsidR="00AB445E" w:rsidRPr="00BC2101" w:rsidRDefault="00AB445E" w:rsidP="000708B1">
      <w:pPr>
        <w:rPr>
          <w:rFonts w:ascii="Garamond" w:hAnsi="Garamond" w:cs="Times New Roman"/>
          <w:b/>
          <w:bCs/>
          <w:lang w:val="fr-FR"/>
        </w:rPr>
      </w:pPr>
      <w:r w:rsidRPr="00BC2101">
        <w:rPr>
          <w:rFonts w:ascii="Garamond" w:hAnsi="Garamond" w:cs="Times New Roman"/>
          <w:b/>
          <w:bCs/>
          <w:lang w:val="fr-FR"/>
        </w:rPr>
        <w:t>Part</w:t>
      </w:r>
      <w:r w:rsidR="000708B1" w:rsidRPr="00BC2101">
        <w:rPr>
          <w:rFonts w:ascii="Garamond" w:hAnsi="Garamond" w:cs="Times New Roman"/>
          <w:b/>
          <w:bCs/>
          <w:lang w:val="fr-FR"/>
        </w:rPr>
        <w:t>ie</w:t>
      </w:r>
      <w:r w:rsidRPr="00BC2101">
        <w:rPr>
          <w:rFonts w:ascii="Garamond" w:hAnsi="Garamond" w:cs="Times New Roman"/>
          <w:b/>
          <w:bCs/>
          <w:lang w:val="fr-FR"/>
        </w:rPr>
        <w:t xml:space="preserve"> A. </w:t>
      </w:r>
      <w:r w:rsidR="000708B1" w:rsidRPr="00BC2101">
        <w:rPr>
          <w:rFonts w:ascii="Garamond" w:hAnsi="Garamond" w:cs="Times New Roman"/>
          <w:b/>
          <w:bCs/>
          <w:lang w:val="fr-FR"/>
        </w:rPr>
        <w:t>Une déclaration verbale</w:t>
      </w:r>
    </w:p>
    <w:p w:rsidR="00AB445E" w:rsidRPr="00BC2101" w:rsidRDefault="00AB445E" w:rsidP="00AB445E">
      <w:pPr>
        <w:rPr>
          <w:rFonts w:ascii="Garamond" w:hAnsi="Garamond" w:cs="Times New Roman"/>
          <w:lang w:val="fr-FR"/>
        </w:rPr>
      </w:pPr>
    </w:p>
    <w:p w:rsidR="00AB445E" w:rsidRPr="00BC2101" w:rsidRDefault="000708B1" w:rsidP="000708B1">
      <w:pPr>
        <w:rPr>
          <w:rFonts w:ascii="Garamond" w:hAnsi="Garamond" w:cs="Times New Roman"/>
          <w:b/>
          <w:lang w:val="fr-FR" w:eastAsia="en-GB"/>
        </w:rPr>
      </w:pPr>
      <w:r w:rsidRPr="00BC2101">
        <w:rPr>
          <w:rFonts w:ascii="Garamond" w:hAnsi="Garamond" w:cs="Times New Roman"/>
          <w:b/>
          <w:bCs/>
          <w:lang w:val="fr-FR"/>
        </w:rPr>
        <w:t>1. Rambam, Hil’hot C</w:t>
      </w:r>
      <w:r w:rsidR="00AB445E" w:rsidRPr="00BC2101">
        <w:rPr>
          <w:rFonts w:ascii="Garamond" w:hAnsi="Garamond" w:cs="Times New Roman"/>
          <w:b/>
          <w:bCs/>
          <w:lang w:val="fr-FR"/>
        </w:rPr>
        <w:t xml:space="preserve">habbat 29:1 </w:t>
      </w:r>
      <w:r w:rsidR="00AB445E" w:rsidRPr="00BC2101">
        <w:rPr>
          <w:rFonts w:ascii="Garamond" w:hAnsi="Garamond" w:cs="Times New Roman"/>
          <w:b/>
          <w:lang w:val="fr-FR" w:eastAsia="en-GB"/>
        </w:rPr>
        <w:t xml:space="preserve">– </w:t>
      </w:r>
      <w:r w:rsidRPr="00BC2101">
        <w:rPr>
          <w:rFonts w:ascii="Garamond" w:hAnsi="Garamond" w:cs="Times New Roman"/>
          <w:b/>
          <w:lang w:val="fr-FR" w:eastAsia="en-GB"/>
        </w:rPr>
        <w:t xml:space="preserve">La mitsva de se souvenir de Chabbat consiste à sanctifier </w:t>
      </w:r>
      <w:r w:rsidR="00481560" w:rsidRPr="00BC2101">
        <w:rPr>
          <w:rFonts w:ascii="Garamond" w:hAnsi="Garamond" w:cs="Times New Roman"/>
          <w:b/>
          <w:lang w:val="fr-FR" w:eastAsia="en-GB"/>
        </w:rPr>
        <w:t>verbalement</w:t>
      </w:r>
      <w:r w:rsidR="00481560">
        <w:rPr>
          <w:rFonts w:ascii="Garamond" w:hAnsi="Garamond" w:cs="Times New Roman"/>
          <w:b/>
          <w:lang w:val="fr-FR" w:eastAsia="en-GB"/>
        </w:rPr>
        <w:t xml:space="preserve"> ce jour</w:t>
      </w:r>
      <w:r w:rsidRPr="00BC2101">
        <w:rPr>
          <w:rFonts w:ascii="Garamond" w:hAnsi="Garamond" w:cs="Times New Roman"/>
          <w:b/>
          <w:lang w:val="fr-FR" w:eastAsia="en-GB"/>
        </w:rPr>
        <w:t xml:space="preserve"> et</w:t>
      </w:r>
      <w:r w:rsidR="00481560">
        <w:rPr>
          <w:rFonts w:ascii="Garamond" w:hAnsi="Garamond" w:cs="Times New Roman"/>
          <w:b/>
          <w:lang w:val="fr-FR" w:eastAsia="en-GB"/>
        </w:rPr>
        <w:t xml:space="preserve"> à en</w:t>
      </w:r>
      <w:r w:rsidRPr="00BC2101">
        <w:rPr>
          <w:rFonts w:ascii="Garamond" w:hAnsi="Garamond" w:cs="Times New Roman"/>
          <w:b/>
          <w:lang w:val="fr-FR" w:eastAsia="en-GB"/>
        </w:rPr>
        <w:t xml:space="preserve"> </w:t>
      </w:r>
      <w:r w:rsidR="00481560">
        <w:rPr>
          <w:rFonts w:ascii="Garamond" w:hAnsi="Garamond" w:cs="Times New Roman"/>
          <w:b/>
          <w:lang w:val="fr-FR" w:eastAsia="en-GB"/>
        </w:rPr>
        <w:t xml:space="preserve">déclarer la sainteté </w:t>
      </w:r>
      <w:r w:rsidRPr="00BC2101">
        <w:rPr>
          <w:rFonts w:ascii="Garamond" w:hAnsi="Garamond" w:cs="Times New Roman"/>
          <w:b/>
          <w:lang w:val="fr-FR" w:eastAsia="en-GB"/>
        </w:rPr>
        <w:t>sur un verre de 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AB445E" w:rsidRPr="00BC2101" w:rsidRDefault="000708B1" w:rsidP="000708B1">
            <w:pPr>
              <w:rPr>
                <w:rFonts w:ascii="Garamond" w:hAnsi="Garamond"/>
                <w:lang w:val="fr-FR"/>
              </w:rPr>
            </w:pPr>
            <w:r w:rsidRPr="00BC2101">
              <w:rPr>
                <w:rFonts w:ascii="Garamond" w:hAnsi="Garamond"/>
                <w:lang w:val="fr-FR"/>
              </w:rPr>
              <w:t xml:space="preserve">C’est une mitsva positive de la Torah de sanctifier verbalement le jour de Chabbat, comme il est écrit dans le verset : « Souviens-toi du jour du Chabbat pour le sanctifier » [Chemot 20:8]. C'est-à-dire, il faudra prononcer son </w:t>
            </w:r>
            <w:r w:rsidR="00481560">
              <w:rPr>
                <w:rFonts w:ascii="Garamond" w:hAnsi="Garamond"/>
                <w:lang w:val="fr-FR"/>
              </w:rPr>
              <w:t xml:space="preserve">éloge et proclamer sa sainteté </w:t>
            </w:r>
            <w:r w:rsidRPr="00BC2101">
              <w:rPr>
                <w:rFonts w:ascii="Garamond" w:hAnsi="Garamond"/>
                <w:lang w:val="fr-FR"/>
              </w:rPr>
              <w:t>et cela lorsque Chabbat entre et se termine, c.</w:t>
            </w:r>
            <w:r w:rsidR="00481560">
              <w:rPr>
                <w:rFonts w:ascii="Garamond" w:hAnsi="Garamond"/>
                <w:lang w:val="fr-FR"/>
              </w:rPr>
              <w:t>-à-d par le K</w:t>
            </w:r>
            <w:r w:rsidRPr="00BC2101">
              <w:rPr>
                <w:rFonts w:ascii="Garamond" w:hAnsi="Garamond"/>
                <w:lang w:val="fr-FR"/>
              </w:rPr>
              <w:t>iddouch lorsqu’il entre et par la Havdala lorsqu’il se termine.</w:t>
            </w:r>
          </w:p>
        </w:tc>
        <w:tc>
          <w:tcPr>
            <w:tcW w:w="4261" w:type="dxa"/>
          </w:tcPr>
          <w:p w:rsidR="00AB445E" w:rsidRPr="00BC2101" w:rsidRDefault="00AB445E" w:rsidP="00820067">
            <w:pPr>
              <w:autoSpaceDE w:val="0"/>
              <w:autoSpaceDN w:val="0"/>
              <w:bidi/>
              <w:adjustRightInd w:val="0"/>
              <w:rPr>
                <w:rFonts w:ascii="Times New Roman" w:hAnsi="Times New Roman" w:cs="Times New Roman"/>
                <w:lang w:val="fr-FR" w:bidi="he-IL"/>
              </w:rPr>
            </w:pPr>
            <w:r w:rsidRPr="00BC2101">
              <w:rPr>
                <w:rFonts w:ascii="Times New Roman" w:hAnsi="Times New Roman" w:cs="Times New Roman"/>
                <w:rtl/>
                <w:lang w:val="fr-FR" w:bidi="he-IL"/>
              </w:rPr>
              <w:t xml:space="preserve">מצות עשה מן התורה לקדש את יום השבת בדברים שנאמר זכור את יום השבת לקדשו [שמות כ, ח] כלומר זכרהו זכירת שבח וקידוש, וצריך לזכרהו בכניסתו וביציאתו, בכניסתו בקידוש היום וביציאתו בהבדלה. </w:t>
            </w:r>
          </w:p>
        </w:tc>
      </w:tr>
    </w:tbl>
    <w:p w:rsidR="00AB445E" w:rsidRPr="00BC2101" w:rsidRDefault="00AB445E" w:rsidP="00AB445E">
      <w:pPr>
        <w:autoSpaceDE w:val="0"/>
        <w:autoSpaceDN w:val="0"/>
        <w:adjustRightInd w:val="0"/>
        <w:rPr>
          <w:rFonts w:ascii="Garamond" w:hAnsi="Garamond" w:cs="Times New Roman"/>
          <w:lang w:val="fr-FR" w:bidi="he-IL"/>
        </w:rPr>
      </w:pPr>
    </w:p>
    <w:p w:rsidR="00AB445E" w:rsidRPr="00BC2101" w:rsidRDefault="00AB445E" w:rsidP="00481560">
      <w:pPr>
        <w:autoSpaceDE w:val="0"/>
        <w:autoSpaceDN w:val="0"/>
        <w:adjustRightInd w:val="0"/>
        <w:rPr>
          <w:rFonts w:ascii="Garamond" w:hAnsi="Garamond" w:cs="Times New Roman"/>
          <w:b/>
          <w:rtl/>
          <w:lang w:val="fr-FR" w:eastAsia="en-GB"/>
        </w:rPr>
      </w:pPr>
      <w:r w:rsidRPr="00BC2101">
        <w:rPr>
          <w:rFonts w:ascii="Garamond" w:hAnsi="Garamond" w:cs="Times New Roman"/>
          <w:b/>
          <w:lang w:val="fr-FR" w:eastAsia="en-GB"/>
        </w:rPr>
        <w:t xml:space="preserve">2. </w:t>
      </w:r>
      <w:r w:rsidR="00481560">
        <w:rPr>
          <w:rFonts w:ascii="Garamond" w:hAnsi="Garamond" w:cs="Times New Roman"/>
          <w:b/>
          <w:lang w:val="fr-FR" w:eastAsia="en-GB"/>
        </w:rPr>
        <w:t>Le K</w:t>
      </w:r>
      <w:r w:rsidR="000708B1" w:rsidRPr="00BC2101">
        <w:rPr>
          <w:rFonts w:ascii="Garamond" w:hAnsi="Garamond" w:cs="Times New Roman"/>
          <w:b/>
          <w:lang w:val="fr-FR" w:eastAsia="en-GB"/>
        </w:rPr>
        <w:t>iddouch du vendredi soir</w:t>
      </w:r>
      <w:r w:rsidRPr="00BC2101">
        <w:rPr>
          <w:rFonts w:ascii="Garamond" w:hAnsi="Garamond" w:cs="Times New Roman"/>
          <w:b/>
          <w:lang w:val="fr-FR" w:eastAsia="en-GB"/>
        </w:rPr>
        <w:t xml:space="preserve">, Complete ArtScroll Siddur, p. 361 – </w:t>
      </w:r>
      <w:r w:rsidR="00BB2566" w:rsidRPr="00BC2101">
        <w:rPr>
          <w:rFonts w:ascii="Garamond" w:hAnsi="Garamond" w:cs="Times New Roman"/>
          <w:b/>
          <w:lang w:val="fr-FR" w:eastAsia="en-GB"/>
        </w:rPr>
        <w:t>Le</w:t>
      </w:r>
      <w:r w:rsidR="00481560">
        <w:rPr>
          <w:rFonts w:ascii="Garamond" w:hAnsi="Garamond" w:cs="Times New Roman"/>
          <w:b/>
          <w:lang w:val="fr-FR" w:eastAsia="en-GB"/>
        </w:rPr>
        <w:t xml:space="preserve"> K</w:t>
      </w:r>
      <w:r w:rsidR="00BB2566" w:rsidRPr="00BC2101">
        <w:rPr>
          <w:rFonts w:ascii="Garamond" w:hAnsi="Garamond" w:cs="Times New Roman"/>
          <w:b/>
          <w:lang w:val="fr-FR" w:eastAsia="en-GB"/>
        </w:rPr>
        <w:t xml:space="preserve">iddouch traite de la Création du monde et de son objectif : notre intérêt, car Il nous aime.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lang w:val="fr-FR" w:bidi="he-IL"/>
              </w:rPr>
            </w:pPr>
            <w:r w:rsidRPr="00BC2101">
              <w:rPr>
                <w:rFonts w:ascii="Garamond" w:hAnsi="Garamond" w:cs="Times New Roman"/>
                <w:rtl/>
                <w:lang w:val="fr-FR" w:bidi="he-IL"/>
              </w:rPr>
              <w:t>יום הששי. ויכלו השמים והארץ וכל צבאם:</w:t>
            </w:r>
          </w:p>
          <w:p w:rsidR="00AB445E" w:rsidRPr="00BC2101" w:rsidRDefault="00AB445E" w:rsidP="00820067">
            <w:pPr>
              <w:autoSpaceDE w:val="0"/>
              <w:autoSpaceDN w:val="0"/>
              <w:bidi/>
              <w:adjustRightInd w:val="0"/>
              <w:rPr>
                <w:rFonts w:ascii="Garamond" w:hAnsi="Garamond" w:cs="Times New Roman"/>
                <w:lang w:val="fr-FR" w:bidi="he-IL"/>
              </w:rPr>
            </w:pPr>
            <w:r w:rsidRPr="00BC2101">
              <w:rPr>
                <w:rFonts w:ascii="Garamond" w:hAnsi="Garamond" w:cs="Times New Roman"/>
                <w:rtl/>
                <w:lang w:val="fr-FR" w:bidi="he-IL"/>
              </w:rPr>
              <w:t>ויכל א</w:t>
            </w:r>
            <w:r w:rsidRPr="00BC2101">
              <w:rPr>
                <w:rFonts w:ascii="Garamond" w:hAnsi="Garamond" w:cs="Times New Roman"/>
                <w:lang w:val="fr-FR" w:bidi="he-IL"/>
              </w:rPr>
              <w:t>-</w:t>
            </w:r>
            <w:r w:rsidRPr="00BC2101">
              <w:rPr>
                <w:rFonts w:ascii="Garamond" w:hAnsi="Garamond" w:cs="Times New Roman"/>
                <w:rtl/>
                <w:lang w:val="fr-FR" w:bidi="he-IL"/>
              </w:rPr>
              <w:t>להים ביום השביעי מלאכתו אשר עשה. וישבת ביום השביעי מכל מלאכתו אשר עשה:</w:t>
            </w:r>
          </w:p>
          <w:p w:rsidR="00AB445E" w:rsidRPr="00BC2101" w:rsidRDefault="00AB445E" w:rsidP="00820067">
            <w:pPr>
              <w:autoSpaceDE w:val="0"/>
              <w:autoSpaceDN w:val="0"/>
              <w:bidi/>
              <w:adjustRightInd w:val="0"/>
              <w:rPr>
                <w:rFonts w:ascii="Garamond" w:hAnsi="Garamond" w:cs="Times New Roman"/>
                <w:lang w:val="fr-FR" w:bidi="he-IL"/>
              </w:rPr>
            </w:pPr>
            <w:r w:rsidRPr="00BC2101">
              <w:rPr>
                <w:rFonts w:ascii="Garamond" w:hAnsi="Garamond" w:cs="Times New Roman"/>
                <w:rtl/>
                <w:lang w:val="fr-FR" w:bidi="he-IL"/>
              </w:rPr>
              <w:t>ויברך א</w:t>
            </w:r>
            <w:r w:rsidRPr="00BC2101">
              <w:rPr>
                <w:rFonts w:ascii="Garamond" w:hAnsi="Garamond" w:cs="Times New Roman"/>
                <w:lang w:val="fr-FR" w:bidi="he-IL"/>
              </w:rPr>
              <w:t>-</w:t>
            </w:r>
            <w:r w:rsidRPr="00BC2101">
              <w:rPr>
                <w:rFonts w:ascii="Garamond" w:hAnsi="Garamond" w:cs="Times New Roman"/>
                <w:rtl/>
                <w:lang w:val="fr-FR" w:bidi="he-IL"/>
              </w:rPr>
              <w:t>להים את יום השביעי ויקדש אתו. כי בו שבת מכל מלאכתו אשר ברא אלהים לעשות:</w:t>
            </w: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BB2566" w:rsidRPr="00BC2101" w:rsidRDefault="00BB2566" w:rsidP="00820067">
            <w:pPr>
              <w:autoSpaceDE w:val="0"/>
              <w:autoSpaceDN w:val="0"/>
              <w:bidi/>
              <w:adjustRightInd w:val="0"/>
              <w:rPr>
                <w:rFonts w:ascii="Garamond" w:hAnsi="Garamond" w:cs="Times New Roman"/>
                <w:lang w:val="fr-FR" w:bidi="he-IL"/>
              </w:rPr>
            </w:pPr>
          </w:p>
          <w:p w:rsidR="00AB445E" w:rsidRPr="00BC2101" w:rsidRDefault="00AB445E" w:rsidP="00BB2566">
            <w:pPr>
              <w:autoSpaceDE w:val="0"/>
              <w:autoSpaceDN w:val="0"/>
              <w:bidi/>
              <w:adjustRightInd w:val="0"/>
              <w:rPr>
                <w:rFonts w:ascii="Garamond" w:hAnsi="Garamond" w:cs="Times New Roman"/>
                <w:lang w:val="fr-FR" w:bidi="he-IL"/>
              </w:rPr>
            </w:pPr>
            <w:r w:rsidRPr="00BC2101">
              <w:rPr>
                <w:rFonts w:ascii="Garamond" w:hAnsi="Garamond" w:cs="Times New Roman"/>
                <w:rtl/>
                <w:lang w:val="fr-FR" w:bidi="he-IL"/>
              </w:rPr>
              <w:t>סברי מרנן ורבנן ורבותי:</w:t>
            </w:r>
          </w:p>
          <w:p w:rsidR="00AB445E" w:rsidRPr="00BC2101" w:rsidRDefault="00AB445E" w:rsidP="00820067">
            <w:pPr>
              <w:autoSpaceDE w:val="0"/>
              <w:autoSpaceDN w:val="0"/>
              <w:bidi/>
              <w:adjustRightInd w:val="0"/>
              <w:rPr>
                <w:rFonts w:ascii="Garamond" w:hAnsi="Garamond" w:cs="Times New Roman"/>
                <w:lang w:val="fr-FR" w:bidi="he-IL"/>
              </w:rPr>
            </w:pPr>
            <w:r w:rsidRPr="00BC2101">
              <w:rPr>
                <w:rFonts w:ascii="Garamond" w:hAnsi="Garamond" w:cs="Times New Roman"/>
                <w:rtl/>
                <w:lang w:val="fr-FR" w:bidi="he-IL"/>
              </w:rPr>
              <w:t>ברוך אתה ה' א-להינו מלך העולם בורא פרי הגפן:</w:t>
            </w: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lang w:val="fr-FR" w:bidi="he-IL"/>
              </w:rPr>
            </w:pPr>
            <w:r w:rsidRPr="00BC2101">
              <w:rPr>
                <w:rFonts w:ascii="Garamond" w:hAnsi="Garamond" w:cs="Times New Roman"/>
                <w:rtl/>
                <w:lang w:val="fr-FR" w:bidi="he-IL"/>
              </w:rPr>
              <w:t>ברוך אתה ה' א-להינו מלך העולם. אשר קדשנו במצותיו ורצה בנו. ושבת קדשו באהבה וברצון הנחילנו. זכרון למעשה בראשית. (כי הוא יום) תחלה למקראי קדש זכר ליציאת מצרים. (כי בנו בחרת ואותנו קדשת מכל העמים) ושבת קדשך באהבה וברצון הנחלתנו:</w:t>
            </w:r>
          </w:p>
          <w:p w:rsidR="00AB445E" w:rsidRPr="00BC2101" w:rsidRDefault="00AB445E" w:rsidP="00820067">
            <w:pPr>
              <w:autoSpaceDE w:val="0"/>
              <w:autoSpaceDN w:val="0"/>
              <w:bidi/>
              <w:adjustRightInd w:val="0"/>
              <w:rPr>
                <w:rFonts w:ascii="Garamond" w:hAnsi="Garamond" w:cs="Times New Roman"/>
                <w:rtl/>
                <w:lang w:val="fr-FR" w:eastAsia="en-GB" w:bidi="he-IL"/>
              </w:rPr>
            </w:pPr>
            <w:r w:rsidRPr="00BC2101">
              <w:rPr>
                <w:rFonts w:ascii="Garamond" w:hAnsi="Garamond" w:cs="Times New Roman"/>
                <w:rtl/>
                <w:lang w:val="fr-FR" w:bidi="he-IL"/>
              </w:rPr>
              <w:t>ברוך אתה ה' מקדש השבת:</w:t>
            </w:r>
          </w:p>
        </w:tc>
        <w:tc>
          <w:tcPr>
            <w:tcW w:w="4261" w:type="dxa"/>
          </w:tcPr>
          <w:p w:rsidR="00BB2566" w:rsidRPr="00BC2101" w:rsidRDefault="00BB2566" w:rsidP="00BB2566">
            <w:pPr>
              <w:autoSpaceDE w:val="0"/>
              <w:autoSpaceDN w:val="0"/>
              <w:adjustRightInd w:val="0"/>
              <w:rPr>
                <w:rFonts w:ascii="Garamond" w:hAnsi="Garamond" w:cs="Times New Roman"/>
                <w:lang w:val="fr-FR" w:eastAsia="en-GB" w:bidi="he-IL"/>
              </w:rPr>
            </w:pPr>
            <w:r w:rsidRPr="00BC2101">
              <w:rPr>
                <w:rFonts w:ascii="Garamond" w:hAnsi="Garamond" w:cs="Times New Roman"/>
                <w:lang w:val="fr-FR" w:eastAsia="en-GB" w:bidi="he-IL"/>
              </w:rPr>
              <w:t>Les cieux et la terre furent achevés et toute leur armée. Le septième jour D.ieu acheva Son travail qu’Il avait fait et Il arrêta le septième jour tout Son travail qu’Il avait fait. D.ieu bénit le septième jour et le sanctifia, car en lui Il s’est abstenu de tout Son travail que D.ieu créa afin de faire.</w:t>
            </w:r>
          </w:p>
          <w:p w:rsidR="00BB2566" w:rsidRPr="00BC2101" w:rsidRDefault="00BB2566" w:rsidP="00820067">
            <w:pPr>
              <w:autoSpaceDE w:val="0"/>
              <w:autoSpaceDN w:val="0"/>
              <w:adjustRightInd w:val="0"/>
              <w:rPr>
                <w:rFonts w:ascii="Garamond" w:hAnsi="Garamond" w:cs="Times New Roman"/>
                <w:lang w:val="fr-FR" w:eastAsia="en-GB" w:bidi="he-IL"/>
              </w:rPr>
            </w:pPr>
          </w:p>
          <w:p w:rsidR="00BB2566" w:rsidRPr="00BC2101" w:rsidRDefault="00BB2566" w:rsidP="00820067">
            <w:pPr>
              <w:autoSpaceDE w:val="0"/>
              <w:autoSpaceDN w:val="0"/>
              <w:adjustRightInd w:val="0"/>
              <w:rPr>
                <w:rFonts w:ascii="Garamond" w:hAnsi="Garamond" w:cs="Times New Roman"/>
                <w:lang w:val="fr-FR" w:eastAsia="en-GB" w:bidi="he-IL"/>
              </w:rPr>
            </w:pPr>
            <w:r w:rsidRPr="00BC2101">
              <w:rPr>
                <w:rFonts w:ascii="Garamond" w:hAnsi="Garamond" w:cs="Times New Roman"/>
                <w:lang w:val="fr-FR" w:eastAsia="en-GB" w:bidi="he-IL"/>
              </w:rPr>
              <w:t>Bénis sois-Tu, Eternel notre D.ieu, Roi de l’univers, qui crée le fruit de la vigne.</w:t>
            </w:r>
          </w:p>
          <w:p w:rsidR="00AB445E" w:rsidRPr="00BC2101" w:rsidRDefault="00AB445E" w:rsidP="00820067">
            <w:pPr>
              <w:autoSpaceDE w:val="0"/>
              <w:autoSpaceDN w:val="0"/>
              <w:adjustRightInd w:val="0"/>
              <w:rPr>
                <w:rFonts w:ascii="Garamond" w:hAnsi="Garamond" w:cs="Times New Roman"/>
                <w:lang w:val="fr-FR" w:eastAsia="en-GB" w:bidi="he-IL"/>
              </w:rPr>
            </w:pPr>
          </w:p>
          <w:p w:rsidR="00AB445E" w:rsidRPr="00BC2101" w:rsidRDefault="00BB2566" w:rsidP="006E0D0F">
            <w:pPr>
              <w:autoSpaceDE w:val="0"/>
              <w:autoSpaceDN w:val="0"/>
              <w:adjustRightInd w:val="0"/>
              <w:rPr>
                <w:rFonts w:ascii="Garamond" w:hAnsi="Garamond" w:cs="Times New Roman"/>
                <w:rtl/>
                <w:lang w:val="fr-FR" w:eastAsia="en-GB" w:bidi="he-IL"/>
              </w:rPr>
            </w:pPr>
            <w:r w:rsidRPr="00BC2101">
              <w:rPr>
                <w:rFonts w:ascii="Garamond" w:hAnsi="Garamond" w:cs="Times New Roman"/>
                <w:lang w:val="fr-FR" w:eastAsia="en-GB" w:bidi="he-IL"/>
              </w:rPr>
              <w:t xml:space="preserve">Bénis sois-Tu Eternel notre D.ieu, Roi de l’univers, Qui nous a sanctifiés par Ses commandements et nous a choisis et nous a </w:t>
            </w:r>
            <w:r w:rsidR="006E0D0F" w:rsidRPr="00BC2101">
              <w:rPr>
                <w:rFonts w:ascii="Garamond" w:hAnsi="Garamond" w:cs="Times New Roman"/>
                <w:lang w:val="fr-FR" w:eastAsia="en-GB" w:bidi="he-IL"/>
              </w:rPr>
              <w:t>fait hériter</w:t>
            </w:r>
            <w:r w:rsidRPr="00BC2101">
              <w:rPr>
                <w:rFonts w:ascii="Garamond" w:hAnsi="Garamond" w:cs="Times New Roman"/>
                <w:lang w:val="fr-FR" w:eastAsia="en-GB" w:bidi="he-IL"/>
              </w:rPr>
              <w:t xml:space="preserve"> avec amour et bienveillance </w:t>
            </w:r>
            <w:r w:rsidR="006E0D0F" w:rsidRPr="00BC2101">
              <w:rPr>
                <w:rFonts w:ascii="Garamond" w:hAnsi="Garamond" w:cs="Times New Roman"/>
                <w:lang w:val="fr-FR" w:eastAsia="en-GB" w:bidi="he-IL"/>
              </w:rPr>
              <w:t xml:space="preserve">de </w:t>
            </w:r>
            <w:r w:rsidRPr="00BC2101">
              <w:rPr>
                <w:rFonts w:ascii="Garamond" w:hAnsi="Garamond" w:cs="Times New Roman"/>
                <w:lang w:val="fr-FR" w:eastAsia="en-GB" w:bidi="he-IL"/>
              </w:rPr>
              <w:t>Son Saint Cha</w:t>
            </w:r>
            <w:r w:rsidR="007231D7">
              <w:rPr>
                <w:rFonts w:ascii="Garamond" w:hAnsi="Garamond" w:cs="Times New Roman"/>
                <w:lang w:val="fr-FR" w:eastAsia="en-GB" w:bidi="he-IL"/>
              </w:rPr>
              <w:t>bbat, en souvenir de la C</w:t>
            </w:r>
            <w:r w:rsidR="006E0D0F" w:rsidRPr="00BC2101">
              <w:rPr>
                <w:rFonts w:ascii="Garamond" w:hAnsi="Garamond" w:cs="Times New Roman"/>
                <w:lang w:val="fr-FR" w:eastAsia="en-GB" w:bidi="he-IL"/>
              </w:rPr>
              <w:t>réation du monde. Car ce jour est en tête des convocations saintes, un souvenir de la sortie d’Egypte. Pour nous Tu nous as choisis et Tu nous as sanctifiés de toutes les nations, et ton Saint Chabbat, avec amour et bienveillance Tu nous l’as fait hériter. Bénis sois-Tu D.ieu, Qui sanctifie le Chabbat.</w:t>
            </w:r>
          </w:p>
        </w:tc>
      </w:tr>
    </w:tbl>
    <w:p w:rsidR="00AB445E" w:rsidRPr="00BC2101" w:rsidRDefault="00AB445E" w:rsidP="00AB445E">
      <w:pPr>
        <w:rPr>
          <w:rFonts w:ascii="Garamond" w:hAnsi="Garamond"/>
          <w:lang w:val="fr-FR" w:bidi="he-IL"/>
        </w:rPr>
      </w:pPr>
    </w:p>
    <w:p w:rsidR="00AB445E" w:rsidRPr="00BC2101" w:rsidRDefault="007231D7" w:rsidP="006E0D0F">
      <w:pPr>
        <w:rPr>
          <w:rFonts w:ascii="Garamond" w:hAnsi="Garamond"/>
          <w:lang w:val="fr-FR"/>
        </w:rPr>
      </w:pPr>
      <w:r>
        <w:rPr>
          <w:rFonts w:ascii="Garamond" w:hAnsi="Garamond"/>
          <w:lang w:val="fr-FR"/>
        </w:rPr>
        <w:t>C</w:t>
      </w:r>
      <w:r w:rsidR="006E0D0F" w:rsidRPr="00BC2101">
        <w:rPr>
          <w:rFonts w:ascii="Garamond" w:hAnsi="Garamond"/>
          <w:lang w:val="fr-FR"/>
        </w:rPr>
        <w:t>’est génér</w:t>
      </w:r>
      <w:r>
        <w:rPr>
          <w:rFonts w:ascii="Garamond" w:hAnsi="Garamond"/>
          <w:lang w:val="fr-FR"/>
        </w:rPr>
        <w:t>alement le chef de famille qui récite le K</w:t>
      </w:r>
      <w:r w:rsidR="006E0D0F" w:rsidRPr="00BC2101">
        <w:rPr>
          <w:rFonts w:ascii="Garamond" w:hAnsi="Garamond"/>
          <w:lang w:val="fr-FR"/>
        </w:rPr>
        <w:t>iddouch, bien que tout adulte juif puisse le faire. Il boit ensuite le vin et en donne un peu à tout le monde autour de la table.</w:t>
      </w:r>
    </w:p>
    <w:p w:rsidR="006E0D0F" w:rsidRPr="00BC2101" w:rsidRDefault="006E0D0F" w:rsidP="006E0D0F">
      <w:pPr>
        <w:rPr>
          <w:rFonts w:ascii="Garamond" w:hAnsi="Garamond"/>
          <w:lang w:val="fr-FR"/>
        </w:rPr>
      </w:pPr>
    </w:p>
    <w:p w:rsidR="00AB445E" w:rsidRPr="00BC2101" w:rsidRDefault="00AB445E" w:rsidP="006E0D0F">
      <w:pPr>
        <w:rPr>
          <w:rFonts w:ascii="Garamond" w:hAnsi="Garamond"/>
          <w:b/>
          <w:bCs/>
          <w:lang w:val="fr-FR"/>
        </w:rPr>
      </w:pPr>
      <w:r w:rsidRPr="00BC2101">
        <w:rPr>
          <w:rFonts w:ascii="Garamond" w:hAnsi="Garamond"/>
          <w:b/>
          <w:bCs/>
          <w:lang w:val="fr-FR"/>
        </w:rPr>
        <w:t>Part</w:t>
      </w:r>
      <w:r w:rsidR="006E0D0F" w:rsidRPr="00BC2101">
        <w:rPr>
          <w:rFonts w:ascii="Garamond" w:hAnsi="Garamond"/>
          <w:b/>
          <w:bCs/>
          <w:lang w:val="fr-FR"/>
        </w:rPr>
        <w:t>ie</w:t>
      </w:r>
      <w:r w:rsidRPr="00BC2101">
        <w:rPr>
          <w:rFonts w:ascii="Garamond" w:hAnsi="Garamond"/>
          <w:b/>
          <w:bCs/>
          <w:lang w:val="fr-FR"/>
        </w:rPr>
        <w:t xml:space="preserve"> B. </w:t>
      </w:r>
      <w:r w:rsidR="006E0D0F" w:rsidRPr="00BC2101">
        <w:rPr>
          <w:rFonts w:ascii="Garamond" w:hAnsi="Garamond"/>
          <w:b/>
          <w:bCs/>
          <w:lang w:val="fr-FR"/>
        </w:rPr>
        <w:t xml:space="preserve">Pourquoi </w:t>
      </w:r>
      <w:r w:rsidR="007231D7">
        <w:rPr>
          <w:rFonts w:ascii="Garamond" w:hAnsi="Garamond"/>
          <w:b/>
          <w:bCs/>
          <w:lang w:val="fr-FR"/>
        </w:rPr>
        <w:t xml:space="preserve">sur </w:t>
      </w:r>
      <w:r w:rsidR="006E0D0F" w:rsidRPr="00BC2101">
        <w:rPr>
          <w:rFonts w:ascii="Garamond" w:hAnsi="Garamond"/>
          <w:b/>
          <w:bCs/>
          <w:lang w:val="fr-FR"/>
        </w:rPr>
        <w:t>du vin ?</w:t>
      </w:r>
    </w:p>
    <w:p w:rsidR="00AB445E" w:rsidRPr="00BC2101" w:rsidRDefault="00AB445E" w:rsidP="00AB445E">
      <w:pPr>
        <w:rPr>
          <w:rFonts w:ascii="Garamond" w:hAnsi="Garamond"/>
          <w:lang w:val="fr-FR"/>
        </w:rPr>
      </w:pPr>
    </w:p>
    <w:p w:rsidR="009B76D8" w:rsidRPr="00BC2101" w:rsidRDefault="009B76D8" w:rsidP="007231D7">
      <w:pPr>
        <w:rPr>
          <w:rFonts w:ascii="Garamond" w:hAnsi="Garamond"/>
          <w:lang w:val="fr-FR"/>
        </w:rPr>
      </w:pPr>
      <w:r w:rsidRPr="00BC2101">
        <w:rPr>
          <w:rFonts w:ascii="Garamond" w:hAnsi="Garamond"/>
          <w:lang w:val="fr-FR"/>
        </w:rPr>
        <w:t>Bien qu’il soit</w:t>
      </w:r>
      <w:r w:rsidR="007231D7">
        <w:rPr>
          <w:rFonts w:ascii="Garamond" w:hAnsi="Garamond"/>
          <w:lang w:val="fr-FR"/>
        </w:rPr>
        <w:t xml:space="preserve"> également permis de faire le K</w:t>
      </w:r>
      <w:r w:rsidRPr="00BC2101">
        <w:rPr>
          <w:rFonts w:ascii="Garamond" w:hAnsi="Garamond"/>
          <w:lang w:val="fr-FR"/>
        </w:rPr>
        <w:t xml:space="preserve">iddouch sur du jus de raisin, </w:t>
      </w:r>
      <w:r w:rsidR="007231D7">
        <w:rPr>
          <w:rFonts w:ascii="Garamond" w:hAnsi="Garamond"/>
          <w:lang w:val="fr-FR"/>
        </w:rPr>
        <w:t>cette mitsva</w:t>
      </w:r>
      <w:r w:rsidRPr="00BC2101">
        <w:rPr>
          <w:rFonts w:ascii="Garamond" w:hAnsi="Garamond"/>
          <w:lang w:val="fr-FR"/>
        </w:rPr>
        <w:t xml:space="preserve"> est idéalement accomplie sur un verre de vin.</w:t>
      </w:r>
    </w:p>
    <w:p w:rsidR="00AB445E" w:rsidRPr="00BC2101" w:rsidRDefault="00AB445E" w:rsidP="00AB445E">
      <w:pPr>
        <w:rPr>
          <w:lang w:val="fr-FR"/>
        </w:rPr>
      </w:pPr>
    </w:p>
    <w:p w:rsidR="00AB445E" w:rsidRPr="00BC2101" w:rsidRDefault="009B76D8" w:rsidP="009B76D8">
      <w:pPr>
        <w:rPr>
          <w:rFonts w:ascii="Garamond" w:hAnsi="Garamond"/>
          <w:b/>
          <w:bCs/>
          <w:lang w:val="fr-FR"/>
        </w:rPr>
      </w:pPr>
      <w:r w:rsidRPr="00BC2101">
        <w:rPr>
          <w:rFonts w:ascii="Garamond" w:hAnsi="Garamond"/>
          <w:b/>
          <w:bCs/>
          <w:lang w:val="fr-FR"/>
        </w:rPr>
        <w:t>1. Séfèr Ha’</w:t>
      </w:r>
      <w:r w:rsidR="00AB445E" w:rsidRPr="00BC2101">
        <w:rPr>
          <w:rFonts w:ascii="Garamond" w:hAnsi="Garamond"/>
          <w:b/>
          <w:bCs/>
          <w:lang w:val="fr-FR"/>
        </w:rPr>
        <w:t>hin</w:t>
      </w:r>
      <w:r w:rsidRPr="00BC2101">
        <w:rPr>
          <w:rFonts w:ascii="Garamond" w:hAnsi="Garamond"/>
          <w:b/>
          <w:bCs/>
          <w:lang w:val="fr-FR"/>
        </w:rPr>
        <w:t>oukh</w:t>
      </w:r>
      <w:r w:rsidR="00AB445E" w:rsidRPr="00BC2101">
        <w:rPr>
          <w:rFonts w:ascii="Garamond" w:hAnsi="Garamond"/>
          <w:b/>
          <w:bCs/>
          <w:lang w:val="fr-FR"/>
        </w:rPr>
        <w:t>, Mitzvah 31 [</w:t>
      </w:r>
      <w:r w:rsidR="007231D7">
        <w:rPr>
          <w:rFonts w:ascii="Garamond" w:hAnsi="Garamond"/>
          <w:b/>
          <w:bCs/>
          <w:lang w:val="fr-FR"/>
        </w:rPr>
        <w:t>K</w:t>
      </w:r>
      <w:r w:rsidRPr="00BC2101">
        <w:rPr>
          <w:rFonts w:ascii="Garamond" w:hAnsi="Garamond"/>
          <w:b/>
          <w:bCs/>
          <w:lang w:val="fr-FR"/>
        </w:rPr>
        <w:t>iddouch</w:t>
      </w:r>
      <w:r w:rsidR="00AB445E" w:rsidRPr="00BC2101">
        <w:rPr>
          <w:rFonts w:ascii="Garamond" w:hAnsi="Garamond"/>
          <w:b/>
          <w:bCs/>
          <w:lang w:val="fr-FR"/>
        </w:rPr>
        <w:t xml:space="preserve">] – </w:t>
      </w:r>
      <w:r w:rsidRPr="00BC2101">
        <w:rPr>
          <w:rFonts w:ascii="Garamond" w:hAnsi="Garamond"/>
          <w:b/>
          <w:bCs/>
          <w:lang w:val="fr-FR"/>
        </w:rPr>
        <w:t>Cet usage a pour objectif de graver en nous les messages et l’origine de Chabbat, tout en étant dans un état gai provoqué par le vin.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024EDA" w:rsidRPr="00BC2101" w:rsidRDefault="00024EDA" w:rsidP="007231D7">
            <w:pPr>
              <w:rPr>
                <w:rFonts w:ascii="Garamond" w:hAnsi="Garamond"/>
                <w:lang w:val="fr-FR"/>
              </w:rPr>
            </w:pPr>
            <w:r w:rsidRPr="00BC2101">
              <w:rPr>
                <w:rFonts w:ascii="Garamond" w:hAnsi="Garamond"/>
                <w:lang w:val="fr-FR"/>
              </w:rPr>
              <w:t xml:space="preserve">La racine de cette mitsva est de nous faire prendre conscience par un acte de l’importance de ce jour, d’implanter en nous </w:t>
            </w:r>
            <w:r w:rsidR="007231D7">
              <w:rPr>
                <w:rFonts w:ascii="Garamond" w:hAnsi="Garamond"/>
                <w:lang w:val="fr-FR"/>
              </w:rPr>
              <w:t>la</w:t>
            </w:r>
            <w:r w:rsidRPr="00BC2101">
              <w:rPr>
                <w:rFonts w:ascii="Garamond" w:hAnsi="Garamond"/>
                <w:lang w:val="fr-FR"/>
              </w:rPr>
              <w:t xml:space="preserve"> foi en la Création du monde, « Car en six jours D.ieu créa le monde… »</w:t>
            </w:r>
          </w:p>
          <w:p w:rsidR="00024EDA" w:rsidRPr="00BC2101" w:rsidRDefault="00024EDA" w:rsidP="00820067">
            <w:pPr>
              <w:rPr>
                <w:rFonts w:ascii="Garamond" w:hAnsi="Garamond"/>
                <w:lang w:val="fr-FR"/>
              </w:rPr>
            </w:pPr>
          </w:p>
          <w:p w:rsidR="00AB445E" w:rsidRPr="00BC2101" w:rsidRDefault="00024EDA" w:rsidP="00B866D1">
            <w:pPr>
              <w:rPr>
                <w:rFonts w:ascii="Garamond" w:hAnsi="Garamond"/>
                <w:lang w:val="fr-FR"/>
              </w:rPr>
            </w:pPr>
            <w:r w:rsidRPr="00BC2101">
              <w:rPr>
                <w:rFonts w:ascii="Garamond" w:hAnsi="Garamond"/>
                <w:lang w:val="fr-FR"/>
              </w:rPr>
              <w:t xml:space="preserve">C’est pourquoi nous avons l’ordre de </w:t>
            </w:r>
            <w:r w:rsidR="007231D7">
              <w:rPr>
                <w:rFonts w:ascii="Garamond" w:hAnsi="Garamond"/>
                <w:lang w:val="fr-FR"/>
              </w:rPr>
              <w:t>réciter le K</w:t>
            </w:r>
            <w:r w:rsidRPr="00BC2101">
              <w:rPr>
                <w:rFonts w:ascii="Garamond" w:hAnsi="Garamond"/>
                <w:lang w:val="fr-FR"/>
              </w:rPr>
              <w:t xml:space="preserve">iddouch sur du vin, car </w:t>
            </w:r>
            <w:r w:rsidR="00430785" w:rsidRPr="00BC2101">
              <w:rPr>
                <w:rFonts w:ascii="Garamond" w:hAnsi="Garamond"/>
                <w:lang w:val="fr-FR"/>
              </w:rPr>
              <w:t xml:space="preserve">la nature de l’homme s’éveille </w:t>
            </w:r>
            <w:r w:rsidR="00B866D1" w:rsidRPr="00BC2101">
              <w:rPr>
                <w:rFonts w:ascii="Garamond" w:hAnsi="Garamond"/>
                <w:lang w:val="fr-FR"/>
              </w:rPr>
              <w:t>lorsqu’il mange et est joyeux.</w:t>
            </w:r>
          </w:p>
        </w:tc>
        <w:tc>
          <w:tcPr>
            <w:tcW w:w="4261" w:type="dxa"/>
          </w:tcPr>
          <w:p w:rsidR="00AB445E" w:rsidRPr="00BC2101" w:rsidRDefault="00AB445E" w:rsidP="00820067">
            <w:pPr>
              <w:bidi/>
              <w:rPr>
                <w:rFonts w:ascii="Times New Roman" w:hAnsi="Times New Roman" w:cs="Times New Roman"/>
                <w:rtl/>
                <w:lang w:val="fr-FR" w:bidi="he-IL"/>
              </w:rPr>
            </w:pPr>
            <w:r w:rsidRPr="00BC2101">
              <w:rPr>
                <w:rFonts w:ascii="Times New Roman" w:hAnsi="Times New Roman" w:cs="Times New Roman"/>
                <w:rtl/>
                <w:lang w:val="fr-FR" w:bidi="he-IL"/>
              </w:rPr>
              <w:t xml:space="preserve">משרשי מצוה זו, כדי שנתעורר מתוך מעשה זה לזכור גדולת היום, ונקבע בלבנו אמונת חידוש העולם, כי ששת ימים עשה השם וגו'. </w:t>
            </w:r>
          </w:p>
          <w:p w:rsidR="00AB445E" w:rsidRPr="00BC2101" w:rsidRDefault="00AB445E" w:rsidP="00820067">
            <w:pPr>
              <w:bidi/>
              <w:rPr>
                <w:rFonts w:ascii="Times New Roman" w:hAnsi="Times New Roman" w:cs="Times New Roman"/>
                <w:rtl/>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lang w:val="fr-FR" w:bidi="he-IL"/>
              </w:rPr>
            </w:pPr>
          </w:p>
          <w:p w:rsidR="00AB445E" w:rsidRPr="00BC2101" w:rsidRDefault="00AB445E" w:rsidP="00820067">
            <w:pPr>
              <w:bidi/>
              <w:rPr>
                <w:rFonts w:ascii="Times New Roman" w:hAnsi="Times New Roman" w:cs="Times New Roman"/>
                <w:rtl/>
                <w:lang w:val="fr-FR" w:bidi="he-IL"/>
              </w:rPr>
            </w:pPr>
            <w:r w:rsidRPr="00BC2101">
              <w:rPr>
                <w:rFonts w:ascii="Times New Roman" w:hAnsi="Times New Roman" w:cs="Times New Roman"/>
                <w:rtl/>
                <w:lang w:val="fr-FR" w:bidi="he-IL"/>
              </w:rPr>
              <w:t>ועל כן נתחייבנו לעשות המעשה עם היין, לפי שטבע האדם מתעורר בו הרבה שהוא סועד ומשמח</w:t>
            </w:r>
            <w:r w:rsidRPr="00BC2101">
              <w:rPr>
                <w:rFonts w:ascii="Times New Roman" w:hAnsi="Times New Roman" w:cs="Times New Roman"/>
                <w:lang w:val="fr-FR" w:bidi="he-IL"/>
              </w:rPr>
              <w:t>.</w:t>
            </w:r>
          </w:p>
          <w:p w:rsidR="00AB445E" w:rsidRPr="00BC2101" w:rsidRDefault="00AB445E" w:rsidP="00820067">
            <w:pPr>
              <w:bidi/>
              <w:rPr>
                <w:lang w:val="fr-FR" w:bidi="he-IL"/>
              </w:rPr>
            </w:pPr>
          </w:p>
        </w:tc>
      </w:tr>
    </w:tbl>
    <w:p w:rsidR="00AB445E" w:rsidRPr="00BC2101" w:rsidRDefault="00AB445E" w:rsidP="00AB445E">
      <w:pPr>
        <w:pStyle w:val="NormalWeb"/>
        <w:spacing w:before="0" w:beforeAutospacing="0" w:after="0"/>
        <w:rPr>
          <w:rFonts w:ascii="Garamond" w:hAnsi="Garamond"/>
          <w:b/>
          <w:bCs/>
          <w:lang w:val="fr-FR"/>
        </w:rPr>
      </w:pPr>
    </w:p>
    <w:p w:rsidR="00AB445E" w:rsidRPr="00BC2101" w:rsidRDefault="00AB445E" w:rsidP="009B76D8">
      <w:pPr>
        <w:pStyle w:val="NormalWeb"/>
        <w:spacing w:before="0" w:beforeAutospacing="0" w:after="0"/>
        <w:rPr>
          <w:rFonts w:ascii="Garamond" w:hAnsi="Garamond"/>
          <w:b/>
          <w:bCs/>
          <w:lang w:val="fr-FR"/>
        </w:rPr>
      </w:pPr>
      <w:r w:rsidRPr="00BC2101">
        <w:rPr>
          <w:rFonts w:ascii="Garamond" w:hAnsi="Garamond"/>
          <w:b/>
          <w:bCs/>
          <w:lang w:val="fr-FR"/>
        </w:rPr>
        <w:t>Part</w:t>
      </w:r>
      <w:r w:rsidR="009B76D8" w:rsidRPr="00BC2101">
        <w:rPr>
          <w:rFonts w:ascii="Garamond" w:hAnsi="Garamond"/>
          <w:b/>
          <w:bCs/>
          <w:lang w:val="fr-FR"/>
        </w:rPr>
        <w:t>ie</w:t>
      </w:r>
      <w:r w:rsidRPr="00BC2101">
        <w:rPr>
          <w:rFonts w:ascii="Garamond" w:hAnsi="Garamond"/>
          <w:b/>
          <w:bCs/>
          <w:lang w:val="fr-FR"/>
        </w:rPr>
        <w:t xml:space="preserve"> C. </w:t>
      </w:r>
      <w:r w:rsidR="007231D7">
        <w:rPr>
          <w:rFonts w:ascii="Garamond" w:hAnsi="Garamond"/>
          <w:b/>
          <w:bCs/>
          <w:lang w:val="fr-FR"/>
        </w:rPr>
        <w:t>Une o</w:t>
      </w:r>
      <w:r w:rsidR="009B76D8" w:rsidRPr="00BC2101">
        <w:rPr>
          <w:rFonts w:ascii="Garamond" w:hAnsi="Garamond"/>
          <w:b/>
          <w:bCs/>
          <w:lang w:val="fr-FR"/>
        </w:rPr>
        <w:t>rientation spirituelle</w:t>
      </w:r>
    </w:p>
    <w:p w:rsidR="00AB445E" w:rsidRPr="00BC2101" w:rsidRDefault="00AB445E" w:rsidP="00AB445E">
      <w:pPr>
        <w:pStyle w:val="NormalWeb"/>
        <w:spacing w:before="0" w:beforeAutospacing="0" w:after="0"/>
        <w:rPr>
          <w:rFonts w:ascii="Garamond" w:hAnsi="Garamond"/>
          <w:b/>
          <w:bCs/>
          <w:lang w:val="fr-FR"/>
        </w:rPr>
      </w:pPr>
    </w:p>
    <w:p w:rsidR="009B76D8" w:rsidRPr="00BC2101" w:rsidRDefault="007231D7" w:rsidP="00024EDA">
      <w:pPr>
        <w:pStyle w:val="NormalWeb"/>
        <w:spacing w:before="0" w:beforeAutospacing="0" w:after="0"/>
        <w:rPr>
          <w:rFonts w:ascii="Garamond" w:hAnsi="Garamond"/>
          <w:lang w:val="fr-FR"/>
        </w:rPr>
      </w:pPr>
      <w:r>
        <w:rPr>
          <w:rFonts w:ascii="Garamond" w:hAnsi="Garamond"/>
          <w:lang w:val="fr-FR"/>
        </w:rPr>
        <w:t>Le K</w:t>
      </w:r>
      <w:r w:rsidR="009B76D8" w:rsidRPr="00BC2101">
        <w:rPr>
          <w:rFonts w:ascii="Garamond" w:hAnsi="Garamond"/>
          <w:lang w:val="fr-FR"/>
        </w:rPr>
        <w:t xml:space="preserve">iddouch de vendredi soir permet de donner une orientation spirituelle au repas de Chabbat qui le suit. Même regarder le verre de vin </w:t>
      </w:r>
      <w:r w:rsidR="00024EDA" w:rsidRPr="00BC2101">
        <w:rPr>
          <w:rFonts w:ascii="Garamond" w:hAnsi="Garamond"/>
          <w:lang w:val="fr-FR"/>
        </w:rPr>
        <w:t>peut nous plonger dans une atmosph</w:t>
      </w:r>
      <w:r>
        <w:rPr>
          <w:rFonts w:ascii="Garamond" w:hAnsi="Garamond"/>
          <w:lang w:val="fr-FR"/>
        </w:rPr>
        <w:t>è</w:t>
      </w:r>
      <w:r w:rsidR="00024EDA" w:rsidRPr="00BC2101">
        <w:rPr>
          <w:rFonts w:ascii="Garamond" w:hAnsi="Garamond"/>
          <w:lang w:val="fr-FR"/>
        </w:rPr>
        <w:t xml:space="preserve">re de sainteté qui définit Chabbat comme un moment de </w:t>
      </w:r>
      <w:r w:rsidRPr="00BC2101">
        <w:rPr>
          <w:rFonts w:ascii="Garamond" w:hAnsi="Garamond"/>
          <w:lang w:val="fr-FR"/>
        </w:rPr>
        <w:t>réflexion</w:t>
      </w:r>
      <w:r w:rsidR="00024EDA" w:rsidRPr="00BC2101">
        <w:rPr>
          <w:rFonts w:ascii="Garamond" w:hAnsi="Garamond"/>
          <w:lang w:val="fr-FR"/>
        </w:rPr>
        <w:t xml:space="preserve"> et de détente.</w:t>
      </w:r>
    </w:p>
    <w:p w:rsidR="00AB445E" w:rsidRPr="00BC2101" w:rsidRDefault="00AB445E" w:rsidP="00AB445E">
      <w:pPr>
        <w:pStyle w:val="NormalWeb"/>
        <w:spacing w:before="0" w:beforeAutospacing="0" w:after="0"/>
        <w:rPr>
          <w:rFonts w:ascii="Garamond" w:hAnsi="Garamond"/>
          <w:b/>
          <w:bCs/>
          <w:lang w:val="fr-FR"/>
        </w:rPr>
      </w:pPr>
    </w:p>
    <w:p w:rsidR="00AB445E" w:rsidRPr="00BC2101" w:rsidRDefault="00024EDA" w:rsidP="00C244BC">
      <w:pPr>
        <w:pStyle w:val="NormalWeb"/>
        <w:spacing w:before="0" w:beforeAutospacing="0" w:after="0"/>
        <w:rPr>
          <w:rFonts w:ascii="Garamond" w:hAnsi="Garamond"/>
          <w:b/>
          <w:bCs/>
          <w:lang w:val="fr-FR"/>
        </w:rPr>
      </w:pPr>
      <w:r w:rsidRPr="00BC2101">
        <w:rPr>
          <w:rFonts w:ascii="Garamond" w:hAnsi="Garamond"/>
          <w:b/>
          <w:bCs/>
          <w:lang w:val="fr-FR"/>
        </w:rPr>
        <w:t>1. Rav Its’</w:t>
      </w:r>
      <w:r w:rsidR="00AB445E" w:rsidRPr="00BC2101">
        <w:rPr>
          <w:rFonts w:ascii="Garamond" w:hAnsi="Garamond"/>
          <w:b/>
          <w:bCs/>
          <w:lang w:val="fr-FR"/>
        </w:rPr>
        <w:t xml:space="preserve">hak Berkovits, The Jerusalem Kollel – </w:t>
      </w:r>
      <w:r w:rsidR="007231D7">
        <w:rPr>
          <w:rFonts w:ascii="Garamond" w:hAnsi="Garamond"/>
          <w:b/>
          <w:bCs/>
          <w:lang w:val="fr-FR"/>
        </w:rPr>
        <w:t>Le K</w:t>
      </w:r>
      <w:r w:rsidR="000B4238" w:rsidRPr="00BC2101">
        <w:rPr>
          <w:rFonts w:ascii="Garamond" w:hAnsi="Garamond"/>
          <w:b/>
          <w:bCs/>
          <w:lang w:val="fr-FR"/>
        </w:rPr>
        <w:t xml:space="preserve">iddouch de Chabbat est </w:t>
      </w:r>
      <w:r w:rsidR="00B866D1" w:rsidRPr="00BC2101">
        <w:rPr>
          <w:rFonts w:ascii="Garamond" w:hAnsi="Garamond"/>
          <w:b/>
          <w:bCs/>
          <w:lang w:val="fr-FR"/>
        </w:rPr>
        <w:t>un</w:t>
      </w:r>
      <w:r w:rsidR="000B4238" w:rsidRPr="00BC2101">
        <w:rPr>
          <w:rFonts w:ascii="Garamond" w:hAnsi="Garamond"/>
          <w:b/>
          <w:bCs/>
          <w:lang w:val="fr-FR"/>
        </w:rPr>
        <w:t xml:space="preserve"> moment où tout s’arrête</w:t>
      </w:r>
      <w:r w:rsidR="0040659F" w:rsidRPr="00BC2101">
        <w:rPr>
          <w:rFonts w:ascii="Garamond" w:hAnsi="Garamond"/>
          <w:b/>
          <w:bCs/>
          <w:lang w:val="fr-FR"/>
        </w:rPr>
        <w:t>,</w:t>
      </w:r>
      <w:r w:rsidR="000B4238" w:rsidRPr="00BC2101">
        <w:rPr>
          <w:rFonts w:ascii="Garamond" w:hAnsi="Garamond"/>
          <w:b/>
          <w:bCs/>
          <w:lang w:val="fr-FR"/>
        </w:rPr>
        <w:t xml:space="preserve"> une </w:t>
      </w:r>
      <w:r w:rsidR="00B866D1" w:rsidRPr="00BC2101">
        <w:rPr>
          <w:rFonts w:ascii="Garamond" w:hAnsi="Garamond"/>
          <w:b/>
          <w:bCs/>
          <w:lang w:val="fr-FR"/>
        </w:rPr>
        <w:t xml:space="preserve">occasion </w:t>
      </w:r>
      <w:r w:rsidR="00C244BC" w:rsidRPr="00BC2101">
        <w:rPr>
          <w:rFonts w:ascii="Garamond" w:hAnsi="Garamond"/>
          <w:b/>
          <w:bCs/>
          <w:lang w:val="fr-FR"/>
        </w:rPr>
        <w:t>de comprendre la vie autrement.</w:t>
      </w:r>
    </w:p>
    <w:p w:rsidR="00C244BC" w:rsidRPr="00BC2101" w:rsidRDefault="00C244BC" w:rsidP="00C244BC">
      <w:pPr>
        <w:pStyle w:val="NormalWeb"/>
        <w:spacing w:before="0" w:beforeAutospacing="0" w:after="0"/>
        <w:rPr>
          <w:rFonts w:ascii="Garamond" w:hAnsi="Garamond"/>
          <w:b/>
          <w:bCs/>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522" w:type="dxa"/>
          </w:tcPr>
          <w:p w:rsidR="00AB445E" w:rsidRPr="00BC2101" w:rsidRDefault="00C244BC" w:rsidP="00546B28">
            <w:pPr>
              <w:pStyle w:val="NormalWeb"/>
              <w:spacing w:before="0" w:beforeAutospacing="0" w:after="0"/>
              <w:rPr>
                <w:rFonts w:ascii="Garamond" w:hAnsi="Garamond"/>
                <w:lang w:val="fr-FR"/>
              </w:rPr>
            </w:pPr>
            <w:r w:rsidRPr="00BC2101">
              <w:rPr>
                <w:rFonts w:ascii="Garamond" w:hAnsi="Garamond"/>
                <w:lang w:val="fr-FR"/>
              </w:rPr>
              <w:t xml:space="preserve">Il est écrit dans le Talmud : « une personne perd un </w:t>
            </w:r>
            <w:r w:rsidR="00546B28" w:rsidRPr="00BC2101">
              <w:rPr>
                <w:rFonts w:ascii="Garamond" w:hAnsi="Garamond"/>
                <w:lang w:val="fr-FR"/>
              </w:rPr>
              <w:t>cinq centième</w:t>
            </w:r>
            <w:r w:rsidRPr="00BC2101">
              <w:rPr>
                <w:rFonts w:ascii="Garamond" w:hAnsi="Garamond"/>
                <w:lang w:val="fr-FR"/>
              </w:rPr>
              <w:t xml:space="preserve"> de sa vision </w:t>
            </w:r>
            <w:r w:rsidR="007B2A56" w:rsidRPr="00BC2101">
              <w:rPr>
                <w:rFonts w:ascii="Garamond" w:hAnsi="Garamond"/>
                <w:lang w:val="fr-FR"/>
              </w:rPr>
              <w:t>lorsqu’elle monte</w:t>
            </w:r>
            <w:r w:rsidR="000B4238" w:rsidRPr="00BC2101">
              <w:rPr>
                <w:rFonts w:ascii="Garamond" w:hAnsi="Garamond"/>
                <w:lang w:val="fr-FR"/>
              </w:rPr>
              <w:t xml:space="preserve"> de grands</w:t>
            </w:r>
            <w:r w:rsidR="007B2A56" w:rsidRPr="00BC2101">
              <w:rPr>
                <w:rFonts w:ascii="Garamond" w:hAnsi="Garamond"/>
                <w:lang w:val="fr-FR"/>
              </w:rPr>
              <w:t xml:space="preserve"> escaliers et court pendant la semaine. </w:t>
            </w:r>
            <w:r w:rsidR="00546B28">
              <w:rPr>
                <w:rFonts w:ascii="Garamond" w:hAnsi="Garamond"/>
                <w:lang w:val="fr-FR"/>
              </w:rPr>
              <w:t>Il retrouve sa vision en regardant le verre du K</w:t>
            </w:r>
            <w:r w:rsidR="007B2A56" w:rsidRPr="00BC2101">
              <w:rPr>
                <w:rFonts w:ascii="Garamond" w:hAnsi="Garamond"/>
                <w:lang w:val="fr-FR"/>
              </w:rPr>
              <w:t>iddouch de vendredi soir »  (Chabbat 113b; Michna Beroura</w:t>
            </w:r>
            <w:r w:rsidR="00AB445E" w:rsidRPr="00BC2101">
              <w:rPr>
                <w:rFonts w:ascii="Garamond" w:hAnsi="Garamond"/>
                <w:lang w:val="fr-FR"/>
              </w:rPr>
              <w:t xml:space="preserve"> 301:1). </w:t>
            </w:r>
          </w:p>
          <w:p w:rsidR="007B2A56" w:rsidRPr="00BC2101" w:rsidRDefault="007B2A56" w:rsidP="00546B28">
            <w:pPr>
              <w:pStyle w:val="NormalWeb"/>
              <w:spacing w:before="0" w:beforeAutospacing="0" w:after="0"/>
              <w:rPr>
                <w:rFonts w:ascii="Garamond" w:hAnsi="Garamond"/>
                <w:lang w:val="fr-FR"/>
              </w:rPr>
            </w:pPr>
            <w:r w:rsidRPr="00BC2101">
              <w:rPr>
                <w:rFonts w:ascii="Garamond" w:hAnsi="Garamond"/>
                <w:lang w:val="fr-FR"/>
              </w:rPr>
              <w:t>Que signifie cela ? Evidemment, ce n’est pas à prendre au sens littéral. C’est une image</w:t>
            </w:r>
            <w:r w:rsidR="002F0651" w:rsidRPr="00BC2101">
              <w:rPr>
                <w:rFonts w:ascii="Garamond" w:hAnsi="Garamond"/>
                <w:lang w:val="fr-FR"/>
              </w:rPr>
              <w:t xml:space="preserve"> dont le message est le suivant : </w:t>
            </w:r>
            <w:r w:rsidRPr="00BC2101">
              <w:rPr>
                <w:rFonts w:ascii="Garamond" w:hAnsi="Garamond"/>
                <w:lang w:val="fr-FR"/>
              </w:rPr>
              <w:t xml:space="preserve">lorsqu’une personne est très impliquée émotionnellement dans </w:t>
            </w:r>
            <w:proofErr w:type="gramStart"/>
            <w:r w:rsidRPr="00BC2101">
              <w:rPr>
                <w:rFonts w:ascii="Garamond" w:hAnsi="Garamond"/>
                <w:lang w:val="fr-FR"/>
              </w:rPr>
              <w:t xml:space="preserve">ses affaires </w:t>
            </w:r>
            <w:r w:rsidR="002F0651" w:rsidRPr="00BC2101">
              <w:rPr>
                <w:rFonts w:ascii="Garamond" w:hAnsi="Garamond"/>
                <w:lang w:val="fr-FR"/>
              </w:rPr>
              <w:t>quotidiennes</w:t>
            </w:r>
            <w:r w:rsidRPr="00BC2101">
              <w:rPr>
                <w:rFonts w:ascii="Garamond" w:hAnsi="Garamond"/>
                <w:lang w:val="fr-FR"/>
              </w:rPr>
              <w:t xml:space="preserve"> et court</w:t>
            </w:r>
            <w:proofErr w:type="gramEnd"/>
            <w:r w:rsidRPr="00BC2101">
              <w:rPr>
                <w:rFonts w:ascii="Garamond" w:hAnsi="Garamond"/>
                <w:lang w:val="fr-FR"/>
              </w:rPr>
              <w:t xml:space="preserve"> frénétiquement</w:t>
            </w:r>
            <w:r w:rsidR="002F0651" w:rsidRPr="00BC2101">
              <w:rPr>
                <w:rFonts w:ascii="Garamond" w:hAnsi="Garamond"/>
                <w:lang w:val="fr-FR"/>
              </w:rPr>
              <w:t xml:space="preserve"> </w:t>
            </w:r>
            <w:r w:rsidR="00546B28">
              <w:rPr>
                <w:rFonts w:ascii="Garamond" w:hAnsi="Garamond"/>
                <w:lang w:val="fr-FR"/>
              </w:rPr>
              <w:t>pour signer des contrats</w:t>
            </w:r>
            <w:r w:rsidR="002F0651" w:rsidRPr="00BC2101">
              <w:rPr>
                <w:rFonts w:ascii="Garamond" w:hAnsi="Garamond"/>
                <w:lang w:val="fr-FR"/>
              </w:rPr>
              <w:t>, sa conception de la vie – sa vision</w:t>
            </w:r>
            <w:r w:rsidR="000B4238" w:rsidRPr="00BC2101">
              <w:rPr>
                <w:rFonts w:ascii="Garamond" w:hAnsi="Garamond"/>
                <w:lang w:val="fr-FR"/>
              </w:rPr>
              <w:t xml:space="preserve"> -</w:t>
            </w:r>
            <w:r w:rsidR="002F0651" w:rsidRPr="00BC2101">
              <w:rPr>
                <w:rFonts w:ascii="Garamond" w:hAnsi="Garamond"/>
                <w:lang w:val="fr-FR"/>
              </w:rPr>
              <w:t xml:space="preserve"> </w:t>
            </w:r>
            <w:r w:rsidR="000B4238" w:rsidRPr="00BC2101">
              <w:rPr>
                <w:rFonts w:ascii="Garamond" w:hAnsi="Garamond"/>
                <w:lang w:val="fr-FR"/>
              </w:rPr>
              <w:t>est</w:t>
            </w:r>
            <w:r w:rsidR="002F0651" w:rsidRPr="00BC2101">
              <w:rPr>
                <w:rFonts w:ascii="Garamond" w:hAnsi="Garamond"/>
                <w:lang w:val="fr-FR"/>
              </w:rPr>
              <w:t xml:space="preserve"> </w:t>
            </w:r>
            <w:r w:rsidR="00546B28">
              <w:rPr>
                <w:rFonts w:ascii="Garamond" w:hAnsi="Garamond"/>
                <w:lang w:val="fr-FR"/>
              </w:rPr>
              <w:t>éronnée</w:t>
            </w:r>
            <w:r w:rsidR="002F0651" w:rsidRPr="00BC2101">
              <w:rPr>
                <w:rFonts w:ascii="Garamond" w:hAnsi="Garamond"/>
                <w:lang w:val="fr-FR"/>
              </w:rPr>
              <w:t>.</w:t>
            </w:r>
          </w:p>
          <w:p w:rsidR="00AB445E" w:rsidRPr="00BC2101" w:rsidRDefault="00AB445E" w:rsidP="00820067">
            <w:pPr>
              <w:pStyle w:val="NormalWeb"/>
              <w:spacing w:before="0" w:beforeAutospacing="0" w:after="0"/>
              <w:rPr>
                <w:rFonts w:ascii="Garamond" w:hAnsi="Garamond"/>
                <w:lang w:val="fr-FR"/>
              </w:rPr>
            </w:pPr>
          </w:p>
          <w:p w:rsidR="00AB445E" w:rsidRPr="00BC2101" w:rsidRDefault="0040659F" w:rsidP="00546B28">
            <w:pPr>
              <w:pStyle w:val="NormalWeb"/>
              <w:spacing w:before="0" w:beforeAutospacing="0" w:after="0"/>
              <w:rPr>
                <w:rFonts w:ascii="Garamond" w:hAnsi="Garamond"/>
                <w:lang w:val="fr-FR"/>
              </w:rPr>
            </w:pPr>
            <w:r w:rsidRPr="00BC2101">
              <w:rPr>
                <w:rFonts w:ascii="Garamond" w:hAnsi="Garamond"/>
                <w:lang w:val="fr-FR"/>
              </w:rPr>
              <w:t>Le Chabbat, nous avons l’opportunité de modifier notre conception de la vie. Le monde extérieur, le travail, s’arrête et nous pouvons nous consacrer aux choses qui</w:t>
            </w:r>
            <w:r w:rsidR="00546B28">
              <w:rPr>
                <w:rFonts w:ascii="Garamond" w:hAnsi="Garamond"/>
                <w:lang w:val="fr-FR"/>
              </w:rPr>
              <w:t xml:space="preserve"> nous</w:t>
            </w:r>
            <w:r w:rsidRPr="00BC2101">
              <w:rPr>
                <w:rFonts w:ascii="Garamond" w:hAnsi="Garamond"/>
                <w:lang w:val="fr-FR"/>
              </w:rPr>
              <w:t xml:space="preserve"> sont importantes. </w:t>
            </w:r>
            <w:r w:rsidR="00546B28">
              <w:rPr>
                <w:rFonts w:ascii="Garamond" w:hAnsi="Garamond"/>
                <w:lang w:val="fr-FR"/>
              </w:rPr>
              <w:t>Ceci est le sens de « Il retrouve sa vision en regardant le verre de K</w:t>
            </w:r>
            <w:r w:rsidRPr="00BC2101">
              <w:rPr>
                <w:rFonts w:ascii="Garamond" w:hAnsi="Garamond"/>
                <w:lang w:val="fr-FR"/>
              </w:rPr>
              <w:t>iddouch de vendredi soir. »</w:t>
            </w:r>
          </w:p>
        </w:tc>
      </w:tr>
    </w:tbl>
    <w:p w:rsidR="00AB445E" w:rsidRPr="00BC2101" w:rsidRDefault="00AB445E" w:rsidP="00AB445E">
      <w:pPr>
        <w:rPr>
          <w:rFonts w:ascii="Garamond" w:hAnsi="Garamond" w:cs="Times New Roman"/>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shd w:val="clear" w:color="auto" w:fill="D9D9D9"/>
          </w:tcPr>
          <w:p w:rsidR="00AB445E" w:rsidRPr="00BC2101" w:rsidRDefault="0040659F" w:rsidP="00820067">
            <w:pPr>
              <w:pStyle w:val="Heading1"/>
              <w:keepNext w:val="0"/>
              <w:spacing w:before="0" w:after="0"/>
              <w:rPr>
                <w:rStyle w:val="apple-style-span"/>
                <w:rFonts w:ascii="Garamond" w:hAnsi="Garamond" w:cs="Times New Roman"/>
                <w:sz w:val="24"/>
                <w:szCs w:val="24"/>
                <w:u w:val="single"/>
                <w:lang w:val="fr-FR" w:bidi="he-IL"/>
              </w:rPr>
            </w:pPr>
            <w:r w:rsidRPr="00BC2101">
              <w:rPr>
                <w:rStyle w:val="apple-style-span"/>
                <w:rFonts w:ascii="Garamond" w:hAnsi="Garamond" w:cs="Times New Roman"/>
                <w:sz w:val="24"/>
                <w:szCs w:val="24"/>
                <w:u w:val="single"/>
                <w:lang w:val="fr-FR" w:bidi="he-IL"/>
              </w:rPr>
              <w:t>Points clés du chapitre IV :</w:t>
            </w:r>
          </w:p>
          <w:p w:rsidR="00AB445E" w:rsidRPr="00BC2101" w:rsidRDefault="00AB445E" w:rsidP="00820067">
            <w:pPr>
              <w:rPr>
                <w:lang w:val="fr-FR" w:bidi="he-IL"/>
              </w:rPr>
            </w:pPr>
          </w:p>
          <w:p w:rsidR="00AB445E" w:rsidRPr="00BC2101" w:rsidRDefault="0040659F" w:rsidP="00696DEB">
            <w:pPr>
              <w:numPr>
                <w:ilvl w:val="0"/>
                <w:numId w:val="11"/>
              </w:numPr>
              <w:rPr>
                <w:lang w:val="fr-FR" w:bidi="he-IL"/>
              </w:rPr>
            </w:pPr>
            <w:r w:rsidRPr="00BC2101">
              <w:rPr>
                <w:rFonts w:ascii="Garamond" w:hAnsi="Garamond"/>
                <w:b/>
                <w:bCs/>
                <w:lang w:val="fr-FR" w:bidi="he-IL"/>
              </w:rPr>
              <w:t>Chabbat est formellement « proclamé » dans l</w:t>
            </w:r>
            <w:r w:rsidR="00546B28">
              <w:rPr>
                <w:rFonts w:ascii="Garamond" w:hAnsi="Garamond"/>
                <w:b/>
                <w:bCs/>
                <w:lang w:val="fr-FR" w:bidi="he-IL"/>
              </w:rPr>
              <w:t>a maison par la récitation du K</w:t>
            </w:r>
            <w:r w:rsidRPr="00BC2101">
              <w:rPr>
                <w:rFonts w:ascii="Garamond" w:hAnsi="Garamond"/>
                <w:b/>
                <w:bCs/>
                <w:lang w:val="fr-FR" w:bidi="he-IL"/>
              </w:rPr>
              <w:t>iddouch, une déclaration de la sainteté</w:t>
            </w:r>
            <w:r w:rsidR="00696DEB" w:rsidRPr="00BC2101">
              <w:rPr>
                <w:rFonts w:ascii="Garamond" w:hAnsi="Garamond"/>
                <w:b/>
                <w:bCs/>
                <w:lang w:val="fr-FR" w:bidi="he-IL"/>
              </w:rPr>
              <w:t xml:space="preserve"> du jour de Chabbat.</w:t>
            </w:r>
            <w:r w:rsidRPr="00BC2101">
              <w:rPr>
                <w:rFonts w:ascii="Garamond" w:hAnsi="Garamond"/>
                <w:b/>
                <w:bCs/>
                <w:lang w:val="fr-FR" w:bidi="he-IL"/>
              </w:rPr>
              <w:t xml:space="preserve"> </w:t>
            </w:r>
          </w:p>
          <w:p w:rsidR="00696DEB" w:rsidRPr="00BC2101" w:rsidRDefault="00696DEB" w:rsidP="00696DEB">
            <w:pPr>
              <w:ind w:left="720"/>
              <w:rPr>
                <w:lang w:val="fr-FR" w:bidi="he-IL"/>
              </w:rPr>
            </w:pPr>
          </w:p>
          <w:p w:rsidR="00696DEB" w:rsidRPr="00BC2101" w:rsidRDefault="00696DEB" w:rsidP="00546B28">
            <w:pPr>
              <w:numPr>
                <w:ilvl w:val="0"/>
                <w:numId w:val="11"/>
              </w:numPr>
              <w:rPr>
                <w:lang w:val="fr-FR" w:bidi="he-IL"/>
              </w:rPr>
            </w:pPr>
            <w:r w:rsidRPr="00BC2101">
              <w:rPr>
                <w:rFonts w:ascii="Garamond" w:hAnsi="Garamond"/>
                <w:b/>
                <w:bCs/>
                <w:lang w:val="fr-FR" w:bidi="he-IL"/>
              </w:rPr>
              <w:t xml:space="preserve">Cette déclaration est faite spécialement </w:t>
            </w:r>
            <w:r w:rsidR="00546B28">
              <w:rPr>
                <w:rFonts w:ascii="Garamond" w:hAnsi="Garamond"/>
                <w:b/>
                <w:bCs/>
                <w:lang w:val="fr-FR" w:bidi="he-IL"/>
              </w:rPr>
              <w:t>sur</w:t>
            </w:r>
            <w:r w:rsidRPr="00BC2101">
              <w:rPr>
                <w:rFonts w:ascii="Garamond" w:hAnsi="Garamond"/>
                <w:b/>
                <w:bCs/>
                <w:lang w:val="fr-FR" w:bidi="he-IL"/>
              </w:rPr>
              <w:t xml:space="preserve"> un verre de vin afin de créer une atmosphère joyeuse.</w:t>
            </w:r>
          </w:p>
          <w:p w:rsidR="00696DEB" w:rsidRPr="00BC2101" w:rsidRDefault="00696DEB" w:rsidP="00696DEB">
            <w:pPr>
              <w:pStyle w:val="ListParagraph"/>
              <w:rPr>
                <w:rFonts w:ascii="Garamond" w:hAnsi="Garamond"/>
                <w:b/>
                <w:bCs/>
                <w:lang w:val="fr-FR" w:bidi="he-IL"/>
              </w:rPr>
            </w:pPr>
          </w:p>
          <w:p w:rsidR="00AB445E" w:rsidRPr="00BC2101" w:rsidRDefault="00546B28" w:rsidP="00D2504F">
            <w:pPr>
              <w:numPr>
                <w:ilvl w:val="0"/>
                <w:numId w:val="11"/>
              </w:numPr>
              <w:rPr>
                <w:lang w:val="fr-FR" w:bidi="he-IL"/>
              </w:rPr>
            </w:pPr>
            <w:r>
              <w:rPr>
                <w:rFonts w:ascii="Garamond" w:hAnsi="Garamond"/>
                <w:b/>
                <w:bCs/>
                <w:lang w:val="fr-FR" w:bidi="he-IL"/>
              </w:rPr>
              <w:t>Le moment où le K</w:t>
            </w:r>
            <w:r w:rsidR="00696DEB" w:rsidRPr="00BC2101">
              <w:rPr>
                <w:rFonts w:ascii="Garamond" w:hAnsi="Garamond"/>
                <w:b/>
                <w:bCs/>
                <w:lang w:val="fr-FR" w:bidi="he-IL"/>
              </w:rPr>
              <w:t>iddouch e</w:t>
            </w:r>
            <w:r>
              <w:rPr>
                <w:rFonts w:ascii="Garamond" w:hAnsi="Garamond"/>
                <w:b/>
                <w:bCs/>
                <w:lang w:val="fr-FR" w:bidi="he-IL"/>
              </w:rPr>
              <w:t>st récité a un impact puissant :</w:t>
            </w:r>
            <w:r w:rsidR="00696DEB" w:rsidRPr="00BC2101">
              <w:rPr>
                <w:rFonts w:ascii="Garamond" w:hAnsi="Garamond"/>
                <w:b/>
                <w:bCs/>
                <w:lang w:val="fr-FR" w:bidi="he-IL"/>
              </w:rPr>
              <w:t xml:space="preserve"> il</w:t>
            </w:r>
            <w:r w:rsidR="00210DCC" w:rsidRPr="00BC2101">
              <w:rPr>
                <w:rFonts w:ascii="Garamond" w:hAnsi="Garamond"/>
                <w:b/>
                <w:bCs/>
                <w:lang w:val="fr-FR" w:bidi="he-IL"/>
              </w:rPr>
              <w:t xml:space="preserve"> nous plonge dans l’univers de Chabbat en marquant le début de ce jour saint et il</w:t>
            </w:r>
            <w:r w:rsidR="003E2059" w:rsidRPr="00BC2101">
              <w:rPr>
                <w:rFonts w:ascii="Garamond" w:hAnsi="Garamond"/>
                <w:b/>
                <w:bCs/>
                <w:lang w:val="fr-FR" w:bidi="he-IL"/>
              </w:rPr>
              <w:t xml:space="preserve"> tourne notre attention vers le spirituel plutôt que le matériel.</w:t>
            </w:r>
          </w:p>
        </w:tc>
      </w:tr>
    </w:tbl>
    <w:p w:rsidR="00AB445E" w:rsidRPr="00BC2101" w:rsidRDefault="00AB445E" w:rsidP="00AB445E">
      <w:pPr>
        <w:rPr>
          <w:lang w:val="fr-FR" w:bidi="he-IL"/>
        </w:rPr>
      </w:pPr>
    </w:p>
    <w:p w:rsidR="00AB445E" w:rsidRPr="00BC2101" w:rsidRDefault="00D2504F" w:rsidP="00D2504F">
      <w:pPr>
        <w:pStyle w:val="Heading1"/>
        <w:spacing w:before="0" w:after="0"/>
        <w:rPr>
          <w:rStyle w:val="apple-style-span"/>
          <w:rFonts w:ascii="Garamond" w:hAnsi="Garamond" w:cs="Times New Roman"/>
          <w:iCs/>
          <w:sz w:val="24"/>
          <w:szCs w:val="24"/>
          <w:lang w:val="fr-FR"/>
        </w:rPr>
      </w:pPr>
      <w:r w:rsidRPr="00BC2101">
        <w:rPr>
          <w:rStyle w:val="apple-style-span"/>
          <w:rFonts w:ascii="Garamond" w:hAnsi="Garamond" w:cs="Times New Roman"/>
          <w:sz w:val="24"/>
          <w:szCs w:val="24"/>
          <w:lang w:val="fr-FR"/>
        </w:rPr>
        <w:t>Chapitre</w:t>
      </w:r>
      <w:r w:rsidR="00AB445E" w:rsidRPr="00BC2101">
        <w:rPr>
          <w:rStyle w:val="apple-style-span"/>
          <w:rFonts w:ascii="Garamond" w:hAnsi="Garamond" w:cs="Times New Roman"/>
          <w:sz w:val="24"/>
          <w:szCs w:val="24"/>
          <w:lang w:val="fr-FR"/>
        </w:rPr>
        <w:t xml:space="preserve"> V. </w:t>
      </w:r>
      <w:r w:rsidRPr="00BC2101">
        <w:rPr>
          <w:rStyle w:val="apple-style-span"/>
          <w:rFonts w:ascii="Garamond" w:hAnsi="Garamond" w:cs="Times New Roman"/>
          <w:iCs/>
          <w:sz w:val="24"/>
          <w:szCs w:val="24"/>
          <w:lang w:val="fr-FR"/>
        </w:rPr>
        <w:t>La ‘Halla</w:t>
      </w:r>
      <w:r w:rsidR="00AB445E" w:rsidRPr="00BC2101">
        <w:rPr>
          <w:rStyle w:val="apple-style-span"/>
          <w:rFonts w:ascii="Garamond" w:hAnsi="Garamond" w:cs="Times New Roman"/>
          <w:iCs/>
          <w:sz w:val="24"/>
          <w:szCs w:val="24"/>
          <w:lang w:val="fr-FR"/>
        </w:rPr>
        <w:t xml:space="preserve"> </w:t>
      </w:r>
    </w:p>
    <w:p w:rsidR="00AB445E" w:rsidRPr="00BC2101" w:rsidRDefault="00AB445E" w:rsidP="00AB445E">
      <w:pPr>
        <w:rPr>
          <w:rFonts w:ascii="Garamond" w:hAnsi="Garamond" w:cs="Times New Roman"/>
          <w:lang w:val="fr-FR"/>
        </w:rPr>
      </w:pPr>
    </w:p>
    <w:p w:rsidR="00236FD6" w:rsidRPr="00BC2101" w:rsidRDefault="00D2504F" w:rsidP="00094046">
      <w:pPr>
        <w:autoSpaceDE w:val="0"/>
        <w:autoSpaceDN w:val="0"/>
        <w:adjustRightInd w:val="0"/>
        <w:rPr>
          <w:rFonts w:ascii="Garamond" w:hAnsi="Garamond" w:cs="Times New Roman"/>
          <w:lang w:val="fr-FR"/>
        </w:rPr>
      </w:pPr>
      <w:r w:rsidRPr="00BC2101">
        <w:rPr>
          <w:rFonts w:ascii="Garamond" w:hAnsi="Garamond" w:cs="Times New Roman"/>
          <w:lang w:val="fr-FR"/>
        </w:rPr>
        <w:t>L’objectif p</w:t>
      </w:r>
      <w:r w:rsidR="00E64940" w:rsidRPr="00BC2101">
        <w:rPr>
          <w:rFonts w:ascii="Garamond" w:hAnsi="Garamond" w:cs="Times New Roman"/>
          <w:lang w:val="fr-FR"/>
        </w:rPr>
        <w:t>rincipal</w:t>
      </w:r>
      <w:r w:rsidRPr="00BC2101">
        <w:rPr>
          <w:rFonts w:ascii="Garamond" w:hAnsi="Garamond" w:cs="Times New Roman"/>
          <w:lang w:val="fr-FR"/>
        </w:rPr>
        <w:t xml:space="preserve"> </w:t>
      </w:r>
      <w:r w:rsidR="00236FD6" w:rsidRPr="00BC2101">
        <w:rPr>
          <w:rFonts w:ascii="Garamond" w:hAnsi="Garamond" w:cs="Times New Roman"/>
          <w:lang w:val="fr-FR"/>
        </w:rPr>
        <w:t xml:space="preserve">de la ‘halla est d’honorer Chabbat et de </w:t>
      </w:r>
      <w:r w:rsidR="00E64940" w:rsidRPr="00BC2101">
        <w:rPr>
          <w:rFonts w:ascii="Garamond" w:hAnsi="Garamond" w:cs="Times New Roman"/>
          <w:lang w:val="fr-FR"/>
        </w:rPr>
        <w:t>conférer une importance</w:t>
      </w:r>
      <w:r w:rsidR="00236FD6" w:rsidRPr="00BC2101">
        <w:rPr>
          <w:rFonts w:ascii="Garamond" w:hAnsi="Garamond" w:cs="Times New Roman"/>
          <w:lang w:val="fr-FR"/>
        </w:rPr>
        <w:t xml:space="preserve"> aux repas de Chabbat</w:t>
      </w:r>
      <w:r w:rsidR="00E64940" w:rsidRPr="00BC2101">
        <w:rPr>
          <w:rFonts w:ascii="Garamond" w:hAnsi="Garamond" w:cs="Times New Roman"/>
          <w:lang w:val="fr-FR"/>
        </w:rPr>
        <w:t xml:space="preserve">. Les trois repas de Chabbat </w:t>
      </w:r>
      <w:r w:rsidR="00094046">
        <w:rPr>
          <w:rFonts w:ascii="Garamond" w:hAnsi="Garamond" w:cs="Times New Roman"/>
          <w:lang w:val="fr-FR"/>
        </w:rPr>
        <w:t>comportent</w:t>
      </w:r>
      <w:r w:rsidR="00E64940" w:rsidRPr="00BC2101">
        <w:rPr>
          <w:rFonts w:ascii="Garamond" w:hAnsi="Garamond" w:cs="Times New Roman"/>
          <w:lang w:val="fr-FR"/>
        </w:rPr>
        <w:t xml:space="preserve"> tous </w:t>
      </w:r>
      <w:r w:rsidR="00F118BA" w:rsidRPr="00BC2101">
        <w:rPr>
          <w:rFonts w:ascii="Garamond" w:hAnsi="Garamond" w:cs="Times New Roman"/>
          <w:lang w:val="fr-FR"/>
        </w:rPr>
        <w:t>du pain sur lequel la bénédiction d’usage est récitée. Dans ce chapitre, nous tenterons de comprendre la coutume de manger deux tresses de pain lors des repas de Chabbat et pourquoi ce pain spécifique s’</w:t>
      </w:r>
      <w:r w:rsidR="00094046" w:rsidRPr="00BC2101">
        <w:rPr>
          <w:rFonts w:ascii="Garamond" w:hAnsi="Garamond" w:cs="Times New Roman"/>
          <w:lang w:val="fr-FR"/>
        </w:rPr>
        <w:t>appelle</w:t>
      </w:r>
      <w:r w:rsidR="00F118BA" w:rsidRPr="00BC2101">
        <w:rPr>
          <w:rFonts w:ascii="Garamond" w:hAnsi="Garamond" w:cs="Times New Roman"/>
          <w:lang w:val="fr-FR"/>
        </w:rPr>
        <w:t xml:space="preserve"> « ‘halla ».</w:t>
      </w:r>
    </w:p>
    <w:p w:rsidR="00AB445E" w:rsidRPr="00BC2101" w:rsidRDefault="00AB445E" w:rsidP="00AB445E">
      <w:pPr>
        <w:rPr>
          <w:lang w:val="fr-FR"/>
        </w:rPr>
      </w:pPr>
    </w:p>
    <w:p w:rsidR="00AB445E" w:rsidRPr="00BC2101" w:rsidRDefault="00AB445E" w:rsidP="00F118BA">
      <w:pPr>
        <w:pStyle w:val="Heading1"/>
        <w:spacing w:before="0" w:after="0"/>
        <w:rPr>
          <w:rStyle w:val="apple-style-span"/>
          <w:rFonts w:ascii="Garamond" w:hAnsi="Garamond" w:cs="Times New Roman"/>
          <w:sz w:val="24"/>
          <w:szCs w:val="24"/>
          <w:lang w:val="fr-FR"/>
        </w:rPr>
      </w:pPr>
      <w:r w:rsidRPr="00BC2101">
        <w:rPr>
          <w:rFonts w:ascii="Garamond" w:hAnsi="Garamond" w:cs="Times New Roman"/>
          <w:sz w:val="24"/>
          <w:szCs w:val="24"/>
          <w:lang w:val="fr-FR" w:eastAsia="en-GB" w:bidi="he-IL"/>
        </w:rPr>
        <w:t>Part</w:t>
      </w:r>
      <w:r w:rsidR="00F118BA" w:rsidRPr="00BC2101">
        <w:rPr>
          <w:rFonts w:ascii="Garamond" w:hAnsi="Garamond" w:cs="Times New Roman"/>
          <w:sz w:val="24"/>
          <w:szCs w:val="24"/>
          <w:lang w:val="fr-FR" w:eastAsia="en-GB" w:bidi="he-IL"/>
        </w:rPr>
        <w:t>ie</w:t>
      </w:r>
      <w:r w:rsidRPr="00BC2101">
        <w:rPr>
          <w:rFonts w:ascii="Garamond" w:hAnsi="Garamond" w:cs="Times New Roman"/>
          <w:sz w:val="24"/>
          <w:szCs w:val="24"/>
          <w:lang w:val="fr-FR" w:eastAsia="en-GB" w:bidi="he-IL"/>
        </w:rPr>
        <w:t xml:space="preserve"> A. </w:t>
      </w:r>
      <w:r w:rsidR="00F118BA" w:rsidRPr="00BC2101">
        <w:rPr>
          <w:rStyle w:val="apple-style-span"/>
          <w:rFonts w:ascii="Garamond" w:hAnsi="Garamond" w:cs="Times New Roman"/>
          <w:sz w:val="24"/>
          <w:szCs w:val="24"/>
          <w:lang w:val="fr-FR"/>
        </w:rPr>
        <w:t>Le léhèm michné (les deux tresses)</w:t>
      </w:r>
    </w:p>
    <w:p w:rsidR="00AB445E" w:rsidRPr="00BC2101" w:rsidRDefault="00AB445E" w:rsidP="00AB445E">
      <w:pPr>
        <w:pStyle w:val="NormalWeb"/>
        <w:autoSpaceDE w:val="0"/>
        <w:autoSpaceDN w:val="0"/>
        <w:adjustRightInd w:val="0"/>
        <w:spacing w:before="0" w:beforeAutospacing="0" w:after="0"/>
        <w:rPr>
          <w:rFonts w:ascii="Garamond" w:hAnsi="Garamond"/>
          <w:bCs/>
          <w:lang w:val="fr-FR"/>
        </w:rPr>
      </w:pPr>
    </w:p>
    <w:p w:rsidR="002C62CC" w:rsidRPr="00BC2101" w:rsidRDefault="002C62CC" w:rsidP="00094046">
      <w:pPr>
        <w:rPr>
          <w:rFonts w:ascii="Garamond" w:hAnsi="Garamond" w:cs="Times New Roman"/>
          <w:lang w:val="fr-FR"/>
        </w:rPr>
      </w:pPr>
      <w:r w:rsidRPr="00BC2101">
        <w:rPr>
          <w:rFonts w:ascii="Garamond" w:hAnsi="Garamond" w:cs="Times New Roman"/>
          <w:lang w:val="fr-FR"/>
        </w:rPr>
        <w:t xml:space="preserve">La tradition veut que l’on </w:t>
      </w:r>
      <w:r w:rsidR="00094046" w:rsidRPr="00BC2101">
        <w:rPr>
          <w:rFonts w:ascii="Garamond" w:hAnsi="Garamond" w:cs="Times New Roman"/>
          <w:lang w:val="fr-FR"/>
        </w:rPr>
        <w:t>ait</w:t>
      </w:r>
      <w:r w:rsidRPr="00BC2101">
        <w:rPr>
          <w:rFonts w:ascii="Garamond" w:hAnsi="Garamond" w:cs="Times New Roman"/>
          <w:lang w:val="fr-FR"/>
        </w:rPr>
        <w:t xml:space="preserve"> deux ‘hallot à chacun des repas de Chabbat.</w:t>
      </w:r>
      <w:r w:rsidR="006040DC" w:rsidRPr="00BC2101">
        <w:rPr>
          <w:rFonts w:ascii="Garamond" w:hAnsi="Garamond" w:cs="Times New Roman"/>
          <w:lang w:val="fr-FR"/>
        </w:rPr>
        <w:t xml:space="preserve"> En plus de rappeler la notion récurrente du double le Chabbat, les deux ‘hallot symbolisent la double portion de manne que recevaient nos </w:t>
      </w:r>
      <w:r w:rsidR="00094046">
        <w:rPr>
          <w:rFonts w:ascii="Garamond" w:hAnsi="Garamond" w:cs="Times New Roman"/>
          <w:lang w:val="fr-FR"/>
        </w:rPr>
        <w:t>ancêtres</w:t>
      </w:r>
      <w:r w:rsidR="006040DC" w:rsidRPr="00BC2101">
        <w:rPr>
          <w:rFonts w:ascii="Garamond" w:hAnsi="Garamond" w:cs="Times New Roman"/>
          <w:lang w:val="fr-FR"/>
        </w:rPr>
        <w:t xml:space="preserve"> dans le dé</w:t>
      </w:r>
      <w:r w:rsidR="00094046">
        <w:rPr>
          <w:rFonts w:ascii="Garamond" w:hAnsi="Garamond" w:cs="Times New Roman"/>
          <w:lang w:val="fr-FR"/>
        </w:rPr>
        <w:t>sert le vendredi en l’honneur de</w:t>
      </w:r>
      <w:r w:rsidR="006040DC" w:rsidRPr="00BC2101">
        <w:rPr>
          <w:rFonts w:ascii="Garamond" w:hAnsi="Garamond" w:cs="Times New Roman"/>
          <w:lang w:val="fr-FR"/>
        </w:rPr>
        <w:t xml:space="preserve"> Chabbat.</w:t>
      </w:r>
    </w:p>
    <w:p w:rsidR="00AB445E" w:rsidRPr="00BC2101" w:rsidRDefault="00AB445E" w:rsidP="00AB445E">
      <w:pPr>
        <w:autoSpaceDE w:val="0"/>
        <w:autoSpaceDN w:val="0"/>
        <w:adjustRightInd w:val="0"/>
        <w:rPr>
          <w:rFonts w:ascii="Garamond" w:hAnsi="Garamond" w:cs="Times New Roman"/>
          <w:lang w:val="fr-FR" w:eastAsia="en-GB" w:bidi="he-IL"/>
        </w:rPr>
      </w:pPr>
    </w:p>
    <w:p w:rsidR="00AB445E" w:rsidRPr="00BC2101" w:rsidRDefault="006040DC" w:rsidP="00375252">
      <w:pPr>
        <w:autoSpaceDE w:val="0"/>
        <w:autoSpaceDN w:val="0"/>
        <w:adjustRightInd w:val="0"/>
        <w:rPr>
          <w:rFonts w:ascii="Garamond" w:hAnsi="Garamond" w:cs="Times New Roman"/>
          <w:b/>
          <w:bCs/>
          <w:lang w:val="fr-FR" w:eastAsia="en-GB" w:bidi="he-IL"/>
        </w:rPr>
      </w:pPr>
      <w:r w:rsidRPr="00BC2101">
        <w:rPr>
          <w:rFonts w:ascii="Garamond" w:hAnsi="Garamond" w:cs="Times New Roman"/>
          <w:b/>
          <w:bCs/>
          <w:lang w:val="fr-FR" w:eastAsia="en-GB" w:bidi="he-IL"/>
        </w:rPr>
        <w:t>1. C</w:t>
      </w:r>
      <w:r w:rsidR="00AB445E" w:rsidRPr="00BC2101">
        <w:rPr>
          <w:rFonts w:ascii="Garamond" w:hAnsi="Garamond" w:cs="Times New Roman"/>
          <w:b/>
          <w:bCs/>
          <w:lang w:val="fr-FR" w:eastAsia="en-GB" w:bidi="he-IL"/>
        </w:rPr>
        <w:t xml:space="preserve">hemot 16:22-23, 25-26 – </w:t>
      </w:r>
      <w:r w:rsidRPr="00BC2101">
        <w:rPr>
          <w:rFonts w:ascii="Garamond" w:hAnsi="Garamond" w:cs="Times New Roman"/>
          <w:b/>
          <w:bCs/>
          <w:lang w:val="fr-FR" w:eastAsia="en-GB" w:bidi="he-IL"/>
        </w:rPr>
        <w:t xml:space="preserve">Les deux tresses de ‘halla représentent la manne qui </w:t>
      </w:r>
      <w:r w:rsidR="00094046" w:rsidRPr="00BC2101">
        <w:rPr>
          <w:rFonts w:ascii="Garamond" w:hAnsi="Garamond" w:cs="Times New Roman"/>
          <w:b/>
          <w:bCs/>
          <w:lang w:val="fr-FR" w:eastAsia="en-GB" w:bidi="he-IL"/>
        </w:rPr>
        <w:t>nourrissait</w:t>
      </w:r>
      <w:r w:rsidR="00882F98" w:rsidRPr="00BC2101">
        <w:rPr>
          <w:rFonts w:ascii="Garamond" w:hAnsi="Garamond" w:cs="Times New Roman"/>
          <w:b/>
          <w:bCs/>
          <w:lang w:val="fr-FR" w:eastAsia="en-GB" w:bidi="he-IL"/>
        </w:rPr>
        <w:t xml:space="preserve"> miraculeusement</w:t>
      </w:r>
      <w:r w:rsidRPr="00BC2101">
        <w:rPr>
          <w:rFonts w:ascii="Garamond" w:hAnsi="Garamond" w:cs="Times New Roman"/>
          <w:b/>
          <w:bCs/>
          <w:lang w:val="fr-FR" w:eastAsia="en-GB" w:bidi="he-IL"/>
        </w:rPr>
        <w:t xml:space="preserve"> le peuple juif dans le désert du Sinaï pendant quarante ans.</w:t>
      </w:r>
      <w:r w:rsidR="00A60D60" w:rsidRPr="00BC2101">
        <w:rPr>
          <w:rFonts w:ascii="Garamond" w:hAnsi="Garamond" w:cs="Times New Roman"/>
          <w:b/>
          <w:bCs/>
          <w:lang w:val="fr-FR" w:eastAsia="en-GB" w:bidi="he-IL"/>
        </w:rPr>
        <w:t xml:space="preserve"> </w:t>
      </w:r>
      <w:r w:rsidR="00305B83" w:rsidRPr="00BC2101">
        <w:rPr>
          <w:rFonts w:ascii="Garamond" w:hAnsi="Garamond" w:cs="Times New Roman"/>
          <w:b/>
          <w:bCs/>
          <w:lang w:val="fr-FR" w:eastAsia="en-GB" w:bidi="he-IL"/>
        </w:rPr>
        <w:t>En semaine</w:t>
      </w:r>
      <w:r w:rsidR="00A60D60" w:rsidRPr="00BC2101">
        <w:rPr>
          <w:rFonts w:ascii="Garamond" w:hAnsi="Garamond" w:cs="Times New Roman"/>
          <w:b/>
          <w:bCs/>
          <w:lang w:val="fr-FR" w:eastAsia="en-GB" w:bidi="he-IL"/>
        </w:rPr>
        <w:t xml:space="preserve">, </w:t>
      </w:r>
      <w:r w:rsidR="00882F98" w:rsidRPr="00BC2101">
        <w:rPr>
          <w:rFonts w:ascii="Garamond" w:hAnsi="Garamond" w:cs="Times New Roman"/>
          <w:b/>
          <w:bCs/>
          <w:lang w:val="fr-FR" w:eastAsia="en-GB" w:bidi="he-IL"/>
        </w:rPr>
        <w:t xml:space="preserve">chaque personne recevait seulement une portion de manne, mais le vendredi, la mesure était doublée : une mesure pour le </w:t>
      </w:r>
      <w:r w:rsidR="00375252" w:rsidRPr="00BC2101">
        <w:rPr>
          <w:rFonts w:ascii="Garamond" w:hAnsi="Garamond" w:cs="Times New Roman"/>
          <w:b/>
          <w:bCs/>
          <w:lang w:val="fr-FR" w:eastAsia="en-GB" w:bidi="he-IL"/>
        </w:rPr>
        <w:t>jour-même</w:t>
      </w:r>
      <w:r w:rsidR="00882F98" w:rsidRPr="00BC2101">
        <w:rPr>
          <w:rFonts w:ascii="Garamond" w:hAnsi="Garamond" w:cs="Times New Roman"/>
          <w:b/>
          <w:bCs/>
          <w:lang w:val="fr-FR" w:eastAsia="en-GB" w:bidi="he-IL"/>
        </w:rPr>
        <w:t xml:space="preserve"> et une autre pour Chabbat.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rPr>
                <w:rFonts w:ascii="Garamond" w:hAnsi="Garamond"/>
                <w:rtl/>
                <w:lang w:val="fr-FR"/>
              </w:rPr>
            </w:pPr>
            <w:r w:rsidRPr="00BC2101">
              <w:rPr>
                <w:rFonts w:ascii="Garamond" w:hAnsi="Garamond"/>
                <w:rtl/>
                <w:lang w:val="fr-FR"/>
              </w:rPr>
              <w:t>ויהי ביום הששי לקטו לחם משנה שני העמר לאחד ויבאו כל נשיאי העדה ויגידו למשה:ויאמר אלהם הוא אשר דבר ה' שבתון שבת קדש לה' מחר את אשר תאפו אפו ואת אשר תבשלו בשלו ואת כל העדף הניחו לכם למשמרת עד הבקר: ...</w:t>
            </w:r>
          </w:p>
          <w:p w:rsidR="00AB445E" w:rsidRPr="00BC2101" w:rsidRDefault="00AB445E" w:rsidP="00820067">
            <w:pPr>
              <w:pStyle w:val="NormalWeb"/>
              <w:bidi/>
              <w:rPr>
                <w:rFonts w:ascii="Garamond" w:hAnsi="Garamond"/>
                <w:rtl/>
                <w:lang w:val="fr-FR"/>
              </w:rPr>
            </w:pPr>
          </w:p>
          <w:p w:rsidR="00AB445E" w:rsidRPr="00BC2101" w:rsidRDefault="00AB445E" w:rsidP="00820067">
            <w:pPr>
              <w:pStyle w:val="NormalWeb"/>
              <w:bidi/>
              <w:rPr>
                <w:rFonts w:ascii="Garamond" w:hAnsi="Garamond"/>
                <w:rtl/>
                <w:lang w:val="fr-FR"/>
              </w:rPr>
            </w:pPr>
          </w:p>
          <w:p w:rsidR="00AB445E" w:rsidRPr="00BC2101" w:rsidRDefault="00AB445E" w:rsidP="00820067">
            <w:pPr>
              <w:pStyle w:val="NormalWeb"/>
              <w:bidi/>
              <w:rPr>
                <w:rFonts w:ascii="Garamond" w:hAnsi="Garamond"/>
                <w:rtl/>
                <w:lang w:val="fr-FR"/>
              </w:rPr>
            </w:pPr>
            <w:r w:rsidRPr="00BC2101">
              <w:rPr>
                <w:rFonts w:ascii="Garamond" w:hAnsi="Garamond"/>
                <w:rtl/>
                <w:lang w:val="fr-FR"/>
              </w:rPr>
              <w:t>ויאמר משה אכלהו היום כי שבת היום לה' היום לא תמצאהו בשדה:ששת ימים תלקטהו וביום השביעי שבת לא יהיה בו:</w:t>
            </w:r>
          </w:p>
        </w:tc>
        <w:tc>
          <w:tcPr>
            <w:tcW w:w="4261" w:type="dxa"/>
          </w:tcPr>
          <w:p w:rsidR="00AB445E" w:rsidRPr="00BC2101" w:rsidRDefault="00375252" w:rsidP="00375252">
            <w:pPr>
              <w:autoSpaceDE w:val="0"/>
              <w:autoSpaceDN w:val="0"/>
              <w:adjustRightInd w:val="0"/>
              <w:rPr>
                <w:rFonts w:ascii="Garamond" w:hAnsi="Garamond" w:cs="Times New Roman"/>
                <w:lang w:val="fr-FR"/>
              </w:rPr>
            </w:pPr>
            <w:r w:rsidRPr="00BC2101">
              <w:rPr>
                <w:rFonts w:ascii="Garamond" w:hAnsi="Garamond" w:cs="Times New Roman"/>
                <w:lang w:val="fr-FR"/>
              </w:rPr>
              <w:t>Il advint au sixième jour, qu’ils recueillirent une provision double, deux omer par personne et tous les chefs de communauté vinrent annoncer à Moché (Moïse). Il leur répondit : « C’est ce que D.ieu a dit, demain est un jour de repos, un saint Chabbat pour D.ieu. Cuisez ce que vous avez à cuire et faites bouillir ce que vous avez à faire bouil</w:t>
            </w:r>
            <w:r w:rsidR="00CB48E5" w:rsidRPr="00BC2101">
              <w:rPr>
                <w:rFonts w:ascii="Garamond" w:hAnsi="Garamond" w:cs="Times New Roman"/>
                <w:lang w:val="fr-FR"/>
              </w:rPr>
              <w:t>lir et tout ce qui reste gardez-</w:t>
            </w:r>
            <w:r w:rsidRPr="00BC2101">
              <w:rPr>
                <w:rFonts w:ascii="Garamond" w:hAnsi="Garamond" w:cs="Times New Roman"/>
                <w:lang w:val="fr-FR"/>
              </w:rPr>
              <w:t>le en réserve</w:t>
            </w:r>
            <w:r w:rsidR="00CB48E5" w:rsidRPr="00BC2101">
              <w:rPr>
                <w:rFonts w:ascii="Garamond" w:hAnsi="Garamond" w:cs="Times New Roman"/>
                <w:lang w:val="fr-FR"/>
              </w:rPr>
              <w:t xml:space="preserve"> jusqu’au matin »…</w:t>
            </w:r>
            <w:r w:rsidR="00AB445E" w:rsidRPr="00BC2101">
              <w:rPr>
                <w:rFonts w:ascii="Garamond" w:hAnsi="Garamond" w:cs="Times New Roman"/>
                <w:lang w:val="fr-FR"/>
              </w:rPr>
              <w:t xml:space="preserve"> </w:t>
            </w:r>
          </w:p>
          <w:p w:rsidR="00AB445E" w:rsidRPr="00BC2101" w:rsidRDefault="00AB445E" w:rsidP="00820067">
            <w:pPr>
              <w:autoSpaceDE w:val="0"/>
              <w:autoSpaceDN w:val="0"/>
              <w:adjustRightInd w:val="0"/>
              <w:rPr>
                <w:rFonts w:ascii="Garamond" w:hAnsi="Garamond" w:cs="Times New Roman"/>
                <w:lang w:val="fr-FR"/>
              </w:rPr>
            </w:pPr>
          </w:p>
          <w:p w:rsidR="00AB445E" w:rsidRPr="00BC2101" w:rsidRDefault="00CB48E5" w:rsidP="00CB48E5">
            <w:pPr>
              <w:autoSpaceDE w:val="0"/>
              <w:autoSpaceDN w:val="0"/>
              <w:adjustRightInd w:val="0"/>
              <w:rPr>
                <w:rFonts w:ascii="Garamond" w:hAnsi="Garamond" w:cs="Times New Roman"/>
                <w:rtl/>
                <w:lang w:val="fr-FR"/>
              </w:rPr>
            </w:pPr>
            <w:r w:rsidRPr="00BC2101">
              <w:rPr>
                <w:rFonts w:ascii="Garamond" w:hAnsi="Garamond" w:cs="Times New Roman"/>
                <w:lang w:val="fr-FR"/>
              </w:rPr>
              <w:t>Moché dit : « Mangez-la aujourd’hui car aujourd’hui est un Chabbat pour D.ieu, aujourd’hui vous n’en trouverez point dans les champs. Six jours vous en recueillerez, mais le septième jour est le Chabbat, il n’y [la manne] en aura point. »</w:t>
            </w:r>
          </w:p>
        </w:tc>
      </w:tr>
    </w:tbl>
    <w:p w:rsidR="00AB445E" w:rsidRPr="00BC2101" w:rsidRDefault="00AB445E" w:rsidP="00AB445E">
      <w:pPr>
        <w:autoSpaceDE w:val="0"/>
        <w:autoSpaceDN w:val="0"/>
        <w:adjustRightInd w:val="0"/>
        <w:jc w:val="both"/>
        <w:rPr>
          <w:rFonts w:ascii="Garamond" w:hAnsi="Garamond" w:cs="TimesNewRomanPS-ItalicMT"/>
          <w:lang w:val="fr-FR" w:bidi="he-IL"/>
        </w:rPr>
      </w:pPr>
    </w:p>
    <w:p w:rsidR="00CB48E5" w:rsidRPr="00BC2101" w:rsidRDefault="00CB48E5" w:rsidP="00CB48E5">
      <w:pPr>
        <w:autoSpaceDE w:val="0"/>
        <w:autoSpaceDN w:val="0"/>
        <w:adjustRightInd w:val="0"/>
        <w:jc w:val="both"/>
        <w:rPr>
          <w:rFonts w:ascii="Garamond" w:hAnsi="Garamond" w:cs="TimesNewRomanPS-ItalicMT"/>
          <w:lang w:val="fr-FR" w:bidi="he-IL"/>
        </w:rPr>
      </w:pPr>
      <w:r w:rsidRPr="00BC2101">
        <w:rPr>
          <w:rFonts w:ascii="Garamond" w:hAnsi="Garamond" w:cs="TimesNewRomanPS-ItalicMT"/>
          <w:lang w:val="fr-FR" w:bidi="he-IL"/>
        </w:rPr>
        <w:t>La façon dont est posée la ‘halla sur la table rappelle également la manne, comme nous le voyons dans le passage suivant.</w:t>
      </w:r>
    </w:p>
    <w:p w:rsidR="00AB445E" w:rsidRPr="00BC2101" w:rsidRDefault="00AB445E" w:rsidP="00AB445E">
      <w:pPr>
        <w:autoSpaceDE w:val="0"/>
        <w:autoSpaceDN w:val="0"/>
        <w:adjustRightInd w:val="0"/>
        <w:jc w:val="both"/>
        <w:rPr>
          <w:rFonts w:ascii="Garamond" w:hAnsi="Garamond" w:cs="TimesNewRomanPS-ItalicMT"/>
          <w:b/>
          <w:bCs/>
          <w:lang w:val="fr-FR" w:bidi="he-IL"/>
        </w:rPr>
      </w:pPr>
    </w:p>
    <w:p w:rsidR="00AB445E" w:rsidRPr="00BC2101" w:rsidRDefault="00CB48E5" w:rsidP="00CB48E5">
      <w:pPr>
        <w:autoSpaceDE w:val="0"/>
        <w:autoSpaceDN w:val="0"/>
        <w:adjustRightInd w:val="0"/>
        <w:rPr>
          <w:rFonts w:ascii="Garamond" w:hAnsi="Garamond" w:cs="Times New Roman"/>
          <w:b/>
          <w:lang w:val="fr-FR" w:eastAsia="en-GB" w:bidi="he-IL"/>
        </w:rPr>
      </w:pPr>
      <w:r w:rsidRPr="00BC2101">
        <w:rPr>
          <w:rFonts w:ascii="Garamond" w:hAnsi="Garamond" w:cs="Times New Roman"/>
          <w:b/>
          <w:lang w:val="fr-FR" w:eastAsia="en-GB" w:bidi="he-IL"/>
        </w:rPr>
        <w:t>2. Chemot 16:13 et</w:t>
      </w:r>
      <w:r w:rsidR="00AB445E" w:rsidRPr="00BC2101">
        <w:rPr>
          <w:rFonts w:ascii="Garamond" w:hAnsi="Garamond" w:cs="Times New Roman"/>
          <w:b/>
          <w:lang w:val="fr-FR" w:eastAsia="en-GB" w:bidi="he-IL"/>
        </w:rPr>
        <w:t xml:space="preserve"> Bamidbar 11:9: </w:t>
      </w:r>
      <w:r w:rsidRPr="00BC2101">
        <w:rPr>
          <w:rFonts w:ascii="Garamond" w:hAnsi="Garamond" w:cs="Times New Roman"/>
          <w:b/>
          <w:lang w:val="fr-FR" w:eastAsia="en-GB" w:bidi="he-IL"/>
        </w:rPr>
        <w:t>La manne était emballée dans des couches de rosée.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AB445E" w:rsidRPr="00BC2101" w:rsidRDefault="00AB445E" w:rsidP="00820067">
            <w:pPr>
              <w:autoSpaceDE w:val="0"/>
              <w:autoSpaceDN w:val="0"/>
              <w:adjustRightInd w:val="0"/>
              <w:rPr>
                <w:rFonts w:ascii="Garamond" w:hAnsi="Garamond" w:cs="Times New Roman"/>
                <w:bCs/>
                <w:lang w:val="fr-FR" w:eastAsia="en-GB" w:bidi="he-IL"/>
              </w:rPr>
            </w:pPr>
            <w:r w:rsidRPr="00BC2101">
              <w:rPr>
                <w:rFonts w:ascii="Garamond" w:hAnsi="Garamond" w:cs="Times New Roman"/>
                <w:b/>
                <w:lang w:val="fr-FR" w:eastAsia="en-GB" w:bidi="he-IL"/>
              </w:rPr>
              <w:t>Bamidbar 11:9</w:t>
            </w:r>
          </w:p>
          <w:p w:rsidR="00CB48E5" w:rsidRPr="00BC2101" w:rsidRDefault="00D55AC3" w:rsidP="00820067">
            <w:pPr>
              <w:autoSpaceDE w:val="0"/>
              <w:autoSpaceDN w:val="0"/>
              <w:adjustRightInd w:val="0"/>
              <w:rPr>
                <w:rFonts w:ascii="Garamond" w:hAnsi="Garamond" w:cs="Times New Roman"/>
                <w:bCs/>
                <w:lang w:val="fr-FR" w:eastAsia="en-GB" w:bidi="he-IL"/>
              </w:rPr>
            </w:pPr>
            <w:r w:rsidRPr="00BC2101">
              <w:rPr>
                <w:rFonts w:ascii="Garamond" w:hAnsi="Garamond" w:cs="Times New Roman"/>
                <w:bCs/>
                <w:lang w:val="fr-FR" w:eastAsia="en-GB" w:bidi="he-IL"/>
              </w:rPr>
              <w:t>Lorsque la rosée tombait sur le camp, la nuit, la manne y tombait avec elle.</w:t>
            </w:r>
          </w:p>
          <w:p w:rsidR="00AB445E" w:rsidRPr="00BC2101" w:rsidRDefault="00AB445E" w:rsidP="00820067">
            <w:pPr>
              <w:autoSpaceDE w:val="0"/>
              <w:autoSpaceDN w:val="0"/>
              <w:adjustRightInd w:val="0"/>
              <w:rPr>
                <w:rFonts w:ascii="Garamond" w:hAnsi="Garamond" w:cs="Times New Roman"/>
                <w:bCs/>
                <w:lang w:val="fr-FR" w:eastAsia="en-GB" w:bidi="he-IL"/>
              </w:rPr>
            </w:pPr>
          </w:p>
          <w:p w:rsidR="00AB445E" w:rsidRPr="00BC2101" w:rsidRDefault="00AB445E" w:rsidP="00820067">
            <w:pPr>
              <w:pStyle w:val="Heading2"/>
              <w:autoSpaceDE w:val="0"/>
              <w:autoSpaceDN w:val="0"/>
              <w:adjustRightInd w:val="0"/>
              <w:rPr>
                <w:bCs w:val="0"/>
                <w:lang w:val="fr-FR" w:eastAsia="en-GB" w:bidi="he-IL"/>
              </w:rPr>
            </w:pPr>
          </w:p>
          <w:p w:rsidR="00AB445E" w:rsidRPr="00BC2101" w:rsidRDefault="00AB445E" w:rsidP="00820067">
            <w:pPr>
              <w:pStyle w:val="Heading2"/>
              <w:autoSpaceDE w:val="0"/>
              <w:autoSpaceDN w:val="0"/>
              <w:adjustRightInd w:val="0"/>
              <w:rPr>
                <w:bCs w:val="0"/>
                <w:lang w:val="fr-FR" w:eastAsia="en-GB" w:bidi="he-IL"/>
              </w:rPr>
            </w:pPr>
            <w:r w:rsidRPr="00BC2101">
              <w:rPr>
                <w:bCs w:val="0"/>
                <w:lang w:val="fr-FR" w:eastAsia="en-GB" w:bidi="he-IL"/>
              </w:rPr>
              <w:t>Shemot 16:13</w:t>
            </w:r>
          </w:p>
          <w:p w:rsidR="00AB445E" w:rsidRPr="00BC2101" w:rsidRDefault="00AB445E" w:rsidP="00CB48E5">
            <w:pPr>
              <w:autoSpaceDE w:val="0"/>
              <w:autoSpaceDN w:val="0"/>
              <w:adjustRightInd w:val="0"/>
              <w:rPr>
                <w:rFonts w:ascii="Garamond" w:hAnsi="Garamond" w:cs="Times New Roman"/>
                <w:bCs/>
                <w:lang w:val="fr-FR" w:eastAsia="en-GB" w:bidi="he-IL"/>
              </w:rPr>
            </w:pPr>
            <w:r w:rsidRPr="00BC2101">
              <w:rPr>
                <w:rFonts w:ascii="Garamond" w:hAnsi="Garamond" w:cs="Times New Roman"/>
                <w:bCs/>
                <w:lang w:val="fr-FR" w:eastAsia="en-GB" w:bidi="he-IL"/>
              </w:rPr>
              <w:t>…</w:t>
            </w:r>
            <w:r w:rsidR="00CB48E5" w:rsidRPr="00BC2101">
              <w:rPr>
                <w:rFonts w:ascii="Garamond" w:hAnsi="Garamond" w:cs="Times New Roman"/>
                <w:bCs/>
                <w:lang w:val="fr-FR" w:eastAsia="en-GB" w:bidi="he-IL"/>
              </w:rPr>
              <w:t>Le matin, une couche de rosée s’étendait autour du camp.</w:t>
            </w:r>
          </w:p>
          <w:p w:rsidR="00AB445E" w:rsidRPr="00BC2101" w:rsidRDefault="00AB445E" w:rsidP="00820067">
            <w:pPr>
              <w:autoSpaceDE w:val="0"/>
              <w:autoSpaceDN w:val="0"/>
              <w:adjustRightInd w:val="0"/>
              <w:rPr>
                <w:rFonts w:ascii="Garamond" w:hAnsi="Garamond" w:cs="Times New Roman"/>
                <w:bCs/>
                <w:lang w:val="fr-FR" w:eastAsia="en-GB" w:bidi="he-IL"/>
              </w:rPr>
            </w:pPr>
          </w:p>
          <w:p w:rsidR="00AB445E" w:rsidRPr="00BC2101" w:rsidRDefault="00D55AC3" w:rsidP="00820067">
            <w:pPr>
              <w:pStyle w:val="Heading2"/>
              <w:autoSpaceDE w:val="0"/>
              <w:autoSpaceDN w:val="0"/>
              <w:adjustRightInd w:val="0"/>
              <w:rPr>
                <w:bCs w:val="0"/>
                <w:lang w:val="fr-FR" w:eastAsia="en-GB" w:bidi="he-IL"/>
              </w:rPr>
            </w:pPr>
            <w:r w:rsidRPr="00BC2101">
              <w:rPr>
                <w:bCs w:val="0"/>
                <w:lang w:val="fr-FR" w:eastAsia="en-GB" w:bidi="he-IL"/>
              </w:rPr>
              <w:t>Rac</w:t>
            </w:r>
            <w:r w:rsidR="00AB445E" w:rsidRPr="00BC2101">
              <w:rPr>
                <w:bCs w:val="0"/>
                <w:lang w:val="fr-FR" w:eastAsia="en-GB" w:bidi="he-IL"/>
              </w:rPr>
              <w:t>hi</w:t>
            </w:r>
          </w:p>
          <w:p w:rsidR="00AB445E" w:rsidRPr="00BC2101" w:rsidRDefault="00D55AC3" w:rsidP="00D55AC3">
            <w:pPr>
              <w:autoSpaceDE w:val="0"/>
              <w:autoSpaceDN w:val="0"/>
              <w:adjustRightInd w:val="0"/>
              <w:rPr>
                <w:rFonts w:ascii="Garamond" w:hAnsi="Garamond" w:cs="Times New Roman"/>
                <w:bCs/>
                <w:lang w:val="fr-FR" w:eastAsia="en-GB" w:bidi="he-IL"/>
              </w:rPr>
            </w:pPr>
            <w:r w:rsidRPr="00BC2101">
              <w:rPr>
                <w:rFonts w:ascii="Garamond" w:hAnsi="Garamond" w:cs="Times New Roman"/>
                <w:bCs/>
                <w:lang w:val="fr-FR" w:eastAsia="en-GB" w:bidi="he-IL"/>
              </w:rPr>
              <w:t>La rosée descendait sur terre, puis descendait sur elle la manne, puis descendait une [nouvelle] couche de rosée sur la manne, si bien qu’elle [la manne] était comme déposée dans un écrin.</w:t>
            </w:r>
          </w:p>
        </w:tc>
        <w:tc>
          <w:tcPr>
            <w:tcW w:w="4261" w:type="dxa"/>
          </w:tcPr>
          <w:p w:rsidR="00AB445E" w:rsidRPr="00BC2101" w:rsidRDefault="00AB445E" w:rsidP="00820067">
            <w:pPr>
              <w:autoSpaceDE w:val="0"/>
              <w:autoSpaceDN w:val="0"/>
              <w:bidi/>
              <w:adjustRightInd w:val="0"/>
              <w:rPr>
                <w:rFonts w:ascii="Times New Roman" w:hAnsi="Times New Roman" w:cs="Times New Roman"/>
                <w:b/>
                <w:bCs/>
                <w:rtl/>
                <w:lang w:val="fr-FR" w:bidi="he-IL"/>
              </w:rPr>
            </w:pPr>
            <w:r w:rsidRPr="00BC2101">
              <w:rPr>
                <w:rFonts w:ascii="Times New Roman" w:hAnsi="Times New Roman" w:cs="Times New Roman"/>
                <w:b/>
                <w:bCs/>
                <w:rtl/>
                <w:lang w:val="fr-FR" w:bidi="he-IL"/>
              </w:rPr>
              <w:t>במדבר יא:ט</w:t>
            </w:r>
          </w:p>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וברדת הטל על המחנה לילה ירד המן עליו:</w:t>
            </w:r>
          </w:p>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 xml:space="preserve"> </w:t>
            </w:r>
          </w:p>
          <w:p w:rsidR="00AB445E" w:rsidRPr="00BC2101" w:rsidRDefault="00AB445E" w:rsidP="00820067">
            <w:pPr>
              <w:autoSpaceDE w:val="0"/>
              <w:autoSpaceDN w:val="0"/>
              <w:bidi/>
              <w:adjustRightInd w:val="0"/>
              <w:rPr>
                <w:rFonts w:ascii="Times New Roman" w:hAnsi="Times New Roman" w:cs="Times New Roman"/>
                <w:rtl/>
                <w:lang w:val="fr-FR" w:bidi="he-IL"/>
              </w:rPr>
            </w:pPr>
          </w:p>
          <w:p w:rsidR="00AB445E" w:rsidRPr="00BC2101" w:rsidRDefault="00AB445E" w:rsidP="00820067">
            <w:pPr>
              <w:autoSpaceDE w:val="0"/>
              <w:autoSpaceDN w:val="0"/>
              <w:bidi/>
              <w:adjustRightInd w:val="0"/>
              <w:rPr>
                <w:rFonts w:ascii="Times New Roman" w:hAnsi="Times New Roman" w:cs="Times New Roman"/>
                <w:lang w:val="fr-FR" w:bidi="he-IL"/>
              </w:rPr>
            </w:pPr>
          </w:p>
          <w:p w:rsidR="00AB445E" w:rsidRPr="00BC2101" w:rsidRDefault="00AB445E" w:rsidP="00820067">
            <w:pPr>
              <w:autoSpaceDE w:val="0"/>
              <w:autoSpaceDN w:val="0"/>
              <w:bidi/>
              <w:adjustRightInd w:val="0"/>
              <w:rPr>
                <w:rFonts w:ascii="Times New Roman" w:hAnsi="Times New Roman" w:cs="Times New Roman"/>
                <w:b/>
                <w:bCs/>
                <w:rtl/>
                <w:lang w:val="fr-FR" w:bidi="he-IL"/>
              </w:rPr>
            </w:pPr>
            <w:r w:rsidRPr="00BC2101">
              <w:rPr>
                <w:rFonts w:ascii="Times New Roman" w:hAnsi="Times New Roman" w:cs="Times New Roman"/>
                <w:b/>
                <w:bCs/>
                <w:rtl/>
                <w:lang w:val="fr-FR" w:bidi="he-IL"/>
              </w:rPr>
              <w:t>שמות טז:יג</w:t>
            </w:r>
          </w:p>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 xml:space="preserve">...ובבקר היתה שכבת הטל סביב למחנה </w:t>
            </w:r>
          </w:p>
          <w:p w:rsidR="00AB445E" w:rsidRPr="00BC2101" w:rsidRDefault="00AB445E" w:rsidP="00820067">
            <w:pPr>
              <w:autoSpaceDE w:val="0"/>
              <w:autoSpaceDN w:val="0"/>
              <w:bidi/>
              <w:adjustRightInd w:val="0"/>
              <w:rPr>
                <w:rFonts w:ascii="Times New Roman" w:hAnsi="Times New Roman" w:cs="Times New Roman"/>
                <w:lang w:val="fr-FR" w:bidi="he-IL"/>
              </w:rPr>
            </w:pPr>
          </w:p>
          <w:p w:rsidR="00AB445E" w:rsidRPr="00BC2101" w:rsidRDefault="00AB445E" w:rsidP="00820067">
            <w:pPr>
              <w:autoSpaceDE w:val="0"/>
              <w:autoSpaceDN w:val="0"/>
              <w:bidi/>
              <w:adjustRightInd w:val="0"/>
              <w:rPr>
                <w:rFonts w:ascii="Times New Roman" w:hAnsi="Times New Roman" w:cs="Times New Roman"/>
                <w:lang w:val="fr-FR" w:bidi="he-IL"/>
              </w:rPr>
            </w:pPr>
          </w:p>
          <w:p w:rsidR="00AB445E" w:rsidRPr="00BC2101" w:rsidRDefault="00AB445E" w:rsidP="00820067">
            <w:pPr>
              <w:autoSpaceDE w:val="0"/>
              <w:autoSpaceDN w:val="0"/>
              <w:bidi/>
              <w:adjustRightInd w:val="0"/>
              <w:rPr>
                <w:rFonts w:ascii="Times New Roman" w:hAnsi="Times New Roman" w:cs="Times New Roman"/>
                <w:b/>
                <w:bCs/>
                <w:lang w:val="fr-FR" w:bidi="he-IL"/>
              </w:rPr>
            </w:pPr>
            <w:r w:rsidRPr="00BC2101">
              <w:rPr>
                <w:rFonts w:ascii="Times New Roman" w:hAnsi="Times New Roman" w:cs="Times New Roman"/>
                <w:b/>
                <w:bCs/>
                <w:rtl/>
                <w:lang w:val="fr-FR" w:bidi="he-IL"/>
              </w:rPr>
              <w:t>רש"י</w:t>
            </w:r>
            <w:r w:rsidRPr="00BC2101">
              <w:rPr>
                <w:rFonts w:ascii="Times New Roman" w:hAnsi="Times New Roman" w:cs="Times New Roman"/>
                <w:b/>
                <w:bCs/>
                <w:lang w:val="fr-FR" w:bidi="he-IL"/>
              </w:rPr>
              <w:t xml:space="preserve"> </w:t>
            </w:r>
          </w:p>
          <w:p w:rsidR="00AB445E" w:rsidRPr="00BC2101" w:rsidRDefault="00AB445E" w:rsidP="00820067">
            <w:pPr>
              <w:autoSpaceDE w:val="0"/>
              <w:autoSpaceDN w:val="0"/>
              <w:bidi/>
              <w:adjustRightInd w:val="0"/>
              <w:rPr>
                <w:rFonts w:ascii="Times New Roman" w:hAnsi="Times New Roman" w:cs="Times New Roman"/>
                <w:lang w:val="fr-FR" w:bidi="he-IL"/>
              </w:rPr>
            </w:pPr>
            <w:proofErr w:type="gramStart"/>
            <w:r w:rsidRPr="00BC2101">
              <w:rPr>
                <w:rFonts w:ascii="Times New Roman" w:hAnsi="Times New Roman" w:cs="Times New Roman"/>
                <w:lang w:val="fr-FR" w:bidi="he-IL"/>
              </w:rPr>
              <w:t>:</w:t>
            </w:r>
            <w:r w:rsidRPr="00BC2101">
              <w:rPr>
                <w:rFonts w:ascii="Times New Roman" w:hAnsi="Times New Roman" w:cs="Times New Roman"/>
                <w:rtl/>
                <w:lang w:val="fr-FR" w:bidi="he-IL"/>
              </w:rPr>
              <w:t>הטל</w:t>
            </w:r>
            <w:proofErr w:type="gramEnd"/>
            <w:r w:rsidRPr="00BC2101">
              <w:rPr>
                <w:rFonts w:ascii="Times New Roman" w:hAnsi="Times New Roman" w:cs="Times New Roman"/>
                <w:rtl/>
                <w:lang w:val="fr-FR" w:bidi="he-IL"/>
              </w:rPr>
              <w:t xml:space="preserve"> שוכב על המן ובמקום אחר הוא אומר (במדבר יא ט) וברדת הטל וגו' הטל יורד על הארץ והמן יורד עליו, וחוזר ויורד טל עליו והרי הוא כמונח בקופסא:</w:t>
            </w:r>
          </w:p>
        </w:tc>
      </w:tr>
    </w:tbl>
    <w:p w:rsidR="00AB445E" w:rsidRPr="00BC2101" w:rsidRDefault="00AB445E" w:rsidP="00AB445E">
      <w:pPr>
        <w:autoSpaceDE w:val="0"/>
        <w:autoSpaceDN w:val="0"/>
        <w:adjustRightInd w:val="0"/>
        <w:jc w:val="both"/>
        <w:rPr>
          <w:rFonts w:ascii="Garamond" w:hAnsi="Garamond" w:cs="TimesNewRomanPS-ItalicMT"/>
          <w:b/>
          <w:bCs/>
          <w:lang w:val="fr-FR" w:bidi="he-IL"/>
        </w:rPr>
      </w:pPr>
    </w:p>
    <w:p w:rsidR="00AB445E" w:rsidRPr="00BC2101" w:rsidRDefault="00D55AC3" w:rsidP="00D55AC3">
      <w:pPr>
        <w:autoSpaceDE w:val="0"/>
        <w:autoSpaceDN w:val="0"/>
        <w:adjustRightInd w:val="0"/>
        <w:jc w:val="both"/>
        <w:rPr>
          <w:rFonts w:ascii="Garamond" w:hAnsi="Garamond" w:cs="TimesNewRomanPS-ItalicMT"/>
          <w:b/>
          <w:bCs/>
          <w:lang w:val="fr-FR"/>
        </w:rPr>
      </w:pPr>
      <w:r w:rsidRPr="00BC2101">
        <w:rPr>
          <w:rFonts w:ascii="Garamond" w:hAnsi="Garamond" w:cs="TimesNewRomanPS-ItalicMT"/>
          <w:b/>
          <w:bCs/>
          <w:lang w:val="fr-FR"/>
        </w:rPr>
        <w:t>3. Rav</w:t>
      </w:r>
      <w:r w:rsidR="00AB445E" w:rsidRPr="00BC2101">
        <w:rPr>
          <w:rFonts w:ascii="Garamond" w:hAnsi="Garamond" w:cs="TimesNewRomanPS-ItalicMT"/>
          <w:b/>
          <w:bCs/>
          <w:lang w:val="fr-FR"/>
        </w:rPr>
        <w:t xml:space="preserve"> Berel Wein, Living Jewish, p. 108 – </w:t>
      </w:r>
      <w:r w:rsidRPr="00BC2101">
        <w:rPr>
          <w:rFonts w:ascii="Garamond" w:hAnsi="Garamond" w:cs="TimesNewRomanPS-ItalicMT"/>
          <w:b/>
          <w:bCs/>
          <w:lang w:val="fr-FR"/>
        </w:rPr>
        <w:t xml:space="preserve">La nappe et </w:t>
      </w:r>
      <w:r w:rsidR="00E84005" w:rsidRPr="00BC2101">
        <w:rPr>
          <w:rFonts w:ascii="Garamond" w:hAnsi="Garamond" w:cs="TimesNewRomanPS-ItalicMT"/>
          <w:b/>
          <w:bCs/>
          <w:lang w:val="fr-FR"/>
        </w:rPr>
        <w:t>le tissu recouvrant la</w:t>
      </w:r>
      <w:r w:rsidRPr="00BC2101">
        <w:rPr>
          <w:rFonts w:ascii="Garamond" w:hAnsi="Garamond" w:cs="TimesNewRomanPS-ItalicMT"/>
          <w:b/>
          <w:bCs/>
          <w:lang w:val="fr-FR"/>
        </w:rPr>
        <w:t xml:space="preserve"> ‘halla symbolisent les couches de rosée entourant la manne</w:t>
      </w:r>
      <w:r w:rsidR="00AB445E" w:rsidRPr="00BC2101">
        <w:rPr>
          <w:rFonts w:ascii="Garamond" w:hAnsi="Garamond" w:cs="TimesNewRomanPS-ItalicMT"/>
          <w:b/>
          <w:bCs/>
          <w:lang w:val="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856" w:type="dxa"/>
          </w:tcPr>
          <w:p w:rsidR="00AB445E" w:rsidRPr="00BC2101" w:rsidRDefault="00285591" w:rsidP="00736910">
            <w:pPr>
              <w:pStyle w:val="NormalWeb"/>
              <w:autoSpaceDE w:val="0"/>
              <w:autoSpaceDN w:val="0"/>
              <w:adjustRightInd w:val="0"/>
              <w:spacing w:before="0" w:beforeAutospacing="0" w:after="0"/>
              <w:rPr>
                <w:rFonts w:ascii="Garamond" w:hAnsi="Garamond" w:cs="Arial"/>
                <w:rtl/>
                <w:lang w:val="fr-FR" w:eastAsia="en-US" w:bidi="ar-SA"/>
              </w:rPr>
            </w:pPr>
            <w:r w:rsidRPr="00BC2101">
              <w:rPr>
                <w:rFonts w:ascii="Garamond" w:hAnsi="Garamond" w:cs="Arial"/>
                <w:lang w:val="fr-FR" w:eastAsia="en-US" w:bidi="ar-SA"/>
              </w:rPr>
              <w:t xml:space="preserve">La manne qui descendait dans le désert était </w:t>
            </w:r>
            <w:r w:rsidR="00E84005" w:rsidRPr="00BC2101">
              <w:rPr>
                <w:rFonts w:ascii="Garamond" w:hAnsi="Garamond" w:cs="Arial"/>
                <w:lang w:val="fr-FR" w:eastAsia="en-US" w:bidi="ar-SA"/>
              </w:rPr>
              <w:t>entourée de</w:t>
            </w:r>
            <w:r w:rsidRPr="00BC2101">
              <w:rPr>
                <w:rFonts w:ascii="Garamond" w:hAnsi="Garamond" w:cs="Arial"/>
                <w:lang w:val="fr-FR" w:eastAsia="en-US" w:bidi="ar-SA"/>
              </w:rPr>
              <w:t xml:space="preserve"> deux couches de rosée qui la protégeaient du sable en-dessous et de la poussière au-dessus d’elle.</w:t>
            </w:r>
            <w:r w:rsidR="00E84005" w:rsidRPr="00BC2101">
              <w:rPr>
                <w:rFonts w:ascii="Garamond" w:hAnsi="Garamond" w:cs="Arial"/>
                <w:lang w:val="fr-FR" w:eastAsia="en-US" w:bidi="ar-SA"/>
              </w:rPr>
              <w:t xml:space="preserve"> C’est pourquoi nous avons la coutume de placer les deux tresses de ‘halla entre une nappe et un tissu spécial. Ce tissu est </w:t>
            </w:r>
            <w:r w:rsidR="00094046" w:rsidRPr="00BC2101">
              <w:rPr>
                <w:rFonts w:ascii="Garamond" w:hAnsi="Garamond" w:cs="Arial"/>
                <w:lang w:val="fr-FR" w:eastAsia="en-US" w:bidi="ar-SA"/>
              </w:rPr>
              <w:t>généralement</w:t>
            </w:r>
            <w:r w:rsidR="00E84005" w:rsidRPr="00BC2101">
              <w:rPr>
                <w:rFonts w:ascii="Garamond" w:hAnsi="Garamond" w:cs="Arial"/>
                <w:lang w:val="fr-FR" w:eastAsia="en-US" w:bidi="ar-SA"/>
              </w:rPr>
              <w:t xml:space="preserve"> orné d’une broderie de « Chabbat ». Ainsi, la nappe </w:t>
            </w:r>
            <w:r w:rsidR="00736910" w:rsidRPr="00BC2101">
              <w:rPr>
                <w:rFonts w:ascii="Garamond" w:hAnsi="Garamond" w:cs="Arial"/>
                <w:lang w:val="fr-FR" w:eastAsia="en-US" w:bidi="ar-SA"/>
              </w:rPr>
              <w:t>elle-</w:t>
            </w:r>
            <w:r w:rsidR="00E84005" w:rsidRPr="00BC2101">
              <w:rPr>
                <w:rFonts w:ascii="Garamond" w:hAnsi="Garamond" w:cs="Arial"/>
                <w:lang w:val="fr-FR" w:eastAsia="en-US" w:bidi="ar-SA"/>
              </w:rPr>
              <w:t>même devient</w:t>
            </w:r>
            <w:r w:rsidR="00736910" w:rsidRPr="00BC2101">
              <w:rPr>
                <w:rFonts w:ascii="Garamond" w:hAnsi="Garamond" w:cs="Arial"/>
                <w:lang w:val="fr-FR" w:eastAsia="en-US" w:bidi="ar-SA"/>
              </w:rPr>
              <w:t xml:space="preserve"> un souvenir et</w:t>
            </w:r>
            <w:r w:rsidR="00E84005" w:rsidRPr="00BC2101">
              <w:rPr>
                <w:rFonts w:ascii="Garamond" w:hAnsi="Garamond" w:cs="Arial"/>
                <w:lang w:val="fr-FR" w:eastAsia="en-US" w:bidi="ar-SA"/>
              </w:rPr>
              <w:t xml:space="preserve"> un symbole de l’histoire </w:t>
            </w:r>
            <w:r w:rsidR="00F044B4" w:rsidRPr="00BC2101">
              <w:rPr>
                <w:rFonts w:ascii="Garamond" w:hAnsi="Garamond" w:cs="Arial"/>
                <w:lang w:val="fr-FR" w:eastAsia="en-US" w:bidi="ar-SA"/>
              </w:rPr>
              <w:t>du peuple juif</w:t>
            </w:r>
            <w:r w:rsidR="00736910" w:rsidRPr="00BC2101">
              <w:rPr>
                <w:rFonts w:ascii="Garamond" w:hAnsi="Garamond" w:cs="Arial"/>
                <w:lang w:val="fr-FR" w:eastAsia="en-US" w:bidi="ar-SA"/>
              </w:rPr>
              <w:t>.</w:t>
            </w:r>
          </w:p>
        </w:tc>
      </w:tr>
    </w:tbl>
    <w:p w:rsidR="00AB445E" w:rsidRPr="00BC2101" w:rsidRDefault="00AB445E" w:rsidP="00AB445E">
      <w:pPr>
        <w:rPr>
          <w:lang w:val="fr-FR"/>
        </w:rPr>
      </w:pPr>
    </w:p>
    <w:p w:rsidR="00AB445E" w:rsidRPr="00BC2101" w:rsidRDefault="00AB445E" w:rsidP="00587DB9">
      <w:pPr>
        <w:rPr>
          <w:rFonts w:ascii="Garamond" w:hAnsi="Garamond"/>
          <w:b/>
          <w:bCs/>
          <w:lang w:val="fr-FR"/>
        </w:rPr>
      </w:pPr>
      <w:r w:rsidRPr="00BC2101">
        <w:rPr>
          <w:rFonts w:ascii="Garamond" w:hAnsi="Garamond"/>
          <w:b/>
          <w:bCs/>
          <w:lang w:val="fr-FR"/>
        </w:rPr>
        <w:t>Part</w:t>
      </w:r>
      <w:r w:rsidR="00587DB9" w:rsidRPr="00BC2101">
        <w:rPr>
          <w:rFonts w:ascii="Garamond" w:hAnsi="Garamond"/>
          <w:b/>
          <w:bCs/>
          <w:lang w:val="fr-FR"/>
        </w:rPr>
        <w:t>ie</w:t>
      </w:r>
      <w:r w:rsidRPr="00BC2101">
        <w:rPr>
          <w:rFonts w:ascii="Garamond" w:hAnsi="Garamond"/>
          <w:b/>
          <w:bCs/>
          <w:lang w:val="fr-FR"/>
        </w:rPr>
        <w:t xml:space="preserve"> B. </w:t>
      </w:r>
      <w:r w:rsidR="00587DB9" w:rsidRPr="00BC2101">
        <w:rPr>
          <w:rFonts w:ascii="Garamond" w:hAnsi="Garamond"/>
          <w:b/>
          <w:bCs/>
          <w:lang w:val="fr-FR"/>
        </w:rPr>
        <w:t>Le message de la Manne</w:t>
      </w:r>
    </w:p>
    <w:p w:rsidR="00AB445E" w:rsidRPr="00BC2101" w:rsidRDefault="00AB445E" w:rsidP="00AB445E">
      <w:pPr>
        <w:rPr>
          <w:rFonts w:ascii="Garamond" w:hAnsi="Garamond"/>
          <w:b/>
          <w:bCs/>
          <w:lang w:val="fr-FR"/>
        </w:rPr>
      </w:pPr>
    </w:p>
    <w:p w:rsidR="00E90140" w:rsidRPr="00BC2101" w:rsidRDefault="00E90140" w:rsidP="00AB445E">
      <w:pPr>
        <w:rPr>
          <w:rFonts w:ascii="Garamond" w:hAnsi="Garamond"/>
          <w:lang w:val="fr-FR"/>
        </w:rPr>
      </w:pPr>
      <w:r w:rsidRPr="00BC2101">
        <w:rPr>
          <w:rFonts w:ascii="Garamond" w:hAnsi="Garamond"/>
          <w:lang w:val="fr-FR"/>
        </w:rPr>
        <w:t>Les commentateurs indiquent que les détails de l’observance de Chabbat furent révélés pour la première fois au peuple juif lors de cet épisode où deux mesures de manne descendirent en l’honneur de Chabbat (voir Rach</w:t>
      </w:r>
      <w:r w:rsidR="00736910" w:rsidRPr="00BC2101">
        <w:rPr>
          <w:rFonts w:ascii="Garamond" w:hAnsi="Garamond"/>
          <w:lang w:val="fr-FR"/>
        </w:rPr>
        <w:t>i, Or Ha’haïm et Daat Zekénim). C’est pourquoi</w:t>
      </w:r>
      <w:r w:rsidRPr="00BC2101">
        <w:rPr>
          <w:rFonts w:ascii="Garamond" w:hAnsi="Garamond"/>
          <w:lang w:val="fr-FR"/>
        </w:rPr>
        <w:t xml:space="preserve"> </w:t>
      </w:r>
      <w:r w:rsidR="00736910" w:rsidRPr="00BC2101">
        <w:rPr>
          <w:rFonts w:ascii="Garamond" w:hAnsi="Garamond"/>
          <w:lang w:val="fr-FR"/>
        </w:rPr>
        <w:t>la manne et Chabbat sont tous deux intimement liés.</w:t>
      </w:r>
    </w:p>
    <w:p w:rsidR="00AB445E" w:rsidRPr="00BC2101" w:rsidRDefault="00AB445E" w:rsidP="00AB445E">
      <w:pPr>
        <w:autoSpaceDE w:val="0"/>
        <w:autoSpaceDN w:val="0"/>
        <w:adjustRightInd w:val="0"/>
        <w:jc w:val="both"/>
        <w:rPr>
          <w:rFonts w:ascii="Garamond" w:hAnsi="Garamond" w:cs="TimesNewRomanPS-ItalicMT"/>
          <w:lang w:val="fr-FR" w:bidi="he-IL"/>
        </w:rPr>
      </w:pPr>
    </w:p>
    <w:p w:rsidR="00AB445E" w:rsidRPr="00BC2101" w:rsidRDefault="00736910" w:rsidP="00F044B4">
      <w:pPr>
        <w:autoSpaceDE w:val="0"/>
        <w:autoSpaceDN w:val="0"/>
        <w:adjustRightInd w:val="0"/>
        <w:rPr>
          <w:rFonts w:ascii="Garamond" w:hAnsi="Garamond" w:cs="TimesNewRomanPS-ItalicMT"/>
          <w:b/>
          <w:bCs/>
          <w:lang w:val="fr-FR" w:bidi="he-IL"/>
        </w:rPr>
      </w:pPr>
      <w:r w:rsidRPr="00BC2101">
        <w:rPr>
          <w:rFonts w:ascii="Garamond" w:hAnsi="Garamond" w:cs="TimesNewRomanPS-ItalicMT"/>
          <w:b/>
          <w:bCs/>
          <w:lang w:val="fr-FR" w:bidi="he-IL"/>
        </w:rPr>
        <w:t>1. Rav Ména’hem Mendel Chneerson, Torat Ména’</w:t>
      </w:r>
      <w:r w:rsidR="00F044B4" w:rsidRPr="00BC2101">
        <w:rPr>
          <w:rFonts w:ascii="Garamond" w:hAnsi="Garamond" w:cs="TimesNewRomanPS-ItalicMT"/>
          <w:b/>
          <w:bCs/>
          <w:lang w:val="fr-FR" w:bidi="he-IL"/>
        </w:rPr>
        <w:t>hem de C</w:t>
      </w:r>
      <w:r w:rsidR="00AB445E" w:rsidRPr="00BC2101">
        <w:rPr>
          <w:rFonts w:ascii="Garamond" w:hAnsi="Garamond" w:cs="TimesNewRomanPS-ItalicMT"/>
          <w:b/>
          <w:bCs/>
          <w:lang w:val="fr-FR" w:bidi="he-IL"/>
        </w:rPr>
        <w:t xml:space="preserve">hemot 16:31 – </w:t>
      </w:r>
      <w:r w:rsidR="00F044B4" w:rsidRPr="00BC2101">
        <w:rPr>
          <w:rFonts w:ascii="Garamond" w:hAnsi="Garamond" w:cs="TimesNewRomanPS-ItalicMT"/>
          <w:b/>
          <w:bCs/>
          <w:lang w:val="fr-FR" w:bidi="he-IL"/>
        </w:rPr>
        <w:t>Chabbat et la manne illustrent le même thème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tcPr>
          <w:p w:rsidR="00F044B4" w:rsidRPr="00BC2101" w:rsidRDefault="00F044B4" w:rsidP="00F044B4">
            <w:pPr>
              <w:autoSpaceDE w:val="0"/>
              <w:autoSpaceDN w:val="0"/>
              <w:adjustRightInd w:val="0"/>
              <w:rPr>
                <w:rFonts w:ascii="Garamond" w:hAnsi="Garamond" w:cs="TimesNewRomanPS-ItalicMT"/>
                <w:lang w:val="fr-FR" w:bidi="he-IL"/>
              </w:rPr>
            </w:pPr>
            <w:r w:rsidRPr="00BC2101">
              <w:rPr>
                <w:rFonts w:ascii="Garamond" w:hAnsi="Garamond" w:cs="TimesNewRomanPS-ItalicMT"/>
                <w:lang w:val="fr-FR" w:bidi="he-IL"/>
              </w:rPr>
              <w:t>Chabbat et la manne évoquent la même idée de repos et de plaisir :</w:t>
            </w:r>
          </w:p>
          <w:p w:rsidR="00AB445E" w:rsidRPr="00BC2101" w:rsidRDefault="00AB445E" w:rsidP="00820067">
            <w:pPr>
              <w:autoSpaceDE w:val="0"/>
              <w:autoSpaceDN w:val="0"/>
              <w:adjustRightInd w:val="0"/>
              <w:rPr>
                <w:rFonts w:ascii="Garamond" w:hAnsi="Garamond" w:cs="TimesNewRomanPS-ItalicMT"/>
                <w:lang w:val="fr-FR" w:bidi="he-IL"/>
              </w:rPr>
            </w:pPr>
          </w:p>
          <w:p w:rsidR="00F044B4" w:rsidRPr="00BC2101" w:rsidRDefault="00AB445E" w:rsidP="00F044B4">
            <w:pPr>
              <w:autoSpaceDE w:val="0"/>
              <w:autoSpaceDN w:val="0"/>
              <w:adjustRightInd w:val="0"/>
              <w:rPr>
                <w:rFonts w:ascii="Garamond" w:hAnsi="Garamond" w:cs="TimesNewRomanPS-ItalicMT"/>
                <w:lang w:val="fr-FR" w:bidi="he-IL"/>
              </w:rPr>
            </w:pPr>
            <w:r w:rsidRPr="00BC2101">
              <w:rPr>
                <w:rFonts w:ascii="Garamond" w:hAnsi="Garamond" w:cs="TimesNewRomanPS-ItalicMT"/>
                <w:lang w:val="fr-FR" w:bidi="he-IL"/>
              </w:rPr>
              <w:t xml:space="preserve">1. </w:t>
            </w:r>
            <w:r w:rsidR="00F044B4" w:rsidRPr="00BC2101">
              <w:rPr>
                <w:rFonts w:ascii="Garamond" w:hAnsi="Garamond" w:cs="TimesNewRomanPS-ItalicMT"/>
                <w:lang w:val="fr-FR" w:bidi="he-IL"/>
              </w:rPr>
              <w:t>La manne arrivait sous forme comestible, afin que les juifs ne se fatiguent pas à préparer à manger. De même, Chabbat est un jour de repos</w:t>
            </w:r>
            <w:r w:rsidR="00740F16" w:rsidRPr="00BC2101">
              <w:rPr>
                <w:rFonts w:ascii="Garamond" w:hAnsi="Garamond" w:cs="TimesNewRomanPS-ItalicMT"/>
                <w:lang w:val="fr-FR" w:bidi="he-IL"/>
              </w:rPr>
              <w:t xml:space="preserve">, une pause des activités </w:t>
            </w:r>
            <w:r w:rsidR="00094046" w:rsidRPr="00BC2101">
              <w:rPr>
                <w:rFonts w:ascii="Garamond" w:hAnsi="Garamond" w:cs="TimesNewRomanPS-ItalicMT"/>
                <w:lang w:val="fr-FR" w:bidi="he-IL"/>
              </w:rPr>
              <w:t>fatigantes</w:t>
            </w:r>
            <w:r w:rsidR="00740F16" w:rsidRPr="00BC2101">
              <w:rPr>
                <w:rFonts w:ascii="Garamond" w:hAnsi="Garamond" w:cs="TimesNewRomanPS-ItalicMT"/>
                <w:lang w:val="fr-FR" w:bidi="he-IL"/>
              </w:rPr>
              <w:t xml:space="preserve"> de la semaine.</w:t>
            </w:r>
            <w:r w:rsidR="00F044B4" w:rsidRPr="00BC2101">
              <w:rPr>
                <w:rFonts w:ascii="Garamond" w:hAnsi="Garamond" w:cs="TimesNewRomanPS-ItalicMT"/>
                <w:lang w:val="fr-FR" w:bidi="he-IL"/>
              </w:rPr>
              <w:t xml:space="preserve"> </w:t>
            </w:r>
          </w:p>
          <w:p w:rsidR="00AB445E" w:rsidRPr="00BC2101" w:rsidRDefault="00AB445E" w:rsidP="00820067">
            <w:pPr>
              <w:autoSpaceDE w:val="0"/>
              <w:autoSpaceDN w:val="0"/>
              <w:adjustRightInd w:val="0"/>
              <w:rPr>
                <w:rFonts w:ascii="Garamond" w:hAnsi="Garamond" w:cs="TimesNewRomanPS-ItalicMT"/>
                <w:lang w:val="fr-FR" w:bidi="he-IL"/>
              </w:rPr>
            </w:pPr>
          </w:p>
          <w:p w:rsidR="00AB445E" w:rsidRPr="00BC2101" w:rsidRDefault="00AB445E" w:rsidP="00740F16">
            <w:pPr>
              <w:autoSpaceDE w:val="0"/>
              <w:autoSpaceDN w:val="0"/>
              <w:adjustRightInd w:val="0"/>
              <w:rPr>
                <w:rFonts w:ascii="Garamond" w:hAnsi="Garamond" w:cs="TimesNewRomanPS-ItalicMT"/>
                <w:lang w:val="fr-FR" w:bidi="he-IL"/>
              </w:rPr>
            </w:pPr>
            <w:r w:rsidRPr="00BC2101">
              <w:rPr>
                <w:rFonts w:ascii="Garamond" w:hAnsi="Garamond" w:cs="TimesNewRomanPS-ItalicMT"/>
                <w:lang w:val="fr-FR" w:bidi="he-IL"/>
              </w:rPr>
              <w:t xml:space="preserve">2. </w:t>
            </w:r>
            <w:r w:rsidR="00740F16" w:rsidRPr="00BC2101">
              <w:rPr>
                <w:rFonts w:ascii="Garamond" w:hAnsi="Garamond" w:cs="TimesNewRomanPS-ItalicMT"/>
                <w:lang w:val="fr-FR" w:bidi="he-IL"/>
              </w:rPr>
              <w:t>La manne était particulièrement savoureuse, tout comme Chabbat qui est un jour de plaisir.</w:t>
            </w:r>
          </w:p>
        </w:tc>
      </w:tr>
    </w:tbl>
    <w:p w:rsidR="00AB445E" w:rsidRPr="00BC2101" w:rsidRDefault="00AB445E" w:rsidP="00AB445E">
      <w:pPr>
        <w:rPr>
          <w:rFonts w:ascii="Garamond" w:hAnsi="Garamond"/>
          <w:b/>
          <w:bCs/>
          <w:lang w:val="fr-FR"/>
        </w:rPr>
      </w:pPr>
    </w:p>
    <w:p w:rsidR="00740F16" w:rsidRPr="00BC2101" w:rsidRDefault="00740F16" w:rsidP="00AB445E">
      <w:pPr>
        <w:rPr>
          <w:rFonts w:ascii="Garamond" w:hAnsi="Garamond"/>
          <w:lang w:val="fr-FR"/>
        </w:rPr>
      </w:pPr>
      <w:r w:rsidRPr="00BC2101">
        <w:rPr>
          <w:rFonts w:ascii="Garamond" w:hAnsi="Garamond"/>
          <w:lang w:val="fr-FR"/>
        </w:rPr>
        <w:t>La manne et Chabbat ont également un autre thème essentiel en commun : la foi.</w:t>
      </w:r>
    </w:p>
    <w:p w:rsidR="00AB445E" w:rsidRPr="00BC2101" w:rsidRDefault="00AB445E" w:rsidP="00AB445E">
      <w:pPr>
        <w:rPr>
          <w:rFonts w:ascii="Garamond" w:hAnsi="Garamond"/>
          <w:b/>
          <w:bCs/>
          <w:lang w:val="fr-FR"/>
        </w:rPr>
      </w:pPr>
    </w:p>
    <w:p w:rsidR="00AB445E" w:rsidRPr="00BC2101" w:rsidRDefault="00740F16" w:rsidP="00740F16">
      <w:pPr>
        <w:rPr>
          <w:rFonts w:ascii="Garamond" w:hAnsi="Garamond"/>
          <w:b/>
          <w:bCs/>
          <w:lang w:val="fr-FR"/>
        </w:rPr>
      </w:pPr>
      <w:r w:rsidRPr="00BC2101">
        <w:rPr>
          <w:rFonts w:ascii="Garamond" w:hAnsi="Garamond"/>
          <w:b/>
          <w:bCs/>
          <w:lang w:val="fr-FR"/>
        </w:rPr>
        <w:t>2. C</w:t>
      </w:r>
      <w:r w:rsidR="00AB445E" w:rsidRPr="00BC2101">
        <w:rPr>
          <w:rFonts w:ascii="Garamond" w:hAnsi="Garamond"/>
          <w:b/>
          <w:bCs/>
          <w:lang w:val="fr-FR"/>
        </w:rPr>
        <w:t xml:space="preserve">hemot 16:32 </w:t>
      </w:r>
      <w:r w:rsidRPr="00BC2101">
        <w:rPr>
          <w:rFonts w:ascii="Garamond" w:hAnsi="Garamond"/>
          <w:b/>
          <w:bCs/>
          <w:lang w:val="fr-FR"/>
        </w:rPr>
        <w:t>suivi de Rac</w:t>
      </w:r>
      <w:r w:rsidR="00AB445E" w:rsidRPr="00BC2101">
        <w:rPr>
          <w:rFonts w:ascii="Garamond" w:hAnsi="Garamond"/>
          <w:b/>
          <w:bCs/>
          <w:lang w:val="fr-FR"/>
        </w:rPr>
        <w:t xml:space="preserve">hi – </w:t>
      </w:r>
      <w:r w:rsidRPr="00BC2101">
        <w:rPr>
          <w:rFonts w:ascii="Garamond" w:hAnsi="Garamond"/>
          <w:b/>
          <w:bCs/>
          <w:lang w:val="fr-FR"/>
        </w:rPr>
        <w:t>Le message de la manne est que D.ieu donne.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3F1ABD" w:rsidRPr="00BC2101" w:rsidRDefault="003F1ABD" w:rsidP="00820067">
            <w:pPr>
              <w:rPr>
                <w:rFonts w:ascii="Garamond" w:hAnsi="Garamond"/>
                <w:lang w:val="fr-FR"/>
              </w:rPr>
            </w:pPr>
            <w:r w:rsidRPr="00BC2101">
              <w:rPr>
                <w:rFonts w:ascii="Garamond" w:hAnsi="Garamond"/>
                <w:lang w:val="fr-FR"/>
              </w:rPr>
              <w:t xml:space="preserve">Moché dit : </w:t>
            </w:r>
            <w:r w:rsidR="00937340" w:rsidRPr="00BC2101">
              <w:rPr>
                <w:rFonts w:ascii="Garamond" w:hAnsi="Garamond"/>
                <w:b/>
                <w:bCs/>
                <w:lang w:val="fr-FR"/>
              </w:rPr>
              <w:t>«</w:t>
            </w:r>
            <w:r w:rsidR="00937340">
              <w:rPr>
                <w:rFonts w:ascii="Garamond" w:hAnsi="Garamond"/>
                <w:lang w:val="fr-FR"/>
              </w:rPr>
              <w:t xml:space="preserve"> </w:t>
            </w:r>
            <w:r w:rsidRPr="00BC2101">
              <w:rPr>
                <w:rFonts w:ascii="Garamond" w:hAnsi="Garamond"/>
                <w:lang w:val="fr-FR"/>
              </w:rPr>
              <w:t>Voici l'a chose qu'a ordonnée le Seigneur : un Omer plein de manne sera gardé pour toutes vos générations afin qu'elles voient le pain dont Je vous ai nourris dans le désert lorsque Je vous ai fait sortir du pays d'Egypte.</w:t>
            </w:r>
            <w:r w:rsidR="00937340" w:rsidRPr="00BC2101">
              <w:rPr>
                <w:rFonts w:ascii="Garamond" w:hAnsi="Garamond"/>
                <w:b/>
                <w:bCs/>
                <w:lang w:val="fr-FR"/>
              </w:rPr>
              <w:t xml:space="preserve"> »</w:t>
            </w:r>
          </w:p>
          <w:p w:rsidR="00AB445E" w:rsidRPr="00BC2101" w:rsidRDefault="00AB445E" w:rsidP="00820067">
            <w:pPr>
              <w:rPr>
                <w:rFonts w:ascii="Garamond" w:hAnsi="Garamond"/>
                <w:lang w:val="fr-FR"/>
              </w:rPr>
            </w:pPr>
          </w:p>
          <w:p w:rsidR="00AB445E" w:rsidRPr="00BC2101" w:rsidRDefault="003F1ABD" w:rsidP="00820067">
            <w:pPr>
              <w:rPr>
                <w:rFonts w:ascii="Garamond" w:hAnsi="Garamond"/>
                <w:b/>
                <w:bCs/>
                <w:lang w:val="fr-FR"/>
              </w:rPr>
            </w:pPr>
            <w:r w:rsidRPr="00BC2101">
              <w:rPr>
                <w:rFonts w:ascii="Garamond" w:hAnsi="Garamond"/>
                <w:b/>
                <w:bCs/>
                <w:lang w:val="fr-FR"/>
              </w:rPr>
              <w:t>Rac</w:t>
            </w:r>
            <w:r w:rsidR="00AB445E" w:rsidRPr="00BC2101">
              <w:rPr>
                <w:rFonts w:ascii="Garamond" w:hAnsi="Garamond"/>
                <w:b/>
                <w:bCs/>
                <w:lang w:val="fr-FR"/>
              </w:rPr>
              <w:t>hi</w:t>
            </w:r>
          </w:p>
          <w:p w:rsidR="00AB445E" w:rsidRPr="00BC2101" w:rsidRDefault="003F1ABD" w:rsidP="003F1ABD">
            <w:pPr>
              <w:rPr>
                <w:rFonts w:ascii="Garamond" w:hAnsi="Garamond"/>
                <w:lang w:val="fr-FR"/>
              </w:rPr>
            </w:pPr>
            <w:r w:rsidRPr="00BC2101">
              <w:rPr>
                <w:rFonts w:ascii="Garamond" w:hAnsi="Garamond"/>
                <w:lang w:val="fr-FR"/>
              </w:rPr>
              <w:t xml:space="preserve">Au temps de Yirmiyahou (Jérémie) lorsqu'il les réprimanda [en disant] : </w:t>
            </w:r>
            <w:r w:rsidR="00937340" w:rsidRPr="00BC2101">
              <w:rPr>
                <w:rFonts w:ascii="Garamond" w:hAnsi="Garamond"/>
                <w:b/>
                <w:bCs/>
                <w:lang w:val="fr-FR"/>
              </w:rPr>
              <w:t>«</w:t>
            </w:r>
            <w:r w:rsidR="00937340">
              <w:rPr>
                <w:rFonts w:ascii="Garamond" w:hAnsi="Garamond"/>
                <w:lang w:val="fr-FR"/>
              </w:rPr>
              <w:t xml:space="preserve"> </w:t>
            </w:r>
            <w:r w:rsidRPr="00BC2101">
              <w:rPr>
                <w:rFonts w:ascii="Garamond" w:hAnsi="Garamond"/>
                <w:lang w:val="fr-FR"/>
              </w:rPr>
              <w:t xml:space="preserve">Pourquoi n'étudiez-vous pas la Torah </w:t>
            </w:r>
            <w:proofErr w:type="gramStart"/>
            <w:r w:rsidRPr="00BC2101">
              <w:rPr>
                <w:rFonts w:ascii="Garamond" w:hAnsi="Garamond"/>
                <w:lang w:val="fr-FR"/>
              </w:rPr>
              <w:t>?</w:t>
            </w:r>
            <w:r w:rsidR="00937340" w:rsidRPr="00BC2101">
              <w:rPr>
                <w:rFonts w:ascii="Garamond" w:hAnsi="Garamond"/>
                <w:b/>
                <w:bCs/>
                <w:lang w:val="fr-FR"/>
              </w:rPr>
              <w:t xml:space="preserve"> </w:t>
            </w:r>
            <w:r w:rsidRPr="00BC2101">
              <w:rPr>
                <w:rFonts w:ascii="Garamond" w:hAnsi="Garamond"/>
                <w:lang w:val="fr-FR"/>
              </w:rPr>
              <w:t>,</w:t>
            </w:r>
            <w:proofErr w:type="gramEnd"/>
            <w:r w:rsidRPr="00BC2101">
              <w:rPr>
                <w:rFonts w:ascii="Garamond" w:hAnsi="Garamond"/>
                <w:lang w:val="fr-FR"/>
              </w:rPr>
              <w:t xml:space="preserve"> ils répondaient : </w:t>
            </w:r>
            <w:r w:rsidR="00937340" w:rsidRPr="00BC2101">
              <w:rPr>
                <w:rFonts w:ascii="Garamond" w:hAnsi="Garamond"/>
                <w:b/>
                <w:bCs/>
                <w:lang w:val="fr-FR"/>
              </w:rPr>
              <w:t>«</w:t>
            </w:r>
            <w:r w:rsidR="00937340">
              <w:rPr>
                <w:rFonts w:ascii="Garamond" w:hAnsi="Garamond"/>
                <w:lang w:val="fr-FR"/>
              </w:rPr>
              <w:t xml:space="preserve"> </w:t>
            </w:r>
            <w:r w:rsidRPr="00BC2101">
              <w:rPr>
                <w:rFonts w:ascii="Garamond" w:hAnsi="Garamond"/>
                <w:lang w:val="fr-FR"/>
              </w:rPr>
              <w:t xml:space="preserve">Faut-il que nous laissions notre travail et que nous étudions la Torah ? De quoi vivrons-nous ? </w:t>
            </w:r>
            <w:r w:rsidR="00FF150C" w:rsidRPr="00BC2101">
              <w:rPr>
                <w:rFonts w:ascii="Garamond" w:hAnsi="Garamond"/>
                <w:b/>
                <w:bCs/>
                <w:lang w:val="fr-FR"/>
              </w:rPr>
              <w:t>»</w:t>
            </w:r>
            <w:r w:rsidRPr="00BC2101">
              <w:rPr>
                <w:rFonts w:ascii="Garamond" w:hAnsi="Garamond"/>
                <w:lang w:val="fr-FR"/>
              </w:rPr>
              <w:t xml:space="preserve"> Il leur amena la coupe de manne et leur dit : </w:t>
            </w:r>
            <w:r w:rsidR="00937340" w:rsidRPr="00BC2101">
              <w:rPr>
                <w:rFonts w:ascii="Garamond" w:hAnsi="Garamond"/>
                <w:b/>
                <w:bCs/>
                <w:lang w:val="fr-FR"/>
              </w:rPr>
              <w:t>«</w:t>
            </w:r>
            <w:r w:rsidR="00937340">
              <w:rPr>
                <w:rFonts w:ascii="Garamond" w:hAnsi="Garamond"/>
                <w:lang w:val="fr-FR"/>
              </w:rPr>
              <w:t xml:space="preserve"> </w:t>
            </w:r>
            <w:r w:rsidRPr="00BC2101">
              <w:rPr>
                <w:rFonts w:ascii="Garamond" w:hAnsi="Garamond"/>
                <w:lang w:val="fr-FR"/>
              </w:rPr>
              <w:t xml:space="preserve">Voyez la parole de l'Eternel </w:t>
            </w:r>
            <w:r w:rsidR="00FF150C" w:rsidRPr="00BC2101">
              <w:rPr>
                <w:rFonts w:ascii="Garamond" w:hAnsi="Garamond"/>
                <w:b/>
                <w:bCs/>
                <w:lang w:val="fr-FR"/>
              </w:rPr>
              <w:t>»</w:t>
            </w:r>
            <w:r w:rsidRPr="00BC2101">
              <w:rPr>
                <w:rFonts w:ascii="Garamond" w:hAnsi="Garamond"/>
                <w:lang w:val="fr-FR"/>
              </w:rPr>
              <w:t xml:space="preserve"> (Yirmiyahou 2:31). Il n'est pas</w:t>
            </w:r>
            <w:r w:rsidR="00D44584">
              <w:rPr>
                <w:rFonts w:ascii="Garamond" w:hAnsi="Garamond"/>
                <w:lang w:val="fr-FR"/>
              </w:rPr>
              <w:t xml:space="preserve"> dit </w:t>
            </w:r>
            <w:r w:rsidR="00937340" w:rsidRPr="00BC2101">
              <w:rPr>
                <w:rFonts w:ascii="Garamond" w:hAnsi="Garamond"/>
                <w:b/>
                <w:bCs/>
                <w:lang w:val="fr-FR"/>
              </w:rPr>
              <w:t>«</w:t>
            </w:r>
            <w:r w:rsidR="00937340">
              <w:rPr>
                <w:rFonts w:ascii="Garamond" w:hAnsi="Garamond"/>
                <w:lang w:val="fr-FR"/>
              </w:rPr>
              <w:t xml:space="preserve"> </w:t>
            </w:r>
            <w:r w:rsidR="00FF150C">
              <w:rPr>
                <w:rFonts w:ascii="Garamond" w:hAnsi="Garamond"/>
                <w:lang w:val="fr-FR"/>
              </w:rPr>
              <w:t>écoutez</w:t>
            </w:r>
            <w:r w:rsidR="00FF150C">
              <w:rPr>
                <w:rFonts w:ascii="Garamond" w:hAnsi="Garamond"/>
                <w:b/>
                <w:bCs/>
                <w:lang w:val="fr-FR"/>
              </w:rPr>
              <w:t xml:space="preserve"> </w:t>
            </w:r>
            <w:r w:rsidR="00FF150C" w:rsidRPr="00BC2101">
              <w:rPr>
                <w:rFonts w:ascii="Garamond" w:hAnsi="Garamond"/>
                <w:b/>
                <w:bCs/>
                <w:lang w:val="fr-FR"/>
              </w:rPr>
              <w:t>»</w:t>
            </w:r>
            <w:r w:rsidR="00D44584">
              <w:rPr>
                <w:rFonts w:ascii="Garamond" w:hAnsi="Garamond"/>
                <w:lang w:val="fr-FR"/>
              </w:rPr>
              <w:t xml:space="preserve"> mais </w:t>
            </w:r>
            <w:r w:rsidR="00937340" w:rsidRPr="00BC2101">
              <w:rPr>
                <w:rFonts w:ascii="Garamond" w:hAnsi="Garamond"/>
                <w:b/>
                <w:bCs/>
                <w:lang w:val="fr-FR"/>
              </w:rPr>
              <w:t>«</w:t>
            </w:r>
            <w:r w:rsidR="00937340">
              <w:rPr>
                <w:rFonts w:ascii="Garamond" w:hAnsi="Garamond"/>
                <w:lang w:val="fr-FR"/>
              </w:rPr>
              <w:t xml:space="preserve"> </w:t>
            </w:r>
            <w:r w:rsidR="00FF150C">
              <w:rPr>
                <w:rFonts w:ascii="Garamond" w:hAnsi="Garamond"/>
                <w:lang w:val="fr-FR"/>
              </w:rPr>
              <w:t>voyez</w:t>
            </w:r>
            <w:r w:rsidR="00FF150C">
              <w:rPr>
                <w:rFonts w:ascii="Garamond" w:hAnsi="Garamond"/>
                <w:b/>
                <w:bCs/>
                <w:lang w:val="fr-FR"/>
              </w:rPr>
              <w:t xml:space="preserve"> </w:t>
            </w:r>
            <w:r w:rsidR="00FF150C" w:rsidRPr="00BC2101">
              <w:rPr>
                <w:rFonts w:ascii="Garamond" w:hAnsi="Garamond"/>
                <w:b/>
                <w:bCs/>
                <w:lang w:val="fr-FR"/>
              </w:rPr>
              <w:t>»</w:t>
            </w:r>
            <w:r w:rsidR="00D44584">
              <w:rPr>
                <w:rFonts w:ascii="Garamond" w:hAnsi="Garamond"/>
                <w:lang w:val="fr-FR"/>
              </w:rPr>
              <w:t xml:space="preserve">. </w:t>
            </w:r>
            <w:r w:rsidR="00937340" w:rsidRPr="00BC2101">
              <w:rPr>
                <w:rFonts w:ascii="Garamond" w:hAnsi="Garamond"/>
                <w:b/>
                <w:bCs/>
                <w:lang w:val="fr-FR"/>
              </w:rPr>
              <w:t>«</w:t>
            </w:r>
            <w:r w:rsidR="00937340">
              <w:rPr>
                <w:rFonts w:ascii="Garamond" w:hAnsi="Garamond"/>
                <w:lang w:val="fr-FR"/>
              </w:rPr>
              <w:t xml:space="preserve"> </w:t>
            </w:r>
            <w:r w:rsidR="00D44584">
              <w:rPr>
                <w:rFonts w:ascii="Garamond" w:hAnsi="Garamond"/>
                <w:lang w:val="fr-FR"/>
              </w:rPr>
              <w:t>C'</w:t>
            </w:r>
            <w:r w:rsidRPr="00BC2101">
              <w:rPr>
                <w:rFonts w:ascii="Garamond" w:hAnsi="Garamond"/>
                <w:lang w:val="fr-FR"/>
              </w:rPr>
              <w:t>est de cela qu'ont vécu nos pères. D.ieu a beaucoup de messagers pour préparer de la nourriture pour ceux qui le craignent" [tiré du Mé'hilta].</w:t>
            </w:r>
          </w:p>
        </w:tc>
        <w:tc>
          <w:tcPr>
            <w:tcW w:w="4261" w:type="dxa"/>
          </w:tcPr>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 xml:space="preserve">ויאמר משה זה הדבר אשר צוה יקוק מלא העמר ממנו למשמרת לדרתיכם למען יראו את הלחם אשר האכלתי אתכם במדבר בהוציאי אתכם מארץ מצרים: </w:t>
            </w:r>
          </w:p>
          <w:p w:rsidR="00AB445E" w:rsidRPr="00BC2101" w:rsidRDefault="00AB445E" w:rsidP="00820067">
            <w:pPr>
              <w:autoSpaceDE w:val="0"/>
              <w:autoSpaceDN w:val="0"/>
              <w:bidi/>
              <w:adjustRightInd w:val="0"/>
              <w:rPr>
                <w:rFonts w:ascii="Times New Roman" w:hAnsi="Times New Roman" w:cs="Times New Roman"/>
                <w:lang w:val="fr-FR" w:bidi="he-IL"/>
              </w:rPr>
            </w:pPr>
          </w:p>
          <w:p w:rsidR="00AB445E" w:rsidRPr="00BC2101" w:rsidRDefault="00AB445E" w:rsidP="00820067">
            <w:pPr>
              <w:autoSpaceDE w:val="0"/>
              <w:autoSpaceDN w:val="0"/>
              <w:bidi/>
              <w:adjustRightInd w:val="0"/>
              <w:rPr>
                <w:rFonts w:ascii="Times New Roman" w:hAnsi="Times New Roman" w:cs="Times New Roman"/>
                <w:lang w:val="fr-FR" w:bidi="he-IL"/>
              </w:rPr>
            </w:pPr>
          </w:p>
          <w:p w:rsidR="00AB445E" w:rsidRPr="00BC2101" w:rsidRDefault="00AB445E" w:rsidP="00820067">
            <w:pPr>
              <w:autoSpaceDE w:val="0"/>
              <w:autoSpaceDN w:val="0"/>
              <w:bidi/>
              <w:adjustRightInd w:val="0"/>
              <w:rPr>
                <w:rFonts w:ascii="Times New Roman" w:hAnsi="Times New Roman" w:cs="Times New Roman"/>
                <w:rtl/>
                <w:lang w:val="fr-FR" w:bidi="he-IL"/>
              </w:rPr>
            </w:pPr>
          </w:p>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b/>
                <w:bCs/>
                <w:rtl/>
                <w:lang w:val="fr-FR" w:bidi="he-IL"/>
              </w:rPr>
              <w:t>רש"י</w:t>
            </w:r>
            <w:r w:rsidRPr="00BC2101">
              <w:rPr>
                <w:rFonts w:ascii="Times New Roman" w:hAnsi="Times New Roman" w:cs="Times New Roman"/>
                <w:rtl/>
                <w:lang w:val="fr-FR" w:bidi="he-IL"/>
              </w:rPr>
              <w:t>:</w:t>
            </w:r>
          </w:p>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בימי ירמיהו כשהיה ירמיהו מוכיחם, למה אין אתם עוסקים בתורה והם אומרים נניח מלאכתנו ונעסוק בתורה, מהיכן נתפרנס, הוציא להם צנצנת המן ואמר להם (ירמיהו ב לא) הדור אתם ראו דבר ה', שמעו לא נאמר אלא ראו, בזה נתפרנסו אבותיכם, הרבה שלוחין יש לו למקום להכין מזון ליראיו:</w:t>
            </w:r>
          </w:p>
          <w:p w:rsidR="00AB445E" w:rsidRPr="00BC2101" w:rsidRDefault="00AB445E" w:rsidP="00820067">
            <w:pPr>
              <w:autoSpaceDE w:val="0"/>
              <w:autoSpaceDN w:val="0"/>
              <w:bidi/>
              <w:adjustRightInd w:val="0"/>
              <w:rPr>
                <w:rFonts w:ascii="Times New Roman" w:hAnsi="Times New Roman" w:cs="Times New Roman"/>
                <w:sz w:val="32"/>
                <w:szCs w:val="32"/>
                <w:rtl/>
                <w:lang w:val="fr-FR" w:bidi="he-IL"/>
              </w:rPr>
            </w:pPr>
          </w:p>
          <w:p w:rsidR="00AB445E" w:rsidRPr="00BC2101" w:rsidRDefault="00AB445E" w:rsidP="00820067">
            <w:pPr>
              <w:bidi/>
              <w:rPr>
                <w:rFonts w:ascii="Garamond" w:hAnsi="Garamond"/>
                <w:b/>
                <w:bCs/>
                <w:lang w:val="fr-FR" w:bidi="he-IL"/>
              </w:rPr>
            </w:pPr>
          </w:p>
        </w:tc>
      </w:tr>
    </w:tbl>
    <w:p w:rsidR="00AB445E" w:rsidRPr="00BC2101" w:rsidRDefault="00AB445E" w:rsidP="00AB445E">
      <w:pPr>
        <w:rPr>
          <w:rFonts w:ascii="Garamond" w:hAnsi="Garamond"/>
          <w:b/>
          <w:bCs/>
          <w:lang w:val="fr-FR" w:bidi="he-IL"/>
        </w:rPr>
      </w:pPr>
    </w:p>
    <w:p w:rsidR="00740F16" w:rsidRPr="00BC2101" w:rsidRDefault="00094046" w:rsidP="00094046">
      <w:pPr>
        <w:rPr>
          <w:rFonts w:ascii="Garamond" w:hAnsi="Garamond"/>
          <w:lang w:val="fr-FR"/>
        </w:rPr>
      </w:pPr>
      <w:r>
        <w:rPr>
          <w:rFonts w:ascii="Garamond" w:hAnsi="Garamond"/>
          <w:lang w:val="fr-FR"/>
        </w:rPr>
        <w:t>La foi est une condition requise pour garder Chabbat</w:t>
      </w:r>
      <w:r w:rsidR="00740F16" w:rsidRPr="00BC2101">
        <w:rPr>
          <w:rFonts w:ascii="Garamond" w:hAnsi="Garamond"/>
          <w:lang w:val="fr-FR"/>
        </w:rPr>
        <w:t xml:space="preserve">. Une personne devra </w:t>
      </w:r>
      <w:r w:rsidR="0089794F" w:rsidRPr="00BC2101">
        <w:rPr>
          <w:rFonts w:ascii="Garamond" w:hAnsi="Garamond"/>
          <w:lang w:val="fr-FR"/>
        </w:rPr>
        <w:t>se convaincre que travailler un jour en moins n’affectera pas ses affaires ou son gagne-pain. D.ieu bénit notre travail de la semaine (en rapport avec la double mesure de manne) afin de nous permettre de garder Chabbat et de nous abstenir de penser à nos soucis quotidiens. (</w:t>
      </w:r>
      <w:r w:rsidR="005F0D94" w:rsidRPr="00BC2101">
        <w:rPr>
          <w:rFonts w:ascii="Garamond" w:hAnsi="Garamond"/>
          <w:lang w:val="fr-FR"/>
        </w:rPr>
        <w:t>Voir</w:t>
      </w:r>
      <w:r w:rsidR="0089794F" w:rsidRPr="00BC2101">
        <w:rPr>
          <w:rFonts w:ascii="Garamond" w:hAnsi="Garamond"/>
          <w:lang w:val="fr-FR"/>
        </w:rPr>
        <w:t xml:space="preserve"> Sifté ‘Hakhamim de Beréchit 2:3)</w:t>
      </w:r>
    </w:p>
    <w:p w:rsidR="00AB445E" w:rsidRPr="00BC2101" w:rsidRDefault="00AB445E" w:rsidP="00AB445E">
      <w:pPr>
        <w:rPr>
          <w:lang w:val="fr-FR"/>
        </w:rPr>
      </w:pPr>
    </w:p>
    <w:p w:rsidR="00AB445E" w:rsidRPr="00DB68EE" w:rsidRDefault="005F6780" w:rsidP="00DB68EE">
      <w:pPr>
        <w:pStyle w:val="CommentText"/>
        <w:rPr>
          <w:lang w:val="fr-FR"/>
        </w:rPr>
      </w:pPr>
      <w:r w:rsidRPr="00BC2101">
        <w:rPr>
          <w:rFonts w:ascii="Garamond" w:hAnsi="Garamond"/>
          <w:i/>
          <w:iCs/>
          <w:sz w:val="24"/>
          <w:szCs w:val="24"/>
          <w:lang w:val="fr-FR"/>
        </w:rPr>
        <w:t xml:space="preserve">Dans la courte période où il </w:t>
      </w:r>
      <w:r w:rsidR="00AF6D16" w:rsidRPr="00BC2101">
        <w:rPr>
          <w:rFonts w:ascii="Garamond" w:hAnsi="Garamond"/>
          <w:i/>
          <w:iCs/>
          <w:sz w:val="24"/>
          <w:szCs w:val="24"/>
          <w:lang w:val="fr-FR"/>
        </w:rPr>
        <w:t>fut à la tête de</w:t>
      </w:r>
      <w:r w:rsidR="00A81CC0" w:rsidRPr="00BC2101">
        <w:rPr>
          <w:rFonts w:ascii="Garamond" w:hAnsi="Garamond"/>
          <w:i/>
          <w:iCs/>
          <w:sz w:val="24"/>
          <w:szCs w:val="24"/>
          <w:lang w:val="fr-FR"/>
        </w:rPr>
        <w:t xml:space="preserve"> la Magellan Fund, </w:t>
      </w:r>
      <w:r w:rsidR="00F81DA8" w:rsidRPr="00BC2101">
        <w:rPr>
          <w:rFonts w:ascii="Garamond" w:hAnsi="Garamond"/>
          <w:i/>
          <w:iCs/>
          <w:sz w:val="24"/>
          <w:szCs w:val="24"/>
          <w:lang w:val="fr-FR"/>
        </w:rPr>
        <w:t>entreprise</w:t>
      </w:r>
      <w:r w:rsidRPr="00BC2101">
        <w:rPr>
          <w:rFonts w:ascii="Garamond" w:hAnsi="Garamond"/>
          <w:i/>
          <w:iCs/>
          <w:sz w:val="24"/>
          <w:szCs w:val="24"/>
          <w:lang w:val="fr-FR"/>
        </w:rPr>
        <w:t xml:space="preserve"> mondialement connue, Morris Smith connu une réussite exceptionnelle </w:t>
      </w:r>
      <w:r w:rsidR="00F81DA8" w:rsidRPr="00BC2101">
        <w:rPr>
          <w:rFonts w:ascii="Garamond" w:hAnsi="Garamond"/>
          <w:i/>
          <w:iCs/>
          <w:sz w:val="24"/>
          <w:szCs w:val="24"/>
          <w:lang w:val="fr-FR"/>
        </w:rPr>
        <w:t xml:space="preserve">qui en </w:t>
      </w:r>
      <w:r w:rsidR="00DB68EE">
        <w:rPr>
          <w:rFonts w:asciiTheme="majorBidi" w:hAnsiTheme="majorBidi" w:cstheme="majorBidi"/>
          <w:i/>
          <w:iCs/>
          <w:lang w:val="fr-FR"/>
        </w:rPr>
        <w:t>f</w:t>
      </w:r>
      <w:r w:rsidR="00094046" w:rsidRPr="00DB68EE">
        <w:rPr>
          <w:rFonts w:asciiTheme="majorBidi" w:hAnsiTheme="majorBidi" w:cstheme="majorBidi"/>
          <w:i/>
          <w:iCs/>
          <w:lang w:val="fr-FR"/>
        </w:rPr>
        <w:t>erait rêver plus d’un</w:t>
      </w:r>
      <w:r w:rsidR="00DB68EE">
        <w:rPr>
          <w:rFonts w:asciiTheme="majorBidi" w:hAnsiTheme="majorBidi" w:cstheme="majorBidi"/>
          <w:i/>
          <w:iCs/>
          <w:lang w:val="fr-FR"/>
        </w:rPr>
        <w:t xml:space="preserve"> </w:t>
      </w:r>
      <w:r w:rsidR="00F81DA8" w:rsidRPr="00BC2101">
        <w:rPr>
          <w:rFonts w:ascii="Garamond" w:hAnsi="Garamond"/>
          <w:i/>
          <w:iCs/>
          <w:sz w:val="24"/>
          <w:szCs w:val="24"/>
          <w:lang w:val="fr-FR"/>
        </w:rPr>
        <w:t xml:space="preserve">: il occupa l’un des postes les plus </w:t>
      </w:r>
      <w:r w:rsidR="00026140" w:rsidRPr="00BC2101">
        <w:rPr>
          <w:rFonts w:ascii="Garamond" w:hAnsi="Garamond"/>
          <w:i/>
          <w:iCs/>
          <w:sz w:val="24"/>
          <w:szCs w:val="24"/>
          <w:lang w:val="fr-FR"/>
        </w:rPr>
        <w:t>importants</w:t>
      </w:r>
      <w:r w:rsidR="00F81DA8" w:rsidRPr="00BC2101">
        <w:rPr>
          <w:rFonts w:ascii="Garamond" w:hAnsi="Garamond"/>
          <w:i/>
          <w:iCs/>
          <w:sz w:val="24"/>
          <w:szCs w:val="24"/>
          <w:lang w:val="fr-FR"/>
        </w:rPr>
        <w:t xml:space="preserve"> et prestigieux à Wall Street, gérant des billions de dollars dans ce qui était alors </w:t>
      </w:r>
      <w:r w:rsidR="004C39FA" w:rsidRPr="00BC2101">
        <w:rPr>
          <w:rFonts w:ascii="Garamond" w:hAnsi="Garamond"/>
          <w:i/>
          <w:iCs/>
          <w:sz w:val="24"/>
          <w:szCs w:val="24"/>
          <w:lang w:val="fr-FR"/>
        </w:rPr>
        <w:t>le plus grand fond de placement mondial</w:t>
      </w:r>
      <w:r w:rsidR="00F81DA8" w:rsidRPr="00BC2101">
        <w:rPr>
          <w:rFonts w:ascii="Garamond" w:hAnsi="Garamond"/>
          <w:i/>
          <w:iCs/>
          <w:sz w:val="24"/>
          <w:szCs w:val="24"/>
          <w:lang w:val="fr-FR"/>
        </w:rPr>
        <w:t xml:space="preserve">. Smith prit la direction de la Magellan Fund en 1990, succédant au légendaire Peter Lynch qui avait transformé la société autrefois peu connue en l’une des plus grandes entreprises mondiales </w:t>
      </w:r>
      <w:r w:rsidR="00DB68EE">
        <w:rPr>
          <w:rFonts w:ascii="Garamond" w:hAnsi="Garamond"/>
          <w:i/>
          <w:iCs/>
          <w:sz w:val="24"/>
          <w:szCs w:val="24"/>
          <w:lang w:val="fr-FR"/>
        </w:rPr>
        <w:t>et parmi</w:t>
      </w:r>
      <w:r w:rsidR="00AF6D16" w:rsidRPr="00BC2101">
        <w:rPr>
          <w:rFonts w:ascii="Garamond" w:hAnsi="Garamond"/>
          <w:i/>
          <w:iCs/>
          <w:sz w:val="24"/>
          <w:szCs w:val="24"/>
          <w:lang w:val="fr-FR"/>
        </w:rPr>
        <w:t xml:space="preserve"> les plus rentables. Les performances de Smith </w:t>
      </w:r>
      <w:r w:rsidR="00034B0F" w:rsidRPr="00BC2101">
        <w:rPr>
          <w:rFonts w:ascii="Garamond" w:hAnsi="Garamond"/>
          <w:i/>
          <w:iCs/>
          <w:sz w:val="24"/>
          <w:szCs w:val="24"/>
          <w:lang w:val="fr-FR"/>
        </w:rPr>
        <w:t xml:space="preserve">à </w:t>
      </w:r>
      <w:r w:rsidR="00AF6D16" w:rsidRPr="00BC2101">
        <w:rPr>
          <w:rFonts w:ascii="Garamond" w:hAnsi="Garamond"/>
          <w:i/>
          <w:iCs/>
          <w:sz w:val="24"/>
          <w:szCs w:val="24"/>
          <w:lang w:val="fr-FR"/>
        </w:rPr>
        <w:t xml:space="preserve">la suite de Lynch furent généralement </w:t>
      </w:r>
      <w:r w:rsidR="00034B0F" w:rsidRPr="00BC2101">
        <w:rPr>
          <w:rFonts w:ascii="Garamond" w:hAnsi="Garamond"/>
          <w:i/>
          <w:iCs/>
          <w:sz w:val="24"/>
          <w:szCs w:val="24"/>
          <w:lang w:val="fr-FR"/>
        </w:rPr>
        <w:t xml:space="preserve">jugées remarquables. Sous sa direction, </w:t>
      </w:r>
      <w:r w:rsidR="004C39FA" w:rsidRPr="00BC2101">
        <w:rPr>
          <w:rFonts w:ascii="Garamond" w:hAnsi="Garamond"/>
          <w:i/>
          <w:iCs/>
          <w:sz w:val="24"/>
          <w:szCs w:val="24"/>
          <w:lang w:val="fr-FR"/>
        </w:rPr>
        <w:t xml:space="preserve">la Magellan Fund </w:t>
      </w:r>
      <w:r w:rsidR="00266298" w:rsidRPr="00BC2101">
        <w:rPr>
          <w:rFonts w:ascii="Garamond" w:hAnsi="Garamond"/>
          <w:i/>
          <w:iCs/>
          <w:sz w:val="24"/>
          <w:szCs w:val="24"/>
          <w:lang w:val="fr-FR"/>
        </w:rPr>
        <w:t xml:space="preserve">passa de $13 </w:t>
      </w:r>
      <w:r w:rsidR="004C39FA" w:rsidRPr="00BC2101">
        <w:rPr>
          <w:rFonts w:ascii="Garamond" w:hAnsi="Garamond"/>
          <w:i/>
          <w:iCs/>
          <w:sz w:val="24"/>
          <w:szCs w:val="24"/>
          <w:lang w:val="fr-FR"/>
        </w:rPr>
        <w:t xml:space="preserve">à $20 billion, </w:t>
      </w:r>
      <w:r w:rsidR="0063228B" w:rsidRPr="00BC2101">
        <w:rPr>
          <w:rFonts w:ascii="Garamond" w:hAnsi="Garamond"/>
          <w:i/>
          <w:iCs/>
          <w:sz w:val="24"/>
          <w:szCs w:val="24"/>
          <w:lang w:val="fr-FR"/>
        </w:rPr>
        <w:t>faisant augmenter la Bourse des valeurs de prés de sept pourcent en deux ans et la plaçant dans la liste des 15 meilleurs fonds de promotion.</w:t>
      </w:r>
    </w:p>
    <w:p w:rsidR="00AB445E" w:rsidRPr="00BC2101" w:rsidRDefault="00AB445E" w:rsidP="00AB445E">
      <w:pPr>
        <w:pStyle w:val="Sansinterligne1"/>
        <w:rPr>
          <w:rFonts w:ascii="Garamond" w:hAnsi="Garamond"/>
          <w:i/>
          <w:iCs/>
          <w:sz w:val="24"/>
          <w:szCs w:val="24"/>
          <w:lang w:val="fr-FR"/>
        </w:rPr>
      </w:pPr>
    </w:p>
    <w:p w:rsidR="004C39FA" w:rsidRPr="00BC2101" w:rsidRDefault="00AB445E" w:rsidP="00A81CC0">
      <w:pPr>
        <w:pStyle w:val="Sansinterligne1"/>
        <w:rPr>
          <w:rFonts w:ascii="Garamond" w:hAnsi="Garamond"/>
          <w:i/>
          <w:iCs/>
          <w:sz w:val="24"/>
          <w:szCs w:val="24"/>
          <w:lang w:val="fr-FR"/>
        </w:rPr>
      </w:pPr>
      <w:r w:rsidRPr="00BC2101">
        <w:rPr>
          <w:rFonts w:ascii="Garamond" w:hAnsi="Garamond"/>
          <w:i/>
          <w:iCs/>
          <w:sz w:val="24"/>
          <w:szCs w:val="24"/>
          <w:lang w:val="fr-FR"/>
        </w:rPr>
        <w:t xml:space="preserve">Smith, </w:t>
      </w:r>
      <w:r w:rsidR="004C39FA" w:rsidRPr="00BC2101">
        <w:rPr>
          <w:rFonts w:ascii="Garamond" w:hAnsi="Garamond"/>
          <w:i/>
          <w:iCs/>
          <w:sz w:val="24"/>
          <w:szCs w:val="24"/>
          <w:lang w:val="fr-FR"/>
        </w:rPr>
        <w:t>juif pratiquant, prit la direction de l’entreprise en 1990. « Par chance la société connut une réussite et nous</w:t>
      </w:r>
      <w:r w:rsidR="00CE1DF2" w:rsidRPr="00BC2101">
        <w:rPr>
          <w:rFonts w:ascii="Garamond" w:hAnsi="Garamond"/>
          <w:i/>
          <w:iCs/>
          <w:sz w:val="24"/>
          <w:szCs w:val="24"/>
          <w:lang w:val="fr-FR"/>
        </w:rPr>
        <w:t xml:space="preserve"> avons poursuivi notre ascension. Fidelity compte maintenant plus d’un trillion de dollars à son actif et a </w:t>
      </w:r>
      <w:r w:rsidR="007306E4" w:rsidRPr="00BC2101">
        <w:rPr>
          <w:rFonts w:ascii="Garamond" w:hAnsi="Garamond"/>
          <w:i/>
          <w:iCs/>
          <w:sz w:val="24"/>
          <w:szCs w:val="24"/>
          <w:lang w:val="fr-FR"/>
        </w:rPr>
        <w:t>enchaîné</w:t>
      </w:r>
      <w:r w:rsidR="00CE1DF2" w:rsidRPr="00BC2101">
        <w:rPr>
          <w:rFonts w:ascii="Garamond" w:hAnsi="Garamond"/>
          <w:i/>
          <w:iCs/>
          <w:sz w:val="24"/>
          <w:szCs w:val="24"/>
          <w:lang w:val="fr-FR"/>
        </w:rPr>
        <w:t xml:space="preserve"> les </w:t>
      </w:r>
      <w:r w:rsidR="00D44584" w:rsidRPr="00BC2101">
        <w:rPr>
          <w:rFonts w:ascii="Garamond" w:hAnsi="Garamond"/>
          <w:i/>
          <w:iCs/>
          <w:sz w:val="24"/>
          <w:szCs w:val="24"/>
          <w:lang w:val="fr-FR"/>
        </w:rPr>
        <w:t>succès</w:t>
      </w:r>
      <w:r w:rsidR="0010780F" w:rsidRPr="00BC2101">
        <w:rPr>
          <w:rFonts w:ascii="Garamond" w:hAnsi="Garamond"/>
          <w:i/>
          <w:iCs/>
          <w:sz w:val="24"/>
          <w:szCs w:val="24"/>
          <w:lang w:val="fr-FR"/>
        </w:rPr>
        <w:t xml:space="preserve"> dans les années 90. » S</w:t>
      </w:r>
      <w:r w:rsidR="007306E4" w:rsidRPr="00BC2101">
        <w:rPr>
          <w:rFonts w:ascii="Garamond" w:hAnsi="Garamond"/>
          <w:i/>
          <w:iCs/>
          <w:sz w:val="24"/>
          <w:szCs w:val="24"/>
          <w:lang w:val="fr-FR"/>
        </w:rPr>
        <w:t>mith commença sa carrière à</w:t>
      </w:r>
      <w:r w:rsidR="0010780F" w:rsidRPr="00BC2101">
        <w:rPr>
          <w:rFonts w:ascii="Garamond" w:hAnsi="Garamond"/>
          <w:i/>
          <w:iCs/>
          <w:sz w:val="24"/>
          <w:szCs w:val="24"/>
          <w:lang w:val="fr-FR"/>
        </w:rPr>
        <w:t xml:space="preserve"> Fidelity Investments en 1982 à l’âge de 24 ans</w:t>
      </w:r>
      <w:r w:rsidR="007306E4" w:rsidRPr="00BC2101">
        <w:rPr>
          <w:rFonts w:ascii="Garamond" w:hAnsi="Garamond"/>
          <w:i/>
          <w:iCs/>
          <w:sz w:val="24"/>
          <w:szCs w:val="24"/>
          <w:lang w:val="fr-FR"/>
        </w:rPr>
        <w:t>,</w:t>
      </w:r>
      <w:r w:rsidR="0010780F" w:rsidRPr="00BC2101">
        <w:rPr>
          <w:rFonts w:ascii="Garamond" w:hAnsi="Garamond"/>
          <w:i/>
          <w:iCs/>
          <w:sz w:val="24"/>
          <w:szCs w:val="24"/>
          <w:lang w:val="fr-FR"/>
        </w:rPr>
        <w:t xml:space="preserve"> après avoir obtenu un master à la Wharton Business School. Il débuta en tant qu’analyste financier : il cherchait des entreprises et effectuait des analyses de marché. Deux ans plus tard, il commença à gérer de l’argent pour la première fois : « </w:t>
      </w:r>
      <w:r w:rsidR="007306E4" w:rsidRPr="00BC2101">
        <w:rPr>
          <w:rFonts w:ascii="Garamond" w:hAnsi="Garamond"/>
          <w:i/>
          <w:iCs/>
          <w:sz w:val="24"/>
          <w:szCs w:val="24"/>
          <w:lang w:val="fr-FR"/>
        </w:rPr>
        <w:t>Je gérais déjà de l’argent au bout de deux ans à Fidelity. J’avais entre les mains un billion de dollars</w:t>
      </w:r>
      <w:r w:rsidR="00A81CC0" w:rsidRPr="00BC2101">
        <w:rPr>
          <w:rFonts w:ascii="Garamond" w:hAnsi="Garamond"/>
          <w:i/>
          <w:iCs/>
          <w:sz w:val="24"/>
          <w:szCs w:val="24"/>
          <w:lang w:val="fr-FR"/>
        </w:rPr>
        <w:t xml:space="preserve"> dans ce marché hors côte après seulement quatre ans, ce qui était complètement nouveau à l’époque dans le milieu de la finance. J’ai eu beaucoup de chance. »</w:t>
      </w:r>
    </w:p>
    <w:p w:rsidR="00AB445E" w:rsidRPr="00BC2101" w:rsidRDefault="00AB445E" w:rsidP="00AB445E">
      <w:pPr>
        <w:pStyle w:val="Sansinterligne1"/>
        <w:rPr>
          <w:rFonts w:ascii="Garamond" w:hAnsi="Garamond"/>
          <w:i/>
          <w:iCs/>
          <w:sz w:val="24"/>
          <w:szCs w:val="24"/>
          <w:lang w:val="fr-FR"/>
        </w:rPr>
      </w:pPr>
    </w:p>
    <w:p w:rsidR="00AB445E" w:rsidRPr="00BC2101" w:rsidRDefault="00A81CC0" w:rsidP="00CE1BC8">
      <w:pPr>
        <w:pStyle w:val="Sansinterligne1"/>
        <w:rPr>
          <w:rFonts w:ascii="Garamond" w:hAnsi="Garamond"/>
          <w:i/>
          <w:iCs/>
          <w:sz w:val="24"/>
          <w:szCs w:val="24"/>
          <w:lang w:val="fr-FR"/>
        </w:rPr>
      </w:pPr>
      <w:r w:rsidRPr="00BC2101">
        <w:rPr>
          <w:rFonts w:ascii="Garamond" w:hAnsi="Garamond"/>
          <w:i/>
          <w:iCs/>
          <w:sz w:val="24"/>
          <w:szCs w:val="24"/>
          <w:lang w:val="fr-FR"/>
        </w:rPr>
        <w:t xml:space="preserve">Même </w:t>
      </w:r>
      <w:r w:rsidR="00CE1BC8" w:rsidRPr="00BC2101">
        <w:rPr>
          <w:rFonts w:ascii="Garamond" w:hAnsi="Garamond"/>
          <w:i/>
          <w:iCs/>
          <w:sz w:val="24"/>
          <w:szCs w:val="24"/>
          <w:lang w:val="fr-FR"/>
        </w:rPr>
        <w:t>lorsque</w:t>
      </w:r>
      <w:r w:rsidRPr="00BC2101">
        <w:rPr>
          <w:rFonts w:ascii="Garamond" w:hAnsi="Garamond"/>
          <w:i/>
          <w:iCs/>
          <w:sz w:val="24"/>
          <w:szCs w:val="24"/>
          <w:lang w:val="fr-FR"/>
        </w:rPr>
        <w:t xml:space="preserve"> Smith </w:t>
      </w:r>
      <w:r w:rsidR="00CE1BC8" w:rsidRPr="00BC2101">
        <w:rPr>
          <w:rFonts w:ascii="Garamond" w:hAnsi="Garamond"/>
          <w:i/>
          <w:iCs/>
          <w:sz w:val="24"/>
          <w:szCs w:val="24"/>
          <w:lang w:val="fr-FR"/>
        </w:rPr>
        <w:t xml:space="preserve">gérait des billions de dollars, il ne perdait pas en tête sa priorité de faire régner D.ieu et d’amener la sainteté sur terre. Il n’a jamais travaillé pendant Chabbat ni les fêtes juives. « A aucun moment il </w:t>
      </w:r>
      <w:r w:rsidR="00026140" w:rsidRPr="00BC2101">
        <w:rPr>
          <w:rFonts w:ascii="Garamond" w:hAnsi="Garamond"/>
          <w:i/>
          <w:iCs/>
          <w:sz w:val="24"/>
          <w:szCs w:val="24"/>
          <w:lang w:val="fr-FR"/>
        </w:rPr>
        <w:t>n’</w:t>
      </w:r>
      <w:r w:rsidR="00CE1BC8" w:rsidRPr="00BC2101">
        <w:rPr>
          <w:rFonts w:ascii="Garamond" w:hAnsi="Garamond"/>
          <w:i/>
          <w:iCs/>
          <w:sz w:val="24"/>
          <w:szCs w:val="24"/>
          <w:lang w:val="fr-FR"/>
        </w:rPr>
        <w:t>a été question dans ma vie de fa</w:t>
      </w:r>
      <w:r w:rsidR="00D44584">
        <w:rPr>
          <w:rFonts w:ascii="Garamond" w:hAnsi="Garamond"/>
          <w:i/>
          <w:iCs/>
          <w:sz w:val="24"/>
          <w:szCs w:val="24"/>
          <w:lang w:val="fr-FR"/>
        </w:rPr>
        <w:t xml:space="preserve">ire passer mon travail avant </w:t>
      </w:r>
      <w:r w:rsidR="00CE1BC8" w:rsidRPr="00BC2101">
        <w:rPr>
          <w:rFonts w:ascii="Garamond" w:hAnsi="Garamond"/>
          <w:i/>
          <w:iCs/>
          <w:sz w:val="24"/>
          <w:szCs w:val="24"/>
          <w:lang w:val="fr-FR"/>
        </w:rPr>
        <w:t>Chabbat. »</w:t>
      </w:r>
      <w:r w:rsidR="00AB445E" w:rsidRPr="00BC2101">
        <w:rPr>
          <w:rFonts w:ascii="Garamond" w:hAnsi="Garamond"/>
          <w:i/>
          <w:iCs/>
          <w:sz w:val="24"/>
          <w:szCs w:val="24"/>
          <w:lang w:val="fr-FR"/>
        </w:rPr>
        <w:t xml:space="preserve"> (</w:t>
      </w:r>
      <w:r w:rsidR="00CE1BC8" w:rsidRPr="00BC2101">
        <w:rPr>
          <w:rFonts w:ascii="Garamond" w:hAnsi="Garamond"/>
          <w:i/>
          <w:iCs/>
          <w:sz w:val="24"/>
          <w:szCs w:val="24"/>
          <w:lang w:val="fr-FR"/>
        </w:rPr>
        <w:t>Par</w:t>
      </w:r>
      <w:r w:rsidR="00AB445E" w:rsidRPr="00BC2101">
        <w:rPr>
          <w:rFonts w:ascii="Garamond" w:hAnsi="Garamond"/>
          <w:i/>
          <w:iCs/>
          <w:sz w:val="24"/>
          <w:szCs w:val="24"/>
          <w:lang w:val="fr-FR"/>
        </w:rPr>
        <w:t xml:space="preserve"> Gail Schiller, Trading Places – Interview of Morris Smith, www.aish.com)</w:t>
      </w:r>
    </w:p>
    <w:p w:rsidR="00AB445E" w:rsidRPr="00BC2101" w:rsidRDefault="00AB445E" w:rsidP="00AB445E">
      <w:pPr>
        <w:autoSpaceDE w:val="0"/>
        <w:autoSpaceDN w:val="0"/>
        <w:adjustRightInd w:val="0"/>
        <w:rPr>
          <w:lang w:val="fr-FR"/>
        </w:rPr>
      </w:pPr>
    </w:p>
    <w:p w:rsidR="00AB445E" w:rsidRPr="00BC2101" w:rsidRDefault="00AB445E" w:rsidP="00C70C4C">
      <w:pPr>
        <w:autoSpaceDE w:val="0"/>
        <w:autoSpaceDN w:val="0"/>
        <w:adjustRightInd w:val="0"/>
        <w:rPr>
          <w:rFonts w:ascii="Garamond" w:hAnsi="Garamond" w:cs="Times New Roman"/>
          <w:b/>
          <w:lang w:val="fr-FR" w:eastAsia="en-GB" w:bidi="he-IL"/>
        </w:rPr>
      </w:pPr>
      <w:r w:rsidRPr="00BC2101">
        <w:rPr>
          <w:rFonts w:ascii="Garamond" w:hAnsi="Garamond" w:cs="Times New Roman"/>
          <w:b/>
          <w:lang w:val="fr-FR" w:eastAsia="en-GB" w:bidi="he-IL"/>
        </w:rPr>
        <w:t>Part</w:t>
      </w:r>
      <w:r w:rsidR="00CE1BC8" w:rsidRPr="00BC2101">
        <w:rPr>
          <w:rFonts w:ascii="Garamond" w:hAnsi="Garamond" w:cs="Times New Roman"/>
          <w:b/>
          <w:lang w:val="fr-FR" w:eastAsia="en-GB" w:bidi="he-IL"/>
        </w:rPr>
        <w:t>ie</w:t>
      </w:r>
      <w:r w:rsidRPr="00BC2101">
        <w:rPr>
          <w:rFonts w:ascii="Garamond" w:hAnsi="Garamond" w:cs="Times New Roman"/>
          <w:b/>
          <w:lang w:val="fr-FR" w:eastAsia="en-GB" w:bidi="he-IL"/>
        </w:rPr>
        <w:t xml:space="preserve"> C. </w:t>
      </w:r>
      <w:r w:rsidR="00CE1BC8" w:rsidRPr="00BC2101">
        <w:rPr>
          <w:rFonts w:ascii="Garamond" w:hAnsi="Garamond" w:cs="Times New Roman"/>
          <w:b/>
          <w:lang w:val="fr-FR" w:eastAsia="en-GB" w:bidi="he-IL"/>
        </w:rPr>
        <w:t>La Mitsva de ‘halla</w:t>
      </w:r>
    </w:p>
    <w:p w:rsidR="00AB445E" w:rsidRPr="00BC2101" w:rsidRDefault="00AB445E" w:rsidP="00AB445E">
      <w:pPr>
        <w:autoSpaceDE w:val="0"/>
        <w:autoSpaceDN w:val="0"/>
        <w:adjustRightInd w:val="0"/>
        <w:rPr>
          <w:rFonts w:ascii="Garamond" w:hAnsi="Garamond" w:cs="Times New Roman"/>
          <w:bCs/>
          <w:lang w:val="fr-FR" w:eastAsia="en-GB" w:bidi="he-IL"/>
        </w:rPr>
      </w:pPr>
    </w:p>
    <w:p w:rsidR="002A59A8" w:rsidRPr="00BC2101" w:rsidRDefault="00CE1BC8" w:rsidP="00026140">
      <w:pPr>
        <w:autoSpaceDE w:val="0"/>
        <w:autoSpaceDN w:val="0"/>
        <w:adjustRightInd w:val="0"/>
        <w:rPr>
          <w:rFonts w:ascii="Garamond" w:hAnsi="Garamond" w:cs="Times New Roman"/>
          <w:bCs/>
          <w:lang w:val="fr-FR" w:eastAsia="en-GB" w:bidi="he-IL"/>
        </w:rPr>
      </w:pPr>
      <w:r w:rsidRPr="00BC2101">
        <w:rPr>
          <w:rFonts w:ascii="Garamond" w:hAnsi="Garamond" w:cs="Times New Roman"/>
          <w:bCs/>
          <w:lang w:val="fr-FR" w:eastAsia="en-GB" w:bidi="he-IL"/>
        </w:rPr>
        <w:t xml:space="preserve">Nous appelons le pain de Chabbat ‘halla, mais </w:t>
      </w:r>
      <w:r w:rsidR="002A59A8" w:rsidRPr="00BC2101">
        <w:rPr>
          <w:rFonts w:ascii="Garamond" w:hAnsi="Garamond" w:cs="Times New Roman"/>
          <w:bCs/>
          <w:lang w:val="fr-FR" w:eastAsia="en-GB" w:bidi="he-IL"/>
        </w:rPr>
        <w:t xml:space="preserve">ce n’est vraiment pas le mot </w:t>
      </w:r>
      <w:r w:rsidR="00026140" w:rsidRPr="00BC2101">
        <w:rPr>
          <w:rFonts w:ascii="Garamond" w:hAnsi="Garamond" w:cs="Times New Roman"/>
          <w:bCs/>
          <w:lang w:val="fr-FR" w:eastAsia="en-GB" w:bidi="he-IL"/>
        </w:rPr>
        <w:t>approprié.</w:t>
      </w:r>
      <w:r w:rsidR="00D44584">
        <w:rPr>
          <w:rFonts w:ascii="Garamond" w:hAnsi="Garamond" w:cs="Times New Roman"/>
          <w:bCs/>
          <w:lang w:val="fr-FR" w:eastAsia="en-GB" w:bidi="he-IL"/>
        </w:rPr>
        <w:t xml:space="preserve"> </w:t>
      </w:r>
      <w:r w:rsidR="002A59A8" w:rsidRPr="00BC2101">
        <w:rPr>
          <w:rFonts w:ascii="Garamond" w:hAnsi="Garamond" w:cs="Times New Roman"/>
          <w:bCs/>
          <w:lang w:val="fr-FR" w:eastAsia="en-GB" w:bidi="he-IL"/>
        </w:rPr>
        <w:t>Techniquement parlant, la ‘halla est la partie du pain que l’on ne mange pas, c’est une dîme, un pourcentage d</w:t>
      </w:r>
      <w:r w:rsidR="00D44584">
        <w:rPr>
          <w:rFonts w:ascii="Garamond" w:hAnsi="Garamond" w:cs="Times New Roman"/>
          <w:bCs/>
          <w:lang w:val="fr-FR" w:eastAsia="en-GB" w:bidi="he-IL"/>
        </w:rPr>
        <w:t>e pâ</w:t>
      </w:r>
      <w:r w:rsidR="00026140" w:rsidRPr="00BC2101">
        <w:rPr>
          <w:rFonts w:ascii="Garamond" w:hAnsi="Garamond" w:cs="Times New Roman"/>
          <w:bCs/>
          <w:lang w:val="fr-FR" w:eastAsia="en-GB" w:bidi="he-IL"/>
        </w:rPr>
        <w:t>te prélevé que l’on donnait aux</w:t>
      </w:r>
      <w:r w:rsidR="005F0D94" w:rsidRPr="00BC2101">
        <w:rPr>
          <w:rFonts w:ascii="Garamond" w:hAnsi="Garamond" w:cs="Times New Roman"/>
          <w:bCs/>
          <w:lang w:val="fr-FR" w:eastAsia="en-GB" w:bidi="he-IL"/>
        </w:rPr>
        <w:t xml:space="preserve"> Cohanim (prêtres) comme offran</w:t>
      </w:r>
      <w:r w:rsidR="00026140" w:rsidRPr="00BC2101">
        <w:rPr>
          <w:rFonts w:ascii="Garamond" w:hAnsi="Garamond" w:cs="Times New Roman"/>
          <w:bCs/>
          <w:lang w:val="fr-FR" w:eastAsia="en-GB" w:bidi="he-IL"/>
        </w:rPr>
        <w:t xml:space="preserve">de qui leur était réservée à l’époque du Temple. De nos jours, en l’absence du Temple à Jérusalem, nous ne donnons pas la ‘halla à </w:t>
      </w:r>
      <w:r w:rsidR="00D44584">
        <w:rPr>
          <w:rFonts w:ascii="Garamond" w:hAnsi="Garamond" w:cs="Times New Roman"/>
          <w:bCs/>
          <w:lang w:val="fr-FR" w:eastAsia="en-GB" w:bidi="he-IL"/>
        </w:rPr>
        <w:t>un Cohen, mais nous la brû</w:t>
      </w:r>
      <w:r w:rsidR="00026140" w:rsidRPr="00BC2101">
        <w:rPr>
          <w:rFonts w:ascii="Garamond" w:hAnsi="Garamond" w:cs="Times New Roman"/>
          <w:bCs/>
          <w:lang w:val="fr-FR" w:eastAsia="en-GB" w:bidi="he-IL"/>
        </w:rPr>
        <w:t xml:space="preserve">lons sur le gaz ou dans le four et la jetons de façon honorable en l’enveloppant deux fois </w:t>
      </w:r>
      <w:r w:rsidR="00C70C4C" w:rsidRPr="00BC2101">
        <w:rPr>
          <w:rFonts w:ascii="Garamond" w:hAnsi="Garamond" w:cs="Times New Roman"/>
          <w:bCs/>
          <w:lang w:val="fr-FR" w:eastAsia="en-GB" w:bidi="he-IL"/>
        </w:rPr>
        <w:t>avant de la jeter. [Il est absolument interdit de manger cette partie prélevée].</w:t>
      </w:r>
    </w:p>
    <w:p w:rsidR="00AB445E" w:rsidRPr="00BC2101" w:rsidRDefault="00AB445E" w:rsidP="00AB445E">
      <w:pPr>
        <w:autoSpaceDE w:val="0"/>
        <w:autoSpaceDN w:val="0"/>
        <w:adjustRightInd w:val="0"/>
        <w:rPr>
          <w:rFonts w:ascii="Garamond" w:hAnsi="Garamond" w:cs="Times New Roman"/>
          <w:bCs/>
          <w:lang w:val="fr-FR" w:eastAsia="en-GB" w:bidi="he-IL"/>
        </w:rPr>
      </w:pPr>
    </w:p>
    <w:p w:rsidR="00AB445E" w:rsidRPr="00BC2101" w:rsidRDefault="00C70C4C" w:rsidP="00D44584">
      <w:pPr>
        <w:autoSpaceDE w:val="0"/>
        <w:autoSpaceDN w:val="0"/>
        <w:adjustRightInd w:val="0"/>
        <w:rPr>
          <w:rFonts w:ascii="Garamond" w:hAnsi="Garamond" w:cs="Times New Roman"/>
          <w:bCs/>
          <w:lang w:val="fr-FR" w:eastAsia="en-GB" w:bidi="he-IL"/>
        </w:rPr>
      </w:pPr>
      <w:r w:rsidRPr="00BC2101">
        <w:rPr>
          <w:rFonts w:ascii="Garamond" w:hAnsi="Garamond" w:cs="Times New Roman"/>
          <w:bCs/>
          <w:lang w:val="fr-FR" w:eastAsia="en-GB" w:bidi="he-IL"/>
        </w:rPr>
        <w:t xml:space="preserve">Nous appelons ce pain « ‘halla », car la mitsva de prélever en l’honneur de Chabbat a une signification particulière. Nous allons analyser ci-dessous cette mitsva unique et de quelle manière elle </w:t>
      </w:r>
      <w:r w:rsidR="00D44584">
        <w:rPr>
          <w:rFonts w:ascii="Garamond" w:hAnsi="Garamond" w:cs="Times New Roman"/>
          <w:bCs/>
          <w:lang w:val="fr-FR" w:eastAsia="en-GB" w:bidi="he-IL"/>
        </w:rPr>
        <w:t>est liée</w:t>
      </w:r>
      <w:r w:rsidRPr="00BC2101">
        <w:rPr>
          <w:rFonts w:ascii="Garamond" w:hAnsi="Garamond" w:cs="Times New Roman"/>
          <w:bCs/>
          <w:lang w:val="fr-FR" w:eastAsia="en-GB" w:bidi="he-IL"/>
        </w:rPr>
        <w:t xml:space="preserve"> à Chabbat. </w:t>
      </w:r>
    </w:p>
    <w:p w:rsidR="00AB445E" w:rsidRPr="00BC2101" w:rsidRDefault="00AB445E" w:rsidP="00AB445E">
      <w:pPr>
        <w:pStyle w:val="BodyText3"/>
        <w:rPr>
          <w:lang w:val="fr-FR"/>
        </w:rPr>
      </w:pPr>
    </w:p>
    <w:p w:rsidR="00AB445E" w:rsidRPr="00BC2101" w:rsidRDefault="00AB445E" w:rsidP="00C70C4C">
      <w:pPr>
        <w:pStyle w:val="BodyText3"/>
        <w:rPr>
          <w:lang w:val="fr-FR"/>
        </w:rPr>
      </w:pPr>
      <w:r w:rsidRPr="00BC2101">
        <w:rPr>
          <w:lang w:val="fr-FR"/>
        </w:rPr>
        <w:t>1. Bamidbar (N</w:t>
      </w:r>
      <w:r w:rsidR="00C70C4C" w:rsidRPr="00BC2101">
        <w:rPr>
          <w:lang w:val="fr-FR"/>
        </w:rPr>
        <w:t>ombres</w:t>
      </w:r>
      <w:r w:rsidRPr="00BC2101">
        <w:rPr>
          <w:lang w:val="fr-FR"/>
        </w:rPr>
        <w:t xml:space="preserve">) 15:17-21 – </w:t>
      </w:r>
      <w:r w:rsidR="004973E2" w:rsidRPr="00BC2101">
        <w:rPr>
          <w:lang w:val="fr-FR"/>
        </w:rPr>
        <w:t>La mitsva de prélever une petite quantité de 'halla.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4973E2" w:rsidP="001F6B58">
            <w:pPr>
              <w:pStyle w:val="NormalWeb"/>
              <w:spacing w:before="0" w:beforeAutospacing="0" w:after="0"/>
              <w:rPr>
                <w:rFonts w:ascii="Garamond" w:hAnsi="Garamond"/>
                <w:lang w:val="fr-FR"/>
              </w:rPr>
            </w:pPr>
            <w:r w:rsidRPr="00BC2101">
              <w:rPr>
                <w:rFonts w:ascii="Garamond" w:hAnsi="Garamond"/>
                <w:lang w:val="fr-FR"/>
              </w:rPr>
              <w:t xml:space="preserve">D.ieu parla à Moché en disant : </w:t>
            </w:r>
            <w:r w:rsidR="00937340" w:rsidRPr="00BC2101">
              <w:rPr>
                <w:rFonts w:ascii="Garamond" w:hAnsi="Garamond"/>
                <w:b/>
                <w:bCs/>
                <w:lang w:val="fr-FR"/>
              </w:rPr>
              <w:t>«</w:t>
            </w:r>
            <w:r w:rsidR="00937340">
              <w:rPr>
                <w:rFonts w:ascii="Garamond" w:hAnsi="Garamond"/>
                <w:lang w:val="fr-FR"/>
              </w:rPr>
              <w:t xml:space="preserve"> </w:t>
            </w:r>
            <w:r w:rsidRPr="00BC2101">
              <w:rPr>
                <w:rFonts w:ascii="Garamond" w:hAnsi="Garamond"/>
                <w:lang w:val="fr-FR"/>
              </w:rPr>
              <w:t xml:space="preserve">Lorsque vous arriverez dans le pays où je vous </w:t>
            </w:r>
            <w:r w:rsidR="001F6B58" w:rsidRPr="00BC2101">
              <w:rPr>
                <w:rFonts w:ascii="Garamond" w:hAnsi="Garamond"/>
                <w:lang w:val="fr-FR"/>
              </w:rPr>
              <w:t>conduis et que vous mangerez du</w:t>
            </w:r>
            <w:r w:rsidRPr="00BC2101">
              <w:rPr>
                <w:rFonts w:ascii="Garamond" w:hAnsi="Garamond"/>
                <w:lang w:val="fr-FR"/>
              </w:rPr>
              <w:t xml:space="preserve"> pain du pays, vous en prélèverez une part pour D.ieu. </w:t>
            </w:r>
            <w:r w:rsidR="001F6B58" w:rsidRPr="00BC2101">
              <w:rPr>
                <w:rFonts w:ascii="Garamond" w:hAnsi="Garamond"/>
                <w:lang w:val="fr-FR"/>
              </w:rPr>
              <w:t xml:space="preserve">Des prémices de votre pate, vous prélèverez un </w:t>
            </w:r>
            <w:r w:rsidRPr="00BC2101">
              <w:rPr>
                <w:rFonts w:ascii="Garamond" w:hAnsi="Garamond"/>
                <w:lang w:val="fr-FR"/>
              </w:rPr>
              <w:t xml:space="preserve">morceau comme une offrande. Vous prélèverez de la même manière que pour </w:t>
            </w:r>
            <w:r w:rsidR="001F6B58" w:rsidRPr="00BC2101">
              <w:rPr>
                <w:rFonts w:ascii="Garamond" w:hAnsi="Garamond"/>
                <w:lang w:val="fr-FR"/>
              </w:rPr>
              <w:t>le tribut de la grange. Des prémices de votre pate vous donnerez un tribut à D.ieu dans toutes vos générations.</w:t>
            </w:r>
            <w:r w:rsidR="00FF150C" w:rsidRPr="00BC2101">
              <w:rPr>
                <w:rFonts w:ascii="Garamond" w:hAnsi="Garamond"/>
                <w:b/>
                <w:bCs/>
                <w:lang w:val="fr-FR"/>
              </w:rPr>
              <w:t xml:space="preserve"> »</w:t>
            </w:r>
            <w:r w:rsidR="001F6B58" w:rsidRPr="00BC2101">
              <w:rPr>
                <w:rFonts w:ascii="Garamond" w:hAnsi="Garamond"/>
                <w:lang w:val="fr-FR"/>
              </w:rPr>
              <w:t xml:space="preserve"> </w:t>
            </w:r>
          </w:p>
        </w:tc>
        <w:tc>
          <w:tcPr>
            <w:tcW w:w="4261" w:type="dxa"/>
          </w:tcPr>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וידבר יקוק אל משה לאמר: דבר אל בני ישראל ואמרת אלהם בבאכם אל הארץ אשר אני מביא אתכם שמה: והיה באכלכם מלחם הארץ תרימו תרומה ליקוק: ראשית ערסתכם חלה תרימו תרומה כתרומת גרן כן תרימו אתה: מראשית ערסתיכם תתנו ליקוק תרומה לדרתיכם:</w:t>
            </w:r>
          </w:p>
          <w:p w:rsidR="00AB445E" w:rsidRPr="00BC2101" w:rsidRDefault="00AB445E" w:rsidP="00820067">
            <w:pPr>
              <w:autoSpaceDE w:val="0"/>
              <w:autoSpaceDN w:val="0"/>
              <w:bidi/>
              <w:adjustRightInd w:val="0"/>
              <w:rPr>
                <w:rFonts w:ascii="Times New Roman" w:hAnsi="Times New Roman" w:cs="Times New Roman"/>
                <w:sz w:val="38"/>
                <w:szCs w:val="38"/>
                <w:rtl/>
                <w:lang w:val="fr-FR" w:bidi="he-IL"/>
              </w:rPr>
            </w:pPr>
          </w:p>
          <w:p w:rsidR="00AB445E" w:rsidRPr="00BC2101" w:rsidRDefault="00AB445E" w:rsidP="00820067">
            <w:pPr>
              <w:pStyle w:val="NormalWeb"/>
              <w:bidi/>
              <w:spacing w:before="0" w:beforeAutospacing="0" w:after="0"/>
              <w:rPr>
                <w:rFonts w:ascii="Garamond" w:hAnsi="Garamond"/>
                <w:rtl/>
                <w:lang w:val="fr-FR"/>
              </w:rPr>
            </w:pPr>
          </w:p>
        </w:tc>
      </w:tr>
    </w:tbl>
    <w:p w:rsidR="00AB445E" w:rsidRPr="00BC2101" w:rsidRDefault="00AB445E" w:rsidP="00AB445E">
      <w:pPr>
        <w:autoSpaceDE w:val="0"/>
        <w:autoSpaceDN w:val="0"/>
        <w:adjustRightInd w:val="0"/>
        <w:rPr>
          <w:rFonts w:ascii="Garamond" w:hAnsi="Garamond" w:cs="Times New Roman"/>
          <w:b/>
          <w:lang w:val="fr-FR" w:eastAsia="en-GB" w:bidi="he-IL"/>
        </w:rPr>
      </w:pPr>
    </w:p>
    <w:p w:rsidR="00AB445E" w:rsidRPr="00BC2101" w:rsidRDefault="00C70C4C" w:rsidP="00217F21">
      <w:pPr>
        <w:autoSpaceDE w:val="0"/>
        <w:autoSpaceDN w:val="0"/>
        <w:adjustRightInd w:val="0"/>
        <w:rPr>
          <w:rFonts w:ascii="Garamond" w:hAnsi="Garamond" w:cs="Times New Roman"/>
          <w:b/>
          <w:rtl/>
          <w:lang w:val="fr-FR" w:eastAsia="en-GB" w:bidi="he-IL"/>
        </w:rPr>
      </w:pPr>
      <w:r w:rsidRPr="00BC2101">
        <w:rPr>
          <w:rFonts w:ascii="Garamond" w:hAnsi="Garamond" w:cs="Times New Roman"/>
          <w:b/>
          <w:lang w:val="fr-FR" w:eastAsia="en-GB" w:bidi="he-IL"/>
        </w:rPr>
        <w:t>2. Séfèr Ha’</w:t>
      </w:r>
      <w:r w:rsidR="00AB445E" w:rsidRPr="00BC2101">
        <w:rPr>
          <w:rFonts w:ascii="Garamond" w:hAnsi="Garamond" w:cs="Times New Roman"/>
          <w:b/>
          <w:lang w:val="fr-FR" w:eastAsia="en-GB" w:bidi="he-IL"/>
        </w:rPr>
        <w:t>hin</w:t>
      </w:r>
      <w:r w:rsidRPr="00BC2101">
        <w:rPr>
          <w:rFonts w:ascii="Garamond" w:hAnsi="Garamond" w:cs="Times New Roman"/>
          <w:b/>
          <w:lang w:val="fr-FR" w:eastAsia="en-GB" w:bidi="he-IL"/>
        </w:rPr>
        <w:t>oukh, Mitsva</w:t>
      </w:r>
      <w:r w:rsidR="00AB445E" w:rsidRPr="00BC2101">
        <w:rPr>
          <w:rFonts w:ascii="Garamond" w:hAnsi="Garamond" w:cs="Times New Roman"/>
          <w:b/>
          <w:lang w:val="fr-FR" w:eastAsia="en-GB" w:bidi="he-IL"/>
        </w:rPr>
        <w:t xml:space="preserve"> #385 – </w:t>
      </w:r>
      <w:r w:rsidRPr="00BC2101">
        <w:rPr>
          <w:rFonts w:ascii="Garamond" w:hAnsi="Garamond" w:cs="Times New Roman"/>
          <w:b/>
          <w:lang w:val="fr-FR" w:eastAsia="en-GB" w:bidi="he-IL"/>
        </w:rPr>
        <w:t xml:space="preserve">Par la mitsva de ‘halla, le pain nourrit notre corps et notre âme. Celle-ci </w:t>
      </w:r>
      <w:r w:rsidR="00217F21" w:rsidRPr="00BC2101">
        <w:rPr>
          <w:rFonts w:ascii="Garamond" w:hAnsi="Garamond" w:cs="Times New Roman"/>
          <w:b/>
          <w:lang w:val="fr-FR" w:eastAsia="en-GB" w:bidi="he-IL"/>
        </w:rPr>
        <w:t>permet également au Cohen d’avoir de la nourriture à sa disposition.</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rtl/>
                <w:lang w:val="fr-FR" w:bidi="he-IL"/>
              </w:rPr>
            </w:pPr>
            <w:r w:rsidRPr="00BC2101">
              <w:rPr>
                <w:rFonts w:ascii="Garamond" w:hAnsi="Garamond" w:cs="Times New Roman"/>
                <w:rtl/>
                <w:lang w:val="fr-FR" w:bidi="he-IL"/>
              </w:rPr>
              <w:t>משרשי המצוה</w:t>
            </w:r>
            <w:r w:rsidRPr="00BC2101">
              <w:rPr>
                <w:rFonts w:ascii="Garamond" w:hAnsi="Garamond" w:cs="Times New Roman"/>
                <w:rtl/>
                <w:lang w:val="fr-FR"/>
              </w:rPr>
              <w:t xml:space="preserve">, </w:t>
            </w:r>
            <w:r w:rsidRPr="00BC2101">
              <w:rPr>
                <w:rFonts w:ascii="Garamond" w:hAnsi="Garamond" w:cs="Times New Roman"/>
                <w:rtl/>
                <w:lang w:val="fr-FR" w:bidi="he-IL"/>
              </w:rPr>
              <w:t>לפי שחיותו של אדם במזונות</w:t>
            </w:r>
            <w:r w:rsidRPr="00BC2101">
              <w:rPr>
                <w:rFonts w:ascii="Garamond" w:hAnsi="Garamond" w:cs="Times New Roman"/>
                <w:rtl/>
                <w:lang w:val="fr-FR"/>
              </w:rPr>
              <w:t xml:space="preserve">, </w:t>
            </w:r>
            <w:r w:rsidRPr="00BC2101">
              <w:rPr>
                <w:rFonts w:ascii="Garamond" w:hAnsi="Garamond" w:cs="Times New Roman"/>
                <w:rtl/>
                <w:lang w:val="fr-FR" w:bidi="he-IL"/>
              </w:rPr>
              <w:t>ורוב העולם יחיו בלחם</w:t>
            </w:r>
            <w:r w:rsidRPr="00BC2101">
              <w:rPr>
                <w:rFonts w:ascii="Garamond" w:hAnsi="Garamond" w:cs="Times New Roman"/>
                <w:rtl/>
                <w:lang w:val="fr-FR"/>
              </w:rPr>
              <w:t xml:space="preserve">, </w:t>
            </w:r>
            <w:r w:rsidRPr="00BC2101">
              <w:rPr>
                <w:rFonts w:ascii="Garamond" w:hAnsi="Garamond" w:cs="Times New Roman"/>
                <w:rtl/>
                <w:lang w:val="fr-FR" w:bidi="he-IL"/>
              </w:rPr>
              <w:t>רצה המקום לזכותנו במצוה תמידית בלחמנו כדי שתנוח ברכה בו על ידי המצוה ונקבל בה זכות בנפשנו</w:t>
            </w:r>
            <w:r w:rsidRPr="00BC2101">
              <w:rPr>
                <w:rFonts w:ascii="Garamond" w:hAnsi="Garamond" w:cs="Times New Roman"/>
                <w:rtl/>
                <w:lang w:val="fr-FR"/>
              </w:rPr>
              <w:t xml:space="preserve">, </w:t>
            </w:r>
            <w:r w:rsidRPr="00BC2101">
              <w:rPr>
                <w:rFonts w:ascii="Garamond" w:hAnsi="Garamond" w:cs="Times New Roman"/>
                <w:rtl/>
                <w:lang w:val="fr-FR" w:bidi="he-IL"/>
              </w:rPr>
              <w:t>ונמצאת העיסה מזון לגוף ומזון לנפש</w:t>
            </w:r>
            <w:r w:rsidRPr="00BC2101">
              <w:rPr>
                <w:rFonts w:ascii="Garamond" w:hAnsi="Garamond" w:cs="Times New Roman"/>
                <w:rtl/>
                <w:lang w:val="fr-FR"/>
              </w:rPr>
              <w:t>.</w:t>
            </w: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AB445E" w:rsidRPr="00BC2101" w:rsidRDefault="00AB445E" w:rsidP="00820067">
            <w:pPr>
              <w:autoSpaceDE w:val="0"/>
              <w:autoSpaceDN w:val="0"/>
              <w:bidi/>
              <w:adjustRightInd w:val="0"/>
              <w:rPr>
                <w:rFonts w:ascii="Garamond" w:hAnsi="Garamond" w:cs="Times New Roman"/>
                <w:rtl/>
                <w:lang w:val="fr-FR" w:bidi="he-IL"/>
              </w:rPr>
            </w:pPr>
          </w:p>
          <w:p w:rsidR="00217F21" w:rsidRPr="00BC2101" w:rsidRDefault="00217F21" w:rsidP="00820067">
            <w:pPr>
              <w:autoSpaceDE w:val="0"/>
              <w:autoSpaceDN w:val="0"/>
              <w:bidi/>
              <w:adjustRightInd w:val="0"/>
              <w:rPr>
                <w:rFonts w:ascii="Garamond" w:hAnsi="Garamond" w:cs="Times New Roman"/>
                <w:lang w:val="fr-FR" w:bidi="he-IL"/>
              </w:rPr>
            </w:pPr>
          </w:p>
          <w:p w:rsidR="00AB445E" w:rsidRPr="00BC2101" w:rsidRDefault="00AB445E" w:rsidP="00217F21">
            <w:pPr>
              <w:autoSpaceDE w:val="0"/>
              <w:autoSpaceDN w:val="0"/>
              <w:bidi/>
              <w:adjustRightInd w:val="0"/>
              <w:rPr>
                <w:rFonts w:ascii="Garamond" w:hAnsi="Garamond" w:cs="Times New Roman"/>
                <w:rtl/>
                <w:lang w:val="fr-FR" w:eastAsia="en-GB" w:bidi="he-IL"/>
              </w:rPr>
            </w:pPr>
            <w:r w:rsidRPr="00BC2101">
              <w:rPr>
                <w:rFonts w:ascii="Garamond" w:hAnsi="Garamond" w:cs="Times New Roman"/>
                <w:rtl/>
                <w:lang w:val="fr-FR" w:bidi="he-IL"/>
              </w:rPr>
              <w:t>גם למען יחיו בו משרתי השם העוסקין תמיד בעבודתו והם הכהנים מבלי יגיעה כלל</w:t>
            </w:r>
            <w:r w:rsidRPr="00BC2101">
              <w:rPr>
                <w:rFonts w:ascii="Garamond" w:hAnsi="Garamond" w:cs="Times New Roman"/>
                <w:rtl/>
                <w:lang w:val="fr-FR"/>
              </w:rPr>
              <w:t xml:space="preserve">, </w:t>
            </w:r>
            <w:r w:rsidRPr="00BC2101">
              <w:rPr>
                <w:rFonts w:ascii="Garamond" w:hAnsi="Garamond" w:cs="Times New Roman"/>
                <w:rtl/>
                <w:lang w:val="fr-FR" w:bidi="he-IL"/>
              </w:rPr>
              <w:t>שאילו בתרומת הגורן יש להם עמל להעביר התבואה בכברה ולטחון אותה</w:t>
            </w:r>
            <w:r w:rsidRPr="00BC2101">
              <w:rPr>
                <w:rFonts w:ascii="Garamond" w:hAnsi="Garamond" w:cs="Times New Roman"/>
                <w:rtl/>
                <w:lang w:val="fr-FR"/>
              </w:rPr>
              <w:t xml:space="preserve">, </w:t>
            </w:r>
            <w:r w:rsidRPr="00BC2101">
              <w:rPr>
                <w:rFonts w:ascii="Garamond" w:hAnsi="Garamond" w:cs="Times New Roman"/>
                <w:rtl/>
                <w:lang w:val="fr-FR" w:bidi="he-IL"/>
              </w:rPr>
              <w:t>אבל כאן יבוא חוקם להם מבלי צער של כלום</w:t>
            </w:r>
            <w:r w:rsidRPr="00BC2101">
              <w:rPr>
                <w:rFonts w:ascii="Garamond" w:hAnsi="Garamond" w:cs="Times New Roman"/>
                <w:rtl/>
                <w:lang w:val="fr-FR"/>
              </w:rPr>
              <w:t>.</w:t>
            </w:r>
          </w:p>
        </w:tc>
        <w:tc>
          <w:tcPr>
            <w:tcW w:w="4261" w:type="dxa"/>
          </w:tcPr>
          <w:p w:rsidR="00217F21" w:rsidRPr="00BC2101" w:rsidRDefault="00217F21" w:rsidP="00D44584">
            <w:pPr>
              <w:autoSpaceDE w:val="0"/>
              <w:autoSpaceDN w:val="0"/>
              <w:adjustRightInd w:val="0"/>
              <w:rPr>
                <w:rFonts w:ascii="Garamond" w:hAnsi="Garamond" w:cs="Times New Roman"/>
                <w:lang w:val="fr-FR"/>
              </w:rPr>
            </w:pPr>
            <w:r w:rsidRPr="00BC2101">
              <w:rPr>
                <w:rFonts w:ascii="Garamond" w:hAnsi="Garamond" w:cs="Times New Roman"/>
                <w:lang w:val="fr-FR"/>
              </w:rPr>
              <w:t>Voici les raisons de la mitsva de prélever la ‘hall</w:t>
            </w:r>
            <w:r w:rsidR="00D44584">
              <w:rPr>
                <w:rFonts w:ascii="Garamond" w:hAnsi="Garamond" w:cs="Times New Roman"/>
                <w:lang w:val="fr-FR"/>
              </w:rPr>
              <w:t>a : étant donné que la vie de tout homme</w:t>
            </w:r>
            <w:r w:rsidRPr="00BC2101">
              <w:rPr>
                <w:rFonts w:ascii="Garamond" w:hAnsi="Garamond" w:cs="Times New Roman"/>
                <w:lang w:val="fr-FR"/>
              </w:rPr>
              <w:t xml:space="preserve"> dépend de la nourriture et </w:t>
            </w:r>
            <w:r w:rsidR="009477C9" w:rsidRPr="00BC2101">
              <w:rPr>
                <w:rFonts w:ascii="Garamond" w:hAnsi="Garamond" w:cs="Times New Roman"/>
                <w:lang w:val="fr-FR"/>
              </w:rPr>
              <w:t xml:space="preserve">que le monde vit </w:t>
            </w:r>
            <w:r w:rsidR="00D44584">
              <w:rPr>
                <w:rFonts w:ascii="Garamond" w:hAnsi="Garamond" w:cs="Times New Roman"/>
                <w:lang w:val="fr-FR"/>
              </w:rPr>
              <w:t>essentiellement</w:t>
            </w:r>
            <w:r w:rsidR="009477C9" w:rsidRPr="00BC2101">
              <w:rPr>
                <w:rFonts w:ascii="Garamond" w:hAnsi="Garamond" w:cs="Times New Roman"/>
                <w:lang w:val="fr-FR"/>
              </w:rPr>
              <w:t xml:space="preserve"> grâ</w:t>
            </w:r>
            <w:r w:rsidRPr="00BC2101">
              <w:rPr>
                <w:rFonts w:ascii="Garamond" w:hAnsi="Garamond" w:cs="Times New Roman"/>
                <w:lang w:val="fr-FR"/>
              </w:rPr>
              <w:t>ce au pain, D.ieu a donc souhaité nous donner une mitsva que l’on accomplira régulièrement sur le pain que nous mangeons, afin que la bénédiction vienne sur ce</w:t>
            </w:r>
            <w:r w:rsidR="009477C9" w:rsidRPr="00BC2101">
              <w:rPr>
                <w:rFonts w:ascii="Garamond" w:hAnsi="Garamond" w:cs="Times New Roman"/>
                <w:lang w:val="fr-FR"/>
              </w:rPr>
              <w:t xml:space="preserve">lui-ci </w:t>
            </w:r>
            <w:r w:rsidRPr="00BC2101">
              <w:rPr>
                <w:rFonts w:ascii="Garamond" w:hAnsi="Garamond" w:cs="Times New Roman"/>
                <w:lang w:val="fr-FR"/>
              </w:rPr>
              <w:t xml:space="preserve">grâce à </w:t>
            </w:r>
            <w:r w:rsidR="00D44584">
              <w:rPr>
                <w:rFonts w:ascii="Garamond" w:hAnsi="Garamond" w:cs="Times New Roman"/>
                <w:lang w:val="fr-FR"/>
              </w:rPr>
              <w:t>la mitsva et que nos âmes en reç</w:t>
            </w:r>
            <w:r w:rsidRPr="00BC2101">
              <w:rPr>
                <w:rFonts w:ascii="Garamond" w:hAnsi="Garamond" w:cs="Times New Roman"/>
                <w:lang w:val="fr-FR"/>
              </w:rPr>
              <w:t>oivent le mérite. C’est pourquoi le pain nourrit notre corps et notre âme.</w:t>
            </w:r>
          </w:p>
          <w:p w:rsidR="00AB445E" w:rsidRPr="00BC2101" w:rsidRDefault="00AB445E" w:rsidP="00820067">
            <w:pPr>
              <w:autoSpaceDE w:val="0"/>
              <w:autoSpaceDN w:val="0"/>
              <w:adjustRightInd w:val="0"/>
              <w:rPr>
                <w:rFonts w:ascii="Garamond" w:hAnsi="Garamond" w:cs="Times New Roman"/>
                <w:lang w:val="fr-FR"/>
              </w:rPr>
            </w:pPr>
          </w:p>
          <w:p w:rsidR="00217F21" w:rsidRPr="00BC2101" w:rsidRDefault="00217F21" w:rsidP="00D44584">
            <w:pPr>
              <w:autoSpaceDE w:val="0"/>
              <w:autoSpaceDN w:val="0"/>
              <w:adjustRightInd w:val="0"/>
              <w:rPr>
                <w:rFonts w:ascii="Garamond" w:hAnsi="Garamond" w:cs="Times New Roman"/>
                <w:lang w:val="fr-FR"/>
              </w:rPr>
            </w:pPr>
            <w:r w:rsidRPr="00BC2101">
              <w:rPr>
                <w:rFonts w:ascii="Garamond" w:hAnsi="Garamond" w:cs="Times New Roman"/>
                <w:lang w:val="fr-FR"/>
              </w:rPr>
              <w:t>De plus,</w:t>
            </w:r>
            <w:r w:rsidR="000455D5" w:rsidRPr="00BC2101">
              <w:rPr>
                <w:rFonts w:ascii="Garamond" w:hAnsi="Garamond" w:cs="Times New Roman"/>
                <w:lang w:val="fr-FR"/>
              </w:rPr>
              <w:t xml:space="preserve"> cette mitsva permet</w:t>
            </w:r>
            <w:r w:rsidR="009477C9" w:rsidRPr="00BC2101">
              <w:rPr>
                <w:rFonts w:ascii="Garamond" w:hAnsi="Garamond" w:cs="Times New Roman"/>
                <w:lang w:val="fr-FR"/>
              </w:rPr>
              <w:t>tait</w:t>
            </w:r>
            <w:r w:rsidR="000455D5" w:rsidRPr="00BC2101">
              <w:rPr>
                <w:rFonts w:ascii="Garamond" w:hAnsi="Garamond" w:cs="Times New Roman"/>
                <w:lang w:val="fr-FR"/>
              </w:rPr>
              <w:t xml:space="preserve"> aux Cohanim, les </w:t>
            </w:r>
            <w:r w:rsidR="00FD6C5F" w:rsidRPr="00BC2101">
              <w:rPr>
                <w:rFonts w:ascii="Garamond" w:hAnsi="Garamond" w:cs="Times New Roman"/>
                <w:lang w:val="fr-FR"/>
              </w:rPr>
              <w:t xml:space="preserve">fidèles </w:t>
            </w:r>
            <w:r w:rsidR="000455D5" w:rsidRPr="00BC2101">
              <w:rPr>
                <w:rFonts w:ascii="Garamond" w:hAnsi="Garamond" w:cs="Times New Roman"/>
                <w:lang w:val="fr-FR"/>
              </w:rPr>
              <w:t>servi</w:t>
            </w:r>
            <w:r w:rsidR="00FD6C5F" w:rsidRPr="00BC2101">
              <w:rPr>
                <w:rFonts w:ascii="Garamond" w:hAnsi="Garamond" w:cs="Times New Roman"/>
                <w:lang w:val="fr-FR"/>
              </w:rPr>
              <w:t xml:space="preserve">teurs de D.ieu, de subsister sans entreprendre de labeur, car la </w:t>
            </w:r>
            <w:r w:rsidR="00FD6C5F" w:rsidRPr="00BC2101">
              <w:rPr>
                <w:rFonts w:ascii="Garamond" w:hAnsi="Garamond" w:cs="Times New Roman"/>
                <w:i/>
                <w:iCs/>
                <w:lang w:val="fr-FR"/>
              </w:rPr>
              <w:t>ter</w:t>
            </w:r>
            <w:r w:rsidR="009477C9" w:rsidRPr="00BC2101">
              <w:rPr>
                <w:rFonts w:ascii="Garamond" w:hAnsi="Garamond" w:cs="Times New Roman"/>
                <w:i/>
                <w:iCs/>
                <w:lang w:val="fr-FR"/>
              </w:rPr>
              <w:t>o</w:t>
            </w:r>
            <w:r w:rsidR="00FD6C5F" w:rsidRPr="00BC2101">
              <w:rPr>
                <w:rFonts w:ascii="Garamond" w:hAnsi="Garamond" w:cs="Times New Roman"/>
                <w:i/>
                <w:iCs/>
                <w:lang w:val="fr-FR"/>
              </w:rPr>
              <w:t>uma</w:t>
            </w:r>
            <w:r w:rsidR="00FD6C5F" w:rsidRPr="00BC2101">
              <w:rPr>
                <w:rFonts w:ascii="Garamond" w:hAnsi="Garamond" w:cs="Times New Roman"/>
                <w:lang w:val="fr-FR"/>
              </w:rPr>
              <w:t xml:space="preserve"> [récolte des champs] qu’ils recevaient sous forme de graine devait être moulue et vannée.</w:t>
            </w:r>
            <w:r w:rsidR="009477C9" w:rsidRPr="00BC2101">
              <w:rPr>
                <w:rFonts w:ascii="Garamond" w:hAnsi="Garamond" w:cs="Times New Roman"/>
                <w:lang w:val="fr-FR"/>
              </w:rPr>
              <w:t xml:space="preserve"> </w:t>
            </w:r>
            <w:r w:rsidR="00D44584">
              <w:rPr>
                <w:rFonts w:ascii="Garamond" w:hAnsi="Garamond" w:cs="Times New Roman"/>
                <w:lang w:val="fr-FR"/>
              </w:rPr>
              <w:t>Grâce à</w:t>
            </w:r>
            <w:r w:rsidR="009477C9" w:rsidRPr="00BC2101">
              <w:rPr>
                <w:rFonts w:ascii="Garamond" w:hAnsi="Garamond" w:cs="Times New Roman"/>
                <w:lang w:val="fr-FR"/>
              </w:rPr>
              <w:t xml:space="preserve"> cette mitsva, ils recevaien</w:t>
            </w:r>
            <w:r w:rsidR="00FD6C5F" w:rsidRPr="00BC2101">
              <w:rPr>
                <w:rFonts w:ascii="Garamond" w:hAnsi="Garamond" w:cs="Times New Roman"/>
                <w:lang w:val="fr-FR"/>
              </w:rPr>
              <w:t>t de la nourriture sans se fatiguer du tout.</w:t>
            </w:r>
          </w:p>
          <w:p w:rsidR="00AB445E" w:rsidRPr="00BC2101" w:rsidRDefault="00AB445E" w:rsidP="00820067">
            <w:pPr>
              <w:autoSpaceDE w:val="0"/>
              <w:autoSpaceDN w:val="0"/>
              <w:adjustRightInd w:val="0"/>
              <w:rPr>
                <w:rFonts w:ascii="Garamond" w:hAnsi="Garamond" w:cs="Times New Roman"/>
                <w:rtl/>
                <w:lang w:val="fr-FR" w:eastAsia="en-GB" w:bidi="he-IL"/>
              </w:rPr>
            </w:pPr>
          </w:p>
        </w:tc>
      </w:tr>
    </w:tbl>
    <w:p w:rsidR="00AB445E" w:rsidRPr="00BC2101" w:rsidRDefault="00AB445E" w:rsidP="00AB445E">
      <w:pPr>
        <w:autoSpaceDE w:val="0"/>
        <w:autoSpaceDN w:val="0"/>
        <w:adjustRightInd w:val="0"/>
        <w:rPr>
          <w:rFonts w:ascii="Garamond" w:hAnsi="Garamond" w:cs="Times New Roman"/>
          <w:b/>
          <w:lang w:val="fr-FR" w:eastAsia="en-GB" w:bidi="he-IL"/>
        </w:rPr>
      </w:pPr>
    </w:p>
    <w:p w:rsidR="00AB445E" w:rsidRPr="00BC2101" w:rsidRDefault="007D52C1" w:rsidP="009477C9">
      <w:pPr>
        <w:rPr>
          <w:rFonts w:ascii="Garamond" w:hAnsi="Garamond" w:cs="Times New Roman"/>
          <w:b/>
          <w:bCs/>
          <w:lang w:val="fr-FR"/>
        </w:rPr>
      </w:pPr>
      <w:r w:rsidRPr="00BC2101">
        <w:rPr>
          <w:rFonts w:ascii="Garamond" w:hAnsi="Garamond" w:cs="Times New Roman"/>
          <w:b/>
          <w:bCs/>
          <w:lang w:val="fr-FR"/>
        </w:rPr>
        <w:t>3. Ohel Ra’</w:t>
      </w:r>
      <w:r w:rsidR="00AB445E" w:rsidRPr="00BC2101">
        <w:rPr>
          <w:rFonts w:ascii="Garamond" w:hAnsi="Garamond" w:cs="Times New Roman"/>
          <w:b/>
          <w:bCs/>
          <w:lang w:val="fr-FR"/>
        </w:rPr>
        <w:t xml:space="preserve">hel – </w:t>
      </w:r>
      <w:r w:rsidRPr="00BC2101">
        <w:rPr>
          <w:rFonts w:ascii="Garamond" w:hAnsi="Garamond" w:cs="Times New Roman"/>
          <w:b/>
          <w:bCs/>
          <w:lang w:val="fr-FR"/>
        </w:rPr>
        <w:t>La mitsva de prélever la ‘halla nous fait prendre conscience de la p</w:t>
      </w:r>
      <w:r w:rsidR="009477C9" w:rsidRPr="00BC2101">
        <w:rPr>
          <w:rFonts w:ascii="Garamond" w:hAnsi="Garamond" w:cs="Times New Roman"/>
          <w:b/>
          <w:bCs/>
          <w:lang w:val="fr-FR"/>
        </w:rPr>
        <w:t>articipation</w:t>
      </w:r>
      <w:r w:rsidRPr="00BC2101">
        <w:rPr>
          <w:rFonts w:ascii="Garamond" w:hAnsi="Garamond" w:cs="Times New Roman"/>
          <w:b/>
          <w:bCs/>
          <w:lang w:val="fr-FR"/>
        </w:rPr>
        <w:t xml:space="preserve"> de D.ieu dans notre vie et nos act</w:t>
      </w:r>
      <w:r w:rsidR="009477C9" w:rsidRPr="00BC2101">
        <w:rPr>
          <w:rFonts w:ascii="Garamond" w:hAnsi="Garamond" w:cs="Times New Roman"/>
          <w:b/>
          <w:bCs/>
          <w:lang w:val="fr-FR"/>
        </w:rPr>
        <w:t>es.</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pStyle w:val="NormalWeb"/>
              <w:bidi/>
              <w:spacing w:before="0" w:beforeAutospacing="0" w:after="0"/>
              <w:rPr>
                <w:rFonts w:ascii="Garamond" w:hAnsi="Garamond"/>
                <w:lang w:val="fr-FR"/>
              </w:rPr>
            </w:pPr>
            <w:r w:rsidRPr="00BC2101">
              <w:rPr>
                <w:rFonts w:ascii="Garamond" w:hAnsi="Garamond"/>
                <w:rtl/>
                <w:lang w:val="fr-FR"/>
              </w:rPr>
              <w:t>בשעה</w:t>
            </w:r>
            <w:r w:rsidRPr="00BC2101">
              <w:rPr>
                <w:rFonts w:ascii="Garamond" w:hAnsi="Garamond"/>
                <w:lang w:val="fr-FR"/>
              </w:rPr>
              <w:t xml:space="preserve"> </w:t>
            </w:r>
            <w:r w:rsidRPr="00BC2101">
              <w:rPr>
                <w:rFonts w:ascii="Garamond" w:hAnsi="Garamond"/>
                <w:rtl/>
                <w:lang w:val="fr-FR"/>
              </w:rPr>
              <w:t>שמתחדש בעיסה הכוח לחיות אדם אז המצווה</w:t>
            </w:r>
            <w:r w:rsidRPr="00BC2101">
              <w:rPr>
                <w:rFonts w:ascii="Garamond" w:hAnsi="Garamond"/>
                <w:lang w:val="fr-FR"/>
              </w:rPr>
              <w:t xml:space="preserve"> </w:t>
            </w:r>
            <w:r w:rsidRPr="00BC2101">
              <w:rPr>
                <w:rFonts w:ascii="Garamond" w:hAnsi="Garamond"/>
                <w:rtl/>
                <w:lang w:val="fr-FR"/>
              </w:rPr>
              <w:t>להפריש חלה.</w:t>
            </w:r>
            <w:r w:rsidRPr="00BC2101">
              <w:rPr>
                <w:rFonts w:ascii="Garamond" w:hAnsi="Garamond"/>
                <w:lang w:val="fr-FR"/>
              </w:rPr>
              <w:t xml:space="preserve"> </w:t>
            </w:r>
            <w:r w:rsidRPr="00BC2101">
              <w:rPr>
                <w:rFonts w:ascii="Garamond" w:hAnsi="Garamond"/>
                <w:rtl/>
                <w:lang w:val="fr-FR"/>
              </w:rPr>
              <w:t>ותוכן</w:t>
            </w:r>
            <w:r w:rsidRPr="00BC2101">
              <w:rPr>
                <w:rFonts w:ascii="Garamond" w:hAnsi="Garamond"/>
                <w:lang w:val="fr-FR"/>
              </w:rPr>
              <w:t xml:space="preserve"> </w:t>
            </w:r>
            <w:r w:rsidRPr="00BC2101">
              <w:rPr>
                <w:rFonts w:ascii="Garamond" w:hAnsi="Garamond"/>
                <w:rtl/>
                <w:lang w:val="fr-FR"/>
              </w:rPr>
              <w:t>החיוב הוא לקרוא שם הקדושה על חלק מהעיסה</w:t>
            </w:r>
            <w:r w:rsidRPr="00BC2101">
              <w:rPr>
                <w:rFonts w:ascii="Garamond" w:hAnsi="Garamond"/>
                <w:lang w:val="fr-FR"/>
              </w:rPr>
              <w:t xml:space="preserve"> </w:t>
            </w:r>
            <w:r w:rsidRPr="00BC2101">
              <w:rPr>
                <w:rFonts w:ascii="Garamond" w:hAnsi="Garamond"/>
                <w:rtl/>
                <w:lang w:val="fr-FR"/>
              </w:rPr>
              <w:t>ולהכיר בזה את השתתפות הקב</w:t>
            </w:r>
            <w:r w:rsidRPr="00BC2101">
              <w:rPr>
                <w:rFonts w:ascii="Garamond" w:hAnsi="Garamond"/>
                <w:lang w:val="fr-FR"/>
              </w:rPr>
              <w:t>"</w:t>
            </w:r>
            <w:r w:rsidRPr="00BC2101">
              <w:rPr>
                <w:rFonts w:ascii="Garamond" w:hAnsi="Garamond"/>
                <w:rtl/>
                <w:lang w:val="fr-FR"/>
              </w:rPr>
              <w:t>ה</w:t>
            </w:r>
            <w:r w:rsidRPr="00BC2101">
              <w:rPr>
                <w:rFonts w:ascii="Garamond" w:hAnsi="Garamond"/>
                <w:lang w:val="fr-FR"/>
              </w:rPr>
              <w:t xml:space="preserve"> </w:t>
            </w:r>
            <w:r w:rsidRPr="00BC2101">
              <w:rPr>
                <w:rFonts w:ascii="Garamond" w:hAnsi="Garamond"/>
                <w:rtl/>
                <w:lang w:val="fr-FR"/>
              </w:rPr>
              <w:t>במעשה האדם.</w:t>
            </w:r>
          </w:p>
        </w:tc>
        <w:tc>
          <w:tcPr>
            <w:tcW w:w="4261" w:type="dxa"/>
          </w:tcPr>
          <w:p w:rsidR="00AB445E" w:rsidRPr="00BC2101" w:rsidRDefault="00D44584" w:rsidP="009477C9">
            <w:pPr>
              <w:pStyle w:val="NormalWeb"/>
              <w:spacing w:before="0" w:beforeAutospacing="0" w:after="0"/>
              <w:rPr>
                <w:rFonts w:ascii="Garamond" w:hAnsi="Garamond"/>
                <w:rtl/>
                <w:lang w:val="fr-FR"/>
              </w:rPr>
            </w:pPr>
            <w:r>
              <w:rPr>
                <w:rFonts w:ascii="Garamond" w:hAnsi="Garamond"/>
                <w:lang w:val="fr-FR"/>
              </w:rPr>
              <w:t>Lorsque la pâ</w:t>
            </w:r>
            <w:r w:rsidR="002C7C1B" w:rsidRPr="00BC2101">
              <w:rPr>
                <w:rFonts w:ascii="Garamond" w:hAnsi="Garamond"/>
                <w:lang w:val="fr-FR"/>
              </w:rPr>
              <w:t>te reçoit le pouvoir de faire vivre une personne [lorsqu’elle est sur le point de monter], nous avons l’ordre de prélever la ‘</w:t>
            </w:r>
            <w:r w:rsidR="009477C9" w:rsidRPr="00BC2101">
              <w:rPr>
                <w:rFonts w:ascii="Garamond" w:hAnsi="Garamond"/>
                <w:lang w:val="fr-FR"/>
              </w:rPr>
              <w:t>halla. L’essence de cette mitsva consiste à proclamer sainte une partie de la pâte et reconnaître ainsi la participation de D.ieu dans les actes de l’homme.</w:t>
            </w:r>
          </w:p>
        </w:tc>
      </w:tr>
    </w:tbl>
    <w:p w:rsidR="00AB445E" w:rsidRPr="00BC2101" w:rsidRDefault="00AB445E" w:rsidP="00AB445E">
      <w:pPr>
        <w:autoSpaceDE w:val="0"/>
        <w:autoSpaceDN w:val="0"/>
        <w:adjustRightInd w:val="0"/>
        <w:rPr>
          <w:rFonts w:ascii="Garamond" w:hAnsi="Garamond" w:cs="TimesNewRomanPS-ItalicMT"/>
          <w:b/>
          <w:bCs/>
          <w:lang w:val="fr-FR" w:bidi="he-IL"/>
        </w:rPr>
      </w:pPr>
    </w:p>
    <w:p w:rsidR="009477C9" w:rsidRPr="00BC2101" w:rsidRDefault="009477C9" w:rsidP="00E65FF2">
      <w:pPr>
        <w:autoSpaceDE w:val="0"/>
        <w:autoSpaceDN w:val="0"/>
        <w:adjustRightInd w:val="0"/>
        <w:rPr>
          <w:rFonts w:ascii="Garamond" w:hAnsi="Garamond" w:cs="TimesNewRomanPS-ItalicMT"/>
          <w:lang w:val="fr-FR"/>
        </w:rPr>
      </w:pPr>
      <w:r w:rsidRPr="00BC2101">
        <w:rPr>
          <w:rFonts w:ascii="Garamond" w:hAnsi="Garamond" w:cs="TimesNewRomanPS-ItalicMT"/>
          <w:lang w:val="fr-FR"/>
        </w:rPr>
        <w:t xml:space="preserve">Semblable à la coutume d’allumer les bougies, la mitsva de prélever la ‘halla </w:t>
      </w:r>
      <w:r w:rsidR="009469D4" w:rsidRPr="00BC2101">
        <w:rPr>
          <w:rFonts w:ascii="Garamond" w:hAnsi="Garamond" w:cs="TimesNewRomanPS-ItalicMT"/>
          <w:lang w:val="fr-FR"/>
        </w:rPr>
        <w:t xml:space="preserve">est une autre caractéristique de la femme juive. </w:t>
      </w:r>
      <w:r w:rsidR="00E65FF2" w:rsidRPr="00BC2101">
        <w:rPr>
          <w:rFonts w:ascii="Garamond" w:hAnsi="Garamond" w:cs="TimesNewRomanPS-ItalicMT"/>
          <w:lang w:val="fr-FR"/>
        </w:rPr>
        <w:t>Cette</w:t>
      </w:r>
      <w:r w:rsidR="009469D4" w:rsidRPr="00BC2101">
        <w:rPr>
          <w:rFonts w:ascii="Garamond" w:hAnsi="Garamond" w:cs="TimesNewRomanPS-ItalicMT"/>
          <w:lang w:val="fr-FR"/>
        </w:rPr>
        <w:t xml:space="preserve"> mitsva est liée au pouvoir unique de la femme juive.</w:t>
      </w:r>
    </w:p>
    <w:p w:rsidR="00AB445E" w:rsidRPr="00BC2101" w:rsidRDefault="00AB445E" w:rsidP="00AB445E">
      <w:pPr>
        <w:autoSpaceDE w:val="0"/>
        <w:autoSpaceDN w:val="0"/>
        <w:adjustRightInd w:val="0"/>
        <w:rPr>
          <w:rFonts w:ascii="Garamond" w:hAnsi="Garamond" w:cs="TimesNewRomanPS-ItalicMT"/>
          <w:b/>
          <w:bCs/>
          <w:lang w:val="fr-FR"/>
        </w:rPr>
      </w:pPr>
    </w:p>
    <w:p w:rsidR="00AB445E" w:rsidRPr="00BC2101" w:rsidRDefault="00AB445E" w:rsidP="009469D4">
      <w:pPr>
        <w:autoSpaceDE w:val="0"/>
        <w:autoSpaceDN w:val="0"/>
        <w:adjustRightInd w:val="0"/>
        <w:rPr>
          <w:rFonts w:ascii="Garamond" w:hAnsi="Garamond" w:cs="TimesNewRomanPS-ItalicMT"/>
          <w:b/>
          <w:bCs/>
          <w:lang w:val="fr-FR"/>
        </w:rPr>
      </w:pPr>
      <w:r w:rsidRPr="00BC2101">
        <w:rPr>
          <w:rFonts w:ascii="Garamond" w:hAnsi="Garamond" w:cs="TimesNewRomanPS-ItalicMT"/>
          <w:b/>
          <w:bCs/>
          <w:lang w:val="fr-FR"/>
        </w:rPr>
        <w:t>4. R</w:t>
      </w:r>
      <w:r w:rsidR="009469D4" w:rsidRPr="00BC2101">
        <w:rPr>
          <w:rFonts w:ascii="Garamond" w:hAnsi="Garamond" w:cs="TimesNewRomanPS-ItalicMT"/>
          <w:b/>
          <w:bCs/>
          <w:lang w:val="fr-FR"/>
        </w:rPr>
        <w:t>abbanite Ts</w:t>
      </w:r>
      <w:r w:rsidRPr="00BC2101">
        <w:rPr>
          <w:rFonts w:ascii="Garamond" w:hAnsi="Garamond" w:cs="TimesNewRomanPS-ItalicMT"/>
          <w:b/>
          <w:bCs/>
          <w:lang w:val="fr-FR"/>
        </w:rPr>
        <w:t xml:space="preserve">ipporah Heller, </w:t>
      </w:r>
      <w:r w:rsidRPr="00BC2101">
        <w:rPr>
          <w:rFonts w:ascii="Garamond" w:hAnsi="Garamond" w:cs="TimesNewRomanPS-ItalicMT"/>
          <w:b/>
          <w:bCs/>
          <w:iCs/>
          <w:lang w:val="fr-FR"/>
        </w:rPr>
        <w:t>How Jewish Women Can Unleash the Holiness of</w:t>
      </w:r>
      <w:r w:rsidRPr="00BC2101">
        <w:rPr>
          <w:rFonts w:ascii="Garamond" w:hAnsi="Garamond" w:cs="TimesNewRomanPS-ItalicMT"/>
          <w:b/>
          <w:bCs/>
          <w:i/>
          <w:lang w:val="fr-FR"/>
        </w:rPr>
        <w:t xml:space="preserve"> </w:t>
      </w:r>
      <w:r w:rsidRPr="00BC2101">
        <w:rPr>
          <w:rFonts w:ascii="Garamond" w:hAnsi="Garamond" w:cs="TimesNewRomanPS-ItalicMT"/>
          <w:b/>
          <w:bCs/>
          <w:iCs/>
          <w:lang w:val="fr-FR"/>
        </w:rPr>
        <w:t xml:space="preserve">Bread </w:t>
      </w:r>
      <w:r w:rsidRPr="00BC2101">
        <w:rPr>
          <w:rFonts w:ascii="Garamond" w:hAnsi="Garamond" w:cs="TimesNewRomanPS-ItalicMT"/>
          <w:b/>
          <w:bCs/>
          <w:lang w:val="fr-FR"/>
        </w:rPr>
        <w:t xml:space="preserve">(www.aish.com) – </w:t>
      </w:r>
      <w:r w:rsidR="009469D4" w:rsidRPr="00BC2101">
        <w:rPr>
          <w:rFonts w:ascii="Garamond" w:hAnsi="Garamond" w:cs="TimesNewRomanPS-ItalicMT"/>
          <w:b/>
          <w:bCs/>
          <w:lang w:val="fr-FR"/>
        </w:rPr>
        <w:t>Le rôle de la femme d’imprégner le matériel de spirituel</w:t>
      </w:r>
      <w:r w:rsidRPr="00BC2101">
        <w:rPr>
          <w:rFonts w:ascii="Garamond" w:hAnsi="Garamond" w:cs="TimesNewRomanPS-ItalicMT"/>
          <w:b/>
          <w:bCs/>
          <w:lang w:val="fr-FR"/>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856" w:type="dxa"/>
          </w:tcPr>
          <w:p w:rsidR="00AB445E" w:rsidRPr="00BC2101" w:rsidRDefault="00744AE3" w:rsidP="00D44584">
            <w:pPr>
              <w:autoSpaceDE w:val="0"/>
              <w:autoSpaceDN w:val="0"/>
              <w:adjustRightInd w:val="0"/>
              <w:rPr>
                <w:rFonts w:ascii="Garamond" w:hAnsi="Garamond"/>
                <w:lang w:val="fr-FR"/>
              </w:rPr>
            </w:pPr>
            <w:r w:rsidRPr="00BC2101">
              <w:rPr>
                <w:rFonts w:ascii="Garamond" w:hAnsi="Garamond"/>
                <w:lang w:val="fr-FR"/>
              </w:rPr>
              <w:t xml:space="preserve">Notre mère Sarah atteignit ce niveau…Le Talmud affirme que son pain restait frais d’un vendredi à l’autre (Beréchit Rabba 60:16). </w:t>
            </w:r>
            <w:r w:rsidR="000A05E5" w:rsidRPr="00BC2101">
              <w:rPr>
                <w:rFonts w:ascii="Garamond" w:hAnsi="Garamond"/>
                <w:lang w:val="fr-FR"/>
              </w:rPr>
              <w:t xml:space="preserve">La force divine qu’elle </w:t>
            </w:r>
            <w:r w:rsidR="00D44584">
              <w:rPr>
                <w:rFonts w:ascii="Garamond" w:hAnsi="Garamond"/>
                <w:lang w:val="fr-FR"/>
              </w:rPr>
              <w:t>avait sut percevoir</w:t>
            </w:r>
            <w:r w:rsidR="000A05E5" w:rsidRPr="00BC2101">
              <w:rPr>
                <w:rFonts w:ascii="Garamond" w:hAnsi="Garamond"/>
                <w:lang w:val="fr-FR"/>
              </w:rPr>
              <w:t xml:space="preserve"> – la </w:t>
            </w:r>
            <w:r w:rsidR="000A05E5" w:rsidRPr="00BC2101">
              <w:rPr>
                <w:rFonts w:ascii="Garamond" w:hAnsi="Garamond"/>
                <w:i/>
                <w:iCs/>
                <w:lang w:val="fr-FR"/>
              </w:rPr>
              <w:t>Chekhina</w:t>
            </w:r>
            <w:r w:rsidR="000A05E5" w:rsidRPr="00BC2101">
              <w:rPr>
                <w:rFonts w:ascii="Garamond" w:hAnsi="Garamond"/>
                <w:lang w:val="fr-FR"/>
              </w:rPr>
              <w:t xml:space="preserve"> (présence de D.ieu) – ne </w:t>
            </w:r>
            <w:r w:rsidR="0034039A" w:rsidRPr="00BC2101">
              <w:rPr>
                <w:rFonts w:ascii="Garamond" w:hAnsi="Garamond"/>
                <w:lang w:val="fr-FR"/>
              </w:rPr>
              <w:t>la quittait pas</w:t>
            </w:r>
            <w:r w:rsidR="000A05E5" w:rsidRPr="00BC2101">
              <w:rPr>
                <w:rFonts w:ascii="Garamond" w:hAnsi="Garamond"/>
                <w:lang w:val="fr-FR"/>
              </w:rPr>
              <w:t xml:space="preserve"> [pendant toute la semaine]. Sarah, dans son rôle de Mère du peuple juif, posa les fondations du futur spirituel de </w:t>
            </w:r>
            <w:r w:rsidR="00D44584">
              <w:rPr>
                <w:rFonts w:ascii="Garamond" w:hAnsi="Garamond"/>
                <w:lang w:val="fr-FR"/>
              </w:rPr>
              <w:t>toute</w:t>
            </w:r>
            <w:r w:rsidR="000A05E5" w:rsidRPr="00BC2101">
              <w:rPr>
                <w:rFonts w:ascii="Garamond" w:hAnsi="Garamond"/>
                <w:lang w:val="fr-FR"/>
              </w:rPr>
              <w:t xml:space="preserve"> femme juive.</w:t>
            </w:r>
            <w:r w:rsidR="0034039A" w:rsidRPr="00BC2101">
              <w:rPr>
                <w:rFonts w:ascii="Garamond" w:hAnsi="Garamond"/>
                <w:lang w:val="fr-FR"/>
              </w:rPr>
              <w:t xml:space="preserve"> D.ieu accomplit un miracle pour elle semaine après semaine,</w:t>
            </w:r>
            <w:r w:rsidR="00D44584">
              <w:rPr>
                <w:rFonts w:ascii="Garamond" w:hAnsi="Garamond"/>
                <w:lang w:val="fr-FR"/>
              </w:rPr>
              <w:t xml:space="preserve"> laissant ainsi une trace indélé</w:t>
            </w:r>
            <w:r w:rsidR="0034039A" w:rsidRPr="00BC2101">
              <w:rPr>
                <w:rFonts w:ascii="Garamond" w:hAnsi="Garamond"/>
                <w:lang w:val="fr-FR"/>
              </w:rPr>
              <w:t>bile pas seulement sur elle mais également sur chacun de ses descendants.</w:t>
            </w:r>
          </w:p>
          <w:p w:rsidR="0034039A" w:rsidRPr="00BC2101" w:rsidRDefault="0034039A" w:rsidP="0034039A">
            <w:pPr>
              <w:autoSpaceDE w:val="0"/>
              <w:autoSpaceDN w:val="0"/>
              <w:adjustRightInd w:val="0"/>
              <w:rPr>
                <w:rFonts w:ascii="Garamond" w:hAnsi="Garamond"/>
                <w:lang w:val="fr-FR"/>
              </w:rPr>
            </w:pPr>
          </w:p>
          <w:p w:rsidR="00AB445E" w:rsidRPr="00BC2101" w:rsidRDefault="0034039A" w:rsidP="00D44584">
            <w:pPr>
              <w:autoSpaceDE w:val="0"/>
              <w:autoSpaceDN w:val="0"/>
              <w:adjustRightInd w:val="0"/>
              <w:rPr>
                <w:rFonts w:ascii="Garamond" w:hAnsi="Garamond"/>
                <w:lang w:val="fr-FR"/>
              </w:rPr>
            </w:pPr>
            <w:r w:rsidRPr="00BC2101">
              <w:rPr>
                <w:rFonts w:ascii="Garamond" w:hAnsi="Garamond"/>
                <w:lang w:val="fr-FR"/>
              </w:rPr>
              <w:t>Il y a une explication au fait que Sarah fut la seule à vivre ce mi</w:t>
            </w:r>
            <w:r w:rsidR="00E75B56" w:rsidRPr="00BC2101">
              <w:rPr>
                <w:rFonts w:ascii="Garamond" w:hAnsi="Garamond"/>
                <w:lang w:val="fr-FR"/>
              </w:rPr>
              <w:t xml:space="preserve">racle et non Avraham (Abraham). Homme et femme ont un rôle distinct dans leur élévation </w:t>
            </w:r>
            <w:r w:rsidR="00D44584">
              <w:rPr>
                <w:rFonts w:ascii="Garamond" w:hAnsi="Garamond"/>
                <w:lang w:val="fr-FR"/>
              </w:rPr>
              <w:t>spirituelle</w:t>
            </w:r>
            <w:r w:rsidR="00E75B56" w:rsidRPr="00BC2101">
              <w:rPr>
                <w:rFonts w:ascii="Garamond" w:hAnsi="Garamond"/>
                <w:lang w:val="fr-FR"/>
              </w:rPr>
              <w:t xml:space="preserve">. Les hommes font descendre la lumière d’en haut sur terre, par l’étude de la Torah qui est un but en soi. Les femmes, elles, élèvent ce monde </w:t>
            </w:r>
            <w:r w:rsidR="00DA558F" w:rsidRPr="00BC2101">
              <w:rPr>
                <w:rFonts w:ascii="Garamond" w:hAnsi="Garamond"/>
                <w:lang w:val="fr-FR"/>
              </w:rPr>
              <w:t xml:space="preserve">et le rallient </w:t>
            </w:r>
            <w:r w:rsidR="00D44584">
              <w:rPr>
                <w:rFonts w:ascii="Garamond" w:hAnsi="Garamond"/>
                <w:lang w:val="fr-FR"/>
              </w:rPr>
              <w:t>à sa Source. Lorsque Sarah mour</w:t>
            </w:r>
            <w:r w:rsidR="00DA558F" w:rsidRPr="00BC2101">
              <w:rPr>
                <w:rFonts w:ascii="Garamond" w:hAnsi="Garamond"/>
                <w:lang w:val="fr-FR"/>
              </w:rPr>
              <w:t>ut, le miracle ne se produit plus</w:t>
            </w:r>
            <w:r w:rsidR="006B2FA2" w:rsidRPr="00BC2101">
              <w:rPr>
                <w:rFonts w:ascii="Garamond" w:hAnsi="Garamond"/>
                <w:lang w:val="fr-FR"/>
              </w:rPr>
              <w:t xml:space="preserve"> même si Avraham, une fois veuf, continua de prélever la ‘halla.</w:t>
            </w:r>
          </w:p>
          <w:p w:rsidR="00AB445E" w:rsidRPr="00BC2101" w:rsidRDefault="00AB445E" w:rsidP="00820067">
            <w:pPr>
              <w:autoSpaceDE w:val="0"/>
              <w:autoSpaceDN w:val="0"/>
              <w:adjustRightInd w:val="0"/>
              <w:rPr>
                <w:rFonts w:ascii="Garamond" w:hAnsi="Garamond"/>
                <w:lang w:val="fr-FR"/>
              </w:rPr>
            </w:pPr>
          </w:p>
          <w:p w:rsidR="00AB445E" w:rsidRPr="00BC2101" w:rsidRDefault="006B2FA2" w:rsidP="0070730C">
            <w:pPr>
              <w:autoSpaceDE w:val="0"/>
              <w:autoSpaceDN w:val="0"/>
              <w:adjustRightInd w:val="0"/>
              <w:rPr>
                <w:rFonts w:ascii="Garamond" w:hAnsi="Garamond"/>
                <w:rtl/>
                <w:lang w:val="fr-FR"/>
              </w:rPr>
            </w:pPr>
            <w:r w:rsidRPr="00BC2101">
              <w:rPr>
                <w:rFonts w:ascii="Garamond" w:hAnsi="Garamond"/>
                <w:lang w:val="fr-FR"/>
              </w:rPr>
              <w:t>Aujourd’hui également, les femmes ont la préséance sur cette mitsva.</w:t>
            </w:r>
            <w:r w:rsidR="0010325F" w:rsidRPr="00BC2101">
              <w:rPr>
                <w:rFonts w:ascii="Garamond" w:hAnsi="Garamond"/>
                <w:lang w:val="fr-FR"/>
              </w:rPr>
              <w:t xml:space="preserve"> Mettant des vies au monde, elles ont la possibilité de réparer celui-ci en le ralliant à sa source, ou de le détruire en ne croyant pas en la Présence </w:t>
            </w:r>
            <w:r w:rsidR="00D44584">
              <w:rPr>
                <w:rFonts w:ascii="Garamond" w:hAnsi="Garamond"/>
                <w:lang w:val="fr-FR"/>
              </w:rPr>
              <w:t>de D.ieu. Elles pétrissent la pâ</w:t>
            </w:r>
            <w:r w:rsidR="0010325F" w:rsidRPr="00BC2101">
              <w:rPr>
                <w:rFonts w:ascii="Garamond" w:hAnsi="Garamond"/>
                <w:lang w:val="fr-FR"/>
              </w:rPr>
              <w:t>te et sentent ses ingrédients, la farine et l’eau (le matériel et le spirituel) s’amalgamer.</w:t>
            </w:r>
          </w:p>
        </w:tc>
      </w:tr>
    </w:tbl>
    <w:p w:rsidR="00AB445E" w:rsidRPr="00BC2101" w:rsidRDefault="00AB445E" w:rsidP="00AB445E">
      <w:pPr>
        <w:autoSpaceDE w:val="0"/>
        <w:autoSpaceDN w:val="0"/>
        <w:adjustRightInd w:val="0"/>
        <w:rPr>
          <w:rFonts w:ascii="Garamond" w:hAnsi="Garamond" w:cs="Times New Roman"/>
          <w:b/>
          <w:lang w:val="fr-FR" w:eastAsia="en-GB" w:bidi="he-IL"/>
        </w:rPr>
      </w:pPr>
    </w:p>
    <w:p w:rsidR="0070730C" w:rsidRPr="00BC2101" w:rsidRDefault="0070730C" w:rsidP="00D44584">
      <w:pPr>
        <w:autoSpaceDE w:val="0"/>
        <w:autoSpaceDN w:val="0"/>
        <w:adjustRightInd w:val="0"/>
        <w:rPr>
          <w:rFonts w:ascii="Garamond" w:hAnsi="Garamond" w:cs="Times New Roman"/>
          <w:bCs/>
          <w:lang w:val="fr-FR" w:eastAsia="en-GB" w:bidi="he-IL"/>
        </w:rPr>
      </w:pPr>
      <w:r w:rsidRPr="00BC2101">
        <w:rPr>
          <w:rFonts w:ascii="Garamond" w:hAnsi="Garamond" w:cs="Times New Roman"/>
          <w:bCs/>
          <w:lang w:val="fr-FR" w:eastAsia="en-GB" w:bidi="he-IL"/>
        </w:rPr>
        <w:t xml:space="preserve">Evidemment, la mitsva de ‘halla </w:t>
      </w:r>
      <w:r w:rsidR="00D44584">
        <w:rPr>
          <w:rFonts w:ascii="Garamond" w:hAnsi="Garamond" w:cs="Times New Roman"/>
          <w:bCs/>
          <w:lang w:val="fr-FR" w:eastAsia="en-GB" w:bidi="he-IL"/>
        </w:rPr>
        <w:t>est</w:t>
      </w:r>
      <w:r w:rsidR="00451DB9" w:rsidRPr="00BC2101">
        <w:rPr>
          <w:rFonts w:ascii="Garamond" w:hAnsi="Garamond" w:cs="Times New Roman"/>
          <w:bCs/>
          <w:lang w:val="fr-FR" w:eastAsia="en-GB" w:bidi="he-IL"/>
        </w:rPr>
        <w:t xml:space="preserve"> également</w:t>
      </w:r>
      <w:r w:rsidR="00D44584">
        <w:rPr>
          <w:rFonts w:ascii="Garamond" w:hAnsi="Garamond" w:cs="Times New Roman"/>
          <w:bCs/>
          <w:lang w:val="fr-FR" w:eastAsia="en-GB" w:bidi="he-IL"/>
        </w:rPr>
        <w:t xml:space="preserve"> liée au</w:t>
      </w:r>
      <w:r w:rsidR="00451DB9" w:rsidRPr="00BC2101">
        <w:rPr>
          <w:rFonts w:ascii="Garamond" w:hAnsi="Garamond" w:cs="Times New Roman"/>
          <w:bCs/>
          <w:lang w:val="fr-FR" w:eastAsia="en-GB" w:bidi="he-IL"/>
        </w:rPr>
        <w:t xml:space="preserve"> Chabbat. </w:t>
      </w:r>
      <w:r w:rsidR="001C43FF" w:rsidRPr="00BC2101">
        <w:rPr>
          <w:rFonts w:ascii="Garamond" w:hAnsi="Garamond" w:cs="Times New Roman"/>
          <w:bCs/>
          <w:lang w:val="fr-FR" w:eastAsia="en-GB" w:bidi="he-IL"/>
        </w:rPr>
        <w:t xml:space="preserve">Etant donné que c’est un jour où nous </w:t>
      </w:r>
      <w:r w:rsidR="00D44584">
        <w:rPr>
          <w:rFonts w:ascii="Garamond" w:hAnsi="Garamond" w:cs="Times New Roman"/>
          <w:bCs/>
          <w:lang w:val="fr-FR" w:eastAsia="en-GB" w:bidi="he-IL"/>
        </w:rPr>
        <w:t>nous élevons</w:t>
      </w:r>
      <w:r w:rsidR="001C43FF" w:rsidRPr="00BC2101">
        <w:rPr>
          <w:rFonts w:ascii="Garamond" w:hAnsi="Garamond" w:cs="Times New Roman"/>
          <w:bCs/>
          <w:lang w:val="fr-FR" w:eastAsia="en-GB" w:bidi="he-IL"/>
        </w:rPr>
        <w:t xml:space="preserve"> </w:t>
      </w:r>
      <w:r w:rsidR="00D44584">
        <w:rPr>
          <w:rFonts w:ascii="Garamond" w:hAnsi="Garamond" w:cs="Times New Roman"/>
          <w:bCs/>
          <w:lang w:val="fr-FR" w:eastAsia="en-GB" w:bidi="he-IL"/>
        </w:rPr>
        <w:t>au niveau spirituel</w:t>
      </w:r>
      <w:r w:rsidR="00B2127B" w:rsidRPr="00BC2101">
        <w:rPr>
          <w:rFonts w:ascii="Garamond" w:hAnsi="Garamond" w:cs="Times New Roman"/>
          <w:bCs/>
          <w:lang w:val="fr-FR" w:eastAsia="en-GB" w:bidi="he-IL"/>
        </w:rPr>
        <w:t>, il convient de faire du pain et de prélever la ‘halla pour Chabbat.</w:t>
      </w:r>
    </w:p>
    <w:p w:rsidR="00AB445E" w:rsidRPr="00BC2101" w:rsidRDefault="00AB445E" w:rsidP="00AB445E">
      <w:pPr>
        <w:autoSpaceDE w:val="0"/>
        <w:autoSpaceDN w:val="0"/>
        <w:adjustRightInd w:val="0"/>
        <w:rPr>
          <w:rFonts w:ascii="Garamond" w:hAnsi="Garamond" w:cs="Times New Roman"/>
          <w:b/>
          <w:lang w:val="fr-FR" w:eastAsia="en-GB" w:bidi="he-IL"/>
        </w:rPr>
      </w:pPr>
    </w:p>
    <w:p w:rsidR="00AB445E" w:rsidRPr="00BC2101" w:rsidRDefault="00B2127B" w:rsidP="00B2127B">
      <w:pPr>
        <w:autoSpaceDE w:val="0"/>
        <w:autoSpaceDN w:val="0"/>
        <w:adjustRightInd w:val="0"/>
        <w:rPr>
          <w:rFonts w:ascii="Garamond" w:hAnsi="Garamond" w:cs="Times New Roman"/>
          <w:b/>
          <w:rtl/>
          <w:lang w:val="fr-FR" w:eastAsia="en-GB" w:bidi="he-IL"/>
        </w:rPr>
      </w:pPr>
      <w:r w:rsidRPr="00BC2101">
        <w:rPr>
          <w:rFonts w:ascii="Garamond" w:hAnsi="Garamond" w:cs="Times New Roman"/>
          <w:b/>
          <w:lang w:val="fr-FR" w:eastAsia="en-GB" w:bidi="he-IL"/>
        </w:rPr>
        <w:t>5. Rama, Ora’h ‘Haï</w:t>
      </w:r>
      <w:r w:rsidR="00AB445E" w:rsidRPr="00BC2101">
        <w:rPr>
          <w:rFonts w:ascii="Garamond" w:hAnsi="Garamond" w:cs="Times New Roman"/>
          <w:b/>
          <w:lang w:val="fr-FR" w:eastAsia="en-GB" w:bidi="he-IL"/>
        </w:rPr>
        <w:t xml:space="preserve">m 242:1 – </w:t>
      </w:r>
      <w:r w:rsidRPr="00BC2101">
        <w:rPr>
          <w:rFonts w:ascii="Garamond" w:hAnsi="Garamond" w:cs="Times New Roman"/>
          <w:b/>
          <w:lang w:val="fr-FR" w:eastAsia="en-GB" w:bidi="he-IL"/>
        </w:rPr>
        <w:t>Prélever la ‘halla fait partie de la mitsva d’honorer Chabba</w:t>
      </w:r>
      <w:r w:rsidR="00AB445E" w:rsidRPr="00BC2101">
        <w:rPr>
          <w:rFonts w:ascii="Garamond" w:hAnsi="Garamond" w:cs="Times New Roman"/>
          <w:b/>
          <w:lang w:val="fr-FR" w:eastAsia="en-GB" w:bidi="he-IL"/>
        </w:rPr>
        <w:t>t.</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AB445E" w:rsidP="00820067">
            <w:pPr>
              <w:autoSpaceDE w:val="0"/>
              <w:autoSpaceDN w:val="0"/>
              <w:bidi/>
              <w:adjustRightInd w:val="0"/>
              <w:rPr>
                <w:rFonts w:ascii="Garamond" w:hAnsi="Garamond" w:cs="Times New Roman"/>
                <w:rtl/>
                <w:lang w:val="fr-FR" w:eastAsia="en-GB" w:bidi="he-IL"/>
              </w:rPr>
            </w:pPr>
            <w:r w:rsidRPr="00BC2101">
              <w:rPr>
                <w:rFonts w:ascii="Garamond" w:hAnsi="Garamond" w:cs="Times New Roman"/>
                <w:rtl/>
                <w:lang w:val="fr-FR" w:bidi="he-IL"/>
              </w:rPr>
              <w:t>נוהגין</w:t>
            </w:r>
            <w:r w:rsidRPr="00BC2101">
              <w:rPr>
                <w:rFonts w:ascii="Garamond" w:hAnsi="Garamond" w:cs="Times New Roman"/>
                <w:rtl/>
                <w:lang w:val="fr-FR"/>
              </w:rPr>
              <w:t xml:space="preserve"> </w:t>
            </w:r>
            <w:r w:rsidRPr="00BC2101">
              <w:rPr>
                <w:rFonts w:ascii="Garamond" w:hAnsi="Garamond" w:cs="Times New Roman"/>
                <w:rtl/>
                <w:lang w:val="fr-FR" w:bidi="he-IL"/>
              </w:rPr>
              <w:t>ללוש</w:t>
            </w:r>
            <w:r w:rsidRPr="00BC2101">
              <w:rPr>
                <w:rFonts w:ascii="Garamond" w:hAnsi="Garamond" w:cs="Times New Roman"/>
                <w:rtl/>
                <w:lang w:val="fr-FR"/>
              </w:rPr>
              <w:t xml:space="preserve"> </w:t>
            </w:r>
            <w:r w:rsidRPr="00BC2101">
              <w:rPr>
                <w:rFonts w:ascii="Garamond" w:hAnsi="Garamond" w:cs="Times New Roman"/>
                <w:rtl/>
                <w:lang w:val="fr-FR" w:bidi="he-IL"/>
              </w:rPr>
              <w:t>כדי</w:t>
            </w:r>
            <w:r w:rsidRPr="00BC2101">
              <w:rPr>
                <w:rFonts w:ascii="Garamond" w:hAnsi="Garamond" w:cs="Times New Roman"/>
                <w:rtl/>
                <w:lang w:val="fr-FR"/>
              </w:rPr>
              <w:t xml:space="preserve"> </w:t>
            </w:r>
            <w:r w:rsidRPr="00BC2101">
              <w:rPr>
                <w:rFonts w:ascii="Garamond" w:hAnsi="Garamond" w:cs="Times New Roman"/>
                <w:rtl/>
                <w:lang w:val="fr-FR" w:bidi="he-IL"/>
              </w:rPr>
              <w:t>שיעור</w:t>
            </w:r>
            <w:r w:rsidRPr="00BC2101">
              <w:rPr>
                <w:rFonts w:ascii="Garamond" w:hAnsi="Garamond" w:cs="Times New Roman"/>
                <w:rtl/>
                <w:lang w:val="fr-FR"/>
              </w:rPr>
              <w:t xml:space="preserve"> </w:t>
            </w:r>
            <w:r w:rsidRPr="00BC2101">
              <w:rPr>
                <w:rFonts w:ascii="Garamond" w:hAnsi="Garamond" w:cs="Times New Roman"/>
                <w:rtl/>
                <w:lang w:val="fr-FR" w:bidi="he-IL"/>
              </w:rPr>
              <w:t>חלה</w:t>
            </w:r>
            <w:r w:rsidRPr="00BC2101">
              <w:rPr>
                <w:rFonts w:ascii="Garamond" w:hAnsi="Garamond" w:cs="Times New Roman"/>
                <w:rtl/>
                <w:lang w:val="fr-FR"/>
              </w:rPr>
              <w:t xml:space="preserve"> </w:t>
            </w:r>
            <w:r w:rsidRPr="00BC2101">
              <w:rPr>
                <w:rFonts w:ascii="Garamond" w:hAnsi="Garamond" w:cs="Times New Roman"/>
                <w:rtl/>
                <w:lang w:val="fr-FR" w:bidi="he-IL"/>
              </w:rPr>
              <w:t>בבית</w:t>
            </w:r>
            <w:r w:rsidRPr="00BC2101">
              <w:rPr>
                <w:rFonts w:ascii="Garamond" w:hAnsi="Garamond" w:cs="Times New Roman"/>
                <w:rtl/>
                <w:lang w:val="fr-FR"/>
              </w:rPr>
              <w:t xml:space="preserve">, </w:t>
            </w:r>
            <w:r w:rsidRPr="00BC2101">
              <w:rPr>
                <w:rFonts w:ascii="Garamond" w:hAnsi="Garamond" w:cs="Times New Roman"/>
                <w:rtl/>
                <w:lang w:val="fr-FR" w:bidi="he-IL"/>
              </w:rPr>
              <w:t>לעשות</w:t>
            </w:r>
            <w:r w:rsidRPr="00BC2101">
              <w:rPr>
                <w:rFonts w:ascii="Garamond" w:hAnsi="Garamond" w:cs="Times New Roman"/>
                <w:rtl/>
                <w:lang w:val="fr-FR"/>
              </w:rPr>
              <w:t xml:space="preserve"> </w:t>
            </w:r>
            <w:r w:rsidRPr="00BC2101">
              <w:rPr>
                <w:rFonts w:ascii="Garamond" w:hAnsi="Garamond" w:cs="Times New Roman"/>
                <w:rtl/>
                <w:lang w:val="fr-FR" w:bidi="he-IL"/>
              </w:rPr>
              <w:t>מהם</w:t>
            </w:r>
            <w:r w:rsidRPr="00BC2101">
              <w:rPr>
                <w:rFonts w:ascii="Garamond" w:hAnsi="Garamond" w:cs="Times New Roman"/>
                <w:rtl/>
                <w:lang w:val="fr-FR"/>
              </w:rPr>
              <w:t xml:space="preserve"> </w:t>
            </w:r>
            <w:r w:rsidRPr="00BC2101">
              <w:rPr>
                <w:rFonts w:ascii="Garamond" w:hAnsi="Garamond" w:cs="Times New Roman"/>
                <w:rtl/>
                <w:lang w:val="fr-FR" w:bidi="he-IL"/>
              </w:rPr>
              <w:t>לחמים</w:t>
            </w:r>
            <w:r w:rsidRPr="00BC2101">
              <w:rPr>
                <w:rFonts w:ascii="Garamond" w:hAnsi="Garamond" w:cs="Times New Roman"/>
                <w:rtl/>
                <w:lang w:val="fr-FR"/>
              </w:rPr>
              <w:t xml:space="preserve"> </w:t>
            </w:r>
            <w:r w:rsidRPr="00BC2101">
              <w:rPr>
                <w:rFonts w:ascii="Garamond" w:hAnsi="Garamond" w:cs="Times New Roman"/>
                <w:rtl/>
                <w:lang w:val="fr-FR" w:bidi="he-IL"/>
              </w:rPr>
              <w:t>לבצוע</w:t>
            </w:r>
            <w:r w:rsidRPr="00BC2101">
              <w:rPr>
                <w:rFonts w:ascii="Garamond" w:hAnsi="Garamond" w:cs="Times New Roman"/>
                <w:rtl/>
                <w:lang w:val="fr-FR"/>
              </w:rPr>
              <w:t xml:space="preserve"> </w:t>
            </w:r>
            <w:r w:rsidRPr="00BC2101">
              <w:rPr>
                <w:rFonts w:ascii="Garamond" w:hAnsi="Garamond" w:cs="Times New Roman"/>
                <w:rtl/>
                <w:lang w:val="fr-FR" w:bidi="he-IL"/>
              </w:rPr>
              <w:t>עליהם</w:t>
            </w:r>
            <w:r w:rsidRPr="00BC2101">
              <w:rPr>
                <w:rFonts w:ascii="Garamond" w:hAnsi="Garamond" w:cs="Times New Roman"/>
                <w:rtl/>
                <w:lang w:val="fr-FR"/>
              </w:rPr>
              <w:t xml:space="preserve"> </w:t>
            </w:r>
            <w:r w:rsidRPr="00BC2101">
              <w:rPr>
                <w:rFonts w:ascii="Garamond" w:hAnsi="Garamond" w:cs="Times New Roman"/>
                <w:rtl/>
                <w:lang w:val="fr-FR" w:bidi="he-IL"/>
              </w:rPr>
              <w:t>בשבת</w:t>
            </w:r>
            <w:r w:rsidRPr="00BC2101">
              <w:rPr>
                <w:rFonts w:ascii="Garamond" w:hAnsi="Garamond" w:cs="Times New Roman"/>
                <w:rtl/>
                <w:lang w:val="fr-FR"/>
              </w:rPr>
              <w:t xml:space="preserve"> </w:t>
            </w:r>
            <w:r w:rsidRPr="00BC2101">
              <w:rPr>
                <w:rFonts w:ascii="Garamond" w:hAnsi="Garamond" w:cs="Times New Roman"/>
                <w:rtl/>
                <w:lang w:val="fr-FR" w:bidi="he-IL"/>
              </w:rPr>
              <w:t>ויו</w:t>
            </w:r>
            <w:r w:rsidRPr="00BC2101">
              <w:rPr>
                <w:rFonts w:ascii="Garamond" w:hAnsi="Garamond" w:cs="Times New Roman"/>
                <w:rtl/>
                <w:lang w:val="fr-FR"/>
              </w:rPr>
              <w:t>"</w:t>
            </w:r>
            <w:r w:rsidRPr="00BC2101">
              <w:rPr>
                <w:rFonts w:ascii="Garamond" w:hAnsi="Garamond" w:cs="Times New Roman"/>
                <w:rtl/>
                <w:lang w:val="fr-FR" w:bidi="he-IL"/>
              </w:rPr>
              <w:t>ט</w:t>
            </w:r>
            <w:r w:rsidRPr="00BC2101">
              <w:rPr>
                <w:rFonts w:ascii="Garamond" w:hAnsi="Garamond" w:cs="Times New Roman"/>
                <w:rtl/>
                <w:lang w:val="fr-FR"/>
              </w:rPr>
              <w:t xml:space="preserve">, </w:t>
            </w:r>
            <w:r w:rsidRPr="00BC2101">
              <w:rPr>
                <w:rFonts w:ascii="Garamond" w:hAnsi="Garamond" w:cs="Times New Roman"/>
                <w:rtl/>
                <w:lang w:val="fr-FR" w:bidi="he-IL"/>
              </w:rPr>
              <w:t>והוא</w:t>
            </w:r>
            <w:r w:rsidRPr="00BC2101">
              <w:rPr>
                <w:rFonts w:ascii="Garamond" w:hAnsi="Garamond" w:cs="Times New Roman"/>
                <w:rtl/>
                <w:lang w:val="fr-FR"/>
              </w:rPr>
              <w:t xml:space="preserve"> </w:t>
            </w:r>
            <w:r w:rsidRPr="00BC2101">
              <w:rPr>
                <w:rFonts w:ascii="Garamond" w:hAnsi="Garamond" w:cs="Times New Roman"/>
                <w:rtl/>
                <w:lang w:val="fr-FR" w:bidi="he-IL"/>
              </w:rPr>
              <w:t>מכבוד</w:t>
            </w:r>
            <w:r w:rsidRPr="00BC2101">
              <w:rPr>
                <w:rFonts w:ascii="Garamond" w:hAnsi="Garamond" w:cs="Times New Roman"/>
                <w:rtl/>
                <w:lang w:val="fr-FR"/>
              </w:rPr>
              <w:t xml:space="preserve"> </w:t>
            </w:r>
            <w:r w:rsidRPr="00BC2101">
              <w:rPr>
                <w:rFonts w:ascii="Garamond" w:hAnsi="Garamond" w:cs="Times New Roman"/>
                <w:rtl/>
                <w:lang w:val="fr-FR" w:bidi="he-IL"/>
              </w:rPr>
              <w:t>שבת</w:t>
            </w:r>
            <w:r w:rsidRPr="00BC2101">
              <w:rPr>
                <w:rFonts w:ascii="Garamond" w:hAnsi="Garamond" w:cs="Times New Roman"/>
                <w:rtl/>
                <w:lang w:val="fr-FR"/>
              </w:rPr>
              <w:t xml:space="preserve"> </w:t>
            </w:r>
            <w:r w:rsidRPr="00BC2101">
              <w:rPr>
                <w:rFonts w:ascii="Garamond" w:hAnsi="Garamond" w:cs="Times New Roman"/>
                <w:rtl/>
                <w:lang w:val="fr-FR" w:bidi="he-IL"/>
              </w:rPr>
              <w:t>ויו</w:t>
            </w:r>
            <w:r w:rsidRPr="00BC2101">
              <w:rPr>
                <w:rFonts w:ascii="Garamond" w:hAnsi="Garamond" w:cs="Times New Roman"/>
                <w:rtl/>
                <w:lang w:val="fr-FR"/>
              </w:rPr>
              <w:t>"</w:t>
            </w:r>
            <w:r w:rsidRPr="00BC2101">
              <w:rPr>
                <w:rFonts w:ascii="Garamond" w:hAnsi="Garamond" w:cs="Times New Roman"/>
                <w:rtl/>
                <w:lang w:val="fr-FR" w:bidi="he-IL"/>
              </w:rPr>
              <w:t>ט</w:t>
            </w:r>
            <w:r w:rsidRPr="00BC2101">
              <w:rPr>
                <w:rFonts w:ascii="Garamond" w:hAnsi="Garamond" w:cs="Times New Roman"/>
                <w:rtl/>
                <w:lang w:val="fr-FR"/>
              </w:rPr>
              <w:t xml:space="preserve">, </w:t>
            </w:r>
            <w:r w:rsidRPr="00BC2101">
              <w:rPr>
                <w:rFonts w:ascii="Garamond" w:hAnsi="Garamond" w:cs="Times New Roman"/>
                <w:rtl/>
                <w:lang w:val="fr-FR" w:bidi="he-IL"/>
              </w:rPr>
              <w:t>ואין</w:t>
            </w:r>
            <w:r w:rsidRPr="00BC2101">
              <w:rPr>
                <w:rFonts w:ascii="Garamond" w:hAnsi="Garamond" w:cs="Times New Roman"/>
                <w:rtl/>
                <w:lang w:val="fr-FR"/>
              </w:rPr>
              <w:t xml:space="preserve"> </w:t>
            </w:r>
            <w:r w:rsidRPr="00BC2101">
              <w:rPr>
                <w:rFonts w:ascii="Garamond" w:hAnsi="Garamond" w:cs="Times New Roman"/>
                <w:rtl/>
                <w:lang w:val="fr-FR" w:bidi="he-IL"/>
              </w:rPr>
              <w:t>לשנות</w:t>
            </w:r>
            <w:r w:rsidRPr="00BC2101">
              <w:rPr>
                <w:rFonts w:ascii="Garamond" w:hAnsi="Garamond" w:cs="Times New Roman"/>
                <w:rtl/>
                <w:lang w:val="fr-FR" w:eastAsia="en-GB" w:bidi="he-IL"/>
              </w:rPr>
              <w:t>.</w:t>
            </w:r>
          </w:p>
        </w:tc>
        <w:tc>
          <w:tcPr>
            <w:tcW w:w="4261" w:type="dxa"/>
          </w:tcPr>
          <w:p w:rsidR="00AB445E" w:rsidRPr="00BC2101" w:rsidRDefault="00B2127B" w:rsidP="00B2127B">
            <w:pPr>
              <w:autoSpaceDE w:val="0"/>
              <w:autoSpaceDN w:val="0"/>
              <w:adjustRightInd w:val="0"/>
              <w:rPr>
                <w:rFonts w:ascii="Garamond" w:hAnsi="Garamond" w:cs="Times New Roman"/>
                <w:rtl/>
                <w:lang w:val="fr-FR"/>
              </w:rPr>
            </w:pPr>
            <w:r w:rsidRPr="00BC2101">
              <w:rPr>
                <w:rFonts w:ascii="Garamond" w:hAnsi="Garamond" w:cs="Times New Roman"/>
                <w:lang w:val="fr-FR"/>
              </w:rPr>
              <w:t>L</w:t>
            </w:r>
            <w:r w:rsidR="00D44584">
              <w:rPr>
                <w:rFonts w:ascii="Garamond" w:hAnsi="Garamond" w:cs="Times New Roman"/>
                <w:lang w:val="fr-FR"/>
              </w:rPr>
              <w:t>’usage est de pétrir assez de pâ</w:t>
            </w:r>
            <w:r w:rsidRPr="00BC2101">
              <w:rPr>
                <w:rFonts w:ascii="Garamond" w:hAnsi="Garamond" w:cs="Times New Roman"/>
                <w:lang w:val="fr-FR"/>
              </w:rPr>
              <w:t xml:space="preserve">te afin de pouvoir prélever une quantité de </w:t>
            </w:r>
            <w:r w:rsidR="00D44584">
              <w:rPr>
                <w:rFonts w:ascii="Garamond" w:hAnsi="Garamond" w:cs="Times New Roman"/>
                <w:lang w:val="fr-FR"/>
              </w:rPr>
              <w:t>‘halla et de faire avec cette pâ</w:t>
            </w:r>
            <w:r w:rsidRPr="00BC2101">
              <w:rPr>
                <w:rFonts w:ascii="Garamond" w:hAnsi="Garamond" w:cs="Times New Roman"/>
                <w:lang w:val="fr-FR"/>
              </w:rPr>
              <w:t>te le pain qui sera mangé le Chabbat ou à Yom Tov. Cela fait partie de la mitsva d’honorer le Chabbat et on ne devra pas modifier cette coutume.</w:t>
            </w:r>
          </w:p>
        </w:tc>
      </w:tr>
    </w:tbl>
    <w:p w:rsidR="00AB445E" w:rsidRPr="00BC2101" w:rsidRDefault="00AB445E" w:rsidP="00AB445E">
      <w:pPr>
        <w:pStyle w:val="Heading1"/>
        <w:spacing w:before="0" w:after="0"/>
        <w:rPr>
          <w:rFonts w:ascii="Garamond" w:hAnsi="Garamond" w:cs="Times New Roman"/>
          <w:b w:val="0"/>
          <w:bCs w:val="0"/>
          <w:sz w:val="24"/>
          <w:szCs w:val="24"/>
          <w:lang w:val="fr-FR" w:eastAsia="en-GB" w:bidi="he-IL"/>
        </w:rPr>
      </w:pPr>
    </w:p>
    <w:p w:rsidR="00B2127B" w:rsidRPr="00BC2101" w:rsidRDefault="005C57F5" w:rsidP="005C57F5">
      <w:pPr>
        <w:pStyle w:val="Heading1"/>
        <w:spacing w:before="0" w:after="0"/>
        <w:rPr>
          <w:rFonts w:ascii="Garamond" w:hAnsi="Garamond" w:cs="Times New Roman"/>
          <w:b w:val="0"/>
          <w:bCs w:val="0"/>
          <w:sz w:val="24"/>
          <w:szCs w:val="24"/>
          <w:lang w:val="fr-FR" w:eastAsia="en-GB" w:bidi="he-IL"/>
        </w:rPr>
      </w:pPr>
      <w:r w:rsidRPr="00BC2101">
        <w:rPr>
          <w:rFonts w:ascii="Garamond" w:hAnsi="Garamond" w:cs="Times New Roman"/>
          <w:b w:val="0"/>
          <w:bCs w:val="0"/>
          <w:sz w:val="24"/>
          <w:szCs w:val="24"/>
          <w:lang w:val="fr-FR" w:eastAsia="en-GB" w:bidi="he-IL"/>
        </w:rPr>
        <w:t>En semaine</w:t>
      </w:r>
      <w:r w:rsidR="00B2127B" w:rsidRPr="00BC2101">
        <w:rPr>
          <w:rFonts w:ascii="Garamond" w:hAnsi="Garamond" w:cs="Times New Roman"/>
          <w:b w:val="0"/>
          <w:bCs w:val="0"/>
          <w:sz w:val="24"/>
          <w:szCs w:val="24"/>
          <w:lang w:val="fr-FR" w:eastAsia="en-GB" w:bidi="he-IL"/>
        </w:rPr>
        <w:t>, la plupart des gens achetaient le pain au lieu d’</w:t>
      </w:r>
      <w:r w:rsidR="00A2727A" w:rsidRPr="00BC2101">
        <w:rPr>
          <w:rFonts w:ascii="Garamond" w:hAnsi="Garamond" w:cs="Times New Roman"/>
          <w:b w:val="0"/>
          <w:bCs w:val="0"/>
          <w:sz w:val="24"/>
          <w:szCs w:val="24"/>
          <w:lang w:val="fr-FR" w:eastAsia="en-GB" w:bidi="he-IL"/>
        </w:rPr>
        <w:t>en faire.</w:t>
      </w:r>
      <w:r w:rsidR="00B2127B" w:rsidRPr="00BC2101">
        <w:rPr>
          <w:rFonts w:ascii="Garamond" w:hAnsi="Garamond" w:cs="Times New Roman"/>
          <w:b w:val="0"/>
          <w:bCs w:val="0"/>
          <w:sz w:val="24"/>
          <w:szCs w:val="24"/>
          <w:lang w:val="fr-FR" w:eastAsia="en-GB" w:bidi="he-IL"/>
        </w:rPr>
        <w:t xml:space="preserve"> </w:t>
      </w:r>
      <w:r w:rsidR="00A2727A" w:rsidRPr="00BC2101">
        <w:rPr>
          <w:rFonts w:ascii="Garamond" w:hAnsi="Garamond" w:cs="Times New Roman"/>
          <w:b w:val="0"/>
          <w:bCs w:val="0"/>
          <w:sz w:val="24"/>
          <w:szCs w:val="24"/>
          <w:lang w:val="fr-FR" w:eastAsia="en-GB" w:bidi="he-IL"/>
        </w:rPr>
        <w:t xml:space="preserve">Par conséquent, </w:t>
      </w:r>
      <w:r w:rsidR="00B2127B" w:rsidRPr="00BC2101">
        <w:rPr>
          <w:rFonts w:ascii="Garamond" w:hAnsi="Garamond" w:cs="Times New Roman"/>
          <w:b w:val="0"/>
          <w:bCs w:val="0"/>
          <w:sz w:val="24"/>
          <w:szCs w:val="24"/>
          <w:lang w:val="fr-FR" w:eastAsia="en-GB" w:bidi="he-IL"/>
        </w:rPr>
        <w:t xml:space="preserve">le </w:t>
      </w:r>
      <w:r w:rsidR="00A2727A" w:rsidRPr="00BC2101">
        <w:rPr>
          <w:rFonts w:ascii="Garamond" w:hAnsi="Garamond" w:cs="Times New Roman"/>
          <w:b w:val="0"/>
          <w:bCs w:val="0"/>
          <w:sz w:val="24"/>
          <w:szCs w:val="24"/>
          <w:lang w:val="fr-FR" w:eastAsia="en-GB" w:bidi="he-IL"/>
        </w:rPr>
        <w:t>pain cuit en l’honneur de Chabbat se fit appeler ‘halla, étant donné que</w:t>
      </w:r>
      <w:r w:rsidRPr="00BC2101">
        <w:rPr>
          <w:rFonts w:ascii="Garamond" w:hAnsi="Garamond" w:cs="Times New Roman"/>
          <w:b w:val="0"/>
          <w:bCs w:val="0"/>
          <w:sz w:val="24"/>
          <w:szCs w:val="24"/>
          <w:lang w:val="fr-FR" w:eastAsia="en-GB" w:bidi="he-IL"/>
        </w:rPr>
        <w:t xml:space="preserve"> l’occasion d’accomplir cette mitsva se présentait le plus souvent lors de la préparation du pain pour Chabbat.</w:t>
      </w:r>
    </w:p>
    <w:p w:rsidR="00AB445E" w:rsidRPr="00BC2101" w:rsidRDefault="00AB445E" w:rsidP="00AB445E">
      <w:pPr>
        <w:rPr>
          <w:lang w:val="fr-FR" w:eastAsia="en-GB" w:bidi="he-I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75654E" w:rsidTr="00820067">
        <w:tc>
          <w:tcPr>
            <w:tcW w:w="8522" w:type="dxa"/>
            <w:shd w:val="clear" w:color="auto" w:fill="D9D9D9"/>
          </w:tcPr>
          <w:p w:rsidR="00AB445E" w:rsidRPr="00BC2101" w:rsidRDefault="005C57F5" w:rsidP="00820067">
            <w:pPr>
              <w:pStyle w:val="Heading1"/>
              <w:keepNext w:val="0"/>
              <w:spacing w:before="0" w:after="0"/>
              <w:rPr>
                <w:rStyle w:val="apple-style-span"/>
                <w:rFonts w:ascii="Garamond" w:hAnsi="Garamond" w:cs="Times New Roman"/>
                <w:sz w:val="24"/>
                <w:szCs w:val="24"/>
                <w:u w:val="single"/>
                <w:lang w:val="fr-FR" w:bidi="he-IL"/>
              </w:rPr>
            </w:pPr>
            <w:r w:rsidRPr="00BC2101">
              <w:rPr>
                <w:rStyle w:val="apple-style-span"/>
                <w:rFonts w:ascii="Garamond" w:hAnsi="Garamond" w:cs="Times New Roman"/>
                <w:sz w:val="24"/>
                <w:szCs w:val="24"/>
                <w:u w:val="single"/>
                <w:lang w:val="fr-FR" w:bidi="he-IL"/>
              </w:rPr>
              <w:t>Points clés du chapitre V :</w:t>
            </w:r>
          </w:p>
          <w:p w:rsidR="00AB445E" w:rsidRPr="00BC2101" w:rsidRDefault="00AB445E" w:rsidP="00820067">
            <w:pPr>
              <w:rPr>
                <w:b/>
                <w:bCs/>
                <w:lang w:val="fr-FR" w:bidi="he-IL"/>
              </w:rPr>
            </w:pPr>
          </w:p>
          <w:p w:rsidR="005C57F5" w:rsidRPr="00BC2101" w:rsidRDefault="005C57F5" w:rsidP="00820067">
            <w:pPr>
              <w:numPr>
                <w:ilvl w:val="0"/>
                <w:numId w:val="6"/>
              </w:numPr>
              <w:rPr>
                <w:b/>
                <w:bCs/>
                <w:lang w:val="fr-FR" w:bidi="he-IL"/>
              </w:rPr>
            </w:pPr>
            <w:r w:rsidRPr="00BC2101">
              <w:rPr>
                <w:rFonts w:ascii="Garamond" w:hAnsi="Garamond"/>
                <w:b/>
                <w:bCs/>
                <w:lang w:val="fr-FR" w:bidi="he-IL"/>
              </w:rPr>
              <w:t>Deux tresses de ‘halla sont posées au centre de chaque table de Chabbat en souvenir de la double portion de ma</w:t>
            </w:r>
            <w:r w:rsidR="00D44584">
              <w:rPr>
                <w:rFonts w:ascii="Garamond" w:hAnsi="Garamond"/>
                <w:b/>
                <w:bCs/>
                <w:lang w:val="fr-FR" w:bidi="he-IL"/>
              </w:rPr>
              <w:t>nne qui descendait pour nos ancê</w:t>
            </w:r>
            <w:r w:rsidRPr="00BC2101">
              <w:rPr>
                <w:rFonts w:ascii="Garamond" w:hAnsi="Garamond"/>
                <w:b/>
                <w:bCs/>
                <w:lang w:val="fr-FR" w:bidi="he-IL"/>
              </w:rPr>
              <w:t>tres dans le désert en l’honneur de Chabbat. La façon d’envelopper les ‘hallot rappelle également la rosée qui entourait la manne.</w:t>
            </w:r>
          </w:p>
          <w:p w:rsidR="00AB445E" w:rsidRPr="00BC2101" w:rsidRDefault="00AB445E" w:rsidP="00820067">
            <w:pPr>
              <w:ind w:left="360"/>
              <w:rPr>
                <w:b/>
                <w:bCs/>
                <w:lang w:val="fr-FR" w:bidi="he-IL"/>
              </w:rPr>
            </w:pPr>
          </w:p>
          <w:p w:rsidR="005F0D94" w:rsidRPr="00BC2101" w:rsidRDefault="005C57F5" w:rsidP="005F0D94">
            <w:pPr>
              <w:numPr>
                <w:ilvl w:val="0"/>
                <w:numId w:val="6"/>
              </w:numPr>
              <w:rPr>
                <w:b/>
                <w:bCs/>
                <w:lang w:val="fr-FR" w:bidi="he-IL"/>
              </w:rPr>
            </w:pPr>
            <w:r w:rsidRPr="00BC2101">
              <w:rPr>
                <w:rFonts w:ascii="Garamond" w:hAnsi="Garamond"/>
                <w:b/>
                <w:bCs/>
                <w:lang w:val="fr-FR" w:bidi="he-IL"/>
              </w:rPr>
              <w:t>La Torah fait le lien entre la manne et Chabbat en dévoilant les lois de Chabbat</w:t>
            </w:r>
            <w:r w:rsidR="005F0D94" w:rsidRPr="00BC2101">
              <w:rPr>
                <w:rFonts w:ascii="Garamond" w:hAnsi="Garamond"/>
                <w:b/>
                <w:bCs/>
                <w:lang w:val="fr-FR" w:bidi="he-IL"/>
              </w:rPr>
              <w:t xml:space="preserve"> au moyen de la manne. Tous deux ont en commun les notions de foi, de repos et de plaisir.</w:t>
            </w:r>
          </w:p>
          <w:p w:rsidR="00AB445E" w:rsidRPr="00BC2101" w:rsidRDefault="00AB445E" w:rsidP="005F0D94">
            <w:pPr>
              <w:rPr>
                <w:b/>
                <w:bCs/>
                <w:lang w:val="fr-FR" w:bidi="he-IL"/>
              </w:rPr>
            </w:pPr>
            <w:r w:rsidRPr="00BC2101">
              <w:rPr>
                <w:rFonts w:ascii="Garamond" w:hAnsi="Garamond"/>
                <w:b/>
                <w:bCs/>
                <w:lang w:val="fr-FR" w:bidi="he-IL"/>
              </w:rPr>
              <w:t>.</w:t>
            </w:r>
          </w:p>
          <w:p w:rsidR="00AB445E" w:rsidRPr="00BC2101" w:rsidRDefault="005F0D94" w:rsidP="005F0D94">
            <w:pPr>
              <w:numPr>
                <w:ilvl w:val="0"/>
                <w:numId w:val="6"/>
              </w:numPr>
              <w:rPr>
                <w:lang w:val="fr-FR" w:bidi="he-IL"/>
              </w:rPr>
            </w:pPr>
            <w:r w:rsidRPr="00BC2101">
              <w:rPr>
                <w:rFonts w:ascii="Garamond" w:hAnsi="Garamond"/>
                <w:b/>
                <w:bCs/>
                <w:lang w:val="fr-FR" w:bidi="he-IL"/>
              </w:rPr>
              <w:t>La mitsva de pr</w:t>
            </w:r>
            <w:r w:rsidR="00D44584">
              <w:rPr>
                <w:rFonts w:ascii="Garamond" w:hAnsi="Garamond"/>
                <w:b/>
                <w:bCs/>
                <w:lang w:val="fr-FR" w:bidi="he-IL"/>
              </w:rPr>
              <w:t>élever la ‘halla sanctifie la pâte et donc</w:t>
            </w:r>
            <w:r w:rsidRPr="00BC2101">
              <w:rPr>
                <w:rFonts w:ascii="Garamond" w:hAnsi="Garamond"/>
                <w:b/>
                <w:bCs/>
                <w:lang w:val="fr-FR" w:bidi="he-IL"/>
              </w:rPr>
              <w:t xml:space="preserve"> nos repas de Chabbat. Alors qu’en semaine, nous </w:t>
            </w:r>
            <w:proofErr w:type="gramStart"/>
            <w:r w:rsidRPr="00BC2101">
              <w:rPr>
                <w:rFonts w:ascii="Garamond" w:hAnsi="Garamond"/>
                <w:b/>
                <w:bCs/>
                <w:lang w:val="fr-FR" w:bidi="he-IL"/>
              </w:rPr>
              <w:t>avons</w:t>
            </w:r>
            <w:proofErr w:type="gramEnd"/>
            <w:r w:rsidRPr="00BC2101">
              <w:rPr>
                <w:rFonts w:ascii="Garamond" w:hAnsi="Garamond"/>
                <w:b/>
                <w:bCs/>
                <w:lang w:val="fr-FR" w:bidi="he-IL"/>
              </w:rPr>
              <w:t xml:space="preserve"> pris l’habitude d’acheter du pain, le Chabbat, nous faisons l’effort de faire notre propre pain et accomplissons donc la mitsva de ‘halla.</w:t>
            </w:r>
          </w:p>
        </w:tc>
      </w:tr>
    </w:tbl>
    <w:p w:rsidR="00AB445E" w:rsidRPr="00BC2101" w:rsidRDefault="00AB445E" w:rsidP="00AB445E">
      <w:pPr>
        <w:pStyle w:val="Heading1"/>
        <w:keepNext w:val="0"/>
        <w:spacing w:before="0" w:after="0"/>
        <w:rPr>
          <w:rStyle w:val="apple-style-span"/>
          <w:rFonts w:ascii="Garamond" w:hAnsi="Garamond" w:cs="Times New Roman"/>
          <w:sz w:val="24"/>
          <w:szCs w:val="24"/>
          <w:lang w:val="fr-FR" w:bidi="he-IL"/>
        </w:rPr>
      </w:pPr>
    </w:p>
    <w:p w:rsidR="00AB445E" w:rsidRPr="00BC2101" w:rsidRDefault="005F0D94" w:rsidP="005F0D94">
      <w:pPr>
        <w:pStyle w:val="Heading1"/>
        <w:spacing w:before="0" w:after="0"/>
        <w:rPr>
          <w:rStyle w:val="apple-style-span"/>
          <w:rFonts w:ascii="Garamond" w:hAnsi="Garamond" w:cs="Times New Roman"/>
          <w:sz w:val="24"/>
          <w:szCs w:val="24"/>
          <w:lang w:val="fr-FR"/>
        </w:rPr>
      </w:pPr>
      <w:r w:rsidRPr="00BC2101">
        <w:rPr>
          <w:rStyle w:val="apple-style-span"/>
          <w:rFonts w:ascii="Garamond" w:hAnsi="Garamond" w:cs="Times New Roman"/>
          <w:sz w:val="24"/>
          <w:szCs w:val="24"/>
          <w:lang w:val="fr-FR"/>
        </w:rPr>
        <w:t>Chapitre</w:t>
      </w:r>
      <w:r w:rsidR="00AB445E" w:rsidRPr="00BC2101">
        <w:rPr>
          <w:rStyle w:val="apple-style-span"/>
          <w:rFonts w:ascii="Garamond" w:hAnsi="Garamond" w:cs="Times New Roman"/>
          <w:sz w:val="24"/>
          <w:szCs w:val="24"/>
          <w:lang w:val="fr-FR"/>
        </w:rPr>
        <w:t xml:space="preserve"> VI. </w:t>
      </w:r>
      <w:r w:rsidR="00937340">
        <w:rPr>
          <w:rStyle w:val="apple-style-span"/>
          <w:rFonts w:ascii="Garamond" w:hAnsi="Garamond" w:cs="Times New Roman"/>
          <w:sz w:val="24"/>
          <w:szCs w:val="24"/>
          <w:lang w:val="fr-FR"/>
        </w:rPr>
        <w:t>Onè</w:t>
      </w:r>
      <w:r w:rsidR="00D44584">
        <w:rPr>
          <w:rStyle w:val="apple-style-span"/>
          <w:rFonts w:ascii="Garamond" w:hAnsi="Garamond" w:cs="Times New Roman"/>
          <w:sz w:val="24"/>
          <w:szCs w:val="24"/>
          <w:lang w:val="fr-FR"/>
        </w:rPr>
        <w:t>g Chabbat – les plaisirs de</w:t>
      </w:r>
      <w:r w:rsidRPr="00BC2101">
        <w:rPr>
          <w:rStyle w:val="apple-style-span"/>
          <w:rFonts w:ascii="Garamond" w:hAnsi="Garamond" w:cs="Times New Roman"/>
          <w:sz w:val="24"/>
          <w:szCs w:val="24"/>
          <w:lang w:val="fr-FR"/>
        </w:rPr>
        <w:t xml:space="preserve"> Chabbat</w:t>
      </w:r>
    </w:p>
    <w:p w:rsidR="00AB445E" w:rsidRPr="00BC2101" w:rsidRDefault="00AB445E" w:rsidP="00AB445E">
      <w:pPr>
        <w:pStyle w:val="NormalWeb"/>
        <w:autoSpaceDE w:val="0"/>
        <w:autoSpaceDN w:val="0"/>
        <w:adjustRightInd w:val="0"/>
        <w:spacing w:before="0" w:beforeAutospacing="0" w:after="0"/>
        <w:rPr>
          <w:rFonts w:ascii="Garamond" w:hAnsi="Garamond"/>
          <w:lang w:val="fr-FR"/>
        </w:rPr>
      </w:pPr>
    </w:p>
    <w:p w:rsidR="003C7EEA" w:rsidRPr="00BC2101" w:rsidRDefault="003C7EEA" w:rsidP="0029503E">
      <w:pPr>
        <w:autoSpaceDE w:val="0"/>
        <w:autoSpaceDN w:val="0"/>
        <w:adjustRightInd w:val="0"/>
        <w:rPr>
          <w:rFonts w:ascii="Garamond" w:hAnsi="Garamond" w:cs="Times New Roman"/>
          <w:lang w:val="fr-FR" w:eastAsia="en-GB" w:bidi="he-IL"/>
        </w:rPr>
      </w:pPr>
      <w:r w:rsidRPr="00BC2101">
        <w:rPr>
          <w:rFonts w:ascii="Garamond" w:hAnsi="Garamond" w:cs="Times New Roman"/>
          <w:lang w:val="fr-FR" w:eastAsia="en-GB" w:bidi="he-IL"/>
        </w:rPr>
        <w:t xml:space="preserve">Alors que nous honorons Chabbat par les préparatifs effectués en son honneur et par notre soin à ne pas profaner </w:t>
      </w:r>
      <w:r w:rsidR="0029503E" w:rsidRPr="00BC2101">
        <w:rPr>
          <w:rFonts w:ascii="Garamond" w:hAnsi="Garamond" w:cs="Times New Roman"/>
          <w:lang w:val="fr-FR" w:eastAsia="en-GB" w:bidi="he-IL"/>
        </w:rPr>
        <w:t>sa sainteté</w:t>
      </w:r>
      <w:r w:rsidR="00D44584">
        <w:rPr>
          <w:rFonts w:ascii="Garamond" w:hAnsi="Garamond" w:cs="Times New Roman"/>
          <w:lang w:val="fr-FR" w:eastAsia="en-GB" w:bidi="he-IL"/>
        </w:rPr>
        <w:t>, nous exprimons notre amour de</w:t>
      </w:r>
      <w:r w:rsidRPr="00BC2101">
        <w:rPr>
          <w:rFonts w:ascii="Garamond" w:hAnsi="Garamond" w:cs="Times New Roman"/>
          <w:lang w:val="fr-FR" w:eastAsia="en-GB" w:bidi="he-IL"/>
        </w:rPr>
        <w:t xml:space="preserve"> Chabbat en prenant part aux plaisirs physiques de ce jour. C’est ce que signifie l’affirmation de Yechayahou</w:t>
      </w:r>
      <w:r w:rsidR="0029503E" w:rsidRPr="00BC2101">
        <w:rPr>
          <w:rFonts w:ascii="Garamond" w:hAnsi="Garamond" w:cs="Times New Roman"/>
          <w:lang w:val="fr-FR" w:eastAsia="en-GB" w:bidi="he-IL"/>
        </w:rPr>
        <w:t xml:space="preserve"> nous enjoignant à </w:t>
      </w:r>
      <w:r w:rsidRPr="00BC2101">
        <w:rPr>
          <w:rFonts w:ascii="Garamond" w:hAnsi="Garamond" w:cs="Times New Roman"/>
          <w:lang w:val="fr-FR" w:eastAsia="en-GB" w:bidi="he-IL"/>
        </w:rPr>
        <w:t>« appeler Chabbat un délice. »</w:t>
      </w:r>
      <w:r w:rsidR="0029503E" w:rsidRPr="00BC2101">
        <w:rPr>
          <w:rFonts w:ascii="Garamond" w:hAnsi="Garamond" w:cs="Times New Roman"/>
          <w:lang w:val="fr-FR" w:eastAsia="en-GB" w:bidi="he-IL"/>
        </w:rPr>
        <w:t xml:space="preserve"> La saint</w:t>
      </w:r>
      <w:r w:rsidR="00D44584">
        <w:rPr>
          <w:rFonts w:ascii="Garamond" w:hAnsi="Garamond" w:cs="Times New Roman"/>
          <w:lang w:val="fr-FR" w:eastAsia="en-GB" w:bidi="he-IL"/>
        </w:rPr>
        <w:t>eté de Chabbat nous invite à goû</w:t>
      </w:r>
      <w:r w:rsidR="0029503E" w:rsidRPr="00BC2101">
        <w:rPr>
          <w:rFonts w:ascii="Garamond" w:hAnsi="Garamond" w:cs="Times New Roman"/>
          <w:lang w:val="fr-FR" w:eastAsia="en-GB" w:bidi="he-IL"/>
        </w:rPr>
        <w:t>ter aux plaisirs de ce monde. Cette jouissance physique est une caractéristique fondamentale de l’univers de Chabbat.</w:t>
      </w:r>
    </w:p>
    <w:p w:rsidR="00AB445E" w:rsidRPr="00BC2101" w:rsidRDefault="00AB445E" w:rsidP="00AB445E">
      <w:pPr>
        <w:autoSpaceDE w:val="0"/>
        <w:autoSpaceDN w:val="0"/>
        <w:adjustRightInd w:val="0"/>
        <w:rPr>
          <w:rFonts w:ascii="Garamond" w:hAnsi="Garamond" w:cs="Times New Roman"/>
          <w:b/>
          <w:bCs/>
          <w:lang w:val="fr-FR" w:eastAsia="en-GB" w:bidi="he-IL"/>
        </w:rPr>
      </w:pPr>
    </w:p>
    <w:p w:rsidR="00AB445E" w:rsidRPr="00BC2101" w:rsidRDefault="00AB445E" w:rsidP="0029503E">
      <w:pPr>
        <w:rPr>
          <w:rFonts w:ascii="Garamond" w:hAnsi="Garamond" w:cs="Miriam"/>
          <w:b/>
          <w:bCs/>
          <w:szCs w:val="20"/>
          <w:lang w:val="fr-FR" w:bidi="he-IL"/>
        </w:rPr>
      </w:pPr>
      <w:r w:rsidRPr="00BC2101">
        <w:rPr>
          <w:rFonts w:ascii="Garamond" w:hAnsi="Garamond" w:cs="Miriam"/>
          <w:b/>
          <w:bCs/>
          <w:szCs w:val="20"/>
          <w:lang w:val="fr-FR" w:bidi="he-IL"/>
        </w:rPr>
        <w:t>Part</w:t>
      </w:r>
      <w:r w:rsidR="0029503E" w:rsidRPr="00BC2101">
        <w:rPr>
          <w:rFonts w:ascii="Garamond" w:hAnsi="Garamond" w:cs="Miriam"/>
          <w:b/>
          <w:bCs/>
          <w:szCs w:val="20"/>
          <w:lang w:val="fr-FR" w:bidi="he-IL"/>
        </w:rPr>
        <w:t>ie A. Les repas de Chabbat</w:t>
      </w:r>
    </w:p>
    <w:p w:rsidR="00AB445E" w:rsidRPr="00BC2101" w:rsidRDefault="00AB445E" w:rsidP="00AB445E">
      <w:pPr>
        <w:rPr>
          <w:rFonts w:ascii="Garamond" w:hAnsi="Garamond" w:cs="Miriam"/>
          <w:b/>
          <w:bCs/>
          <w:szCs w:val="20"/>
          <w:lang w:val="fr-FR" w:bidi="he-IL"/>
        </w:rPr>
      </w:pPr>
    </w:p>
    <w:p w:rsidR="0029503E" w:rsidRPr="00BC2101" w:rsidRDefault="0029503E" w:rsidP="00AB445E">
      <w:pPr>
        <w:rPr>
          <w:rFonts w:ascii="Garamond" w:hAnsi="Garamond" w:cs="Miriam"/>
          <w:szCs w:val="20"/>
          <w:lang w:val="fr-FR" w:bidi="he-IL"/>
        </w:rPr>
      </w:pPr>
      <w:r w:rsidRPr="00BC2101">
        <w:rPr>
          <w:rFonts w:ascii="Garamond" w:hAnsi="Garamond" w:cs="Miriam"/>
          <w:szCs w:val="20"/>
          <w:lang w:val="fr-FR" w:bidi="he-IL"/>
        </w:rPr>
        <w:t xml:space="preserve">Cuisiner spécialement des repas élaborés et toutes sortes de mets raffinés est également un élément essentiel </w:t>
      </w:r>
      <w:r w:rsidR="00900A51" w:rsidRPr="00BC2101">
        <w:rPr>
          <w:rFonts w:ascii="Garamond" w:hAnsi="Garamond" w:cs="Miriam"/>
          <w:szCs w:val="20"/>
          <w:lang w:val="fr-FR" w:bidi="he-IL"/>
        </w:rPr>
        <w:t>dans l’observance de Chabbat.</w:t>
      </w:r>
    </w:p>
    <w:p w:rsidR="00AB445E" w:rsidRPr="00BC2101" w:rsidRDefault="00AB445E" w:rsidP="00AB445E">
      <w:pPr>
        <w:rPr>
          <w:rFonts w:ascii="Garamond" w:hAnsi="Garamond" w:cs="Miriam"/>
          <w:szCs w:val="20"/>
          <w:lang w:val="fr-FR" w:bidi="he-IL"/>
        </w:rPr>
      </w:pPr>
    </w:p>
    <w:p w:rsidR="00AB445E" w:rsidRPr="00BC2101" w:rsidRDefault="00900A51" w:rsidP="00900A51">
      <w:pPr>
        <w:pStyle w:val="BodyText3"/>
        <w:autoSpaceDE w:val="0"/>
        <w:autoSpaceDN w:val="0"/>
        <w:adjustRightInd w:val="0"/>
        <w:rPr>
          <w:lang w:val="fr-FR" w:eastAsia="en-GB" w:bidi="he-IL"/>
        </w:rPr>
      </w:pPr>
      <w:r w:rsidRPr="00BC2101">
        <w:rPr>
          <w:lang w:val="fr-FR"/>
        </w:rPr>
        <w:t>1. Rambam, Hil’hot C</w:t>
      </w:r>
      <w:r w:rsidR="00AB445E" w:rsidRPr="00BC2101">
        <w:rPr>
          <w:lang w:val="fr-FR"/>
        </w:rPr>
        <w:t xml:space="preserve">habbat 30:7 – </w:t>
      </w:r>
      <w:r w:rsidRPr="00BC2101">
        <w:rPr>
          <w:lang w:val="fr-FR"/>
        </w:rPr>
        <w:t>C’est une mitsva de manger de bons plats le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820067">
        <w:tc>
          <w:tcPr>
            <w:tcW w:w="4261" w:type="dxa"/>
          </w:tcPr>
          <w:p w:rsidR="00AB445E" w:rsidRPr="00BC2101" w:rsidRDefault="00900A51" w:rsidP="00D44584">
            <w:pPr>
              <w:autoSpaceDE w:val="0"/>
              <w:autoSpaceDN w:val="0"/>
              <w:adjustRightInd w:val="0"/>
              <w:rPr>
                <w:rFonts w:ascii="Garamond" w:hAnsi="Garamond"/>
                <w:lang w:val="fr-FR"/>
              </w:rPr>
            </w:pPr>
            <w:r w:rsidRPr="00BC2101">
              <w:rPr>
                <w:rFonts w:ascii="Garamond" w:hAnsi="Garamond"/>
                <w:lang w:val="fr-FR"/>
              </w:rPr>
              <w:t>Quel est ce « délice de Chabbat » ? Cela fait référence à l’affirmation de nos Sages disant qu’une personne devra</w:t>
            </w:r>
            <w:r w:rsidR="00D44584">
              <w:rPr>
                <w:rFonts w:ascii="Garamond" w:hAnsi="Garamond"/>
                <w:lang w:val="fr-FR"/>
              </w:rPr>
              <w:t xml:space="preserve"> spécialement</w:t>
            </w:r>
            <w:r w:rsidRPr="00BC2101">
              <w:rPr>
                <w:rFonts w:ascii="Garamond" w:hAnsi="Garamond"/>
                <w:lang w:val="fr-FR"/>
              </w:rPr>
              <w:t xml:space="preserve"> cuisiner des mets délicieux et des boissons spécifiques pour Chabbat, selon ses moyens. Plus une personne dépense de l’argent pour Chabbat et cuisine de bons plats en son honneur, plus elle est digne d’éloges.</w:t>
            </w:r>
          </w:p>
        </w:tc>
        <w:tc>
          <w:tcPr>
            <w:tcW w:w="4261" w:type="dxa"/>
          </w:tcPr>
          <w:p w:rsidR="00AB445E" w:rsidRPr="00BC2101" w:rsidRDefault="00AB445E" w:rsidP="00820067">
            <w:pPr>
              <w:autoSpaceDE w:val="0"/>
              <w:autoSpaceDN w:val="0"/>
              <w:bidi/>
              <w:adjustRightInd w:val="0"/>
              <w:rPr>
                <w:rFonts w:ascii="Times New Roman" w:hAnsi="Times New Roman" w:cs="Times New Roman"/>
                <w:b/>
                <w:bCs/>
                <w:lang w:val="fr-FR" w:eastAsia="en-GB" w:bidi="he-IL"/>
              </w:rPr>
            </w:pPr>
            <w:r w:rsidRPr="00BC2101">
              <w:rPr>
                <w:rFonts w:ascii="Times New Roman" w:hAnsi="Times New Roman" w:cs="Times New Roman"/>
                <w:rtl/>
                <w:lang w:val="fr-FR" w:bidi="he-IL"/>
              </w:rPr>
              <w:t>איזה</w:t>
            </w:r>
            <w:r w:rsidRPr="00BC2101">
              <w:rPr>
                <w:rFonts w:ascii="Times New Roman" w:hAnsi="Times New Roman" w:cs="Times New Roman"/>
                <w:lang w:val="fr-FR" w:bidi="he-IL"/>
              </w:rPr>
              <w:t xml:space="preserve"> </w:t>
            </w:r>
            <w:r w:rsidRPr="00BC2101">
              <w:rPr>
                <w:rFonts w:ascii="Times New Roman" w:hAnsi="Times New Roman" w:cs="Times New Roman"/>
                <w:rtl/>
                <w:lang w:val="fr-FR" w:bidi="he-IL"/>
              </w:rPr>
              <w:t>הוא</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עונג</w:t>
            </w:r>
            <w:r w:rsidRPr="00BC2101">
              <w:rPr>
                <w:rFonts w:ascii="Times New Roman" w:hAnsi="Times New Roman" w:cs="Times New Roman"/>
                <w:rtl/>
                <w:lang w:val="fr-FR"/>
              </w:rPr>
              <w:t>:</w:t>
            </w:r>
            <w:r w:rsidRPr="00BC2101">
              <w:rPr>
                <w:rFonts w:ascii="Times New Roman" w:hAnsi="Times New Roman" w:cs="Times New Roman"/>
                <w:lang w:val="fr-FR" w:bidi="he-IL"/>
              </w:rPr>
              <w:t xml:space="preserve"> </w:t>
            </w:r>
            <w:r w:rsidRPr="00BC2101">
              <w:rPr>
                <w:rFonts w:ascii="Times New Roman" w:hAnsi="Times New Roman" w:cs="Times New Roman"/>
                <w:rtl/>
                <w:lang w:val="fr-FR" w:bidi="he-IL"/>
              </w:rPr>
              <w:t>זה</w:t>
            </w:r>
            <w:r w:rsidRPr="00BC2101">
              <w:rPr>
                <w:rFonts w:ascii="Times New Roman" w:hAnsi="Times New Roman" w:cs="Times New Roman"/>
                <w:lang w:val="fr-FR" w:bidi="he-IL"/>
              </w:rPr>
              <w:t xml:space="preserve"> </w:t>
            </w:r>
            <w:r w:rsidRPr="00BC2101">
              <w:rPr>
                <w:rFonts w:ascii="Times New Roman" w:hAnsi="Times New Roman" w:cs="Times New Roman"/>
                <w:rtl/>
                <w:lang w:val="fr-FR" w:bidi="he-IL"/>
              </w:rPr>
              <w:t>שאמרו</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חכמים</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שצריך</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לתקן</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תבשיל</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שמן</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ביותר</w:t>
            </w:r>
            <w:r w:rsidRPr="00BC2101">
              <w:rPr>
                <w:rFonts w:ascii="Times New Roman" w:hAnsi="Times New Roman" w:cs="Times New Roman"/>
                <w:lang w:val="fr-FR" w:bidi="he-IL"/>
              </w:rPr>
              <w:t xml:space="preserve"> </w:t>
            </w:r>
            <w:r w:rsidRPr="00BC2101">
              <w:rPr>
                <w:rFonts w:ascii="Times New Roman" w:hAnsi="Times New Roman" w:cs="Times New Roman"/>
                <w:rtl/>
                <w:lang w:val="fr-FR" w:bidi="he-IL"/>
              </w:rPr>
              <w:t>ומשקה</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מבושם</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לשבת</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הכל</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לפי</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ממונו</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של</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אדם</w:t>
            </w:r>
            <w:r w:rsidRPr="00BC2101">
              <w:rPr>
                <w:rFonts w:ascii="Times New Roman" w:hAnsi="Times New Roman" w:cs="Times New Roman"/>
                <w:rtl/>
                <w:lang w:val="fr-FR"/>
              </w:rPr>
              <w:t>.</w:t>
            </w:r>
            <w:r w:rsidRPr="00BC2101">
              <w:rPr>
                <w:rFonts w:ascii="Times New Roman" w:hAnsi="Times New Roman" w:cs="Times New Roman"/>
                <w:lang w:val="fr-FR" w:bidi="he-IL"/>
              </w:rPr>
              <w:t xml:space="preserve"> </w:t>
            </w:r>
            <w:r w:rsidRPr="00BC2101">
              <w:rPr>
                <w:rFonts w:ascii="Times New Roman" w:hAnsi="Times New Roman" w:cs="Times New Roman"/>
                <w:rtl/>
                <w:lang w:val="fr-FR" w:bidi="he-IL"/>
              </w:rPr>
              <w:t>וכל</w:t>
            </w:r>
            <w:r w:rsidRPr="00BC2101">
              <w:rPr>
                <w:rFonts w:ascii="Times New Roman" w:hAnsi="Times New Roman" w:cs="Times New Roman"/>
                <w:lang w:val="fr-FR" w:bidi="he-IL"/>
              </w:rPr>
              <w:t xml:space="preserve"> </w:t>
            </w:r>
            <w:r w:rsidRPr="00BC2101">
              <w:rPr>
                <w:rFonts w:ascii="Times New Roman" w:hAnsi="Times New Roman" w:cs="Times New Roman"/>
                <w:rtl/>
                <w:lang w:val="fr-FR" w:bidi="he-IL"/>
              </w:rPr>
              <w:t>המרבה</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בהוצאת</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שבת</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ובתיקון</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מאכלים</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רבים</w:t>
            </w:r>
            <w:r w:rsidRPr="00BC2101">
              <w:rPr>
                <w:rFonts w:ascii="Times New Roman" w:hAnsi="Times New Roman" w:cs="Times New Roman"/>
                <w:lang w:val="fr-FR" w:bidi="he-IL"/>
              </w:rPr>
              <w:t xml:space="preserve"> </w:t>
            </w:r>
            <w:r w:rsidRPr="00BC2101">
              <w:rPr>
                <w:rFonts w:ascii="Times New Roman" w:hAnsi="Times New Roman" w:cs="Times New Roman"/>
                <w:rtl/>
                <w:lang w:val="fr-FR" w:bidi="he-IL"/>
              </w:rPr>
              <w:t>וטובים</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הרי</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זה</w:t>
            </w:r>
            <w:r w:rsidRPr="00BC2101">
              <w:rPr>
                <w:rFonts w:ascii="Times New Roman" w:hAnsi="Times New Roman" w:cs="Times New Roman"/>
                <w:rtl/>
                <w:lang w:val="fr-FR"/>
              </w:rPr>
              <w:t xml:space="preserve"> </w:t>
            </w:r>
            <w:r w:rsidRPr="00BC2101">
              <w:rPr>
                <w:rFonts w:ascii="Times New Roman" w:hAnsi="Times New Roman" w:cs="Times New Roman"/>
                <w:rtl/>
                <w:lang w:val="fr-FR" w:bidi="he-IL"/>
              </w:rPr>
              <w:t>משובח.</w:t>
            </w:r>
          </w:p>
        </w:tc>
      </w:tr>
    </w:tbl>
    <w:p w:rsidR="00AB445E" w:rsidRPr="00BC2101" w:rsidRDefault="00AB445E" w:rsidP="00AB445E">
      <w:pPr>
        <w:autoSpaceDE w:val="0"/>
        <w:autoSpaceDN w:val="0"/>
        <w:adjustRightInd w:val="0"/>
        <w:rPr>
          <w:rFonts w:ascii="Garamond" w:hAnsi="Garamond" w:cs="Times New Roman"/>
          <w:lang w:val="fr-FR" w:eastAsia="en-GB" w:bidi="he-IL"/>
        </w:rPr>
      </w:pPr>
    </w:p>
    <w:p w:rsidR="00900A51" w:rsidRPr="00BC2101" w:rsidRDefault="00FD20C9" w:rsidP="00FD20C9">
      <w:pPr>
        <w:autoSpaceDE w:val="0"/>
        <w:autoSpaceDN w:val="0"/>
        <w:adjustRightInd w:val="0"/>
        <w:rPr>
          <w:rFonts w:ascii="Garamond" w:hAnsi="Garamond" w:cs="Times New Roman"/>
          <w:lang w:val="fr-FR" w:eastAsia="en-GB" w:bidi="he-IL"/>
        </w:rPr>
      </w:pPr>
      <w:r w:rsidRPr="00BC2101">
        <w:rPr>
          <w:rFonts w:ascii="Garamond" w:hAnsi="Garamond" w:cs="Times New Roman"/>
          <w:lang w:val="fr-FR" w:eastAsia="en-GB" w:bidi="he-IL"/>
        </w:rPr>
        <w:t>Manger trois repas est l’un des plaisirs physiques de Chabbat. Le premier repas se fait le vendredi soir, le second le samedi en journée et le troisième le samedi en fin d’après-midi.</w:t>
      </w:r>
    </w:p>
    <w:p w:rsidR="00AB445E" w:rsidRPr="00BC2101" w:rsidRDefault="00AB445E" w:rsidP="00AB445E">
      <w:pPr>
        <w:autoSpaceDE w:val="0"/>
        <w:autoSpaceDN w:val="0"/>
        <w:adjustRightInd w:val="0"/>
        <w:rPr>
          <w:rFonts w:ascii="Garamond" w:hAnsi="Garamond" w:cs="Times New Roman"/>
          <w:b/>
          <w:bCs/>
          <w:lang w:val="fr-FR" w:eastAsia="en-GB" w:bidi="he-IL"/>
        </w:rPr>
      </w:pPr>
    </w:p>
    <w:p w:rsidR="00AB445E" w:rsidRPr="00BC2101" w:rsidRDefault="00AB445E" w:rsidP="00FD20C9">
      <w:pPr>
        <w:autoSpaceDE w:val="0"/>
        <w:autoSpaceDN w:val="0"/>
        <w:adjustRightInd w:val="0"/>
        <w:jc w:val="both"/>
        <w:rPr>
          <w:rFonts w:ascii="Garamond" w:hAnsi="Garamond"/>
          <w:b/>
          <w:bCs/>
          <w:lang w:val="fr-FR"/>
        </w:rPr>
      </w:pPr>
      <w:r w:rsidRPr="00BC2101">
        <w:rPr>
          <w:rFonts w:ascii="Garamond" w:hAnsi="Garamond"/>
          <w:b/>
          <w:bCs/>
          <w:lang w:val="fr-FR"/>
        </w:rPr>
        <w:t xml:space="preserve">2. Ibid. 30:9 – </w:t>
      </w:r>
      <w:r w:rsidR="00FD20C9" w:rsidRPr="00BC2101">
        <w:rPr>
          <w:rFonts w:ascii="Garamond" w:hAnsi="Garamond"/>
          <w:b/>
          <w:bCs/>
          <w:lang w:val="fr-FR"/>
        </w:rPr>
        <w:t>C’est une mitsva de manger trois repas pendant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14"/>
        <w:gridCol w:w="4108"/>
      </w:tblGrid>
      <w:tr w:rsidR="00AB445E" w:rsidRPr="00BC2101" w:rsidTr="00820067">
        <w:tc>
          <w:tcPr>
            <w:tcW w:w="4414" w:type="dxa"/>
          </w:tcPr>
          <w:p w:rsidR="00AB445E" w:rsidRPr="00BC2101" w:rsidRDefault="00E30D98" w:rsidP="00E30D98">
            <w:pPr>
              <w:autoSpaceDE w:val="0"/>
              <w:autoSpaceDN w:val="0"/>
              <w:adjustRightInd w:val="0"/>
              <w:rPr>
                <w:rFonts w:ascii="Garamond" w:hAnsi="Garamond"/>
                <w:lang w:val="fr-FR"/>
              </w:rPr>
            </w:pPr>
            <w:r w:rsidRPr="00BC2101">
              <w:rPr>
                <w:rFonts w:ascii="Garamond" w:hAnsi="Garamond"/>
                <w:lang w:val="fr-FR"/>
              </w:rPr>
              <w:t>Un homme a l’obligation de manger trois repas le Chabbat, un le soir, un le matin et un l’après-midi</w:t>
            </w:r>
            <w:r w:rsidR="00AA14F9" w:rsidRPr="00BC2101">
              <w:rPr>
                <w:rFonts w:ascii="Garamond" w:hAnsi="Garamond"/>
                <w:lang w:val="fr-FR"/>
              </w:rPr>
              <w:t xml:space="preserve"> [à</w:t>
            </w:r>
            <w:r w:rsidRPr="00BC2101">
              <w:rPr>
                <w:rFonts w:ascii="Garamond" w:hAnsi="Garamond"/>
                <w:lang w:val="fr-FR"/>
              </w:rPr>
              <w:t xml:space="preserve"> partir de midi]. Il faudra s’assurer de ne pas manger moins de trois repas. M</w:t>
            </w:r>
            <w:r w:rsidR="006125DF">
              <w:rPr>
                <w:rFonts w:ascii="Garamond" w:hAnsi="Garamond"/>
                <w:lang w:val="fr-FR"/>
              </w:rPr>
              <w:t>ême un pauvre nourrit par</w:t>
            </w:r>
            <w:r w:rsidRPr="00BC2101">
              <w:rPr>
                <w:rFonts w:ascii="Garamond" w:hAnsi="Garamond"/>
                <w:lang w:val="fr-FR"/>
              </w:rPr>
              <w:t xml:space="preserve"> la charité devra manger trois repas.</w:t>
            </w:r>
          </w:p>
        </w:tc>
        <w:tc>
          <w:tcPr>
            <w:tcW w:w="4108" w:type="dxa"/>
          </w:tcPr>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חייב אדם לאכול שלש סעודות בשבת אחת ערבית ואחת שחרית ואחת במנחה וצריך להזהר בשלש סעודות אלו שלא יפחות מהן כלל ואפילו עני המתפרנס מן הצדקה סועד שלש סעודות.</w:t>
            </w:r>
          </w:p>
        </w:tc>
      </w:tr>
    </w:tbl>
    <w:p w:rsidR="00AB445E" w:rsidRPr="00BC2101" w:rsidRDefault="00AB445E" w:rsidP="00AB445E">
      <w:pPr>
        <w:rPr>
          <w:rFonts w:ascii="Garamond" w:hAnsi="Garamond" w:cs="Miriam"/>
          <w:szCs w:val="20"/>
          <w:lang w:val="fr-FR" w:bidi="he-IL"/>
        </w:rPr>
      </w:pPr>
    </w:p>
    <w:p w:rsidR="00AB445E" w:rsidRPr="00BC2101" w:rsidRDefault="00AB445E" w:rsidP="00E30D98">
      <w:pPr>
        <w:rPr>
          <w:rFonts w:ascii="Garamond" w:hAnsi="Garamond" w:cs="Miriam"/>
          <w:b/>
          <w:bCs/>
          <w:szCs w:val="20"/>
          <w:lang w:val="fr-FR" w:bidi="he-IL"/>
        </w:rPr>
      </w:pPr>
      <w:r w:rsidRPr="00BC2101">
        <w:rPr>
          <w:rFonts w:ascii="Garamond" w:hAnsi="Garamond" w:cs="Miriam"/>
          <w:b/>
          <w:bCs/>
          <w:szCs w:val="20"/>
          <w:lang w:val="fr-FR" w:bidi="he-IL"/>
        </w:rPr>
        <w:t>Part</w:t>
      </w:r>
      <w:r w:rsidR="00E30D98" w:rsidRPr="00BC2101">
        <w:rPr>
          <w:rFonts w:ascii="Garamond" w:hAnsi="Garamond" w:cs="Miriam"/>
          <w:b/>
          <w:bCs/>
          <w:szCs w:val="20"/>
          <w:lang w:val="fr-FR" w:bidi="he-IL"/>
        </w:rPr>
        <w:t>ie</w:t>
      </w:r>
      <w:r w:rsidRPr="00BC2101">
        <w:rPr>
          <w:rFonts w:ascii="Garamond" w:hAnsi="Garamond" w:cs="Miriam"/>
          <w:b/>
          <w:bCs/>
          <w:szCs w:val="20"/>
          <w:lang w:val="fr-FR" w:bidi="he-IL"/>
        </w:rPr>
        <w:t xml:space="preserve"> B. </w:t>
      </w:r>
      <w:r w:rsidR="00E30D98" w:rsidRPr="00BC2101">
        <w:rPr>
          <w:rFonts w:ascii="Garamond" w:hAnsi="Garamond" w:cs="Miriam"/>
          <w:b/>
          <w:bCs/>
          <w:szCs w:val="20"/>
          <w:lang w:val="fr-FR" w:bidi="he-IL"/>
        </w:rPr>
        <w:t>La nourriture de l’âme</w:t>
      </w:r>
    </w:p>
    <w:p w:rsidR="00AB445E" w:rsidRPr="00BC2101" w:rsidRDefault="00AB445E" w:rsidP="00AB445E">
      <w:pPr>
        <w:rPr>
          <w:rFonts w:ascii="Garamond" w:hAnsi="Garamond" w:cs="Miriam"/>
          <w:szCs w:val="20"/>
          <w:lang w:val="fr-FR" w:bidi="he-IL"/>
        </w:rPr>
      </w:pPr>
    </w:p>
    <w:p w:rsidR="00E30D98" w:rsidRPr="00BC2101" w:rsidRDefault="00E30D98" w:rsidP="00AB445E">
      <w:pPr>
        <w:pStyle w:val="Sansinterligne1"/>
        <w:rPr>
          <w:rFonts w:ascii="Garamond" w:hAnsi="Garamond"/>
          <w:sz w:val="24"/>
          <w:szCs w:val="24"/>
          <w:lang w:val="fr-FR"/>
        </w:rPr>
      </w:pPr>
      <w:r w:rsidRPr="00BC2101">
        <w:rPr>
          <w:rFonts w:ascii="Garamond" w:hAnsi="Garamond"/>
          <w:sz w:val="24"/>
          <w:szCs w:val="24"/>
          <w:lang w:val="fr-FR"/>
        </w:rPr>
        <w:t>Comme nous l’avons expliqué dans le premier chiour de Moracha sur Chabbat, D.ieu nous offre une âme additionnelle le Chabbat, nous permettant de mieux apprécier la dimension spirituelle ainsi que les plaisirs physiques qui contribuent à nous faire atteindre la Chabbat ménou’ha. Cela confère un aspect plus spirituel à nos repas</w:t>
      </w:r>
      <w:r w:rsidR="00AA14F9" w:rsidRPr="00BC2101">
        <w:rPr>
          <w:rFonts w:ascii="Garamond" w:hAnsi="Garamond"/>
          <w:sz w:val="24"/>
          <w:szCs w:val="24"/>
          <w:lang w:val="fr-FR"/>
        </w:rPr>
        <w:t>, participant au bien-être que nous ressentons en ce jour.</w:t>
      </w:r>
    </w:p>
    <w:p w:rsidR="00AB445E" w:rsidRPr="00BC2101" w:rsidRDefault="00AB445E" w:rsidP="00AB445E">
      <w:pPr>
        <w:rPr>
          <w:rFonts w:ascii="Garamond" w:hAnsi="Garamond" w:cs="Miriam"/>
          <w:b/>
          <w:bCs/>
          <w:szCs w:val="20"/>
          <w:lang w:val="fr-FR" w:bidi="he-IL"/>
        </w:rPr>
      </w:pPr>
    </w:p>
    <w:p w:rsidR="00AB445E" w:rsidRPr="00BC2101" w:rsidRDefault="00AB445E" w:rsidP="00AA14F9">
      <w:pPr>
        <w:jc w:val="both"/>
        <w:rPr>
          <w:rFonts w:ascii="Garamond" w:hAnsi="Garamond" w:cs="Miriam"/>
          <w:b/>
          <w:bCs/>
          <w:szCs w:val="20"/>
          <w:lang w:val="fr-FR" w:bidi="he-IL"/>
        </w:rPr>
      </w:pPr>
      <w:r w:rsidRPr="00BC2101">
        <w:rPr>
          <w:rFonts w:ascii="Garamond" w:hAnsi="Garamond" w:cs="Miriam"/>
          <w:b/>
          <w:bCs/>
          <w:szCs w:val="20"/>
          <w:lang w:val="fr-FR" w:bidi="he-IL"/>
        </w:rPr>
        <w:t>1. Talm</w:t>
      </w:r>
      <w:r w:rsidR="00AA14F9" w:rsidRPr="00BC2101">
        <w:rPr>
          <w:rFonts w:ascii="Garamond" w:hAnsi="Garamond" w:cs="Miriam"/>
          <w:b/>
          <w:bCs/>
          <w:szCs w:val="20"/>
          <w:lang w:val="fr-FR" w:bidi="he-IL"/>
        </w:rPr>
        <w:t>oud Bavli, Béts</w:t>
      </w:r>
      <w:r w:rsidRPr="00BC2101">
        <w:rPr>
          <w:rFonts w:ascii="Garamond" w:hAnsi="Garamond" w:cs="Miriam"/>
          <w:b/>
          <w:bCs/>
          <w:szCs w:val="20"/>
          <w:lang w:val="fr-FR" w:bidi="he-IL"/>
        </w:rPr>
        <w:t xml:space="preserve">ah 16a – </w:t>
      </w:r>
      <w:r w:rsidR="00AA14F9" w:rsidRPr="00BC2101">
        <w:rPr>
          <w:rFonts w:ascii="Garamond" w:hAnsi="Garamond" w:cs="Miriam"/>
          <w:b/>
          <w:bCs/>
          <w:szCs w:val="20"/>
          <w:lang w:val="fr-FR" w:bidi="he-IL"/>
        </w:rPr>
        <w:t>Le Chabbat, nous recevons une « âme additionnelle.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23"/>
        <w:gridCol w:w="4199"/>
      </w:tblGrid>
      <w:tr w:rsidR="00AB445E" w:rsidRPr="00BC2101" w:rsidTr="00820067">
        <w:tc>
          <w:tcPr>
            <w:tcW w:w="4910" w:type="dxa"/>
          </w:tcPr>
          <w:p w:rsidR="00AB445E" w:rsidRPr="00BC2101" w:rsidRDefault="00AA14F9" w:rsidP="00AA14F9">
            <w:pPr>
              <w:rPr>
                <w:rFonts w:ascii="Garamond" w:hAnsi="Garamond" w:cs="Miriam"/>
                <w:szCs w:val="20"/>
                <w:lang w:val="fr-FR" w:bidi="he-IL"/>
              </w:rPr>
            </w:pPr>
            <w:r w:rsidRPr="00BC2101">
              <w:rPr>
                <w:rFonts w:ascii="Garamond" w:hAnsi="Garamond" w:cs="Miriam"/>
                <w:szCs w:val="20"/>
                <w:lang w:val="fr-FR" w:bidi="he-IL"/>
              </w:rPr>
              <w:t>Rabbi Chimon ben Lakic</w:t>
            </w:r>
            <w:r w:rsidR="00AB445E" w:rsidRPr="00BC2101">
              <w:rPr>
                <w:rFonts w:ascii="Garamond" w:hAnsi="Garamond" w:cs="Miriam"/>
                <w:szCs w:val="20"/>
                <w:lang w:val="fr-FR" w:bidi="he-IL"/>
              </w:rPr>
              <w:t>h</w:t>
            </w:r>
            <w:r w:rsidRPr="00BC2101">
              <w:rPr>
                <w:rFonts w:ascii="Garamond" w:hAnsi="Garamond" w:cs="Miriam"/>
                <w:szCs w:val="20"/>
                <w:lang w:val="fr-FR" w:bidi="he-IL"/>
              </w:rPr>
              <w:t xml:space="preserve"> affirma</w:t>
            </w:r>
            <w:r w:rsidR="006125DF">
              <w:rPr>
                <w:rFonts w:ascii="Garamond" w:hAnsi="Garamond" w:cs="Miriam"/>
                <w:szCs w:val="20"/>
                <w:lang w:val="fr-FR" w:bidi="he-IL"/>
              </w:rPr>
              <w:t>it</w:t>
            </w:r>
            <w:r w:rsidRPr="00BC2101">
              <w:rPr>
                <w:rFonts w:ascii="Garamond" w:hAnsi="Garamond" w:cs="Miriam"/>
                <w:szCs w:val="20"/>
                <w:lang w:val="fr-FR" w:bidi="he-IL"/>
              </w:rPr>
              <w:t> : « Le Saint Béni Soit-Il donne à l’homme une âme additionelle la veille de Chabbat et la reprend à la fin de Chabbat. »</w:t>
            </w:r>
            <w:r w:rsidR="00AB445E" w:rsidRPr="00BC2101">
              <w:rPr>
                <w:rFonts w:ascii="Garamond" w:hAnsi="Garamond" w:cs="Miriam"/>
                <w:szCs w:val="20"/>
                <w:lang w:val="fr-FR" w:bidi="he-IL"/>
              </w:rPr>
              <w:t xml:space="preserve"> </w:t>
            </w:r>
          </w:p>
        </w:tc>
        <w:tc>
          <w:tcPr>
            <w:tcW w:w="4911" w:type="dxa"/>
          </w:tcPr>
          <w:p w:rsidR="00AB445E" w:rsidRPr="00BC2101" w:rsidRDefault="00AB445E" w:rsidP="00820067">
            <w:pPr>
              <w:bidi/>
              <w:rPr>
                <w:rFonts w:ascii="Times New Roman" w:hAnsi="Times New Roman" w:cs="Times New Roman"/>
                <w:lang w:val="fr-FR" w:bidi="he-IL"/>
              </w:rPr>
            </w:pPr>
            <w:r w:rsidRPr="00BC2101">
              <w:rPr>
                <w:rFonts w:ascii="Times New Roman" w:hAnsi="Times New Roman" w:cs="Times New Roman"/>
                <w:rtl/>
                <w:lang w:val="fr-FR" w:bidi="he-IL"/>
              </w:rPr>
              <w:t>דאמר רבי שמעון בן לקיש נשמה יתירה נותן הקדוש ברוך הוא באדם ערב שבת ולמוצאי שבת נוטלין אותה הימנו</w:t>
            </w:r>
          </w:p>
        </w:tc>
      </w:tr>
    </w:tbl>
    <w:p w:rsidR="00AB445E" w:rsidRPr="00BC2101" w:rsidRDefault="00AB445E" w:rsidP="00AB445E">
      <w:pPr>
        <w:rPr>
          <w:rFonts w:ascii="Garamond" w:hAnsi="Garamond" w:cs="Miriam"/>
          <w:szCs w:val="20"/>
          <w:lang w:val="fr-FR" w:bidi="he-IL"/>
        </w:rPr>
      </w:pPr>
    </w:p>
    <w:p w:rsidR="00AB445E" w:rsidRPr="00BC2101" w:rsidRDefault="00AA14F9" w:rsidP="00BB0FA0">
      <w:pPr>
        <w:rPr>
          <w:rFonts w:ascii="Garamond" w:hAnsi="Garamond" w:cs="Miriam"/>
          <w:b/>
          <w:bCs/>
          <w:szCs w:val="20"/>
          <w:lang w:val="fr-FR" w:bidi="he-IL"/>
        </w:rPr>
      </w:pPr>
      <w:r w:rsidRPr="00BC2101">
        <w:rPr>
          <w:rFonts w:ascii="Garamond" w:hAnsi="Garamond" w:cs="Miriam"/>
          <w:b/>
          <w:bCs/>
          <w:szCs w:val="20"/>
          <w:lang w:val="fr-FR" w:bidi="he-IL"/>
        </w:rPr>
        <w:t>2. Rac</w:t>
      </w:r>
      <w:r w:rsidR="00AB445E" w:rsidRPr="00BC2101">
        <w:rPr>
          <w:rFonts w:ascii="Garamond" w:hAnsi="Garamond" w:cs="Miriam"/>
          <w:b/>
          <w:bCs/>
          <w:szCs w:val="20"/>
          <w:lang w:val="fr-FR" w:bidi="he-IL"/>
        </w:rPr>
        <w:t xml:space="preserve">hi, ibid. 16a – </w:t>
      </w:r>
      <w:r w:rsidRPr="00BC2101">
        <w:rPr>
          <w:rFonts w:ascii="Garamond" w:hAnsi="Garamond" w:cs="Miriam"/>
          <w:b/>
          <w:bCs/>
          <w:szCs w:val="20"/>
          <w:lang w:val="fr-FR" w:bidi="he-IL"/>
        </w:rPr>
        <w:t xml:space="preserve">L’âme </w:t>
      </w:r>
      <w:r w:rsidR="006125DF" w:rsidRPr="00BC2101">
        <w:rPr>
          <w:rFonts w:ascii="Garamond" w:hAnsi="Garamond" w:cs="Miriam"/>
          <w:b/>
          <w:bCs/>
          <w:szCs w:val="20"/>
          <w:lang w:val="fr-FR" w:bidi="he-IL"/>
        </w:rPr>
        <w:t>additionnelle</w:t>
      </w:r>
      <w:r w:rsidR="00BB0FA0" w:rsidRPr="00BC2101">
        <w:rPr>
          <w:rFonts w:ascii="Garamond" w:hAnsi="Garamond" w:cs="Miriam"/>
          <w:b/>
          <w:bCs/>
          <w:szCs w:val="20"/>
          <w:lang w:val="fr-FR" w:bidi="he-IL"/>
        </w:rPr>
        <w:t xml:space="preserve"> est un moyen de se délecter encore plus.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41"/>
        <w:gridCol w:w="4181"/>
      </w:tblGrid>
      <w:tr w:rsidR="00AB445E" w:rsidRPr="00BC2101" w:rsidTr="00820067">
        <w:tc>
          <w:tcPr>
            <w:tcW w:w="4878" w:type="dxa"/>
          </w:tcPr>
          <w:p w:rsidR="00AB445E" w:rsidRPr="00BC2101" w:rsidRDefault="00BB0FA0" w:rsidP="00820067">
            <w:pPr>
              <w:rPr>
                <w:rFonts w:ascii="Garamond" w:hAnsi="Garamond" w:cs="Times New Roman"/>
                <w:lang w:val="fr-FR"/>
              </w:rPr>
            </w:pPr>
            <w:r w:rsidRPr="00BC2101">
              <w:rPr>
                <w:rFonts w:ascii="Garamond" w:hAnsi="Garamond" w:cs="Times New Roman"/>
                <w:lang w:val="fr-FR"/>
              </w:rPr>
              <w:t>« Une âme supplémentaire » - une plus grande disposition au repos et à la joie et une inclination à manger et boire plus.</w:t>
            </w:r>
          </w:p>
        </w:tc>
        <w:tc>
          <w:tcPr>
            <w:tcW w:w="4860" w:type="dxa"/>
          </w:tcPr>
          <w:p w:rsidR="00AB445E" w:rsidRPr="00BC2101" w:rsidRDefault="00AB445E" w:rsidP="00820067">
            <w:pPr>
              <w:bidi/>
              <w:rPr>
                <w:rFonts w:ascii="Garamond" w:hAnsi="Garamond" w:cs="Times New Roman"/>
                <w:rtl/>
                <w:lang w:val="fr-FR" w:bidi="he-IL"/>
              </w:rPr>
            </w:pPr>
            <w:r w:rsidRPr="00BC2101">
              <w:rPr>
                <w:rFonts w:ascii="Garamond" w:hAnsi="Garamond" w:cs="Times New Roman"/>
                <w:rtl/>
                <w:lang w:val="fr-FR" w:bidi="he-IL"/>
              </w:rPr>
              <w:t>נשמה יתירה - רוחב לב למנוחה ולשמחה, ולהיות פתוח לרוחה, ויאכל וישתה ואין נפשו קצה עליו:</w:t>
            </w:r>
          </w:p>
        </w:tc>
      </w:tr>
    </w:tbl>
    <w:p w:rsidR="00AB445E" w:rsidRPr="00BC2101" w:rsidRDefault="00AB445E" w:rsidP="00AB445E">
      <w:pPr>
        <w:pStyle w:val="BodyText3"/>
        <w:autoSpaceDE w:val="0"/>
        <w:autoSpaceDN w:val="0"/>
        <w:adjustRightInd w:val="0"/>
        <w:rPr>
          <w:lang w:val="fr-FR" w:bidi="he-IL"/>
        </w:rPr>
      </w:pPr>
    </w:p>
    <w:p w:rsidR="00BB0FA0" w:rsidRPr="00BC2101" w:rsidRDefault="00BB0FA0" w:rsidP="00BB0FA0">
      <w:pPr>
        <w:pStyle w:val="BodyText3"/>
        <w:autoSpaceDE w:val="0"/>
        <w:autoSpaceDN w:val="0"/>
        <w:adjustRightInd w:val="0"/>
        <w:rPr>
          <w:b w:val="0"/>
          <w:bCs w:val="0"/>
          <w:lang w:val="fr-FR"/>
        </w:rPr>
      </w:pPr>
      <w:r w:rsidRPr="00BC2101">
        <w:rPr>
          <w:b w:val="0"/>
          <w:bCs w:val="0"/>
          <w:lang w:val="fr-FR"/>
        </w:rPr>
        <w:t xml:space="preserve">L’histoire suivante tirée du Midrach, illustre l’influence de cette âme </w:t>
      </w:r>
      <w:r w:rsidR="006125DF" w:rsidRPr="00BC2101">
        <w:rPr>
          <w:b w:val="0"/>
          <w:bCs w:val="0"/>
          <w:lang w:val="fr-FR"/>
        </w:rPr>
        <w:t>additionnelle</w:t>
      </w:r>
      <w:r w:rsidRPr="00BC2101">
        <w:rPr>
          <w:b w:val="0"/>
          <w:bCs w:val="0"/>
          <w:lang w:val="fr-FR"/>
        </w:rPr>
        <w:t xml:space="preserve"> que nous recevons le Chabbat.</w:t>
      </w:r>
    </w:p>
    <w:p w:rsidR="00AB445E" w:rsidRPr="00BC2101" w:rsidRDefault="00AB445E" w:rsidP="00AB445E">
      <w:pPr>
        <w:pStyle w:val="BodyText3"/>
        <w:autoSpaceDE w:val="0"/>
        <w:autoSpaceDN w:val="0"/>
        <w:adjustRightInd w:val="0"/>
        <w:rPr>
          <w:lang w:val="fr-FR"/>
        </w:rPr>
      </w:pPr>
    </w:p>
    <w:p w:rsidR="00AB445E" w:rsidRPr="00BC2101" w:rsidRDefault="00AB445E" w:rsidP="00BB0FA0">
      <w:pPr>
        <w:pStyle w:val="BodyText3"/>
        <w:autoSpaceDE w:val="0"/>
        <w:autoSpaceDN w:val="0"/>
        <w:adjustRightInd w:val="0"/>
        <w:rPr>
          <w:lang w:val="fr-FR"/>
        </w:rPr>
      </w:pPr>
      <w:r w:rsidRPr="00BC2101">
        <w:rPr>
          <w:lang w:val="fr-FR"/>
        </w:rPr>
        <w:t>3. Be</w:t>
      </w:r>
      <w:r w:rsidR="00BB0FA0" w:rsidRPr="00BC2101">
        <w:rPr>
          <w:lang w:val="fr-FR"/>
        </w:rPr>
        <w:t>réchit Rabba</w:t>
      </w:r>
      <w:r w:rsidRPr="00BC2101">
        <w:rPr>
          <w:lang w:val="fr-FR"/>
        </w:rPr>
        <w:t xml:space="preserve"> 11:4 – </w:t>
      </w:r>
      <w:r w:rsidR="00BB0FA0" w:rsidRPr="00BC2101">
        <w:rPr>
          <w:lang w:val="fr-FR"/>
        </w:rPr>
        <w:t>Le Chabbat, la nourriture a</w:t>
      </w:r>
      <w:r w:rsidR="00743F7E">
        <w:rPr>
          <w:lang w:val="fr-FR"/>
        </w:rPr>
        <w:t xml:space="preserve"> tout simplement un meilleur goû</w:t>
      </w:r>
      <w:r w:rsidR="00BB0FA0" w:rsidRPr="00BC2101">
        <w:rPr>
          <w:lang w:val="fr-FR"/>
        </w:rPr>
        <w:t>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AB445E" w:rsidRPr="00BC2101" w:rsidTr="00820067">
        <w:tc>
          <w:tcPr>
            <w:tcW w:w="4261" w:type="dxa"/>
          </w:tcPr>
          <w:p w:rsidR="00AB445E" w:rsidRPr="00BC2101" w:rsidRDefault="00BB0FA0" w:rsidP="00427DD1">
            <w:pPr>
              <w:pStyle w:val="BodyText3"/>
              <w:autoSpaceDE w:val="0"/>
              <w:autoSpaceDN w:val="0"/>
              <w:adjustRightInd w:val="0"/>
              <w:rPr>
                <w:b w:val="0"/>
                <w:bCs w:val="0"/>
                <w:lang w:val="fr-FR"/>
              </w:rPr>
            </w:pPr>
            <w:r w:rsidRPr="00BC2101">
              <w:rPr>
                <w:b w:val="0"/>
                <w:bCs w:val="0"/>
                <w:lang w:val="fr-FR"/>
              </w:rPr>
              <w:t>Notre maitre (Rabbi Yéhouda Hanassi, l’auteur de la Michna) fit un repas pour Antoninous (l’empereur romain), le jour de Chabbat. Il lui servit un plat froid. Antoninous le gouta, et l’aima. Par la suite, Antoninous prépara pendant la semaine un plat chaud. Il fit remarquer à Rabbi Yéhouda : « Le plat que tu m’as préparé était meilleur ! » Ce dernier lui répondit : « Ce plat manque d’une épice spéciale qui était présente dans le plat que je t’avais cuisiné. » Antoninous en fut étonné : </w:t>
            </w:r>
            <w:r w:rsidR="00427DD1" w:rsidRPr="00BC2101">
              <w:rPr>
                <w:b w:val="0"/>
                <w:bCs w:val="0"/>
                <w:lang w:val="fr-FR"/>
              </w:rPr>
              <w:t>« Existe-t-il quelque chose qui</w:t>
            </w:r>
            <w:r w:rsidRPr="00BC2101">
              <w:rPr>
                <w:b w:val="0"/>
                <w:bCs w:val="0"/>
                <w:lang w:val="fr-FR"/>
              </w:rPr>
              <w:t xml:space="preserve"> manque dans la réserve du roi ? »</w:t>
            </w:r>
            <w:r w:rsidR="00427DD1" w:rsidRPr="00BC2101">
              <w:rPr>
                <w:b w:val="0"/>
                <w:bCs w:val="0"/>
                <w:lang w:val="fr-FR"/>
              </w:rPr>
              <w:t xml:space="preserve"> Rabbi Yéhouda lui répondit : « Oui, le Chabbat manque. As-tu le Chabbat ? »</w:t>
            </w:r>
          </w:p>
        </w:tc>
        <w:tc>
          <w:tcPr>
            <w:tcW w:w="4261" w:type="dxa"/>
          </w:tcPr>
          <w:p w:rsidR="00AB445E" w:rsidRPr="00BC2101" w:rsidRDefault="00AB445E" w:rsidP="00820067">
            <w:pPr>
              <w:autoSpaceDE w:val="0"/>
              <w:autoSpaceDN w:val="0"/>
              <w:bidi/>
              <w:adjustRightInd w:val="0"/>
              <w:rPr>
                <w:rFonts w:ascii="Times New Roman" w:hAnsi="Times New Roman" w:cs="Times New Roman"/>
                <w:rtl/>
                <w:lang w:val="fr-FR" w:bidi="he-IL"/>
              </w:rPr>
            </w:pPr>
            <w:r w:rsidRPr="00BC2101">
              <w:rPr>
                <w:rFonts w:ascii="Times New Roman" w:hAnsi="Times New Roman" w:cs="Times New Roman"/>
                <w:rtl/>
                <w:lang w:val="fr-FR" w:bidi="he-IL"/>
              </w:rPr>
              <w:t>רבינו עשה סעודה לאנטונינוס בשבת, הביא לפניו תבשילין של צונן אכל מהם וערב לו, עשה לו סעודה בחול הביא לפניו תבשילין רותחין, א"ל אותן ערבו לי יותר מאלו, א"ל תבל אחד הן חסרין, א"ל וכי יש קלרין של מלך חסר כלום, אמר לו שבת הן חסרין אית לך שבת</w:t>
            </w:r>
            <w:r w:rsidRPr="00BC2101">
              <w:rPr>
                <w:rFonts w:ascii="Times New Roman" w:hAnsi="Times New Roman" w:cs="Times New Roman"/>
                <w:lang w:val="fr-FR" w:bidi="he-IL"/>
              </w:rPr>
              <w:t>.</w:t>
            </w:r>
          </w:p>
          <w:p w:rsidR="00AB445E" w:rsidRPr="00BC2101" w:rsidRDefault="00AB445E" w:rsidP="00820067">
            <w:pPr>
              <w:pStyle w:val="BodyText3"/>
              <w:autoSpaceDE w:val="0"/>
              <w:autoSpaceDN w:val="0"/>
              <w:bidi/>
              <w:adjustRightInd w:val="0"/>
              <w:rPr>
                <w:lang w:val="fr-FR" w:bidi="he-IL"/>
              </w:rPr>
            </w:pPr>
          </w:p>
        </w:tc>
      </w:tr>
    </w:tbl>
    <w:p w:rsidR="00AB445E" w:rsidRPr="00BC2101" w:rsidRDefault="00AB445E" w:rsidP="00AB445E">
      <w:pPr>
        <w:pStyle w:val="PlainText"/>
        <w:rPr>
          <w:rFonts w:ascii="Garamond" w:hAnsi="Garamond"/>
          <w:b/>
          <w:bCs/>
          <w:sz w:val="24"/>
          <w:lang w:val="fr-FR"/>
        </w:rPr>
      </w:pPr>
    </w:p>
    <w:p w:rsidR="00AB445E" w:rsidRPr="00BC2101" w:rsidRDefault="00AB445E" w:rsidP="00427DD1">
      <w:pPr>
        <w:pStyle w:val="PlainText"/>
        <w:rPr>
          <w:rFonts w:ascii="Garamond" w:hAnsi="Garamond"/>
          <w:b/>
          <w:bCs/>
          <w:sz w:val="24"/>
          <w:lang w:val="fr-FR"/>
        </w:rPr>
      </w:pPr>
      <w:r w:rsidRPr="00BC2101">
        <w:rPr>
          <w:rFonts w:ascii="Garamond" w:hAnsi="Garamond"/>
          <w:b/>
          <w:bCs/>
          <w:sz w:val="24"/>
          <w:lang w:val="fr-FR"/>
        </w:rPr>
        <w:t>Part</w:t>
      </w:r>
      <w:r w:rsidR="00427DD1" w:rsidRPr="00BC2101">
        <w:rPr>
          <w:rFonts w:ascii="Garamond" w:hAnsi="Garamond"/>
          <w:b/>
          <w:bCs/>
          <w:sz w:val="24"/>
          <w:lang w:val="fr-FR"/>
        </w:rPr>
        <w:t>ie</w:t>
      </w:r>
      <w:r w:rsidRPr="00BC2101">
        <w:rPr>
          <w:rFonts w:ascii="Garamond" w:hAnsi="Garamond"/>
          <w:b/>
          <w:bCs/>
          <w:sz w:val="24"/>
          <w:lang w:val="fr-FR"/>
        </w:rPr>
        <w:t xml:space="preserve"> C. </w:t>
      </w:r>
      <w:r w:rsidR="00427DD1" w:rsidRPr="00BC2101">
        <w:rPr>
          <w:rFonts w:ascii="Garamond" w:hAnsi="Garamond"/>
          <w:b/>
          <w:bCs/>
          <w:sz w:val="24"/>
          <w:lang w:val="fr-FR"/>
        </w:rPr>
        <w:t>Elever le matériel</w:t>
      </w:r>
    </w:p>
    <w:p w:rsidR="00AB445E" w:rsidRPr="00BC2101" w:rsidRDefault="00AB445E" w:rsidP="00AB445E">
      <w:pPr>
        <w:pStyle w:val="PlainText"/>
        <w:rPr>
          <w:rFonts w:ascii="Garamond" w:hAnsi="Garamond"/>
          <w:sz w:val="24"/>
          <w:lang w:val="fr-FR"/>
        </w:rPr>
      </w:pPr>
    </w:p>
    <w:p w:rsidR="008E541A" w:rsidRPr="00BC2101" w:rsidRDefault="008E541A" w:rsidP="006125DF">
      <w:pPr>
        <w:pStyle w:val="PlainText"/>
        <w:rPr>
          <w:rFonts w:ascii="Garamond" w:hAnsi="Garamond"/>
          <w:sz w:val="24"/>
          <w:lang w:val="fr-FR"/>
        </w:rPr>
      </w:pPr>
      <w:r w:rsidRPr="00BC2101">
        <w:rPr>
          <w:rFonts w:ascii="Garamond" w:hAnsi="Garamond"/>
          <w:sz w:val="24"/>
          <w:lang w:val="fr-FR"/>
        </w:rPr>
        <w:t xml:space="preserve">Dans le premier cours, après avoir lu le </w:t>
      </w:r>
      <w:r w:rsidR="00427DD1" w:rsidRPr="00BC2101">
        <w:rPr>
          <w:rFonts w:ascii="Garamond" w:hAnsi="Garamond"/>
          <w:sz w:val="24"/>
          <w:lang w:val="fr-FR"/>
        </w:rPr>
        <w:t>passage traitant de la ménou’ha et de l’arrêt de m</w:t>
      </w:r>
      <w:r w:rsidRPr="00BC2101">
        <w:rPr>
          <w:rFonts w:ascii="Garamond" w:hAnsi="Garamond"/>
          <w:sz w:val="24"/>
          <w:lang w:val="fr-FR"/>
        </w:rPr>
        <w:t>é</w:t>
      </w:r>
      <w:r w:rsidR="00427DD1" w:rsidRPr="00BC2101">
        <w:rPr>
          <w:rFonts w:ascii="Garamond" w:hAnsi="Garamond"/>
          <w:sz w:val="24"/>
          <w:lang w:val="fr-FR"/>
        </w:rPr>
        <w:t>lakha</w:t>
      </w:r>
      <w:r w:rsidRPr="00BC2101">
        <w:rPr>
          <w:rFonts w:ascii="Garamond" w:hAnsi="Garamond"/>
          <w:sz w:val="24"/>
          <w:lang w:val="fr-FR"/>
        </w:rPr>
        <w:t>, nous avons compris que le Chabbat est une pause de tout ce qui est matériel. Il semble donc ironique que nous ayons l’ordre de prendre part à des plaisirs physiques tout particulièrement le Chabbat. N’est-ce pas contradictoire ? Non, car</w:t>
      </w:r>
      <w:r w:rsidR="00326342" w:rsidRPr="00BC2101">
        <w:rPr>
          <w:rFonts w:ascii="Garamond" w:hAnsi="Garamond"/>
          <w:sz w:val="24"/>
          <w:lang w:val="fr-FR"/>
        </w:rPr>
        <w:t xml:space="preserve"> vécu correctement,</w:t>
      </w:r>
      <w:r w:rsidR="00695AB2" w:rsidRPr="00BC2101">
        <w:rPr>
          <w:rFonts w:ascii="Garamond" w:hAnsi="Garamond"/>
          <w:sz w:val="24"/>
          <w:lang w:val="fr-FR"/>
        </w:rPr>
        <w:t xml:space="preserve"> </w:t>
      </w:r>
      <w:r w:rsidR="00326342" w:rsidRPr="00BC2101">
        <w:rPr>
          <w:rFonts w:ascii="Garamond" w:hAnsi="Garamond"/>
          <w:sz w:val="24"/>
          <w:lang w:val="fr-FR"/>
        </w:rPr>
        <w:t xml:space="preserve">le plaisir physique peut </w:t>
      </w:r>
      <w:r w:rsidR="001248ED" w:rsidRPr="00BC2101">
        <w:rPr>
          <w:rFonts w:ascii="Garamond" w:hAnsi="Garamond"/>
          <w:sz w:val="24"/>
          <w:lang w:val="fr-FR"/>
        </w:rPr>
        <w:t>devenir</w:t>
      </w:r>
      <w:r w:rsidR="00326342" w:rsidRPr="00BC2101">
        <w:rPr>
          <w:rFonts w:ascii="Garamond" w:hAnsi="Garamond"/>
          <w:sz w:val="24"/>
          <w:lang w:val="fr-FR"/>
        </w:rPr>
        <w:t xml:space="preserve"> un moyen d’amener la s</w:t>
      </w:r>
      <w:r w:rsidR="006125DF">
        <w:rPr>
          <w:rFonts w:ascii="Garamond" w:hAnsi="Garamond"/>
          <w:sz w:val="24"/>
          <w:lang w:val="fr-FR"/>
        </w:rPr>
        <w:t>ainteté</w:t>
      </w:r>
      <w:r w:rsidR="00326342" w:rsidRPr="00BC2101">
        <w:rPr>
          <w:rFonts w:ascii="Garamond" w:hAnsi="Garamond"/>
          <w:sz w:val="24"/>
          <w:lang w:val="fr-FR"/>
        </w:rPr>
        <w:t xml:space="preserve">. </w:t>
      </w:r>
      <w:r w:rsidRPr="00BC2101">
        <w:rPr>
          <w:rFonts w:ascii="Garamond" w:hAnsi="Garamond"/>
          <w:sz w:val="24"/>
          <w:lang w:val="fr-FR"/>
        </w:rPr>
        <w:t xml:space="preserve"> </w:t>
      </w:r>
    </w:p>
    <w:p w:rsidR="00AB445E" w:rsidRPr="00BC2101" w:rsidRDefault="00AB445E" w:rsidP="00AB445E">
      <w:pPr>
        <w:rPr>
          <w:rFonts w:ascii="Garamond" w:hAnsi="Garamond" w:cs="Times New Roman"/>
          <w:b/>
          <w:bCs/>
          <w:lang w:val="fr-FR"/>
        </w:rPr>
      </w:pPr>
    </w:p>
    <w:p w:rsidR="00AB445E" w:rsidRPr="00BC2101" w:rsidRDefault="00326342" w:rsidP="001248ED">
      <w:pPr>
        <w:autoSpaceDE w:val="0"/>
        <w:autoSpaceDN w:val="0"/>
        <w:adjustRightInd w:val="0"/>
        <w:rPr>
          <w:rFonts w:ascii="Garamond" w:hAnsi="Garamond" w:cs="Times New Roman"/>
          <w:b/>
          <w:bCs/>
          <w:lang w:val="fr-FR" w:eastAsia="en-GB" w:bidi="he-IL"/>
        </w:rPr>
      </w:pPr>
      <w:r w:rsidRPr="00BC2101">
        <w:rPr>
          <w:rFonts w:ascii="Garamond" w:hAnsi="Garamond" w:cs="Times New Roman"/>
          <w:b/>
          <w:bCs/>
          <w:lang w:val="fr-FR" w:eastAsia="en-GB" w:bidi="he-IL"/>
        </w:rPr>
        <w:t>1. Rav Chimc</w:t>
      </w:r>
      <w:r w:rsidR="00AB445E" w:rsidRPr="00BC2101">
        <w:rPr>
          <w:rFonts w:ascii="Garamond" w:hAnsi="Garamond" w:cs="Times New Roman"/>
          <w:b/>
          <w:bCs/>
          <w:lang w:val="fr-FR" w:eastAsia="en-GB" w:bidi="he-IL"/>
        </w:rPr>
        <w:t>hon Pink</w:t>
      </w:r>
      <w:r w:rsidRPr="00BC2101">
        <w:rPr>
          <w:rFonts w:ascii="Garamond" w:hAnsi="Garamond" w:cs="Times New Roman"/>
          <w:b/>
          <w:bCs/>
          <w:lang w:val="fr-FR" w:eastAsia="en-GB" w:bidi="he-IL"/>
        </w:rPr>
        <w:t>ous, C</w:t>
      </w:r>
      <w:r w:rsidR="00AB445E" w:rsidRPr="00BC2101">
        <w:rPr>
          <w:rFonts w:ascii="Garamond" w:hAnsi="Garamond" w:cs="Times New Roman"/>
          <w:b/>
          <w:bCs/>
          <w:lang w:val="fr-FR" w:eastAsia="en-GB" w:bidi="he-IL"/>
        </w:rPr>
        <w:t>h</w:t>
      </w:r>
      <w:r w:rsidRPr="00BC2101">
        <w:rPr>
          <w:rFonts w:ascii="Garamond" w:hAnsi="Garamond" w:cs="Times New Roman"/>
          <w:b/>
          <w:bCs/>
          <w:lang w:val="fr-FR" w:eastAsia="en-GB" w:bidi="he-IL"/>
        </w:rPr>
        <w:t>abbat Malké</w:t>
      </w:r>
      <w:r w:rsidR="00AB445E" w:rsidRPr="00BC2101">
        <w:rPr>
          <w:rFonts w:ascii="Garamond" w:hAnsi="Garamond" w:cs="Times New Roman"/>
          <w:b/>
          <w:bCs/>
          <w:lang w:val="fr-FR" w:eastAsia="en-GB" w:bidi="he-IL"/>
        </w:rPr>
        <w:t xml:space="preserve">ta, p. 138 – </w:t>
      </w:r>
      <w:r w:rsidRPr="00BC2101">
        <w:rPr>
          <w:rFonts w:ascii="Garamond" w:hAnsi="Garamond" w:cs="Times New Roman"/>
          <w:b/>
          <w:bCs/>
          <w:lang w:val="fr-FR" w:eastAsia="en-GB" w:bidi="he-IL"/>
        </w:rPr>
        <w:t>Prendre part aux plaisirs phys</w:t>
      </w:r>
      <w:r w:rsidR="001248ED" w:rsidRPr="00BC2101">
        <w:rPr>
          <w:rFonts w:ascii="Garamond" w:hAnsi="Garamond" w:cs="Times New Roman"/>
          <w:b/>
          <w:bCs/>
          <w:lang w:val="fr-FR" w:eastAsia="en-GB" w:bidi="he-IL"/>
        </w:rPr>
        <w:t>i</w:t>
      </w:r>
      <w:r w:rsidRPr="00BC2101">
        <w:rPr>
          <w:rFonts w:ascii="Garamond" w:hAnsi="Garamond" w:cs="Times New Roman"/>
          <w:b/>
          <w:bCs/>
          <w:lang w:val="fr-FR" w:eastAsia="en-GB" w:bidi="he-IL"/>
        </w:rPr>
        <w:t>q</w:t>
      </w:r>
      <w:r w:rsidR="001248ED" w:rsidRPr="00BC2101">
        <w:rPr>
          <w:rFonts w:ascii="Garamond" w:hAnsi="Garamond" w:cs="Times New Roman"/>
          <w:b/>
          <w:bCs/>
          <w:lang w:val="fr-FR" w:eastAsia="en-GB" w:bidi="he-IL"/>
        </w:rPr>
        <w:t>ues le Chabbat n’est pas contradictoire avec la sainteté du jour, étant donné que le monde lui-même est élevé à un niveau supérieur.</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AB445E" w:rsidRPr="00BC2101" w:rsidTr="00AB445E">
        <w:tc>
          <w:tcPr>
            <w:tcW w:w="4261" w:type="dxa"/>
          </w:tcPr>
          <w:p w:rsidR="00AB445E" w:rsidRPr="00BC2101" w:rsidRDefault="00AB445E" w:rsidP="00820067">
            <w:pPr>
              <w:pStyle w:val="NormalWeb"/>
              <w:bidi/>
              <w:rPr>
                <w:rFonts w:ascii="Garamond" w:hAnsi="Garamond"/>
                <w:rtl/>
                <w:lang w:val="fr-FR"/>
              </w:rPr>
            </w:pPr>
            <w:r w:rsidRPr="00BC2101">
              <w:rPr>
                <w:rFonts w:ascii="Garamond" w:hAnsi="Garamond"/>
                <w:rtl/>
                <w:lang w:val="fr-FR"/>
              </w:rPr>
              <w:t xml:space="preserve">והדבר צריך ביאור, שלכאורה היה ראוי ביום קדוש זה לצמצם בעניני העוה"ז ובכל מה שהגוף נהנה ממנו, </w:t>
            </w:r>
          </w:p>
          <w:p w:rsidR="00AB445E" w:rsidRPr="00BC2101" w:rsidRDefault="00AB445E" w:rsidP="00820067">
            <w:pPr>
              <w:pStyle w:val="NormalWeb"/>
              <w:bidi/>
              <w:rPr>
                <w:rFonts w:ascii="Garamond" w:hAnsi="Garamond"/>
                <w:rtl/>
                <w:lang w:val="fr-FR"/>
              </w:rPr>
            </w:pPr>
          </w:p>
          <w:p w:rsidR="00AB445E" w:rsidRPr="00BC2101" w:rsidRDefault="00AB445E" w:rsidP="00820067">
            <w:pPr>
              <w:pStyle w:val="NormalWeb"/>
              <w:bidi/>
              <w:rPr>
                <w:rFonts w:ascii="Garamond" w:hAnsi="Garamond"/>
                <w:rtl/>
                <w:lang w:val="fr-FR"/>
              </w:rPr>
            </w:pPr>
            <w:r w:rsidRPr="00BC2101">
              <w:rPr>
                <w:rFonts w:ascii="Garamond" w:hAnsi="Garamond"/>
                <w:rtl/>
                <w:lang w:val="fr-FR"/>
              </w:rPr>
              <w:t>ומשמע דוקא שהעונג הוא יסוד גדול בשבת, שכן כתיב (ישעיהו נ"ח) וקראת לשבת עונג, וקראת היינו קריאת שם ושם הרי מגדיר את כל המהות. ...</w:t>
            </w:r>
          </w:p>
          <w:p w:rsidR="00AB445E" w:rsidRPr="00BC2101" w:rsidRDefault="00AB445E" w:rsidP="00820067">
            <w:pPr>
              <w:pStyle w:val="NormalWeb"/>
              <w:bidi/>
              <w:rPr>
                <w:rFonts w:ascii="Garamond" w:hAnsi="Garamond"/>
                <w:rtl/>
                <w:lang w:val="fr-FR"/>
              </w:rPr>
            </w:pPr>
          </w:p>
          <w:p w:rsidR="00AB445E" w:rsidRPr="00BC2101" w:rsidRDefault="00AB445E" w:rsidP="00820067">
            <w:pPr>
              <w:pStyle w:val="NormalWeb"/>
              <w:bidi/>
              <w:rPr>
                <w:rFonts w:ascii="Garamond" w:hAnsi="Garamond"/>
                <w:lang w:val="fr-FR"/>
              </w:rPr>
            </w:pPr>
          </w:p>
          <w:p w:rsidR="00AB445E" w:rsidRPr="00BC2101" w:rsidRDefault="00AB445E" w:rsidP="00820067">
            <w:pPr>
              <w:pStyle w:val="NormalWeb"/>
              <w:bidi/>
              <w:rPr>
                <w:rFonts w:ascii="Garamond" w:hAnsi="Garamond"/>
                <w:rtl/>
                <w:lang w:val="fr-FR"/>
              </w:rPr>
            </w:pPr>
            <w:r w:rsidRPr="00BC2101">
              <w:rPr>
                <w:rFonts w:ascii="Garamond" w:hAnsi="Garamond"/>
                <w:rtl/>
                <w:lang w:val="fr-FR"/>
              </w:rPr>
              <w:t xml:space="preserve">אבל שבת שהיא היא ההשבתה הגמורה, ומכח גילוי חידוש העולם מתבטל הטבע כולו, והעולם מתעלה מעל הטבע לגמרי. אין כאן חדירה של קדושה אל תוך עולמנו, אלא שהעולם שובת ממציאותו ועולה לעולם הבא. </w:t>
            </w:r>
          </w:p>
          <w:p w:rsidR="00AB445E" w:rsidRPr="00BC2101" w:rsidRDefault="00AB445E" w:rsidP="00820067">
            <w:pPr>
              <w:pStyle w:val="Sansinterligne1"/>
              <w:bidi/>
              <w:rPr>
                <w:lang w:val="fr-FR"/>
              </w:rPr>
            </w:pPr>
          </w:p>
          <w:p w:rsidR="00AB445E" w:rsidRPr="00BC2101" w:rsidRDefault="00AB445E" w:rsidP="00820067">
            <w:pPr>
              <w:pStyle w:val="Sansinterligne1"/>
              <w:bidi/>
              <w:rPr>
                <w:rtl/>
                <w:lang w:val="fr-FR"/>
              </w:rPr>
            </w:pPr>
          </w:p>
          <w:p w:rsidR="00AB445E" w:rsidRPr="00BC2101" w:rsidRDefault="00AB445E" w:rsidP="00820067">
            <w:pPr>
              <w:pStyle w:val="Sansinterligne1"/>
              <w:bidi/>
              <w:rPr>
                <w:rtl/>
                <w:lang w:val="fr-FR"/>
              </w:rPr>
            </w:pPr>
          </w:p>
          <w:p w:rsidR="00AB445E" w:rsidRPr="00BC2101" w:rsidRDefault="00AB445E" w:rsidP="00820067">
            <w:pPr>
              <w:pStyle w:val="Sansinterligne1"/>
              <w:bidi/>
              <w:rPr>
                <w:lang w:val="fr-FR"/>
              </w:rPr>
            </w:pPr>
          </w:p>
          <w:p w:rsidR="00AB445E" w:rsidRPr="00BC2101" w:rsidRDefault="00AB445E" w:rsidP="00820067">
            <w:pPr>
              <w:pStyle w:val="Sansinterligne1"/>
              <w:bidi/>
              <w:rPr>
                <w:rFonts w:ascii="Garamond" w:hAnsi="Garamond"/>
                <w:rtl/>
                <w:lang w:val="fr-FR"/>
              </w:rPr>
            </w:pPr>
            <w:r w:rsidRPr="00BC2101">
              <w:rPr>
                <w:rFonts w:ascii="Garamond" w:hAnsi="Garamond" w:cs="Times New Roman"/>
                <w:color w:val="000000"/>
                <w:sz w:val="24"/>
                <w:szCs w:val="24"/>
                <w:rtl/>
                <w:lang w:val="fr-FR" w:eastAsia="en-GB"/>
              </w:rPr>
              <w:t>א"כ ממילא אין צריך להבטל מאכילה ושתיה, שהאכילה שבו אינה אכילת עוה"ז כלל, אלא אכילת עוה"ב ממש, "צדיקים יושבים ועטרותיהם בראשיהם ונהנים מזיו השכינה", ופשיטא שאכילת עוה"ב אינה סותרת שלימות הקדושה.</w:t>
            </w:r>
            <w:r w:rsidRPr="00BC2101">
              <w:rPr>
                <w:rFonts w:ascii="Garamond" w:hAnsi="Garamond"/>
                <w:rtl/>
                <w:lang w:val="fr-FR"/>
              </w:rPr>
              <w:t xml:space="preserve"> </w:t>
            </w:r>
          </w:p>
        </w:tc>
        <w:tc>
          <w:tcPr>
            <w:tcW w:w="4261" w:type="dxa"/>
          </w:tcPr>
          <w:p w:rsidR="00AB445E" w:rsidRPr="00BC2101" w:rsidRDefault="00AB445E" w:rsidP="00EC4934">
            <w:pPr>
              <w:autoSpaceDE w:val="0"/>
              <w:autoSpaceDN w:val="0"/>
              <w:adjustRightInd w:val="0"/>
              <w:rPr>
                <w:rFonts w:ascii="Garamond" w:hAnsi="Garamond" w:cs="Times New Roman"/>
                <w:lang w:val="fr-FR" w:bidi="he-IL"/>
              </w:rPr>
            </w:pPr>
            <w:r w:rsidRPr="00BC2101">
              <w:rPr>
                <w:rFonts w:ascii="Garamond" w:hAnsi="Garamond" w:cs="Times New Roman"/>
                <w:lang w:val="fr-FR" w:bidi="he-IL"/>
              </w:rPr>
              <w:t>[</w:t>
            </w:r>
            <w:r w:rsidR="001248ED" w:rsidRPr="00BC2101">
              <w:rPr>
                <w:rFonts w:ascii="Garamond" w:hAnsi="Garamond" w:cs="Times New Roman"/>
                <w:lang w:val="fr-FR" w:bidi="he-IL"/>
              </w:rPr>
              <w:t>L’accent mis sur la jouissance physique le Chabbat</w:t>
            </w:r>
            <w:r w:rsidRPr="00BC2101">
              <w:rPr>
                <w:rFonts w:ascii="Garamond" w:hAnsi="Garamond" w:cs="Times New Roman"/>
                <w:lang w:val="fr-FR" w:bidi="he-IL"/>
              </w:rPr>
              <w:t xml:space="preserve">] </w:t>
            </w:r>
            <w:r w:rsidR="006125DF" w:rsidRPr="00BC2101">
              <w:rPr>
                <w:rFonts w:ascii="Garamond" w:hAnsi="Garamond" w:cs="Times New Roman"/>
                <w:lang w:val="fr-FR" w:bidi="he-IL"/>
              </w:rPr>
              <w:t>nécessite</w:t>
            </w:r>
            <w:r w:rsidR="0086264B" w:rsidRPr="00BC2101">
              <w:rPr>
                <w:rFonts w:ascii="Garamond" w:hAnsi="Garamond" w:cs="Times New Roman"/>
                <w:lang w:val="fr-FR" w:bidi="he-IL"/>
              </w:rPr>
              <w:t xml:space="preserve"> une explication : à priori, il semblerait normal en ce jour saint d’éviter tout ce qui a trait au matériel et aux plaisirs physiques.</w:t>
            </w:r>
            <w:r w:rsidRPr="00BC2101">
              <w:rPr>
                <w:rFonts w:ascii="Garamond" w:hAnsi="Garamond" w:cs="Times New Roman"/>
                <w:lang w:val="fr-FR" w:bidi="he-IL"/>
              </w:rPr>
              <w:t xml:space="preserve"> </w:t>
            </w:r>
          </w:p>
          <w:p w:rsidR="00AB445E" w:rsidRPr="00BC2101" w:rsidRDefault="00AB445E" w:rsidP="00820067">
            <w:pPr>
              <w:autoSpaceDE w:val="0"/>
              <w:autoSpaceDN w:val="0"/>
              <w:adjustRightInd w:val="0"/>
              <w:rPr>
                <w:rFonts w:ascii="Garamond" w:hAnsi="Garamond" w:cs="Times New Roman"/>
                <w:lang w:val="fr-FR" w:bidi="he-IL"/>
              </w:rPr>
            </w:pPr>
          </w:p>
          <w:p w:rsidR="0086264B" w:rsidRPr="00BC2101" w:rsidRDefault="0086264B" w:rsidP="006125DF">
            <w:pPr>
              <w:autoSpaceDE w:val="0"/>
              <w:autoSpaceDN w:val="0"/>
              <w:adjustRightInd w:val="0"/>
              <w:rPr>
                <w:rFonts w:ascii="Garamond" w:hAnsi="Garamond" w:cs="Times New Roman"/>
                <w:lang w:val="fr-FR" w:bidi="he-IL"/>
              </w:rPr>
            </w:pPr>
            <w:r w:rsidRPr="00BC2101">
              <w:rPr>
                <w:rFonts w:ascii="Garamond" w:hAnsi="Garamond" w:cs="Times New Roman"/>
                <w:lang w:val="fr-FR" w:bidi="he-IL"/>
              </w:rPr>
              <w:t xml:space="preserve">En réalité, c’est le contraire de cela. </w:t>
            </w:r>
            <w:r w:rsidR="00EC4934" w:rsidRPr="00BC2101">
              <w:rPr>
                <w:rFonts w:ascii="Garamond" w:hAnsi="Garamond" w:cs="Times New Roman"/>
                <w:lang w:val="fr-FR" w:bidi="he-IL"/>
              </w:rPr>
              <w:t>Le plaisir physique (onèg) est</w:t>
            </w:r>
            <w:r w:rsidR="006125DF">
              <w:rPr>
                <w:rFonts w:ascii="Garamond" w:hAnsi="Garamond" w:cs="Times New Roman"/>
                <w:lang w:val="fr-FR" w:bidi="he-IL"/>
              </w:rPr>
              <w:t xml:space="preserve">fondamental le </w:t>
            </w:r>
            <w:r w:rsidR="00EC4934" w:rsidRPr="00BC2101">
              <w:rPr>
                <w:rFonts w:ascii="Garamond" w:hAnsi="Garamond" w:cs="Times New Roman"/>
                <w:lang w:val="fr-FR" w:bidi="he-IL"/>
              </w:rPr>
              <w:t>Chabbat, comme il est écrit dans le verset (Yéchayahou 58:13) : « Si tu apelles le Chabbat un "délice" » – « appeler » signifie donner un nom. Or, le nom représente toujours l’essence d’une chose…</w:t>
            </w:r>
          </w:p>
          <w:p w:rsidR="00AB445E" w:rsidRPr="00BC2101" w:rsidRDefault="00AB445E" w:rsidP="00820067">
            <w:pPr>
              <w:autoSpaceDE w:val="0"/>
              <w:autoSpaceDN w:val="0"/>
              <w:adjustRightInd w:val="0"/>
              <w:rPr>
                <w:rFonts w:ascii="Garamond" w:hAnsi="Garamond" w:cs="Times New Roman"/>
                <w:lang w:val="fr-FR" w:bidi="he-IL"/>
              </w:rPr>
            </w:pPr>
          </w:p>
          <w:p w:rsidR="00EC4934" w:rsidRPr="00BC2101" w:rsidRDefault="00EC4934" w:rsidP="00DE74BE">
            <w:pPr>
              <w:autoSpaceDE w:val="0"/>
              <w:autoSpaceDN w:val="0"/>
              <w:adjustRightInd w:val="0"/>
              <w:rPr>
                <w:rFonts w:ascii="Garamond" w:hAnsi="Garamond" w:cs="Times New Roman"/>
                <w:lang w:val="fr-FR" w:bidi="he-IL"/>
              </w:rPr>
            </w:pPr>
            <w:r w:rsidRPr="00BC2101">
              <w:rPr>
                <w:rFonts w:ascii="Garamond" w:hAnsi="Garamond" w:cs="Times New Roman"/>
                <w:lang w:val="fr-FR" w:bidi="he-IL"/>
              </w:rPr>
              <w:t>Néanmoins, le monde se repose complètement le Chabbat. Le dévoilement de la Création du monde</w:t>
            </w:r>
            <w:r w:rsidR="002C63E4" w:rsidRPr="00BC2101">
              <w:rPr>
                <w:rFonts w:ascii="Garamond" w:hAnsi="Garamond" w:cs="Times New Roman"/>
                <w:lang w:val="fr-FR" w:bidi="he-IL"/>
              </w:rPr>
              <w:t xml:space="preserve"> réduit la nature à néant et le</w:t>
            </w:r>
            <w:r w:rsidR="00DE74BE" w:rsidRPr="00BC2101">
              <w:rPr>
                <w:rFonts w:ascii="Garamond" w:hAnsi="Garamond" w:cs="Times New Roman"/>
                <w:lang w:val="fr-FR" w:bidi="he-IL"/>
              </w:rPr>
              <w:t xml:space="preserve"> monde s’élève au-dessus de la celle-ci</w:t>
            </w:r>
            <w:r w:rsidR="002C63E4" w:rsidRPr="00BC2101">
              <w:rPr>
                <w:rFonts w:ascii="Garamond" w:hAnsi="Garamond" w:cs="Times New Roman"/>
                <w:lang w:val="fr-FR" w:bidi="he-IL"/>
              </w:rPr>
              <w:t xml:space="preserve">. La sainteté ne </w:t>
            </w:r>
            <w:r w:rsidR="002C63E4" w:rsidRPr="00BC2101">
              <w:rPr>
                <w:rFonts w:ascii="Garamond" w:hAnsi="Garamond" w:cs="Times New Roman"/>
                <w:i/>
                <w:iCs/>
                <w:lang w:val="fr-FR" w:bidi="he-IL"/>
              </w:rPr>
              <w:t>pénètre</w:t>
            </w:r>
            <w:r w:rsidR="002C63E4" w:rsidRPr="00BC2101">
              <w:rPr>
                <w:rFonts w:ascii="Garamond" w:hAnsi="Garamond" w:cs="Times New Roman"/>
                <w:lang w:val="fr-FR" w:bidi="he-IL"/>
              </w:rPr>
              <w:t xml:space="preserve"> pas dans le monde, mais celui-ci perd son statut habituel et </w:t>
            </w:r>
            <w:r w:rsidR="00DE74BE" w:rsidRPr="00BC2101">
              <w:rPr>
                <w:rFonts w:ascii="Garamond" w:hAnsi="Garamond" w:cs="Times New Roman"/>
                <w:lang w:val="fr-FR" w:bidi="he-IL"/>
              </w:rPr>
              <w:t xml:space="preserve">s’élève au niveau du </w:t>
            </w:r>
            <w:r w:rsidR="002C63E4" w:rsidRPr="00BC2101">
              <w:rPr>
                <w:rFonts w:ascii="Garamond" w:hAnsi="Garamond" w:cs="Times New Roman"/>
                <w:lang w:val="fr-FR" w:bidi="he-IL"/>
              </w:rPr>
              <w:t>Monde Futur.</w:t>
            </w:r>
          </w:p>
          <w:p w:rsidR="00AB445E" w:rsidRPr="00BC2101" w:rsidRDefault="00AB445E" w:rsidP="00820067">
            <w:pPr>
              <w:autoSpaceDE w:val="0"/>
              <w:autoSpaceDN w:val="0"/>
              <w:adjustRightInd w:val="0"/>
              <w:rPr>
                <w:rFonts w:ascii="Garamond" w:hAnsi="Garamond" w:cs="Times New Roman"/>
                <w:lang w:val="fr-FR" w:bidi="he-IL"/>
              </w:rPr>
            </w:pPr>
          </w:p>
          <w:p w:rsidR="00AB445E" w:rsidRPr="00BC2101" w:rsidRDefault="002C63E4" w:rsidP="002C63E4">
            <w:pPr>
              <w:autoSpaceDE w:val="0"/>
              <w:autoSpaceDN w:val="0"/>
              <w:adjustRightInd w:val="0"/>
              <w:rPr>
                <w:rFonts w:ascii="Garamond" w:hAnsi="Garamond" w:cs="Times New Roman"/>
                <w:lang w:val="fr-FR" w:bidi="he-IL"/>
              </w:rPr>
            </w:pPr>
            <w:r w:rsidRPr="00BC2101">
              <w:rPr>
                <w:rFonts w:ascii="Garamond" w:hAnsi="Garamond" w:cs="Times New Roman"/>
                <w:lang w:val="fr-FR" w:bidi="he-IL"/>
              </w:rPr>
              <w:t xml:space="preserve">Par conséquent, il n’est pas </w:t>
            </w:r>
            <w:r w:rsidR="006125DF" w:rsidRPr="00BC2101">
              <w:rPr>
                <w:rFonts w:ascii="Garamond" w:hAnsi="Garamond" w:cs="Times New Roman"/>
                <w:lang w:val="fr-FR" w:bidi="he-IL"/>
              </w:rPr>
              <w:t>nécessaire</w:t>
            </w:r>
            <w:r w:rsidRPr="00BC2101">
              <w:rPr>
                <w:rFonts w:ascii="Garamond" w:hAnsi="Garamond" w:cs="Times New Roman"/>
                <w:lang w:val="fr-FR" w:bidi="he-IL"/>
              </w:rPr>
              <w:t xml:space="preserve"> de s’abstenir de manger et de boire le Chabbat, car e</w:t>
            </w:r>
            <w:r w:rsidR="006125DF">
              <w:rPr>
                <w:rFonts w:ascii="Garamond" w:hAnsi="Garamond" w:cs="Times New Roman"/>
                <w:lang w:val="fr-FR" w:bidi="he-IL"/>
              </w:rPr>
              <w:t>n ce jour-là, on ne mange pas la</w:t>
            </w:r>
            <w:r w:rsidRPr="00BC2101">
              <w:rPr>
                <w:rFonts w:ascii="Garamond" w:hAnsi="Garamond" w:cs="Times New Roman"/>
                <w:lang w:val="fr-FR" w:bidi="he-IL"/>
              </w:rPr>
              <w:t xml:space="preserve"> nourriture de ce monde-ci mais du Monde Futur [comme l’indique cette phrase des Sages] : « Les justes sont assis, des couronnes</w:t>
            </w:r>
            <w:r w:rsidR="00DE74BE" w:rsidRPr="00BC2101">
              <w:rPr>
                <w:rFonts w:ascii="Garamond" w:hAnsi="Garamond" w:cs="Times New Roman"/>
                <w:lang w:val="fr-FR" w:bidi="he-IL"/>
              </w:rPr>
              <w:t xml:space="preserve"> sont</w:t>
            </w:r>
            <w:r w:rsidRPr="00BC2101">
              <w:rPr>
                <w:rFonts w:ascii="Garamond" w:hAnsi="Garamond" w:cs="Times New Roman"/>
                <w:lang w:val="fr-FR" w:bidi="he-IL"/>
              </w:rPr>
              <w:t xml:space="preserve"> sur leurs têtes et</w:t>
            </w:r>
            <w:r w:rsidR="00DE74BE" w:rsidRPr="00BC2101">
              <w:rPr>
                <w:rFonts w:ascii="Garamond" w:hAnsi="Garamond" w:cs="Times New Roman"/>
                <w:lang w:val="fr-FR" w:bidi="he-IL"/>
              </w:rPr>
              <w:t xml:space="preserve"> ils</w:t>
            </w:r>
            <w:r w:rsidRPr="00BC2101">
              <w:rPr>
                <w:rFonts w:ascii="Garamond" w:hAnsi="Garamond" w:cs="Times New Roman"/>
                <w:lang w:val="fr-FR" w:bidi="he-IL"/>
              </w:rPr>
              <w:t xml:space="preserve"> se délectent de la Présence Divine » (Berakhot 17a). Ainsi, manger ne contredit pas la sainteté de ce jour. </w:t>
            </w:r>
          </w:p>
        </w:tc>
      </w:tr>
    </w:tbl>
    <w:p w:rsidR="00AB445E" w:rsidRPr="00BC2101" w:rsidRDefault="00AB445E" w:rsidP="00AB445E">
      <w:pPr>
        <w:rPr>
          <w:rFonts w:ascii="Garamond" w:hAnsi="Garamond" w:cs="Times New Roman"/>
          <w:b/>
          <w:bCs/>
          <w:lang w:val="fr-FR" w:bidi="he-IL"/>
        </w:rPr>
      </w:pPr>
    </w:p>
    <w:p w:rsidR="00AB445E" w:rsidRPr="00BC2101" w:rsidRDefault="002C63E4" w:rsidP="000913DE">
      <w:pPr>
        <w:rPr>
          <w:rFonts w:ascii="Garamond" w:hAnsi="Garamond" w:cs="Times New Roman"/>
          <w:b/>
          <w:bCs/>
          <w:lang w:val="fr-FR"/>
        </w:rPr>
      </w:pPr>
      <w:r w:rsidRPr="00BC2101">
        <w:rPr>
          <w:rFonts w:ascii="Garamond" w:hAnsi="Garamond" w:cs="Times New Roman"/>
          <w:b/>
          <w:bCs/>
          <w:lang w:val="fr-FR"/>
        </w:rPr>
        <w:t>2. Rav Mordé’ha</w:t>
      </w:r>
      <w:r w:rsidR="000913DE" w:rsidRPr="00BC2101">
        <w:rPr>
          <w:rFonts w:ascii="Garamond" w:hAnsi="Garamond" w:cs="Times New Roman"/>
          <w:b/>
          <w:bCs/>
          <w:lang w:val="fr-FR"/>
        </w:rPr>
        <w:t>ï Bé’hè</w:t>
      </w:r>
      <w:r w:rsidR="00AB445E" w:rsidRPr="00BC2101">
        <w:rPr>
          <w:rFonts w:ascii="Garamond" w:hAnsi="Garamond" w:cs="Times New Roman"/>
          <w:b/>
          <w:bCs/>
          <w:lang w:val="fr-FR"/>
        </w:rPr>
        <w:t xml:space="preserve">r, Gateway to Judaism, p. 102 – </w:t>
      </w:r>
      <w:r w:rsidR="000913DE" w:rsidRPr="00BC2101">
        <w:rPr>
          <w:rFonts w:ascii="Garamond" w:hAnsi="Garamond" w:cs="Times New Roman"/>
          <w:b/>
          <w:bCs/>
          <w:lang w:val="fr-FR"/>
        </w:rPr>
        <w:t>Associer les plaisirs spirituels et physiques crée une atmosphère paisible et harmonieuse le Chabbat.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AB445E" w:rsidRPr="00BC2101" w:rsidTr="00820067">
        <w:tc>
          <w:tcPr>
            <w:tcW w:w="8522" w:type="dxa"/>
          </w:tcPr>
          <w:p w:rsidR="000913DE" w:rsidRPr="00BC2101" w:rsidRDefault="000913DE" w:rsidP="00DE1C7D">
            <w:pPr>
              <w:rPr>
                <w:rFonts w:ascii="Garamond" w:hAnsi="Garamond" w:cs="Times New Roman"/>
                <w:lang w:val="fr-FR" w:bidi="he-IL"/>
              </w:rPr>
            </w:pPr>
            <w:r w:rsidRPr="00BC2101">
              <w:rPr>
                <w:rFonts w:ascii="Garamond" w:hAnsi="Garamond" w:cs="Times New Roman"/>
                <w:lang w:val="fr-FR" w:bidi="he-IL"/>
              </w:rPr>
              <w:t xml:space="preserve">Pendant la semaine, </w:t>
            </w:r>
            <w:r w:rsidR="000D73F9" w:rsidRPr="00BC2101">
              <w:rPr>
                <w:rFonts w:ascii="Garamond" w:hAnsi="Garamond" w:cs="Times New Roman"/>
                <w:lang w:val="fr-FR" w:bidi="he-IL"/>
              </w:rPr>
              <w:t>il y a la plupart du temps un climat de tension et de manque d’harmonie</w:t>
            </w:r>
            <w:r w:rsidRPr="00BC2101">
              <w:rPr>
                <w:rFonts w:ascii="Garamond" w:hAnsi="Garamond" w:cs="Times New Roman"/>
                <w:lang w:val="fr-FR" w:bidi="he-IL"/>
              </w:rPr>
              <w:t xml:space="preserve"> </w:t>
            </w:r>
            <w:r w:rsidR="003F6440" w:rsidRPr="00BC2101">
              <w:rPr>
                <w:rFonts w:ascii="Garamond" w:hAnsi="Garamond" w:cs="Times New Roman"/>
                <w:lang w:val="fr-FR" w:bidi="he-IL"/>
              </w:rPr>
              <w:t>… [</w:t>
            </w:r>
            <w:r w:rsidR="000D73F9" w:rsidRPr="00BC2101">
              <w:rPr>
                <w:rFonts w:ascii="Garamond" w:hAnsi="Garamond" w:cs="Times New Roman"/>
                <w:lang w:val="fr-FR" w:bidi="he-IL"/>
              </w:rPr>
              <w:t>par exemple] entre le</w:t>
            </w:r>
            <w:r w:rsidR="00DE74BE" w:rsidRPr="00BC2101">
              <w:rPr>
                <w:rFonts w:ascii="Garamond" w:hAnsi="Garamond" w:cs="Times New Roman"/>
                <w:lang w:val="fr-FR" w:bidi="he-IL"/>
              </w:rPr>
              <w:t xml:space="preserve"> corps et l’âme. E</w:t>
            </w:r>
            <w:r w:rsidR="000D73F9" w:rsidRPr="00BC2101">
              <w:rPr>
                <w:rFonts w:ascii="Garamond" w:hAnsi="Garamond" w:cs="Times New Roman"/>
                <w:lang w:val="fr-FR" w:bidi="he-IL"/>
              </w:rPr>
              <w:t xml:space="preserve">tant donné que les besoins du corps et de l’âme sont différents et souvent opposés l’un à l’autre. </w:t>
            </w:r>
            <w:r w:rsidR="00DE1C7D" w:rsidRPr="00BC2101">
              <w:rPr>
                <w:rFonts w:ascii="Garamond" w:hAnsi="Garamond" w:cs="Times New Roman"/>
                <w:lang w:val="fr-FR" w:bidi="he-IL"/>
              </w:rPr>
              <w:t xml:space="preserve"> La jouissance physique non accompagnée d’une </w:t>
            </w:r>
            <w:r w:rsidR="006125DF" w:rsidRPr="00BC2101">
              <w:rPr>
                <w:rFonts w:ascii="Garamond" w:hAnsi="Garamond" w:cs="Times New Roman"/>
                <w:lang w:val="fr-FR" w:bidi="he-IL"/>
              </w:rPr>
              <w:t>réflexion</w:t>
            </w:r>
            <w:r w:rsidR="00DE1C7D" w:rsidRPr="00BC2101">
              <w:rPr>
                <w:rFonts w:ascii="Garamond" w:hAnsi="Garamond" w:cs="Times New Roman"/>
                <w:lang w:val="fr-FR" w:bidi="he-IL"/>
              </w:rPr>
              <w:t xml:space="preserve"> entraine rarement une élévation spirituelle ou intellectuelle… </w:t>
            </w:r>
          </w:p>
          <w:p w:rsidR="00AB445E" w:rsidRPr="00BC2101" w:rsidRDefault="00AB445E" w:rsidP="00820067">
            <w:pPr>
              <w:rPr>
                <w:rFonts w:ascii="Garamond" w:hAnsi="Garamond" w:cs="Times New Roman"/>
                <w:lang w:val="fr-FR" w:bidi="he-IL"/>
              </w:rPr>
            </w:pPr>
          </w:p>
          <w:p w:rsidR="00AB445E" w:rsidRPr="00BC2101" w:rsidRDefault="00F73F4D" w:rsidP="001702F7">
            <w:pPr>
              <w:rPr>
                <w:rFonts w:ascii="Garamond" w:hAnsi="Garamond" w:cs="Times New Roman"/>
                <w:lang w:val="fr-FR" w:bidi="he-IL"/>
              </w:rPr>
            </w:pPr>
            <w:r w:rsidRPr="00BC2101">
              <w:rPr>
                <w:rFonts w:ascii="Garamond" w:hAnsi="Garamond" w:cs="Times New Roman"/>
                <w:lang w:val="fr-FR" w:bidi="he-IL"/>
              </w:rPr>
              <w:t xml:space="preserve">Observer Chabbat nous permet </w:t>
            </w:r>
            <w:r w:rsidR="00EC429E" w:rsidRPr="00BC2101">
              <w:rPr>
                <w:rFonts w:ascii="Garamond" w:hAnsi="Garamond" w:cs="Times New Roman"/>
                <w:lang w:val="fr-FR" w:bidi="he-IL"/>
              </w:rPr>
              <w:t>d’aller au-delà de ces zones de trouble et de créer une atmosphère calme et harmonieuse…</w:t>
            </w:r>
            <w:r w:rsidR="00A46575" w:rsidRPr="00BC2101">
              <w:rPr>
                <w:rFonts w:ascii="Garamond" w:hAnsi="Garamond" w:cs="Times New Roman"/>
                <w:lang w:val="fr-FR" w:bidi="he-IL"/>
              </w:rPr>
              <w:t>Si nous mêlons</w:t>
            </w:r>
            <w:r w:rsidR="00EC429E" w:rsidRPr="00BC2101">
              <w:rPr>
                <w:rFonts w:ascii="Garamond" w:hAnsi="Garamond" w:cs="Times New Roman"/>
                <w:lang w:val="fr-FR" w:bidi="he-IL"/>
              </w:rPr>
              <w:t xml:space="preserve"> les plaisirs physiques de Chabbat</w:t>
            </w:r>
            <w:r w:rsidR="00197D9C" w:rsidRPr="00BC2101">
              <w:rPr>
                <w:rFonts w:ascii="Garamond" w:hAnsi="Garamond" w:cs="Times New Roman"/>
                <w:lang w:val="fr-FR" w:bidi="he-IL"/>
              </w:rPr>
              <w:t xml:space="preserve"> (onèg) </w:t>
            </w:r>
            <w:r w:rsidR="00DE74BE" w:rsidRPr="00BC2101">
              <w:rPr>
                <w:rFonts w:ascii="Garamond" w:hAnsi="Garamond" w:cs="Times New Roman"/>
                <w:lang w:val="fr-FR" w:bidi="he-IL"/>
              </w:rPr>
              <w:t xml:space="preserve">aux plaisirs spirituels et </w:t>
            </w:r>
            <w:r w:rsidR="00A46575" w:rsidRPr="00BC2101">
              <w:rPr>
                <w:rFonts w:ascii="Garamond" w:hAnsi="Garamond" w:cs="Times New Roman"/>
                <w:lang w:val="fr-FR" w:bidi="he-IL"/>
              </w:rPr>
              <w:t>partons</w:t>
            </w:r>
            <w:r w:rsidR="00DE74BE" w:rsidRPr="00BC2101">
              <w:rPr>
                <w:rFonts w:ascii="Garamond" w:hAnsi="Garamond" w:cs="Times New Roman"/>
                <w:lang w:val="fr-FR" w:bidi="he-IL"/>
              </w:rPr>
              <w:t xml:space="preserve"> à la quête de notre âme et de notre esprit dans une atmosphère calme et digne, nous </w:t>
            </w:r>
            <w:r w:rsidR="001702F7" w:rsidRPr="00BC2101">
              <w:rPr>
                <w:rFonts w:ascii="Garamond" w:hAnsi="Garamond" w:cs="Times New Roman"/>
                <w:lang w:val="fr-FR" w:bidi="he-IL"/>
              </w:rPr>
              <w:t>pouvons créer</w:t>
            </w:r>
            <w:r w:rsidR="00DE74BE" w:rsidRPr="00BC2101">
              <w:rPr>
                <w:rFonts w:ascii="Garamond" w:hAnsi="Garamond" w:cs="Times New Roman"/>
                <w:lang w:val="fr-FR" w:bidi="he-IL"/>
              </w:rPr>
              <w:t xml:space="preserve"> une situation où le corps et l’âme se réjouissent ensembles.</w:t>
            </w:r>
          </w:p>
        </w:tc>
      </w:tr>
    </w:tbl>
    <w:p w:rsidR="00AB445E" w:rsidRPr="00BC2101" w:rsidRDefault="00AB445E" w:rsidP="00AB445E">
      <w:pPr>
        <w:jc w:val="both"/>
        <w:rPr>
          <w:rFonts w:ascii="Garamond" w:hAnsi="Garamond"/>
          <w:b/>
          <w:bCs/>
          <w:lang w:val="fr-FR" w:bidi="he-IL"/>
        </w:rPr>
      </w:pPr>
    </w:p>
    <w:p w:rsidR="00AB445E" w:rsidRPr="00BC2101" w:rsidRDefault="00AB445E" w:rsidP="001702F7">
      <w:pPr>
        <w:jc w:val="both"/>
        <w:rPr>
          <w:rFonts w:ascii="Garamond" w:hAnsi="Garamond"/>
          <w:b/>
          <w:bCs/>
          <w:lang w:val="fr-FR" w:bidi="he-IL"/>
        </w:rPr>
      </w:pPr>
      <w:r w:rsidRPr="00BC2101">
        <w:rPr>
          <w:rFonts w:ascii="Garamond" w:hAnsi="Garamond"/>
          <w:b/>
          <w:bCs/>
          <w:lang w:val="fr-FR" w:bidi="he-IL"/>
        </w:rPr>
        <w:t>Part</w:t>
      </w:r>
      <w:r w:rsidR="001702F7" w:rsidRPr="00BC2101">
        <w:rPr>
          <w:rFonts w:ascii="Garamond" w:hAnsi="Garamond"/>
          <w:b/>
          <w:bCs/>
          <w:lang w:val="fr-FR" w:bidi="he-IL"/>
        </w:rPr>
        <w:t>ie</w:t>
      </w:r>
      <w:r w:rsidRPr="00BC2101">
        <w:rPr>
          <w:rFonts w:ascii="Garamond" w:hAnsi="Garamond"/>
          <w:b/>
          <w:bCs/>
          <w:lang w:val="fr-FR" w:bidi="he-IL"/>
        </w:rPr>
        <w:t xml:space="preserve"> D. </w:t>
      </w:r>
      <w:r w:rsidR="001702F7" w:rsidRPr="00BC2101">
        <w:rPr>
          <w:rFonts w:ascii="Garamond" w:hAnsi="Garamond"/>
          <w:b/>
          <w:bCs/>
          <w:lang w:val="fr-FR" w:bidi="he-IL"/>
        </w:rPr>
        <w:t>Les délices spirituels</w:t>
      </w:r>
    </w:p>
    <w:p w:rsidR="00AB445E" w:rsidRPr="00BC2101" w:rsidRDefault="00AB445E" w:rsidP="00AB445E">
      <w:pPr>
        <w:jc w:val="both"/>
        <w:rPr>
          <w:rFonts w:ascii="Garamond" w:hAnsi="Garamond"/>
          <w:lang w:val="fr-FR" w:bidi="he-IL"/>
        </w:rPr>
      </w:pPr>
    </w:p>
    <w:p w:rsidR="001702F7" w:rsidRPr="00BC2101" w:rsidRDefault="001702F7" w:rsidP="00AB445E">
      <w:pPr>
        <w:jc w:val="both"/>
        <w:rPr>
          <w:rFonts w:ascii="Garamond" w:hAnsi="Garamond"/>
          <w:lang w:val="fr-FR" w:bidi="he-IL"/>
        </w:rPr>
      </w:pPr>
      <w:r w:rsidRPr="00BC2101">
        <w:rPr>
          <w:rFonts w:ascii="Garamond" w:hAnsi="Garamond"/>
          <w:lang w:val="fr-FR" w:bidi="he-IL"/>
        </w:rPr>
        <w:t>Il est faux de penser que la nourriture est la seule manifestation de</w:t>
      </w:r>
      <w:r w:rsidR="00500EC6" w:rsidRPr="00BC2101">
        <w:rPr>
          <w:rFonts w:ascii="Garamond" w:hAnsi="Garamond"/>
          <w:lang w:val="fr-FR" w:bidi="he-IL"/>
        </w:rPr>
        <w:t xml:space="preserve"> plaisir le Chabbat. Chabbat est également un jour de plaisir spirituel.</w:t>
      </w:r>
    </w:p>
    <w:p w:rsidR="00AB445E" w:rsidRPr="00BC2101" w:rsidRDefault="00AB445E" w:rsidP="00AB445E">
      <w:pPr>
        <w:jc w:val="both"/>
        <w:rPr>
          <w:rFonts w:ascii="Garamond" w:hAnsi="Garamond"/>
          <w:lang w:val="fr-FR" w:bidi="he-IL"/>
        </w:rPr>
      </w:pPr>
    </w:p>
    <w:p w:rsidR="00AB445E" w:rsidRPr="00BC2101" w:rsidRDefault="00500EC6" w:rsidP="00AB445E">
      <w:pPr>
        <w:pStyle w:val="PlainText"/>
        <w:rPr>
          <w:rFonts w:ascii="Garamond" w:hAnsi="Garamond"/>
          <w:b/>
          <w:bCs/>
          <w:sz w:val="24"/>
          <w:szCs w:val="24"/>
          <w:lang w:val="fr-FR"/>
        </w:rPr>
      </w:pPr>
      <w:r w:rsidRPr="00BC2101">
        <w:rPr>
          <w:rFonts w:ascii="Garamond" w:hAnsi="Garamond"/>
          <w:b/>
          <w:bCs/>
          <w:sz w:val="24"/>
          <w:szCs w:val="24"/>
          <w:lang w:val="fr-FR"/>
        </w:rPr>
        <w:t>1. Rav</w:t>
      </w:r>
      <w:r w:rsidR="00AB445E" w:rsidRPr="00BC2101">
        <w:rPr>
          <w:rFonts w:ascii="Garamond" w:hAnsi="Garamond"/>
          <w:b/>
          <w:bCs/>
          <w:sz w:val="24"/>
          <w:szCs w:val="24"/>
          <w:lang w:val="fr-FR"/>
        </w:rPr>
        <w:t xml:space="preserve"> Eliyah</w:t>
      </w:r>
      <w:r w:rsidRPr="00BC2101">
        <w:rPr>
          <w:rFonts w:ascii="Garamond" w:hAnsi="Garamond"/>
          <w:b/>
          <w:bCs/>
          <w:sz w:val="24"/>
          <w:szCs w:val="24"/>
          <w:lang w:val="fr-FR"/>
        </w:rPr>
        <w:t>ou Dessler, Mi'htav Mé</w:t>
      </w:r>
      <w:r w:rsidR="00AB445E" w:rsidRPr="00BC2101">
        <w:rPr>
          <w:rFonts w:ascii="Garamond" w:hAnsi="Garamond"/>
          <w:b/>
          <w:bCs/>
          <w:sz w:val="24"/>
          <w:szCs w:val="24"/>
          <w:lang w:val="fr-FR"/>
        </w:rPr>
        <w:t>Eliyah</w:t>
      </w:r>
      <w:r w:rsidRPr="00BC2101">
        <w:rPr>
          <w:rFonts w:ascii="Garamond" w:hAnsi="Garamond"/>
          <w:b/>
          <w:bCs/>
          <w:sz w:val="24"/>
          <w:szCs w:val="24"/>
          <w:lang w:val="fr-FR"/>
        </w:rPr>
        <w:t>o</w:t>
      </w:r>
      <w:r w:rsidR="00AB445E" w:rsidRPr="00BC2101">
        <w:rPr>
          <w:rFonts w:ascii="Garamond" w:hAnsi="Garamond"/>
          <w:b/>
          <w:bCs/>
          <w:sz w:val="24"/>
          <w:szCs w:val="24"/>
          <w:lang w:val="fr-FR"/>
        </w:rPr>
        <w:t xml:space="preserve">u, Vol. II, p. 14 – </w:t>
      </w:r>
      <w:r w:rsidR="00DE27DF" w:rsidRPr="00BC2101">
        <w:rPr>
          <w:rFonts w:ascii="Garamond" w:hAnsi="Garamond"/>
          <w:b/>
          <w:bCs/>
          <w:sz w:val="24"/>
          <w:szCs w:val="24"/>
          <w:lang w:val="fr-FR"/>
        </w:rPr>
        <w:t>Le pla</w:t>
      </w:r>
      <w:r w:rsidRPr="00BC2101">
        <w:rPr>
          <w:rFonts w:ascii="Garamond" w:hAnsi="Garamond"/>
          <w:b/>
          <w:bCs/>
          <w:sz w:val="24"/>
          <w:szCs w:val="24"/>
          <w:lang w:val="fr-FR"/>
        </w:rPr>
        <w:t>isir</w:t>
      </w:r>
      <w:r w:rsidR="00DE27DF" w:rsidRPr="00BC2101">
        <w:rPr>
          <w:rFonts w:ascii="Garamond" w:hAnsi="Garamond"/>
          <w:b/>
          <w:bCs/>
          <w:sz w:val="24"/>
          <w:szCs w:val="24"/>
          <w:lang w:val="fr-FR"/>
        </w:rPr>
        <w:t xml:space="preserve"> physique augmente le</w:t>
      </w:r>
      <w:r w:rsidR="006125DF">
        <w:rPr>
          <w:rFonts w:ascii="Garamond" w:hAnsi="Garamond"/>
          <w:b/>
          <w:bCs/>
          <w:sz w:val="24"/>
          <w:szCs w:val="24"/>
          <w:lang w:val="fr-FR"/>
        </w:rPr>
        <w:t xml:space="preserve"> </w:t>
      </w:r>
      <w:r w:rsidR="00DE27DF" w:rsidRPr="00BC2101">
        <w:rPr>
          <w:rFonts w:ascii="Garamond" w:hAnsi="Garamond"/>
          <w:b/>
          <w:bCs/>
          <w:sz w:val="24"/>
          <w:szCs w:val="24"/>
          <w:lang w:val="fr-FR"/>
        </w:rPr>
        <w:t>plaisir spirituel.</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140"/>
      </w:tblGrid>
      <w:tr w:rsidR="00AB445E" w:rsidRPr="00BC2101" w:rsidTr="00820067">
        <w:tc>
          <w:tcPr>
            <w:tcW w:w="4428" w:type="dxa"/>
          </w:tcPr>
          <w:p w:rsidR="00DE27DF" w:rsidRPr="00BC2101" w:rsidRDefault="00DE27DF" w:rsidP="00820067">
            <w:pPr>
              <w:rPr>
                <w:rFonts w:ascii="Garamond" w:hAnsi="Garamond"/>
                <w:lang w:val="fr-FR"/>
              </w:rPr>
            </w:pPr>
            <w:r w:rsidRPr="00BC2101">
              <w:rPr>
                <w:rFonts w:ascii="Garamond" w:hAnsi="Garamond"/>
                <w:lang w:val="fr-FR"/>
              </w:rPr>
              <w:t xml:space="preserve">Nous avons reçu l'ordre de nous </w:t>
            </w:r>
            <w:r w:rsidR="006125DF" w:rsidRPr="00BC2101">
              <w:rPr>
                <w:rFonts w:ascii="Garamond" w:hAnsi="Garamond"/>
                <w:lang w:val="fr-FR"/>
              </w:rPr>
              <w:t>délecter</w:t>
            </w:r>
            <w:r w:rsidRPr="00BC2101">
              <w:rPr>
                <w:rFonts w:ascii="Garamond" w:hAnsi="Garamond"/>
                <w:lang w:val="fr-FR"/>
              </w:rPr>
              <w:t xml:space="preserve"> le Chabbat avec de la nourriture savoureuse, de beaux vêtements, un lit fait et des bougies allumées, comme il est écrit : </w:t>
            </w:r>
            <w:r w:rsidRPr="00BC2101">
              <w:rPr>
                <w:rFonts w:ascii="Garamond" w:hAnsi="Garamond" w:cs="Times New Roman"/>
                <w:lang w:val="fr-FR" w:bidi="he-IL"/>
              </w:rPr>
              <w:t>«</w:t>
            </w:r>
            <w:r w:rsidRPr="00BC2101">
              <w:rPr>
                <w:rFonts w:ascii="Garamond" w:hAnsi="Garamond"/>
                <w:lang w:val="fr-FR"/>
              </w:rPr>
              <w:t>et tu ap</w:t>
            </w:r>
            <w:r w:rsidR="006125DF">
              <w:rPr>
                <w:rFonts w:ascii="Garamond" w:hAnsi="Garamond"/>
                <w:lang w:val="fr-FR"/>
              </w:rPr>
              <w:t>p</w:t>
            </w:r>
            <w:r w:rsidRPr="00BC2101">
              <w:rPr>
                <w:rFonts w:ascii="Garamond" w:hAnsi="Garamond"/>
                <w:lang w:val="fr-FR"/>
              </w:rPr>
              <w:t>elleras Chabbat un délice</w:t>
            </w:r>
            <w:r w:rsidRPr="00BC2101">
              <w:rPr>
                <w:rFonts w:ascii="Garamond" w:hAnsi="Garamond" w:cs="Times New Roman"/>
                <w:lang w:val="fr-FR" w:bidi="he-IL"/>
              </w:rPr>
              <w:t>."</w:t>
            </w:r>
          </w:p>
          <w:p w:rsidR="00AB445E" w:rsidRPr="00BC2101" w:rsidRDefault="00AB445E" w:rsidP="00820067">
            <w:pPr>
              <w:rPr>
                <w:rFonts w:ascii="Garamond" w:hAnsi="Garamond"/>
                <w:lang w:val="fr-FR"/>
              </w:rPr>
            </w:pPr>
          </w:p>
          <w:p w:rsidR="00AB445E" w:rsidRPr="00BC2101" w:rsidRDefault="00DE27DF" w:rsidP="006125DF">
            <w:pPr>
              <w:rPr>
                <w:rFonts w:ascii="Garamond" w:hAnsi="Garamond"/>
                <w:lang w:val="fr-FR"/>
              </w:rPr>
            </w:pPr>
            <w:r w:rsidRPr="00BC2101">
              <w:rPr>
                <w:rFonts w:ascii="Garamond" w:hAnsi="Garamond"/>
                <w:lang w:val="fr-FR"/>
              </w:rPr>
              <w:t xml:space="preserve">Quel est [ce] délice ? C'est se délecter en D.ieu – c'est à dire à propos de D.ieu. Le plaisir doit avoir pour source le spirituel uniquement et non le physique [comme un but en soi]. Telle est la force de la sainteté de Chabbat : </w:t>
            </w:r>
            <w:r w:rsidR="006125DF">
              <w:rPr>
                <w:rFonts w:ascii="Garamond" w:hAnsi="Garamond"/>
                <w:lang w:val="fr-FR"/>
              </w:rPr>
              <w:t>grâce à elle</w:t>
            </w:r>
            <w:r w:rsidRPr="00BC2101">
              <w:rPr>
                <w:rFonts w:ascii="Garamond" w:hAnsi="Garamond"/>
                <w:lang w:val="fr-FR"/>
              </w:rPr>
              <w:t>, même les plaisirs physiques sont élevés au rang de spirituels!</w:t>
            </w:r>
          </w:p>
        </w:tc>
        <w:tc>
          <w:tcPr>
            <w:tcW w:w="4140" w:type="dxa"/>
          </w:tcPr>
          <w:p w:rsidR="00AB445E" w:rsidRPr="00BC2101" w:rsidRDefault="00AB445E" w:rsidP="00820067">
            <w:pPr>
              <w:bidi/>
              <w:rPr>
                <w:rFonts w:cs="Times New Roman"/>
                <w:lang w:val="fr-FR" w:bidi="he-IL"/>
              </w:rPr>
            </w:pPr>
            <w:r w:rsidRPr="00BC2101">
              <w:rPr>
                <w:rFonts w:cs="Times New Roman"/>
                <w:rtl/>
                <w:lang w:val="fr-FR" w:bidi="he-IL"/>
              </w:rPr>
              <w:t>אך הלא נצטווינו לענג את השבת במאכלים ערבים</w:t>
            </w:r>
            <w:r w:rsidRPr="00BC2101">
              <w:rPr>
                <w:rFonts w:cs="Times New Roman"/>
                <w:rtl/>
                <w:lang w:val="fr-FR"/>
              </w:rPr>
              <w:t xml:space="preserve">, </w:t>
            </w:r>
            <w:r w:rsidRPr="00BC2101">
              <w:rPr>
                <w:rFonts w:cs="Times New Roman"/>
                <w:rtl/>
                <w:lang w:val="fr-FR" w:bidi="he-IL"/>
              </w:rPr>
              <w:t>בבגדים נאים</w:t>
            </w:r>
            <w:r w:rsidRPr="00BC2101">
              <w:rPr>
                <w:rFonts w:cs="Times New Roman"/>
                <w:rtl/>
                <w:lang w:val="fr-FR"/>
              </w:rPr>
              <w:t xml:space="preserve">, </w:t>
            </w:r>
            <w:r w:rsidRPr="00BC2101">
              <w:rPr>
                <w:rFonts w:cs="Times New Roman"/>
                <w:rtl/>
                <w:lang w:val="fr-FR" w:bidi="he-IL"/>
              </w:rPr>
              <w:t>במטה מוצעת ובנרות דולקים</w:t>
            </w:r>
            <w:r w:rsidRPr="00BC2101">
              <w:rPr>
                <w:rFonts w:cs="Times New Roman"/>
                <w:rtl/>
                <w:lang w:val="fr-FR"/>
              </w:rPr>
              <w:t xml:space="preserve">, </w:t>
            </w:r>
            <w:r w:rsidRPr="00BC2101">
              <w:rPr>
                <w:rFonts w:cs="Times New Roman"/>
                <w:rtl/>
                <w:lang w:val="fr-FR" w:bidi="he-IL"/>
              </w:rPr>
              <w:t xml:space="preserve">וכן כתוב </w:t>
            </w:r>
            <w:r w:rsidRPr="00BC2101">
              <w:rPr>
                <w:rFonts w:cs="Times New Roman"/>
                <w:rtl/>
                <w:lang w:val="fr-FR"/>
              </w:rPr>
              <w:t>"</w:t>
            </w:r>
            <w:r w:rsidRPr="00BC2101">
              <w:rPr>
                <w:rFonts w:cs="Times New Roman"/>
                <w:rtl/>
                <w:lang w:val="fr-FR" w:bidi="he-IL"/>
              </w:rPr>
              <w:t>וקראת לשבת עונג</w:t>
            </w:r>
            <w:r w:rsidRPr="00BC2101">
              <w:rPr>
                <w:rFonts w:cs="Times New Roman"/>
                <w:rtl/>
                <w:lang w:val="fr-FR"/>
              </w:rPr>
              <w:t>..."</w:t>
            </w:r>
          </w:p>
          <w:p w:rsidR="00AB445E" w:rsidRPr="00BC2101" w:rsidRDefault="00AB445E" w:rsidP="00820067">
            <w:pPr>
              <w:bidi/>
              <w:rPr>
                <w:rFonts w:cs="Times New Roman"/>
                <w:lang w:val="fr-FR" w:bidi="he-IL"/>
              </w:rPr>
            </w:pPr>
          </w:p>
          <w:p w:rsidR="00AB445E" w:rsidRPr="00BC2101" w:rsidRDefault="00AB445E" w:rsidP="00820067">
            <w:pPr>
              <w:bidi/>
              <w:rPr>
                <w:rFonts w:cs="Times New Roman"/>
                <w:lang w:val="fr-FR" w:bidi="he-IL"/>
              </w:rPr>
            </w:pPr>
          </w:p>
          <w:p w:rsidR="00AB445E" w:rsidRPr="00BC2101" w:rsidRDefault="00AB445E" w:rsidP="00820067">
            <w:pPr>
              <w:bidi/>
              <w:rPr>
                <w:rFonts w:ascii="Garamond" w:hAnsi="Garamond"/>
                <w:rtl/>
                <w:lang w:val="fr-FR"/>
              </w:rPr>
            </w:pPr>
            <w:r w:rsidRPr="00BC2101">
              <w:rPr>
                <w:rFonts w:cs="Times New Roman"/>
                <w:rtl/>
                <w:lang w:val="fr-FR" w:bidi="he-IL"/>
              </w:rPr>
              <w:t>"מאי עונג</w:t>
            </w:r>
            <w:r w:rsidRPr="00BC2101">
              <w:rPr>
                <w:rFonts w:cs="Times New Roman"/>
                <w:rtl/>
                <w:lang w:val="fr-FR"/>
              </w:rPr>
              <w:t>?</w:t>
            </w:r>
            <w:r w:rsidRPr="00BC2101">
              <w:rPr>
                <w:rFonts w:cs="Times New Roman"/>
                <w:rtl/>
                <w:lang w:val="fr-FR" w:bidi="he-IL"/>
              </w:rPr>
              <w:t>...</w:t>
            </w:r>
            <w:r w:rsidRPr="00BC2101">
              <w:rPr>
                <w:rFonts w:cs="Times New Roman"/>
                <w:lang w:val="fr-FR" w:bidi="he-IL"/>
              </w:rPr>
              <w:t xml:space="preserve"> </w:t>
            </w:r>
            <w:r w:rsidRPr="00BC2101">
              <w:rPr>
                <w:rFonts w:cs="Times New Roman"/>
                <w:rtl/>
                <w:lang w:val="fr-FR" w:bidi="he-IL"/>
              </w:rPr>
              <w:t>דהאי עונג על ה</w:t>
            </w:r>
            <w:r w:rsidRPr="00BC2101">
              <w:rPr>
                <w:rFonts w:cs="Times New Roman"/>
                <w:rtl/>
                <w:lang w:val="fr-FR"/>
              </w:rPr>
              <w:t>'</w:t>
            </w:r>
            <w:r w:rsidRPr="00BC2101">
              <w:rPr>
                <w:rFonts w:cs="Times New Roman"/>
                <w:rtl/>
                <w:lang w:val="fr-FR" w:bidi="he-IL"/>
              </w:rPr>
              <w:t xml:space="preserve"> הוא"</w:t>
            </w:r>
            <w:r w:rsidRPr="00BC2101">
              <w:rPr>
                <w:rFonts w:cs="Times New Roman"/>
                <w:rtl/>
                <w:lang w:val="fr-FR"/>
              </w:rPr>
              <w:t xml:space="preserve"> – </w:t>
            </w:r>
            <w:r w:rsidRPr="00BC2101">
              <w:rPr>
                <w:rFonts w:cs="Times New Roman"/>
                <w:rtl/>
                <w:lang w:val="fr-FR" w:bidi="he-IL"/>
              </w:rPr>
              <w:t>פי</w:t>
            </w:r>
            <w:r w:rsidRPr="00BC2101">
              <w:rPr>
                <w:rFonts w:cs="Times New Roman"/>
                <w:rtl/>
                <w:lang w:val="fr-FR"/>
              </w:rPr>
              <w:t xml:space="preserve">' </w:t>
            </w:r>
            <w:r w:rsidRPr="00BC2101">
              <w:rPr>
                <w:rFonts w:cs="Times New Roman"/>
                <w:rtl/>
                <w:lang w:val="fr-FR" w:bidi="he-IL"/>
              </w:rPr>
              <w:t>אודות ה</w:t>
            </w:r>
            <w:r w:rsidRPr="00BC2101">
              <w:rPr>
                <w:rFonts w:cs="Times New Roman"/>
                <w:rtl/>
                <w:lang w:val="fr-FR"/>
              </w:rPr>
              <w:t xml:space="preserve">' – </w:t>
            </w:r>
            <w:r w:rsidRPr="00BC2101">
              <w:rPr>
                <w:rFonts w:cs="Times New Roman"/>
                <w:rtl/>
                <w:lang w:val="fr-FR" w:bidi="he-IL"/>
              </w:rPr>
              <w:t>שהעונג יבוא מן הרוחניות לבד ולא מן התענוגים הגשמיים. כה גדולה היא קדושת השבת עד שגם אלה מוכנסים על ידה לתחום הרוחניות</w:t>
            </w:r>
            <w:r w:rsidRPr="00BC2101">
              <w:rPr>
                <w:rFonts w:ascii="Garamond" w:hAnsi="Garamond"/>
                <w:rtl/>
                <w:lang w:val="fr-FR"/>
              </w:rPr>
              <w:t>,</w:t>
            </w:r>
          </w:p>
        </w:tc>
      </w:tr>
    </w:tbl>
    <w:p w:rsidR="00AB445E" w:rsidRPr="00BC2101" w:rsidRDefault="00AB445E" w:rsidP="00AB445E">
      <w:pPr>
        <w:jc w:val="both"/>
        <w:rPr>
          <w:rFonts w:ascii="Garamond" w:hAnsi="Garamond"/>
          <w:b/>
          <w:bCs/>
          <w:lang w:val="fr-FR" w:bidi="he-IL"/>
        </w:rPr>
      </w:pPr>
    </w:p>
    <w:p w:rsidR="00AB445E" w:rsidRPr="00BC2101" w:rsidRDefault="002454EC" w:rsidP="002454EC">
      <w:pPr>
        <w:rPr>
          <w:rFonts w:ascii="Garamond" w:hAnsi="Garamond"/>
          <w:b/>
          <w:bCs/>
          <w:lang w:val="fr-FR" w:bidi="he-IL"/>
        </w:rPr>
      </w:pPr>
      <w:r w:rsidRPr="00BC2101">
        <w:rPr>
          <w:rFonts w:ascii="Garamond" w:hAnsi="Garamond"/>
          <w:b/>
          <w:bCs/>
          <w:lang w:val="fr-FR" w:bidi="he-IL"/>
        </w:rPr>
        <w:t>2. Rav Sim'</w:t>
      </w:r>
      <w:r w:rsidR="00AB445E" w:rsidRPr="00BC2101">
        <w:rPr>
          <w:rFonts w:ascii="Garamond" w:hAnsi="Garamond"/>
          <w:b/>
          <w:bCs/>
          <w:lang w:val="fr-FR" w:bidi="he-IL"/>
        </w:rPr>
        <w:t xml:space="preserve">ha Benyosef, Living Kabbalah, Feldheim Publishers, p. 21 – </w:t>
      </w:r>
      <w:r w:rsidRPr="00BC2101">
        <w:rPr>
          <w:rFonts w:ascii="Garamond" w:hAnsi="Garamond"/>
          <w:b/>
          <w:bCs/>
          <w:lang w:val="fr-FR" w:bidi="he-IL"/>
        </w:rPr>
        <w:t>L'âme additionnelle nous apporte également une sensibilité spirituelle plus forte.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tcPr>
          <w:p w:rsidR="002D78DD" w:rsidRPr="00BC2101" w:rsidRDefault="002454EC" w:rsidP="002D78DD">
            <w:pPr>
              <w:rPr>
                <w:rFonts w:ascii="Garamond" w:hAnsi="Garamond"/>
                <w:lang w:val="fr-FR" w:bidi="he-IL"/>
              </w:rPr>
            </w:pPr>
            <w:r w:rsidRPr="00BC2101">
              <w:rPr>
                <w:rFonts w:ascii="Garamond" w:hAnsi="Garamond"/>
                <w:lang w:val="fr-FR" w:bidi="he-IL"/>
              </w:rPr>
              <w:t xml:space="preserve">Chabbat comporte deux aspects: en apparence c'est un jour de repos, mais </w:t>
            </w:r>
            <w:r w:rsidR="00244640" w:rsidRPr="00BC2101">
              <w:rPr>
                <w:rFonts w:ascii="Garamond" w:hAnsi="Garamond"/>
                <w:lang w:val="fr-FR" w:bidi="he-IL"/>
              </w:rPr>
              <w:t xml:space="preserve">en réalité c'est un moment d'union avec notre Créateur. De même, notre âme </w:t>
            </w:r>
            <w:r w:rsidR="006125DF" w:rsidRPr="00BC2101">
              <w:rPr>
                <w:rFonts w:ascii="Garamond" w:hAnsi="Garamond"/>
                <w:lang w:val="fr-FR" w:bidi="he-IL"/>
              </w:rPr>
              <w:t>additionnelle</w:t>
            </w:r>
            <w:r w:rsidR="00244640" w:rsidRPr="00BC2101">
              <w:rPr>
                <w:rFonts w:ascii="Garamond" w:hAnsi="Garamond"/>
                <w:lang w:val="fr-FR" w:bidi="he-IL"/>
              </w:rPr>
              <w:t xml:space="preserve"> a deux dimensions. L'objectif </w:t>
            </w:r>
            <w:r w:rsidR="006125DF" w:rsidRPr="00BC2101">
              <w:rPr>
                <w:rFonts w:ascii="Garamond" w:hAnsi="Garamond"/>
                <w:lang w:val="fr-FR" w:bidi="he-IL"/>
              </w:rPr>
              <w:t>extérieur</w:t>
            </w:r>
            <w:r w:rsidR="00244640" w:rsidRPr="00BC2101">
              <w:rPr>
                <w:rFonts w:ascii="Garamond" w:hAnsi="Garamond"/>
                <w:lang w:val="fr-FR" w:bidi="he-IL"/>
              </w:rPr>
              <w:t xml:space="preserve"> est, comme l'explique</w:t>
            </w:r>
            <w:r w:rsidR="002D78DD" w:rsidRPr="00BC2101">
              <w:rPr>
                <w:rFonts w:ascii="Garamond" w:hAnsi="Garamond"/>
                <w:lang w:val="fr-FR" w:bidi="he-IL"/>
              </w:rPr>
              <w:t xml:space="preserve"> Rachi</w:t>
            </w:r>
            <w:r w:rsidR="00244640" w:rsidRPr="00BC2101">
              <w:rPr>
                <w:rFonts w:ascii="Garamond" w:hAnsi="Garamond"/>
                <w:lang w:val="fr-FR" w:bidi="he-IL"/>
              </w:rPr>
              <w:t xml:space="preserve">, </w:t>
            </w:r>
            <w:r w:rsidR="002D78DD" w:rsidRPr="00BC2101">
              <w:rPr>
                <w:rFonts w:ascii="Garamond" w:hAnsi="Garamond"/>
                <w:lang w:val="fr-FR" w:bidi="he-IL"/>
              </w:rPr>
              <w:t xml:space="preserve">de développer nos sens </w:t>
            </w:r>
          </w:p>
          <w:p w:rsidR="00AB445E" w:rsidRPr="00BC2101" w:rsidRDefault="002D78DD" w:rsidP="004A78CC">
            <w:pPr>
              <w:rPr>
                <w:rFonts w:ascii="Garamond" w:hAnsi="Garamond"/>
                <w:lang w:val="fr-FR" w:bidi="he-IL"/>
              </w:rPr>
            </w:pPr>
            <w:r w:rsidRPr="00BC2101">
              <w:rPr>
                <w:rFonts w:ascii="Garamond" w:hAnsi="Garamond"/>
                <w:lang w:val="fr-FR" w:bidi="he-IL"/>
              </w:rPr>
              <w:t xml:space="preserve">: nous voyons mieux les couleurs, apprécions plus la nourriture, les sons et autres éléments. Cette dimension </w:t>
            </w:r>
            <w:r w:rsidR="006125DF" w:rsidRPr="00BC2101">
              <w:rPr>
                <w:rFonts w:ascii="Garamond" w:hAnsi="Garamond"/>
                <w:lang w:val="fr-FR" w:bidi="he-IL"/>
              </w:rPr>
              <w:t>extérieure</w:t>
            </w:r>
            <w:r w:rsidRPr="00BC2101">
              <w:rPr>
                <w:rFonts w:ascii="Garamond" w:hAnsi="Garamond"/>
                <w:lang w:val="fr-FR" w:bidi="he-IL"/>
              </w:rPr>
              <w:t xml:space="preserve"> nous aide à accomplir la mitsva de se délecter en  C</w:t>
            </w:r>
            <w:r w:rsidR="00AB445E" w:rsidRPr="00BC2101">
              <w:rPr>
                <w:rFonts w:ascii="Garamond" w:hAnsi="Garamond"/>
                <w:lang w:val="fr-FR" w:bidi="he-IL"/>
              </w:rPr>
              <w:t>habbat.</w:t>
            </w:r>
            <w:r w:rsidRPr="00BC2101">
              <w:rPr>
                <w:rFonts w:ascii="Garamond" w:hAnsi="Garamond"/>
                <w:lang w:val="fr-FR" w:bidi="he-IL"/>
              </w:rPr>
              <w:t xml:space="preserve"> La dimension profonde de l'âme additionnelle nous aide à diriger nos pensées vers D.ieu. Conséquemme</w:t>
            </w:r>
            <w:r w:rsidR="004A78CC" w:rsidRPr="00BC2101">
              <w:rPr>
                <w:rFonts w:ascii="Garamond" w:hAnsi="Garamond"/>
                <w:lang w:val="fr-FR" w:bidi="he-IL"/>
              </w:rPr>
              <w:t>nt, notre capacité à ressentir S</w:t>
            </w:r>
            <w:r w:rsidRPr="00BC2101">
              <w:rPr>
                <w:rFonts w:ascii="Garamond" w:hAnsi="Garamond"/>
                <w:lang w:val="fr-FR" w:bidi="he-IL"/>
              </w:rPr>
              <w:t>a Présence est intensifiée, particulièrement lors de la prière.</w:t>
            </w:r>
            <w:r w:rsidR="004A78CC" w:rsidRPr="00BC2101">
              <w:rPr>
                <w:rFonts w:ascii="Garamond" w:hAnsi="Garamond"/>
                <w:lang w:val="fr-FR" w:bidi="he-IL"/>
              </w:rPr>
              <w:t xml:space="preserve"> Cette force de concentration spéciale entraine également une élévation du niveau de compréhension intellectuelle ce qui augmente fortement le plaisir d'étudier la Torah le Chabbat… </w:t>
            </w:r>
          </w:p>
        </w:tc>
      </w:tr>
    </w:tbl>
    <w:p w:rsidR="00AB445E" w:rsidRPr="00BC2101" w:rsidRDefault="00AB445E" w:rsidP="00AB445E">
      <w:pPr>
        <w:jc w:val="both"/>
        <w:rPr>
          <w:rFonts w:ascii="Garamond" w:hAnsi="Garamond"/>
          <w:lang w:val="fr-FR" w:bidi="he-IL"/>
        </w:rPr>
      </w:pPr>
    </w:p>
    <w:p w:rsidR="004A78CC" w:rsidRPr="00BC2101" w:rsidRDefault="004A78CC" w:rsidP="006125DF">
      <w:pPr>
        <w:rPr>
          <w:rFonts w:ascii="Garamond" w:hAnsi="Garamond"/>
          <w:lang w:val="fr-FR" w:bidi="he-IL"/>
        </w:rPr>
      </w:pPr>
      <w:r w:rsidRPr="00BC2101">
        <w:rPr>
          <w:rFonts w:ascii="Garamond" w:hAnsi="Garamond"/>
          <w:lang w:val="fr-FR" w:bidi="he-IL"/>
        </w:rPr>
        <w:t xml:space="preserve">Etant donné que Chabbat est également un délice spirituel, les offices de ce jour sont plus lents et plus intenses, les repas sont régulièrement interrompus par des discours sur la section de Torah hebdomadaire ou par des chants de louange pour D.ieu et Chabbat. </w:t>
      </w:r>
      <w:r w:rsidR="006125DF">
        <w:rPr>
          <w:rFonts w:ascii="Garamond" w:hAnsi="Garamond"/>
          <w:lang w:val="fr-FR" w:bidi="he-IL"/>
        </w:rPr>
        <w:t>Nous avons</w:t>
      </w:r>
      <w:r w:rsidRPr="00BC2101">
        <w:rPr>
          <w:rFonts w:ascii="Garamond" w:hAnsi="Garamond"/>
          <w:lang w:val="fr-FR" w:bidi="he-IL"/>
        </w:rPr>
        <w:t xml:space="preserve"> également l'habitude de réserver un moment pour l'étude de la Torah. Tout cela contribue au plaisir du Chabbat.</w:t>
      </w:r>
    </w:p>
    <w:p w:rsidR="004A78CC" w:rsidRPr="00BC2101" w:rsidRDefault="004A78CC" w:rsidP="00AB445E">
      <w:pPr>
        <w:rPr>
          <w:rFonts w:ascii="Garamond" w:hAnsi="Garamond"/>
          <w:lang w:val="fr-FR" w:bidi="he-IL"/>
        </w:rPr>
      </w:pPr>
    </w:p>
    <w:p w:rsidR="004A78CC" w:rsidRPr="00BC2101" w:rsidRDefault="004A78CC" w:rsidP="00AB445E">
      <w:pPr>
        <w:rPr>
          <w:rFonts w:ascii="Garamond" w:hAnsi="Garamond"/>
          <w:lang w:val="fr-FR" w:bidi="he-IL"/>
        </w:rPr>
      </w:pPr>
      <w:r w:rsidRPr="00BC2101">
        <w:rPr>
          <w:rFonts w:ascii="Garamond" w:hAnsi="Garamond"/>
          <w:lang w:val="fr-FR" w:bidi="he-IL"/>
        </w:rPr>
        <w:t>Pour conclure, nous finirons ce cours par une histoire saisissante extraite du Talmud illustrant la valeur inestimable de Chabbat :</w:t>
      </w:r>
    </w:p>
    <w:p w:rsidR="00AB445E" w:rsidRPr="00BC2101" w:rsidRDefault="00AB445E" w:rsidP="00AB445E">
      <w:pPr>
        <w:jc w:val="both"/>
        <w:rPr>
          <w:rFonts w:ascii="Garamond" w:hAnsi="Garamond"/>
          <w:lang w:val="fr-FR" w:bidi="he-IL"/>
        </w:rPr>
      </w:pPr>
    </w:p>
    <w:p w:rsidR="00AB445E" w:rsidRPr="00BC2101" w:rsidRDefault="00AB445E" w:rsidP="00D16932">
      <w:pPr>
        <w:jc w:val="both"/>
        <w:rPr>
          <w:rFonts w:ascii="Garamond" w:hAnsi="Garamond"/>
          <w:b/>
          <w:bCs/>
          <w:lang w:val="fr-FR"/>
        </w:rPr>
      </w:pPr>
      <w:r w:rsidRPr="00BC2101">
        <w:rPr>
          <w:rFonts w:ascii="Garamond" w:hAnsi="Garamond"/>
          <w:b/>
          <w:bCs/>
          <w:lang w:val="fr-FR"/>
        </w:rPr>
        <w:t>3. Talm</w:t>
      </w:r>
      <w:r w:rsidR="004A78CC" w:rsidRPr="00BC2101">
        <w:rPr>
          <w:rFonts w:ascii="Garamond" w:hAnsi="Garamond"/>
          <w:b/>
          <w:bCs/>
          <w:lang w:val="fr-FR"/>
        </w:rPr>
        <w:t>o</w:t>
      </w:r>
      <w:r w:rsidRPr="00BC2101">
        <w:rPr>
          <w:rFonts w:ascii="Garamond" w:hAnsi="Garamond"/>
          <w:b/>
          <w:bCs/>
          <w:lang w:val="fr-FR"/>
        </w:rPr>
        <w:t>ud Bavli, Ket</w:t>
      </w:r>
      <w:r w:rsidR="004A78CC" w:rsidRPr="00BC2101">
        <w:rPr>
          <w:rFonts w:ascii="Garamond" w:hAnsi="Garamond"/>
          <w:b/>
          <w:bCs/>
          <w:lang w:val="fr-FR"/>
        </w:rPr>
        <w:t>o</w:t>
      </w:r>
      <w:r w:rsidRPr="00BC2101">
        <w:rPr>
          <w:rFonts w:ascii="Garamond" w:hAnsi="Garamond"/>
          <w:b/>
          <w:bCs/>
          <w:lang w:val="fr-FR"/>
        </w:rPr>
        <w:t>ubot 103a –</w:t>
      </w:r>
      <w:r w:rsidR="000D4ABF" w:rsidRPr="00BC2101">
        <w:rPr>
          <w:rFonts w:ascii="Garamond" w:hAnsi="Garamond"/>
          <w:b/>
          <w:bCs/>
          <w:lang w:val="fr-FR"/>
        </w:rPr>
        <w:t xml:space="preserve"> Chaque Erè</w:t>
      </w:r>
      <w:r w:rsidR="00D16932" w:rsidRPr="00BC2101">
        <w:rPr>
          <w:rFonts w:ascii="Garamond" w:hAnsi="Garamond"/>
          <w:b/>
          <w:bCs/>
          <w:lang w:val="fr-FR"/>
        </w:rPr>
        <w:t>v Chabbat, Rebbi quittait le Gan Eden pour se rendre chez lui.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19"/>
        <w:gridCol w:w="4203"/>
      </w:tblGrid>
      <w:tr w:rsidR="00AB445E" w:rsidRPr="00BC2101" w:rsidTr="00820067">
        <w:tc>
          <w:tcPr>
            <w:tcW w:w="4910" w:type="dxa"/>
          </w:tcPr>
          <w:p w:rsidR="00AB445E" w:rsidRPr="00BC2101" w:rsidRDefault="00D16932" w:rsidP="000D4ABF">
            <w:pPr>
              <w:jc w:val="both"/>
              <w:rPr>
                <w:rFonts w:ascii="Garamond" w:hAnsi="Garamond"/>
                <w:lang w:val="fr-FR"/>
              </w:rPr>
            </w:pPr>
            <w:r w:rsidRPr="00BC2101">
              <w:rPr>
                <w:rFonts w:ascii="Garamond" w:hAnsi="Garamond"/>
                <w:lang w:val="fr-FR"/>
              </w:rPr>
              <w:t xml:space="preserve">Au moment où il allait mourir, Rebbi </w:t>
            </w:r>
            <w:r w:rsidR="00AB445E" w:rsidRPr="00BC2101">
              <w:rPr>
                <w:rFonts w:ascii="Garamond" w:hAnsi="Garamond"/>
                <w:lang w:val="fr-FR"/>
              </w:rPr>
              <w:t>(RabbiYeh</w:t>
            </w:r>
            <w:r w:rsidRPr="00BC2101">
              <w:rPr>
                <w:rFonts w:ascii="Garamond" w:hAnsi="Garamond"/>
                <w:lang w:val="fr-FR"/>
              </w:rPr>
              <w:t>ouda</w:t>
            </w:r>
            <w:r w:rsidR="00AB445E" w:rsidRPr="00BC2101">
              <w:rPr>
                <w:rFonts w:ascii="Garamond" w:hAnsi="Garamond"/>
                <w:lang w:val="fr-FR"/>
              </w:rPr>
              <w:t xml:space="preserve"> HaNa</w:t>
            </w:r>
            <w:r w:rsidRPr="00BC2101">
              <w:rPr>
                <w:rFonts w:ascii="Garamond" w:hAnsi="Garamond"/>
                <w:lang w:val="fr-FR"/>
              </w:rPr>
              <w:t>s</w:t>
            </w:r>
            <w:r w:rsidR="00AB445E" w:rsidRPr="00BC2101">
              <w:rPr>
                <w:rFonts w:ascii="Garamond" w:hAnsi="Garamond"/>
                <w:lang w:val="fr-FR"/>
              </w:rPr>
              <w:t xml:space="preserve">si) </w:t>
            </w:r>
            <w:r w:rsidRPr="00BC2101">
              <w:rPr>
                <w:rFonts w:ascii="Garamond" w:hAnsi="Garamond"/>
                <w:lang w:val="fr-FR"/>
              </w:rPr>
              <w:t>app</w:t>
            </w:r>
            <w:r w:rsidR="00FF150C">
              <w:rPr>
                <w:rFonts w:ascii="Garamond" w:hAnsi="Garamond"/>
                <w:lang w:val="fr-FR"/>
              </w:rPr>
              <w:t xml:space="preserve">ella ses enfants et leur dit : </w:t>
            </w:r>
            <w:r w:rsidR="00FF150C" w:rsidRPr="00BC2101">
              <w:rPr>
                <w:rFonts w:ascii="Garamond" w:hAnsi="Garamond"/>
                <w:b/>
                <w:bCs/>
                <w:lang w:val="fr-FR"/>
              </w:rPr>
              <w:t>«</w:t>
            </w:r>
            <w:r w:rsidR="00FF150C">
              <w:rPr>
                <w:rFonts w:ascii="Garamond" w:hAnsi="Garamond"/>
                <w:lang w:val="fr-FR"/>
              </w:rPr>
              <w:t xml:space="preserve"> </w:t>
            </w:r>
            <w:r w:rsidRPr="00BC2101">
              <w:rPr>
                <w:rFonts w:ascii="Garamond" w:hAnsi="Garamond"/>
                <w:lang w:val="fr-FR"/>
              </w:rPr>
              <w:t>allumez une b</w:t>
            </w:r>
            <w:r w:rsidR="000D4ABF" w:rsidRPr="00BC2101">
              <w:rPr>
                <w:rFonts w:ascii="Garamond" w:hAnsi="Garamond"/>
                <w:lang w:val="fr-FR"/>
              </w:rPr>
              <w:t xml:space="preserve">ougie à ma place, dressez la table à ma place et faites le lit </w:t>
            </w:r>
            <w:r w:rsidR="00FF150C">
              <w:rPr>
                <w:rFonts w:ascii="Garamond" w:hAnsi="Garamond"/>
                <w:lang w:val="fr-FR"/>
              </w:rPr>
              <w:t>à ma place</w:t>
            </w:r>
            <w:r w:rsidR="00FF150C">
              <w:rPr>
                <w:rFonts w:ascii="Garamond" w:hAnsi="Garamond"/>
                <w:b/>
                <w:bCs/>
                <w:lang w:val="fr-FR"/>
              </w:rPr>
              <w:t xml:space="preserve"> </w:t>
            </w:r>
            <w:r w:rsidR="00FF150C" w:rsidRPr="00BC2101">
              <w:rPr>
                <w:rFonts w:ascii="Garamond" w:hAnsi="Garamond"/>
                <w:b/>
                <w:bCs/>
                <w:lang w:val="fr-FR"/>
              </w:rPr>
              <w:t>»</w:t>
            </w:r>
            <w:r w:rsidR="000D4ABF" w:rsidRPr="00BC2101">
              <w:rPr>
                <w:rFonts w:ascii="Garamond" w:hAnsi="Garamond"/>
                <w:lang w:val="fr-FR"/>
              </w:rPr>
              <w:t>… Quelle en est la raison ? Il rentrerait à la maison chaque Erèv Chabbat…</w:t>
            </w:r>
          </w:p>
        </w:tc>
        <w:tc>
          <w:tcPr>
            <w:tcW w:w="4911" w:type="dxa"/>
          </w:tcPr>
          <w:p w:rsidR="00AB445E" w:rsidRPr="00BC2101" w:rsidRDefault="00AB445E" w:rsidP="00820067">
            <w:pPr>
              <w:bidi/>
              <w:rPr>
                <w:rFonts w:cs="Times New Roman"/>
                <w:lang w:val="fr-FR" w:bidi="he-IL"/>
              </w:rPr>
            </w:pPr>
            <w:r w:rsidRPr="00BC2101">
              <w:rPr>
                <w:rFonts w:cs="Times New Roman"/>
                <w:rtl/>
                <w:lang w:val="fr-FR" w:bidi="he-IL"/>
              </w:rPr>
              <w:t>בשעת פטירתו של רבי</w:t>
            </w:r>
            <w:r w:rsidRPr="00BC2101">
              <w:rPr>
                <w:rFonts w:cs="Times New Roman"/>
                <w:rtl/>
                <w:lang w:val="fr-FR"/>
              </w:rPr>
              <w:t xml:space="preserve">, </w:t>
            </w:r>
            <w:r w:rsidRPr="00BC2101">
              <w:rPr>
                <w:rFonts w:cs="Times New Roman"/>
                <w:rtl/>
                <w:lang w:val="fr-FR" w:bidi="he-IL"/>
              </w:rPr>
              <w:t>אמר</w:t>
            </w:r>
            <w:r w:rsidRPr="00BC2101">
              <w:rPr>
                <w:rFonts w:cs="Times New Roman"/>
                <w:rtl/>
                <w:lang w:val="fr-FR"/>
              </w:rPr>
              <w:t xml:space="preserve">: </w:t>
            </w:r>
            <w:r w:rsidRPr="00BC2101">
              <w:rPr>
                <w:rFonts w:cs="Times New Roman"/>
                <w:rtl/>
                <w:lang w:val="fr-FR" w:bidi="he-IL"/>
              </w:rPr>
              <w:t>לבני אני צריך</w:t>
            </w:r>
            <w:r w:rsidRPr="00BC2101">
              <w:rPr>
                <w:rFonts w:cs="Times New Roman"/>
                <w:rtl/>
                <w:lang w:val="fr-FR"/>
              </w:rPr>
              <w:t xml:space="preserve">, </w:t>
            </w:r>
            <w:r w:rsidRPr="00BC2101">
              <w:rPr>
                <w:rFonts w:cs="Times New Roman"/>
                <w:rtl/>
                <w:lang w:val="fr-FR" w:bidi="he-IL"/>
              </w:rPr>
              <w:t>נכנסו בניו אצלו</w:t>
            </w:r>
            <w:r w:rsidRPr="00BC2101">
              <w:rPr>
                <w:rFonts w:cs="Times New Roman"/>
                <w:rtl/>
                <w:lang w:val="fr-FR"/>
              </w:rPr>
              <w:t xml:space="preserve">. </w:t>
            </w:r>
            <w:r w:rsidRPr="00BC2101">
              <w:rPr>
                <w:rFonts w:cs="Times New Roman"/>
                <w:rtl/>
                <w:lang w:val="fr-FR" w:bidi="he-IL"/>
              </w:rPr>
              <w:t>אמר להם</w:t>
            </w:r>
            <w:r w:rsidRPr="00BC2101">
              <w:rPr>
                <w:rFonts w:cs="Times New Roman"/>
                <w:rtl/>
                <w:lang w:val="fr-FR"/>
              </w:rPr>
              <w:t xml:space="preserve">... </w:t>
            </w:r>
            <w:r w:rsidRPr="00BC2101">
              <w:rPr>
                <w:rFonts w:cs="Times New Roman"/>
                <w:rtl/>
                <w:lang w:val="fr-FR" w:bidi="he-IL"/>
              </w:rPr>
              <w:t>נר יהא דלוק במקומו</w:t>
            </w:r>
            <w:r w:rsidRPr="00BC2101">
              <w:rPr>
                <w:rFonts w:cs="Times New Roman"/>
                <w:rtl/>
                <w:lang w:val="fr-FR"/>
              </w:rPr>
              <w:t xml:space="preserve">, </w:t>
            </w:r>
            <w:r w:rsidRPr="00BC2101">
              <w:rPr>
                <w:rFonts w:cs="Times New Roman"/>
                <w:rtl/>
                <w:lang w:val="fr-FR" w:bidi="he-IL"/>
              </w:rPr>
              <w:t>שולחן יהא ערוך במקומו</w:t>
            </w:r>
            <w:r w:rsidRPr="00BC2101">
              <w:rPr>
                <w:rFonts w:cs="Times New Roman"/>
                <w:rtl/>
                <w:lang w:val="fr-FR"/>
              </w:rPr>
              <w:t xml:space="preserve">, </w:t>
            </w:r>
            <w:r w:rsidRPr="00BC2101">
              <w:rPr>
                <w:rFonts w:cs="Times New Roman"/>
                <w:rtl/>
                <w:lang w:val="fr-FR" w:bidi="he-IL"/>
              </w:rPr>
              <w:t>מטה תהא מוצעת במקומה</w:t>
            </w:r>
            <w:r w:rsidRPr="00BC2101">
              <w:rPr>
                <w:rFonts w:cs="Times New Roman"/>
                <w:rtl/>
                <w:lang w:val="fr-FR"/>
              </w:rPr>
              <w:t xml:space="preserve">; ... </w:t>
            </w:r>
            <w:r w:rsidRPr="00BC2101">
              <w:rPr>
                <w:rFonts w:cs="Times New Roman"/>
                <w:rtl/>
                <w:lang w:val="fr-FR" w:bidi="he-IL"/>
              </w:rPr>
              <w:t>מאי טעמא</w:t>
            </w:r>
            <w:r w:rsidRPr="00BC2101">
              <w:rPr>
                <w:rFonts w:cs="Times New Roman"/>
                <w:rtl/>
                <w:lang w:val="fr-FR"/>
              </w:rPr>
              <w:t xml:space="preserve">? </w:t>
            </w:r>
            <w:r w:rsidRPr="00BC2101">
              <w:rPr>
                <w:rFonts w:cs="Times New Roman"/>
                <w:rtl/>
                <w:lang w:val="fr-FR" w:bidi="he-IL"/>
              </w:rPr>
              <w:t>כל בי שמשי הוה אתי לביתיה</w:t>
            </w:r>
            <w:r w:rsidRPr="00BC2101">
              <w:rPr>
                <w:rFonts w:cs="Times New Roman"/>
                <w:lang w:val="fr-FR" w:bidi="he-IL"/>
              </w:rPr>
              <w:t>…</w:t>
            </w:r>
          </w:p>
        </w:tc>
      </w:tr>
    </w:tbl>
    <w:p w:rsidR="00AB445E" w:rsidRPr="00BC2101" w:rsidRDefault="00AB445E" w:rsidP="00AB445E">
      <w:pPr>
        <w:rPr>
          <w:rFonts w:ascii="Garamond" w:hAnsi="Garamond"/>
          <w:lang w:val="fr-FR" w:bidi="he-IL"/>
        </w:rPr>
      </w:pPr>
    </w:p>
    <w:p w:rsidR="000D4ABF" w:rsidRPr="00BC2101" w:rsidRDefault="000D4ABF" w:rsidP="004A432A">
      <w:pPr>
        <w:rPr>
          <w:rFonts w:ascii="Garamond" w:hAnsi="Garamond"/>
          <w:lang w:val="fr-FR"/>
        </w:rPr>
      </w:pPr>
      <w:r w:rsidRPr="00BC2101">
        <w:rPr>
          <w:rFonts w:ascii="Garamond" w:hAnsi="Garamond"/>
          <w:lang w:val="fr-FR"/>
        </w:rPr>
        <w:t>Pourquoi Rebbi reviendrait</w:t>
      </w:r>
      <w:r w:rsidR="004A432A" w:rsidRPr="00BC2101">
        <w:rPr>
          <w:rFonts w:ascii="Garamond" w:hAnsi="Garamond"/>
          <w:lang w:val="fr-FR"/>
        </w:rPr>
        <w:t>-il</w:t>
      </w:r>
      <w:r w:rsidRPr="00BC2101">
        <w:rPr>
          <w:rFonts w:ascii="Garamond" w:hAnsi="Garamond"/>
          <w:lang w:val="fr-FR"/>
        </w:rPr>
        <w:t xml:space="preserve"> dans ce monde</w:t>
      </w:r>
      <w:r w:rsidR="004A432A" w:rsidRPr="00BC2101">
        <w:rPr>
          <w:rFonts w:ascii="Garamond" w:hAnsi="Garamond"/>
          <w:lang w:val="fr-FR"/>
        </w:rPr>
        <w:t xml:space="preserve"> le Chabbat alors qu'il a</w:t>
      </w:r>
      <w:r w:rsidR="006125DF">
        <w:rPr>
          <w:rFonts w:ascii="Garamond" w:hAnsi="Garamond"/>
          <w:lang w:val="fr-FR"/>
        </w:rPr>
        <w:t>vait</w:t>
      </w:r>
      <w:r w:rsidR="004A432A" w:rsidRPr="00BC2101">
        <w:rPr>
          <w:rFonts w:ascii="Garamond" w:hAnsi="Garamond"/>
          <w:lang w:val="fr-FR"/>
        </w:rPr>
        <w:t xml:space="preserve"> gagné sa place dans le Monde Futur ? </w:t>
      </w:r>
    </w:p>
    <w:p w:rsidR="00AB445E" w:rsidRPr="00BC2101" w:rsidRDefault="00AB445E" w:rsidP="00AB445E">
      <w:pPr>
        <w:rPr>
          <w:rFonts w:ascii="Garamond" w:hAnsi="Garamond"/>
          <w:highlight w:val="yellow"/>
          <w:lang w:val="fr-FR"/>
        </w:rPr>
      </w:pPr>
    </w:p>
    <w:p w:rsidR="00AB445E" w:rsidRPr="00BC2101" w:rsidRDefault="004A432A" w:rsidP="004A432A">
      <w:pPr>
        <w:rPr>
          <w:rFonts w:ascii="Garamond" w:hAnsi="Garamond"/>
          <w:b/>
          <w:bCs/>
          <w:lang w:val="fr-FR"/>
        </w:rPr>
      </w:pPr>
      <w:r w:rsidRPr="00BC2101">
        <w:rPr>
          <w:rFonts w:ascii="Garamond" w:hAnsi="Garamond"/>
          <w:b/>
          <w:bCs/>
          <w:lang w:val="fr-FR"/>
        </w:rPr>
        <w:t>4. Rav Avraham Pam, Atara LéMélèk</w:t>
      </w:r>
      <w:r w:rsidR="00AB445E" w:rsidRPr="00BC2101">
        <w:rPr>
          <w:rFonts w:ascii="Garamond" w:hAnsi="Garamond"/>
          <w:b/>
          <w:bCs/>
          <w:lang w:val="fr-FR"/>
        </w:rPr>
        <w:t xml:space="preserve">h, p. 7 – </w:t>
      </w:r>
      <w:r w:rsidRPr="00BC2101">
        <w:rPr>
          <w:rFonts w:ascii="Garamond" w:hAnsi="Garamond"/>
          <w:b/>
          <w:bCs/>
          <w:lang w:val="fr-FR"/>
        </w:rPr>
        <w:t>Chabbat dans ce monde est encore plus grand que le Monde Futur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24"/>
        <w:gridCol w:w="4298"/>
      </w:tblGrid>
      <w:tr w:rsidR="00AB445E" w:rsidRPr="00BC2101" w:rsidTr="00820067">
        <w:tc>
          <w:tcPr>
            <w:tcW w:w="4910" w:type="dxa"/>
          </w:tcPr>
          <w:p w:rsidR="004A432A" w:rsidRPr="00BC2101" w:rsidRDefault="004A432A" w:rsidP="0028468D">
            <w:pPr>
              <w:rPr>
                <w:rFonts w:ascii="Garamond" w:hAnsi="Garamond"/>
                <w:lang w:val="fr-FR"/>
              </w:rPr>
            </w:pPr>
            <w:r w:rsidRPr="00BC2101">
              <w:rPr>
                <w:rFonts w:ascii="Garamond" w:hAnsi="Garamond"/>
                <w:lang w:val="fr-FR"/>
              </w:rPr>
              <w:t>Nous apprenons</w:t>
            </w:r>
            <w:r w:rsidR="0028468D" w:rsidRPr="00BC2101">
              <w:rPr>
                <w:rFonts w:ascii="Garamond" w:hAnsi="Garamond"/>
                <w:lang w:val="fr-FR"/>
              </w:rPr>
              <w:t xml:space="preserve"> de cet extrait du Talmud </w:t>
            </w:r>
            <w:r w:rsidRPr="00BC2101">
              <w:rPr>
                <w:rFonts w:ascii="Garamond" w:hAnsi="Garamond"/>
                <w:lang w:val="fr-FR"/>
              </w:rPr>
              <w:t>une leçon extraordinaire: la grandeur de la sainteté de Chabbat. Rebbi quitta</w:t>
            </w:r>
            <w:r w:rsidR="0028468D" w:rsidRPr="00BC2101">
              <w:rPr>
                <w:rFonts w:ascii="Garamond" w:hAnsi="Garamond"/>
                <w:lang w:val="fr-FR"/>
              </w:rPr>
              <w:t>it</w:t>
            </w:r>
            <w:r w:rsidRPr="00BC2101">
              <w:rPr>
                <w:rFonts w:ascii="Garamond" w:hAnsi="Garamond"/>
                <w:lang w:val="fr-FR"/>
              </w:rPr>
              <w:t xml:space="preserve"> sa place au Gan Eden</w:t>
            </w:r>
            <w:r w:rsidR="0028468D" w:rsidRPr="00BC2101">
              <w:rPr>
                <w:rFonts w:ascii="Garamond" w:hAnsi="Garamond"/>
                <w:lang w:val="fr-FR"/>
              </w:rPr>
              <w:t>, là où la Présence de D.ieu était la plus</w:t>
            </w:r>
            <w:r w:rsidR="006125DF">
              <w:rPr>
                <w:rFonts w:ascii="Garamond" w:hAnsi="Garamond"/>
                <w:lang w:val="fr-FR"/>
              </w:rPr>
              <w:t xml:space="preserve"> </w:t>
            </w:r>
            <w:r w:rsidR="0028468D" w:rsidRPr="00BC2101">
              <w:rPr>
                <w:rFonts w:ascii="Garamond" w:hAnsi="Garamond"/>
                <w:lang w:val="fr-FR"/>
              </w:rPr>
              <w:t>forte, et il couvrait son âme de son corps afin d</w:t>
            </w:r>
            <w:r w:rsidR="006125DF">
              <w:rPr>
                <w:rFonts w:ascii="Garamond" w:hAnsi="Garamond"/>
                <w:lang w:val="fr-FR"/>
              </w:rPr>
              <w:t>e retourner dans ce bas monde pour</w:t>
            </w:r>
            <w:r w:rsidR="0028468D" w:rsidRPr="00BC2101">
              <w:rPr>
                <w:rFonts w:ascii="Garamond" w:hAnsi="Garamond"/>
                <w:lang w:val="fr-FR"/>
              </w:rPr>
              <w:t xml:space="preserve"> apprécier la sainteté de Chabbat et l'honorer par le Kiddouch et les repas. C'était un grand mérite qui lui avait été accordé ; d'autres hommes extrêmement pieux n'eurent pas ce privilège…</w:t>
            </w:r>
          </w:p>
          <w:p w:rsidR="00AB445E" w:rsidRPr="00BC2101" w:rsidRDefault="00AB445E" w:rsidP="00820067">
            <w:pPr>
              <w:rPr>
                <w:rFonts w:ascii="Garamond" w:hAnsi="Garamond"/>
                <w:lang w:val="fr-FR"/>
              </w:rPr>
            </w:pPr>
          </w:p>
          <w:p w:rsidR="00AB445E" w:rsidRPr="00BC2101" w:rsidRDefault="0028468D" w:rsidP="00EC1F99">
            <w:pPr>
              <w:rPr>
                <w:rFonts w:ascii="Garamond" w:hAnsi="Garamond"/>
                <w:rtl/>
                <w:lang w:val="fr-FR"/>
              </w:rPr>
            </w:pPr>
            <w:r w:rsidRPr="00BC2101">
              <w:rPr>
                <w:rFonts w:ascii="Garamond" w:hAnsi="Garamond"/>
                <w:lang w:val="fr-FR"/>
              </w:rPr>
              <w:t>Dans les chants de Chabbat, n</w:t>
            </w:r>
            <w:r w:rsidR="00FF150C">
              <w:rPr>
                <w:rFonts w:ascii="Garamond" w:hAnsi="Garamond"/>
                <w:lang w:val="fr-FR"/>
              </w:rPr>
              <w:t xml:space="preserve">ous proclamons que Chabbat est comparé au </w:t>
            </w:r>
            <w:r w:rsidR="00FF150C" w:rsidRPr="00BC2101">
              <w:rPr>
                <w:rFonts w:ascii="Garamond" w:hAnsi="Garamond"/>
                <w:b/>
                <w:bCs/>
                <w:lang w:val="fr-FR"/>
              </w:rPr>
              <w:t>«</w:t>
            </w:r>
            <w:r w:rsidR="00FF150C">
              <w:rPr>
                <w:rFonts w:ascii="Garamond" w:hAnsi="Garamond"/>
                <w:lang w:val="fr-FR"/>
              </w:rPr>
              <w:t xml:space="preserve"> Monde Futur.</w:t>
            </w:r>
            <w:r w:rsidR="00FF150C" w:rsidRPr="00BC2101">
              <w:rPr>
                <w:rFonts w:ascii="Garamond" w:hAnsi="Garamond"/>
                <w:b/>
                <w:bCs/>
                <w:lang w:val="fr-FR"/>
              </w:rPr>
              <w:t xml:space="preserve"> »</w:t>
            </w:r>
            <w:r w:rsidRPr="00BC2101">
              <w:rPr>
                <w:rFonts w:ascii="Garamond" w:hAnsi="Garamond"/>
                <w:lang w:val="fr-FR"/>
              </w:rPr>
              <w:t xml:space="preserve"> Mais au niveau de Rebbi, nous voyons que c'est le contraire : le Monde Futur est comparé au Chabbat.</w:t>
            </w:r>
            <w:r w:rsidR="00EC1F99" w:rsidRPr="00BC2101">
              <w:rPr>
                <w:rFonts w:ascii="Garamond" w:hAnsi="Garamond"/>
                <w:lang w:val="fr-FR"/>
              </w:rPr>
              <w:t xml:space="preserve"> Celui qui atteint le niveau de </w:t>
            </w:r>
            <w:r w:rsidR="00743F7E">
              <w:rPr>
                <w:rFonts w:ascii="Garamond" w:hAnsi="Garamond"/>
                <w:lang w:val="fr-FR"/>
              </w:rPr>
              <w:t>Rebbi ne reçoit pas un avant-goû</w:t>
            </w:r>
            <w:r w:rsidR="00EC1F99" w:rsidRPr="00BC2101">
              <w:rPr>
                <w:rFonts w:ascii="Garamond" w:hAnsi="Garamond"/>
                <w:lang w:val="fr-FR"/>
              </w:rPr>
              <w:t>t de Chabbat, mais Chabbat lui-même ! Un message très profond à méditer ! Cependant, nous devons nous rappeler que nous avons ce mérite (de vivre le Chabbat) uniquement lor</w:t>
            </w:r>
            <w:r w:rsidR="00FF150C">
              <w:rPr>
                <w:rFonts w:ascii="Garamond" w:hAnsi="Garamond"/>
                <w:lang w:val="fr-FR"/>
              </w:rPr>
              <w:t xml:space="preserve">sque nous sommes dans </w:t>
            </w:r>
            <w:r w:rsidR="00FF150C" w:rsidRPr="00BC2101">
              <w:rPr>
                <w:rFonts w:ascii="Garamond" w:hAnsi="Garamond"/>
                <w:b/>
                <w:bCs/>
                <w:lang w:val="fr-FR"/>
              </w:rPr>
              <w:t>«</w:t>
            </w:r>
            <w:r w:rsidR="00FF150C">
              <w:rPr>
                <w:rFonts w:ascii="Garamond" w:hAnsi="Garamond"/>
                <w:b/>
                <w:bCs/>
                <w:lang w:val="fr-FR"/>
              </w:rPr>
              <w:t xml:space="preserve"> </w:t>
            </w:r>
            <w:r w:rsidR="00FF150C">
              <w:rPr>
                <w:rFonts w:ascii="Garamond" w:hAnsi="Garamond"/>
                <w:lang w:val="fr-FR"/>
              </w:rPr>
              <w:t>ce monde</w:t>
            </w:r>
            <w:r w:rsidR="00FF150C">
              <w:rPr>
                <w:rFonts w:ascii="Garamond" w:hAnsi="Garamond"/>
                <w:b/>
                <w:bCs/>
                <w:lang w:val="fr-FR"/>
              </w:rPr>
              <w:t xml:space="preserve"> </w:t>
            </w:r>
            <w:r w:rsidR="00FF150C" w:rsidRPr="00BC2101">
              <w:rPr>
                <w:rFonts w:ascii="Garamond" w:hAnsi="Garamond"/>
                <w:b/>
                <w:bCs/>
                <w:lang w:val="fr-FR"/>
              </w:rPr>
              <w:t>»</w:t>
            </w:r>
            <w:r w:rsidR="00EC1F99" w:rsidRPr="00BC2101">
              <w:rPr>
                <w:rFonts w:ascii="Garamond" w:hAnsi="Garamond"/>
                <w:lang w:val="fr-FR"/>
              </w:rPr>
              <w:t>. Après cela, il n'existera plus d'occasion semblable.</w:t>
            </w:r>
          </w:p>
        </w:tc>
        <w:tc>
          <w:tcPr>
            <w:tcW w:w="4911" w:type="dxa"/>
          </w:tcPr>
          <w:p w:rsidR="00AB445E" w:rsidRPr="00BC2101" w:rsidRDefault="00AB445E" w:rsidP="00820067">
            <w:pPr>
              <w:jc w:val="right"/>
              <w:rPr>
                <w:rFonts w:cs="Times New Roman"/>
                <w:rtl/>
                <w:lang w:val="fr-FR"/>
              </w:rPr>
            </w:pPr>
            <w:r w:rsidRPr="00BC2101">
              <w:rPr>
                <w:rFonts w:cs="Times New Roman"/>
                <w:rtl/>
                <w:lang w:val="fr-FR" w:bidi="he-IL"/>
              </w:rPr>
              <w:t>מהגמ</w:t>
            </w:r>
            <w:r w:rsidRPr="00BC2101">
              <w:rPr>
                <w:rFonts w:cs="Times New Roman"/>
                <w:rtl/>
                <w:lang w:val="fr-FR"/>
              </w:rPr>
              <w:t xml:space="preserve">' </w:t>
            </w:r>
            <w:r w:rsidRPr="00BC2101">
              <w:rPr>
                <w:rFonts w:cs="Times New Roman"/>
                <w:rtl/>
                <w:lang w:val="fr-FR" w:bidi="he-IL"/>
              </w:rPr>
              <w:t>הנ</w:t>
            </w:r>
            <w:r w:rsidRPr="00BC2101">
              <w:rPr>
                <w:rFonts w:cs="Times New Roman"/>
                <w:rtl/>
                <w:lang w:val="fr-FR"/>
              </w:rPr>
              <w:t>"</w:t>
            </w:r>
            <w:r w:rsidRPr="00BC2101">
              <w:rPr>
                <w:rFonts w:cs="Times New Roman"/>
                <w:rtl/>
                <w:lang w:val="fr-FR" w:bidi="he-IL"/>
              </w:rPr>
              <w:t>ל יוצאים לנו לימודים נפלאים</w:t>
            </w:r>
            <w:r w:rsidRPr="00BC2101">
              <w:rPr>
                <w:rFonts w:cs="Times New Roman"/>
                <w:rtl/>
                <w:lang w:val="fr-FR"/>
              </w:rPr>
              <w:t xml:space="preserve">. – </w:t>
            </w:r>
            <w:r w:rsidRPr="00BC2101">
              <w:rPr>
                <w:rFonts w:cs="Times New Roman"/>
                <w:rtl/>
                <w:lang w:val="fr-FR" w:bidi="he-IL"/>
              </w:rPr>
              <w:t>גודל קדושת השבת</w:t>
            </w:r>
            <w:r w:rsidRPr="00BC2101">
              <w:rPr>
                <w:rFonts w:cs="Times New Roman"/>
                <w:rtl/>
                <w:lang w:val="fr-FR"/>
              </w:rPr>
              <w:t xml:space="preserve">. </w:t>
            </w:r>
            <w:r w:rsidRPr="00BC2101">
              <w:rPr>
                <w:rFonts w:cs="Times New Roman"/>
                <w:rtl/>
                <w:lang w:val="fr-FR" w:bidi="he-IL"/>
              </w:rPr>
              <w:t>שרבנו הקדוש עזב את מקומו בגן עדן תחת כנפי השכינה ונתלבשה נשמתו בגופו כדי לחזור לעולם השפל הזה וליהנות מקדושת שבת ולכבד את השבת בקידוש ובסעודה</w:t>
            </w:r>
            <w:r w:rsidRPr="00BC2101">
              <w:rPr>
                <w:rFonts w:cs="Times New Roman"/>
                <w:rtl/>
                <w:lang w:val="fr-FR"/>
              </w:rPr>
              <w:t xml:space="preserve">, </w:t>
            </w:r>
            <w:r w:rsidRPr="00BC2101">
              <w:rPr>
                <w:rFonts w:cs="Times New Roman"/>
                <w:rtl/>
                <w:lang w:val="fr-FR" w:bidi="he-IL"/>
              </w:rPr>
              <w:t>וזו היתה זכות גדולה כ</w:t>
            </w:r>
            <w:r w:rsidRPr="00BC2101">
              <w:rPr>
                <w:rFonts w:cs="Times New Roman"/>
                <w:rtl/>
                <w:lang w:val="fr-FR"/>
              </w:rPr>
              <w:t>"</w:t>
            </w:r>
            <w:r w:rsidRPr="00BC2101">
              <w:rPr>
                <w:rFonts w:cs="Times New Roman"/>
                <w:rtl/>
                <w:lang w:val="fr-FR" w:bidi="he-IL"/>
              </w:rPr>
              <w:t>כ שאפילו צדיקים גדולים אחרים לא זכו לזה</w:t>
            </w:r>
            <w:r w:rsidRPr="00BC2101">
              <w:rPr>
                <w:rFonts w:cs="Times New Roman"/>
                <w:rtl/>
                <w:lang w:val="fr-FR"/>
              </w:rPr>
              <w:t>...</w:t>
            </w:r>
          </w:p>
          <w:p w:rsidR="00AB445E" w:rsidRPr="00BC2101" w:rsidRDefault="00AB445E" w:rsidP="00820067">
            <w:pPr>
              <w:tabs>
                <w:tab w:val="left" w:pos="1705"/>
              </w:tabs>
              <w:bidi/>
              <w:jc w:val="both"/>
              <w:rPr>
                <w:rFonts w:cs="Times New Roman"/>
                <w:lang w:val="fr-FR" w:bidi="he-IL"/>
              </w:rPr>
            </w:pPr>
            <w:r w:rsidRPr="00BC2101">
              <w:rPr>
                <w:rFonts w:cs="Times New Roman"/>
                <w:rtl/>
                <w:lang w:val="fr-FR"/>
              </w:rPr>
              <w:tab/>
            </w:r>
          </w:p>
          <w:p w:rsidR="00AB445E" w:rsidRPr="00BC2101" w:rsidRDefault="00AB445E" w:rsidP="00820067">
            <w:pPr>
              <w:bidi/>
              <w:jc w:val="both"/>
              <w:rPr>
                <w:rFonts w:cs="Times New Roman"/>
                <w:lang w:val="fr-FR" w:bidi="he-IL"/>
              </w:rPr>
            </w:pPr>
          </w:p>
          <w:p w:rsidR="00AB445E" w:rsidRPr="00BC2101" w:rsidRDefault="00AB445E" w:rsidP="00820067">
            <w:pPr>
              <w:bidi/>
              <w:jc w:val="both"/>
              <w:rPr>
                <w:rFonts w:cs="Times New Roman"/>
                <w:rtl/>
                <w:lang w:val="fr-FR" w:bidi="he-IL"/>
              </w:rPr>
            </w:pPr>
          </w:p>
          <w:p w:rsidR="00AB445E" w:rsidRPr="00BC2101" w:rsidRDefault="00AB445E" w:rsidP="00820067">
            <w:pPr>
              <w:bidi/>
              <w:jc w:val="both"/>
              <w:rPr>
                <w:rFonts w:cs="Times New Roman"/>
                <w:lang w:val="fr-FR" w:bidi="he-IL"/>
              </w:rPr>
            </w:pPr>
          </w:p>
          <w:p w:rsidR="00AB445E" w:rsidRPr="00BC2101" w:rsidRDefault="00AB445E" w:rsidP="00820067">
            <w:pPr>
              <w:bidi/>
              <w:jc w:val="both"/>
              <w:rPr>
                <w:rFonts w:cs="Times New Roman"/>
                <w:lang w:val="fr-FR" w:bidi="he-IL"/>
              </w:rPr>
            </w:pPr>
          </w:p>
          <w:p w:rsidR="00AB445E" w:rsidRPr="00BC2101" w:rsidRDefault="00AB445E" w:rsidP="00820067">
            <w:pPr>
              <w:bidi/>
              <w:rPr>
                <w:rFonts w:cs="Times New Roman"/>
                <w:lang w:val="fr-FR" w:bidi="he-IL"/>
              </w:rPr>
            </w:pPr>
            <w:r w:rsidRPr="00BC2101">
              <w:rPr>
                <w:rFonts w:cs="Times New Roman"/>
                <w:rtl/>
                <w:lang w:val="fr-FR" w:bidi="he-IL"/>
              </w:rPr>
              <w:t xml:space="preserve">בזמירות של שבת אנו אומרים ששבת היא </w:t>
            </w:r>
            <w:r w:rsidRPr="00BC2101">
              <w:rPr>
                <w:rFonts w:cs="Times New Roman"/>
                <w:rtl/>
                <w:lang w:val="fr-FR"/>
              </w:rPr>
              <w:t>"</w:t>
            </w:r>
            <w:r w:rsidRPr="00BC2101">
              <w:rPr>
                <w:rFonts w:cs="Times New Roman"/>
                <w:rtl/>
                <w:lang w:val="fr-FR" w:bidi="he-IL"/>
              </w:rPr>
              <w:t>מעין עולם הבא</w:t>
            </w:r>
            <w:r w:rsidRPr="00BC2101">
              <w:rPr>
                <w:rFonts w:cs="Times New Roman"/>
                <w:rtl/>
                <w:lang w:val="fr-FR"/>
              </w:rPr>
              <w:t xml:space="preserve">". </w:t>
            </w:r>
            <w:r w:rsidRPr="00BC2101">
              <w:rPr>
                <w:rFonts w:cs="Times New Roman"/>
                <w:rtl/>
                <w:lang w:val="fr-FR" w:bidi="he-IL"/>
              </w:rPr>
              <w:t>אבל ממדרגת רבינו הקדוש חזינן שעולם הבא היא מעין שבת</w:t>
            </w:r>
            <w:r w:rsidRPr="00BC2101">
              <w:rPr>
                <w:rFonts w:cs="Times New Roman"/>
                <w:rtl/>
                <w:lang w:val="fr-FR"/>
              </w:rPr>
              <w:t xml:space="preserve">, </w:t>
            </w:r>
            <w:r w:rsidRPr="00BC2101">
              <w:rPr>
                <w:rFonts w:cs="Times New Roman"/>
                <w:rtl/>
                <w:lang w:val="fr-FR" w:bidi="he-IL"/>
              </w:rPr>
              <w:t>לא ששבת היא מעין עוה</w:t>
            </w:r>
            <w:r w:rsidRPr="00BC2101">
              <w:rPr>
                <w:rFonts w:cs="Times New Roman"/>
                <w:rtl/>
                <w:lang w:val="fr-FR"/>
              </w:rPr>
              <w:t>"</w:t>
            </w:r>
            <w:r w:rsidRPr="00BC2101">
              <w:rPr>
                <w:rFonts w:cs="Times New Roman"/>
                <w:rtl/>
                <w:lang w:val="fr-FR" w:bidi="he-IL"/>
              </w:rPr>
              <w:t>ב</w:t>
            </w:r>
            <w:r w:rsidRPr="00BC2101">
              <w:rPr>
                <w:rFonts w:cs="Times New Roman"/>
                <w:rtl/>
                <w:lang w:val="fr-FR"/>
              </w:rPr>
              <w:t xml:space="preserve">. </w:t>
            </w:r>
            <w:r w:rsidRPr="00BC2101">
              <w:rPr>
                <w:rFonts w:cs="Times New Roman"/>
                <w:rtl/>
                <w:lang w:val="fr-FR" w:bidi="he-IL"/>
              </w:rPr>
              <w:t>ומי שהגיע למעלת רבינו הקדוש</w:t>
            </w:r>
            <w:r w:rsidRPr="00BC2101">
              <w:rPr>
                <w:rFonts w:cs="Times New Roman"/>
                <w:rtl/>
                <w:lang w:val="fr-FR"/>
              </w:rPr>
              <w:t xml:space="preserve">, </w:t>
            </w:r>
            <w:r w:rsidRPr="00BC2101">
              <w:rPr>
                <w:rFonts w:cs="Times New Roman"/>
                <w:rtl/>
                <w:lang w:val="fr-FR" w:bidi="he-IL"/>
              </w:rPr>
              <w:t>במקום ליתן לו מעין שבת</w:t>
            </w:r>
            <w:r w:rsidRPr="00BC2101">
              <w:rPr>
                <w:rFonts w:cs="Times New Roman"/>
                <w:rtl/>
                <w:lang w:val="fr-FR"/>
              </w:rPr>
              <w:t xml:space="preserve">, </w:t>
            </w:r>
            <w:r w:rsidRPr="00BC2101">
              <w:rPr>
                <w:rFonts w:cs="Times New Roman"/>
                <w:rtl/>
                <w:lang w:val="fr-FR" w:bidi="he-IL"/>
              </w:rPr>
              <w:t>נותנים לו שבת ממש</w:t>
            </w:r>
            <w:r w:rsidRPr="00BC2101">
              <w:rPr>
                <w:rFonts w:cs="Times New Roman"/>
                <w:rtl/>
                <w:lang w:val="fr-FR"/>
              </w:rPr>
              <w:t xml:space="preserve">. </w:t>
            </w:r>
            <w:r w:rsidRPr="00BC2101">
              <w:rPr>
                <w:rFonts w:cs="Times New Roman"/>
                <w:rtl/>
                <w:lang w:val="fr-FR" w:bidi="he-IL"/>
              </w:rPr>
              <w:t>מה מאד מפליאה ההתבוננות בענין זה</w:t>
            </w:r>
            <w:r w:rsidRPr="00BC2101">
              <w:rPr>
                <w:rFonts w:cs="Times New Roman"/>
                <w:rtl/>
                <w:lang w:val="fr-FR"/>
              </w:rPr>
              <w:t xml:space="preserve">! </w:t>
            </w:r>
            <w:r w:rsidRPr="00BC2101">
              <w:rPr>
                <w:rFonts w:cs="Times New Roman"/>
                <w:rtl/>
                <w:lang w:val="fr-FR" w:bidi="he-IL"/>
              </w:rPr>
              <w:t>אבל עלינו לזכור שיש לנו הזכות הזאת רק בעודנו בעולם הזה</w:t>
            </w:r>
            <w:r w:rsidRPr="00BC2101">
              <w:rPr>
                <w:rFonts w:cs="Times New Roman"/>
                <w:rtl/>
                <w:lang w:val="fr-FR"/>
              </w:rPr>
              <w:t xml:space="preserve">, </w:t>
            </w:r>
            <w:r w:rsidRPr="00BC2101">
              <w:rPr>
                <w:rFonts w:cs="Times New Roman"/>
                <w:rtl/>
                <w:lang w:val="fr-FR" w:bidi="he-IL"/>
              </w:rPr>
              <w:t>אח</w:t>
            </w:r>
            <w:r w:rsidRPr="00BC2101">
              <w:rPr>
                <w:rFonts w:cs="Times New Roman"/>
                <w:rtl/>
                <w:lang w:val="fr-FR"/>
              </w:rPr>
              <w:t>"</w:t>
            </w:r>
            <w:r w:rsidRPr="00BC2101">
              <w:rPr>
                <w:rFonts w:cs="Times New Roman"/>
                <w:rtl/>
                <w:lang w:val="fr-FR" w:bidi="he-IL"/>
              </w:rPr>
              <w:t>כ לא תהיה לנו ההזדמנות הזאת</w:t>
            </w:r>
            <w:r w:rsidRPr="00BC2101">
              <w:rPr>
                <w:rFonts w:cs="Times New Roman"/>
                <w:rtl/>
                <w:lang w:val="fr-FR"/>
              </w:rPr>
              <w:t xml:space="preserve">. </w:t>
            </w:r>
          </w:p>
        </w:tc>
      </w:tr>
    </w:tbl>
    <w:p w:rsidR="00AB445E" w:rsidRPr="00BC2101" w:rsidRDefault="00AB445E" w:rsidP="00AB445E">
      <w:pPr>
        <w:autoSpaceDE w:val="0"/>
        <w:autoSpaceDN w:val="0"/>
        <w:adjustRightInd w:val="0"/>
        <w:jc w:val="both"/>
        <w:rPr>
          <w:rFonts w:ascii="Garamond" w:hAnsi="Garamond" w:cs="TimesNewRomanPS-ItalicMT"/>
          <w:b/>
          <w:bCs/>
          <w:highlight w:val="yellow"/>
          <w:lang w:val="fr-FR" w:bidi="he-IL"/>
        </w:rPr>
      </w:pPr>
    </w:p>
    <w:p w:rsidR="00EC1F99" w:rsidRPr="00BC2101" w:rsidRDefault="00EC1F99" w:rsidP="00C661BE">
      <w:pPr>
        <w:rPr>
          <w:rFonts w:ascii="Garamond" w:hAnsi="Garamond"/>
          <w:lang w:val="fr-FR"/>
        </w:rPr>
      </w:pPr>
      <w:r w:rsidRPr="00BC2101">
        <w:rPr>
          <w:rFonts w:ascii="Garamond" w:hAnsi="Garamond"/>
          <w:lang w:val="fr-FR"/>
        </w:rPr>
        <w:t>Le fait que Rebbi aie choisi de revenir dans ce monde chaque Chabbat alors qu'il pouvait rester dans le Monde Futur et profiter de sa proximité avec D.ieu nous fait prendre conscience de la grande chance que nous avons chaque Chabbat de ressentir une sainteté</w:t>
      </w:r>
      <w:r w:rsidR="00C661BE" w:rsidRPr="00BC2101">
        <w:rPr>
          <w:rFonts w:ascii="Garamond" w:hAnsi="Garamond"/>
          <w:lang w:val="fr-FR"/>
        </w:rPr>
        <w:t xml:space="preserve"> si forte</w:t>
      </w:r>
      <w:r w:rsidRPr="00BC2101">
        <w:rPr>
          <w:rFonts w:ascii="Garamond" w:hAnsi="Garamond"/>
          <w:lang w:val="fr-FR"/>
        </w:rPr>
        <w:t xml:space="preserve"> ! </w:t>
      </w:r>
    </w:p>
    <w:p w:rsidR="00AB445E" w:rsidRPr="00BC2101" w:rsidRDefault="00AB445E" w:rsidP="00AB445E">
      <w:pPr>
        <w:rPr>
          <w:rFonts w:ascii="Garamond" w:hAnsi="Garamond"/>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shd w:val="clear" w:color="auto" w:fill="D9D9D9"/>
          </w:tcPr>
          <w:p w:rsidR="00AB445E" w:rsidRPr="00BC2101" w:rsidRDefault="00C661BE" w:rsidP="00820067">
            <w:pPr>
              <w:pStyle w:val="Heading1"/>
              <w:keepNext w:val="0"/>
              <w:spacing w:before="0" w:after="0"/>
              <w:rPr>
                <w:rStyle w:val="apple-style-span"/>
                <w:rFonts w:ascii="Garamond" w:hAnsi="Garamond" w:cs="Times New Roman"/>
                <w:sz w:val="24"/>
                <w:szCs w:val="24"/>
                <w:u w:val="single"/>
                <w:lang w:val="fr-FR"/>
              </w:rPr>
            </w:pPr>
            <w:r w:rsidRPr="00BC2101">
              <w:rPr>
                <w:rStyle w:val="apple-style-span"/>
                <w:rFonts w:ascii="Garamond" w:hAnsi="Garamond" w:cs="Times New Roman"/>
                <w:sz w:val="24"/>
                <w:szCs w:val="24"/>
                <w:u w:val="single"/>
                <w:lang w:val="fr-FR"/>
              </w:rPr>
              <w:t>Points clés du chapitre IV:</w:t>
            </w:r>
          </w:p>
          <w:p w:rsidR="00AB445E" w:rsidRPr="00BC2101" w:rsidRDefault="00AB445E" w:rsidP="00820067">
            <w:pPr>
              <w:rPr>
                <w:rFonts w:ascii="Garamond" w:hAnsi="Garamond"/>
                <w:b/>
                <w:bCs/>
                <w:lang w:val="fr-FR"/>
              </w:rPr>
            </w:pPr>
          </w:p>
          <w:p w:rsidR="00C661BE" w:rsidRPr="00BC2101" w:rsidRDefault="00C661BE" w:rsidP="00C661BE">
            <w:pPr>
              <w:numPr>
                <w:ilvl w:val="0"/>
                <w:numId w:val="4"/>
              </w:numPr>
              <w:rPr>
                <w:rFonts w:ascii="Garamond" w:hAnsi="Garamond"/>
                <w:b/>
                <w:bCs/>
                <w:lang w:val="fr-FR"/>
              </w:rPr>
            </w:pPr>
            <w:r w:rsidRPr="00BC2101">
              <w:rPr>
                <w:rFonts w:ascii="Garamond" w:hAnsi="Garamond"/>
                <w:b/>
                <w:bCs/>
                <w:lang w:val="fr-FR"/>
              </w:rPr>
              <w:t>Les prophètes nous enjoignent de voir Chabbat comme un délice et d'en faire une expérience merveilleuse en goutant à de bons mets.</w:t>
            </w:r>
          </w:p>
          <w:p w:rsidR="00AB445E" w:rsidRPr="00BC2101" w:rsidRDefault="00AB445E" w:rsidP="00C661BE">
            <w:pPr>
              <w:rPr>
                <w:rFonts w:ascii="Garamond" w:hAnsi="Garamond"/>
                <w:b/>
                <w:bCs/>
                <w:lang w:val="fr-FR"/>
              </w:rPr>
            </w:pPr>
          </w:p>
          <w:p w:rsidR="00C661BE" w:rsidRPr="00BC2101" w:rsidRDefault="00C661BE" w:rsidP="00820067">
            <w:pPr>
              <w:numPr>
                <w:ilvl w:val="0"/>
                <w:numId w:val="4"/>
              </w:numPr>
              <w:rPr>
                <w:rFonts w:ascii="Garamond" w:hAnsi="Garamond"/>
                <w:b/>
                <w:bCs/>
                <w:lang w:val="fr-FR"/>
              </w:rPr>
            </w:pPr>
            <w:r w:rsidRPr="00BC2101">
              <w:rPr>
                <w:rFonts w:ascii="Garamond" w:hAnsi="Garamond"/>
                <w:b/>
                <w:bCs/>
                <w:lang w:val="fr-FR"/>
              </w:rPr>
              <w:t xml:space="preserve">D.ieu renforce même notre tendance à prendre part aux plaisirs physiques le Chabbat. </w:t>
            </w:r>
          </w:p>
          <w:p w:rsidR="00AB445E" w:rsidRPr="00BC2101" w:rsidRDefault="00AB445E" w:rsidP="00C661BE">
            <w:pPr>
              <w:rPr>
                <w:rFonts w:ascii="Garamond" w:hAnsi="Garamond"/>
                <w:b/>
                <w:bCs/>
                <w:lang w:val="fr-FR"/>
              </w:rPr>
            </w:pPr>
          </w:p>
          <w:p w:rsidR="000F60E3" w:rsidRPr="00BC2101" w:rsidRDefault="000F60E3" w:rsidP="000F60E3">
            <w:pPr>
              <w:numPr>
                <w:ilvl w:val="0"/>
                <w:numId w:val="4"/>
              </w:numPr>
              <w:rPr>
                <w:lang w:val="fr-FR"/>
              </w:rPr>
            </w:pPr>
            <w:r w:rsidRPr="00BC2101">
              <w:rPr>
                <w:rFonts w:ascii="Garamond" w:hAnsi="Garamond"/>
                <w:b/>
                <w:bCs/>
                <w:lang w:val="fr-FR"/>
              </w:rPr>
              <w:t>La jouissance physique n'est pas contradictoire avec la sainteté de ce jour. Au contraire, elle l'augmente et permet de créer un environnement propice à la sainteté.</w:t>
            </w:r>
          </w:p>
          <w:p w:rsidR="00AB445E" w:rsidRPr="00BC2101" w:rsidRDefault="00AB445E" w:rsidP="000F60E3">
            <w:pPr>
              <w:rPr>
                <w:lang w:val="fr-FR"/>
              </w:rPr>
            </w:pPr>
          </w:p>
          <w:p w:rsidR="00AB445E" w:rsidRPr="00BC2101" w:rsidRDefault="000F60E3" w:rsidP="006E33B2">
            <w:pPr>
              <w:numPr>
                <w:ilvl w:val="0"/>
                <w:numId w:val="4"/>
              </w:numPr>
              <w:rPr>
                <w:lang w:val="fr-FR"/>
              </w:rPr>
            </w:pPr>
            <w:r w:rsidRPr="00BC2101">
              <w:rPr>
                <w:rFonts w:ascii="Garamond" w:hAnsi="Garamond"/>
                <w:b/>
                <w:bCs/>
                <w:lang w:val="fr-FR"/>
              </w:rPr>
              <w:t xml:space="preserve">Chabbat est également un jour de plaisir spirituel si nous nous concentrons plus dans la prière, </w:t>
            </w:r>
            <w:r w:rsidR="00FE5E03" w:rsidRPr="00BC2101">
              <w:rPr>
                <w:rFonts w:ascii="Garamond" w:hAnsi="Garamond"/>
                <w:b/>
                <w:bCs/>
                <w:lang w:val="fr-FR"/>
              </w:rPr>
              <w:t>dans les chants et dans l'étude de la Torah</w:t>
            </w:r>
            <w:r w:rsidR="006E33B2" w:rsidRPr="00BC2101">
              <w:rPr>
                <w:rFonts w:ascii="Garamond" w:hAnsi="Garamond"/>
                <w:b/>
                <w:bCs/>
                <w:lang w:val="fr-FR"/>
              </w:rPr>
              <w:t>.</w:t>
            </w:r>
          </w:p>
        </w:tc>
      </w:tr>
    </w:tbl>
    <w:p w:rsidR="00AB445E" w:rsidRPr="00BC2101" w:rsidRDefault="00AB445E" w:rsidP="00AB445E">
      <w:pPr>
        <w:rPr>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AB445E" w:rsidRPr="00BC2101" w:rsidTr="00820067">
        <w:tc>
          <w:tcPr>
            <w:tcW w:w="8522" w:type="dxa"/>
            <w:shd w:val="clear" w:color="auto" w:fill="D9D9D9"/>
          </w:tcPr>
          <w:p w:rsidR="00AB445E" w:rsidRPr="00BC2101" w:rsidRDefault="006E33B2" w:rsidP="00820067">
            <w:pPr>
              <w:rPr>
                <w:rFonts w:ascii="Garamond" w:hAnsi="Garamond"/>
                <w:b/>
                <w:bCs/>
                <w:u w:val="single"/>
                <w:lang w:val="fr-FR"/>
              </w:rPr>
            </w:pPr>
            <w:r w:rsidRPr="00BC2101">
              <w:rPr>
                <w:rFonts w:ascii="Garamond" w:hAnsi="Garamond"/>
                <w:b/>
                <w:bCs/>
                <w:u w:val="single"/>
                <w:lang w:val="fr-FR"/>
              </w:rPr>
              <w:t>Sommaire du cours :</w:t>
            </w:r>
          </w:p>
          <w:p w:rsidR="00AB445E" w:rsidRPr="00BC2101" w:rsidRDefault="00AB445E" w:rsidP="00820067">
            <w:pPr>
              <w:rPr>
                <w:rFonts w:ascii="Garamond" w:hAnsi="Garamond"/>
                <w:b/>
                <w:bCs/>
                <w:lang w:val="fr-FR"/>
              </w:rPr>
            </w:pPr>
          </w:p>
          <w:p w:rsidR="006E33B2" w:rsidRPr="00BC2101" w:rsidRDefault="006E33B2" w:rsidP="00B94D8E">
            <w:pPr>
              <w:rPr>
                <w:rFonts w:ascii="Garamond" w:hAnsi="Garamond"/>
                <w:b/>
                <w:bCs/>
                <w:lang w:val="fr-FR"/>
              </w:rPr>
            </w:pPr>
            <w:r w:rsidRPr="00BC2101">
              <w:rPr>
                <w:rFonts w:ascii="Garamond" w:hAnsi="Garamond"/>
                <w:b/>
                <w:bCs/>
                <w:lang w:val="fr-FR"/>
              </w:rPr>
              <w:t>Que signifient les termes « garder » le Chabbat et s’en « souvenir » (chamor et za’hor) ?</w:t>
            </w:r>
          </w:p>
          <w:p w:rsidR="00AB445E" w:rsidRPr="00BC2101" w:rsidRDefault="006E33B2" w:rsidP="006E33B2">
            <w:pPr>
              <w:rPr>
                <w:rFonts w:ascii="Garamond" w:hAnsi="Garamond"/>
                <w:b/>
                <w:bCs/>
                <w:lang w:val="fr-FR"/>
              </w:rPr>
            </w:pPr>
            <w:r w:rsidRPr="00BC2101">
              <w:rPr>
                <w:rFonts w:ascii="Garamond" w:hAnsi="Garamond"/>
                <w:b/>
                <w:bCs/>
                <w:lang w:val="fr-FR"/>
              </w:rPr>
              <w:t>•</w:t>
            </w:r>
            <w:r w:rsidRPr="00BC2101">
              <w:rPr>
                <w:rFonts w:ascii="Garamond" w:hAnsi="Garamond"/>
                <w:b/>
                <w:bCs/>
                <w:lang w:val="fr-FR"/>
              </w:rPr>
              <w:tab/>
              <w:t>Si Chabbat est un jour spirituel, pourquoi accorder tellement d’importance aux pl</w:t>
            </w:r>
            <w:r w:rsidR="00937340">
              <w:rPr>
                <w:rFonts w:ascii="Garamond" w:hAnsi="Garamond"/>
                <w:b/>
                <w:bCs/>
                <w:lang w:val="fr-FR"/>
              </w:rPr>
              <w:t>aisirs physiques de ce jour (onè</w:t>
            </w:r>
            <w:r w:rsidRPr="00BC2101">
              <w:rPr>
                <w:rFonts w:ascii="Garamond" w:hAnsi="Garamond"/>
                <w:b/>
                <w:bCs/>
                <w:lang w:val="fr-FR"/>
              </w:rPr>
              <w:t>g Chabbat) ?</w:t>
            </w:r>
          </w:p>
          <w:p w:rsidR="006E33B2" w:rsidRPr="00BC2101" w:rsidRDefault="006E33B2" w:rsidP="00D50309">
            <w:pPr>
              <w:numPr>
                <w:ilvl w:val="0"/>
                <w:numId w:val="7"/>
              </w:numPr>
              <w:rPr>
                <w:rFonts w:ascii="Garamond" w:hAnsi="Garamond"/>
                <w:lang w:val="fr-FR"/>
              </w:rPr>
            </w:pPr>
            <w:r w:rsidRPr="00BC2101">
              <w:rPr>
                <w:rFonts w:ascii="Garamond" w:hAnsi="Garamond"/>
                <w:lang w:val="fr-FR"/>
              </w:rPr>
              <w:t xml:space="preserve">Nous nous </w:t>
            </w:r>
            <w:r w:rsidR="00937340" w:rsidRPr="00BC2101">
              <w:rPr>
                <w:rFonts w:ascii="Garamond" w:hAnsi="Garamond"/>
                <w:b/>
                <w:bCs/>
                <w:lang w:val="fr-FR"/>
              </w:rPr>
              <w:t>«</w:t>
            </w:r>
            <w:r w:rsidR="00937340">
              <w:rPr>
                <w:rFonts w:ascii="Garamond" w:hAnsi="Garamond"/>
                <w:lang w:val="fr-FR"/>
              </w:rPr>
              <w:t xml:space="preserve"> </w:t>
            </w:r>
            <w:r w:rsidR="00FF150C">
              <w:rPr>
                <w:rFonts w:ascii="Garamond" w:hAnsi="Garamond"/>
                <w:lang w:val="fr-FR"/>
              </w:rPr>
              <w:t>souvenons</w:t>
            </w:r>
            <w:r w:rsidR="00FF150C">
              <w:rPr>
                <w:rFonts w:ascii="Garamond" w:hAnsi="Garamond"/>
                <w:b/>
                <w:bCs/>
                <w:lang w:val="fr-FR"/>
              </w:rPr>
              <w:t xml:space="preserve"> </w:t>
            </w:r>
            <w:r w:rsidR="00FF150C" w:rsidRPr="00BC2101">
              <w:rPr>
                <w:rFonts w:ascii="Garamond" w:hAnsi="Garamond"/>
                <w:b/>
                <w:bCs/>
                <w:lang w:val="fr-FR"/>
              </w:rPr>
              <w:t>»</w:t>
            </w:r>
            <w:r w:rsidRPr="00BC2101">
              <w:rPr>
                <w:rFonts w:ascii="Garamond" w:hAnsi="Garamond"/>
                <w:lang w:val="fr-FR"/>
              </w:rPr>
              <w:t xml:space="preserve"> essentiellement de Chabbat en récitant le Kiddouch, une déclaration verbale exprimant la sainteté de Chabbat. Mais</w:t>
            </w:r>
            <w:r w:rsidR="00D50309" w:rsidRPr="00BC2101">
              <w:rPr>
                <w:rFonts w:ascii="Garamond" w:hAnsi="Garamond"/>
                <w:lang w:val="fr-FR"/>
              </w:rPr>
              <w:t xml:space="preserve"> se souvenir de Chabbat ne se limite pas uniquement à cela </w:t>
            </w:r>
            <w:r w:rsidRPr="00BC2101">
              <w:rPr>
                <w:rFonts w:ascii="Garamond" w:hAnsi="Garamond"/>
                <w:lang w:val="fr-FR"/>
              </w:rPr>
              <w:t>: tout ce que nous faisons pendant la se</w:t>
            </w:r>
            <w:r w:rsidR="00D50309" w:rsidRPr="00BC2101">
              <w:rPr>
                <w:rFonts w:ascii="Garamond" w:hAnsi="Garamond"/>
                <w:lang w:val="fr-FR"/>
              </w:rPr>
              <w:t>maine en son honneur est une forme de souvenir, comme nommer les jours de la semaine</w:t>
            </w:r>
            <w:r w:rsidRPr="00BC2101">
              <w:rPr>
                <w:rFonts w:ascii="Garamond" w:hAnsi="Garamond"/>
                <w:lang w:val="fr-FR"/>
              </w:rPr>
              <w:t xml:space="preserve"> </w:t>
            </w:r>
            <w:r w:rsidR="00D50309" w:rsidRPr="00BC2101">
              <w:rPr>
                <w:rFonts w:ascii="Garamond" w:hAnsi="Garamond"/>
                <w:lang w:val="fr-FR"/>
              </w:rPr>
              <w:t>en fonction de leur proximité avec Chabbat.</w:t>
            </w:r>
          </w:p>
          <w:p w:rsidR="00AB445E" w:rsidRPr="00BC2101" w:rsidRDefault="00AB445E" w:rsidP="00820067">
            <w:pPr>
              <w:ind w:left="360"/>
              <w:rPr>
                <w:rFonts w:ascii="Garamond" w:hAnsi="Garamond"/>
                <w:lang w:val="fr-FR"/>
              </w:rPr>
            </w:pPr>
          </w:p>
          <w:p w:rsidR="00D50309" w:rsidRPr="00BC2101" w:rsidRDefault="00D50309" w:rsidP="00D50309">
            <w:pPr>
              <w:numPr>
                <w:ilvl w:val="0"/>
                <w:numId w:val="7"/>
              </w:numPr>
              <w:rPr>
                <w:rFonts w:ascii="Garamond" w:hAnsi="Garamond"/>
                <w:lang w:val="fr-FR"/>
              </w:rPr>
            </w:pPr>
            <w:r w:rsidRPr="00BC2101">
              <w:rPr>
                <w:rFonts w:ascii="Garamond" w:hAnsi="Garamond"/>
                <w:lang w:val="fr-FR"/>
              </w:rPr>
              <w:t>Nous honorons Chabbat de plusieurs manières : (1) nous préservons sa sainteté en nous abstenant d'avoir à l'esprit des pensées matérielles même autorisées le Chabbat et (2)</w:t>
            </w:r>
            <w:r w:rsidR="006125DF">
              <w:rPr>
                <w:rFonts w:ascii="Garamond" w:hAnsi="Garamond"/>
                <w:lang w:val="fr-FR"/>
              </w:rPr>
              <w:t xml:space="preserve"> en préparant notre maison et n</w:t>
            </w:r>
            <w:r w:rsidRPr="00BC2101">
              <w:rPr>
                <w:rFonts w:ascii="Garamond" w:hAnsi="Garamond"/>
                <w:lang w:val="fr-FR"/>
              </w:rPr>
              <w:t>ous-mêmes à accueillir Chabbat avec le respect dû à une reine et une mariée.</w:t>
            </w:r>
          </w:p>
          <w:p w:rsidR="00AB445E" w:rsidRPr="00BC2101" w:rsidRDefault="00AB445E" w:rsidP="00820067">
            <w:pPr>
              <w:rPr>
                <w:rFonts w:ascii="Garamond" w:hAnsi="Garamond"/>
                <w:b/>
                <w:bCs/>
                <w:lang w:val="fr-FR"/>
              </w:rPr>
            </w:pPr>
          </w:p>
          <w:p w:rsidR="00D50309" w:rsidRPr="00BC2101" w:rsidRDefault="00D50309" w:rsidP="00D50309">
            <w:pPr>
              <w:rPr>
                <w:rFonts w:ascii="Garamond" w:hAnsi="Garamond"/>
                <w:b/>
                <w:bCs/>
                <w:lang w:val="fr-FR"/>
              </w:rPr>
            </w:pPr>
            <w:r w:rsidRPr="00BC2101">
              <w:rPr>
                <w:rFonts w:ascii="Garamond" w:hAnsi="Garamond"/>
                <w:b/>
                <w:bCs/>
                <w:lang w:val="fr-FR"/>
              </w:rPr>
              <w:t>Quel est le sens de l’allumage des bougies de Chabbat ?</w:t>
            </w:r>
          </w:p>
          <w:p w:rsidR="00B94D8E" w:rsidRPr="00BC2101" w:rsidRDefault="00B94D8E" w:rsidP="00820067">
            <w:pPr>
              <w:numPr>
                <w:ilvl w:val="0"/>
                <w:numId w:val="9"/>
              </w:numPr>
              <w:rPr>
                <w:rFonts w:ascii="Garamond" w:hAnsi="Garamond"/>
                <w:lang w:val="fr-FR"/>
              </w:rPr>
            </w:pPr>
            <w:r w:rsidRPr="00BC2101">
              <w:rPr>
                <w:rFonts w:ascii="Garamond" w:hAnsi="Garamond"/>
                <w:lang w:val="fr-FR"/>
              </w:rPr>
              <w:t>Avant l'électricité, allumer des bougies pemettait d'avoir assez de lumière pour apprécier les festivités de Chabbat. De plus, allumer des bougies pour Chabbat honore ce jour en créant une atmosphère intime et paisible dans la maison.</w:t>
            </w:r>
          </w:p>
          <w:p w:rsidR="00AB445E" w:rsidRPr="00BC2101" w:rsidRDefault="00AB445E" w:rsidP="00820067">
            <w:pPr>
              <w:ind w:left="360"/>
              <w:rPr>
                <w:rFonts w:ascii="Garamond" w:hAnsi="Garamond"/>
                <w:lang w:val="fr-FR"/>
              </w:rPr>
            </w:pPr>
          </w:p>
          <w:p w:rsidR="00AB445E" w:rsidRPr="00BC2101" w:rsidRDefault="00B94D8E" w:rsidP="00B94D8E">
            <w:pPr>
              <w:numPr>
                <w:ilvl w:val="0"/>
                <w:numId w:val="9"/>
              </w:numPr>
              <w:rPr>
                <w:rFonts w:ascii="Garamond" w:hAnsi="Garamond"/>
                <w:lang w:val="fr-FR"/>
              </w:rPr>
            </w:pPr>
            <w:r w:rsidRPr="00BC2101">
              <w:rPr>
                <w:rFonts w:ascii="Garamond" w:hAnsi="Garamond"/>
                <w:lang w:val="fr-FR"/>
              </w:rPr>
              <w:t>Etant donné que les bougie</w:t>
            </w:r>
            <w:r w:rsidR="004973E2" w:rsidRPr="00BC2101">
              <w:rPr>
                <w:rFonts w:ascii="Garamond" w:hAnsi="Garamond"/>
                <w:lang w:val="fr-FR"/>
              </w:rPr>
              <w:t>s</w:t>
            </w:r>
            <w:r w:rsidRPr="00BC2101">
              <w:rPr>
                <w:rFonts w:ascii="Garamond" w:hAnsi="Garamond"/>
                <w:lang w:val="fr-FR"/>
              </w:rPr>
              <w:t xml:space="preserve"> sont une métaphore de l'âme, l'allumage est une autre manière d'exprimer la sainteté du jour</w:t>
            </w:r>
            <w:r w:rsidR="00AB445E" w:rsidRPr="00BC2101">
              <w:rPr>
                <w:rFonts w:ascii="Garamond" w:hAnsi="Garamond"/>
                <w:lang w:val="fr-FR"/>
              </w:rPr>
              <w:t>.</w:t>
            </w:r>
          </w:p>
          <w:p w:rsidR="00AB445E" w:rsidRPr="00BC2101" w:rsidRDefault="00AB445E" w:rsidP="00820067">
            <w:pPr>
              <w:ind w:left="360"/>
              <w:rPr>
                <w:rFonts w:ascii="Garamond" w:hAnsi="Garamond"/>
                <w:lang w:val="fr-FR"/>
              </w:rPr>
            </w:pPr>
          </w:p>
          <w:p w:rsidR="00B94D8E" w:rsidRPr="00BC2101" w:rsidRDefault="00B94D8E" w:rsidP="00820067">
            <w:pPr>
              <w:numPr>
                <w:ilvl w:val="0"/>
                <w:numId w:val="9"/>
              </w:numPr>
              <w:rPr>
                <w:rFonts w:ascii="Garamond" w:hAnsi="Garamond"/>
                <w:lang w:val="fr-FR"/>
              </w:rPr>
            </w:pPr>
            <w:r w:rsidRPr="00BC2101">
              <w:rPr>
                <w:rFonts w:ascii="Garamond" w:hAnsi="Garamond"/>
                <w:lang w:val="fr-FR"/>
              </w:rPr>
              <w:t>Allumer deux bougies le Chabbat rappelle symboliquement les deux mitsvot de ce jour : le repos et l'arrêt de travail. Cela rejoint également l'idée générale que Chabbat est une source de bénédiction dans notre vie.</w:t>
            </w:r>
          </w:p>
          <w:p w:rsidR="00AB445E" w:rsidRPr="00BC2101" w:rsidRDefault="00AB445E" w:rsidP="00820067">
            <w:pPr>
              <w:rPr>
                <w:rFonts w:ascii="Garamond" w:hAnsi="Garamond"/>
                <w:b/>
                <w:bCs/>
                <w:lang w:val="fr-FR"/>
              </w:rPr>
            </w:pPr>
          </w:p>
          <w:p w:rsidR="00B94D8E" w:rsidRPr="00BC2101" w:rsidRDefault="00B94D8E" w:rsidP="00B94D8E">
            <w:pPr>
              <w:rPr>
                <w:rFonts w:ascii="Garamond" w:hAnsi="Garamond"/>
                <w:b/>
                <w:bCs/>
                <w:lang w:val="fr-FR"/>
              </w:rPr>
            </w:pPr>
            <w:r w:rsidRPr="00BC2101">
              <w:rPr>
                <w:rFonts w:ascii="Garamond" w:hAnsi="Garamond"/>
                <w:b/>
                <w:bCs/>
                <w:lang w:val="fr-FR"/>
              </w:rPr>
              <w:t>Pourquoi pose t-on toujours deux tresses de pain à la table de Chabbat et pourquoi sont-elles appelées « ‘halla » ?</w:t>
            </w:r>
          </w:p>
          <w:p w:rsidR="00B94D8E" w:rsidRPr="00BC2101" w:rsidRDefault="00B94D8E" w:rsidP="00820067">
            <w:pPr>
              <w:numPr>
                <w:ilvl w:val="0"/>
                <w:numId w:val="10"/>
              </w:numPr>
              <w:rPr>
                <w:rFonts w:ascii="Garamond" w:hAnsi="Garamond"/>
                <w:lang w:val="fr-FR"/>
              </w:rPr>
            </w:pPr>
            <w:r w:rsidRPr="00BC2101">
              <w:rPr>
                <w:rFonts w:ascii="Garamond" w:hAnsi="Garamond"/>
                <w:lang w:val="fr-FR"/>
              </w:rPr>
              <w:t>Les deux tresses de pain et la façon dont elles sont posées sur la table symbolisent la ma</w:t>
            </w:r>
            <w:r w:rsidR="006125DF">
              <w:rPr>
                <w:rFonts w:ascii="Garamond" w:hAnsi="Garamond"/>
                <w:lang w:val="fr-FR"/>
              </w:rPr>
              <w:t>nne qui descendait pour nos ancê</w:t>
            </w:r>
            <w:r w:rsidRPr="00BC2101">
              <w:rPr>
                <w:rFonts w:ascii="Garamond" w:hAnsi="Garamond"/>
                <w:lang w:val="fr-FR"/>
              </w:rPr>
              <w:t>tres dans le désert. De plus, elles représentent le repos et le délice de Chabbat ainsi que la foi que l'on doit avoir en D.ieu afin d'observer Chabbat avec l'esprit tranquille.</w:t>
            </w:r>
          </w:p>
          <w:p w:rsidR="00AB445E" w:rsidRPr="00BC2101" w:rsidRDefault="00AB445E" w:rsidP="00B94D8E">
            <w:pPr>
              <w:ind w:left="360"/>
              <w:rPr>
                <w:rFonts w:ascii="Garamond" w:hAnsi="Garamond"/>
                <w:b/>
                <w:bCs/>
                <w:lang w:val="fr-FR"/>
              </w:rPr>
            </w:pPr>
          </w:p>
          <w:p w:rsidR="00B94D8E" w:rsidRPr="00BC2101" w:rsidRDefault="00B94D8E" w:rsidP="00B94D8E">
            <w:pPr>
              <w:rPr>
                <w:rFonts w:ascii="Garamond" w:hAnsi="Garamond"/>
                <w:b/>
                <w:bCs/>
                <w:lang w:val="fr-FR"/>
              </w:rPr>
            </w:pPr>
            <w:r w:rsidRPr="00BC2101">
              <w:rPr>
                <w:rFonts w:ascii="Garamond" w:hAnsi="Garamond"/>
                <w:b/>
                <w:bCs/>
                <w:lang w:val="fr-FR"/>
              </w:rPr>
              <w:t>Si Chabbat est un jour saint, pourquoi accorder tellement d’importance aux pl</w:t>
            </w:r>
            <w:r w:rsidR="006125DF">
              <w:rPr>
                <w:rFonts w:ascii="Garamond" w:hAnsi="Garamond"/>
                <w:b/>
                <w:bCs/>
                <w:lang w:val="fr-FR"/>
              </w:rPr>
              <w:t>aisirs physiques de ce jour (onè</w:t>
            </w:r>
            <w:r w:rsidRPr="00BC2101">
              <w:rPr>
                <w:rFonts w:ascii="Garamond" w:hAnsi="Garamond"/>
                <w:b/>
                <w:bCs/>
                <w:lang w:val="fr-FR"/>
              </w:rPr>
              <w:t>g Chabbat) ?</w:t>
            </w:r>
          </w:p>
          <w:p w:rsidR="005566F9" w:rsidRPr="00BC2101" w:rsidRDefault="005566F9" w:rsidP="00820067">
            <w:pPr>
              <w:numPr>
                <w:ilvl w:val="0"/>
                <w:numId w:val="8"/>
              </w:numPr>
              <w:rPr>
                <w:rFonts w:ascii="Garamond" w:hAnsi="Garamond"/>
                <w:lang w:val="fr-FR"/>
              </w:rPr>
            </w:pPr>
            <w:r w:rsidRPr="00BC2101">
              <w:rPr>
                <w:rFonts w:ascii="Garamond" w:hAnsi="Garamond"/>
                <w:lang w:val="fr-FR"/>
              </w:rPr>
              <w:t>Les prophè</w:t>
            </w:r>
            <w:r w:rsidR="00FF150C">
              <w:rPr>
                <w:rFonts w:ascii="Garamond" w:hAnsi="Garamond"/>
                <w:lang w:val="fr-FR"/>
              </w:rPr>
              <w:t>tes nous ont donné l'ordre de nous</w:t>
            </w:r>
            <w:r w:rsidRPr="00BC2101">
              <w:rPr>
                <w:rFonts w:ascii="Garamond" w:hAnsi="Garamond"/>
                <w:lang w:val="fr-FR"/>
              </w:rPr>
              <w:t xml:space="preserve"> délecter des plaisirs de Chabbat. Le but de cela est de nous aider à mieux apprécier la sainteté de ce jour et de le rendre plus agréable.</w:t>
            </w:r>
          </w:p>
          <w:p w:rsidR="00AB445E" w:rsidRPr="00BC2101" w:rsidRDefault="00AB445E" w:rsidP="005566F9">
            <w:pPr>
              <w:rPr>
                <w:rFonts w:ascii="Garamond" w:hAnsi="Garamond"/>
                <w:lang w:val="fr-FR"/>
              </w:rPr>
            </w:pPr>
          </w:p>
          <w:p w:rsidR="00AB445E" w:rsidRPr="00BC2101" w:rsidRDefault="005566F9" w:rsidP="005566F9">
            <w:pPr>
              <w:numPr>
                <w:ilvl w:val="0"/>
                <w:numId w:val="8"/>
              </w:numPr>
              <w:rPr>
                <w:rFonts w:ascii="Garamond" w:hAnsi="Garamond"/>
                <w:lang w:val="fr-FR"/>
              </w:rPr>
            </w:pPr>
            <w:r w:rsidRPr="00BC2101">
              <w:rPr>
                <w:rFonts w:ascii="Garamond" w:hAnsi="Garamond" w:cs="Times New Roman"/>
                <w:lang w:val="fr-FR" w:bidi="he-IL"/>
              </w:rPr>
              <w:t xml:space="preserve">Pendant la semaine, nous </w:t>
            </w:r>
            <w:r w:rsidRPr="00BC2101">
              <w:rPr>
                <w:rFonts w:ascii="Garamond" w:hAnsi="Garamond"/>
                <w:lang w:val="fr-FR"/>
              </w:rPr>
              <w:t>vivons dans un climat de tension et de manque d'harmonie entre le corps et l'âme par exemple. Observer Chabbat nous aide à briser ces zones de tension et créer en nous un état d'esprit harmonieux et détendu.</w:t>
            </w:r>
          </w:p>
        </w:tc>
      </w:tr>
    </w:tbl>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rPr>
          <w:lang w:val="fr-FR" w:eastAsia="en-GB" w:bidi="he-IL"/>
        </w:rPr>
      </w:pPr>
    </w:p>
    <w:p w:rsidR="00AB445E" w:rsidRPr="00BC2101" w:rsidRDefault="00AB445E" w:rsidP="00AB445E">
      <w:pPr>
        <w:jc w:val="both"/>
        <w:rPr>
          <w:rFonts w:ascii="Garamond" w:hAnsi="Garamond"/>
          <w:lang w:val="fr-FR" w:bidi="he-IL"/>
        </w:rPr>
      </w:pPr>
    </w:p>
    <w:p w:rsidR="0091263E" w:rsidRPr="00BC2101" w:rsidRDefault="0091263E">
      <w:pPr>
        <w:rPr>
          <w:lang w:val="fr-FR"/>
        </w:rPr>
      </w:pPr>
    </w:p>
    <w:sectPr w:rsidR="0091263E" w:rsidRPr="00BC2101" w:rsidSect="002D532F">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1560" w:rsidRDefault="00481560" w:rsidP="002D532F">
      <w:r>
        <w:separator/>
      </w:r>
    </w:p>
  </w:endnote>
  <w:endnote w:type="continuationSeparator" w:id="0">
    <w:p w:rsidR="00481560" w:rsidRDefault="00481560" w:rsidP="002D53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notTrueType/>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1560" w:rsidRDefault="00481560">
    <w:pPr>
      <w:pStyle w:val="Footer"/>
      <w:rPr>
        <w:rFonts w:ascii="Garamond" w:hAnsi="Garamond"/>
      </w:rPr>
    </w:pPr>
    <w:r>
      <w:rPr>
        <w:rFonts w:ascii="Garamond" w:hAnsi="Garamond"/>
      </w:rPr>
      <w:tab/>
      <w:t xml:space="preserve">- </w:t>
    </w:r>
    <w:r w:rsidR="001F782A">
      <w:rPr>
        <w:rFonts w:ascii="Garamond" w:hAnsi="Garamond"/>
      </w:rPr>
      <w:fldChar w:fldCharType="begin"/>
    </w:r>
    <w:r>
      <w:rPr>
        <w:rFonts w:ascii="Garamond" w:hAnsi="Garamond"/>
      </w:rPr>
      <w:instrText xml:space="preserve"> PAGE </w:instrText>
    </w:r>
    <w:r w:rsidR="001F782A">
      <w:rPr>
        <w:rFonts w:ascii="Garamond" w:hAnsi="Garamond"/>
      </w:rPr>
      <w:fldChar w:fldCharType="separate"/>
    </w:r>
    <w:r w:rsidR="0075654E">
      <w:rPr>
        <w:rFonts w:ascii="Garamond" w:hAnsi="Garamond"/>
        <w:noProof/>
      </w:rPr>
      <w:t>1</w:t>
    </w:r>
    <w:r w:rsidR="001F782A">
      <w:rPr>
        <w:rFonts w:ascii="Garamond" w:hAnsi="Garamond"/>
      </w:rPr>
      <w:fldChar w:fldCharType="end"/>
    </w:r>
    <w:r>
      <w:rPr>
        <w:rFonts w:ascii="Garamond" w:hAnsi="Garamond"/>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1560" w:rsidRDefault="00481560" w:rsidP="002D532F">
      <w:r>
        <w:separator/>
      </w:r>
    </w:p>
  </w:footnote>
  <w:footnote w:type="continuationSeparator" w:id="0">
    <w:p w:rsidR="00481560" w:rsidRDefault="00481560" w:rsidP="002D53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496"/>
    <w:multiLevelType w:val="hybridMultilevel"/>
    <w:tmpl w:val="2C203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495D33"/>
    <w:multiLevelType w:val="hybridMultilevel"/>
    <w:tmpl w:val="EA14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B6D23"/>
    <w:multiLevelType w:val="hybridMultilevel"/>
    <w:tmpl w:val="46EE9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766E04"/>
    <w:multiLevelType w:val="hybridMultilevel"/>
    <w:tmpl w:val="5C049E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7F48AE"/>
    <w:multiLevelType w:val="hybridMultilevel"/>
    <w:tmpl w:val="F9722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3C76A3"/>
    <w:multiLevelType w:val="hybridMultilevel"/>
    <w:tmpl w:val="2B5CC1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7527E84"/>
    <w:multiLevelType w:val="hybridMultilevel"/>
    <w:tmpl w:val="D760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A53371"/>
    <w:multiLevelType w:val="hybridMultilevel"/>
    <w:tmpl w:val="67F4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0E041C"/>
    <w:multiLevelType w:val="hybridMultilevel"/>
    <w:tmpl w:val="BCE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6073F"/>
    <w:multiLevelType w:val="hybridMultilevel"/>
    <w:tmpl w:val="7E9E1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EB04EF"/>
    <w:multiLevelType w:val="hybridMultilevel"/>
    <w:tmpl w:val="EF1EE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E0388"/>
    <w:multiLevelType w:val="hybridMultilevel"/>
    <w:tmpl w:val="3D02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4B5C34"/>
    <w:multiLevelType w:val="hybridMultilevel"/>
    <w:tmpl w:val="DBE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1"/>
  </w:num>
  <w:num w:numId="5">
    <w:abstractNumId w:val="12"/>
  </w:num>
  <w:num w:numId="6">
    <w:abstractNumId w:val="8"/>
  </w:num>
  <w:num w:numId="7">
    <w:abstractNumId w:val="10"/>
  </w:num>
  <w:num w:numId="8">
    <w:abstractNumId w:val="1"/>
  </w:num>
  <w:num w:numId="9">
    <w:abstractNumId w:val="7"/>
  </w:num>
  <w:num w:numId="10">
    <w:abstractNumId w:val="9"/>
  </w:num>
  <w:num w:numId="11">
    <w:abstractNumId w:val="2"/>
  </w:num>
  <w:num w:numId="12">
    <w:abstractNumId w:val="3"/>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fr-FR" w:vendorID="64" w:dllVersion="131078" w:nlCheck="1" w:checkStyle="1"/>
  <w:activeWritingStyle w:appName="MSWord" w:lang="en-GB" w:vendorID="64" w:dllVersion="131078" w:nlCheck="1" w:checkStyle="1"/>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rsids>
    <w:rsidRoot w:val="00AB445E"/>
    <w:rsid w:val="000239CA"/>
    <w:rsid w:val="00024EDA"/>
    <w:rsid w:val="00026140"/>
    <w:rsid w:val="00031136"/>
    <w:rsid w:val="0003217E"/>
    <w:rsid w:val="00034B0F"/>
    <w:rsid w:val="000455D5"/>
    <w:rsid w:val="000708B1"/>
    <w:rsid w:val="000913DE"/>
    <w:rsid w:val="00094046"/>
    <w:rsid w:val="000A05E5"/>
    <w:rsid w:val="000B4238"/>
    <w:rsid w:val="000C00FA"/>
    <w:rsid w:val="000D4ABF"/>
    <w:rsid w:val="000D73F9"/>
    <w:rsid w:val="000E2E8B"/>
    <w:rsid w:val="000F60E3"/>
    <w:rsid w:val="0010325F"/>
    <w:rsid w:val="0010780F"/>
    <w:rsid w:val="001248ED"/>
    <w:rsid w:val="00127536"/>
    <w:rsid w:val="00162817"/>
    <w:rsid w:val="001702F7"/>
    <w:rsid w:val="00197D9C"/>
    <w:rsid w:val="001A135F"/>
    <w:rsid w:val="001B576D"/>
    <w:rsid w:val="001C0F09"/>
    <w:rsid w:val="001C43FF"/>
    <w:rsid w:val="001C467D"/>
    <w:rsid w:val="001F6B58"/>
    <w:rsid w:val="001F782A"/>
    <w:rsid w:val="00210DCC"/>
    <w:rsid w:val="00217F21"/>
    <w:rsid w:val="00225096"/>
    <w:rsid w:val="00230264"/>
    <w:rsid w:val="00233473"/>
    <w:rsid w:val="00236FD6"/>
    <w:rsid w:val="00244640"/>
    <w:rsid w:val="0024542B"/>
    <w:rsid w:val="002454EC"/>
    <w:rsid w:val="00246B01"/>
    <w:rsid w:val="002572D0"/>
    <w:rsid w:val="00266298"/>
    <w:rsid w:val="00267B0F"/>
    <w:rsid w:val="0028468D"/>
    <w:rsid w:val="00285591"/>
    <w:rsid w:val="00291073"/>
    <w:rsid w:val="0029503E"/>
    <w:rsid w:val="002A59A8"/>
    <w:rsid w:val="002C62CC"/>
    <w:rsid w:val="002C63E4"/>
    <w:rsid w:val="002C7C1B"/>
    <w:rsid w:val="002D532F"/>
    <w:rsid w:val="002D78DD"/>
    <w:rsid w:val="002E3BDD"/>
    <w:rsid w:val="002F0651"/>
    <w:rsid w:val="003002BC"/>
    <w:rsid w:val="00301767"/>
    <w:rsid w:val="00305B83"/>
    <w:rsid w:val="00311E3D"/>
    <w:rsid w:val="003239AA"/>
    <w:rsid w:val="00326342"/>
    <w:rsid w:val="0034039A"/>
    <w:rsid w:val="00367C82"/>
    <w:rsid w:val="00375252"/>
    <w:rsid w:val="00376DDF"/>
    <w:rsid w:val="003C7EEA"/>
    <w:rsid w:val="003D0FD8"/>
    <w:rsid w:val="003E2059"/>
    <w:rsid w:val="003F1ABD"/>
    <w:rsid w:val="003F6440"/>
    <w:rsid w:val="00401E2B"/>
    <w:rsid w:val="004026FB"/>
    <w:rsid w:val="0040659F"/>
    <w:rsid w:val="00427DD1"/>
    <w:rsid w:val="00430785"/>
    <w:rsid w:val="00451DB9"/>
    <w:rsid w:val="004706A6"/>
    <w:rsid w:val="004737E4"/>
    <w:rsid w:val="00474937"/>
    <w:rsid w:val="00481560"/>
    <w:rsid w:val="004973E2"/>
    <w:rsid w:val="004A1785"/>
    <w:rsid w:val="004A432A"/>
    <w:rsid w:val="004A78CC"/>
    <w:rsid w:val="004C39FA"/>
    <w:rsid w:val="004E4963"/>
    <w:rsid w:val="00500EC6"/>
    <w:rsid w:val="005139A3"/>
    <w:rsid w:val="0052290C"/>
    <w:rsid w:val="005358DE"/>
    <w:rsid w:val="00546B28"/>
    <w:rsid w:val="005566F9"/>
    <w:rsid w:val="005846AC"/>
    <w:rsid w:val="00587DB9"/>
    <w:rsid w:val="005B0DBC"/>
    <w:rsid w:val="005C57F5"/>
    <w:rsid w:val="005D5C21"/>
    <w:rsid w:val="005F0D94"/>
    <w:rsid w:val="005F6780"/>
    <w:rsid w:val="006040DC"/>
    <w:rsid w:val="00607017"/>
    <w:rsid w:val="00611B39"/>
    <w:rsid w:val="006125DF"/>
    <w:rsid w:val="00615CF4"/>
    <w:rsid w:val="0063228B"/>
    <w:rsid w:val="00635880"/>
    <w:rsid w:val="006708A1"/>
    <w:rsid w:val="00691B9D"/>
    <w:rsid w:val="00694307"/>
    <w:rsid w:val="00695AB2"/>
    <w:rsid w:val="00696DEB"/>
    <w:rsid w:val="006A099F"/>
    <w:rsid w:val="006B2FA2"/>
    <w:rsid w:val="006C2239"/>
    <w:rsid w:val="006C4B1A"/>
    <w:rsid w:val="006C705E"/>
    <w:rsid w:val="006E0D0F"/>
    <w:rsid w:val="006E33B2"/>
    <w:rsid w:val="006E4F84"/>
    <w:rsid w:val="006E5EBD"/>
    <w:rsid w:val="0070730C"/>
    <w:rsid w:val="00713AEA"/>
    <w:rsid w:val="00717B44"/>
    <w:rsid w:val="007231D7"/>
    <w:rsid w:val="00723FFA"/>
    <w:rsid w:val="007255FD"/>
    <w:rsid w:val="007304FB"/>
    <w:rsid w:val="007306E4"/>
    <w:rsid w:val="00736910"/>
    <w:rsid w:val="00740F16"/>
    <w:rsid w:val="00743F7E"/>
    <w:rsid w:val="00744AE3"/>
    <w:rsid w:val="007538CD"/>
    <w:rsid w:val="0075654E"/>
    <w:rsid w:val="007863CE"/>
    <w:rsid w:val="00794C7E"/>
    <w:rsid w:val="007A6C61"/>
    <w:rsid w:val="007B2A56"/>
    <w:rsid w:val="007D0930"/>
    <w:rsid w:val="007D52C1"/>
    <w:rsid w:val="007F0EA3"/>
    <w:rsid w:val="00805CC9"/>
    <w:rsid w:val="00820067"/>
    <w:rsid w:val="00822F53"/>
    <w:rsid w:val="0086264B"/>
    <w:rsid w:val="00882F98"/>
    <w:rsid w:val="00893397"/>
    <w:rsid w:val="0089794F"/>
    <w:rsid w:val="008B059D"/>
    <w:rsid w:val="008E541A"/>
    <w:rsid w:val="008F2E84"/>
    <w:rsid w:val="00900A51"/>
    <w:rsid w:val="0091263E"/>
    <w:rsid w:val="00920258"/>
    <w:rsid w:val="00924E03"/>
    <w:rsid w:val="009301A4"/>
    <w:rsid w:val="00937340"/>
    <w:rsid w:val="00944516"/>
    <w:rsid w:val="009469D4"/>
    <w:rsid w:val="009477C9"/>
    <w:rsid w:val="00950C24"/>
    <w:rsid w:val="00952A73"/>
    <w:rsid w:val="0096772B"/>
    <w:rsid w:val="0098084E"/>
    <w:rsid w:val="009849EA"/>
    <w:rsid w:val="009B76D8"/>
    <w:rsid w:val="00A24D37"/>
    <w:rsid w:val="00A2727A"/>
    <w:rsid w:val="00A46575"/>
    <w:rsid w:val="00A60D60"/>
    <w:rsid w:val="00A75151"/>
    <w:rsid w:val="00A81CC0"/>
    <w:rsid w:val="00A82FAE"/>
    <w:rsid w:val="00AA14F9"/>
    <w:rsid w:val="00AB2F9B"/>
    <w:rsid w:val="00AB445E"/>
    <w:rsid w:val="00AD0C8F"/>
    <w:rsid w:val="00AF5C11"/>
    <w:rsid w:val="00AF6D16"/>
    <w:rsid w:val="00B2127B"/>
    <w:rsid w:val="00B26308"/>
    <w:rsid w:val="00B435CB"/>
    <w:rsid w:val="00B441DB"/>
    <w:rsid w:val="00B47EBD"/>
    <w:rsid w:val="00B8357C"/>
    <w:rsid w:val="00B866D1"/>
    <w:rsid w:val="00B94D8E"/>
    <w:rsid w:val="00BA2DC0"/>
    <w:rsid w:val="00BB0FA0"/>
    <w:rsid w:val="00BB2566"/>
    <w:rsid w:val="00BC1689"/>
    <w:rsid w:val="00BC2101"/>
    <w:rsid w:val="00BC6FE7"/>
    <w:rsid w:val="00BF0B0E"/>
    <w:rsid w:val="00BF4F66"/>
    <w:rsid w:val="00C16E34"/>
    <w:rsid w:val="00C244BC"/>
    <w:rsid w:val="00C36105"/>
    <w:rsid w:val="00C661BE"/>
    <w:rsid w:val="00C70C4C"/>
    <w:rsid w:val="00C718D5"/>
    <w:rsid w:val="00C72667"/>
    <w:rsid w:val="00C90B9E"/>
    <w:rsid w:val="00CA67CB"/>
    <w:rsid w:val="00CB48E5"/>
    <w:rsid w:val="00CC2084"/>
    <w:rsid w:val="00CD0EBA"/>
    <w:rsid w:val="00CE1BC8"/>
    <w:rsid w:val="00CE1DF2"/>
    <w:rsid w:val="00CF19DE"/>
    <w:rsid w:val="00CF353B"/>
    <w:rsid w:val="00CF5A07"/>
    <w:rsid w:val="00D16932"/>
    <w:rsid w:val="00D24976"/>
    <w:rsid w:val="00D2504F"/>
    <w:rsid w:val="00D2745C"/>
    <w:rsid w:val="00D44584"/>
    <w:rsid w:val="00D50309"/>
    <w:rsid w:val="00D55AC3"/>
    <w:rsid w:val="00D61BEE"/>
    <w:rsid w:val="00D91F35"/>
    <w:rsid w:val="00D948C3"/>
    <w:rsid w:val="00DA558F"/>
    <w:rsid w:val="00DB68EE"/>
    <w:rsid w:val="00DB7483"/>
    <w:rsid w:val="00DE1C7D"/>
    <w:rsid w:val="00DE27DF"/>
    <w:rsid w:val="00DE74BE"/>
    <w:rsid w:val="00DF3B9E"/>
    <w:rsid w:val="00E30D98"/>
    <w:rsid w:val="00E64940"/>
    <w:rsid w:val="00E65D5B"/>
    <w:rsid w:val="00E65FF2"/>
    <w:rsid w:val="00E75B56"/>
    <w:rsid w:val="00E77BAA"/>
    <w:rsid w:val="00E84005"/>
    <w:rsid w:val="00E90140"/>
    <w:rsid w:val="00E97BC3"/>
    <w:rsid w:val="00EA526F"/>
    <w:rsid w:val="00EC1F99"/>
    <w:rsid w:val="00EC429E"/>
    <w:rsid w:val="00EC4934"/>
    <w:rsid w:val="00EC6293"/>
    <w:rsid w:val="00ED60A4"/>
    <w:rsid w:val="00EE06C6"/>
    <w:rsid w:val="00F044B4"/>
    <w:rsid w:val="00F118BA"/>
    <w:rsid w:val="00F26A63"/>
    <w:rsid w:val="00F35E57"/>
    <w:rsid w:val="00F42E57"/>
    <w:rsid w:val="00F73F4D"/>
    <w:rsid w:val="00F81DA8"/>
    <w:rsid w:val="00F924EC"/>
    <w:rsid w:val="00FB52C2"/>
    <w:rsid w:val="00FD20C9"/>
    <w:rsid w:val="00FD30A3"/>
    <w:rsid w:val="00FD6C5F"/>
    <w:rsid w:val="00FE3F7C"/>
    <w:rsid w:val="00FE5E03"/>
    <w:rsid w:val="00FF150C"/>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45E"/>
    <w:pPr>
      <w:spacing w:after="0" w:line="240" w:lineRule="auto"/>
    </w:pPr>
    <w:rPr>
      <w:rFonts w:ascii="Arial" w:eastAsia="Times New Roman" w:hAnsi="Arial" w:cs="Arial"/>
      <w:color w:val="000000"/>
      <w:sz w:val="24"/>
      <w:szCs w:val="24"/>
      <w:lang w:val="en-GB"/>
    </w:rPr>
  </w:style>
  <w:style w:type="paragraph" w:styleId="Heading1">
    <w:name w:val="heading 1"/>
    <w:basedOn w:val="Normal"/>
    <w:next w:val="Normal"/>
    <w:link w:val="Heading1Char"/>
    <w:qFormat/>
    <w:rsid w:val="00AB445E"/>
    <w:pPr>
      <w:keepNext/>
      <w:spacing w:before="240" w:after="60"/>
      <w:outlineLvl w:val="0"/>
    </w:pPr>
    <w:rPr>
      <w:b/>
      <w:bCs/>
      <w:kern w:val="32"/>
      <w:sz w:val="32"/>
      <w:szCs w:val="32"/>
    </w:rPr>
  </w:style>
  <w:style w:type="paragraph" w:styleId="Heading2">
    <w:name w:val="heading 2"/>
    <w:basedOn w:val="Normal"/>
    <w:next w:val="Normal"/>
    <w:link w:val="Heading2Char"/>
    <w:qFormat/>
    <w:rsid w:val="00AB445E"/>
    <w:pPr>
      <w:keepNext/>
      <w:outlineLvl w:val="1"/>
    </w:pPr>
    <w:rPr>
      <w:rFonts w:ascii="Garamond" w:hAnsi="Garamond"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445E"/>
    <w:rPr>
      <w:rFonts w:ascii="Arial" w:eastAsia="Times New Roman" w:hAnsi="Arial" w:cs="Arial"/>
      <w:b/>
      <w:bCs/>
      <w:color w:val="000000"/>
      <w:kern w:val="32"/>
      <w:sz w:val="32"/>
      <w:szCs w:val="32"/>
      <w:lang w:val="en-GB"/>
    </w:rPr>
  </w:style>
  <w:style w:type="character" w:customStyle="1" w:styleId="Heading2Char">
    <w:name w:val="Heading 2 Char"/>
    <w:basedOn w:val="DefaultParagraphFont"/>
    <w:link w:val="Heading2"/>
    <w:rsid w:val="00AB445E"/>
    <w:rPr>
      <w:rFonts w:ascii="Garamond" w:eastAsia="Times New Roman" w:hAnsi="Garamond" w:cs="Times New Roman"/>
      <w:b/>
      <w:bCs/>
      <w:color w:val="000000"/>
      <w:sz w:val="24"/>
      <w:szCs w:val="24"/>
      <w:lang w:val="en-US"/>
    </w:rPr>
  </w:style>
  <w:style w:type="character" w:customStyle="1" w:styleId="apple-style-span">
    <w:name w:val="apple-style-span"/>
    <w:basedOn w:val="DefaultParagraphFont"/>
    <w:rsid w:val="00AB445E"/>
  </w:style>
  <w:style w:type="paragraph" w:styleId="NormalWeb">
    <w:name w:val="Normal (Web)"/>
    <w:basedOn w:val="Normal"/>
    <w:semiHidden/>
    <w:rsid w:val="00AB445E"/>
    <w:pPr>
      <w:spacing w:before="100" w:beforeAutospacing="1" w:after="119"/>
    </w:pPr>
    <w:rPr>
      <w:rFonts w:ascii="Times New Roman" w:hAnsi="Times New Roman" w:cs="Times New Roman"/>
      <w:lang w:eastAsia="en-GB" w:bidi="he-IL"/>
    </w:rPr>
  </w:style>
  <w:style w:type="paragraph" w:styleId="Footer">
    <w:name w:val="footer"/>
    <w:basedOn w:val="Normal"/>
    <w:link w:val="FooterChar"/>
    <w:semiHidden/>
    <w:rsid w:val="00AB445E"/>
    <w:pPr>
      <w:tabs>
        <w:tab w:val="center" w:pos="4153"/>
        <w:tab w:val="right" w:pos="8306"/>
      </w:tabs>
    </w:pPr>
  </w:style>
  <w:style w:type="character" w:customStyle="1" w:styleId="FooterChar">
    <w:name w:val="Footer Char"/>
    <w:basedOn w:val="DefaultParagraphFont"/>
    <w:link w:val="Footer"/>
    <w:semiHidden/>
    <w:rsid w:val="00AB445E"/>
    <w:rPr>
      <w:rFonts w:ascii="Arial" w:eastAsia="Times New Roman" w:hAnsi="Arial" w:cs="Arial"/>
      <w:color w:val="000000"/>
      <w:sz w:val="24"/>
      <w:szCs w:val="24"/>
      <w:lang w:val="en-GB"/>
    </w:rPr>
  </w:style>
  <w:style w:type="paragraph" w:styleId="BodyText">
    <w:name w:val="Body Text"/>
    <w:basedOn w:val="Normal"/>
    <w:link w:val="BodyTextChar"/>
    <w:semiHidden/>
    <w:rsid w:val="00AB445E"/>
    <w:pPr>
      <w:spacing w:after="120"/>
    </w:pPr>
  </w:style>
  <w:style w:type="character" w:customStyle="1" w:styleId="BodyTextChar">
    <w:name w:val="Body Text Char"/>
    <w:basedOn w:val="DefaultParagraphFont"/>
    <w:link w:val="BodyText"/>
    <w:semiHidden/>
    <w:rsid w:val="00AB445E"/>
    <w:rPr>
      <w:rFonts w:ascii="Arial" w:eastAsia="Times New Roman" w:hAnsi="Arial" w:cs="Arial"/>
      <w:color w:val="000000"/>
      <w:sz w:val="24"/>
      <w:szCs w:val="24"/>
      <w:lang w:val="en-GB"/>
    </w:rPr>
  </w:style>
  <w:style w:type="paragraph" w:styleId="Title">
    <w:name w:val="Title"/>
    <w:basedOn w:val="Normal"/>
    <w:link w:val="TitleChar"/>
    <w:qFormat/>
    <w:rsid w:val="00AB445E"/>
    <w:pPr>
      <w:jc w:val="center"/>
    </w:pPr>
    <w:rPr>
      <w:rFonts w:ascii="Garamond" w:hAnsi="Garamond" w:cs="Times New Roman"/>
      <w:b/>
      <w:bCs/>
      <w:kern w:val="32"/>
      <w:lang w:val="en-US"/>
    </w:rPr>
  </w:style>
  <w:style w:type="character" w:customStyle="1" w:styleId="TitleChar">
    <w:name w:val="Title Char"/>
    <w:basedOn w:val="DefaultParagraphFont"/>
    <w:link w:val="Title"/>
    <w:rsid w:val="00AB445E"/>
    <w:rPr>
      <w:rFonts w:ascii="Garamond" w:eastAsia="Times New Roman" w:hAnsi="Garamond" w:cs="Times New Roman"/>
      <w:b/>
      <w:bCs/>
      <w:color w:val="000000"/>
      <w:kern w:val="32"/>
      <w:sz w:val="24"/>
      <w:szCs w:val="24"/>
      <w:lang w:val="en-US"/>
    </w:rPr>
  </w:style>
  <w:style w:type="paragraph" w:styleId="BodyText3">
    <w:name w:val="Body Text 3"/>
    <w:basedOn w:val="Normal"/>
    <w:link w:val="BodyText3Char"/>
    <w:semiHidden/>
    <w:rsid w:val="00AB445E"/>
    <w:rPr>
      <w:rFonts w:ascii="Garamond" w:hAnsi="Garamond" w:cs="Times New Roman"/>
      <w:b/>
      <w:bCs/>
      <w:lang w:val="en-US"/>
    </w:rPr>
  </w:style>
  <w:style w:type="character" w:customStyle="1" w:styleId="BodyText3Char">
    <w:name w:val="Body Text 3 Char"/>
    <w:basedOn w:val="DefaultParagraphFont"/>
    <w:link w:val="BodyText3"/>
    <w:semiHidden/>
    <w:rsid w:val="00AB445E"/>
    <w:rPr>
      <w:rFonts w:ascii="Garamond" w:eastAsia="Times New Roman" w:hAnsi="Garamond" w:cs="Times New Roman"/>
      <w:b/>
      <w:bCs/>
      <w:color w:val="000000"/>
      <w:sz w:val="24"/>
      <w:szCs w:val="24"/>
      <w:lang w:val="en-US"/>
    </w:rPr>
  </w:style>
  <w:style w:type="paragraph" w:styleId="PlainText">
    <w:name w:val="Plain Text"/>
    <w:basedOn w:val="Normal"/>
    <w:link w:val="PlainTextChar"/>
    <w:semiHidden/>
    <w:rsid w:val="00AB445E"/>
    <w:rPr>
      <w:rFonts w:ascii="Courier New" w:hAnsi="Times New Roman" w:cs="Miriam"/>
      <w:sz w:val="20"/>
      <w:szCs w:val="20"/>
      <w:lang w:val="en-US" w:bidi="he-IL"/>
    </w:rPr>
  </w:style>
  <w:style w:type="character" w:customStyle="1" w:styleId="PlainTextChar">
    <w:name w:val="Plain Text Char"/>
    <w:basedOn w:val="DefaultParagraphFont"/>
    <w:link w:val="PlainText"/>
    <w:semiHidden/>
    <w:rsid w:val="00AB445E"/>
    <w:rPr>
      <w:rFonts w:ascii="Courier New" w:eastAsia="Times New Roman" w:hAnsi="Times New Roman" w:cs="Miriam"/>
      <w:color w:val="000000"/>
      <w:sz w:val="20"/>
      <w:szCs w:val="20"/>
      <w:lang w:val="en-US" w:bidi="he-IL"/>
    </w:rPr>
  </w:style>
  <w:style w:type="paragraph" w:customStyle="1" w:styleId="Sansinterligne1">
    <w:name w:val="Sans interligne1"/>
    <w:qFormat/>
    <w:rsid w:val="00AB445E"/>
    <w:pPr>
      <w:spacing w:after="0" w:line="240" w:lineRule="auto"/>
    </w:pPr>
    <w:rPr>
      <w:rFonts w:ascii="Times New Roman" w:eastAsia="Times New Roman" w:hAnsi="Times New Roman" w:cs="Miriam"/>
      <w:sz w:val="20"/>
      <w:szCs w:val="20"/>
      <w:lang w:val="en-US" w:bidi="he-IL"/>
    </w:rPr>
  </w:style>
  <w:style w:type="paragraph" w:styleId="ListParagraph">
    <w:name w:val="List Paragraph"/>
    <w:basedOn w:val="Normal"/>
    <w:uiPriority w:val="34"/>
    <w:qFormat/>
    <w:rsid w:val="00820067"/>
    <w:pPr>
      <w:ind w:left="720"/>
      <w:contextualSpacing/>
    </w:pPr>
  </w:style>
  <w:style w:type="character" w:styleId="CommentReference">
    <w:name w:val="annotation reference"/>
    <w:basedOn w:val="DefaultParagraphFont"/>
    <w:uiPriority w:val="99"/>
    <w:semiHidden/>
    <w:unhideWhenUsed/>
    <w:rsid w:val="00A81CC0"/>
    <w:rPr>
      <w:sz w:val="16"/>
      <w:szCs w:val="16"/>
    </w:rPr>
  </w:style>
  <w:style w:type="paragraph" w:styleId="CommentText">
    <w:name w:val="annotation text"/>
    <w:basedOn w:val="Normal"/>
    <w:link w:val="CommentTextChar"/>
    <w:uiPriority w:val="99"/>
    <w:unhideWhenUsed/>
    <w:rsid w:val="00A81CC0"/>
    <w:rPr>
      <w:sz w:val="20"/>
      <w:szCs w:val="20"/>
    </w:rPr>
  </w:style>
  <w:style w:type="character" w:customStyle="1" w:styleId="CommentTextChar">
    <w:name w:val="Comment Text Char"/>
    <w:basedOn w:val="DefaultParagraphFont"/>
    <w:link w:val="CommentText"/>
    <w:uiPriority w:val="99"/>
    <w:rsid w:val="00A81CC0"/>
    <w:rPr>
      <w:rFonts w:ascii="Arial" w:eastAsia="Times New Roman" w:hAnsi="Arial" w:cs="Arial"/>
      <w:color w:val="000000"/>
      <w:sz w:val="20"/>
      <w:szCs w:val="20"/>
      <w:lang w:val="en-GB"/>
    </w:rPr>
  </w:style>
  <w:style w:type="paragraph" w:styleId="CommentSubject">
    <w:name w:val="annotation subject"/>
    <w:basedOn w:val="CommentText"/>
    <w:next w:val="CommentText"/>
    <w:link w:val="CommentSubjectChar"/>
    <w:uiPriority w:val="99"/>
    <w:semiHidden/>
    <w:unhideWhenUsed/>
    <w:rsid w:val="00A81CC0"/>
    <w:rPr>
      <w:b/>
      <w:bCs/>
    </w:rPr>
  </w:style>
  <w:style w:type="character" w:customStyle="1" w:styleId="CommentSubjectChar">
    <w:name w:val="Comment Subject Char"/>
    <w:basedOn w:val="CommentTextChar"/>
    <w:link w:val="CommentSubject"/>
    <w:uiPriority w:val="99"/>
    <w:semiHidden/>
    <w:rsid w:val="00A81CC0"/>
    <w:rPr>
      <w:b/>
      <w:bCs/>
    </w:rPr>
  </w:style>
  <w:style w:type="paragraph" w:styleId="BalloonText">
    <w:name w:val="Balloon Text"/>
    <w:basedOn w:val="Normal"/>
    <w:link w:val="BalloonTextChar"/>
    <w:uiPriority w:val="99"/>
    <w:semiHidden/>
    <w:unhideWhenUsed/>
    <w:rsid w:val="00A81CC0"/>
    <w:rPr>
      <w:rFonts w:ascii="Tahoma" w:hAnsi="Tahoma" w:cs="Tahoma"/>
      <w:sz w:val="16"/>
      <w:szCs w:val="16"/>
    </w:rPr>
  </w:style>
  <w:style w:type="character" w:customStyle="1" w:styleId="BalloonTextChar">
    <w:name w:val="Balloon Text Char"/>
    <w:basedOn w:val="DefaultParagraphFont"/>
    <w:link w:val="BalloonText"/>
    <w:uiPriority w:val="99"/>
    <w:semiHidden/>
    <w:rsid w:val="00A81CC0"/>
    <w:rPr>
      <w:rFonts w:ascii="Tahoma" w:eastAsia="Times New Roman" w:hAnsi="Tahoma" w:cs="Tahoma"/>
      <w:color w:val="000000"/>
      <w:sz w:val="16"/>
      <w:szCs w:val="16"/>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10226</Words>
  <Characters>58293</Characters>
  <Application>Microsoft Office Word</Application>
  <DocSecurity>4</DocSecurity>
  <Lines>485</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msi</dc:creator>
  <cp:lastModifiedBy>owner</cp:lastModifiedBy>
  <cp:revision>2</cp:revision>
  <dcterms:created xsi:type="dcterms:W3CDTF">2011-08-08T05:51:00Z</dcterms:created>
  <dcterms:modified xsi:type="dcterms:W3CDTF">2011-08-08T05:51:00Z</dcterms:modified>
</cp:coreProperties>
</file>