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9D" w:rsidRPr="00F22C83" w:rsidRDefault="00F63E60" w:rsidP="00F22C83">
      <w:pPr>
        <w:pStyle w:val="Sansinterligne1"/>
        <w:jc w:val="center"/>
        <w:rPr>
          <w:rFonts w:ascii="Garamond" w:hAnsi="Garamond"/>
          <w:b/>
          <w:bCs/>
          <w:sz w:val="22"/>
          <w:szCs w:val="22"/>
          <w:lang w:val="fr-FR"/>
        </w:rPr>
      </w:pPr>
      <w:r w:rsidRPr="00F22C83">
        <w:rPr>
          <w:rFonts w:ascii="Garamond" w:hAnsi="Garamond"/>
          <w:b/>
          <w:bCs/>
          <w:sz w:val="22"/>
          <w:szCs w:val="22"/>
          <w:lang w:val="fr-FR"/>
        </w:rPr>
        <w:t xml:space="preserve">Faire impression pour la </w:t>
      </w:r>
      <w:r w:rsidR="006B1CF9" w:rsidRPr="00F22C83">
        <w:rPr>
          <w:rFonts w:ascii="Garamond" w:hAnsi="Garamond"/>
          <w:b/>
          <w:bCs/>
          <w:sz w:val="22"/>
          <w:szCs w:val="22"/>
          <w:lang w:val="fr-FR"/>
        </w:rPr>
        <w:t xml:space="preserve">gloire ou </w:t>
      </w:r>
      <w:r w:rsidRPr="00F22C83">
        <w:rPr>
          <w:rFonts w:ascii="Garamond" w:hAnsi="Garamond"/>
          <w:b/>
          <w:bCs/>
          <w:sz w:val="22"/>
          <w:szCs w:val="22"/>
          <w:lang w:val="fr-FR"/>
        </w:rPr>
        <w:t>le déshonneur</w:t>
      </w:r>
    </w:p>
    <w:p w:rsidR="00F26E9D" w:rsidRPr="00F22C83" w:rsidRDefault="00F90E8D" w:rsidP="00F22C83">
      <w:pPr>
        <w:pStyle w:val="Sansinterligne1"/>
        <w:jc w:val="center"/>
        <w:rPr>
          <w:rFonts w:ascii="Garamond" w:hAnsi="Garamond"/>
          <w:b/>
          <w:bCs/>
          <w:sz w:val="22"/>
          <w:szCs w:val="22"/>
          <w:lang w:val="fr-FR"/>
        </w:rPr>
      </w:pPr>
      <w:r w:rsidRPr="00F22C83">
        <w:rPr>
          <w:rFonts w:ascii="Garamond" w:hAnsi="Garamond"/>
          <w:b/>
          <w:bCs/>
          <w:i/>
          <w:iCs/>
          <w:sz w:val="22"/>
          <w:szCs w:val="22"/>
          <w:lang w:val="fr-FR"/>
        </w:rPr>
        <w:t>Kiddouch Hachem</w:t>
      </w:r>
      <w:r w:rsidRPr="00F22C83">
        <w:rPr>
          <w:rFonts w:ascii="Garamond" w:hAnsi="Garamond"/>
          <w:b/>
          <w:bCs/>
          <w:sz w:val="22"/>
          <w:szCs w:val="22"/>
          <w:lang w:val="fr-FR"/>
        </w:rPr>
        <w:t xml:space="preserve"> et </w:t>
      </w:r>
      <w:r w:rsidRPr="00F22C83">
        <w:rPr>
          <w:rFonts w:ascii="Garamond" w:hAnsi="Garamond"/>
          <w:b/>
          <w:bCs/>
          <w:i/>
          <w:iCs/>
          <w:sz w:val="22"/>
          <w:szCs w:val="22"/>
          <w:lang w:val="fr-FR"/>
        </w:rPr>
        <w:t>‘H</w:t>
      </w:r>
      <w:r w:rsidR="00F26E9D" w:rsidRPr="00F22C83">
        <w:rPr>
          <w:rFonts w:ascii="Garamond" w:hAnsi="Garamond"/>
          <w:b/>
          <w:bCs/>
          <w:i/>
          <w:iCs/>
          <w:sz w:val="22"/>
          <w:szCs w:val="22"/>
          <w:lang w:val="fr-FR"/>
        </w:rPr>
        <w:t>ill</w:t>
      </w:r>
      <w:r w:rsidRPr="00F22C83">
        <w:rPr>
          <w:rFonts w:ascii="Garamond" w:hAnsi="Garamond"/>
          <w:b/>
          <w:bCs/>
          <w:i/>
          <w:iCs/>
          <w:sz w:val="22"/>
          <w:szCs w:val="22"/>
          <w:lang w:val="fr-FR"/>
        </w:rPr>
        <w:t>oul Hac</w:t>
      </w:r>
      <w:r w:rsidR="00F26E9D" w:rsidRPr="00F22C83">
        <w:rPr>
          <w:rFonts w:ascii="Garamond" w:hAnsi="Garamond"/>
          <w:b/>
          <w:bCs/>
          <w:i/>
          <w:iCs/>
          <w:sz w:val="22"/>
          <w:szCs w:val="22"/>
          <w:lang w:val="fr-FR"/>
        </w:rPr>
        <w:t>hem</w:t>
      </w:r>
    </w:p>
    <w:p w:rsidR="00F26E9D" w:rsidRPr="00F22C83" w:rsidRDefault="00F26E9D" w:rsidP="00F22C83">
      <w:pPr>
        <w:pStyle w:val="Sansinterligne1"/>
        <w:jc w:val="both"/>
        <w:rPr>
          <w:rFonts w:ascii="Garamond" w:hAnsi="Garamond"/>
          <w:b/>
          <w:bCs/>
          <w:sz w:val="22"/>
          <w:szCs w:val="22"/>
          <w:lang w:val="fr-FR"/>
        </w:rPr>
      </w:pPr>
    </w:p>
    <w:p w:rsidR="00F90E8D" w:rsidRPr="00F22C83" w:rsidRDefault="004B4E56" w:rsidP="00F22C83">
      <w:pPr>
        <w:spacing w:after="120" w:line="300" w:lineRule="atLeast"/>
        <w:jc w:val="both"/>
        <w:rPr>
          <w:rFonts w:ascii="Garamond" w:hAnsi="Garamond"/>
        </w:rPr>
      </w:pPr>
      <w:r w:rsidRPr="00F22C83">
        <w:rPr>
          <w:rFonts w:ascii="Garamond" w:hAnsi="Garamond"/>
        </w:rPr>
        <w:t xml:space="preserve">Le </w:t>
      </w:r>
      <w:r w:rsidRPr="00F22C83">
        <w:rPr>
          <w:rFonts w:ascii="Garamond" w:hAnsi="Garamond"/>
          <w:i/>
          <w:iCs/>
        </w:rPr>
        <w:t>Kiddouch Hachem</w:t>
      </w:r>
      <w:r w:rsidR="006822E7" w:rsidRPr="00F22C83">
        <w:rPr>
          <w:rFonts w:ascii="Garamond" w:hAnsi="Garamond"/>
        </w:rPr>
        <w:t xml:space="preserve"> – le précepte consistant à </w:t>
      </w:r>
      <w:r w:rsidRPr="00F22C83">
        <w:rPr>
          <w:rFonts w:ascii="Garamond" w:hAnsi="Garamond"/>
        </w:rPr>
        <w:t xml:space="preserve">sanctifier le nom de D., et le </w:t>
      </w:r>
      <w:r w:rsidRPr="00F22C83">
        <w:rPr>
          <w:rFonts w:ascii="Garamond" w:hAnsi="Garamond"/>
          <w:i/>
          <w:iCs/>
        </w:rPr>
        <w:t>‘Hilloul Hachem</w:t>
      </w:r>
      <w:r w:rsidRPr="00F22C83">
        <w:rPr>
          <w:rFonts w:ascii="Garamond" w:hAnsi="Garamond"/>
        </w:rPr>
        <w:t xml:space="preserve"> – l’interdiction correspondante de blasphémer ou </w:t>
      </w:r>
      <w:r w:rsidR="00F63E60" w:rsidRPr="00F22C83">
        <w:rPr>
          <w:rFonts w:ascii="Garamond" w:hAnsi="Garamond"/>
        </w:rPr>
        <w:t xml:space="preserve">de </w:t>
      </w:r>
      <w:r w:rsidRPr="00F22C83">
        <w:rPr>
          <w:rFonts w:ascii="Garamond" w:hAnsi="Garamond"/>
        </w:rPr>
        <w:t>profaner Son nom – sont d</w:t>
      </w:r>
      <w:r w:rsidR="00F90E8D" w:rsidRPr="00F22C83">
        <w:rPr>
          <w:rFonts w:ascii="Garamond" w:hAnsi="Garamond"/>
        </w:rPr>
        <w:t>eux principes</w:t>
      </w:r>
      <w:r w:rsidRPr="00F22C83">
        <w:rPr>
          <w:rFonts w:ascii="Garamond" w:hAnsi="Garamond"/>
        </w:rPr>
        <w:t xml:space="preserve"> fondamentaux de</w:t>
      </w:r>
      <w:r w:rsidR="00F90E8D" w:rsidRPr="00F22C83">
        <w:rPr>
          <w:rFonts w:ascii="Garamond" w:hAnsi="Garamond"/>
        </w:rPr>
        <w:t xml:space="preserve"> la v</w:t>
      </w:r>
      <w:r w:rsidR="00383337" w:rsidRPr="00F22C83">
        <w:rPr>
          <w:rFonts w:ascii="Garamond" w:hAnsi="Garamond"/>
        </w:rPr>
        <w:t>ie quotidienne de tout Juif,</w:t>
      </w:r>
      <w:r w:rsidRPr="00F22C83">
        <w:rPr>
          <w:rFonts w:ascii="Garamond" w:hAnsi="Garamond"/>
        </w:rPr>
        <w:t xml:space="preserve"> et </w:t>
      </w:r>
      <w:r w:rsidR="003F62DD" w:rsidRPr="00F22C83">
        <w:rPr>
          <w:rFonts w:ascii="Garamond" w:hAnsi="Garamond"/>
        </w:rPr>
        <w:t xml:space="preserve">pourtant pas </w:t>
      </w:r>
      <w:r w:rsidRPr="00F22C83">
        <w:rPr>
          <w:rFonts w:ascii="Garamond" w:hAnsi="Garamond"/>
        </w:rPr>
        <w:t>forcément</w:t>
      </w:r>
      <w:r w:rsidR="00F90E8D" w:rsidRPr="00F22C83">
        <w:rPr>
          <w:rFonts w:ascii="Garamond" w:hAnsi="Garamond"/>
        </w:rPr>
        <w:t xml:space="preserve"> </w:t>
      </w:r>
      <w:r w:rsidR="006822E7" w:rsidRPr="00F22C83">
        <w:rPr>
          <w:rFonts w:ascii="Garamond" w:hAnsi="Garamond"/>
        </w:rPr>
        <w:t xml:space="preserve">bien </w:t>
      </w:r>
      <w:r w:rsidR="00F90E8D" w:rsidRPr="00F22C83">
        <w:rPr>
          <w:rFonts w:ascii="Garamond" w:hAnsi="Garamond"/>
        </w:rPr>
        <w:t>connu</w:t>
      </w:r>
      <w:r w:rsidR="00B85CB2" w:rsidRPr="00F22C83">
        <w:rPr>
          <w:rFonts w:ascii="Garamond" w:hAnsi="Garamond"/>
        </w:rPr>
        <w:t>s</w:t>
      </w:r>
      <w:r w:rsidR="00F90E8D" w:rsidRPr="00F22C83">
        <w:rPr>
          <w:rFonts w:ascii="Garamond" w:hAnsi="Garamond"/>
        </w:rPr>
        <w:t xml:space="preserve">. </w:t>
      </w:r>
      <w:r w:rsidR="003A46D8" w:rsidRPr="00F22C83">
        <w:rPr>
          <w:rFonts w:ascii="Garamond" w:hAnsi="Garamond"/>
        </w:rPr>
        <w:t xml:space="preserve">Patienter longuement dans une file d’attente interminable pour finir, lorsque vient son tour, </w:t>
      </w:r>
      <w:r w:rsidR="002E526A" w:rsidRPr="00F22C83">
        <w:rPr>
          <w:rFonts w:ascii="Garamond" w:hAnsi="Garamond"/>
        </w:rPr>
        <w:t>par un « merci » courtois à un caissier fatigué, ou</w:t>
      </w:r>
      <w:r w:rsidR="003F62DD" w:rsidRPr="00F22C83">
        <w:rPr>
          <w:rFonts w:ascii="Garamond" w:hAnsi="Garamond"/>
        </w:rPr>
        <w:t>,</w:t>
      </w:r>
      <w:r w:rsidR="006822E7" w:rsidRPr="00F22C83">
        <w:rPr>
          <w:rFonts w:ascii="Garamond" w:hAnsi="Garamond"/>
        </w:rPr>
        <w:t xml:space="preserve"> au contraire</w:t>
      </w:r>
      <w:r w:rsidR="00F63E60" w:rsidRPr="00F22C83">
        <w:rPr>
          <w:rFonts w:ascii="Garamond" w:hAnsi="Garamond"/>
        </w:rPr>
        <w:t xml:space="preserve">, </w:t>
      </w:r>
      <w:r w:rsidR="00383337" w:rsidRPr="00F22C83">
        <w:rPr>
          <w:rFonts w:ascii="Garamond" w:hAnsi="Garamond"/>
        </w:rPr>
        <w:t>se faufiler dans la queue</w:t>
      </w:r>
      <w:r w:rsidR="00AB58D1" w:rsidRPr="00F22C83">
        <w:rPr>
          <w:rFonts w:ascii="Garamond" w:hAnsi="Garamond"/>
        </w:rPr>
        <w:t xml:space="preserve"> éveillant ainsi la colère</w:t>
      </w:r>
      <w:r w:rsidR="006822E7" w:rsidRPr="00F22C83">
        <w:rPr>
          <w:rFonts w:ascii="Garamond" w:hAnsi="Garamond"/>
        </w:rPr>
        <w:t xml:space="preserve"> des personnes autour </w:t>
      </w:r>
      <w:r w:rsidR="006822E7" w:rsidRPr="00F73D0C">
        <w:rPr>
          <w:rFonts w:ascii="Garamond" w:hAnsi="Garamond"/>
        </w:rPr>
        <w:t>crée</w:t>
      </w:r>
      <w:r w:rsidR="00F63E60" w:rsidRPr="00F22C83">
        <w:rPr>
          <w:rFonts w:ascii="Garamond" w:hAnsi="Garamond"/>
        </w:rPr>
        <w:t xml:space="preserve"> respectivement</w:t>
      </w:r>
      <w:r w:rsidR="002E526A" w:rsidRPr="00F22C83">
        <w:rPr>
          <w:rFonts w:ascii="Garamond" w:hAnsi="Garamond"/>
        </w:rPr>
        <w:t xml:space="preserve"> un </w:t>
      </w:r>
      <w:r w:rsidR="002E526A" w:rsidRPr="00F22C83">
        <w:rPr>
          <w:rFonts w:ascii="Garamond" w:hAnsi="Garamond"/>
          <w:i/>
          <w:iCs/>
        </w:rPr>
        <w:t>Kiddouch Hachem</w:t>
      </w:r>
      <w:r w:rsidR="00F63E60" w:rsidRPr="00F22C83">
        <w:rPr>
          <w:rFonts w:ascii="Garamond" w:hAnsi="Garamond"/>
          <w:i/>
          <w:iCs/>
        </w:rPr>
        <w:t>,</w:t>
      </w:r>
      <w:r w:rsidR="00F63E60" w:rsidRPr="00F22C83">
        <w:rPr>
          <w:rFonts w:ascii="Garamond" w:hAnsi="Garamond"/>
        </w:rPr>
        <w:t xml:space="preserve"> ou</w:t>
      </w:r>
      <w:r w:rsidR="002E526A" w:rsidRPr="00F22C83">
        <w:rPr>
          <w:rFonts w:ascii="Garamond" w:hAnsi="Garamond"/>
        </w:rPr>
        <w:t xml:space="preserve"> un ‘</w:t>
      </w:r>
      <w:r w:rsidR="002E526A" w:rsidRPr="00F22C83">
        <w:rPr>
          <w:rFonts w:ascii="Garamond" w:hAnsi="Garamond"/>
          <w:i/>
          <w:iCs/>
        </w:rPr>
        <w:t>Hilloul Hachem</w:t>
      </w:r>
      <w:r w:rsidR="002E526A" w:rsidRPr="00F22C83">
        <w:rPr>
          <w:rFonts w:ascii="Garamond" w:hAnsi="Garamond"/>
        </w:rPr>
        <w:t>.</w:t>
      </w:r>
    </w:p>
    <w:p w:rsidR="007617AB" w:rsidRPr="00F22C83" w:rsidRDefault="002E526A" w:rsidP="00F22C83">
      <w:pPr>
        <w:spacing w:after="120" w:line="300" w:lineRule="atLeast"/>
        <w:jc w:val="both"/>
        <w:rPr>
          <w:rFonts w:ascii="Garamond" w:hAnsi="Garamond"/>
        </w:rPr>
      </w:pPr>
      <w:r w:rsidRPr="00F22C83">
        <w:rPr>
          <w:rFonts w:ascii="Garamond" w:hAnsi="Garamond"/>
        </w:rPr>
        <w:t xml:space="preserve">Comme ce cours l’illustrera, </w:t>
      </w:r>
      <w:r w:rsidR="006B1CF9" w:rsidRPr="00F22C83">
        <w:rPr>
          <w:rFonts w:ascii="Garamond" w:hAnsi="Garamond"/>
        </w:rPr>
        <w:t xml:space="preserve">le </w:t>
      </w:r>
      <w:r w:rsidRPr="00F22C83">
        <w:rPr>
          <w:rFonts w:ascii="Garamond" w:hAnsi="Garamond"/>
          <w:i/>
          <w:iCs/>
        </w:rPr>
        <w:t>Kiddouch Hachem</w:t>
      </w:r>
      <w:r w:rsidR="006822E7" w:rsidRPr="00F22C83">
        <w:rPr>
          <w:rFonts w:ascii="Garamond" w:hAnsi="Garamond"/>
        </w:rPr>
        <w:t xml:space="preserve"> est défini</w:t>
      </w:r>
      <w:r w:rsidRPr="00F22C83">
        <w:rPr>
          <w:rFonts w:ascii="Garamond" w:hAnsi="Garamond"/>
        </w:rPr>
        <w:t xml:space="preserve"> comme la p</w:t>
      </w:r>
      <w:r w:rsidR="006822E7" w:rsidRPr="00F22C83">
        <w:rPr>
          <w:rFonts w:ascii="Garamond" w:hAnsi="Garamond"/>
        </w:rPr>
        <w:t>romotion</w:t>
      </w:r>
      <w:r w:rsidRPr="00F22C83">
        <w:rPr>
          <w:rFonts w:ascii="Garamond" w:hAnsi="Garamond"/>
        </w:rPr>
        <w:t xml:space="preserve"> de D. dans le monde, </w:t>
      </w:r>
      <w:r w:rsidR="00AB58D1" w:rsidRPr="00F22C83">
        <w:rPr>
          <w:rFonts w:ascii="Garamond" w:hAnsi="Garamond"/>
        </w:rPr>
        <w:t>témoignant de</w:t>
      </w:r>
      <w:r w:rsidRPr="00F22C83">
        <w:rPr>
          <w:rFonts w:ascii="Garamond" w:hAnsi="Garamond"/>
        </w:rPr>
        <w:t xml:space="preserve"> Son omniprésence, </w:t>
      </w:r>
      <w:r w:rsidR="006822E7" w:rsidRPr="00F22C83">
        <w:rPr>
          <w:rFonts w:ascii="Garamond" w:hAnsi="Garamond"/>
        </w:rPr>
        <w:t xml:space="preserve">de </w:t>
      </w:r>
      <w:r w:rsidRPr="00F22C83">
        <w:rPr>
          <w:rFonts w:ascii="Garamond" w:hAnsi="Garamond"/>
        </w:rPr>
        <w:t xml:space="preserve">Son omniscience, </w:t>
      </w:r>
      <w:r w:rsidR="006822E7" w:rsidRPr="00F22C83">
        <w:rPr>
          <w:rFonts w:ascii="Garamond" w:hAnsi="Garamond"/>
        </w:rPr>
        <w:t xml:space="preserve">de </w:t>
      </w:r>
      <w:r w:rsidRPr="00F22C83">
        <w:rPr>
          <w:rFonts w:ascii="Garamond" w:hAnsi="Garamond"/>
        </w:rPr>
        <w:t xml:space="preserve">Sa toute puissance et </w:t>
      </w:r>
      <w:r w:rsidR="006822E7" w:rsidRPr="00F22C83">
        <w:rPr>
          <w:rFonts w:ascii="Garamond" w:hAnsi="Garamond"/>
        </w:rPr>
        <w:t xml:space="preserve">de </w:t>
      </w:r>
      <w:r w:rsidR="003F62DD" w:rsidRPr="00F22C83">
        <w:rPr>
          <w:rFonts w:ascii="Garamond" w:hAnsi="Garamond"/>
        </w:rPr>
        <w:t>S</w:t>
      </w:r>
      <w:r w:rsidR="007617AB" w:rsidRPr="00F22C83">
        <w:rPr>
          <w:rFonts w:ascii="Garamond" w:hAnsi="Garamond"/>
        </w:rPr>
        <w:t>a souveraineté sur l’humanité. Comme le ve</w:t>
      </w:r>
      <w:r w:rsidR="00B85CB2" w:rsidRPr="00F22C83">
        <w:rPr>
          <w:rFonts w:ascii="Garamond" w:hAnsi="Garamond"/>
        </w:rPr>
        <w:t xml:space="preserve">rset </w:t>
      </w:r>
      <w:r w:rsidR="00AB58D1" w:rsidRPr="00F22C83">
        <w:rPr>
          <w:rFonts w:ascii="Garamond" w:hAnsi="Garamond"/>
        </w:rPr>
        <w:t xml:space="preserve">le </w:t>
      </w:r>
      <w:r w:rsidR="00B85CB2" w:rsidRPr="00F22C83">
        <w:rPr>
          <w:rFonts w:ascii="Garamond" w:hAnsi="Garamond"/>
        </w:rPr>
        <w:t>proclame, la nation d’Israë</w:t>
      </w:r>
      <w:r w:rsidR="007617AB" w:rsidRPr="00F22C83">
        <w:rPr>
          <w:rFonts w:ascii="Garamond" w:hAnsi="Garamond"/>
        </w:rPr>
        <w:t>l a été créé</w:t>
      </w:r>
      <w:r w:rsidR="006822E7" w:rsidRPr="00F22C83">
        <w:rPr>
          <w:rFonts w:ascii="Garamond" w:hAnsi="Garamond"/>
        </w:rPr>
        <w:t>e</w:t>
      </w:r>
      <w:r w:rsidR="007617AB" w:rsidRPr="00F22C83">
        <w:rPr>
          <w:rFonts w:ascii="Garamond" w:hAnsi="Garamond"/>
        </w:rPr>
        <w:t xml:space="preserve"> dans ce but : « </w:t>
      </w:r>
      <w:r w:rsidR="00033BFD" w:rsidRPr="00F22C83">
        <w:rPr>
          <w:rFonts w:ascii="Garamond" w:hAnsi="Garamond"/>
        </w:rPr>
        <w:t>Ce</w:t>
      </w:r>
      <w:r w:rsidR="008201CB" w:rsidRPr="00F22C83">
        <w:rPr>
          <w:rFonts w:ascii="Garamond" w:hAnsi="Garamond"/>
        </w:rPr>
        <w:t xml:space="preserve"> </w:t>
      </w:r>
      <w:r w:rsidR="00033BFD" w:rsidRPr="00F22C83">
        <w:rPr>
          <w:rFonts w:ascii="Garamond" w:hAnsi="Garamond"/>
        </w:rPr>
        <w:t>peu</w:t>
      </w:r>
      <w:r w:rsidR="006822E7" w:rsidRPr="00F22C83">
        <w:rPr>
          <w:rFonts w:ascii="Garamond" w:hAnsi="Garamond"/>
        </w:rPr>
        <w:t>ple que Je M</w:t>
      </w:r>
      <w:r w:rsidR="008201CB" w:rsidRPr="00F22C83">
        <w:rPr>
          <w:rFonts w:ascii="Garamond" w:hAnsi="Garamond"/>
        </w:rPr>
        <w:t>e suis for</w:t>
      </w:r>
      <w:r w:rsidR="006822E7" w:rsidRPr="00F22C83">
        <w:rPr>
          <w:rFonts w:ascii="Garamond" w:hAnsi="Garamond"/>
        </w:rPr>
        <w:t>mé [afin qu’] ils proclament Ma gloire</w:t>
      </w:r>
      <w:r w:rsidR="00033BFD" w:rsidRPr="00F22C83">
        <w:rPr>
          <w:rFonts w:ascii="Garamond" w:hAnsi="Garamond"/>
        </w:rPr>
        <w:t> »</w:t>
      </w:r>
      <w:r w:rsidR="006B1CF9" w:rsidRPr="00F22C83">
        <w:rPr>
          <w:rFonts w:ascii="Garamond" w:hAnsi="Garamond"/>
        </w:rPr>
        <w:t xml:space="preserve"> (</w:t>
      </w:r>
      <w:r w:rsidR="00033BFD" w:rsidRPr="00F22C83">
        <w:rPr>
          <w:rFonts w:ascii="Garamond" w:hAnsi="Garamond"/>
          <w:i/>
          <w:iCs/>
        </w:rPr>
        <w:t>Yé</w:t>
      </w:r>
      <w:r w:rsidR="006B1CF9" w:rsidRPr="00F22C83">
        <w:rPr>
          <w:rFonts w:ascii="Garamond" w:hAnsi="Garamond"/>
          <w:i/>
          <w:iCs/>
        </w:rPr>
        <w:t>c</w:t>
      </w:r>
      <w:r w:rsidR="00F26E9D" w:rsidRPr="00F22C83">
        <w:rPr>
          <w:rFonts w:ascii="Garamond" w:hAnsi="Garamond"/>
          <w:i/>
          <w:iCs/>
        </w:rPr>
        <w:t>hayah</w:t>
      </w:r>
      <w:r w:rsidR="006B1CF9" w:rsidRPr="00F22C83">
        <w:rPr>
          <w:rFonts w:ascii="Garamond" w:hAnsi="Garamond"/>
          <w:i/>
          <w:iCs/>
        </w:rPr>
        <w:t>ou/Isaïe</w:t>
      </w:r>
      <w:r w:rsidR="00F26E9D" w:rsidRPr="00F22C83">
        <w:rPr>
          <w:rFonts w:ascii="Garamond" w:hAnsi="Garamond"/>
        </w:rPr>
        <w:t xml:space="preserve"> </w:t>
      </w:r>
      <w:r w:rsidR="00F26E9D" w:rsidRPr="00F22C83">
        <w:rPr>
          <w:rFonts w:ascii="Garamond" w:hAnsi="Garamond"/>
          <w:i/>
          <w:iCs/>
        </w:rPr>
        <w:t>43</w:t>
      </w:r>
      <w:r w:rsidR="008201CB" w:rsidRPr="00F22C83">
        <w:rPr>
          <w:rFonts w:ascii="Garamond" w:hAnsi="Garamond"/>
          <w:i/>
          <w:iCs/>
        </w:rPr>
        <w:t xml:space="preserve"> </w:t>
      </w:r>
      <w:r w:rsidR="00F26E9D" w:rsidRPr="00F22C83">
        <w:rPr>
          <w:rFonts w:ascii="Garamond" w:hAnsi="Garamond"/>
          <w:i/>
          <w:iCs/>
        </w:rPr>
        <w:t>:</w:t>
      </w:r>
      <w:r w:rsidR="008201CB" w:rsidRPr="00F22C83">
        <w:rPr>
          <w:rFonts w:ascii="Garamond" w:hAnsi="Garamond"/>
          <w:i/>
          <w:iCs/>
        </w:rPr>
        <w:t xml:space="preserve"> </w:t>
      </w:r>
      <w:r w:rsidR="00F26E9D" w:rsidRPr="00F22C83">
        <w:rPr>
          <w:rFonts w:ascii="Garamond" w:hAnsi="Garamond"/>
          <w:i/>
          <w:iCs/>
        </w:rPr>
        <w:t>21</w:t>
      </w:r>
      <w:r w:rsidR="00F26E9D" w:rsidRPr="00F22C83">
        <w:rPr>
          <w:rFonts w:ascii="Garamond" w:hAnsi="Garamond"/>
        </w:rPr>
        <w:t xml:space="preserve">). </w:t>
      </w:r>
      <w:r w:rsidR="006822E7" w:rsidRPr="00F22C83">
        <w:rPr>
          <w:rFonts w:ascii="Garamond" w:hAnsi="Garamond"/>
        </w:rPr>
        <w:t>« Proclamer la gloire</w:t>
      </w:r>
      <w:r w:rsidR="00033BFD" w:rsidRPr="00F22C83">
        <w:rPr>
          <w:rFonts w:ascii="Garamond" w:hAnsi="Garamond"/>
        </w:rPr>
        <w:t xml:space="preserve"> de D. »</w:t>
      </w:r>
      <w:r w:rsidR="00F26E9D" w:rsidRPr="00F22C83">
        <w:rPr>
          <w:rFonts w:ascii="Garamond" w:hAnsi="Garamond"/>
        </w:rPr>
        <w:t xml:space="preserve"> </w:t>
      </w:r>
      <w:r w:rsidR="007617AB" w:rsidRPr="00F22C83">
        <w:rPr>
          <w:rFonts w:ascii="Garamond" w:hAnsi="Garamond"/>
        </w:rPr>
        <w:t xml:space="preserve">est la </w:t>
      </w:r>
      <w:r w:rsidR="00B85CB2" w:rsidRPr="00F22C83">
        <w:rPr>
          <w:rFonts w:ascii="Garamond" w:hAnsi="Garamond"/>
        </w:rPr>
        <w:t>définition</w:t>
      </w:r>
      <w:r w:rsidR="003F62DD" w:rsidRPr="00F22C83">
        <w:rPr>
          <w:rFonts w:ascii="Garamond" w:hAnsi="Garamond"/>
        </w:rPr>
        <w:t xml:space="preserve"> essentielle</w:t>
      </w:r>
      <w:r w:rsidR="007617AB" w:rsidRPr="00F22C83">
        <w:rPr>
          <w:rFonts w:ascii="Garamond" w:hAnsi="Garamond"/>
        </w:rPr>
        <w:t xml:space="preserve"> du </w:t>
      </w:r>
      <w:r w:rsidR="007617AB" w:rsidRPr="00F22C83">
        <w:rPr>
          <w:rFonts w:ascii="Garamond" w:hAnsi="Garamond"/>
          <w:i/>
          <w:iCs/>
        </w:rPr>
        <w:t>Kiddouch Hachem</w:t>
      </w:r>
      <w:r w:rsidR="007617AB" w:rsidRPr="00F22C83">
        <w:rPr>
          <w:rFonts w:ascii="Garamond" w:hAnsi="Garamond"/>
        </w:rPr>
        <w:t>.</w:t>
      </w:r>
      <w:r w:rsidR="003A46D8" w:rsidRPr="00F22C83">
        <w:rPr>
          <w:rFonts w:ascii="Garamond" w:hAnsi="Garamond"/>
        </w:rPr>
        <w:t xml:space="preserve"> En définitive</w:t>
      </w:r>
      <w:r w:rsidR="003F0866" w:rsidRPr="00F22C83">
        <w:rPr>
          <w:rFonts w:ascii="Garamond" w:hAnsi="Garamond"/>
        </w:rPr>
        <w:t xml:space="preserve">, le </w:t>
      </w:r>
      <w:r w:rsidR="003F0866" w:rsidRPr="00F22C83">
        <w:rPr>
          <w:rFonts w:ascii="Garamond" w:hAnsi="Garamond"/>
          <w:i/>
          <w:iCs/>
        </w:rPr>
        <w:t>Kiddouch Hachem</w:t>
      </w:r>
      <w:r w:rsidR="00AB58D1" w:rsidRPr="00F22C83">
        <w:rPr>
          <w:rFonts w:ascii="Garamond" w:hAnsi="Garamond"/>
        </w:rPr>
        <w:t xml:space="preserve"> </w:t>
      </w:r>
      <w:r w:rsidR="00F63E60" w:rsidRPr="00F22C83">
        <w:rPr>
          <w:rFonts w:ascii="Garamond" w:hAnsi="Garamond"/>
        </w:rPr>
        <w:t>entraîne</w:t>
      </w:r>
      <w:r w:rsidR="003F0866" w:rsidRPr="00F22C83">
        <w:rPr>
          <w:rFonts w:ascii="Garamond" w:hAnsi="Garamond"/>
        </w:rPr>
        <w:t xml:space="preserve"> la conscience positive</w:t>
      </w:r>
      <w:r w:rsidR="00516D46" w:rsidRPr="00F22C83">
        <w:rPr>
          <w:rFonts w:ascii="Garamond" w:hAnsi="Garamond"/>
        </w:rPr>
        <w:t xml:space="preserve"> de la P</w:t>
      </w:r>
      <w:r w:rsidR="003F0866" w:rsidRPr="00F22C83">
        <w:rPr>
          <w:rFonts w:ascii="Garamond" w:hAnsi="Garamond"/>
        </w:rPr>
        <w:t>résence div</w:t>
      </w:r>
      <w:r w:rsidR="00E2100B" w:rsidRPr="00F22C83">
        <w:rPr>
          <w:rFonts w:ascii="Garamond" w:hAnsi="Garamond"/>
        </w:rPr>
        <w:t xml:space="preserve">ine </w:t>
      </w:r>
      <w:r w:rsidR="006822E7" w:rsidRPr="00F22C83">
        <w:rPr>
          <w:rFonts w:ascii="Garamond" w:hAnsi="Garamond"/>
        </w:rPr>
        <w:t>dans le monde. Au contraire</w:t>
      </w:r>
      <w:r w:rsidR="003A46D8" w:rsidRPr="00F22C83">
        <w:rPr>
          <w:rFonts w:ascii="Garamond" w:hAnsi="Garamond"/>
        </w:rPr>
        <w:t>,</w:t>
      </w:r>
      <w:r w:rsidR="00504565">
        <w:rPr>
          <w:rFonts w:ascii="Garamond" w:hAnsi="Garamond"/>
        </w:rPr>
        <w:t xml:space="preserve"> le</w:t>
      </w:r>
      <w:r w:rsidR="003F0866" w:rsidRPr="00F22C83">
        <w:rPr>
          <w:rFonts w:ascii="Garamond" w:hAnsi="Garamond"/>
        </w:rPr>
        <w:t xml:space="preserve"> ‘</w:t>
      </w:r>
      <w:r w:rsidR="003F0866" w:rsidRPr="00F22C83">
        <w:rPr>
          <w:rFonts w:ascii="Garamond" w:hAnsi="Garamond"/>
          <w:i/>
          <w:iCs/>
        </w:rPr>
        <w:t>Hilloul Hachem</w:t>
      </w:r>
      <w:r w:rsidR="00E2100B" w:rsidRPr="00F22C83">
        <w:rPr>
          <w:rFonts w:ascii="Garamond" w:hAnsi="Garamond"/>
        </w:rPr>
        <w:t xml:space="preserve"> </w:t>
      </w:r>
      <w:r w:rsidR="003F0866" w:rsidRPr="00F22C83">
        <w:rPr>
          <w:rFonts w:ascii="Garamond" w:hAnsi="Garamond"/>
        </w:rPr>
        <w:t>compromet la conscience positive de D. dans le monde.</w:t>
      </w:r>
    </w:p>
    <w:p w:rsidR="00687AF4" w:rsidRPr="00F22C83" w:rsidRDefault="003F62DD" w:rsidP="00F22C83">
      <w:pPr>
        <w:spacing w:after="120" w:line="300" w:lineRule="atLeast"/>
        <w:jc w:val="both"/>
        <w:rPr>
          <w:rFonts w:ascii="Garamond" w:hAnsi="Garamond"/>
        </w:rPr>
      </w:pPr>
      <w:r w:rsidRPr="00F22C83">
        <w:rPr>
          <w:rFonts w:ascii="Garamond" w:hAnsi="Garamond"/>
        </w:rPr>
        <w:t xml:space="preserve">Si </w:t>
      </w:r>
      <w:r w:rsidR="006822E7" w:rsidRPr="00F22C83">
        <w:rPr>
          <w:rFonts w:ascii="Garamond" w:hAnsi="Garamond"/>
        </w:rPr>
        <w:t>l’</w:t>
      </w:r>
      <w:r w:rsidRPr="00F22C83">
        <w:rPr>
          <w:rFonts w:ascii="Garamond" w:hAnsi="Garamond"/>
        </w:rPr>
        <w:t>on y réfléchit</w:t>
      </w:r>
      <w:r w:rsidR="003F0866" w:rsidRPr="00F22C83">
        <w:rPr>
          <w:rFonts w:ascii="Garamond" w:hAnsi="Garamond"/>
        </w:rPr>
        <w:t>, il semble remarquable que la sanct</w:t>
      </w:r>
      <w:r w:rsidR="00B85CB2" w:rsidRPr="00F22C83">
        <w:rPr>
          <w:rFonts w:ascii="Garamond" w:hAnsi="Garamond"/>
        </w:rPr>
        <w:t>ification ou la profanation du n</w:t>
      </w:r>
      <w:r w:rsidR="003F0866" w:rsidRPr="00F22C83">
        <w:rPr>
          <w:rFonts w:ascii="Garamond" w:hAnsi="Garamond"/>
        </w:rPr>
        <w:t xml:space="preserve">om de D. </w:t>
      </w:r>
      <w:r w:rsidR="00AB58D1" w:rsidRPr="00F22C83">
        <w:rPr>
          <w:rFonts w:ascii="Garamond" w:hAnsi="Garamond"/>
        </w:rPr>
        <w:t>dépendent des actions de l’H</w:t>
      </w:r>
      <w:r w:rsidRPr="00F22C83">
        <w:rPr>
          <w:rFonts w:ascii="Garamond" w:hAnsi="Garamond"/>
        </w:rPr>
        <w:t>omme</w:t>
      </w:r>
      <w:r w:rsidR="003F0866" w:rsidRPr="00F22C83">
        <w:rPr>
          <w:rFonts w:ascii="Garamond" w:hAnsi="Garamond"/>
        </w:rPr>
        <w:t>. Ceci est en fait le cas uniquement en v</w:t>
      </w:r>
      <w:r w:rsidRPr="00F22C83">
        <w:rPr>
          <w:rFonts w:ascii="Garamond" w:hAnsi="Garamond"/>
        </w:rPr>
        <w:t>ertu de</w:t>
      </w:r>
      <w:r w:rsidR="003F0866" w:rsidRPr="00F22C83">
        <w:rPr>
          <w:rFonts w:ascii="Garamond" w:hAnsi="Garamond"/>
        </w:rPr>
        <w:t xml:space="preserve"> la bonté infinie de D. De</w:t>
      </w:r>
      <w:r w:rsidR="00AB58D1" w:rsidRPr="00F22C83">
        <w:rPr>
          <w:rFonts w:ascii="Garamond" w:hAnsi="Garamond"/>
        </w:rPr>
        <w:t xml:space="preserve"> par Son désir de </w:t>
      </w:r>
      <w:r w:rsidR="003F0866" w:rsidRPr="00F22C83">
        <w:rPr>
          <w:rFonts w:ascii="Garamond" w:hAnsi="Garamond"/>
        </w:rPr>
        <w:t xml:space="preserve">prodiguer </w:t>
      </w:r>
      <w:r w:rsidR="00AB58D1" w:rsidRPr="00F22C83">
        <w:rPr>
          <w:rFonts w:ascii="Garamond" w:hAnsi="Garamond"/>
        </w:rPr>
        <w:t xml:space="preserve">du bien </w:t>
      </w:r>
      <w:r w:rsidR="003F0866" w:rsidRPr="00F22C83">
        <w:rPr>
          <w:rFonts w:ascii="Garamond" w:hAnsi="Garamond"/>
        </w:rPr>
        <w:t xml:space="preserve">à l’humanité, D. </w:t>
      </w:r>
      <w:r w:rsidR="006822E7" w:rsidRPr="00F22C83">
        <w:rPr>
          <w:rFonts w:ascii="Garamond" w:hAnsi="Garamond"/>
        </w:rPr>
        <w:t>a mis</w:t>
      </w:r>
      <w:r w:rsidR="00687AF4" w:rsidRPr="00F22C83">
        <w:rPr>
          <w:rFonts w:ascii="Garamond" w:hAnsi="Garamond"/>
        </w:rPr>
        <w:t xml:space="preserve"> </w:t>
      </w:r>
      <w:r w:rsidR="003A46D8" w:rsidRPr="00F22C83">
        <w:rPr>
          <w:rFonts w:ascii="Garamond" w:hAnsi="Garamond"/>
        </w:rPr>
        <w:t xml:space="preserve">entre nos mains </w:t>
      </w:r>
      <w:r w:rsidR="00687AF4" w:rsidRPr="00F22C83">
        <w:rPr>
          <w:rFonts w:ascii="Garamond" w:hAnsi="Garamond"/>
        </w:rPr>
        <w:t>la capacité d’augmenter ou de diminuer Sa gloire (Sa sanctification ou profanatio</w:t>
      </w:r>
      <w:r w:rsidR="003A46D8" w:rsidRPr="00F22C83">
        <w:rPr>
          <w:rFonts w:ascii="Garamond" w:hAnsi="Garamond"/>
        </w:rPr>
        <w:t>n)</w:t>
      </w:r>
      <w:r w:rsidR="006822E7" w:rsidRPr="00F22C83">
        <w:rPr>
          <w:rFonts w:ascii="Garamond" w:hAnsi="Garamond"/>
        </w:rPr>
        <w:t>. En accomplissant</w:t>
      </w:r>
      <w:r w:rsidR="00687AF4" w:rsidRPr="00F22C83">
        <w:rPr>
          <w:rFonts w:ascii="Garamond" w:hAnsi="Garamond"/>
        </w:rPr>
        <w:t xml:space="preserve"> notre but de sanctifier D., nous pouvons aider à amener </w:t>
      </w:r>
      <w:r w:rsidR="00AB58D1" w:rsidRPr="00F22C83">
        <w:rPr>
          <w:rFonts w:ascii="Garamond" w:hAnsi="Garamond"/>
        </w:rPr>
        <w:t>le mon</w:t>
      </w:r>
      <w:r w:rsidR="00F63E60" w:rsidRPr="00F22C83">
        <w:rPr>
          <w:rFonts w:ascii="Garamond" w:hAnsi="Garamond"/>
        </w:rPr>
        <w:t>de à son aboutissement</w:t>
      </w:r>
      <w:r w:rsidR="00687AF4" w:rsidRPr="00F22C83">
        <w:rPr>
          <w:rFonts w:ascii="Garamond" w:hAnsi="Garamond"/>
        </w:rPr>
        <w:t>.</w:t>
      </w:r>
    </w:p>
    <w:p w:rsidR="00F26E9D" w:rsidRPr="00F22C83" w:rsidRDefault="00687AF4" w:rsidP="00F22C83">
      <w:pPr>
        <w:spacing w:after="120" w:line="300" w:lineRule="atLeast"/>
        <w:jc w:val="both"/>
        <w:rPr>
          <w:rFonts w:ascii="Garamond" w:hAnsi="Garamond"/>
        </w:rPr>
      </w:pPr>
      <w:r w:rsidRPr="00F22C83">
        <w:rPr>
          <w:rFonts w:ascii="Garamond" w:hAnsi="Garamond"/>
        </w:rPr>
        <w:t>Ce cours traitera des questions suivantes :</w:t>
      </w:r>
    </w:p>
    <w:p w:rsidR="00F26E9D" w:rsidRPr="00F22C83" w:rsidRDefault="00687AF4" w:rsidP="00F22C83">
      <w:pPr>
        <w:widowControl w:val="0"/>
        <w:numPr>
          <w:ilvl w:val="0"/>
          <w:numId w:val="1"/>
        </w:numPr>
        <w:tabs>
          <w:tab w:val="clear" w:pos="720"/>
          <w:tab w:val="num" w:pos="1440"/>
        </w:tabs>
        <w:suppressAutoHyphens/>
        <w:spacing w:after="0" w:line="240" w:lineRule="auto"/>
        <w:ind w:left="1440"/>
        <w:jc w:val="both"/>
        <w:rPr>
          <w:rFonts w:ascii="Garamond" w:hAnsi="Garamond"/>
          <w:b/>
          <w:bCs/>
        </w:rPr>
      </w:pPr>
      <w:r w:rsidRPr="00F22C83">
        <w:rPr>
          <w:rFonts w:ascii="Garamond" w:hAnsi="Garamond"/>
          <w:b/>
          <w:bCs/>
        </w:rPr>
        <w:t>Pourquoi le</w:t>
      </w:r>
      <w:r w:rsidR="00F26E9D" w:rsidRPr="00F22C83">
        <w:rPr>
          <w:rFonts w:ascii="Garamond" w:hAnsi="Garamond"/>
          <w:b/>
          <w:bCs/>
        </w:rPr>
        <w:t xml:space="preserve"> </w:t>
      </w:r>
      <w:r w:rsidR="00F26E9D" w:rsidRPr="00F22C83">
        <w:rPr>
          <w:rFonts w:ascii="Garamond" w:hAnsi="Garamond"/>
          <w:b/>
          <w:bCs/>
          <w:i/>
          <w:iCs/>
        </w:rPr>
        <w:t>Kidd</w:t>
      </w:r>
      <w:r w:rsidRPr="00F22C83">
        <w:rPr>
          <w:rFonts w:ascii="Garamond" w:hAnsi="Garamond"/>
          <w:b/>
          <w:bCs/>
          <w:i/>
          <w:iCs/>
        </w:rPr>
        <w:t>ouch Hac</w:t>
      </w:r>
      <w:r w:rsidR="00F26E9D" w:rsidRPr="00F22C83">
        <w:rPr>
          <w:rFonts w:ascii="Garamond" w:hAnsi="Garamond"/>
          <w:b/>
          <w:bCs/>
          <w:i/>
          <w:iCs/>
        </w:rPr>
        <w:t>hem</w:t>
      </w:r>
      <w:r w:rsidR="00F26E9D" w:rsidRPr="00F22C83">
        <w:rPr>
          <w:rFonts w:ascii="Garamond" w:hAnsi="Garamond"/>
          <w:b/>
          <w:bCs/>
        </w:rPr>
        <w:t xml:space="preserve"> </w:t>
      </w:r>
      <w:r w:rsidRPr="00F22C83">
        <w:rPr>
          <w:rFonts w:ascii="Garamond" w:hAnsi="Garamond"/>
          <w:b/>
          <w:bCs/>
        </w:rPr>
        <w:t xml:space="preserve">est-il considéré </w:t>
      </w:r>
      <w:r w:rsidR="00B85CB2" w:rsidRPr="00F22C83">
        <w:rPr>
          <w:rFonts w:ascii="Garamond" w:hAnsi="Garamond"/>
          <w:b/>
          <w:bCs/>
        </w:rPr>
        <w:t xml:space="preserve">comme une valeur </w:t>
      </w:r>
      <w:r w:rsidRPr="00F22C83">
        <w:rPr>
          <w:rFonts w:ascii="Garamond" w:hAnsi="Garamond"/>
          <w:b/>
          <w:bCs/>
        </w:rPr>
        <w:t xml:space="preserve">fondamentale du </w:t>
      </w:r>
      <w:r w:rsidR="00B85CB2" w:rsidRPr="00F22C83">
        <w:rPr>
          <w:rFonts w:ascii="Garamond" w:hAnsi="Garamond"/>
          <w:b/>
          <w:bCs/>
        </w:rPr>
        <w:t>Judaïsme</w:t>
      </w:r>
      <w:r w:rsidRPr="00F22C83">
        <w:rPr>
          <w:rFonts w:ascii="Garamond" w:hAnsi="Garamond"/>
          <w:b/>
          <w:bCs/>
        </w:rPr>
        <w:t xml:space="preserve"> ?</w:t>
      </w:r>
    </w:p>
    <w:p w:rsidR="00687AF4" w:rsidRPr="00F22C83" w:rsidRDefault="003A46D8" w:rsidP="00F22C83">
      <w:pPr>
        <w:widowControl w:val="0"/>
        <w:numPr>
          <w:ilvl w:val="0"/>
          <w:numId w:val="1"/>
        </w:numPr>
        <w:tabs>
          <w:tab w:val="clear" w:pos="720"/>
          <w:tab w:val="num" w:pos="1440"/>
        </w:tabs>
        <w:suppressAutoHyphens/>
        <w:spacing w:after="0" w:line="240" w:lineRule="auto"/>
        <w:ind w:left="1440"/>
        <w:jc w:val="both"/>
        <w:rPr>
          <w:rFonts w:ascii="Garamond" w:hAnsi="Garamond"/>
          <w:b/>
          <w:bCs/>
        </w:rPr>
      </w:pPr>
      <w:r w:rsidRPr="00F22C83">
        <w:rPr>
          <w:rFonts w:ascii="Garamond" w:hAnsi="Garamond"/>
          <w:b/>
          <w:bCs/>
        </w:rPr>
        <w:t>Pourquoi devons-</w:t>
      </w:r>
      <w:r w:rsidR="00687AF4" w:rsidRPr="00F22C83">
        <w:rPr>
          <w:rFonts w:ascii="Garamond" w:hAnsi="Garamond"/>
          <w:b/>
          <w:bCs/>
        </w:rPr>
        <w:t xml:space="preserve">nous toujours éviter de faire un </w:t>
      </w:r>
      <w:r w:rsidR="00687AF4" w:rsidRPr="00F22C83">
        <w:rPr>
          <w:rFonts w:ascii="Garamond" w:hAnsi="Garamond"/>
          <w:b/>
          <w:bCs/>
          <w:i/>
          <w:iCs/>
        </w:rPr>
        <w:t>‘Hilloul Hachem</w:t>
      </w:r>
      <w:r w:rsidR="00687AF4" w:rsidRPr="00F22C83">
        <w:rPr>
          <w:rFonts w:ascii="Garamond" w:hAnsi="Garamond"/>
          <w:b/>
          <w:bCs/>
        </w:rPr>
        <w:t xml:space="preserve"> ?</w:t>
      </w:r>
    </w:p>
    <w:p w:rsidR="00F26E9D" w:rsidRPr="00F22C83" w:rsidRDefault="00687AF4" w:rsidP="00F22C83">
      <w:pPr>
        <w:widowControl w:val="0"/>
        <w:numPr>
          <w:ilvl w:val="0"/>
          <w:numId w:val="1"/>
        </w:numPr>
        <w:tabs>
          <w:tab w:val="clear" w:pos="720"/>
          <w:tab w:val="num" w:pos="1440"/>
        </w:tabs>
        <w:suppressAutoHyphens/>
        <w:spacing w:after="0" w:line="240" w:lineRule="auto"/>
        <w:ind w:left="1440"/>
        <w:jc w:val="both"/>
        <w:rPr>
          <w:rFonts w:ascii="Garamond" w:hAnsi="Garamond"/>
          <w:b/>
          <w:bCs/>
        </w:rPr>
      </w:pPr>
      <w:r w:rsidRPr="00F22C83">
        <w:rPr>
          <w:rFonts w:ascii="Garamond" w:hAnsi="Garamond"/>
          <w:b/>
          <w:bCs/>
        </w:rPr>
        <w:t>Les notions de</w:t>
      </w:r>
      <w:r w:rsidR="00F26E9D" w:rsidRPr="00F22C83">
        <w:rPr>
          <w:rFonts w:ascii="Garamond" w:hAnsi="Garamond"/>
          <w:b/>
          <w:bCs/>
        </w:rPr>
        <w:t xml:space="preserve"> </w:t>
      </w:r>
      <w:r w:rsidR="00F26E9D" w:rsidRPr="00F22C83">
        <w:rPr>
          <w:rFonts w:ascii="Garamond" w:hAnsi="Garamond"/>
          <w:b/>
          <w:bCs/>
          <w:i/>
          <w:iCs/>
        </w:rPr>
        <w:t>Kidd</w:t>
      </w:r>
      <w:r w:rsidRPr="00F22C83">
        <w:rPr>
          <w:rFonts w:ascii="Garamond" w:hAnsi="Garamond"/>
          <w:b/>
          <w:bCs/>
          <w:i/>
          <w:iCs/>
        </w:rPr>
        <w:t>ouch Hachem</w:t>
      </w:r>
      <w:r w:rsidRPr="00F22C83">
        <w:rPr>
          <w:rFonts w:ascii="Garamond" w:hAnsi="Garamond"/>
          <w:b/>
          <w:bCs/>
        </w:rPr>
        <w:t xml:space="preserve"> et </w:t>
      </w:r>
      <w:r w:rsidRPr="00F22C83">
        <w:rPr>
          <w:rFonts w:ascii="Garamond" w:hAnsi="Garamond"/>
          <w:b/>
          <w:bCs/>
          <w:i/>
          <w:iCs/>
        </w:rPr>
        <w:t>‘H</w:t>
      </w:r>
      <w:r w:rsidR="00F26E9D" w:rsidRPr="00F22C83">
        <w:rPr>
          <w:rFonts w:ascii="Garamond" w:hAnsi="Garamond"/>
          <w:b/>
          <w:bCs/>
          <w:i/>
          <w:iCs/>
        </w:rPr>
        <w:t>ill</w:t>
      </w:r>
      <w:r w:rsidRPr="00F22C83">
        <w:rPr>
          <w:rFonts w:ascii="Garamond" w:hAnsi="Garamond"/>
          <w:b/>
          <w:bCs/>
          <w:i/>
          <w:iCs/>
        </w:rPr>
        <w:t>oul Hac</w:t>
      </w:r>
      <w:r w:rsidR="00F26E9D" w:rsidRPr="00F22C83">
        <w:rPr>
          <w:rFonts w:ascii="Garamond" w:hAnsi="Garamond"/>
          <w:b/>
          <w:bCs/>
          <w:i/>
          <w:iCs/>
        </w:rPr>
        <w:t>hem</w:t>
      </w:r>
      <w:r w:rsidR="00F26E9D" w:rsidRPr="00F22C83">
        <w:rPr>
          <w:rFonts w:ascii="Garamond" w:hAnsi="Garamond"/>
          <w:b/>
          <w:bCs/>
        </w:rPr>
        <w:t xml:space="preserve"> </w:t>
      </w:r>
      <w:r w:rsidRPr="00F22C83">
        <w:rPr>
          <w:rFonts w:ascii="Garamond" w:hAnsi="Garamond"/>
          <w:b/>
          <w:bCs/>
        </w:rPr>
        <w:t>ne s’appliquent-elles qu’en public ?</w:t>
      </w:r>
    </w:p>
    <w:p w:rsidR="00F26E9D" w:rsidRPr="00F22C83" w:rsidRDefault="00687AF4" w:rsidP="00F22C83">
      <w:pPr>
        <w:widowControl w:val="0"/>
        <w:numPr>
          <w:ilvl w:val="0"/>
          <w:numId w:val="1"/>
        </w:numPr>
        <w:tabs>
          <w:tab w:val="clear" w:pos="720"/>
          <w:tab w:val="num" w:pos="1440"/>
        </w:tabs>
        <w:suppressAutoHyphens/>
        <w:spacing w:after="0" w:line="240" w:lineRule="auto"/>
        <w:ind w:left="1440"/>
        <w:jc w:val="both"/>
        <w:rPr>
          <w:rFonts w:ascii="Garamond" w:hAnsi="Garamond"/>
          <w:b/>
          <w:bCs/>
        </w:rPr>
      </w:pPr>
      <w:r w:rsidRPr="00F22C83">
        <w:rPr>
          <w:rFonts w:ascii="Garamond" w:hAnsi="Garamond"/>
          <w:b/>
          <w:bCs/>
        </w:rPr>
        <w:t>Quels sont les exemples de</w:t>
      </w:r>
      <w:r w:rsidR="00F26E9D" w:rsidRPr="00F22C83">
        <w:rPr>
          <w:rFonts w:ascii="Garamond" w:hAnsi="Garamond"/>
          <w:b/>
          <w:bCs/>
        </w:rPr>
        <w:t xml:space="preserve"> </w:t>
      </w:r>
      <w:r w:rsidR="00F26E9D" w:rsidRPr="00F22C83">
        <w:rPr>
          <w:rFonts w:ascii="Garamond" w:hAnsi="Garamond"/>
          <w:b/>
          <w:bCs/>
          <w:i/>
          <w:iCs/>
        </w:rPr>
        <w:t>Kidd</w:t>
      </w:r>
      <w:r w:rsidRPr="00F22C83">
        <w:rPr>
          <w:rFonts w:ascii="Garamond" w:hAnsi="Garamond"/>
          <w:b/>
          <w:bCs/>
          <w:i/>
          <w:iCs/>
        </w:rPr>
        <w:t>ouch Hachem</w:t>
      </w:r>
      <w:r w:rsidRPr="00F22C83">
        <w:rPr>
          <w:rFonts w:ascii="Garamond" w:hAnsi="Garamond"/>
          <w:b/>
          <w:bCs/>
        </w:rPr>
        <w:t xml:space="preserve"> et </w:t>
      </w:r>
      <w:r w:rsidRPr="00F22C83">
        <w:rPr>
          <w:rFonts w:ascii="Garamond" w:hAnsi="Garamond"/>
          <w:b/>
          <w:bCs/>
          <w:i/>
          <w:iCs/>
        </w:rPr>
        <w:t>‘H</w:t>
      </w:r>
      <w:r w:rsidR="00F26E9D" w:rsidRPr="00F22C83">
        <w:rPr>
          <w:rFonts w:ascii="Garamond" w:hAnsi="Garamond"/>
          <w:b/>
          <w:bCs/>
          <w:i/>
          <w:iCs/>
        </w:rPr>
        <w:t>ill</w:t>
      </w:r>
      <w:r w:rsidRPr="00F22C83">
        <w:rPr>
          <w:rFonts w:ascii="Garamond" w:hAnsi="Garamond"/>
          <w:b/>
          <w:bCs/>
          <w:i/>
          <w:iCs/>
        </w:rPr>
        <w:t>oul Hac</w:t>
      </w:r>
      <w:r w:rsidR="00F26E9D" w:rsidRPr="00F22C83">
        <w:rPr>
          <w:rFonts w:ascii="Garamond" w:hAnsi="Garamond"/>
          <w:b/>
          <w:bCs/>
          <w:i/>
          <w:iCs/>
        </w:rPr>
        <w:t>hem</w:t>
      </w:r>
      <w:r w:rsidRPr="00F22C83">
        <w:rPr>
          <w:rFonts w:ascii="Garamond" w:hAnsi="Garamond"/>
          <w:b/>
          <w:bCs/>
        </w:rPr>
        <w:t xml:space="preserve"> dans la vie de tous les jours </w:t>
      </w:r>
      <w:r w:rsidR="00F26E9D" w:rsidRPr="00F22C83">
        <w:rPr>
          <w:rFonts w:ascii="Garamond" w:hAnsi="Garamond"/>
          <w:b/>
          <w:bCs/>
        </w:rPr>
        <w:t>?</w:t>
      </w:r>
    </w:p>
    <w:p w:rsidR="00F26E9D" w:rsidRPr="00F22C83" w:rsidRDefault="003F62DD" w:rsidP="00F22C83">
      <w:pPr>
        <w:widowControl w:val="0"/>
        <w:numPr>
          <w:ilvl w:val="0"/>
          <w:numId w:val="1"/>
        </w:numPr>
        <w:tabs>
          <w:tab w:val="clear" w:pos="720"/>
          <w:tab w:val="num" w:pos="1440"/>
        </w:tabs>
        <w:suppressAutoHyphens/>
        <w:spacing w:after="0" w:line="240" w:lineRule="auto"/>
        <w:ind w:left="1440"/>
        <w:jc w:val="both"/>
        <w:rPr>
          <w:rFonts w:ascii="Garamond" w:hAnsi="Garamond"/>
        </w:rPr>
      </w:pPr>
      <w:r w:rsidRPr="00F22C83">
        <w:rPr>
          <w:rFonts w:ascii="Garamond" w:hAnsi="Garamond"/>
          <w:b/>
          <w:bCs/>
        </w:rPr>
        <w:t xml:space="preserve">Existe-t-il des </w:t>
      </w:r>
      <w:r w:rsidR="00687AF4" w:rsidRPr="00F22C83">
        <w:rPr>
          <w:rFonts w:ascii="Garamond" w:hAnsi="Garamond"/>
          <w:b/>
          <w:bCs/>
        </w:rPr>
        <w:t>situations</w:t>
      </w:r>
      <w:r w:rsidR="00AB58D1" w:rsidRPr="00F22C83">
        <w:rPr>
          <w:rFonts w:ascii="Garamond" w:hAnsi="Garamond"/>
          <w:b/>
          <w:bCs/>
        </w:rPr>
        <w:t xml:space="preserve"> où nous </w:t>
      </w:r>
      <w:r w:rsidR="00687AF4" w:rsidRPr="00F22C83">
        <w:rPr>
          <w:rFonts w:ascii="Garamond" w:hAnsi="Garamond"/>
          <w:b/>
          <w:bCs/>
        </w:rPr>
        <w:t>avons l’obliga</w:t>
      </w:r>
      <w:r w:rsidR="006822E7" w:rsidRPr="00F22C83">
        <w:rPr>
          <w:rFonts w:ascii="Garamond" w:hAnsi="Garamond"/>
          <w:b/>
          <w:bCs/>
        </w:rPr>
        <w:t>tion de choisir de souffrir le m</w:t>
      </w:r>
      <w:r w:rsidRPr="00F22C83">
        <w:rPr>
          <w:rFonts w:ascii="Garamond" w:hAnsi="Garamond"/>
          <w:b/>
          <w:bCs/>
        </w:rPr>
        <w:t>artyre</w:t>
      </w:r>
      <w:r w:rsidR="00687AF4" w:rsidRPr="00F22C83">
        <w:rPr>
          <w:rFonts w:ascii="Garamond" w:hAnsi="Garamond"/>
          <w:b/>
          <w:bCs/>
        </w:rPr>
        <w:t xml:space="preserve"> plutôt que de transgresser la Torah ?</w:t>
      </w:r>
    </w:p>
    <w:p w:rsidR="00687AF4" w:rsidRPr="00F22C83" w:rsidRDefault="00687AF4" w:rsidP="00F22C83">
      <w:pPr>
        <w:widowControl w:val="0"/>
        <w:tabs>
          <w:tab w:val="num" w:pos="1440"/>
        </w:tabs>
        <w:suppressAutoHyphens/>
        <w:spacing w:after="0" w:line="240" w:lineRule="auto"/>
        <w:ind w:left="1440"/>
        <w:jc w:val="both"/>
        <w:rPr>
          <w:rFonts w:ascii="Garamond" w:hAnsi="Garamond"/>
        </w:rPr>
      </w:pPr>
    </w:p>
    <w:p w:rsidR="00F26E9D" w:rsidRPr="00F22C83" w:rsidRDefault="00687AF4" w:rsidP="00F22C83">
      <w:pPr>
        <w:pStyle w:val="Titre2"/>
        <w:rPr>
          <w:sz w:val="22"/>
          <w:szCs w:val="22"/>
          <w:lang w:val="fr-FR"/>
        </w:rPr>
      </w:pPr>
      <w:r w:rsidRPr="00F22C83">
        <w:rPr>
          <w:sz w:val="22"/>
          <w:szCs w:val="22"/>
          <w:lang w:val="fr-FR"/>
        </w:rPr>
        <w:t>Plan du Cours</w:t>
      </w:r>
    </w:p>
    <w:p w:rsidR="00F26E9D" w:rsidRPr="00F22C83" w:rsidRDefault="00687AF4" w:rsidP="00F22C83">
      <w:pPr>
        <w:pStyle w:val="Sansinterligne1"/>
        <w:jc w:val="both"/>
        <w:rPr>
          <w:rFonts w:ascii="Garamond" w:hAnsi="Garamond"/>
          <w:sz w:val="22"/>
          <w:szCs w:val="22"/>
          <w:lang w:val="fr-FR"/>
        </w:rPr>
      </w:pPr>
      <w:r w:rsidRPr="00F22C83">
        <w:rPr>
          <w:rFonts w:ascii="Garamond" w:hAnsi="Garamond"/>
          <w:sz w:val="22"/>
          <w:szCs w:val="22"/>
          <w:lang w:val="fr-FR"/>
        </w:rPr>
        <w:t>Première Partie</w:t>
      </w:r>
      <w:r w:rsidR="0082410F">
        <w:rPr>
          <w:rFonts w:ascii="Garamond" w:hAnsi="Garamond"/>
          <w:sz w:val="22"/>
          <w:szCs w:val="22"/>
          <w:lang w:val="fr-FR"/>
        </w:rPr>
        <w:t xml:space="preserve">. </w:t>
      </w:r>
      <w:r w:rsidR="00C6194A">
        <w:rPr>
          <w:rFonts w:ascii="Garamond" w:hAnsi="Garamond"/>
          <w:sz w:val="22"/>
          <w:szCs w:val="22"/>
          <w:lang w:val="fr-FR"/>
        </w:rPr>
        <w:t>Le Concept de</w:t>
      </w:r>
      <w:r w:rsidRPr="00F22C83">
        <w:rPr>
          <w:rFonts w:ascii="Garamond" w:hAnsi="Garamond"/>
          <w:sz w:val="22"/>
          <w:szCs w:val="22"/>
          <w:lang w:val="fr-FR"/>
        </w:rPr>
        <w:t xml:space="preserve"> </w:t>
      </w:r>
      <w:r w:rsidRPr="00F22C83">
        <w:rPr>
          <w:rFonts w:ascii="Garamond" w:hAnsi="Garamond"/>
          <w:i/>
          <w:iCs/>
          <w:sz w:val="22"/>
          <w:szCs w:val="22"/>
          <w:lang w:val="fr-FR"/>
        </w:rPr>
        <w:t>Kiddouch Hac</w:t>
      </w:r>
      <w:r w:rsidR="00F26E9D" w:rsidRPr="00F22C83">
        <w:rPr>
          <w:rFonts w:ascii="Garamond" w:hAnsi="Garamond"/>
          <w:i/>
          <w:iCs/>
          <w:sz w:val="22"/>
          <w:szCs w:val="22"/>
          <w:lang w:val="fr-FR"/>
        </w:rPr>
        <w:t>hem</w:t>
      </w:r>
    </w:p>
    <w:p w:rsidR="00F26E9D" w:rsidRPr="00F22C83" w:rsidRDefault="00F26E9D" w:rsidP="00F22C83">
      <w:pPr>
        <w:pStyle w:val="Sansinterligne1"/>
        <w:jc w:val="both"/>
        <w:rPr>
          <w:rFonts w:ascii="Garamond" w:hAnsi="Garamond"/>
          <w:sz w:val="22"/>
          <w:szCs w:val="22"/>
          <w:lang w:val="fr-FR"/>
        </w:rPr>
      </w:pPr>
    </w:p>
    <w:p w:rsidR="00F26E9D" w:rsidRPr="00F22C83" w:rsidRDefault="00687AF4" w:rsidP="00F22C83">
      <w:pPr>
        <w:pStyle w:val="Sansinterligne1"/>
        <w:jc w:val="both"/>
        <w:rPr>
          <w:rFonts w:ascii="Garamond" w:hAnsi="Garamond"/>
          <w:sz w:val="22"/>
          <w:szCs w:val="22"/>
          <w:lang w:val="fr-FR"/>
        </w:rPr>
      </w:pPr>
      <w:r w:rsidRPr="00F22C83">
        <w:rPr>
          <w:rFonts w:ascii="Garamond" w:hAnsi="Garamond"/>
          <w:sz w:val="22"/>
          <w:szCs w:val="22"/>
          <w:lang w:val="fr-FR"/>
        </w:rPr>
        <w:t>Deuxième Partie</w:t>
      </w:r>
      <w:r w:rsidR="0082410F">
        <w:rPr>
          <w:rFonts w:ascii="Garamond" w:hAnsi="Garamond"/>
          <w:sz w:val="22"/>
          <w:szCs w:val="22"/>
          <w:lang w:val="fr-FR"/>
        </w:rPr>
        <w:t xml:space="preserve">. </w:t>
      </w:r>
      <w:r w:rsidRPr="00F22C83">
        <w:rPr>
          <w:rFonts w:ascii="Garamond" w:hAnsi="Garamond"/>
          <w:sz w:val="22"/>
          <w:szCs w:val="22"/>
          <w:lang w:val="fr-FR"/>
        </w:rPr>
        <w:t xml:space="preserve">Le Concept de </w:t>
      </w:r>
      <w:r w:rsidRPr="00F22C83">
        <w:rPr>
          <w:rFonts w:ascii="Garamond" w:hAnsi="Garamond"/>
          <w:i/>
          <w:iCs/>
          <w:sz w:val="22"/>
          <w:szCs w:val="22"/>
          <w:lang w:val="fr-FR"/>
        </w:rPr>
        <w:t>‘H</w:t>
      </w:r>
      <w:r w:rsidR="00F26E9D" w:rsidRPr="00F22C83">
        <w:rPr>
          <w:rFonts w:ascii="Garamond" w:hAnsi="Garamond"/>
          <w:i/>
          <w:iCs/>
          <w:sz w:val="22"/>
          <w:szCs w:val="22"/>
          <w:lang w:val="fr-FR"/>
        </w:rPr>
        <w:t>ill</w:t>
      </w:r>
      <w:r w:rsidRPr="00F22C83">
        <w:rPr>
          <w:rFonts w:ascii="Garamond" w:hAnsi="Garamond"/>
          <w:i/>
          <w:iCs/>
          <w:sz w:val="22"/>
          <w:szCs w:val="22"/>
          <w:lang w:val="fr-FR"/>
        </w:rPr>
        <w:t>oul Hac</w:t>
      </w:r>
      <w:r w:rsidR="00F26E9D" w:rsidRPr="00F22C83">
        <w:rPr>
          <w:rFonts w:ascii="Garamond" w:hAnsi="Garamond"/>
          <w:i/>
          <w:iCs/>
          <w:sz w:val="22"/>
          <w:szCs w:val="22"/>
          <w:lang w:val="fr-FR"/>
        </w:rPr>
        <w:t>hem</w:t>
      </w:r>
    </w:p>
    <w:p w:rsidR="00F26E9D" w:rsidRPr="00F22C83" w:rsidRDefault="0082410F" w:rsidP="0082410F">
      <w:pPr>
        <w:pStyle w:val="Sansinterligne1"/>
        <w:jc w:val="both"/>
        <w:rPr>
          <w:rFonts w:ascii="Garamond" w:hAnsi="Garamond"/>
          <w:sz w:val="22"/>
          <w:szCs w:val="22"/>
          <w:lang w:val="fr-FR"/>
        </w:rPr>
      </w:pPr>
      <w:r>
        <w:rPr>
          <w:rFonts w:ascii="Garamond" w:hAnsi="Garamond"/>
          <w:sz w:val="22"/>
          <w:szCs w:val="22"/>
          <w:lang w:val="fr-FR"/>
        </w:rPr>
        <w:t xml:space="preserve">                           </w:t>
      </w:r>
      <w:r w:rsidR="00F26E9D" w:rsidRPr="00F22C83">
        <w:rPr>
          <w:rFonts w:ascii="Garamond" w:hAnsi="Garamond"/>
          <w:sz w:val="22"/>
          <w:szCs w:val="22"/>
          <w:lang w:val="fr-FR"/>
        </w:rPr>
        <w:t xml:space="preserve">A. </w:t>
      </w:r>
      <w:r w:rsidR="00C6157E" w:rsidRPr="00F22C83">
        <w:rPr>
          <w:rFonts w:ascii="Garamond" w:hAnsi="Garamond"/>
          <w:sz w:val="22"/>
          <w:szCs w:val="22"/>
          <w:lang w:val="fr-FR"/>
        </w:rPr>
        <w:t xml:space="preserve">La gravité du </w:t>
      </w:r>
      <w:r w:rsidR="00C6157E" w:rsidRPr="00F22C83">
        <w:rPr>
          <w:rFonts w:ascii="Garamond" w:hAnsi="Garamond"/>
          <w:i/>
          <w:iCs/>
          <w:sz w:val="22"/>
          <w:szCs w:val="22"/>
          <w:lang w:val="fr-FR"/>
        </w:rPr>
        <w:t>‘H</w:t>
      </w:r>
      <w:r w:rsidR="00F26E9D" w:rsidRPr="00F22C83">
        <w:rPr>
          <w:rFonts w:ascii="Garamond" w:hAnsi="Garamond"/>
          <w:i/>
          <w:iCs/>
          <w:sz w:val="22"/>
          <w:szCs w:val="22"/>
          <w:lang w:val="fr-FR"/>
        </w:rPr>
        <w:t>ill</w:t>
      </w:r>
      <w:r w:rsidR="00C6157E" w:rsidRPr="00F22C83">
        <w:rPr>
          <w:rFonts w:ascii="Garamond" w:hAnsi="Garamond"/>
          <w:i/>
          <w:iCs/>
          <w:sz w:val="22"/>
          <w:szCs w:val="22"/>
          <w:lang w:val="fr-FR"/>
        </w:rPr>
        <w:t>oul Hac</w:t>
      </w:r>
      <w:r w:rsidR="00F26E9D" w:rsidRPr="00F22C83">
        <w:rPr>
          <w:rFonts w:ascii="Garamond" w:hAnsi="Garamond"/>
          <w:i/>
          <w:iCs/>
          <w:sz w:val="22"/>
          <w:szCs w:val="22"/>
          <w:lang w:val="fr-FR"/>
        </w:rPr>
        <w:t>hem</w:t>
      </w:r>
    </w:p>
    <w:p w:rsidR="00F26E9D" w:rsidRPr="00F22C83" w:rsidRDefault="0082410F" w:rsidP="00F22C83">
      <w:pPr>
        <w:pStyle w:val="Sansinterligne1"/>
        <w:ind w:left="720" w:firstLine="720"/>
        <w:jc w:val="both"/>
        <w:rPr>
          <w:rFonts w:ascii="Garamond" w:hAnsi="Garamond"/>
          <w:i/>
          <w:iCs/>
          <w:sz w:val="22"/>
          <w:szCs w:val="22"/>
          <w:lang w:val="fr-FR"/>
        </w:rPr>
      </w:pPr>
      <w:r>
        <w:rPr>
          <w:rFonts w:ascii="Garamond" w:hAnsi="Garamond"/>
          <w:sz w:val="22"/>
          <w:szCs w:val="22"/>
          <w:lang w:val="fr-FR"/>
        </w:rPr>
        <w:t xml:space="preserve"> </w:t>
      </w:r>
      <w:r w:rsidR="00F26E9D" w:rsidRPr="00F22C83">
        <w:rPr>
          <w:rFonts w:ascii="Garamond" w:hAnsi="Garamond"/>
          <w:sz w:val="22"/>
          <w:szCs w:val="22"/>
          <w:lang w:val="fr-FR"/>
        </w:rPr>
        <w:t>B. Un</w:t>
      </w:r>
      <w:r w:rsidR="00B85CB2" w:rsidRPr="00F22C83">
        <w:rPr>
          <w:rFonts w:ascii="Garamond" w:hAnsi="Garamond"/>
          <w:sz w:val="22"/>
          <w:szCs w:val="22"/>
          <w:lang w:val="fr-FR"/>
        </w:rPr>
        <w:t xml:space="preserve"> comportement qui manque</w:t>
      </w:r>
      <w:r w:rsidR="00C6157E" w:rsidRPr="00F22C83">
        <w:rPr>
          <w:rFonts w:ascii="Garamond" w:hAnsi="Garamond"/>
          <w:sz w:val="22"/>
          <w:szCs w:val="22"/>
          <w:lang w:val="fr-FR"/>
        </w:rPr>
        <w:t xml:space="preserve"> de raffinement peut constituer un </w:t>
      </w:r>
      <w:r w:rsidR="00C6157E" w:rsidRPr="00F22C83">
        <w:rPr>
          <w:rFonts w:ascii="Garamond" w:hAnsi="Garamond"/>
          <w:i/>
          <w:iCs/>
          <w:sz w:val="22"/>
          <w:szCs w:val="22"/>
          <w:lang w:val="fr-FR"/>
        </w:rPr>
        <w:t>‘H</w:t>
      </w:r>
      <w:r w:rsidR="00F26E9D" w:rsidRPr="00F22C83">
        <w:rPr>
          <w:rFonts w:ascii="Garamond" w:hAnsi="Garamond"/>
          <w:i/>
          <w:iCs/>
          <w:sz w:val="22"/>
          <w:szCs w:val="22"/>
          <w:lang w:val="fr-FR"/>
        </w:rPr>
        <w:t>ill</w:t>
      </w:r>
      <w:r w:rsidR="00C6157E" w:rsidRPr="00F22C83">
        <w:rPr>
          <w:rFonts w:ascii="Garamond" w:hAnsi="Garamond"/>
          <w:i/>
          <w:iCs/>
          <w:sz w:val="22"/>
          <w:szCs w:val="22"/>
          <w:lang w:val="fr-FR"/>
        </w:rPr>
        <w:t>oul Hac</w:t>
      </w:r>
      <w:r w:rsidR="00F26E9D" w:rsidRPr="00F22C83">
        <w:rPr>
          <w:rFonts w:ascii="Garamond" w:hAnsi="Garamond"/>
          <w:i/>
          <w:iCs/>
          <w:sz w:val="22"/>
          <w:szCs w:val="22"/>
          <w:lang w:val="fr-FR"/>
        </w:rPr>
        <w:t>hem</w:t>
      </w:r>
    </w:p>
    <w:p w:rsidR="00F26E9D" w:rsidRPr="00F22C83" w:rsidRDefault="0082410F" w:rsidP="00F22C83">
      <w:pPr>
        <w:pStyle w:val="Sansinterligne1"/>
        <w:ind w:left="720" w:firstLine="720"/>
        <w:jc w:val="both"/>
        <w:rPr>
          <w:rFonts w:ascii="Garamond" w:hAnsi="Garamond"/>
          <w:sz w:val="22"/>
          <w:szCs w:val="22"/>
          <w:lang w:val="fr-FR"/>
        </w:rPr>
      </w:pPr>
      <w:r>
        <w:rPr>
          <w:rFonts w:ascii="Garamond" w:hAnsi="Garamond"/>
          <w:sz w:val="22"/>
          <w:szCs w:val="22"/>
          <w:lang w:val="fr-FR"/>
        </w:rPr>
        <w:t xml:space="preserve"> </w:t>
      </w:r>
      <w:r w:rsidR="00C6157E" w:rsidRPr="00F22C83">
        <w:rPr>
          <w:rFonts w:ascii="Garamond" w:hAnsi="Garamond"/>
          <w:sz w:val="22"/>
          <w:szCs w:val="22"/>
          <w:lang w:val="fr-FR"/>
        </w:rPr>
        <w:t xml:space="preserve">C. </w:t>
      </w:r>
      <w:r w:rsidR="00C6157E" w:rsidRPr="00F22C83">
        <w:rPr>
          <w:rFonts w:ascii="Garamond" w:hAnsi="Garamond"/>
          <w:i/>
          <w:iCs/>
          <w:sz w:val="22"/>
          <w:szCs w:val="22"/>
          <w:lang w:val="fr-FR"/>
        </w:rPr>
        <w:t>‘H</w:t>
      </w:r>
      <w:r w:rsidR="00F26E9D" w:rsidRPr="00F22C83">
        <w:rPr>
          <w:rFonts w:ascii="Garamond" w:hAnsi="Garamond"/>
          <w:i/>
          <w:iCs/>
          <w:sz w:val="22"/>
          <w:szCs w:val="22"/>
          <w:lang w:val="fr-FR"/>
        </w:rPr>
        <w:t>ill</w:t>
      </w:r>
      <w:r w:rsidR="00C6157E" w:rsidRPr="00F22C83">
        <w:rPr>
          <w:rFonts w:ascii="Garamond" w:hAnsi="Garamond"/>
          <w:i/>
          <w:iCs/>
          <w:sz w:val="22"/>
          <w:szCs w:val="22"/>
          <w:lang w:val="fr-FR"/>
        </w:rPr>
        <w:t>oul Hac</w:t>
      </w:r>
      <w:r w:rsidR="00F26E9D" w:rsidRPr="00F22C83">
        <w:rPr>
          <w:rFonts w:ascii="Garamond" w:hAnsi="Garamond"/>
          <w:i/>
          <w:iCs/>
          <w:sz w:val="22"/>
          <w:szCs w:val="22"/>
          <w:lang w:val="fr-FR"/>
        </w:rPr>
        <w:t>hem</w:t>
      </w:r>
      <w:r w:rsidR="00F26E9D" w:rsidRPr="00F22C83">
        <w:rPr>
          <w:rFonts w:ascii="Garamond" w:hAnsi="Garamond"/>
          <w:sz w:val="22"/>
          <w:szCs w:val="22"/>
          <w:lang w:val="fr-FR"/>
        </w:rPr>
        <w:t xml:space="preserve"> </w:t>
      </w:r>
      <w:r w:rsidR="00C6157E" w:rsidRPr="00F22C83">
        <w:rPr>
          <w:rFonts w:ascii="Garamond" w:hAnsi="Garamond"/>
          <w:sz w:val="22"/>
          <w:szCs w:val="22"/>
          <w:lang w:val="fr-FR"/>
        </w:rPr>
        <w:t>en privé</w:t>
      </w:r>
    </w:p>
    <w:p w:rsidR="00F26E9D" w:rsidRPr="00F22C83" w:rsidRDefault="00F26E9D" w:rsidP="00F22C83">
      <w:pPr>
        <w:pStyle w:val="Sansinterligne1"/>
        <w:jc w:val="both"/>
        <w:rPr>
          <w:rFonts w:ascii="Garamond" w:hAnsi="Garamond"/>
          <w:sz w:val="22"/>
          <w:szCs w:val="22"/>
          <w:lang w:val="fr-FR"/>
        </w:rPr>
      </w:pPr>
    </w:p>
    <w:p w:rsidR="00F26E9D" w:rsidRPr="00F22C83" w:rsidRDefault="00C6157E" w:rsidP="00F22C83">
      <w:pPr>
        <w:pStyle w:val="Sansinterligne1"/>
        <w:jc w:val="both"/>
        <w:rPr>
          <w:rFonts w:ascii="Garamond" w:hAnsi="Garamond"/>
          <w:sz w:val="22"/>
          <w:szCs w:val="22"/>
          <w:lang w:val="fr-FR"/>
        </w:rPr>
      </w:pPr>
      <w:r w:rsidRPr="00F22C83">
        <w:rPr>
          <w:rFonts w:ascii="Garamond" w:hAnsi="Garamond"/>
          <w:sz w:val="22"/>
          <w:szCs w:val="22"/>
          <w:lang w:val="fr-FR"/>
        </w:rPr>
        <w:t>Troisième Partie</w:t>
      </w:r>
      <w:r w:rsidR="0082410F">
        <w:rPr>
          <w:rFonts w:ascii="Garamond" w:hAnsi="Garamond"/>
          <w:sz w:val="22"/>
          <w:szCs w:val="22"/>
          <w:lang w:val="fr-FR"/>
        </w:rPr>
        <w:t xml:space="preserve">. </w:t>
      </w:r>
      <w:r w:rsidRPr="00F22C83">
        <w:rPr>
          <w:rFonts w:ascii="Garamond" w:hAnsi="Garamond"/>
          <w:sz w:val="22"/>
          <w:szCs w:val="22"/>
          <w:lang w:val="fr-FR"/>
        </w:rPr>
        <w:t xml:space="preserve">Le </w:t>
      </w:r>
      <w:r w:rsidR="00F26E9D" w:rsidRPr="00F22C83">
        <w:rPr>
          <w:rFonts w:ascii="Garamond" w:hAnsi="Garamond"/>
          <w:i/>
          <w:iCs/>
          <w:sz w:val="22"/>
          <w:szCs w:val="22"/>
          <w:lang w:val="fr-FR"/>
        </w:rPr>
        <w:t>Kidd</w:t>
      </w:r>
      <w:r w:rsidRPr="00F22C83">
        <w:rPr>
          <w:rFonts w:ascii="Garamond" w:hAnsi="Garamond"/>
          <w:i/>
          <w:iCs/>
          <w:sz w:val="22"/>
          <w:szCs w:val="22"/>
          <w:lang w:val="fr-FR"/>
        </w:rPr>
        <w:t>ouch Hac</w:t>
      </w:r>
      <w:r w:rsidR="00F26E9D" w:rsidRPr="00F22C83">
        <w:rPr>
          <w:rFonts w:ascii="Garamond" w:hAnsi="Garamond"/>
          <w:i/>
          <w:iCs/>
          <w:sz w:val="22"/>
          <w:szCs w:val="22"/>
          <w:lang w:val="fr-FR"/>
        </w:rPr>
        <w:t>hem</w:t>
      </w:r>
      <w:r w:rsidR="00F26E9D" w:rsidRPr="00F22C83">
        <w:rPr>
          <w:rFonts w:ascii="Garamond" w:hAnsi="Garamond"/>
          <w:sz w:val="22"/>
          <w:szCs w:val="22"/>
          <w:lang w:val="fr-FR"/>
        </w:rPr>
        <w:t xml:space="preserve"> </w:t>
      </w:r>
      <w:r w:rsidR="006822E7" w:rsidRPr="00F22C83">
        <w:rPr>
          <w:rFonts w:ascii="Garamond" w:hAnsi="Garamond"/>
          <w:sz w:val="22"/>
          <w:szCs w:val="22"/>
          <w:lang w:val="fr-FR"/>
        </w:rPr>
        <w:t>à travers le m</w:t>
      </w:r>
      <w:r w:rsidRPr="00F22C83">
        <w:rPr>
          <w:rFonts w:ascii="Garamond" w:hAnsi="Garamond"/>
          <w:sz w:val="22"/>
          <w:szCs w:val="22"/>
          <w:lang w:val="fr-FR"/>
        </w:rPr>
        <w:t>artyre</w:t>
      </w:r>
    </w:p>
    <w:p w:rsidR="00B85CB2" w:rsidRPr="00F22C83" w:rsidRDefault="00B85CB2" w:rsidP="00F22C83">
      <w:pPr>
        <w:pStyle w:val="Sansinterligne1"/>
        <w:jc w:val="both"/>
        <w:rPr>
          <w:rFonts w:ascii="Garamond" w:hAnsi="Garamond"/>
          <w:sz w:val="22"/>
          <w:szCs w:val="22"/>
          <w:lang w:val="fr-FR"/>
        </w:rPr>
      </w:pPr>
    </w:p>
    <w:p w:rsidR="00F26E9D" w:rsidRPr="00F22C83" w:rsidRDefault="00C6157E" w:rsidP="00F22C83">
      <w:pPr>
        <w:pStyle w:val="Sansinterligne1"/>
        <w:jc w:val="both"/>
        <w:rPr>
          <w:rFonts w:ascii="Garamond" w:hAnsi="Garamond"/>
          <w:i/>
          <w:iCs/>
          <w:sz w:val="22"/>
          <w:szCs w:val="22"/>
          <w:lang w:val="fr-FR"/>
        </w:rPr>
      </w:pPr>
      <w:r w:rsidRPr="00F22C83">
        <w:rPr>
          <w:rFonts w:ascii="Garamond" w:hAnsi="Garamond"/>
          <w:sz w:val="22"/>
          <w:szCs w:val="22"/>
          <w:lang w:val="fr-FR"/>
        </w:rPr>
        <w:t>Quatrième Partie</w:t>
      </w:r>
      <w:r w:rsidR="0082410F">
        <w:rPr>
          <w:rFonts w:ascii="Garamond" w:hAnsi="Garamond"/>
          <w:sz w:val="22"/>
          <w:szCs w:val="22"/>
          <w:lang w:val="fr-FR"/>
        </w:rPr>
        <w:t xml:space="preserve">. </w:t>
      </w:r>
      <w:r w:rsidR="00AB58D1" w:rsidRPr="00F22C83">
        <w:rPr>
          <w:rFonts w:ascii="Garamond" w:hAnsi="Garamond"/>
          <w:sz w:val="22"/>
          <w:szCs w:val="22"/>
          <w:lang w:val="fr-FR"/>
        </w:rPr>
        <w:t>C</w:t>
      </w:r>
      <w:r w:rsidRPr="00F22C83">
        <w:rPr>
          <w:rFonts w:ascii="Garamond" w:hAnsi="Garamond"/>
          <w:sz w:val="22"/>
          <w:szCs w:val="22"/>
          <w:lang w:val="fr-FR"/>
        </w:rPr>
        <w:t xml:space="preserve">hacun d’entre nous peut faire un </w:t>
      </w:r>
      <w:r w:rsidRPr="00F22C83">
        <w:rPr>
          <w:rFonts w:ascii="Garamond" w:hAnsi="Garamond"/>
          <w:i/>
          <w:iCs/>
          <w:sz w:val="22"/>
          <w:szCs w:val="22"/>
          <w:lang w:val="fr-FR"/>
        </w:rPr>
        <w:t>Kiddouch Hac</w:t>
      </w:r>
      <w:r w:rsidR="00F26E9D" w:rsidRPr="00F22C83">
        <w:rPr>
          <w:rFonts w:ascii="Garamond" w:hAnsi="Garamond"/>
          <w:i/>
          <w:iCs/>
          <w:sz w:val="22"/>
          <w:szCs w:val="22"/>
          <w:lang w:val="fr-FR"/>
        </w:rPr>
        <w:t>hem</w:t>
      </w:r>
    </w:p>
    <w:p w:rsidR="00B85CB2" w:rsidRPr="00F22C83" w:rsidRDefault="00B85CB2" w:rsidP="00F22C83">
      <w:pPr>
        <w:pStyle w:val="Sansinterligne1"/>
        <w:jc w:val="both"/>
        <w:rPr>
          <w:rFonts w:ascii="Garamond" w:hAnsi="Garamond"/>
          <w:sz w:val="22"/>
          <w:szCs w:val="22"/>
          <w:lang w:val="fr-FR"/>
        </w:rPr>
      </w:pPr>
    </w:p>
    <w:p w:rsidR="0082410F" w:rsidRDefault="0082410F" w:rsidP="00F22C83">
      <w:pPr>
        <w:spacing w:after="120"/>
        <w:jc w:val="both"/>
        <w:rPr>
          <w:rFonts w:ascii="Garamond" w:hAnsi="Garamond"/>
          <w:b/>
          <w:bCs/>
        </w:rPr>
      </w:pPr>
    </w:p>
    <w:p w:rsidR="00F26E9D" w:rsidRPr="00F22C83" w:rsidRDefault="00C6157E" w:rsidP="00F22C83">
      <w:pPr>
        <w:spacing w:after="120"/>
        <w:jc w:val="both"/>
        <w:rPr>
          <w:rFonts w:ascii="Garamond" w:hAnsi="Garamond"/>
          <w:b/>
          <w:bCs/>
        </w:rPr>
      </w:pPr>
      <w:r w:rsidRPr="00F22C83">
        <w:rPr>
          <w:rFonts w:ascii="Garamond" w:hAnsi="Garamond"/>
          <w:b/>
          <w:bCs/>
        </w:rPr>
        <w:lastRenderedPageBreak/>
        <w:t xml:space="preserve">Première Partie. Le Concept de </w:t>
      </w:r>
      <w:r w:rsidRPr="00F22C83">
        <w:rPr>
          <w:rFonts w:ascii="Garamond" w:hAnsi="Garamond"/>
          <w:b/>
          <w:bCs/>
          <w:i/>
          <w:iCs/>
        </w:rPr>
        <w:t>Kiddouch Hac</w:t>
      </w:r>
      <w:r w:rsidR="00F26E9D" w:rsidRPr="00F22C83">
        <w:rPr>
          <w:rFonts w:ascii="Garamond" w:hAnsi="Garamond"/>
          <w:b/>
          <w:bCs/>
          <w:i/>
          <w:iCs/>
        </w:rPr>
        <w:t>hem</w:t>
      </w:r>
    </w:p>
    <w:p w:rsidR="00F26E9D" w:rsidRPr="00F22C83" w:rsidRDefault="00C6157E" w:rsidP="00F22C83">
      <w:pPr>
        <w:spacing w:after="120"/>
        <w:jc w:val="both"/>
        <w:rPr>
          <w:rFonts w:ascii="Garamond" w:hAnsi="Garamond"/>
        </w:rPr>
      </w:pPr>
      <w:r w:rsidRPr="00F22C83">
        <w:rPr>
          <w:rFonts w:ascii="Garamond" w:hAnsi="Garamond"/>
        </w:rPr>
        <w:t>L’histoire suivante est une introdu</w:t>
      </w:r>
      <w:r w:rsidR="00AB58D1" w:rsidRPr="00F22C83">
        <w:rPr>
          <w:rFonts w:ascii="Garamond" w:hAnsi="Garamond"/>
        </w:rPr>
        <w:t>ction au concept de</w:t>
      </w:r>
      <w:r w:rsidRPr="00F22C83">
        <w:rPr>
          <w:rFonts w:ascii="Garamond" w:hAnsi="Garamond"/>
        </w:rPr>
        <w:t xml:space="preserve"> </w:t>
      </w:r>
      <w:r w:rsidRPr="00F22C83">
        <w:rPr>
          <w:rFonts w:ascii="Garamond" w:hAnsi="Garamond"/>
          <w:i/>
          <w:iCs/>
        </w:rPr>
        <w:t>Kiddouch Hac</w:t>
      </w:r>
      <w:r w:rsidR="00F26E9D" w:rsidRPr="00F22C83">
        <w:rPr>
          <w:rFonts w:ascii="Garamond" w:hAnsi="Garamond"/>
          <w:i/>
          <w:iCs/>
        </w:rPr>
        <w:t>hem</w:t>
      </w:r>
      <w:r w:rsidR="00F26E9D" w:rsidRPr="00F22C83">
        <w:rPr>
          <w:rFonts w:ascii="Garamond" w:hAnsi="Garamond"/>
        </w:rPr>
        <w:t>.</w:t>
      </w:r>
    </w:p>
    <w:p w:rsidR="001E01A3" w:rsidRPr="00F22C83" w:rsidRDefault="00C6157E" w:rsidP="00F22C83">
      <w:pPr>
        <w:spacing w:after="120"/>
        <w:jc w:val="both"/>
        <w:rPr>
          <w:rFonts w:ascii="Garamond" w:hAnsi="Garamond"/>
          <w:i/>
          <w:iCs/>
        </w:rPr>
      </w:pPr>
      <w:r w:rsidRPr="00F22C83">
        <w:rPr>
          <w:rFonts w:ascii="Garamond" w:hAnsi="Garamond"/>
          <w:i/>
          <w:iCs/>
        </w:rPr>
        <w:t>Il n’y a pas de doute, l’incident le plus célèbre impliquant</w:t>
      </w:r>
      <w:r w:rsidR="00F26E9D" w:rsidRPr="00F22C83">
        <w:rPr>
          <w:rFonts w:ascii="Garamond" w:hAnsi="Garamond"/>
          <w:i/>
          <w:iCs/>
        </w:rPr>
        <w:t xml:space="preserve"> Rabbi </w:t>
      </w:r>
      <w:r w:rsidRPr="00F22C83">
        <w:rPr>
          <w:rFonts w:ascii="Garamond" w:hAnsi="Garamond"/>
          <w:i/>
          <w:iCs/>
        </w:rPr>
        <w:t>Yaakov Kamenetsky (1891-1986) à</w:t>
      </w:r>
      <w:r w:rsidR="00F26E9D" w:rsidRPr="00F22C83">
        <w:rPr>
          <w:rFonts w:ascii="Garamond" w:hAnsi="Garamond"/>
          <w:i/>
          <w:iCs/>
        </w:rPr>
        <w:t xml:space="preserve"> Tzit</w:t>
      </w:r>
      <w:r w:rsidRPr="00F22C83">
        <w:rPr>
          <w:rFonts w:ascii="Garamond" w:hAnsi="Garamond"/>
          <w:i/>
          <w:iCs/>
        </w:rPr>
        <w:t>evian [</w:t>
      </w:r>
      <w:r w:rsidR="00504565" w:rsidRPr="00F22C83">
        <w:rPr>
          <w:rFonts w:ascii="Garamond" w:hAnsi="Garamond"/>
          <w:i/>
          <w:iCs/>
        </w:rPr>
        <w:t>Lituanie</w:t>
      </w:r>
      <w:r w:rsidR="00F26E9D" w:rsidRPr="00F22C83">
        <w:rPr>
          <w:rFonts w:ascii="Garamond" w:hAnsi="Garamond"/>
          <w:i/>
          <w:iCs/>
        </w:rPr>
        <w:t xml:space="preserve">] – </w:t>
      </w:r>
      <w:r w:rsidR="001E01A3" w:rsidRPr="00F22C83">
        <w:rPr>
          <w:rFonts w:ascii="Garamond" w:hAnsi="Garamond"/>
          <w:i/>
          <w:iCs/>
        </w:rPr>
        <w:t>et l</w:t>
      </w:r>
      <w:r w:rsidR="00AB58D1" w:rsidRPr="00F22C83">
        <w:rPr>
          <w:rFonts w:ascii="Garamond" w:hAnsi="Garamond"/>
          <w:i/>
          <w:iCs/>
        </w:rPr>
        <w:t xml:space="preserve">’un de ceux qu’il sentait qu’il </w:t>
      </w:r>
      <w:r w:rsidR="001E01A3" w:rsidRPr="00F22C83">
        <w:rPr>
          <w:rFonts w:ascii="Garamond" w:hAnsi="Garamond"/>
          <w:i/>
          <w:iCs/>
        </w:rPr>
        <w:t>était une mitsva de publier</w:t>
      </w:r>
      <w:r w:rsidR="006822E7" w:rsidRPr="00F22C83">
        <w:rPr>
          <w:rFonts w:ascii="Garamond" w:hAnsi="Garamond"/>
          <w:i/>
          <w:iCs/>
        </w:rPr>
        <w:t xml:space="preserve"> </w:t>
      </w:r>
      <w:r w:rsidR="00F26E9D" w:rsidRPr="00F22C83">
        <w:rPr>
          <w:rFonts w:ascii="Garamond" w:hAnsi="Garamond"/>
          <w:i/>
          <w:iCs/>
        </w:rPr>
        <w:t xml:space="preserve">– </w:t>
      </w:r>
      <w:r w:rsidR="00265819" w:rsidRPr="00F22C83">
        <w:rPr>
          <w:rFonts w:ascii="Garamond" w:hAnsi="Garamond"/>
          <w:i/>
          <w:iCs/>
        </w:rPr>
        <w:t>concern</w:t>
      </w:r>
      <w:r w:rsidR="001E01A3" w:rsidRPr="00F22C83">
        <w:rPr>
          <w:rFonts w:ascii="Garamond" w:hAnsi="Garamond"/>
          <w:i/>
          <w:iCs/>
        </w:rPr>
        <w:t>ait le receveur des postes local. Peu après qu’il ait endossé la position de rabbin, un Juif vint chez Reb Yaakov et lui dit que le receveur des postes lui a</w:t>
      </w:r>
      <w:r w:rsidR="00AB58D1" w:rsidRPr="00F22C83">
        <w:rPr>
          <w:rFonts w:ascii="Garamond" w:hAnsi="Garamond"/>
          <w:i/>
          <w:iCs/>
        </w:rPr>
        <w:t>vait</w:t>
      </w:r>
      <w:r w:rsidR="00516D46" w:rsidRPr="00F22C83">
        <w:rPr>
          <w:rFonts w:ascii="Garamond" w:hAnsi="Garamond"/>
          <w:i/>
          <w:iCs/>
        </w:rPr>
        <w:t xml:space="preserve"> rendu par erreur la monnaie sur </w:t>
      </w:r>
      <w:r w:rsidR="001E01A3" w:rsidRPr="00F22C83">
        <w:rPr>
          <w:rFonts w:ascii="Garamond" w:hAnsi="Garamond"/>
          <w:i/>
          <w:iCs/>
        </w:rPr>
        <w:t>un billet de cent lit au</w:t>
      </w:r>
      <w:r w:rsidR="00AB58D1" w:rsidRPr="00F22C83">
        <w:rPr>
          <w:rFonts w:ascii="Garamond" w:hAnsi="Garamond"/>
          <w:i/>
          <w:iCs/>
        </w:rPr>
        <w:t xml:space="preserve"> lieu du billet de dix lit que ce dernier</w:t>
      </w:r>
      <w:r w:rsidR="001E01A3" w:rsidRPr="00F22C83">
        <w:rPr>
          <w:rFonts w:ascii="Garamond" w:hAnsi="Garamond"/>
          <w:i/>
          <w:iCs/>
        </w:rPr>
        <w:t xml:space="preserve"> lui avait donné. Reb Yaakov conseilla à l’homme de rendre l’argent.</w:t>
      </w:r>
    </w:p>
    <w:p w:rsidR="00F26E9D" w:rsidRPr="00F22C83" w:rsidRDefault="001E01A3" w:rsidP="00F22C83">
      <w:pPr>
        <w:spacing w:after="120"/>
        <w:jc w:val="both"/>
        <w:rPr>
          <w:rFonts w:ascii="Garamond" w:hAnsi="Garamond"/>
          <w:i/>
          <w:iCs/>
          <w:lang w:val="en-US"/>
        </w:rPr>
      </w:pPr>
      <w:r w:rsidRPr="00F22C83">
        <w:rPr>
          <w:rFonts w:ascii="Garamond" w:hAnsi="Garamond"/>
          <w:i/>
          <w:iCs/>
        </w:rPr>
        <w:t>Quelques semaines plus tard, Reb Yaakov se trouvait au bureau de poste et cette fois-ci le receveur des postes lui donna plus de timbres que ce</w:t>
      </w:r>
      <w:r w:rsidR="00516D46" w:rsidRPr="00F22C83">
        <w:rPr>
          <w:rFonts w:ascii="Garamond" w:hAnsi="Garamond"/>
          <w:i/>
          <w:iCs/>
        </w:rPr>
        <w:t>ux pour lesquels il avait payé</w:t>
      </w:r>
      <w:r w:rsidRPr="00F22C83">
        <w:rPr>
          <w:rFonts w:ascii="Garamond" w:hAnsi="Garamond"/>
          <w:i/>
          <w:iCs/>
        </w:rPr>
        <w:t xml:space="preserve">. Le sourire sur le visage de ce dernier lorsqu’il </w:t>
      </w:r>
      <w:r w:rsidR="00B85CB2" w:rsidRPr="00F22C83">
        <w:rPr>
          <w:rFonts w:ascii="Garamond" w:hAnsi="Garamond"/>
          <w:i/>
          <w:iCs/>
        </w:rPr>
        <w:t xml:space="preserve">lui </w:t>
      </w:r>
      <w:r w:rsidRPr="00F22C83">
        <w:rPr>
          <w:rFonts w:ascii="Garamond" w:hAnsi="Garamond"/>
          <w:i/>
          <w:iCs/>
        </w:rPr>
        <w:t>tendit les timbres</w:t>
      </w:r>
      <w:r w:rsidR="00B85CB2" w:rsidRPr="00F22C83">
        <w:rPr>
          <w:rFonts w:ascii="Garamond" w:hAnsi="Garamond"/>
          <w:i/>
          <w:iCs/>
        </w:rPr>
        <w:t xml:space="preserve"> alerta Reb Yaakov et il pensa</w:t>
      </w:r>
      <w:r w:rsidRPr="00F22C83">
        <w:rPr>
          <w:rFonts w:ascii="Garamond" w:hAnsi="Garamond"/>
          <w:i/>
          <w:iCs/>
        </w:rPr>
        <w:t xml:space="preserve"> que le receveur des postes le testait </w:t>
      </w:r>
      <w:r w:rsidR="00B85CB2" w:rsidRPr="00F22C83">
        <w:rPr>
          <w:rFonts w:ascii="Garamond" w:hAnsi="Garamond"/>
          <w:i/>
          <w:iCs/>
        </w:rPr>
        <w:t>délibérément</w:t>
      </w:r>
      <w:r w:rsidRPr="00F22C83">
        <w:rPr>
          <w:rFonts w:ascii="Garamond" w:hAnsi="Garamond"/>
          <w:i/>
          <w:iCs/>
        </w:rPr>
        <w:t xml:space="preserve"> pour voir si l’aut</w:t>
      </w:r>
      <w:r w:rsidR="00B85CB2" w:rsidRPr="00F22C83">
        <w:rPr>
          <w:rFonts w:ascii="Garamond" w:hAnsi="Garamond"/>
          <w:i/>
          <w:iCs/>
        </w:rPr>
        <w:t>re Juif avait juste été bêtement</w:t>
      </w:r>
      <w:r w:rsidRPr="00F22C83">
        <w:rPr>
          <w:rFonts w:ascii="Garamond" w:hAnsi="Garamond"/>
          <w:i/>
          <w:iCs/>
        </w:rPr>
        <w:t xml:space="preserve"> honnête ou </w:t>
      </w:r>
      <w:r w:rsidR="00516D46" w:rsidRPr="00F22C83">
        <w:rPr>
          <w:rFonts w:ascii="Garamond" w:hAnsi="Garamond"/>
          <w:i/>
          <w:iCs/>
        </w:rPr>
        <w:t xml:space="preserve">s’il </w:t>
      </w:r>
      <w:r w:rsidRPr="00F22C83">
        <w:rPr>
          <w:rFonts w:ascii="Garamond" w:hAnsi="Garamond"/>
          <w:i/>
          <w:iCs/>
        </w:rPr>
        <w:t xml:space="preserve">avait agi selon les ordres du nouveau rabbin. Reb Yaakov </w:t>
      </w:r>
      <w:r w:rsidR="00C001F8" w:rsidRPr="00F22C83">
        <w:rPr>
          <w:rFonts w:ascii="Garamond" w:hAnsi="Garamond"/>
          <w:i/>
          <w:iCs/>
        </w:rPr>
        <w:t>était ravi qu’une telle opportunité de fair</w:t>
      </w:r>
      <w:r w:rsidR="00B85CB2" w:rsidRPr="00F22C83">
        <w:rPr>
          <w:rFonts w:ascii="Garamond" w:hAnsi="Garamond"/>
          <w:i/>
          <w:iCs/>
        </w:rPr>
        <w:t>e un Kiddouch Hachem se soit</w:t>
      </w:r>
      <w:r w:rsidR="00C001F8" w:rsidRPr="00F22C83">
        <w:rPr>
          <w:rFonts w:ascii="Garamond" w:hAnsi="Garamond"/>
          <w:i/>
          <w:iCs/>
        </w:rPr>
        <w:t xml:space="preserve"> </w:t>
      </w:r>
      <w:r w:rsidR="00504565" w:rsidRPr="00F22C83">
        <w:rPr>
          <w:rFonts w:ascii="Garamond" w:hAnsi="Garamond"/>
          <w:i/>
          <w:iCs/>
        </w:rPr>
        <w:t>présentée</w:t>
      </w:r>
      <w:r w:rsidR="00B85CB2" w:rsidRPr="00F22C83">
        <w:rPr>
          <w:rFonts w:ascii="Garamond" w:hAnsi="Garamond"/>
          <w:i/>
          <w:iCs/>
        </w:rPr>
        <w:t xml:space="preserve"> à lui</w:t>
      </w:r>
      <w:r w:rsidR="00AB58D1" w:rsidRPr="00F22C83">
        <w:rPr>
          <w:rFonts w:ascii="Garamond" w:hAnsi="Garamond"/>
          <w:i/>
          <w:iCs/>
        </w:rPr>
        <w:t xml:space="preserve"> </w:t>
      </w:r>
      <w:r w:rsidR="00C001F8" w:rsidRPr="00F22C83">
        <w:rPr>
          <w:rFonts w:ascii="Garamond" w:hAnsi="Garamond"/>
          <w:i/>
          <w:iCs/>
        </w:rPr>
        <w:t xml:space="preserve">et il rendit immédiatement les timbres </w:t>
      </w:r>
      <w:r w:rsidR="00B85CB2" w:rsidRPr="00F22C83">
        <w:rPr>
          <w:rFonts w:ascii="Garamond" w:hAnsi="Garamond"/>
          <w:i/>
          <w:iCs/>
        </w:rPr>
        <w:t>superflus</w:t>
      </w:r>
      <w:r w:rsidR="00C001F8" w:rsidRPr="00F22C83">
        <w:rPr>
          <w:rFonts w:ascii="Garamond" w:hAnsi="Garamond"/>
          <w:i/>
          <w:iCs/>
        </w:rPr>
        <w:t xml:space="preserve">. Des années plus tard, il apprit des survivants de l’Holocauste de Tzitevian que le receveur des postes avait été l’un des quelques habitants </w:t>
      </w:r>
      <w:r w:rsidR="00516D46" w:rsidRPr="00F22C83">
        <w:rPr>
          <w:rFonts w:ascii="Garamond" w:hAnsi="Garamond"/>
          <w:i/>
          <w:iCs/>
        </w:rPr>
        <w:t>qui avaient bien voulu</w:t>
      </w:r>
      <w:r w:rsidR="00C001F8" w:rsidRPr="00F22C83">
        <w:rPr>
          <w:rFonts w:ascii="Garamond" w:hAnsi="Garamond"/>
          <w:i/>
          <w:iCs/>
        </w:rPr>
        <w:t xml:space="preserve"> cacher des Juifs dans sa cave, et il était convain</w:t>
      </w:r>
      <w:r w:rsidR="003F24BD" w:rsidRPr="00F22C83">
        <w:rPr>
          <w:rFonts w:ascii="Garamond" w:hAnsi="Garamond"/>
          <w:i/>
          <w:iCs/>
        </w:rPr>
        <w:t xml:space="preserve">cu que de telles </w:t>
      </w:r>
      <w:r w:rsidR="00C001F8" w:rsidRPr="00F22C83">
        <w:rPr>
          <w:rFonts w:ascii="Garamond" w:hAnsi="Garamond"/>
          <w:i/>
          <w:iCs/>
        </w:rPr>
        <w:t>manifestations d’</w:t>
      </w:r>
      <w:r w:rsidR="00B85CB2" w:rsidRPr="00F22C83">
        <w:rPr>
          <w:rFonts w:ascii="Garamond" w:hAnsi="Garamond"/>
          <w:i/>
          <w:iCs/>
        </w:rPr>
        <w:t xml:space="preserve">honnêteté </w:t>
      </w:r>
      <w:r w:rsidR="00C001F8" w:rsidRPr="00F22C83">
        <w:rPr>
          <w:rFonts w:ascii="Garamond" w:hAnsi="Garamond"/>
          <w:i/>
          <w:iCs/>
        </w:rPr>
        <w:t>avai</w:t>
      </w:r>
      <w:r w:rsidR="00B85CB2" w:rsidRPr="00F22C83">
        <w:rPr>
          <w:rFonts w:ascii="Garamond" w:hAnsi="Garamond"/>
          <w:i/>
          <w:iCs/>
        </w:rPr>
        <w:t>en</w:t>
      </w:r>
      <w:r w:rsidR="00C001F8" w:rsidRPr="00F22C83">
        <w:rPr>
          <w:rFonts w:ascii="Garamond" w:hAnsi="Garamond"/>
          <w:i/>
          <w:iCs/>
        </w:rPr>
        <w:t>t joué un rôle</w:t>
      </w:r>
      <w:r w:rsidR="00B85CB2" w:rsidRPr="00F22C83">
        <w:rPr>
          <w:rFonts w:ascii="Garamond" w:hAnsi="Garamond"/>
          <w:i/>
          <w:iCs/>
        </w:rPr>
        <w:t xml:space="preserve"> majeur dans cette décision.</w:t>
      </w:r>
      <w:r w:rsidR="00F26E9D" w:rsidRPr="00F22C83">
        <w:rPr>
          <w:rFonts w:ascii="Garamond" w:hAnsi="Garamond"/>
          <w:i/>
          <w:iCs/>
        </w:rPr>
        <w:t xml:space="preserve"> </w:t>
      </w:r>
      <w:r w:rsidR="00F26E9D" w:rsidRPr="00F22C83">
        <w:rPr>
          <w:rFonts w:ascii="Garamond" w:hAnsi="Garamond"/>
          <w:lang w:val="en-US"/>
        </w:rPr>
        <w:t>(Rabbi Yonason Rosenblum</w:t>
      </w:r>
      <w:r w:rsidR="00F26E9D" w:rsidRPr="00F22C83">
        <w:rPr>
          <w:rFonts w:ascii="Garamond" w:hAnsi="Garamond"/>
          <w:i/>
          <w:iCs/>
          <w:lang w:val="en-US"/>
        </w:rPr>
        <w:t xml:space="preserve">, Reb Yaakov, The Life and Times of HaGaon Rabbi Yaakov Kamenetsky, </w:t>
      </w:r>
      <w:r w:rsidR="00C001F8" w:rsidRPr="00F22C83">
        <w:rPr>
          <w:rFonts w:ascii="Garamond" w:hAnsi="Garamond"/>
          <w:lang w:val="en-US"/>
        </w:rPr>
        <w:t>aux éditions</w:t>
      </w:r>
      <w:r w:rsidR="00C001F8" w:rsidRPr="00F22C83">
        <w:rPr>
          <w:rFonts w:ascii="Garamond" w:hAnsi="Garamond"/>
          <w:i/>
          <w:iCs/>
          <w:lang w:val="en-US"/>
        </w:rPr>
        <w:t xml:space="preserve"> </w:t>
      </w:r>
      <w:r w:rsidR="00F26E9D" w:rsidRPr="00F22C83">
        <w:rPr>
          <w:rFonts w:ascii="Garamond" w:hAnsi="Garamond"/>
          <w:lang w:val="en-US"/>
        </w:rPr>
        <w:t>Mesorah Publications, 1993 pp. 107-108)</w:t>
      </w:r>
    </w:p>
    <w:p w:rsidR="00F26E9D" w:rsidRPr="00F22C83" w:rsidRDefault="00383337" w:rsidP="00F22C83">
      <w:pPr>
        <w:spacing w:after="120"/>
        <w:jc w:val="both"/>
        <w:rPr>
          <w:rFonts w:ascii="Garamond" w:hAnsi="Garamond"/>
        </w:rPr>
      </w:pPr>
      <w:r w:rsidRPr="00F22C83">
        <w:rPr>
          <w:rFonts w:ascii="Garamond" w:hAnsi="Garamond"/>
        </w:rPr>
        <w:t>D</w:t>
      </w:r>
      <w:r w:rsidR="003F24BD" w:rsidRPr="00F22C83">
        <w:rPr>
          <w:rFonts w:ascii="Garamond" w:hAnsi="Garamond"/>
        </w:rPr>
        <w:t>e par son caractère fondamental</w:t>
      </w:r>
      <w:r w:rsidR="00C001F8" w:rsidRPr="00F22C83">
        <w:rPr>
          <w:rFonts w:ascii="Garamond" w:hAnsi="Garamond"/>
        </w:rPr>
        <w:t xml:space="preserve"> dans la foi juive</w:t>
      </w:r>
      <w:r w:rsidR="00516D46" w:rsidRPr="00F22C83">
        <w:rPr>
          <w:rFonts w:ascii="Garamond" w:hAnsi="Garamond"/>
        </w:rPr>
        <w:t xml:space="preserve">, </w:t>
      </w:r>
      <w:r w:rsidR="00C001F8" w:rsidRPr="00F22C83">
        <w:rPr>
          <w:rFonts w:ascii="Garamond" w:hAnsi="Garamond"/>
        </w:rPr>
        <w:t xml:space="preserve">la </w:t>
      </w:r>
      <w:r w:rsidR="00C001F8" w:rsidRPr="00F22C83">
        <w:rPr>
          <w:rFonts w:ascii="Garamond" w:hAnsi="Garamond"/>
          <w:i/>
          <w:iCs/>
        </w:rPr>
        <w:t>mitsva</w:t>
      </w:r>
      <w:r w:rsidR="00C001F8" w:rsidRPr="00F22C83">
        <w:rPr>
          <w:rFonts w:ascii="Garamond" w:hAnsi="Garamond"/>
        </w:rPr>
        <w:t xml:space="preserve"> de </w:t>
      </w:r>
      <w:r w:rsidR="00C001F8" w:rsidRPr="00F22C83">
        <w:rPr>
          <w:rFonts w:ascii="Garamond" w:hAnsi="Garamond"/>
          <w:i/>
          <w:iCs/>
        </w:rPr>
        <w:t>Kiddouch Hac</w:t>
      </w:r>
      <w:r w:rsidR="00F26E9D" w:rsidRPr="00F22C83">
        <w:rPr>
          <w:rFonts w:ascii="Garamond" w:hAnsi="Garamond"/>
          <w:i/>
          <w:iCs/>
        </w:rPr>
        <w:t>hem</w:t>
      </w:r>
      <w:r w:rsidR="00F26E9D" w:rsidRPr="00F22C83">
        <w:rPr>
          <w:rFonts w:ascii="Garamond" w:hAnsi="Garamond"/>
        </w:rPr>
        <w:t xml:space="preserve"> </w:t>
      </w:r>
      <w:r w:rsidR="00516D46" w:rsidRPr="00F22C83">
        <w:rPr>
          <w:rFonts w:ascii="Garamond" w:hAnsi="Garamond"/>
        </w:rPr>
        <w:t xml:space="preserve">est souvent citée </w:t>
      </w:r>
      <w:r w:rsidR="00C001F8" w:rsidRPr="00F22C83">
        <w:rPr>
          <w:rFonts w:ascii="Garamond" w:hAnsi="Garamond"/>
        </w:rPr>
        <w:t xml:space="preserve">comme la « plus grande » </w:t>
      </w:r>
      <w:r w:rsidR="00C001F8" w:rsidRPr="00F22C83">
        <w:rPr>
          <w:rFonts w:ascii="Garamond" w:hAnsi="Garamond"/>
          <w:i/>
          <w:iCs/>
        </w:rPr>
        <w:t>mitsva</w:t>
      </w:r>
      <w:r w:rsidR="00C001F8" w:rsidRPr="00F22C83">
        <w:rPr>
          <w:rFonts w:ascii="Garamond" w:hAnsi="Garamond"/>
        </w:rPr>
        <w:t xml:space="preserve"> de la Torah, comme nous le verrons bientôt. </w:t>
      </w:r>
      <w:r w:rsidR="00516D46" w:rsidRPr="00F22C83">
        <w:rPr>
          <w:rFonts w:ascii="Garamond" w:hAnsi="Garamond"/>
        </w:rPr>
        <w:t xml:space="preserve">C’est l’essence de notre existence en tant que nation. </w:t>
      </w:r>
      <w:r w:rsidR="00C001F8" w:rsidRPr="00F22C83">
        <w:rPr>
          <w:rFonts w:ascii="Garamond" w:hAnsi="Garamond"/>
        </w:rPr>
        <w:t>Où qu</w:t>
      </w:r>
      <w:r w:rsidR="00504565">
        <w:rPr>
          <w:rFonts w:ascii="Garamond" w:hAnsi="Garamond"/>
        </w:rPr>
        <w:t>e nous soyons, quoi que nous fas</w:t>
      </w:r>
      <w:r w:rsidR="00C001F8" w:rsidRPr="00F22C83">
        <w:rPr>
          <w:rFonts w:ascii="Garamond" w:hAnsi="Garamond"/>
        </w:rPr>
        <w:t>sions, sanctifier le Nom de D. est toujours</w:t>
      </w:r>
      <w:r w:rsidR="00F63E60" w:rsidRPr="00F22C83">
        <w:rPr>
          <w:rFonts w:ascii="Garamond" w:hAnsi="Garamond"/>
        </w:rPr>
        <w:t xml:space="preserve"> </w:t>
      </w:r>
      <w:r w:rsidR="00C001F8" w:rsidRPr="00F22C83">
        <w:rPr>
          <w:rFonts w:ascii="Garamond" w:hAnsi="Garamond"/>
        </w:rPr>
        <w:t>d’actualité.</w:t>
      </w:r>
      <w:r w:rsidR="00516D46" w:rsidRPr="00F22C83">
        <w:rPr>
          <w:rFonts w:ascii="Garamond" w:hAnsi="Garamond"/>
        </w:rPr>
        <w:t xml:space="preserve"> Bien que parfois cela puisse sembler gênant</w:t>
      </w:r>
      <w:r w:rsidR="004B4E56" w:rsidRPr="00F22C83">
        <w:rPr>
          <w:rFonts w:ascii="Garamond" w:hAnsi="Garamond"/>
        </w:rPr>
        <w:t>, le peuple j</w:t>
      </w:r>
      <w:r w:rsidR="00567D9C" w:rsidRPr="00F22C83">
        <w:rPr>
          <w:rFonts w:ascii="Garamond" w:hAnsi="Garamond"/>
        </w:rPr>
        <w:t>uif vit avec un projecteur braqué sur lui. En tant que Juif, nous sommes les représentants de D. dans le monde ; dans toute</w:t>
      </w:r>
      <w:r w:rsidR="003F24BD" w:rsidRPr="00F22C83">
        <w:rPr>
          <w:rFonts w:ascii="Garamond" w:hAnsi="Garamond"/>
        </w:rPr>
        <w:t>s nos entreprises</w:t>
      </w:r>
      <w:r w:rsidR="00265819" w:rsidRPr="00F22C83">
        <w:rPr>
          <w:rFonts w:ascii="Garamond" w:hAnsi="Garamond"/>
        </w:rPr>
        <w:t>,</w:t>
      </w:r>
      <w:r w:rsidR="003F24BD" w:rsidRPr="00F22C83">
        <w:rPr>
          <w:rFonts w:ascii="Garamond" w:hAnsi="Garamond"/>
        </w:rPr>
        <w:t xml:space="preserve"> nous devons </w:t>
      </w:r>
      <w:r w:rsidR="00567D9C" w:rsidRPr="00F22C83">
        <w:rPr>
          <w:rFonts w:ascii="Garamond" w:hAnsi="Garamond"/>
        </w:rPr>
        <w:t xml:space="preserve">chercher à </w:t>
      </w:r>
      <w:r w:rsidR="003F24BD" w:rsidRPr="00F22C83">
        <w:rPr>
          <w:rFonts w:ascii="Garamond" w:hAnsi="Garamond"/>
        </w:rPr>
        <w:t>être</w:t>
      </w:r>
      <w:r w:rsidR="00567D9C" w:rsidRPr="00F22C83">
        <w:rPr>
          <w:rFonts w:ascii="Garamond" w:hAnsi="Garamond"/>
        </w:rPr>
        <w:t xml:space="preserve"> de fidèles représentants, dont le </w:t>
      </w:r>
      <w:r w:rsidR="003F24BD" w:rsidRPr="00F22C83">
        <w:rPr>
          <w:rFonts w:ascii="Garamond" w:hAnsi="Garamond"/>
        </w:rPr>
        <w:t>rôle</w:t>
      </w:r>
      <w:r w:rsidR="00567D9C" w:rsidRPr="00F22C83">
        <w:rPr>
          <w:rFonts w:ascii="Garamond" w:hAnsi="Garamond"/>
        </w:rPr>
        <w:t xml:space="preserve"> principal est de glorifier D.</w:t>
      </w:r>
    </w:p>
    <w:p w:rsidR="00F26E9D" w:rsidRPr="00504565" w:rsidRDefault="00567D9C" w:rsidP="00F22C83">
      <w:pPr>
        <w:jc w:val="both"/>
        <w:rPr>
          <w:rFonts w:ascii="Garamond" w:hAnsi="Garamond"/>
          <w:b/>
          <w:bCs/>
        </w:rPr>
      </w:pPr>
      <w:r w:rsidRPr="00504565">
        <w:rPr>
          <w:rFonts w:ascii="Garamond" w:hAnsi="Garamond"/>
          <w:b/>
          <w:bCs/>
        </w:rPr>
        <w:t xml:space="preserve">1. </w:t>
      </w:r>
      <w:r w:rsidRPr="00504565">
        <w:rPr>
          <w:rFonts w:ascii="Garamond" w:hAnsi="Garamond"/>
          <w:b/>
          <w:bCs/>
          <w:i/>
          <w:iCs/>
        </w:rPr>
        <w:t>Ner Le’Elef</w:t>
      </w:r>
      <w:r w:rsidR="00504565" w:rsidRPr="00504565">
        <w:rPr>
          <w:rFonts w:ascii="Garamond" w:hAnsi="Garamond"/>
          <w:b/>
          <w:bCs/>
        </w:rPr>
        <w:t xml:space="preserve"> – Dé</w:t>
      </w:r>
      <w:r w:rsidRPr="00504565">
        <w:rPr>
          <w:rFonts w:ascii="Garamond" w:hAnsi="Garamond"/>
          <w:b/>
          <w:bCs/>
        </w:rPr>
        <w:t xml:space="preserve">finition du </w:t>
      </w:r>
      <w:r w:rsidRPr="00504565">
        <w:rPr>
          <w:rFonts w:ascii="Garamond" w:hAnsi="Garamond"/>
          <w:b/>
          <w:bCs/>
          <w:i/>
          <w:iCs/>
        </w:rPr>
        <w:t>Kiddouch Hac</w:t>
      </w:r>
      <w:r w:rsidR="00F26E9D" w:rsidRPr="00504565">
        <w:rPr>
          <w:rFonts w:ascii="Garamond" w:hAnsi="Garamond"/>
          <w:b/>
          <w:bCs/>
          <w:i/>
          <w:iCs/>
        </w:rPr>
        <w:t>hem</w:t>
      </w:r>
      <w:r w:rsidR="00F26E9D" w:rsidRPr="00504565">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F26E9D" w:rsidRPr="00F22C83" w:rsidRDefault="00567D9C" w:rsidP="00F22C83">
            <w:pPr>
              <w:jc w:val="both"/>
              <w:rPr>
                <w:rFonts w:ascii="Garamond" w:hAnsi="Garamond"/>
                <w:rtl/>
              </w:rPr>
            </w:pPr>
            <w:r w:rsidRPr="00F22C83">
              <w:rPr>
                <w:rFonts w:ascii="Garamond" w:hAnsi="Garamond"/>
              </w:rPr>
              <w:t xml:space="preserve">Le </w:t>
            </w:r>
            <w:r w:rsidRPr="00F22C83">
              <w:rPr>
                <w:rFonts w:ascii="Garamond" w:hAnsi="Garamond"/>
                <w:i/>
                <w:iCs/>
              </w:rPr>
              <w:t>Kiddou</w:t>
            </w:r>
            <w:r w:rsidR="00504565">
              <w:rPr>
                <w:rFonts w:ascii="Garamond" w:hAnsi="Garamond"/>
                <w:i/>
                <w:iCs/>
              </w:rPr>
              <w:t>c</w:t>
            </w:r>
            <w:r w:rsidRPr="00F22C83">
              <w:rPr>
                <w:rFonts w:ascii="Garamond" w:hAnsi="Garamond"/>
                <w:i/>
                <w:iCs/>
              </w:rPr>
              <w:t>h Hac</w:t>
            </w:r>
            <w:r w:rsidR="00F26E9D" w:rsidRPr="00F22C83">
              <w:rPr>
                <w:rFonts w:ascii="Garamond" w:hAnsi="Garamond"/>
                <w:i/>
                <w:iCs/>
              </w:rPr>
              <w:t>hem</w:t>
            </w:r>
            <w:r w:rsidR="00F26E9D" w:rsidRPr="00F22C83">
              <w:rPr>
                <w:rFonts w:ascii="Garamond" w:hAnsi="Garamond"/>
              </w:rPr>
              <w:t xml:space="preserve"> </w:t>
            </w:r>
            <w:r w:rsidRPr="00F22C83">
              <w:rPr>
                <w:rFonts w:ascii="Garamond" w:hAnsi="Garamond"/>
              </w:rPr>
              <w:t>est défini</w:t>
            </w:r>
            <w:r w:rsidR="00516D46" w:rsidRPr="00F22C83">
              <w:rPr>
                <w:rFonts w:ascii="Garamond" w:hAnsi="Garamond"/>
              </w:rPr>
              <w:t>t comme la promotion</w:t>
            </w:r>
            <w:r w:rsidR="003F24BD" w:rsidRPr="00F22C83">
              <w:rPr>
                <w:rFonts w:ascii="Garamond" w:hAnsi="Garamond"/>
              </w:rPr>
              <w:t xml:space="preserve"> de D. dans le monde, témoignant de</w:t>
            </w:r>
            <w:r w:rsidRPr="00F22C83">
              <w:rPr>
                <w:rFonts w:ascii="Garamond" w:hAnsi="Garamond"/>
              </w:rPr>
              <w:t xml:space="preserve"> Son omniprésence, </w:t>
            </w:r>
            <w:r w:rsidR="00516D46" w:rsidRPr="00F22C83">
              <w:rPr>
                <w:rFonts w:ascii="Garamond" w:hAnsi="Garamond"/>
              </w:rPr>
              <w:t xml:space="preserve">de </w:t>
            </w:r>
            <w:r w:rsidRPr="00F22C83">
              <w:rPr>
                <w:rFonts w:ascii="Garamond" w:hAnsi="Garamond"/>
              </w:rPr>
              <w:t xml:space="preserve">Son omniscience, </w:t>
            </w:r>
            <w:r w:rsidR="00516D46" w:rsidRPr="00F22C83">
              <w:rPr>
                <w:rFonts w:ascii="Garamond" w:hAnsi="Garamond"/>
              </w:rPr>
              <w:t xml:space="preserve">de </w:t>
            </w:r>
            <w:r w:rsidRPr="00F22C83">
              <w:rPr>
                <w:rFonts w:ascii="Garamond" w:hAnsi="Garamond"/>
              </w:rPr>
              <w:t>Sa toute puis</w:t>
            </w:r>
            <w:r w:rsidR="006F2EEE" w:rsidRPr="00F22C83">
              <w:rPr>
                <w:rFonts w:ascii="Garamond" w:hAnsi="Garamond"/>
              </w:rPr>
              <w:t xml:space="preserve">sance et </w:t>
            </w:r>
            <w:r w:rsidR="00516D46" w:rsidRPr="00F22C83">
              <w:rPr>
                <w:rFonts w:ascii="Garamond" w:hAnsi="Garamond"/>
              </w:rPr>
              <w:t xml:space="preserve">de </w:t>
            </w:r>
            <w:r w:rsidR="006F2EEE" w:rsidRPr="00F22C83">
              <w:rPr>
                <w:rFonts w:ascii="Garamond" w:hAnsi="Garamond"/>
              </w:rPr>
              <w:t>S</w:t>
            </w:r>
            <w:r w:rsidRPr="00F22C83">
              <w:rPr>
                <w:rFonts w:ascii="Garamond" w:hAnsi="Garamond"/>
              </w:rPr>
              <w:t>a souveraineté sur l’humanité. Comme le ve</w:t>
            </w:r>
            <w:r w:rsidR="00722761" w:rsidRPr="00F22C83">
              <w:rPr>
                <w:rFonts w:ascii="Garamond" w:hAnsi="Garamond"/>
              </w:rPr>
              <w:t xml:space="preserve">rset </w:t>
            </w:r>
            <w:r w:rsidR="003F24BD" w:rsidRPr="00F22C83">
              <w:rPr>
                <w:rFonts w:ascii="Garamond" w:hAnsi="Garamond"/>
              </w:rPr>
              <w:t xml:space="preserve">le </w:t>
            </w:r>
            <w:r w:rsidR="00722761" w:rsidRPr="00F22C83">
              <w:rPr>
                <w:rFonts w:ascii="Garamond" w:hAnsi="Garamond"/>
              </w:rPr>
              <w:t>proclame, la nation d’Israë</w:t>
            </w:r>
            <w:r w:rsidRPr="00F22C83">
              <w:rPr>
                <w:rFonts w:ascii="Garamond" w:hAnsi="Garamond"/>
              </w:rPr>
              <w:t>l a été créé dans ce but : « </w:t>
            </w:r>
            <w:r w:rsidR="00033BFD" w:rsidRPr="00F22C83">
              <w:rPr>
                <w:rFonts w:ascii="Garamond" w:hAnsi="Garamond"/>
              </w:rPr>
              <w:t>Ce peu</w:t>
            </w:r>
            <w:r w:rsidR="00516D46" w:rsidRPr="00F22C83">
              <w:rPr>
                <w:rFonts w:ascii="Garamond" w:hAnsi="Garamond"/>
              </w:rPr>
              <w:t>ple que Je M</w:t>
            </w:r>
            <w:r w:rsidR="00033BFD" w:rsidRPr="00F22C83">
              <w:rPr>
                <w:rFonts w:ascii="Garamond" w:hAnsi="Garamond"/>
              </w:rPr>
              <w:t>e suis for</w:t>
            </w:r>
            <w:r w:rsidR="00516D46" w:rsidRPr="00F22C83">
              <w:rPr>
                <w:rFonts w:ascii="Garamond" w:hAnsi="Garamond"/>
              </w:rPr>
              <w:t>mé [afin qu’] ils proclament Ma gloire</w:t>
            </w:r>
            <w:r w:rsidR="00033BFD" w:rsidRPr="00F22C83">
              <w:rPr>
                <w:rFonts w:ascii="Garamond" w:hAnsi="Garamond"/>
              </w:rPr>
              <w:t> » (</w:t>
            </w:r>
            <w:r w:rsidR="00033BFD" w:rsidRPr="00F22C83">
              <w:rPr>
                <w:rFonts w:ascii="Garamond" w:hAnsi="Garamond"/>
                <w:i/>
                <w:iCs/>
              </w:rPr>
              <w:t>Yéchayahou/Isaïe</w:t>
            </w:r>
            <w:r w:rsidR="00033BFD" w:rsidRPr="00F22C83">
              <w:rPr>
                <w:rFonts w:ascii="Garamond" w:hAnsi="Garamond"/>
              </w:rPr>
              <w:t xml:space="preserve"> </w:t>
            </w:r>
            <w:r w:rsidR="00033BFD" w:rsidRPr="00F22C83">
              <w:rPr>
                <w:rFonts w:ascii="Garamond" w:hAnsi="Garamond"/>
                <w:i/>
                <w:iCs/>
              </w:rPr>
              <w:t>43 : 21</w:t>
            </w:r>
            <w:r w:rsidR="00033BFD" w:rsidRPr="00F22C83">
              <w:rPr>
                <w:rFonts w:ascii="Garamond" w:hAnsi="Garamond"/>
              </w:rPr>
              <w:t>)</w:t>
            </w:r>
            <w:r w:rsidRPr="00F22C83">
              <w:rPr>
                <w:rFonts w:ascii="Garamond" w:hAnsi="Garamond"/>
              </w:rPr>
              <w:t xml:space="preserve">. </w:t>
            </w:r>
            <w:r w:rsidR="00516D46" w:rsidRPr="00F22C83">
              <w:rPr>
                <w:rFonts w:ascii="Garamond" w:hAnsi="Garamond"/>
              </w:rPr>
              <w:t>« Proclamer la gloire</w:t>
            </w:r>
            <w:r w:rsidR="00033BFD" w:rsidRPr="00F22C83">
              <w:rPr>
                <w:rFonts w:ascii="Garamond" w:hAnsi="Garamond"/>
              </w:rPr>
              <w:t xml:space="preserve"> de D. »</w:t>
            </w:r>
            <w:r w:rsidRPr="00F22C83">
              <w:rPr>
                <w:rFonts w:ascii="Garamond" w:hAnsi="Garamond"/>
              </w:rPr>
              <w:t xml:space="preserve"> est la </w:t>
            </w:r>
            <w:r w:rsidR="003F24BD" w:rsidRPr="00F22C83">
              <w:rPr>
                <w:rFonts w:ascii="Garamond" w:hAnsi="Garamond"/>
              </w:rPr>
              <w:t>définition essentielle</w:t>
            </w:r>
            <w:r w:rsidRPr="00F22C83">
              <w:rPr>
                <w:rFonts w:ascii="Garamond" w:hAnsi="Garamond"/>
              </w:rPr>
              <w:t xml:space="preserve"> du </w:t>
            </w:r>
            <w:r w:rsidRPr="00F22C83">
              <w:rPr>
                <w:rFonts w:ascii="Garamond" w:hAnsi="Garamond"/>
                <w:i/>
                <w:iCs/>
              </w:rPr>
              <w:t>Kiddouch Hachem</w:t>
            </w:r>
            <w:r w:rsidRPr="00F22C83">
              <w:rPr>
                <w:rFonts w:ascii="Garamond" w:hAnsi="Garamond"/>
              </w:rPr>
              <w:t>.</w:t>
            </w:r>
            <w:r w:rsidR="00265819" w:rsidRPr="00F22C83">
              <w:rPr>
                <w:rFonts w:ascii="Garamond" w:hAnsi="Garamond"/>
              </w:rPr>
              <w:t xml:space="preserve"> En définitive</w:t>
            </w:r>
            <w:r w:rsidRPr="00F22C83">
              <w:rPr>
                <w:rFonts w:ascii="Garamond" w:hAnsi="Garamond"/>
              </w:rPr>
              <w:t xml:space="preserve">, le </w:t>
            </w:r>
            <w:r w:rsidR="00516D46" w:rsidRPr="00F22C83">
              <w:rPr>
                <w:rFonts w:ascii="Garamond" w:hAnsi="Garamond"/>
              </w:rPr>
              <w:t xml:space="preserve">but du </w:t>
            </w:r>
            <w:r w:rsidRPr="00F22C83">
              <w:rPr>
                <w:rFonts w:ascii="Garamond" w:hAnsi="Garamond"/>
                <w:i/>
                <w:iCs/>
              </w:rPr>
              <w:t>Kiddouch Hachem</w:t>
            </w:r>
            <w:r w:rsidR="003F24BD" w:rsidRPr="00F22C83">
              <w:rPr>
                <w:rFonts w:ascii="Garamond" w:hAnsi="Garamond"/>
              </w:rPr>
              <w:t xml:space="preserve"> </w:t>
            </w:r>
            <w:r w:rsidR="00516D46" w:rsidRPr="00F22C83">
              <w:rPr>
                <w:rFonts w:ascii="Garamond" w:hAnsi="Garamond"/>
              </w:rPr>
              <w:t>est d’amener</w:t>
            </w:r>
            <w:r w:rsidRPr="00F22C83">
              <w:rPr>
                <w:rFonts w:ascii="Garamond" w:hAnsi="Garamond"/>
              </w:rPr>
              <w:t xml:space="preserve"> la conscience positive</w:t>
            </w:r>
            <w:r w:rsidR="00516D46" w:rsidRPr="00F22C83">
              <w:rPr>
                <w:rFonts w:ascii="Garamond" w:hAnsi="Garamond"/>
              </w:rPr>
              <w:t xml:space="preserve"> de la P</w:t>
            </w:r>
            <w:r w:rsidRPr="00F22C83">
              <w:rPr>
                <w:rFonts w:ascii="Garamond" w:hAnsi="Garamond"/>
              </w:rPr>
              <w:t xml:space="preserve">résence divine dans le monde. Comme le Rambam l’écrit dans le </w:t>
            </w:r>
            <w:r w:rsidRPr="00F22C83">
              <w:rPr>
                <w:rFonts w:ascii="Garamond" w:hAnsi="Garamond"/>
                <w:i/>
                <w:iCs/>
              </w:rPr>
              <w:t>Sefer Hamits</w:t>
            </w:r>
            <w:r w:rsidR="00F26E9D" w:rsidRPr="00F22C83">
              <w:rPr>
                <w:rFonts w:ascii="Garamond" w:hAnsi="Garamond"/>
                <w:i/>
                <w:iCs/>
              </w:rPr>
              <w:t>vot</w:t>
            </w:r>
            <w:r w:rsidRPr="00F22C83">
              <w:rPr>
                <w:rFonts w:ascii="Garamond" w:hAnsi="Garamond"/>
              </w:rPr>
              <w:t xml:space="preserve"> (</w:t>
            </w:r>
            <w:r w:rsidRPr="00F22C83">
              <w:rPr>
                <w:rFonts w:ascii="Garamond" w:hAnsi="Garamond"/>
                <w:i/>
                <w:iCs/>
              </w:rPr>
              <w:t>Mitsva</w:t>
            </w:r>
            <w:r w:rsidRPr="00F22C83">
              <w:rPr>
                <w:rFonts w:ascii="Garamond" w:hAnsi="Garamond"/>
              </w:rPr>
              <w:t xml:space="preserve"> Positive</w:t>
            </w:r>
            <w:r w:rsidR="00F26E9D" w:rsidRPr="00F22C83">
              <w:rPr>
                <w:rFonts w:ascii="Garamond" w:hAnsi="Garamond"/>
              </w:rPr>
              <w:t xml:space="preserve"> #9) </w:t>
            </w:r>
            <w:r w:rsidRPr="00F22C83">
              <w:rPr>
                <w:rFonts w:ascii="Garamond" w:hAnsi="Garamond"/>
                <w:color w:val="000000"/>
              </w:rPr>
              <w:t>« </w:t>
            </w:r>
            <w:r w:rsidR="00516D46" w:rsidRPr="00F22C83">
              <w:rPr>
                <w:rFonts w:ascii="Garamond" w:hAnsi="Garamond"/>
                <w:color w:val="000000"/>
              </w:rPr>
              <w:t>Il convient de proclamer</w:t>
            </w:r>
            <w:r w:rsidRPr="00F22C83">
              <w:rPr>
                <w:rFonts w:ascii="Garamond" w:hAnsi="Garamond"/>
                <w:color w:val="000000"/>
              </w:rPr>
              <w:t xml:space="preserve"> la </w:t>
            </w:r>
            <w:r w:rsidR="00516D46" w:rsidRPr="00F22C83">
              <w:rPr>
                <w:rFonts w:ascii="Garamond" w:hAnsi="Garamond"/>
                <w:color w:val="000000"/>
              </w:rPr>
              <w:t>P</w:t>
            </w:r>
            <w:r w:rsidR="004147B6" w:rsidRPr="00F22C83">
              <w:rPr>
                <w:rFonts w:ascii="Garamond" w:hAnsi="Garamond"/>
                <w:color w:val="000000"/>
              </w:rPr>
              <w:t>résence</w:t>
            </w:r>
            <w:r w:rsidR="006F2EEE" w:rsidRPr="00F22C83">
              <w:rPr>
                <w:rFonts w:ascii="Garamond" w:hAnsi="Garamond"/>
                <w:color w:val="000000"/>
              </w:rPr>
              <w:t xml:space="preserve"> de D. afin</w:t>
            </w:r>
            <w:r w:rsidR="003F24BD" w:rsidRPr="00F22C83">
              <w:rPr>
                <w:rFonts w:ascii="Garamond" w:hAnsi="Garamond"/>
                <w:color w:val="000000"/>
              </w:rPr>
              <w:t xml:space="preserve"> qu’Il</w:t>
            </w:r>
            <w:r w:rsidRPr="00F22C83">
              <w:rPr>
                <w:rFonts w:ascii="Garamond" w:hAnsi="Garamond"/>
                <w:color w:val="000000"/>
              </w:rPr>
              <w:t xml:space="preserve"> soit connu dans le monde » </w:t>
            </w:r>
            <w:r w:rsidR="00F26E9D" w:rsidRPr="00F22C83">
              <w:rPr>
                <w:rFonts w:ascii="Garamond" w:hAnsi="Garamond"/>
              </w:rPr>
              <w:t>–</w:t>
            </w:r>
          </w:p>
          <w:p w:rsidR="00722761" w:rsidRPr="00F22C83" w:rsidRDefault="00F26E9D" w:rsidP="00F22C83">
            <w:pPr>
              <w:jc w:val="both"/>
              <w:rPr>
                <w:rFonts w:ascii="Garamond" w:hAnsi="Garamond"/>
                <w:color w:val="000000"/>
              </w:rPr>
            </w:pPr>
            <w:r w:rsidRPr="00F22C83">
              <w:rPr>
                <w:rFonts w:ascii="Garamond" w:hAnsi="Garamond"/>
                <w:color w:val="000000"/>
                <w:rtl/>
              </w:rPr>
              <w:t>.והיה בו ראוי שיפורסם הייחוד ויגלה ברבים</w:t>
            </w:r>
          </w:p>
          <w:p w:rsidR="00F26E9D" w:rsidRPr="00F22C83" w:rsidRDefault="00265819" w:rsidP="00F22C83">
            <w:pPr>
              <w:jc w:val="both"/>
              <w:rPr>
                <w:rFonts w:ascii="Garamond" w:hAnsi="Garamond"/>
                <w:color w:val="000000"/>
              </w:rPr>
            </w:pPr>
            <w:r w:rsidRPr="00F22C83">
              <w:rPr>
                <w:rFonts w:ascii="Garamond" w:hAnsi="Garamond"/>
                <w:color w:val="000000"/>
              </w:rPr>
              <w:t>Au contrai</w:t>
            </w:r>
            <w:r w:rsidR="00516D46" w:rsidRPr="00F22C83">
              <w:rPr>
                <w:rFonts w:ascii="Garamond" w:hAnsi="Garamond"/>
                <w:color w:val="000000"/>
              </w:rPr>
              <w:t>re</w:t>
            </w:r>
            <w:r w:rsidR="00567D9C" w:rsidRPr="00F22C83">
              <w:rPr>
                <w:rFonts w:ascii="Garamond" w:hAnsi="Garamond"/>
                <w:color w:val="000000"/>
              </w:rPr>
              <w:t xml:space="preserve">, le </w:t>
            </w:r>
            <w:r w:rsidR="00567D9C" w:rsidRPr="00F22C83">
              <w:rPr>
                <w:rFonts w:ascii="Garamond" w:hAnsi="Garamond"/>
                <w:i/>
                <w:iCs/>
                <w:color w:val="000000"/>
              </w:rPr>
              <w:t>‘Hilloul Hachem</w:t>
            </w:r>
            <w:r w:rsidR="00567D9C" w:rsidRPr="00F22C83">
              <w:rPr>
                <w:rFonts w:ascii="Garamond" w:hAnsi="Garamond"/>
                <w:color w:val="000000"/>
              </w:rPr>
              <w:t xml:space="preserve"> compromet la conscience positive de D. dans le monde.</w:t>
            </w:r>
          </w:p>
        </w:tc>
      </w:tr>
    </w:tbl>
    <w:p w:rsidR="00F26E9D" w:rsidRPr="00F22C83" w:rsidRDefault="00F26E9D" w:rsidP="00F22C83">
      <w:pPr>
        <w:spacing w:after="120"/>
        <w:jc w:val="both"/>
        <w:rPr>
          <w:rFonts w:ascii="Garamond" w:hAnsi="Garamond"/>
        </w:rPr>
      </w:pPr>
    </w:p>
    <w:p w:rsidR="004147B6" w:rsidRPr="00F22C83" w:rsidRDefault="00567D9C" w:rsidP="00F22C83">
      <w:pPr>
        <w:spacing w:after="120"/>
        <w:jc w:val="both"/>
        <w:rPr>
          <w:rFonts w:ascii="Garamond" w:hAnsi="Garamond"/>
        </w:rPr>
      </w:pPr>
      <w:r w:rsidRPr="00F22C83">
        <w:rPr>
          <w:rFonts w:ascii="Garamond" w:hAnsi="Garamond"/>
        </w:rPr>
        <w:t xml:space="preserve">Comme nous le verrons plus tard, la </w:t>
      </w:r>
      <w:r w:rsidRPr="00F22C83">
        <w:rPr>
          <w:rFonts w:ascii="Garamond" w:hAnsi="Garamond"/>
          <w:i/>
          <w:iCs/>
        </w:rPr>
        <w:t>mitsva</w:t>
      </w:r>
      <w:r w:rsidRPr="00F22C83">
        <w:rPr>
          <w:rFonts w:ascii="Garamond" w:hAnsi="Garamond"/>
        </w:rPr>
        <w:t xml:space="preserve"> de </w:t>
      </w:r>
      <w:r w:rsidRPr="00F22C83">
        <w:rPr>
          <w:rFonts w:ascii="Garamond" w:hAnsi="Garamond"/>
          <w:i/>
          <w:iCs/>
        </w:rPr>
        <w:t>Kiddouch Hac</w:t>
      </w:r>
      <w:r w:rsidR="00F26E9D" w:rsidRPr="00F22C83">
        <w:rPr>
          <w:rFonts w:ascii="Garamond" w:hAnsi="Garamond"/>
          <w:i/>
          <w:iCs/>
        </w:rPr>
        <w:t>hem</w:t>
      </w:r>
      <w:r w:rsidR="00F26E9D" w:rsidRPr="00F22C83">
        <w:rPr>
          <w:rFonts w:ascii="Garamond" w:hAnsi="Garamond"/>
        </w:rPr>
        <w:t xml:space="preserve">, </w:t>
      </w:r>
      <w:r w:rsidRPr="00F22C83">
        <w:rPr>
          <w:rFonts w:ascii="Garamond" w:hAnsi="Garamond"/>
        </w:rPr>
        <w:t>et l’interdiction co</w:t>
      </w:r>
      <w:r w:rsidR="004147B6" w:rsidRPr="00F22C83">
        <w:rPr>
          <w:rFonts w:ascii="Garamond" w:hAnsi="Garamond"/>
        </w:rPr>
        <w:t xml:space="preserve">rrespondante de </w:t>
      </w:r>
      <w:r w:rsidR="004147B6" w:rsidRPr="00F22C83">
        <w:rPr>
          <w:rFonts w:ascii="Garamond" w:hAnsi="Garamond"/>
          <w:i/>
          <w:iCs/>
        </w:rPr>
        <w:t>‘Hilloul Hachem</w:t>
      </w:r>
      <w:r w:rsidR="004147B6" w:rsidRPr="00F22C83">
        <w:rPr>
          <w:rFonts w:ascii="Garamond" w:hAnsi="Garamond"/>
        </w:rPr>
        <w:t xml:space="preserve">, s’applique également </w:t>
      </w:r>
      <w:r w:rsidR="006F2EEE" w:rsidRPr="00F22C83">
        <w:rPr>
          <w:rFonts w:ascii="Garamond" w:hAnsi="Garamond"/>
        </w:rPr>
        <w:t xml:space="preserve">dans des </w:t>
      </w:r>
      <w:r w:rsidR="004147B6" w:rsidRPr="00F22C83">
        <w:rPr>
          <w:rFonts w:ascii="Garamond" w:hAnsi="Garamond"/>
        </w:rPr>
        <w:t>contexte</w:t>
      </w:r>
      <w:r w:rsidR="006F2EEE" w:rsidRPr="00F22C83">
        <w:rPr>
          <w:rFonts w:ascii="Garamond" w:hAnsi="Garamond"/>
        </w:rPr>
        <w:t>s</w:t>
      </w:r>
      <w:r w:rsidR="004147B6" w:rsidRPr="00F22C83">
        <w:rPr>
          <w:rFonts w:ascii="Garamond" w:hAnsi="Garamond"/>
        </w:rPr>
        <w:t xml:space="preserve"> moins </w:t>
      </w:r>
      <w:r w:rsidR="003F24BD" w:rsidRPr="00F22C83">
        <w:rPr>
          <w:rFonts w:ascii="Garamond" w:hAnsi="Garamond"/>
        </w:rPr>
        <w:t xml:space="preserve">public. Néanmoins, le </w:t>
      </w:r>
      <w:r w:rsidR="004F6482" w:rsidRPr="00F22C83">
        <w:rPr>
          <w:rFonts w:ascii="Garamond" w:hAnsi="Garamond"/>
        </w:rPr>
        <w:t xml:space="preserve">niveau le plus haut de </w:t>
      </w:r>
      <w:r w:rsidR="004147B6" w:rsidRPr="00F22C83">
        <w:rPr>
          <w:rFonts w:ascii="Garamond" w:hAnsi="Garamond"/>
          <w:i/>
          <w:iCs/>
        </w:rPr>
        <w:t>Kiddouch Hachem</w:t>
      </w:r>
      <w:r w:rsidR="004147B6" w:rsidRPr="00F22C83">
        <w:rPr>
          <w:rFonts w:ascii="Garamond" w:hAnsi="Garamond"/>
        </w:rPr>
        <w:t xml:space="preserve"> est </w:t>
      </w:r>
      <w:r w:rsidR="00AC5D32" w:rsidRPr="00F22C83">
        <w:rPr>
          <w:rFonts w:ascii="Garamond" w:hAnsi="Garamond"/>
        </w:rPr>
        <w:t xml:space="preserve">atteint </w:t>
      </w:r>
      <w:r w:rsidR="004F6482" w:rsidRPr="00F22C83">
        <w:rPr>
          <w:rFonts w:ascii="Garamond" w:hAnsi="Garamond"/>
        </w:rPr>
        <w:t>lorsque la</w:t>
      </w:r>
      <w:r w:rsidR="004147B6" w:rsidRPr="00F22C83">
        <w:rPr>
          <w:rFonts w:ascii="Garamond" w:hAnsi="Garamond"/>
        </w:rPr>
        <w:t xml:space="preserve"> </w:t>
      </w:r>
      <w:r w:rsidR="004147B6" w:rsidRPr="00F22C83">
        <w:rPr>
          <w:rFonts w:ascii="Garamond" w:hAnsi="Garamond"/>
          <w:i/>
          <w:iCs/>
        </w:rPr>
        <w:t>mitsva</w:t>
      </w:r>
      <w:r w:rsidR="004147B6" w:rsidRPr="00F22C83">
        <w:rPr>
          <w:rFonts w:ascii="Garamond" w:hAnsi="Garamond"/>
        </w:rPr>
        <w:t xml:space="preserve"> est accomplie </w:t>
      </w:r>
      <w:r w:rsidR="00DD5525" w:rsidRPr="00F22C83">
        <w:rPr>
          <w:rFonts w:ascii="Garamond" w:hAnsi="Garamond"/>
        </w:rPr>
        <w:t>face à une assemblée de dix</w:t>
      </w:r>
      <w:r w:rsidR="006F2EEE" w:rsidRPr="00F22C83">
        <w:rPr>
          <w:rFonts w:ascii="Garamond" w:hAnsi="Garamond"/>
        </w:rPr>
        <w:t xml:space="preserve"> personnes, qui est le nombre minimum</w:t>
      </w:r>
      <w:r w:rsidR="003F24BD" w:rsidRPr="00F22C83">
        <w:rPr>
          <w:rFonts w:ascii="Garamond" w:hAnsi="Garamond"/>
        </w:rPr>
        <w:t xml:space="preserve"> constituant un </w:t>
      </w:r>
      <w:r w:rsidR="00722761" w:rsidRPr="00F22C83">
        <w:rPr>
          <w:rFonts w:ascii="Garamond" w:hAnsi="Garamond"/>
        </w:rPr>
        <w:t>quorum</w:t>
      </w:r>
      <w:r w:rsidR="00DD5525" w:rsidRPr="00F22C83">
        <w:rPr>
          <w:rFonts w:ascii="Garamond" w:hAnsi="Garamond"/>
        </w:rPr>
        <w:t xml:space="preserve"> (</w:t>
      </w:r>
      <w:r w:rsidR="00DD5525" w:rsidRPr="00F22C83">
        <w:rPr>
          <w:rFonts w:ascii="Garamond" w:hAnsi="Garamond"/>
          <w:i/>
          <w:iCs/>
        </w:rPr>
        <w:t>minyan</w:t>
      </w:r>
      <w:r w:rsidR="004F6482" w:rsidRPr="00F22C83">
        <w:rPr>
          <w:rFonts w:ascii="Garamond" w:hAnsi="Garamond"/>
        </w:rPr>
        <w:t>). Il nous est enjoint</w:t>
      </w:r>
      <w:r w:rsidR="006F2EEE" w:rsidRPr="00F22C83">
        <w:rPr>
          <w:rFonts w:ascii="Garamond" w:hAnsi="Garamond"/>
        </w:rPr>
        <w:t xml:space="preserve">, en tout </w:t>
      </w:r>
      <w:r w:rsidR="006F2EEE" w:rsidRPr="00F22C83">
        <w:rPr>
          <w:rFonts w:ascii="Garamond" w:hAnsi="Garamond"/>
        </w:rPr>
        <w:lastRenderedPageBreak/>
        <w:t>premier lieu,</w:t>
      </w:r>
      <w:r w:rsidR="004F6482" w:rsidRPr="00F22C83">
        <w:rPr>
          <w:rFonts w:ascii="Garamond" w:hAnsi="Garamond"/>
        </w:rPr>
        <w:t xml:space="preserve"> de</w:t>
      </w:r>
      <w:r w:rsidR="003C6CEE" w:rsidRPr="00F22C83">
        <w:rPr>
          <w:rFonts w:ascii="Garamond" w:hAnsi="Garamond"/>
        </w:rPr>
        <w:t xml:space="preserve"> sanctifier </w:t>
      </w:r>
      <w:r w:rsidR="00AC5D32" w:rsidRPr="00F22C83">
        <w:rPr>
          <w:rFonts w:ascii="Garamond" w:hAnsi="Garamond"/>
        </w:rPr>
        <w:t xml:space="preserve">le Nom de D. </w:t>
      </w:r>
      <w:r w:rsidR="003F24BD" w:rsidRPr="00F22C83">
        <w:rPr>
          <w:rFonts w:ascii="Garamond" w:hAnsi="Garamond"/>
        </w:rPr>
        <w:t>face à</w:t>
      </w:r>
      <w:r w:rsidR="004F6482" w:rsidRPr="00F22C83">
        <w:rPr>
          <w:rFonts w:ascii="Garamond" w:hAnsi="Garamond"/>
        </w:rPr>
        <w:t xml:space="preserve"> nos frères J</w:t>
      </w:r>
      <w:r w:rsidR="003C6CEE" w:rsidRPr="00F22C83">
        <w:rPr>
          <w:rFonts w:ascii="Garamond" w:hAnsi="Garamond"/>
        </w:rPr>
        <w:t xml:space="preserve">uifs – partenaires dans la mission divine – la </w:t>
      </w:r>
      <w:r w:rsidR="003C6CEE" w:rsidRPr="00F22C83">
        <w:rPr>
          <w:rFonts w:ascii="Garamond" w:hAnsi="Garamond"/>
          <w:i/>
          <w:iCs/>
        </w:rPr>
        <w:t>mitsva</w:t>
      </w:r>
      <w:r w:rsidR="003F24BD" w:rsidRPr="00F22C83">
        <w:rPr>
          <w:rFonts w:ascii="Garamond" w:hAnsi="Garamond"/>
        </w:rPr>
        <w:t>, cependant, inclut</w:t>
      </w:r>
      <w:r w:rsidR="00AC5D32" w:rsidRPr="00F22C83">
        <w:rPr>
          <w:rFonts w:ascii="Garamond" w:hAnsi="Garamond"/>
        </w:rPr>
        <w:t xml:space="preserve"> sanctifier D. </w:t>
      </w:r>
      <w:r w:rsidR="003F24BD" w:rsidRPr="00F22C83">
        <w:rPr>
          <w:rFonts w:ascii="Garamond" w:hAnsi="Garamond"/>
        </w:rPr>
        <w:t>face à</w:t>
      </w:r>
      <w:r w:rsidR="003C6CEE" w:rsidRPr="00F22C83">
        <w:rPr>
          <w:rFonts w:ascii="Garamond" w:hAnsi="Garamond"/>
        </w:rPr>
        <w:t xml:space="preserve"> des non-Juifs.</w:t>
      </w:r>
    </w:p>
    <w:p w:rsidR="003C6CEE" w:rsidRPr="00F22C83" w:rsidRDefault="003C6CEE" w:rsidP="00F22C83">
      <w:pPr>
        <w:spacing w:after="120"/>
        <w:jc w:val="both"/>
        <w:rPr>
          <w:rFonts w:ascii="Garamond" w:hAnsi="Garamond"/>
        </w:rPr>
      </w:pPr>
      <w:r w:rsidRPr="00F22C83">
        <w:rPr>
          <w:rFonts w:ascii="Garamond" w:hAnsi="Garamond"/>
        </w:rPr>
        <w:t>Bien</w:t>
      </w:r>
      <w:r w:rsidR="006F2EEE" w:rsidRPr="00F22C83">
        <w:rPr>
          <w:rFonts w:ascii="Garamond" w:hAnsi="Garamond"/>
        </w:rPr>
        <w:t xml:space="preserve"> que l’état des choses </w:t>
      </w:r>
      <w:r w:rsidR="00AC5D32" w:rsidRPr="00F22C83">
        <w:rPr>
          <w:rFonts w:ascii="Garamond" w:hAnsi="Garamond"/>
        </w:rPr>
        <w:t>par lequel</w:t>
      </w:r>
      <w:r w:rsidR="006F2EEE" w:rsidRPr="00F22C83">
        <w:rPr>
          <w:rFonts w:ascii="Garamond" w:hAnsi="Garamond"/>
        </w:rPr>
        <w:t xml:space="preserve"> « le monde entier</w:t>
      </w:r>
      <w:r w:rsidRPr="00F22C83">
        <w:rPr>
          <w:rFonts w:ascii="Garamond" w:hAnsi="Garamond"/>
        </w:rPr>
        <w:t xml:space="preserve"> sera </w:t>
      </w:r>
      <w:r w:rsidR="006F2EEE" w:rsidRPr="00F22C83">
        <w:rPr>
          <w:rFonts w:ascii="Garamond" w:hAnsi="Garamond"/>
        </w:rPr>
        <w:t>empli de la connaissance de D. »</w:t>
      </w:r>
      <w:r w:rsidR="00AC5D32" w:rsidRPr="00F22C83">
        <w:rPr>
          <w:rFonts w:ascii="Garamond" w:hAnsi="Garamond"/>
        </w:rPr>
        <w:t xml:space="preserve"> </w:t>
      </w:r>
      <w:r w:rsidRPr="00F22C83">
        <w:rPr>
          <w:rFonts w:ascii="Garamond" w:hAnsi="Garamond"/>
        </w:rPr>
        <w:t>(</w:t>
      </w:r>
      <w:r w:rsidR="00722761" w:rsidRPr="00F22C83">
        <w:rPr>
          <w:rFonts w:ascii="Garamond" w:hAnsi="Garamond"/>
          <w:i/>
          <w:iCs/>
        </w:rPr>
        <w:t>Yé</w:t>
      </w:r>
      <w:r w:rsidRPr="00F22C83">
        <w:rPr>
          <w:rFonts w:ascii="Garamond" w:hAnsi="Garamond"/>
          <w:i/>
          <w:iCs/>
        </w:rPr>
        <w:t>c</w:t>
      </w:r>
      <w:r w:rsidR="00F26E9D" w:rsidRPr="00F22C83">
        <w:rPr>
          <w:rFonts w:ascii="Garamond" w:hAnsi="Garamond"/>
          <w:i/>
          <w:iCs/>
        </w:rPr>
        <w:t>hayah</w:t>
      </w:r>
      <w:r w:rsidRPr="00F22C83">
        <w:rPr>
          <w:rFonts w:ascii="Garamond" w:hAnsi="Garamond"/>
          <w:i/>
          <w:iCs/>
        </w:rPr>
        <w:t>o</w:t>
      </w:r>
      <w:r w:rsidR="00F26E9D" w:rsidRPr="00F22C83">
        <w:rPr>
          <w:rFonts w:ascii="Garamond" w:hAnsi="Garamond"/>
          <w:i/>
          <w:iCs/>
        </w:rPr>
        <w:t>u 11</w:t>
      </w:r>
      <w:r w:rsidRPr="00F22C83">
        <w:rPr>
          <w:rFonts w:ascii="Garamond" w:hAnsi="Garamond"/>
          <w:i/>
          <w:iCs/>
        </w:rPr>
        <w:t xml:space="preserve"> </w:t>
      </w:r>
      <w:r w:rsidR="00F26E9D" w:rsidRPr="00F22C83">
        <w:rPr>
          <w:rFonts w:ascii="Garamond" w:hAnsi="Garamond"/>
          <w:i/>
          <w:iCs/>
        </w:rPr>
        <w:t>:</w:t>
      </w:r>
      <w:r w:rsidRPr="00F22C83">
        <w:rPr>
          <w:rFonts w:ascii="Garamond" w:hAnsi="Garamond"/>
          <w:i/>
          <w:iCs/>
        </w:rPr>
        <w:t xml:space="preserve"> </w:t>
      </w:r>
      <w:r w:rsidR="00F26E9D" w:rsidRPr="00F22C83">
        <w:rPr>
          <w:rFonts w:ascii="Garamond" w:hAnsi="Garamond"/>
          <w:i/>
          <w:iCs/>
        </w:rPr>
        <w:t>9</w:t>
      </w:r>
      <w:r w:rsidR="00F26E9D" w:rsidRPr="00F22C83">
        <w:rPr>
          <w:rFonts w:ascii="Garamond" w:hAnsi="Garamond"/>
        </w:rPr>
        <w:t xml:space="preserve">) </w:t>
      </w:r>
      <w:r w:rsidR="004F6482" w:rsidRPr="00F22C83">
        <w:rPr>
          <w:rFonts w:ascii="Garamond" w:hAnsi="Garamond"/>
        </w:rPr>
        <w:t>sera amené par D. L</w:t>
      </w:r>
      <w:r w:rsidRPr="00F22C83">
        <w:rPr>
          <w:rFonts w:ascii="Garamond" w:hAnsi="Garamond"/>
        </w:rPr>
        <w:t xml:space="preserve">ui-même, la </w:t>
      </w:r>
      <w:r w:rsidRPr="00F22C83">
        <w:rPr>
          <w:rFonts w:ascii="Garamond" w:hAnsi="Garamond"/>
          <w:i/>
          <w:iCs/>
        </w:rPr>
        <w:t>mitsva</w:t>
      </w:r>
      <w:r w:rsidRPr="00F22C83">
        <w:rPr>
          <w:rFonts w:ascii="Garamond" w:hAnsi="Garamond"/>
        </w:rPr>
        <w:t xml:space="preserve"> de </w:t>
      </w:r>
      <w:r w:rsidRPr="00F22C83">
        <w:rPr>
          <w:rFonts w:ascii="Garamond" w:hAnsi="Garamond"/>
          <w:i/>
          <w:iCs/>
        </w:rPr>
        <w:t>Kiddouch Hachem</w:t>
      </w:r>
      <w:r w:rsidR="00AC5D32" w:rsidRPr="00F22C83">
        <w:rPr>
          <w:rFonts w:ascii="Garamond" w:hAnsi="Garamond"/>
        </w:rPr>
        <w:t xml:space="preserve"> (</w:t>
      </w:r>
      <w:r w:rsidRPr="00F22C83">
        <w:rPr>
          <w:rFonts w:ascii="Garamond" w:hAnsi="Garamond"/>
        </w:rPr>
        <w:t xml:space="preserve">et l’interdiction correspondante de </w:t>
      </w:r>
      <w:r w:rsidRPr="00F22C83">
        <w:rPr>
          <w:rFonts w:ascii="Garamond" w:hAnsi="Garamond"/>
          <w:i/>
          <w:iCs/>
        </w:rPr>
        <w:t>‘Hilloul Hachem</w:t>
      </w:r>
      <w:r w:rsidRPr="00F22C83">
        <w:rPr>
          <w:rFonts w:ascii="Garamond" w:hAnsi="Garamond"/>
        </w:rPr>
        <w:t xml:space="preserve">) est une responsabilité </w:t>
      </w:r>
      <w:r w:rsidR="00F966EB" w:rsidRPr="00F22C83">
        <w:rPr>
          <w:rFonts w:ascii="Garamond" w:hAnsi="Garamond"/>
        </w:rPr>
        <w:t xml:space="preserve">constante incombant à </w:t>
      </w:r>
      <w:r w:rsidR="003F24BD" w:rsidRPr="00F22C83">
        <w:rPr>
          <w:rFonts w:ascii="Garamond" w:hAnsi="Garamond"/>
        </w:rPr>
        <w:t>chaque Juif de</w:t>
      </w:r>
      <w:r w:rsidR="00AC5D32" w:rsidRPr="00F22C83">
        <w:rPr>
          <w:rFonts w:ascii="Garamond" w:hAnsi="Garamond"/>
        </w:rPr>
        <w:t xml:space="preserve"> </w:t>
      </w:r>
      <w:r w:rsidR="003F24BD" w:rsidRPr="00F22C83">
        <w:rPr>
          <w:rFonts w:ascii="Garamond" w:hAnsi="Garamond"/>
        </w:rPr>
        <w:t>conduire</w:t>
      </w:r>
      <w:r w:rsidRPr="00F22C83">
        <w:rPr>
          <w:rFonts w:ascii="Garamond" w:hAnsi="Garamond"/>
        </w:rPr>
        <w:t xml:space="preserve"> le monde dans cette direction.</w:t>
      </w:r>
    </w:p>
    <w:p w:rsidR="003C6CEE" w:rsidRPr="00F22C83" w:rsidRDefault="003C6CEE" w:rsidP="00F22C83">
      <w:pPr>
        <w:spacing w:after="120"/>
        <w:jc w:val="both"/>
        <w:rPr>
          <w:rFonts w:ascii="Garamond" w:hAnsi="Garamond"/>
        </w:rPr>
      </w:pPr>
      <w:r w:rsidRPr="00F22C83">
        <w:rPr>
          <w:rFonts w:ascii="Garamond" w:hAnsi="Garamond"/>
        </w:rPr>
        <w:t xml:space="preserve">Les sources suivantes décrivent le concept de </w:t>
      </w:r>
      <w:r w:rsidRPr="00F22C83">
        <w:rPr>
          <w:rFonts w:ascii="Garamond" w:hAnsi="Garamond"/>
          <w:i/>
          <w:iCs/>
        </w:rPr>
        <w:t>Kiddouch Hachem</w:t>
      </w:r>
      <w:r w:rsidRPr="00F22C83">
        <w:rPr>
          <w:rFonts w:ascii="Garamond" w:hAnsi="Garamond"/>
        </w:rPr>
        <w:t> :</w:t>
      </w:r>
    </w:p>
    <w:p w:rsidR="00F26E9D" w:rsidRPr="00F22C83" w:rsidRDefault="00F26E9D" w:rsidP="00F22C83">
      <w:pPr>
        <w:jc w:val="both"/>
        <w:rPr>
          <w:rFonts w:ascii="Garamond" w:hAnsi="Garamond"/>
          <w:b/>
          <w:bCs/>
        </w:rPr>
      </w:pPr>
      <w:r w:rsidRPr="00F22C83">
        <w:rPr>
          <w:rFonts w:ascii="Garamond" w:hAnsi="Garamond"/>
          <w:b/>
          <w:bCs/>
        </w:rPr>
        <w:t xml:space="preserve">2. </w:t>
      </w:r>
      <w:r w:rsidRPr="00F22C83">
        <w:rPr>
          <w:rFonts w:ascii="Garamond" w:hAnsi="Garamond"/>
          <w:b/>
          <w:bCs/>
          <w:i/>
          <w:iCs/>
        </w:rPr>
        <w:t>Vayikra</w:t>
      </w:r>
      <w:r w:rsidRPr="00F22C83">
        <w:rPr>
          <w:rFonts w:ascii="Garamond" w:hAnsi="Garamond"/>
          <w:b/>
          <w:bCs/>
        </w:rPr>
        <w:t xml:space="preserve"> (Le</w:t>
      </w:r>
      <w:r w:rsidR="003C6CEE" w:rsidRPr="00F22C83">
        <w:rPr>
          <w:rFonts w:ascii="Garamond" w:hAnsi="Garamond"/>
          <w:b/>
          <w:bCs/>
        </w:rPr>
        <w:t xml:space="preserve"> Lévitique</w:t>
      </w:r>
      <w:r w:rsidRPr="00F22C83">
        <w:rPr>
          <w:rFonts w:ascii="Garamond" w:hAnsi="Garamond"/>
          <w:b/>
          <w:bCs/>
        </w:rPr>
        <w:t>) 22</w:t>
      </w:r>
      <w:r w:rsidR="003C6CEE" w:rsidRPr="00F22C83">
        <w:rPr>
          <w:rFonts w:ascii="Garamond" w:hAnsi="Garamond"/>
          <w:b/>
          <w:bCs/>
        </w:rPr>
        <w:t xml:space="preserve"> </w:t>
      </w:r>
      <w:r w:rsidRPr="00F22C83">
        <w:rPr>
          <w:rFonts w:ascii="Garamond" w:hAnsi="Garamond"/>
          <w:b/>
          <w:bCs/>
        </w:rPr>
        <w:t>:</w:t>
      </w:r>
      <w:r w:rsidR="003C6CEE" w:rsidRPr="00F22C83">
        <w:rPr>
          <w:rFonts w:ascii="Garamond" w:hAnsi="Garamond"/>
          <w:b/>
          <w:bCs/>
        </w:rPr>
        <w:t xml:space="preserve"> 32 – La</w:t>
      </w:r>
      <w:r w:rsidRPr="00F22C83">
        <w:rPr>
          <w:rFonts w:ascii="Garamond" w:hAnsi="Garamond"/>
          <w:b/>
          <w:bCs/>
        </w:rPr>
        <w:t xml:space="preserve"> source</w:t>
      </w:r>
      <w:r w:rsidR="003C6CEE" w:rsidRPr="00F22C83">
        <w:rPr>
          <w:rFonts w:ascii="Garamond" w:hAnsi="Garamond"/>
          <w:b/>
          <w:bCs/>
        </w:rPr>
        <w:t xml:space="preserve"> biblique</w:t>
      </w:r>
      <w:r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F966EB" w:rsidP="00F22C83">
            <w:pPr>
              <w:jc w:val="both"/>
              <w:rPr>
                <w:rFonts w:ascii="Garamond" w:hAnsi="Garamond"/>
                <w:b/>
                <w:bCs/>
              </w:rPr>
            </w:pPr>
            <w:r w:rsidRPr="00F22C83">
              <w:rPr>
                <w:rFonts w:ascii="Garamond" w:hAnsi="Garamond"/>
              </w:rPr>
              <w:t>Ne profanez pas Mon S</w:t>
            </w:r>
            <w:r w:rsidR="00E2100B" w:rsidRPr="00F22C83">
              <w:rPr>
                <w:rFonts w:ascii="Garamond" w:hAnsi="Garamond"/>
              </w:rPr>
              <w:t xml:space="preserve">aint </w:t>
            </w:r>
            <w:r w:rsidR="006F2EEE" w:rsidRPr="00F22C83">
              <w:rPr>
                <w:rFonts w:ascii="Garamond" w:hAnsi="Garamond"/>
              </w:rPr>
              <w:t>N</w:t>
            </w:r>
            <w:r w:rsidR="00E2100B" w:rsidRPr="00F22C83">
              <w:rPr>
                <w:rFonts w:ascii="Garamond" w:hAnsi="Garamond"/>
              </w:rPr>
              <w:t>om, afin que Je sois sanctifié au milieu des enfants d’</w:t>
            </w:r>
            <w:r w:rsidR="006F2EEE" w:rsidRPr="00F22C83">
              <w:rPr>
                <w:rFonts w:ascii="Garamond" w:hAnsi="Garamond"/>
              </w:rPr>
              <w:t>Israël</w:t>
            </w:r>
            <w:r w:rsidR="00E2100B" w:rsidRPr="00F22C83">
              <w:rPr>
                <w:rFonts w:ascii="Garamond" w:hAnsi="Garamond"/>
              </w:rPr>
              <w:t>.</w:t>
            </w:r>
          </w:p>
        </w:tc>
        <w:tc>
          <w:tcPr>
            <w:tcW w:w="4428" w:type="dxa"/>
          </w:tcPr>
          <w:p w:rsidR="00F26E9D" w:rsidRPr="00F22C83" w:rsidRDefault="00F26E9D" w:rsidP="00F22C83">
            <w:pPr>
              <w:jc w:val="both"/>
              <w:rPr>
                <w:rFonts w:ascii="Garamond" w:hAnsi="Garamond"/>
              </w:rPr>
            </w:pPr>
            <w:r w:rsidRPr="00F22C83">
              <w:rPr>
                <w:rFonts w:ascii="Garamond" w:hAnsi="Garamond"/>
                <w:rtl/>
              </w:rPr>
              <w:t>ולא תחללו את שם קדשי ונקדשתי בתוך בני ישראל.</w:t>
            </w:r>
          </w:p>
          <w:p w:rsidR="00F26E9D" w:rsidRPr="00F22C83" w:rsidRDefault="00F26E9D" w:rsidP="00F22C83">
            <w:pPr>
              <w:jc w:val="both"/>
              <w:rPr>
                <w:rFonts w:ascii="Garamond" w:hAnsi="Garamond"/>
                <w:b/>
                <w:bCs/>
              </w:rPr>
            </w:pPr>
          </w:p>
        </w:tc>
      </w:tr>
    </w:tbl>
    <w:p w:rsidR="00F26E9D" w:rsidRPr="00F22C83" w:rsidRDefault="00F26E9D" w:rsidP="00F22C83">
      <w:pPr>
        <w:spacing w:after="120" w:line="300" w:lineRule="atLeast"/>
        <w:jc w:val="both"/>
        <w:rPr>
          <w:rFonts w:ascii="Garamond" w:hAnsi="Garamond"/>
          <w:b/>
          <w:bCs/>
        </w:rPr>
      </w:pPr>
    </w:p>
    <w:p w:rsidR="00F26E9D" w:rsidRPr="00F22C83" w:rsidRDefault="00F26E9D" w:rsidP="00F22C83">
      <w:pPr>
        <w:pStyle w:val="Corpsdetexte2"/>
        <w:rPr>
          <w:sz w:val="22"/>
          <w:szCs w:val="22"/>
          <w:lang w:val="fr-FR"/>
        </w:rPr>
      </w:pPr>
      <w:r w:rsidRPr="00F22C83">
        <w:rPr>
          <w:sz w:val="22"/>
          <w:szCs w:val="22"/>
          <w:lang w:val="fr-FR"/>
        </w:rPr>
        <w:t xml:space="preserve">3. </w:t>
      </w:r>
      <w:r w:rsidRPr="00F22C83">
        <w:rPr>
          <w:i/>
          <w:iCs/>
          <w:sz w:val="22"/>
          <w:szCs w:val="22"/>
          <w:lang w:val="fr-FR"/>
        </w:rPr>
        <w:t>Sifra</w:t>
      </w:r>
      <w:r w:rsidRPr="00F22C83">
        <w:rPr>
          <w:sz w:val="22"/>
          <w:szCs w:val="22"/>
          <w:lang w:val="fr-FR"/>
        </w:rPr>
        <w:t xml:space="preserve"> 22</w:t>
      </w:r>
      <w:r w:rsidR="003C6CEE" w:rsidRPr="00F22C83">
        <w:rPr>
          <w:sz w:val="22"/>
          <w:szCs w:val="22"/>
          <w:lang w:val="fr-FR"/>
        </w:rPr>
        <w:t xml:space="preserve"> </w:t>
      </w:r>
      <w:r w:rsidRPr="00F22C83">
        <w:rPr>
          <w:sz w:val="22"/>
          <w:szCs w:val="22"/>
          <w:lang w:val="fr-FR"/>
        </w:rPr>
        <w:t>:</w:t>
      </w:r>
      <w:r w:rsidR="006F2EEE" w:rsidRPr="00F22C83">
        <w:rPr>
          <w:sz w:val="22"/>
          <w:szCs w:val="22"/>
          <w:lang w:val="fr-FR"/>
        </w:rPr>
        <w:t xml:space="preserve"> 138 (cité</w:t>
      </w:r>
      <w:r w:rsidR="003C6CEE" w:rsidRPr="00F22C83">
        <w:rPr>
          <w:sz w:val="22"/>
          <w:szCs w:val="22"/>
          <w:lang w:val="fr-FR"/>
        </w:rPr>
        <w:t xml:space="preserve"> par le Rambam/Maïmonide dans le </w:t>
      </w:r>
      <w:r w:rsidR="003C6CEE" w:rsidRPr="00F22C83">
        <w:rPr>
          <w:i/>
          <w:iCs/>
          <w:sz w:val="22"/>
          <w:szCs w:val="22"/>
          <w:lang w:val="fr-FR"/>
        </w:rPr>
        <w:t>Sefer HaMits</w:t>
      </w:r>
      <w:r w:rsidRPr="00F22C83">
        <w:rPr>
          <w:i/>
          <w:iCs/>
          <w:sz w:val="22"/>
          <w:szCs w:val="22"/>
          <w:lang w:val="fr-FR"/>
        </w:rPr>
        <w:t>vot</w:t>
      </w:r>
      <w:r w:rsidR="003C6CEE" w:rsidRPr="00F22C83">
        <w:rPr>
          <w:sz w:val="22"/>
          <w:szCs w:val="22"/>
          <w:lang w:val="fr-FR"/>
        </w:rPr>
        <w:t xml:space="preserve">, </w:t>
      </w:r>
      <w:r w:rsidR="00E71B58" w:rsidRPr="00F22C83">
        <w:rPr>
          <w:i/>
          <w:iCs/>
          <w:sz w:val="22"/>
          <w:szCs w:val="22"/>
          <w:lang w:val="fr-FR"/>
        </w:rPr>
        <w:t xml:space="preserve">Mitsva </w:t>
      </w:r>
      <w:r w:rsidR="003C6CEE" w:rsidRPr="00F22C83">
        <w:rPr>
          <w:i/>
          <w:iCs/>
          <w:sz w:val="22"/>
          <w:szCs w:val="22"/>
          <w:lang w:val="fr-FR"/>
        </w:rPr>
        <w:t>Positive</w:t>
      </w:r>
      <w:r w:rsidRPr="00F22C83">
        <w:rPr>
          <w:i/>
          <w:iCs/>
          <w:sz w:val="22"/>
          <w:szCs w:val="22"/>
          <w:lang w:val="fr-FR"/>
        </w:rPr>
        <w:t xml:space="preserve"> </w:t>
      </w:r>
      <w:r w:rsidRPr="00F22C83">
        <w:rPr>
          <w:sz w:val="22"/>
          <w:szCs w:val="22"/>
          <w:lang w:val="fr-FR"/>
        </w:rPr>
        <w:t xml:space="preserve">#9) – </w:t>
      </w:r>
      <w:r w:rsidR="006F2EEE" w:rsidRPr="00F22C83">
        <w:rPr>
          <w:sz w:val="22"/>
          <w:szCs w:val="22"/>
          <w:lang w:val="fr-FR"/>
        </w:rPr>
        <w:t>La mission du peuple j</w:t>
      </w:r>
      <w:r w:rsidR="00E71B58" w:rsidRPr="00F22C83">
        <w:rPr>
          <w:sz w:val="22"/>
          <w:szCs w:val="22"/>
          <w:lang w:val="fr-FR"/>
        </w:rPr>
        <w:t>uif dans ce monde est de sanctifier le Nom de D. en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E71B58" w:rsidRPr="00F22C83" w:rsidRDefault="00AC4399" w:rsidP="00F22C83">
            <w:pPr>
              <w:autoSpaceDE w:val="0"/>
              <w:autoSpaceDN w:val="0"/>
              <w:adjustRightInd w:val="0"/>
              <w:jc w:val="both"/>
              <w:rPr>
                <w:rFonts w:ascii="Garamond" w:hAnsi="Garamond"/>
              </w:rPr>
            </w:pPr>
            <w:r w:rsidRPr="00F22C83">
              <w:rPr>
                <w:rFonts w:ascii="Garamond" w:hAnsi="Garamond"/>
              </w:rPr>
              <w:t>« </w:t>
            </w:r>
            <w:r w:rsidR="006F2EEE" w:rsidRPr="00F22C83">
              <w:rPr>
                <w:rFonts w:ascii="Garamond" w:hAnsi="Garamond"/>
              </w:rPr>
              <w:t>Je suis l’Eternel votre D., qui vous ai fait sortir du pays d’Egypte</w:t>
            </w:r>
            <w:r w:rsidRPr="00F22C83">
              <w:rPr>
                <w:rFonts w:ascii="Garamond" w:hAnsi="Garamond"/>
              </w:rPr>
              <w:t xml:space="preserve"> pour être votre D. »</w:t>
            </w:r>
            <w:r w:rsidR="00F26E9D" w:rsidRPr="00F22C83">
              <w:rPr>
                <w:rFonts w:ascii="Garamond" w:hAnsi="Garamond"/>
              </w:rPr>
              <w:t xml:space="preserve"> – </w:t>
            </w:r>
            <w:r w:rsidR="00E71B58" w:rsidRPr="00F22C83">
              <w:rPr>
                <w:rFonts w:ascii="Garamond" w:hAnsi="Garamond"/>
              </w:rPr>
              <w:t>A condition que vous</w:t>
            </w:r>
            <w:r w:rsidR="00653A39" w:rsidRPr="00F22C83">
              <w:rPr>
                <w:rFonts w:ascii="Garamond" w:hAnsi="Garamond"/>
              </w:rPr>
              <w:t xml:space="preserve"> </w:t>
            </w:r>
            <w:r w:rsidR="00265819" w:rsidRPr="00F22C83">
              <w:rPr>
                <w:rFonts w:ascii="Garamond" w:hAnsi="Garamond"/>
              </w:rPr>
              <w:t>sanctifiez</w:t>
            </w:r>
            <w:r w:rsidR="00E71B58" w:rsidRPr="00F22C83">
              <w:rPr>
                <w:rFonts w:ascii="Garamond" w:hAnsi="Garamond"/>
              </w:rPr>
              <w:t xml:space="preserve"> Mon Nom en public.</w:t>
            </w:r>
          </w:p>
        </w:tc>
        <w:tc>
          <w:tcPr>
            <w:tcW w:w="4428" w:type="dxa"/>
          </w:tcPr>
          <w:p w:rsidR="00F26E9D" w:rsidRPr="00F22C83" w:rsidRDefault="00F26E9D" w:rsidP="00F22C83">
            <w:pPr>
              <w:jc w:val="both"/>
              <w:rPr>
                <w:rFonts w:ascii="Garamond" w:hAnsi="Garamond"/>
                <w:rtl/>
              </w:rPr>
            </w:pPr>
            <w:r w:rsidRPr="00F22C83">
              <w:rPr>
                <w:rFonts w:ascii="Garamond" w:hAnsi="Garamond"/>
                <w:rtl/>
              </w:rPr>
              <w:t>אני ה' אשר הוצאתי אתכם מארץ מצרים להיות לכם לאלהים (ויקרא כ"ה ל"ח) על מנת שתקדשו שמי ברבים.</w:t>
            </w:r>
          </w:p>
        </w:tc>
      </w:tr>
    </w:tbl>
    <w:p w:rsidR="00F26E9D" w:rsidRPr="00F22C83" w:rsidRDefault="00F26E9D" w:rsidP="00F22C83">
      <w:pPr>
        <w:jc w:val="both"/>
        <w:rPr>
          <w:rFonts w:ascii="Garamond" w:hAnsi="Garamond"/>
        </w:rPr>
      </w:pPr>
    </w:p>
    <w:p w:rsidR="00F26E9D" w:rsidRPr="00F22C83" w:rsidRDefault="00F966EB" w:rsidP="00F22C83">
      <w:pPr>
        <w:jc w:val="both"/>
        <w:rPr>
          <w:rFonts w:ascii="Garamond" w:hAnsi="Garamond"/>
        </w:rPr>
      </w:pPr>
      <w:r w:rsidRPr="00F22C83">
        <w:rPr>
          <w:rFonts w:ascii="Garamond" w:hAnsi="Garamond"/>
        </w:rPr>
        <w:t xml:space="preserve">La </w:t>
      </w:r>
      <w:r w:rsidR="006F2EEE" w:rsidRPr="00F22C83">
        <w:rPr>
          <w:rFonts w:ascii="Garamond" w:hAnsi="Garamond"/>
        </w:rPr>
        <w:t>mission principale du peuple j</w:t>
      </w:r>
      <w:r w:rsidR="00E71B58" w:rsidRPr="00F22C83">
        <w:rPr>
          <w:rFonts w:ascii="Garamond" w:hAnsi="Garamond"/>
        </w:rPr>
        <w:t>uif dans ce monde est de sanctifier le Nom de D. et</w:t>
      </w:r>
      <w:r w:rsidR="00AC5D32" w:rsidRPr="00F22C83">
        <w:rPr>
          <w:rFonts w:ascii="Garamond" w:hAnsi="Garamond"/>
        </w:rPr>
        <w:t>,</w:t>
      </w:r>
      <w:r w:rsidR="00E71B58" w:rsidRPr="00F22C83">
        <w:rPr>
          <w:rFonts w:ascii="Garamond" w:hAnsi="Garamond"/>
        </w:rPr>
        <w:t xml:space="preserve"> de cette</w:t>
      </w:r>
      <w:r w:rsidR="006F2EEE" w:rsidRPr="00F22C83">
        <w:rPr>
          <w:rFonts w:ascii="Garamond" w:hAnsi="Garamond"/>
        </w:rPr>
        <w:t xml:space="preserve"> </w:t>
      </w:r>
      <w:r w:rsidRPr="00F22C83">
        <w:rPr>
          <w:rFonts w:ascii="Garamond" w:hAnsi="Garamond"/>
        </w:rPr>
        <w:t>façon</w:t>
      </w:r>
      <w:r w:rsidR="00AC5D32" w:rsidRPr="00F22C83">
        <w:rPr>
          <w:rFonts w:ascii="Garamond" w:hAnsi="Garamond"/>
        </w:rPr>
        <w:t>,</w:t>
      </w:r>
      <w:r w:rsidR="00E71B58" w:rsidRPr="00F22C83">
        <w:rPr>
          <w:rFonts w:ascii="Garamond" w:hAnsi="Garamond"/>
        </w:rPr>
        <w:t xml:space="preserve"> répandre la connaissance de D. </w:t>
      </w:r>
      <w:r w:rsidR="004F6482" w:rsidRPr="00F22C83">
        <w:rPr>
          <w:rFonts w:ascii="Garamond" w:hAnsi="Garamond"/>
        </w:rPr>
        <w:t>parmi les</w:t>
      </w:r>
      <w:r w:rsidR="00E71B58" w:rsidRPr="00F22C83">
        <w:rPr>
          <w:rFonts w:ascii="Garamond" w:hAnsi="Garamond"/>
        </w:rPr>
        <w:t xml:space="preserve"> autres.</w:t>
      </w:r>
    </w:p>
    <w:p w:rsidR="00F26E9D" w:rsidRPr="00F22C83" w:rsidRDefault="006F2EEE" w:rsidP="00F22C83">
      <w:pPr>
        <w:jc w:val="both"/>
        <w:rPr>
          <w:rFonts w:ascii="Garamond" w:hAnsi="Garamond"/>
        </w:rPr>
      </w:pPr>
      <w:r w:rsidRPr="00F22C83">
        <w:rPr>
          <w:rFonts w:ascii="Garamond" w:hAnsi="Garamond"/>
        </w:rPr>
        <w:t xml:space="preserve">Le verset </w:t>
      </w:r>
      <w:r w:rsidR="00E71B58" w:rsidRPr="00F22C83">
        <w:rPr>
          <w:rFonts w:ascii="Garamond" w:hAnsi="Garamond"/>
        </w:rPr>
        <w:t>de la Source 1 se</w:t>
      </w:r>
      <w:r w:rsidR="00F966EB" w:rsidRPr="00F22C83">
        <w:rPr>
          <w:rFonts w:ascii="Garamond" w:hAnsi="Garamond"/>
        </w:rPr>
        <w:t>mble limiter la portée</w:t>
      </w:r>
      <w:r w:rsidR="00E71B58" w:rsidRPr="00F22C83">
        <w:rPr>
          <w:rFonts w:ascii="Garamond" w:hAnsi="Garamond"/>
        </w:rPr>
        <w:t xml:space="preserve"> du </w:t>
      </w:r>
      <w:r w:rsidR="00E71B58" w:rsidRPr="00F22C83">
        <w:rPr>
          <w:rFonts w:ascii="Garamond" w:hAnsi="Garamond"/>
          <w:i/>
          <w:iCs/>
        </w:rPr>
        <w:t>Kiddouch Hachem</w:t>
      </w:r>
      <w:r w:rsidR="00E71B58" w:rsidRPr="00F22C83">
        <w:rPr>
          <w:rFonts w:ascii="Garamond" w:hAnsi="Garamond"/>
        </w:rPr>
        <w:t xml:space="preserve"> à un public juif. La source suivante explique que nous avons aussi l’obligation de sanctifier le Nom de D. </w:t>
      </w:r>
      <w:r w:rsidR="00F966EB" w:rsidRPr="00F22C83">
        <w:rPr>
          <w:rFonts w:ascii="Garamond" w:hAnsi="Garamond"/>
        </w:rPr>
        <w:t>face à</w:t>
      </w:r>
      <w:r w:rsidR="00E71B58" w:rsidRPr="00F22C83">
        <w:rPr>
          <w:rFonts w:ascii="Garamond" w:hAnsi="Garamond"/>
        </w:rPr>
        <w:t xml:space="preserve"> des non-Juifs.</w:t>
      </w:r>
    </w:p>
    <w:p w:rsidR="00816CD4" w:rsidRPr="00F22C83" w:rsidRDefault="00E71B58" w:rsidP="00F22C83">
      <w:pPr>
        <w:spacing w:after="0"/>
        <w:jc w:val="both"/>
        <w:rPr>
          <w:rFonts w:ascii="Garamond" w:hAnsi="Garamond"/>
          <w:b/>
          <w:bCs/>
          <w:u w:val="single"/>
        </w:rPr>
      </w:pPr>
      <w:r w:rsidRPr="00F22C83">
        <w:rPr>
          <w:rFonts w:ascii="Garamond" w:hAnsi="Garamond"/>
          <w:b/>
          <w:bCs/>
        </w:rPr>
        <w:t xml:space="preserve">4. </w:t>
      </w:r>
      <w:r w:rsidRPr="00F22C83">
        <w:rPr>
          <w:rFonts w:ascii="Garamond" w:hAnsi="Garamond"/>
          <w:b/>
          <w:bCs/>
          <w:i/>
          <w:iCs/>
        </w:rPr>
        <w:t>Sefer Mits</w:t>
      </w:r>
      <w:r w:rsidR="00F26E9D" w:rsidRPr="00F22C83">
        <w:rPr>
          <w:rFonts w:ascii="Garamond" w:hAnsi="Garamond"/>
          <w:b/>
          <w:bCs/>
          <w:i/>
          <w:iCs/>
        </w:rPr>
        <w:t>vot G</w:t>
      </w:r>
      <w:r w:rsidRPr="00F22C83">
        <w:rPr>
          <w:rFonts w:ascii="Garamond" w:hAnsi="Garamond"/>
          <w:b/>
          <w:bCs/>
          <w:i/>
          <w:iCs/>
        </w:rPr>
        <w:t>ué</w:t>
      </w:r>
      <w:r w:rsidR="00F26E9D" w:rsidRPr="00F22C83">
        <w:rPr>
          <w:rFonts w:ascii="Garamond" w:hAnsi="Garamond"/>
          <w:b/>
          <w:bCs/>
          <w:i/>
          <w:iCs/>
        </w:rPr>
        <w:t xml:space="preserve">dolot </w:t>
      </w:r>
      <w:r w:rsidRPr="00F22C83">
        <w:rPr>
          <w:rFonts w:ascii="Garamond" w:hAnsi="Garamond"/>
          <w:b/>
          <w:bCs/>
        </w:rPr>
        <w:t xml:space="preserve">(Smag), </w:t>
      </w:r>
      <w:r w:rsidRPr="00F22C83">
        <w:rPr>
          <w:rFonts w:ascii="Garamond" w:hAnsi="Garamond"/>
          <w:b/>
          <w:bCs/>
          <w:i/>
          <w:iCs/>
        </w:rPr>
        <w:t>Mitsva</w:t>
      </w:r>
      <w:r w:rsidRPr="00F22C83">
        <w:rPr>
          <w:rFonts w:ascii="Garamond" w:hAnsi="Garamond"/>
          <w:b/>
          <w:bCs/>
        </w:rPr>
        <w:t xml:space="preserve"> Positive</w:t>
      </w:r>
      <w:r w:rsidR="00F26E9D" w:rsidRPr="00F22C83">
        <w:rPr>
          <w:rFonts w:ascii="Garamond" w:hAnsi="Garamond"/>
          <w:b/>
          <w:bCs/>
        </w:rPr>
        <w:t xml:space="preserve"> #74 – </w:t>
      </w:r>
      <w:r w:rsidR="0066232F" w:rsidRPr="00F22C83">
        <w:rPr>
          <w:rFonts w:ascii="Garamond" w:hAnsi="Garamond"/>
          <w:b/>
          <w:bCs/>
        </w:rPr>
        <w:t>Nous sommes dispersé</w:t>
      </w:r>
      <w:r w:rsidRPr="00F22C83">
        <w:rPr>
          <w:rFonts w:ascii="Garamond" w:hAnsi="Garamond"/>
          <w:b/>
          <w:bCs/>
        </w:rPr>
        <w:t xml:space="preserve">s à travers la Diaspora afin de </w:t>
      </w:r>
      <w:r w:rsidR="00F966EB" w:rsidRPr="00F22C83">
        <w:rPr>
          <w:rFonts w:ascii="Garamond" w:hAnsi="Garamond"/>
          <w:b/>
          <w:bCs/>
        </w:rPr>
        <w:t>répandre la conscience de D. parmi les</w:t>
      </w:r>
      <w:r w:rsidR="00C6194A">
        <w:rPr>
          <w:rFonts w:ascii="Garamond" w:hAnsi="Garamond"/>
          <w:b/>
          <w:bCs/>
        </w:rPr>
        <w:t xml:space="preserve"> nations </w:t>
      </w:r>
      <w:r w:rsidR="00AC5D32" w:rsidRPr="00F22C83">
        <w:rPr>
          <w:rFonts w:ascii="Garamond" w:hAnsi="Garamond"/>
          <w:b/>
          <w:bCs/>
        </w:rPr>
        <w:t>parmi lesquelles nous vivons</w:t>
      </w:r>
      <w:r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E71B58" w:rsidP="00F22C83">
            <w:pPr>
              <w:autoSpaceDE w:val="0"/>
              <w:autoSpaceDN w:val="0"/>
              <w:adjustRightInd w:val="0"/>
              <w:jc w:val="both"/>
              <w:rPr>
                <w:rFonts w:ascii="Garamond" w:hAnsi="Garamond"/>
              </w:rPr>
            </w:pPr>
            <w:r w:rsidRPr="00F22C83">
              <w:rPr>
                <w:rFonts w:ascii="Garamond" w:hAnsi="Garamond"/>
              </w:rPr>
              <w:t xml:space="preserve">J’ai déjà </w:t>
            </w:r>
            <w:r w:rsidR="006231A7" w:rsidRPr="00F22C83">
              <w:rPr>
                <w:rFonts w:ascii="Garamond" w:hAnsi="Garamond"/>
              </w:rPr>
              <w:t xml:space="preserve">enseigné aux Juifs </w:t>
            </w:r>
            <w:r w:rsidR="00AC4399" w:rsidRPr="00F22C83">
              <w:rPr>
                <w:rFonts w:ascii="Garamond" w:hAnsi="Garamond"/>
              </w:rPr>
              <w:t>qui sont exilés en Espagne et au</w:t>
            </w:r>
            <w:r w:rsidR="006231A7" w:rsidRPr="00F22C83">
              <w:rPr>
                <w:rFonts w:ascii="Garamond" w:hAnsi="Garamond"/>
              </w:rPr>
              <w:t xml:space="preserve"> reste des exilés d’Europe que maintenant que l’exil  </w:t>
            </w:r>
            <w:r w:rsidR="00F966EB" w:rsidRPr="00F22C83">
              <w:rPr>
                <w:rFonts w:ascii="Garamond" w:hAnsi="Garamond"/>
              </w:rPr>
              <w:t>s’est prolongé</w:t>
            </w:r>
            <w:r w:rsidR="006231A7" w:rsidRPr="00F22C83">
              <w:rPr>
                <w:rFonts w:ascii="Garamond" w:hAnsi="Garamond"/>
              </w:rPr>
              <w:t xml:space="preserve"> p</w:t>
            </w:r>
            <w:r w:rsidR="00AC4399" w:rsidRPr="00F22C83">
              <w:rPr>
                <w:rFonts w:ascii="Garamond" w:hAnsi="Garamond"/>
              </w:rPr>
              <w:t>endant si longtemps, le peuple j</w:t>
            </w:r>
            <w:r w:rsidR="006231A7" w:rsidRPr="00F22C83">
              <w:rPr>
                <w:rFonts w:ascii="Garamond" w:hAnsi="Garamond"/>
              </w:rPr>
              <w:t>uif doit se séparer des vanités de ce monde et se r</w:t>
            </w:r>
            <w:r w:rsidR="00F966EB" w:rsidRPr="00F22C83">
              <w:rPr>
                <w:rFonts w:ascii="Garamond" w:hAnsi="Garamond"/>
              </w:rPr>
              <w:t>attacher au sceau de D., c’est-à-dire</w:t>
            </w:r>
            <w:r w:rsidR="004F6482" w:rsidRPr="00F22C83">
              <w:rPr>
                <w:rFonts w:ascii="Garamond" w:hAnsi="Garamond"/>
              </w:rPr>
              <w:t xml:space="preserve"> la vérité ;</w:t>
            </w:r>
            <w:r w:rsidR="006231A7" w:rsidRPr="00F22C83">
              <w:rPr>
                <w:rFonts w:ascii="Garamond" w:hAnsi="Garamond"/>
              </w:rPr>
              <w:t xml:space="preserve"> </w:t>
            </w:r>
            <w:r w:rsidR="004F6482" w:rsidRPr="00F22C83">
              <w:rPr>
                <w:rFonts w:ascii="Garamond" w:hAnsi="Garamond"/>
              </w:rPr>
              <w:t>qu’ils ne doivent</w:t>
            </w:r>
            <w:r w:rsidR="006231A7" w:rsidRPr="00F22C83">
              <w:rPr>
                <w:rFonts w:ascii="Garamond" w:hAnsi="Garamond"/>
              </w:rPr>
              <w:t xml:space="preserve"> mentir ni aux Juifs, ni aux non-Juifs, ni les escroquer d’aucun</w:t>
            </w:r>
            <w:r w:rsidR="004F6482" w:rsidRPr="00F22C83">
              <w:rPr>
                <w:rFonts w:ascii="Garamond" w:hAnsi="Garamond"/>
              </w:rPr>
              <w:t>e</w:t>
            </w:r>
            <w:r w:rsidR="006231A7" w:rsidRPr="00F22C83">
              <w:rPr>
                <w:rFonts w:ascii="Garamond" w:hAnsi="Garamond"/>
              </w:rPr>
              <w:t xml:space="preserve"> manière, et </w:t>
            </w:r>
            <w:r w:rsidR="00F966EB" w:rsidRPr="00F22C83">
              <w:rPr>
                <w:rFonts w:ascii="Garamond" w:hAnsi="Garamond"/>
              </w:rPr>
              <w:t xml:space="preserve">ils doivent </w:t>
            </w:r>
            <w:r w:rsidR="006231A7" w:rsidRPr="00F22C83">
              <w:rPr>
                <w:rFonts w:ascii="Garamond" w:hAnsi="Garamond"/>
              </w:rPr>
              <w:t xml:space="preserve">se sanctifier </w:t>
            </w:r>
            <w:r w:rsidR="004F6482" w:rsidRPr="00F22C83">
              <w:rPr>
                <w:rFonts w:ascii="Garamond" w:hAnsi="Garamond"/>
              </w:rPr>
              <w:t>avec</w:t>
            </w:r>
            <w:r w:rsidR="006231A7" w:rsidRPr="00F22C83">
              <w:rPr>
                <w:rFonts w:ascii="Garamond" w:hAnsi="Garamond"/>
              </w:rPr>
              <w:t xml:space="preserve"> ce qui leur est permis, comme il est dit : « </w:t>
            </w:r>
            <w:r w:rsidR="00AC4399" w:rsidRPr="00F22C83">
              <w:rPr>
                <w:rFonts w:ascii="Garamond" w:hAnsi="Garamond"/>
              </w:rPr>
              <w:t xml:space="preserve"> </w:t>
            </w:r>
            <w:r w:rsidR="008F3273" w:rsidRPr="00F22C83">
              <w:rPr>
                <w:rFonts w:ascii="Garamond" w:hAnsi="Garamond"/>
              </w:rPr>
              <w:t>Les survivants d’</w:t>
            </w:r>
            <w:r w:rsidR="00033BFD" w:rsidRPr="00F22C83">
              <w:rPr>
                <w:rFonts w:ascii="Garamond" w:hAnsi="Garamond"/>
              </w:rPr>
              <w:t>Israël</w:t>
            </w:r>
            <w:r w:rsidR="008F3273" w:rsidRPr="00F22C83">
              <w:rPr>
                <w:rFonts w:ascii="Garamond" w:hAnsi="Garamond"/>
              </w:rPr>
              <w:t xml:space="preserve"> ne commettront plus </w:t>
            </w:r>
            <w:r w:rsidR="004F6482" w:rsidRPr="00F22C83">
              <w:rPr>
                <w:rFonts w:ascii="Garamond" w:hAnsi="Garamond"/>
              </w:rPr>
              <w:t>d’injustice et ne diront plus</w:t>
            </w:r>
            <w:r w:rsidR="008F3273" w:rsidRPr="00F22C83">
              <w:rPr>
                <w:rFonts w:ascii="Garamond" w:hAnsi="Garamond"/>
              </w:rPr>
              <w:t xml:space="preserve"> de mensonges ; on ne surprendr</w:t>
            </w:r>
            <w:r w:rsidR="00033BFD" w:rsidRPr="00F22C83">
              <w:rPr>
                <w:rFonts w:ascii="Garamond" w:hAnsi="Garamond"/>
              </w:rPr>
              <w:t>a dans leur</w:t>
            </w:r>
            <w:r w:rsidR="008F3273" w:rsidRPr="00F22C83">
              <w:rPr>
                <w:rFonts w:ascii="Garamond" w:hAnsi="Garamond"/>
              </w:rPr>
              <w:t xml:space="preserve"> bouche aucun langage </w:t>
            </w:r>
            <w:r w:rsidR="008F3273" w:rsidRPr="00F22C83">
              <w:rPr>
                <w:rFonts w:ascii="Garamond" w:hAnsi="Garamond"/>
              </w:rPr>
              <w:lastRenderedPageBreak/>
              <w:t>trompeur »</w:t>
            </w:r>
            <w:r w:rsidR="00F26E9D" w:rsidRPr="00F22C83">
              <w:rPr>
                <w:rFonts w:ascii="Garamond" w:hAnsi="Garamond"/>
              </w:rPr>
              <w:t xml:space="preserve"> (</w:t>
            </w:r>
            <w:r w:rsidR="008201CB" w:rsidRPr="00F22C83">
              <w:rPr>
                <w:rFonts w:ascii="Garamond" w:hAnsi="Garamond"/>
                <w:i/>
                <w:iCs/>
              </w:rPr>
              <w:t>Tséfania</w:t>
            </w:r>
            <w:r w:rsidR="008F3273" w:rsidRPr="00F22C83">
              <w:rPr>
                <w:rFonts w:ascii="Garamond" w:hAnsi="Garamond"/>
                <w:i/>
                <w:iCs/>
              </w:rPr>
              <w:t>/Céphania</w:t>
            </w:r>
            <w:r w:rsidR="00F26E9D" w:rsidRPr="00F22C83">
              <w:rPr>
                <w:rFonts w:ascii="Garamond" w:hAnsi="Garamond"/>
                <w:i/>
                <w:iCs/>
              </w:rPr>
              <w:t xml:space="preserve"> 3</w:t>
            </w:r>
            <w:r w:rsidR="008201CB" w:rsidRPr="00F22C83">
              <w:rPr>
                <w:rFonts w:ascii="Garamond" w:hAnsi="Garamond"/>
                <w:i/>
                <w:iCs/>
              </w:rPr>
              <w:t xml:space="preserve"> </w:t>
            </w:r>
            <w:r w:rsidR="00F26E9D" w:rsidRPr="00F22C83">
              <w:rPr>
                <w:rFonts w:ascii="Garamond" w:hAnsi="Garamond"/>
                <w:i/>
                <w:iCs/>
              </w:rPr>
              <w:t>:</w:t>
            </w:r>
            <w:r w:rsidR="008201CB" w:rsidRPr="00F22C83">
              <w:rPr>
                <w:rFonts w:ascii="Garamond" w:hAnsi="Garamond"/>
                <w:i/>
                <w:iCs/>
              </w:rPr>
              <w:t xml:space="preserve"> </w:t>
            </w:r>
            <w:r w:rsidR="00F26E9D" w:rsidRPr="00F22C83">
              <w:rPr>
                <w:rFonts w:ascii="Garamond" w:hAnsi="Garamond"/>
                <w:i/>
                <w:iCs/>
              </w:rPr>
              <w:t>13</w:t>
            </w:r>
            <w:r w:rsidR="00F26E9D" w:rsidRPr="00F22C83">
              <w:rPr>
                <w:rFonts w:ascii="Garamond" w:hAnsi="Garamond"/>
              </w:rPr>
              <w:t>).</w:t>
            </w:r>
          </w:p>
          <w:p w:rsidR="00F26E9D" w:rsidRPr="00F22C83" w:rsidRDefault="00816CD4" w:rsidP="00F22C83">
            <w:pPr>
              <w:autoSpaceDE w:val="0"/>
              <w:autoSpaceDN w:val="0"/>
              <w:adjustRightInd w:val="0"/>
              <w:jc w:val="both"/>
              <w:rPr>
                <w:rFonts w:ascii="Garamond" w:hAnsi="Garamond"/>
              </w:rPr>
            </w:pPr>
            <w:r w:rsidRPr="00F22C83">
              <w:rPr>
                <w:rFonts w:ascii="Garamond" w:hAnsi="Garamond"/>
              </w:rPr>
              <w:t xml:space="preserve">Et lorsque D. </w:t>
            </w:r>
            <w:r w:rsidR="0033675B" w:rsidRPr="00F22C83">
              <w:rPr>
                <w:rFonts w:ascii="Garamond" w:hAnsi="Garamond"/>
              </w:rPr>
              <w:t>viendra les</w:t>
            </w:r>
            <w:r w:rsidR="00AC5D32" w:rsidRPr="00F22C83">
              <w:rPr>
                <w:rFonts w:ascii="Garamond" w:hAnsi="Garamond"/>
              </w:rPr>
              <w:t xml:space="preserve"> sauver</w:t>
            </w:r>
            <w:r w:rsidR="00AC4399" w:rsidRPr="00F22C83">
              <w:rPr>
                <w:rFonts w:ascii="Garamond" w:hAnsi="Garamond"/>
              </w:rPr>
              <w:t>, ils diront : « </w:t>
            </w:r>
            <w:r w:rsidR="00265819" w:rsidRPr="00F22C83">
              <w:rPr>
                <w:rFonts w:ascii="Garamond" w:hAnsi="Garamond"/>
              </w:rPr>
              <w:t>Il a agi</w:t>
            </w:r>
            <w:r w:rsidR="00F966EB" w:rsidRPr="00F22C83">
              <w:rPr>
                <w:rFonts w:ascii="Garamond" w:hAnsi="Garamond"/>
              </w:rPr>
              <w:t xml:space="preserve"> </w:t>
            </w:r>
            <w:r w:rsidR="0033675B" w:rsidRPr="00F22C83">
              <w:rPr>
                <w:rFonts w:ascii="Garamond" w:hAnsi="Garamond"/>
              </w:rPr>
              <w:t xml:space="preserve">à </w:t>
            </w:r>
            <w:r w:rsidR="00AC4399" w:rsidRPr="00F22C83">
              <w:rPr>
                <w:rFonts w:ascii="Garamond" w:hAnsi="Garamond"/>
              </w:rPr>
              <w:t>juste titre, car ils sont un peu</w:t>
            </w:r>
            <w:r w:rsidR="0033675B" w:rsidRPr="00F22C83">
              <w:rPr>
                <w:rFonts w:ascii="Garamond" w:hAnsi="Garamond"/>
              </w:rPr>
              <w:t xml:space="preserve">ple de </w:t>
            </w:r>
            <w:r w:rsidR="00CE3F7A" w:rsidRPr="00F22C83">
              <w:rPr>
                <w:rFonts w:ascii="Garamond" w:hAnsi="Garamond"/>
              </w:rPr>
              <w:t>vérité et la Tor</w:t>
            </w:r>
            <w:r w:rsidR="00F966EB" w:rsidRPr="00F22C83">
              <w:rPr>
                <w:rFonts w:ascii="Garamond" w:hAnsi="Garamond"/>
              </w:rPr>
              <w:t>ah de vérité est en leur bouche</w:t>
            </w:r>
            <w:r w:rsidR="00CE3F7A" w:rsidRPr="00F22C83">
              <w:rPr>
                <w:rFonts w:ascii="Garamond" w:hAnsi="Garamond"/>
              </w:rPr>
              <w:t> »</w:t>
            </w:r>
            <w:r w:rsidR="00F966EB" w:rsidRPr="00F22C83">
              <w:rPr>
                <w:rFonts w:ascii="Garamond" w:hAnsi="Garamond"/>
              </w:rPr>
              <w:t>.</w:t>
            </w:r>
            <w:r w:rsidR="00CE3F7A" w:rsidRPr="00F22C83">
              <w:rPr>
                <w:rFonts w:ascii="Garamond" w:hAnsi="Garamond"/>
              </w:rPr>
              <w:t xml:space="preserve"> Mais s’i</w:t>
            </w:r>
            <w:r w:rsidR="00F966EB" w:rsidRPr="00F22C83">
              <w:rPr>
                <w:rFonts w:ascii="Garamond" w:hAnsi="Garamond"/>
              </w:rPr>
              <w:t xml:space="preserve">ls agissent avec </w:t>
            </w:r>
            <w:r w:rsidR="00CE3F7A" w:rsidRPr="00F22C83">
              <w:rPr>
                <w:rFonts w:ascii="Garamond" w:hAnsi="Garamond"/>
              </w:rPr>
              <w:t>fourberie enve</w:t>
            </w:r>
            <w:r w:rsidR="00F966EB" w:rsidRPr="00F22C83">
              <w:rPr>
                <w:rFonts w:ascii="Garamond" w:hAnsi="Garamond"/>
              </w:rPr>
              <w:t>rs les non-</w:t>
            </w:r>
            <w:r w:rsidR="00AC4399" w:rsidRPr="00F22C83">
              <w:rPr>
                <w:rFonts w:ascii="Garamond" w:hAnsi="Garamond"/>
              </w:rPr>
              <w:t>Juifs, ces derniers diront : « </w:t>
            </w:r>
            <w:r w:rsidR="00CE3F7A" w:rsidRPr="00F22C83">
              <w:rPr>
                <w:rFonts w:ascii="Garamond" w:hAnsi="Garamond"/>
              </w:rPr>
              <w:t xml:space="preserve">Regardez ce que D. a fait – Il a choisi comme </w:t>
            </w:r>
            <w:r w:rsidR="00CE3F7A" w:rsidRPr="005B784A">
              <w:rPr>
                <w:rFonts w:ascii="Garamond" w:hAnsi="Garamond"/>
              </w:rPr>
              <w:t>Sa</w:t>
            </w:r>
            <w:r w:rsidR="00CE3F7A" w:rsidRPr="00F22C83">
              <w:rPr>
                <w:rFonts w:ascii="Garamond" w:hAnsi="Garamond"/>
              </w:rPr>
              <w:t xml:space="preserve"> </w:t>
            </w:r>
            <w:r w:rsidR="00F966EB" w:rsidRPr="00F22C83">
              <w:rPr>
                <w:rFonts w:ascii="Garamond" w:hAnsi="Garamond"/>
              </w:rPr>
              <w:t>part des voleurs et des escrocs</w:t>
            </w:r>
            <w:r w:rsidR="00CE3F7A" w:rsidRPr="00F22C83">
              <w:rPr>
                <w:rFonts w:ascii="Garamond" w:hAnsi="Garamond"/>
              </w:rPr>
              <w:t> »</w:t>
            </w:r>
            <w:r w:rsidR="00F966EB" w:rsidRPr="00F22C83">
              <w:rPr>
                <w:rFonts w:ascii="Garamond" w:hAnsi="Garamond"/>
              </w:rPr>
              <w:t>.</w:t>
            </w:r>
          </w:p>
          <w:p w:rsidR="00F26E9D" w:rsidRPr="00F22C83" w:rsidRDefault="00CE3F7A" w:rsidP="00F22C83">
            <w:pPr>
              <w:autoSpaceDE w:val="0"/>
              <w:autoSpaceDN w:val="0"/>
              <w:adjustRightInd w:val="0"/>
              <w:jc w:val="both"/>
              <w:rPr>
                <w:rFonts w:ascii="Garamond" w:hAnsi="Garamond"/>
              </w:rPr>
            </w:pPr>
            <w:r w:rsidRPr="00F22C83">
              <w:rPr>
                <w:rFonts w:ascii="Garamond" w:hAnsi="Garamond"/>
              </w:rPr>
              <w:t>E</w:t>
            </w:r>
            <w:r w:rsidR="008201CB" w:rsidRPr="00F22C83">
              <w:rPr>
                <w:rFonts w:ascii="Garamond" w:hAnsi="Garamond"/>
              </w:rPr>
              <w:t xml:space="preserve">t il est aussi écrit : « Je </w:t>
            </w:r>
            <w:r w:rsidR="008F3273" w:rsidRPr="00F22C83">
              <w:rPr>
                <w:rFonts w:ascii="Garamond" w:hAnsi="Garamond"/>
              </w:rPr>
              <w:t>l’implanterai dans le pays</w:t>
            </w:r>
            <w:r w:rsidR="008201CB" w:rsidRPr="00F22C83">
              <w:rPr>
                <w:rFonts w:ascii="Garamond" w:hAnsi="Garamond"/>
              </w:rPr>
              <w:t xml:space="preserve"> » </w:t>
            </w:r>
            <w:r w:rsidR="0066232F" w:rsidRPr="00F22C83">
              <w:rPr>
                <w:rFonts w:ascii="Garamond" w:hAnsi="Garamond"/>
              </w:rPr>
              <w:t>(</w:t>
            </w:r>
            <w:r w:rsidR="0066232F" w:rsidRPr="00F22C83">
              <w:rPr>
                <w:rFonts w:ascii="Garamond" w:hAnsi="Garamond"/>
                <w:i/>
                <w:iCs/>
              </w:rPr>
              <w:t>Hoché</w:t>
            </w:r>
            <w:r w:rsidR="008201CB" w:rsidRPr="00F22C83">
              <w:rPr>
                <w:rFonts w:ascii="Garamond" w:hAnsi="Garamond"/>
                <w:i/>
                <w:iCs/>
              </w:rPr>
              <w:t>a/Osée</w:t>
            </w:r>
            <w:r w:rsidR="00F26E9D" w:rsidRPr="00F22C83">
              <w:rPr>
                <w:rFonts w:ascii="Garamond" w:hAnsi="Garamond"/>
                <w:i/>
                <w:iCs/>
              </w:rPr>
              <w:t xml:space="preserve"> 2</w:t>
            </w:r>
            <w:r w:rsidR="008201CB" w:rsidRPr="00F22C83">
              <w:rPr>
                <w:rFonts w:ascii="Garamond" w:hAnsi="Garamond"/>
                <w:i/>
                <w:iCs/>
              </w:rPr>
              <w:t xml:space="preserve"> </w:t>
            </w:r>
            <w:r w:rsidR="00F26E9D" w:rsidRPr="00F22C83">
              <w:rPr>
                <w:rFonts w:ascii="Garamond" w:hAnsi="Garamond"/>
                <w:i/>
                <w:iCs/>
              </w:rPr>
              <w:t>:</w:t>
            </w:r>
            <w:r w:rsidR="008201CB" w:rsidRPr="00F22C83">
              <w:rPr>
                <w:rFonts w:ascii="Garamond" w:hAnsi="Garamond"/>
                <w:i/>
                <w:iCs/>
              </w:rPr>
              <w:t xml:space="preserve"> </w:t>
            </w:r>
            <w:r w:rsidR="00F26E9D" w:rsidRPr="00F22C83">
              <w:rPr>
                <w:rFonts w:ascii="Garamond" w:hAnsi="Garamond"/>
                <w:i/>
                <w:iCs/>
              </w:rPr>
              <w:t>25</w:t>
            </w:r>
            <w:r w:rsidR="00F26E9D" w:rsidRPr="00F22C83">
              <w:rPr>
                <w:rFonts w:ascii="Garamond" w:hAnsi="Garamond"/>
              </w:rPr>
              <w:t xml:space="preserve">). </w:t>
            </w:r>
            <w:r w:rsidRPr="00F22C83">
              <w:rPr>
                <w:rFonts w:ascii="Garamond" w:hAnsi="Garamond"/>
              </w:rPr>
              <w:t xml:space="preserve">Une personne ne sème un </w:t>
            </w:r>
            <w:r w:rsidRPr="00F22C83">
              <w:rPr>
                <w:rFonts w:ascii="Garamond" w:hAnsi="Garamond"/>
                <w:i/>
                <w:iCs/>
              </w:rPr>
              <w:t>kur</w:t>
            </w:r>
            <w:r w:rsidRPr="00F22C83">
              <w:rPr>
                <w:rFonts w:ascii="Garamond" w:hAnsi="Garamond"/>
              </w:rPr>
              <w:t xml:space="preserve"> [de graines] que</w:t>
            </w:r>
            <w:r w:rsidR="003667A8" w:rsidRPr="00F22C83">
              <w:rPr>
                <w:rFonts w:ascii="Garamond" w:hAnsi="Garamond"/>
              </w:rPr>
              <w:t xml:space="preserve"> pour trouver plusieurs </w:t>
            </w:r>
            <w:r w:rsidR="003667A8" w:rsidRPr="00F22C83">
              <w:rPr>
                <w:rFonts w:ascii="Garamond" w:hAnsi="Garamond"/>
                <w:i/>
                <w:iCs/>
              </w:rPr>
              <w:t>kur</w:t>
            </w:r>
            <w:r w:rsidR="003667A8" w:rsidRPr="00F22C83">
              <w:rPr>
                <w:rFonts w:ascii="Garamond" w:hAnsi="Garamond"/>
              </w:rPr>
              <w:t xml:space="preserve">. </w:t>
            </w:r>
            <w:r w:rsidRPr="00F22C83">
              <w:rPr>
                <w:rFonts w:ascii="Garamond" w:hAnsi="Garamond"/>
              </w:rPr>
              <w:t xml:space="preserve"> </w:t>
            </w:r>
            <w:r w:rsidR="003667A8" w:rsidRPr="00F22C83">
              <w:rPr>
                <w:rFonts w:ascii="Garamond" w:hAnsi="Garamond"/>
              </w:rPr>
              <w:t>A</w:t>
            </w:r>
            <w:r w:rsidR="00AC4399" w:rsidRPr="00F22C83">
              <w:rPr>
                <w:rFonts w:ascii="Garamond" w:hAnsi="Garamond"/>
              </w:rPr>
              <w:t>insi a fait D. en semant [le peu</w:t>
            </w:r>
            <w:r w:rsidR="003667A8" w:rsidRPr="00F22C83">
              <w:rPr>
                <w:rFonts w:ascii="Garamond" w:hAnsi="Garamond"/>
              </w:rPr>
              <w:t>ple d’]</w:t>
            </w:r>
            <w:r w:rsidR="00AC4399" w:rsidRPr="00F22C83">
              <w:rPr>
                <w:rFonts w:ascii="Garamond" w:hAnsi="Garamond"/>
              </w:rPr>
              <w:t xml:space="preserve"> Israël</w:t>
            </w:r>
            <w:r w:rsidR="003667A8" w:rsidRPr="00F22C83">
              <w:rPr>
                <w:rFonts w:ascii="Garamond" w:hAnsi="Garamond"/>
              </w:rPr>
              <w:t xml:space="preserve"> dans d’autres pays afin que des </w:t>
            </w:r>
            <w:r w:rsidR="00AC4399" w:rsidRPr="00F22C83">
              <w:rPr>
                <w:rFonts w:ascii="Garamond" w:hAnsi="Garamond"/>
              </w:rPr>
              <w:t>prosélytes s’ajoute</w:t>
            </w:r>
            <w:r w:rsidR="004F6482" w:rsidRPr="00F22C83">
              <w:rPr>
                <w:rFonts w:ascii="Garamond" w:hAnsi="Garamond"/>
              </w:rPr>
              <w:t>nt</w:t>
            </w:r>
            <w:r w:rsidR="00AC4399" w:rsidRPr="00F22C83">
              <w:rPr>
                <w:rFonts w:ascii="Garamond" w:hAnsi="Garamond"/>
              </w:rPr>
              <w:t xml:space="preserve"> à le</w:t>
            </w:r>
            <w:r w:rsidR="003667A8" w:rsidRPr="00F22C83">
              <w:rPr>
                <w:rFonts w:ascii="Garamond" w:hAnsi="Garamond"/>
              </w:rPr>
              <w:t xml:space="preserve">urs rangs ; mais tant qu’ils </w:t>
            </w:r>
            <w:r w:rsidR="00AC4399" w:rsidRPr="00F22C83">
              <w:rPr>
                <w:rFonts w:ascii="Garamond" w:hAnsi="Garamond"/>
              </w:rPr>
              <w:t>agissent</w:t>
            </w:r>
            <w:r w:rsidR="003667A8" w:rsidRPr="00F22C83">
              <w:rPr>
                <w:rFonts w:ascii="Garamond" w:hAnsi="Garamond"/>
              </w:rPr>
              <w:t xml:space="preserve"> avec ruse, qui se joindra à eux ?</w:t>
            </w:r>
          </w:p>
        </w:tc>
        <w:tc>
          <w:tcPr>
            <w:tcW w:w="4428" w:type="dxa"/>
          </w:tcPr>
          <w:p w:rsidR="00F26E9D" w:rsidRPr="00F22C83" w:rsidRDefault="00F26E9D" w:rsidP="00F22C83">
            <w:pPr>
              <w:jc w:val="both"/>
              <w:rPr>
                <w:rFonts w:ascii="Garamond" w:hAnsi="Garamond"/>
                <w:rtl/>
              </w:rPr>
            </w:pPr>
            <w:r w:rsidRPr="00F22C83">
              <w:rPr>
                <w:rFonts w:ascii="Garamond" w:hAnsi="Garamond"/>
                <w:rtl/>
              </w:rPr>
              <w:lastRenderedPageBreak/>
              <w:t>כבר דרשתי לגלות ירושלים אשר בספרד ולשאר גלויות אדום כי עתה שהאריך הגלות יותר מדאי יש לישראל להבדל מהבלי העולם ולאחוז בחותמו של הקב"ה שהוא אמת ושלא לשקר לא לישראל ולא לגוים ולא להטעותם בשום ענין ולקדש עצמם אף במותר להם שנאמר "שארית ישראל לא יעשו עולה ולא ידברו כזב ולא ימצא בפיהם לשון תרמית" (צפניה ג,יג).</w:t>
            </w:r>
          </w:p>
          <w:p w:rsidR="00F26E9D" w:rsidRPr="00F22C83" w:rsidRDefault="00F26E9D" w:rsidP="00F22C83">
            <w:pPr>
              <w:jc w:val="both"/>
              <w:rPr>
                <w:rFonts w:ascii="Garamond" w:hAnsi="Garamond"/>
              </w:rPr>
            </w:pPr>
          </w:p>
          <w:p w:rsidR="00F26E9D" w:rsidRPr="00F22C83" w:rsidRDefault="00F26E9D" w:rsidP="00F22C83">
            <w:pPr>
              <w:jc w:val="both"/>
              <w:rPr>
                <w:rFonts w:ascii="Garamond" w:hAnsi="Garamond"/>
              </w:rPr>
            </w:pPr>
          </w:p>
          <w:p w:rsidR="00F26E9D" w:rsidRPr="00F22C83" w:rsidRDefault="00F26E9D" w:rsidP="00F22C83">
            <w:pPr>
              <w:ind w:right="105"/>
              <w:jc w:val="both"/>
              <w:rPr>
                <w:rFonts w:ascii="Garamond" w:hAnsi="Garamond"/>
                <w:rtl/>
              </w:rPr>
            </w:pPr>
            <w:r w:rsidRPr="00F22C83">
              <w:rPr>
                <w:rFonts w:ascii="Garamond" w:hAnsi="Garamond"/>
                <w:rtl/>
              </w:rPr>
              <w:lastRenderedPageBreak/>
              <w:t>וכשיבא הקב"ה להושיעם יאמרו הגוים בדין עשה כי הם אנשי אמת ותורת אמת בפיהם אבל אם יתנהגו עם הגוים ברמאות יאמרו ראו מה עשה הקב"ה שבחר לחלקו גנבים ורמאים.</w:t>
            </w:r>
          </w:p>
          <w:p w:rsidR="00F26E9D" w:rsidRPr="00F22C83" w:rsidRDefault="00F26E9D" w:rsidP="00F22C83">
            <w:pPr>
              <w:jc w:val="both"/>
              <w:rPr>
                <w:rFonts w:ascii="Garamond" w:hAnsi="Garamond"/>
              </w:rPr>
            </w:pPr>
          </w:p>
          <w:p w:rsidR="00F26E9D" w:rsidRPr="00F22C83" w:rsidRDefault="00F26E9D" w:rsidP="00F22C83">
            <w:pPr>
              <w:jc w:val="both"/>
              <w:rPr>
                <w:rFonts w:ascii="Garamond" w:hAnsi="Garamond"/>
              </w:rPr>
            </w:pPr>
          </w:p>
          <w:p w:rsidR="00F26E9D" w:rsidRPr="00F22C83" w:rsidRDefault="00F26E9D" w:rsidP="00F22C83">
            <w:pPr>
              <w:jc w:val="both"/>
              <w:rPr>
                <w:rFonts w:ascii="Garamond" w:hAnsi="Garamond"/>
                <w:rtl/>
              </w:rPr>
            </w:pPr>
            <w:r w:rsidRPr="00F22C83">
              <w:rPr>
                <w:rFonts w:ascii="Garamond" w:hAnsi="Garamond"/>
                <w:rtl/>
              </w:rPr>
              <w:t>ועוד כתוב "וזרעתיה לי כארץ" (הושע ב,כה) כלום זורע אדם כור אחד אלא למצוא כמה כורים כך זרע הקב"ה את ישראל בארצות כדי שיתוספו עליהם גרים וכל זמן שהם מתנהגים בהן ברמאות מי ידבק בהם.</w:t>
            </w:r>
          </w:p>
        </w:tc>
      </w:tr>
    </w:tbl>
    <w:p w:rsidR="00F26E9D" w:rsidRPr="00F22C83" w:rsidRDefault="00F26E9D" w:rsidP="00F22C83">
      <w:pPr>
        <w:jc w:val="both"/>
        <w:rPr>
          <w:rFonts w:ascii="Garamond" w:hAnsi="Garamond"/>
          <w:b/>
          <w:bCs/>
        </w:rPr>
      </w:pPr>
    </w:p>
    <w:p w:rsidR="00F26E9D" w:rsidRPr="00F22C83" w:rsidRDefault="003667A8" w:rsidP="00F22C83">
      <w:pPr>
        <w:jc w:val="both"/>
        <w:rPr>
          <w:rFonts w:ascii="Garamond" w:hAnsi="Garamond"/>
        </w:rPr>
      </w:pPr>
      <w:r w:rsidRPr="00F22C83">
        <w:rPr>
          <w:rFonts w:ascii="Garamond" w:hAnsi="Garamond"/>
        </w:rPr>
        <w:t>L’incident suivant illust</w:t>
      </w:r>
      <w:r w:rsidR="00504565">
        <w:rPr>
          <w:rFonts w:ascii="Garamond" w:hAnsi="Garamond"/>
        </w:rPr>
        <w:t>r</w:t>
      </w:r>
      <w:r w:rsidRPr="00F22C83">
        <w:rPr>
          <w:rFonts w:ascii="Garamond" w:hAnsi="Garamond"/>
        </w:rPr>
        <w:t xml:space="preserve">e un </w:t>
      </w:r>
      <w:r w:rsidRPr="00F22C83">
        <w:rPr>
          <w:rFonts w:ascii="Garamond" w:hAnsi="Garamond"/>
          <w:i/>
          <w:iCs/>
        </w:rPr>
        <w:t>Kiddouch Hachem</w:t>
      </w:r>
      <w:r w:rsidR="005C2668" w:rsidRPr="00F22C83">
        <w:rPr>
          <w:rFonts w:ascii="Garamond" w:hAnsi="Garamond"/>
        </w:rPr>
        <w:t xml:space="preserve"> accomplit avec des non-</w:t>
      </w:r>
      <w:r w:rsidRPr="00F22C83">
        <w:rPr>
          <w:rFonts w:ascii="Garamond" w:hAnsi="Garamond"/>
        </w:rPr>
        <w:t>Juifs :</w:t>
      </w:r>
    </w:p>
    <w:p w:rsidR="003667A8" w:rsidRPr="00F22C83" w:rsidRDefault="00AC4399" w:rsidP="00F22C83">
      <w:pPr>
        <w:jc w:val="both"/>
        <w:rPr>
          <w:rFonts w:ascii="Garamond" w:hAnsi="Garamond"/>
          <w:i/>
          <w:iCs/>
        </w:rPr>
      </w:pPr>
      <w:r w:rsidRPr="00F22C83">
        <w:rPr>
          <w:rFonts w:ascii="Garamond" w:hAnsi="Garamond"/>
          <w:i/>
          <w:iCs/>
        </w:rPr>
        <w:t xml:space="preserve">Le </w:t>
      </w:r>
      <w:r w:rsidR="004F6482" w:rsidRPr="00F22C83">
        <w:rPr>
          <w:rFonts w:ascii="Garamond" w:hAnsi="Garamond"/>
          <w:i/>
          <w:iCs/>
        </w:rPr>
        <w:t>m</w:t>
      </w:r>
      <w:r w:rsidR="003667A8" w:rsidRPr="00F22C83">
        <w:rPr>
          <w:rFonts w:ascii="Garamond" w:hAnsi="Garamond"/>
          <w:i/>
          <w:iCs/>
        </w:rPr>
        <w:t>ercredi 12 Février, Josh Stern, originaire d’</w:t>
      </w:r>
      <w:r w:rsidR="0066232F" w:rsidRPr="00F22C83">
        <w:rPr>
          <w:rFonts w:ascii="Garamond" w:hAnsi="Garamond"/>
          <w:i/>
          <w:iCs/>
        </w:rPr>
        <w:t>Israël</w:t>
      </w:r>
      <w:r w:rsidR="003667A8" w:rsidRPr="00F22C83">
        <w:rPr>
          <w:rFonts w:ascii="Garamond" w:hAnsi="Garamond"/>
          <w:i/>
          <w:iCs/>
        </w:rPr>
        <w:t>, visitait la ville de New York sous une tempête de neige et dans un froid glacial. Josh avait prévu de rencontrer Malka Hirschfeld, une directrice</w:t>
      </w:r>
      <w:r w:rsidR="004F6482" w:rsidRPr="00F22C83">
        <w:rPr>
          <w:rFonts w:ascii="Garamond" w:hAnsi="Garamond"/>
          <w:i/>
          <w:iCs/>
        </w:rPr>
        <w:t xml:space="preserve"> principale du Camp C</w:t>
      </w:r>
      <w:r w:rsidR="006202F4" w:rsidRPr="00F22C83">
        <w:rPr>
          <w:rFonts w:ascii="Garamond" w:hAnsi="Garamond"/>
          <w:i/>
          <w:iCs/>
        </w:rPr>
        <w:t>hira, afin de faire des projets pour l’été. Bravant les conditio</w:t>
      </w:r>
      <w:r w:rsidR="00265819" w:rsidRPr="00F22C83">
        <w:rPr>
          <w:rFonts w:ascii="Garamond" w:hAnsi="Garamond"/>
          <w:i/>
          <w:iCs/>
        </w:rPr>
        <w:t>ns météorologiques qui auraient dû</w:t>
      </w:r>
      <w:r w:rsidR="006202F4" w:rsidRPr="00F22C83">
        <w:rPr>
          <w:rFonts w:ascii="Garamond" w:hAnsi="Garamond"/>
          <w:i/>
          <w:iCs/>
        </w:rPr>
        <w:t xml:space="preserve"> le garder à la maison, Josh conduisait avec </w:t>
      </w:r>
      <w:r w:rsidRPr="00F22C83">
        <w:rPr>
          <w:rFonts w:ascii="Garamond" w:hAnsi="Garamond"/>
          <w:i/>
          <w:iCs/>
        </w:rPr>
        <w:t>précaution</w:t>
      </w:r>
      <w:r w:rsidR="006202F4" w:rsidRPr="00F22C83">
        <w:rPr>
          <w:rFonts w:ascii="Garamond" w:hAnsi="Garamond"/>
          <w:i/>
          <w:iCs/>
        </w:rPr>
        <w:t xml:space="preserve"> la Fo</w:t>
      </w:r>
      <w:r w:rsidRPr="00F22C83">
        <w:rPr>
          <w:rFonts w:ascii="Garamond" w:hAnsi="Garamond"/>
          <w:i/>
          <w:iCs/>
        </w:rPr>
        <w:t>rd Taurus de son beau-</w:t>
      </w:r>
      <w:r w:rsidR="006202F4" w:rsidRPr="00F22C83">
        <w:rPr>
          <w:rFonts w:ascii="Garamond" w:hAnsi="Garamond"/>
          <w:i/>
          <w:iCs/>
        </w:rPr>
        <w:t>père</w:t>
      </w:r>
      <w:r w:rsidRPr="00F22C83">
        <w:rPr>
          <w:rFonts w:ascii="Garamond" w:hAnsi="Garamond"/>
          <w:i/>
          <w:iCs/>
        </w:rPr>
        <w:t>,</w:t>
      </w:r>
      <w:r w:rsidR="006202F4" w:rsidRPr="00F22C83">
        <w:rPr>
          <w:rFonts w:ascii="Garamond" w:hAnsi="Garamond"/>
          <w:i/>
          <w:iCs/>
        </w:rPr>
        <w:t xml:space="preserve"> descendant </w:t>
      </w:r>
      <w:r w:rsidR="004F6482" w:rsidRPr="00F22C83">
        <w:rPr>
          <w:rFonts w:ascii="Garamond" w:hAnsi="Garamond"/>
          <w:i/>
          <w:iCs/>
        </w:rPr>
        <w:t>l’a</w:t>
      </w:r>
      <w:r w:rsidR="006202F4" w:rsidRPr="00F22C83">
        <w:rPr>
          <w:rFonts w:ascii="Garamond" w:hAnsi="Garamond"/>
          <w:i/>
          <w:iCs/>
        </w:rPr>
        <w:t>ve</w:t>
      </w:r>
      <w:r w:rsidR="005C2668" w:rsidRPr="00F22C83">
        <w:rPr>
          <w:rFonts w:ascii="Garamond" w:hAnsi="Garamond"/>
          <w:i/>
          <w:iCs/>
        </w:rPr>
        <w:t>nue N, une avenue à sens unique</w:t>
      </w:r>
      <w:r w:rsidR="006202F4" w:rsidRPr="00F22C83">
        <w:rPr>
          <w:rFonts w:ascii="Garamond" w:hAnsi="Garamond"/>
          <w:i/>
          <w:iCs/>
        </w:rPr>
        <w:t xml:space="preserve"> dans Flatbush. L</w:t>
      </w:r>
      <w:r w:rsidR="005C2668" w:rsidRPr="00F22C83">
        <w:rPr>
          <w:rFonts w:ascii="Garamond" w:hAnsi="Garamond"/>
          <w:i/>
          <w:iCs/>
        </w:rPr>
        <w:t>a circulation était clairsemée</w:t>
      </w:r>
      <w:r w:rsidR="006202F4" w:rsidRPr="00F22C83">
        <w:rPr>
          <w:rFonts w:ascii="Garamond" w:hAnsi="Garamond"/>
          <w:i/>
          <w:iCs/>
        </w:rPr>
        <w:t xml:space="preserve"> mais, soudain, le rétroviseur de Josh </w:t>
      </w:r>
      <w:r w:rsidR="005C2668" w:rsidRPr="00F22C83">
        <w:rPr>
          <w:rFonts w:ascii="Garamond" w:hAnsi="Garamond"/>
          <w:i/>
          <w:iCs/>
        </w:rPr>
        <w:t>s’</w:t>
      </w:r>
      <w:r w:rsidR="006202F4" w:rsidRPr="00F22C83">
        <w:rPr>
          <w:rFonts w:ascii="Garamond" w:hAnsi="Garamond"/>
          <w:i/>
          <w:iCs/>
        </w:rPr>
        <w:t>empli</w:t>
      </w:r>
      <w:r w:rsidR="005C2668" w:rsidRPr="00F22C83">
        <w:rPr>
          <w:rFonts w:ascii="Garamond" w:hAnsi="Garamond"/>
          <w:i/>
          <w:iCs/>
        </w:rPr>
        <w:t>t</w:t>
      </w:r>
      <w:r w:rsidRPr="00F22C83">
        <w:rPr>
          <w:rFonts w:ascii="Garamond" w:hAnsi="Garamond"/>
          <w:i/>
          <w:iCs/>
        </w:rPr>
        <w:t xml:space="preserve"> de l’image menaçante d’une camionnette</w:t>
      </w:r>
      <w:r w:rsidR="006202F4" w:rsidRPr="00F22C83">
        <w:rPr>
          <w:rFonts w:ascii="Garamond" w:hAnsi="Garamond"/>
          <w:i/>
          <w:iCs/>
        </w:rPr>
        <w:t xml:space="preserve"> faisant des tonneaux en descendant la rue.</w:t>
      </w:r>
    </w:p>
    <w:p w:rsidR="00F26E9D" w:rsidRPr="00F22C83" w:rsidRDefault="006202F4" w:rsidP="00F22C83">
      <w:pPr>
        <w:jc w:val="both"/>
        <w:rPr>
          <w:rFonts w:ascii="Garamond" w:hAnsi="Garamond"/>
          <w:i/>
          <w:iCs/>
        </w:rPr>
      </w:pPr>
      <w:r w:rsidRPr="00F22C83">
        <w:rPr>
          <w:rFonts w:ascii="Garamond" w:hAnsi="Garamond"/>
          <w:i/>
          <w:iCs/>
        </w:rPr>
        <w:t>Josh fit ce que la plupart des conducteurs aur</w:t>
      </w:r>
      <w:r w:rsidR="00AC4399" w:rsidRPr="00F22C83">
        <w:rPr>
          <w:rFonts w:ascii="Garamond" w:hAnsi="Garamond"/>
          <w:i/>
          <w:iCs/>
        </w:rPr>
        <w:t>ai</w:t>
      </w:r>
      <w:r w:rsidR="004F6482" w:rsidRPr="00F22C83">
        <w:rPr>
          <w:rFonts w:ascii="Garamond" w:hAnsi="Garamond"/>
          <w:i/>
          <w:iCs/>
        </w:rPr>
        <w:t>en</w:t>
      </w:r>
      <w:r w:rsidR="00AC4399" w:rsidRPr="00F22C83">
        <w:rPr>
          <w:rFonts w:ascii="Garamond" w:hAnsi="Garamond"/>
          <w:i/>
          <w:iCs/>
        </w:rPr>
        <w:t xml:space="preserve">t fait dans </w:t>
      </w:r>
      <w:r w:rsidRPr="00F22C83">
        <w:rPr>
          <w:rFonts w:ascii="Garamond" w:hAnsi="Garamond"/>
          <w:i/>
          <w:iCs/>
        </w:rPr>
        <w:t>de pareilles cir</w:t>
      </w:r>
      <w:r w:rsidR="00AC4399" w:rsidRPr="00F22C83">
        <w:rPr>
          <w:rFonts w:ascii="Garamond" w:hAnsi="Garamond"/>
          <w:i/>
          <w:iCs/>
        </w:rPr>
        <w:t>constances</w:t>
      </w:r>
      <w:r w:rsidRPr="00F22C83">
        <w:rPr>
          <w:rFonts w:ascii="Garamond" w:hAnsi="Garamond"/>
          <w:i/>
          <w:iCs/>
        </w:rPr>
        <w:t>.</w:t>
      </w:r>
      <w:r w:rsidR="00FD70AD" w:rsidRPr="00F22C83">
        <w:rPr>
          <w:rFonts w:ascii="Garamond" w:hAnsi="Garamond"/>
          <w:i/>
          <w:iCs/>
        </w:rPr>
        <w:t xml:space="preserve"> I</w:t>
      </w:r>
      <w:r w:rsidR="005C2668" w:rsidRPr="00F22C83">
        <w:rPr>
          <w:rFonts w:ascii="Garamond" w:hAnsi="Garamond"/>
          <w:i/>
          <w:iCs/>
        </w:rPr>
        <w:t>l se rabattit sur la droite</w:t>
      </w:r>
      <w:r w:rsidR="00FD70AD" w:rsidRPr="00F22C83">
        <w:rPr>
          <w:rFonts w:ascii="Garamond" w:hAnsi="Garamond"/>
          <w:i/>
          <w:iCs/>
        </w:rPr>
        <w:t>, retint son</w:t>
      </w:r>
      <w:r w:rsidR="00AC4399" w:rsidRPr="00F22C83">
        <w:rPr>
          <w:rFonts w:ascii="Garamond" w:hAnsi="Garamond"/>
          <w:i/>
          <w:iCs/>
        </w:rPr>
        <w:t xml:space="preserve"> souffle et pria pour que la</w:t>
      </w:r>
      <w:r w:rsidR="00FD70AD" w:rsidRPr="00F22C83">
        <w:rPr>
          <w:rFonts w:ascii="Garamond" w:hAnsi="Garamond"/>
          <w:i/>
          <w:iCs/>
        </w:rPr>
        <w:t xml:space="preserve"> collision</w:t>
      </w:r>
      <w:r w:rsidR="00AC4399" w:rsidRPr="00F22C83">
        <w:rPr>
          <w:rFonts w:ascii="Garamond" w:hAnsi="Garamond"/>
          <w:i/>
          <w:iCs/>
        </w:rPr>
        <w:t xml:space="preserve"> soit minime</w:t>
      </w:r>
      <w:r w:rsidR="00FD70AD" w:rsidRPr="00F22C83">
        <w:rPr>
          <w:rFonts w:ascii="Garamond" w:hAnsi="Garamond"/>
          <w:i/>
          <w:iCs/>
        </w:rPr>
        <w:t>. Sa prière fut exaucée. Il e</w:t>
      </w:r>
      <w:r w:rsidR="005C2668" w:rsidRPr="00F22C83">
        <w:rPr>
          <w:rFonts w:ascii="Garamond" w:hAnsi="Garamond"/>
          <w:i/>
          <w:iCs/>
        </w:rPr>
        <w:t>ntendit un crissement</w:t>
      </w:r>
      <w:r w:rsidR="00FD70AD" w:rsidRPr="00F22C83">
        <w:rPr>
          <w:rFonts w:ascii="Garamond" w:hAnsi="Garamond"/>
          <w:i/>
          <w:iCs/>
        </w:rPr>
        <w:t xml:space="preserve"> et sentit l’impact – non de la gauche comme il l’attendait, mais de la d</w:t>
      </w:r>
      <w:r w:rsidR="002A41E9" w:rsidRPr="00F22C83">
        <w:rPr>
          <w:rFonts w:ascii="Garamond" w:hAnsi="Garamond"/>
          <w:i/>
          <w:iCs/>
        </w:rPr>
        <w:t>roite. L</w:t>
      </w:r>
      <w:r w:rsidR="00FD70AD" w:rsidRPr="00F22C83">
        <w:rPr>
          <w:rFonts w:ascii="Garamond" w:hAnsi="Garamond"/>
          <w:i/>
          <w:iCs/>
        </w:rPr>
        <w:t>e rétrovi</w:t>
      </w:r>
      <w:r w:rsidR="005C2668" w:rsidRPr="00F22C83">
        <w:rPr>
          <w:rFonts w:ascii="Garamond" w:hAnsi="Garamond"/>
          <w:i/>
          <w:iCs/>
        </w:rPr>
        <w:t xml:space="preserve">seur latéral </w:t>
      </w:r>
      <w:r w:rsidR="002A41E9" w:rsidRPr="00F22C83">
        <w:rPr>
          <w:rFonts w:ascii="Garamond" w:hAnsi="Garamond"/>
          <w:i/>
          <w:iCs/>
        </w:rPr>
        <w:t xml:space="preserve">à la droite de la Taurus </w:t>
      </w:r>
      <w:r w:rsidR="005C2668" w:rsidRPr="00F22C83">
        <w:rPr>
          <w:rFonts w:ascii="Garamond" w:hAnsi="Garamond"/>
          <w:i/>
          <w:iCs/>
        </w:rPr>
        <w:t xml:space="preserve">avait frappé </w:t>
      </w:r>
      <w:r w:rsidR="00FD70AD" w:rsidRPr="00F22C83">
        <w:rPr>
          <w:rFonts w:ascii="Garamond" w:hAnsi="Garamond"/>
          <w:i/>
          <w:iCs/>
        </w:rPr>
        <w:t xml:space="preserve">le rétroviseur du côté conducteur d’une Porsche rouge. Ce n’était pas </w:t>
      </w:r>
      <w:r w:rsidR="008201CB" w:rsidRPr="00F22C83">
        <w:rPr>
          <w:rFonts w:ascii="Garamond" w:hAnsi="Garamond"/>
          <w:i/>
          <w:iCs/>
        </w:rPr>
        <w:t>un vieux modèle standard.</w:t>
      </w:r>
      <w:r w:rsidR="00FD70AD" w:rsidRPr="00F22C83">
        <w:rPr>
          <w:rFonts w:ascii="Garamond" w:hAnsi="Garamond"/>
          <w:i/>
          <w:iCs/>
        </w:rPr>
        <w:t xml:space="preserve"> C’était la toute nouvelle 911 Ca</w:t>
      </w:r>
      <w:r w:rsidR="002A41E9" w:rsidRPr="00F22C83">
        <w:rPr>
          <w:rFonts w:ascii="Garamond" w:hAnsi="Garamond"/>
          <w:i/>
          <w:iCs/>
        </w:rPr>
        <w:t>rrera 4S. Conçue pour le champ de courses</w:t>
      </w:r>
      <w:r w:rsidR="00FD70AD" w:rsidRPr="00F22C83">
        <w:rPr>
          <w:rFonts w:ascii="Garamond" w:hAnsi="Garamond"/>
          <w:i/>
          <w:iCs/>
        </w:rPr>
        <w:t xml:space="preserve"> avec </w:t>
      </w:r>
      <w:r w:rsidR="005C2668" w:rsidRPr="00F22C83">
        <w:rPr>
          <w:rFonts w:ascii="Garamond" w:hAnsi="Garamond"/>
          <w:i/>
          <w:iCs/>
        </w:rPr>
        <w:t xml:space="preserve">une puissance de </w:t>
      </w:r>
      <w:r w:rsidR="00FD70AD" w:rsidRPr="00F22C83">
        <w:rPr>
          <w:rFonts w:ascii="Garamond" w:hAnsi="Garamond"/>
          <w:i/>
          <w:iCs/>
        </w:rPr>
        <w:t>450 cheva</w:t>
      </w:r>
      <w:r w:rsidR="005C2668" w:rsidRPr="00F22C83">
        <w:rPr>
          <w:rFonts w:ascii="Garamond" w:hAnsi="Garamond"/>
          <w:i/>
          <w:iCs/>
        </w:rPr>
        <w:t>ux</w:t>
      </w:r>
      <w:r w:rsidR="00FD70AD" w:rsidRPr="00F22C83">
        <w:rPr>
          <w:rFonts w:ascii="Garamond" w:hAnsi="Garamond"/>
          <w:i/>
          <w:iCs/>
        </w:rPr>
        <w:t xml:space="preserve">, 0-60 MPH en 4.1 secondes, elle </w:t>
      </w:r>
      <w:r w:rsidR="00CA68DA" w:rsidRPr="00F22C83">
        <w:rPr>
          <w:rFonts w:ascii="Garamond" w:hAnsi="Garamond"/>
          <w:i/>
          <w:iCs/>
        </w:rPr>
        <w:t xml:space="preserve">ne </w:t>
      </w:r>
      <w:r w:rsidR="002A41E9" w:rsidRPr="00F22C83">
        <w:rPr>
          <w:rFonts w:ascii="Garamond" w:hAnsi="Garamond"/>
          <w:i/>
          <w:iCs/>
        </w:rPr>
        <w:t>coû</w:t>
      </w:r>
      <w:r w:rsidR="00FD70AD" w:rsidRPr="00F22C83">
        <w:rPr>
          <w:rFonts w:ascii="Garamond" w:hAnsi="Garamond"/>
          <w:i/>
          <w:iCs/>
        </w:rPr>
        <w:t xml:space="preserve">te </w:t>
      </w:r>
      <w:r w:rsidR="00CA68DA" w:rsidRPr="00F22C83">
        <w:rPr>
          <w:rFonts w:ascii="Garamond" w:hAnsi="Garamond"/>
          <w:i/>
          <w:iCs/>
        </w:rPr>
        <w:t>que</w:t>
      </w:r>
      <w:r w:rsidR="00FD70AD" w:rsidRPr="00F22C83">
        <w:rPr>
          <w:rFonts w:ascii="Garamond" w:hAnsi="Garamond"/>
          <w:i/>
          <w:iCs/>
        </w:rPr>
        <w:t xml:space="preserve"> 9 320 000$</w:t>
      </w:r>
      <w:r w:rsidR="00CA68DA" w:rsidRPr="00F22C83">
        <w:rPr>
          <w:rFonts w:ascii="Garamond" w:hAnsi="Garamond"/>
          <w:i/>
          <w:iCs/>
        </w:rPr>
        <w:t>. Prenant l</w:t>
      </w:r>
      <w:r w:rsidR="005C2668" w:rsidRPr="00F22C83">
        <w:rPr>
          <w:rFonts w:ascii="Garamond" w:hAnsi="Garamond"/>
          <w:i/>
          <w:iCs/>
        </w:rPr>
        <w:t xml:space="preserve">e prix et le divisant par </w:t>
      </w:r>
      <w:r w:rsidR="00CA68DA" w:rsidRPr="00F22C83">
        <w:rPr>
          <w:rFonts w:ascii="Garamond" w:hAnsi="Garamond"/>
          <w:i/>
          <w:iCs/>
        </w:rPr>
        <w:t xml:space="preserve">mètre, le dommage que Josh avait infligé était facilement un nombre à 4 chiffres. Josh remarqua une plaque de </w:t>
      </w:r>
      <w:r w:rsidR="00AC4399" w:rsidRPr="00F22C83">
        <w:rPr>
          <w:rFonts w:ascii="Garamond" w:hAnsi="Garamond"/>
          <w:i/>
          <w:iCs/>
        </w:rPr>
        <w:t>licence</w:t>
      </w:r>
      <w:r w:rsidR="00CA68DA" w:rsidRPr="00F22C83">
        <w:rPr>
          <w:rFonts w:ascii="Garamond" w:hAnsi="Garamond"/>
          <w:i/>
          <w:iCs/>
        </w:rPr>
        <w:t xml:space="preserve"> tempo</w:t>
      </w:r>
      <w:r w:rsidR="005C2668" w:rsidRPr="00F22C83">
        <w:rPr>
          <w:rFonts w:ascii="Garamond" w:hAnsi="Garamond"/>
          <w:i/>
          <w:iCs/>
        </w:rPr>
        <w:t>raire en papier accroché</w:t>
      </w:r>
      <w:r w:rsidR="002A41E9" w:rsidRPr="00F22C83">
        <w:rPr>
          <w:rFonts w:ascii="Garamond" w:hAnsi="Garamond"/>
          <w:i/>
          <w:iCs/>
        </w:rPr>
        <w:t>e</w:t>
      </w:r>
      <w:r w:rsidR="005C2668" w:rsidRPr="00F22C83">
        <w:rPr>
          <w:rFonts w:ascii="Garamond" w:hAnsi="Garamond"/>
          <w:i/>
          <w:iCs/>
        </w:rPr>
        <w:t xml:space="preserve"> à</w:t>
      </w:r>
      <w:r w:rsidR="00CA68DA" w:rsidRPr="00F22C83">
        <w:rPr>
          <w:rFonts w:ascii="Garamond" w:hAnsi="Garamond"/>
          <w:i/>
          <w:iCs/>
        </w:rPr>
        <w:t xml:space="preserve"> la </w:t>
      </w:r>
      <w:r w:rsidR="00AC4399" w:rsidRPr="00F22C83">
        <w:rPr>
          <w:rFonts w:ascii="Garamond" w:hAnsi="Garamond"/>
          <w:i/>
          <w:iCs/>
        </w:rPr>
        <w:t>fenêtre</w:t>
      </w:r>
      <w:r w:rsidR="00AC5D32" w:rsidRPr="00F22C83">
        <w:rPr>
          <w:rFonts w:ascii="Garamond" w:hAnsi="Garamond"/>
          <w:i/>
          <w:iCs/>
        </w:rPr>
        <w:t xml:space="preserve"> où était inscrite</w:t>
      </w:r>
      <w:r w:rsidR="00CA68DA" w:rsidRPr="00F22C83">
        <w:rPr>
          <w:rFonts w:ascii="Garamond" w:hAnsi="Garamond"/>
          <w:i/>
          <w:iCs/>
        </w:rPr>
        <w:t xml:space="preserve"> la date de délivrance : 11 Février – la veille, une voiture flambant neuve !</w:t>
      </w:r>
    </w:p>
    <w:p w:rsidR="00F26E9D" w:rsidRPr="00F22C83" w:rsidRDefault="00CA68DA" w:rsidP="00F22C83">
      <w:pPr>
        <w:jc w:val="both"/>
        <w:rPr>
          <w:rFonts w:ascii="Garamond" w:hAnsi="Garamond"/>
          <w:i/>
          <w:iCs/>
        </w:rPr>
      </w:pPr>
      <w:r w:rsidRPr="00F22C83">
        <w:rPr>
          <w:rFonts w:ascii="Garamond" w:hAnsi="Garamond"/>
          <w:i/>
          <w:iCs/>
        </w:rPr>
        <w:t xml:space="preserve">Avec l’alarme qui hurlait à </w:t>
      </w:r>
      <w:r w:rsidR="00AC4399" w:rsidRPr="00F22C83">
        <w:rPr>
          <w:rFonts w:ascii="Garamond" w:hAnsi="Garamond"/>
          <w:i/>
          <w:iCs/>
        </w:rPr>
        <w:t>tue-tête</w:t>
      </w:r>
      <w:r w:rsidRPr="00F22C83">
        <w:rPr>
          <w:rFonts w:ascii="Garamond" w:hAnsi="Garamond"/>
          <w:i/>
          <w:iCs/>
        </w:rPr>
        <w:t>, Josh supposait que le propriétaire serait là d’une minute à l’autre, mais</w:t>
      </w:r>
      <w:r w:rsidR="00265819" w:rsidRPr="00F22C83">
        <w:rPr>
          <w:rFonts w:ascii="Garamond" w:hAnsi="Garamond"/>
          <w:i/>
          <w:iCs/>
        </w:rPr>
        <w:t>,</w:t>
      </w:r>
      <w:r w:rsidR="00504565">
        <w:rPr>
          <w:rFonts w:ascii="Garamond" w:hAnsi="Garamond"/>
          <w:i/>
          <w:iCs/>
        </w:rPr>
        <w:t xml:space="preserve"> peut-</w:t>
      </w:r>
      <w:r w:rsidR="00AC4399" w:rsidRPr="00F22C83">
        <w:rPr>
          <w:rFonts w:ascii="Garamond" w:hAnsi="Garamond"/>
          <w:i/>
          <w:iCs/>
        </w:rPr>
        <w:t>être</w:t>
      </w:r>
      <w:r w:rsidRPr="00F22C83">
        <w:rPr>
          <w:rFonts w:ascii="Garamond" w:hAnsi="Garamond"/>
          <w:i/>
          <w:iCs/>
        </w:rPr>
        <w:t xml:space="preserve"> à cause du froid, ou parce</w:t>
      </w:r>
      <w:r w:rsidR="005B784A">
        <w:rPr>
          <w:rFonts w:ascii="Garamond" w:hAnsi="Garamond"/>
          <w:i/>
          <w:iCs/>
        </w:rPr>
        <w:t xml:space="preserve"> que</w:t>
      </w:r>
      <w:r w:rsidRPr="00F22C83">
        <w:rPr>
          <w:rFonts w:ascii="Garamond" w:hAnsi="Garamond"/>
          <w:i/>
          <w:iCs/>
        </w:rPr>
        <w:t xml:space="preserve"> les </w:t>
      </w:r>
      <w:r w:rsidR="00AC4399" w:rsidRPr="00F22C83">
        <w:rPr>
          <w:rFonts w:ascii="Garamond" w:hAnsi="Garamond"/>
          <w:i/>
          <w:iCs/>
        </w:rPr>
        <w:t>sirènes</w:t>
      </w:r>
      <w:r w:rsidRPr="00F22C83">
        <w:rPr>
          <w:rFonts w:ascii="Garamond" w:hAnsi="Garamond"/>
          <w:i/>
          <w:iCs/>
        </w:rPr>
        <w:t xml:space="preserve"> sonne</w:t>
      </w:r>
      <w:r w:rsidR="002A41E9" w:rsidRPr="00F22C83">
        <w:rPr>
          <w:rFonts w:ascii="Garamond" w:hAnsi="Garamond"/>
          <w:i/>
          <w:iCs/>
        </w:rPr>
        <w:t>nt</w:t>
      </w:r>
      <w:r w:rsidRPr="00F22C83">
        <w:rPr>
          <w:rFonts w:ascii="Garamond" w:hAnsi="Garamond"/>
          <w:i/>
          <w:iCs/>
        </w:rPr>
        <w:t xml:space="preserve"> constamment à Gotham, personne n’apparut. Josh appela Malka sur son téléphone portable et lui demanda de sortir, étant donné qu’elle habitait un tout petit peu plus bas. </w:t>
      </w:r>
      <w:r w:rsidR="002A41E9" w:rsidRPr="00F22C83">
        <w:rPr>
          <w:rFonts w:ascii="Garamond" w:hAnsi="Garamond"/>
          <w:i/>
          <w:iCs/>
        </w:rPr>
        <w:t>Malka jeta un coup d’œil sur</w:t>
      </w:r>
      <w:r w:rsidR="003961F8" w:rsidRPr="00F22C83">
        <w:rPr>
          <w:rFonts w:ascii="Garamond" w:hAnsi="Garamond"/>
          <w:i/>
          <w:iCs/>
        </w:rPr>
        <w:t xml:space="preserve"> la voiture scintillante et </w:t>
      </w:r>
      <w:r w:rsidR="00AC4399" w:rsidRPr="00F22C83">
        <w:rPr>
          <w:rFonts w:ascii="Garamond" w:hAnsi="Garamond"/>
          <w:i/>
          <w:iCs/>
        </w:rPr>
        <w:t>remarqua : « Elle n’appartient pas à quelqu’un du quartier</w:t>
      </w:r>
      <w:r w:rsidR="003961F8" w:rsidRPr="00F22C83">
        <w:rPr>
          <w:rFonts w:ascii="Garamond" w:hAnsi="Garamond"/>
          <w:i/>
          <w:iCs/>
        </w:rPr>
        <w:t>. Si j’étais vous » suggéra-t-elle « je ne resterais pas là. »</w:t>
      </w:r>
    </w:p>
    <w:p w:rsidR="003961F8" w:rsidRPr="00F22C83" w:rsidRDefault="003961F8" w:rsidP="00F22C83">
      <w:pPr>
        <w:jc w:val="both"/>
        <w:rPr>
          <w:rFonts w:ascii="Garamond" w:hAnsi="Garamond"/>
          <w:i/>
          <w:iCs/>
        </w:rPr>
      </w:pPr>
      <w:r w:rsidRPr="00F22C83">
        <w:rPr>
          <w:rFonts w:ascii="Garamond" w:hAnsi="Garamond"/>
          <w:i/>
          <w:iCs/>
        </w:rPr>
        <w:t>« Je ne peux pas faire ça » protesta Josh. « C’était u</w:t>
      </w:r>
      <w:r w:rsidR="005C2668" w:rsidRPr="00F22C83">
        <w:rPr>
          <w:rFonts w:ascii="Garamond" w:hAnsi="Garamond"/>
          <w:i/>
          <w:iCs/>
        </w:rPr>
        <w:t>n accident, mais je l’ai heurté</w:t>
      </w:r>
      <w:r w:rsidR="002A41E9" w:rsidRPr="00F22C83">
        <w:rPr>
          <w:rFonts w:ascii="Garamond" w:hAnsi="Garamond"/>
          <w:i/>
          <w:iCs/>
        </w:rPr>
        <w:t>e</w:t>
      </w:r>
      <w:r w:rsidRPr="00F22C83">
        <w:rPr>
          <w:rFonts w:ascii="Garamond" w:hAnsi="Garamond"/>
          <w:i/>
          <w:iCs/>
        </w:rPr>
        <w:t> </w:t>
      </w:r>
      <w:r w:rsidR="005C2668" w:rsidRPr="00F22C83">
        <w:rPr>
          <w:rFonts w:ascii="Garamond" w:hAnsi="Garamond"/>
          <w:i/>
          <w:iCs/>
        </w:rPr>
        <w:t>».</w:t>
      </w:r>
    </w:p>
    <w:p w:rsidR="003961F8" w:rsidRPr="00F22C83" w:rsidRDefault="005C2668" w:rsidP="00F22C83">
      <w:pPr>
        <w:jc w:val="both"/>
        <w:rPr>
          <w:rFonts w:ascii="Garamond" w:hAnsi="Garamond"/>
          <w:i/>
          <w:iCs/>
        </w:rPr>
      </w:pPr>
      <w:r w:rsidRPr="00F22C83">
        <w:rPr>
          <w:rFonts w:ascii="Garamond" w:hAnsi="Garamond"/>
          <w:i/>
          <w:iCs/>
        </w:rPr>
        <w:t>« Je ne</w:t>
      </w:r>
      <w:r w:rsidR="003961F8" w:rsidRPr="00F22C83">
        <w:rPr>
          <w:rFonts w:ascii="Garamond" w:hAnsi="Garamond"/>
          <w:i/>
          <w:iCs/>
        </w:rPr>
        <w:t xml:space="preserve"> pense </w:t>
      </w:r>
      <w:r w:rsidRPr="00F22C83">
        <w:rPr>
          <w:rFonts w:ascii="Garamond" w:hAnsi="Garamond"/>
          <w:i/>
          <w:iCs/>
        </w:rPr>
        <w:t xml:space="preserve">vraiment </w:t>
      </w:r>
      <w:r w:rsidR="003961F8" w:rsidRPr="00F22C83">
        <w:rPr>
          <w:rFonts w:ascii="Garamond" w:hAnsi="Garamond"/>
          <w:i/>
          <w:iCs/>
        </w:rPr>
        <w:t>pas que vous devriez rester ici » insista Malka.</w:t>
      </w:r>
    </w:p>
    <w:p w:rsidR="003961F8" w:rsidRPr="00F22C83" w:rsidRDefault="003961F8" w:rsidP="00F22C83">
      <w:pPr>
        <w:jc w:val="both"/>
        <w:rPr>
          <w:rFonts w:ascii="Garamond" w:hAnsi="Garamond"/>
          <w:i/>
          <w:iCs/>
        </w:rPr>
      </w:pPr>
      <w:r w:rsidRPr="00F22C83">
        <w:rPr>
          <w:rFonts w:ascii="Garamond" w:hAnsi="Garamond"/>
          <w:i/>
          <w:iCs/>
        </w:rPr>
        <w:lastRenderedPageBreak/>
        <w:t xml:space="preserve">« Je ne peux pas juste m’en </w:t>
      </w:r>
      <w:r w:rsidR="00AC4399" w:rsidRPr="00F22C83">
        <w:rPr>
          <w:rFonts w:ascii="Garamond" w:hAnsi="Garamond"/>
          <w:i/>
          <w:iCs/>
        </w:rPr>
        <w:t xml:space="preserve">aller – je </w:t>
      </w:r>
      <w:r w:rsidRPr="00F22C83">
        <w:rPr>
          <w:rFonts w:ascii="Garamond" w:hAnsi="Garamond"/>
          <w:i/>
          <w:iCs/>
        </w:rPr>
        <w:t xml:space="preserve"> dois lui fa</w:t>
      </w:r>
      <w:r w:rsidR="005C2668" w:rsidRPr="00F22C83">
        <w:rPr>
          <w:rFonts w:ascii="Garamond" w:hAnsi="Garamond"/>
          <w:i/>
          <w:iCs/>
        </w:rPr>
        <w:t>ire savoir  que je l’ai heurté</w:t>
      </w:r>
      <w:r w:rsidR="002A41E9" w:rsidRPr="00F22C83">
        <w:rPr>
          <w:rFonts w:ascii="Garamond" w:hAnsi="Garamond"/>
          <w:i/>
          <w:iCs/>
        </w:rPr>
        <w:t>e</w:t>
      </w:r>
      <w:r w:rsidR="005C2668" w:rsidRPr="00F22C83">
        <w:rPr>
          <w:rFonts w:ascii="Garamond" w:hAnsi="Garamond"/>
          <w:i/>
          <w:iCs/>
        </w:rPr>
        <w:t xml:space="preserve"> ».</w:t>
      </w:r>
    </w:p>
    <w:p w:rsidR="003961F8" w:rsidRPr="00F22C83" w:rsidRDefault="003961F8" w:rsidP="00F22C83">
      <w:pPr>
        <w:jc w:val="both"/>
        <w:rPr>
          <w:rFonts w:ascii="Garamond" w:hAnsi="Garamond"/>
          <w:i/>
          <w:iCs/>
        </w:rPr>
      </w:pPr>
      <w:r w:rsidRPr="00F22C83">
        <w:rPr>
          <w:rFonts w:ascii="Garamond" w:hAnsi="Garamond"/>
          <w:i/>
          <w:iCs/>
        </w:rPr>
        <w:t>« Vous plaisantez ?! » glapit Malka. « Nous sommes à New York. Le type va vous tuer!</w:t>
      </w:r>
      <w:r w:rsidR="002A41E9" w:rsidRPr="00F22C83">
        <w:rPr>
          <w:rFonts w:ascii="Garamond" w:hAnsi="Garamond"/>
          <w:i/>
          <w:iCs/>
        </w:rPr>
        <w:t xml:space="preserve"> De</w:t>
      </w:r>
      <w:r w:rsidR="00AC4399" w:rsidRPr="00F22C83">
        <w:rPr>
          <w:rFonts w:ascii="Garamond" w:hAnsi="Garamond"/>
          <w:i/>
          <w:iCs/>
        </w:rPr>
        <w:t xml:space="preserve"> plus si vous restez</w:t>
      </w:r>
      <w:r w:rsidRPr="00F22C83">
        <w:rPr>
          <w:rFonts w:ascii="Garamond" w:hAnsi="Garamond"/>
          <w:i/>
          <w:iCs/>
        </w:rPr>
        <w:t xml:space="preserve"> encore un</w:t>
      </w:r>
      <w:r w:rsidR="00AC4399" w:rsidRPr="00F22C83">
        <w:rPr>
          <w:rFonts w:ascii="Garamond" w:hAnsi="Garamond"/>
          <w:i/>
          <w:iCs/>
        </w:rPr>
        <w:t xml:space="preserve"> peu ici vous allez geler.</w:t>
      </w:r>
      <w:r w:rsidRPr="00F22C83">
        <w:rPr>
          <w:rFonts w:ascii="Garamond" w:hAnsi="Garamond"/>
          <w:i/>
          <w:iCs/>
        </w:rPr>
        <w:t xml:space="preserve"> Quoi qu’il en soit vous </w:t>
      </w:r>
      <w:r w:rsidR="007D436D" w:rsidRPr="00F22C83">
        <w:rPr>
          <w:rFonts w:ascii="Garamond" w:hAnsi="Garamond"/>
          <w:i/>
          <w:iCs/>
        </w:rPr>
        <w:t>êtes</w:t>
      </w:r>
      <w:r w:rsidRPr="00F22C83">
        <w:rPr>
          <w:rFonts w:ascii="Garamond" w:hAnsi="Garamond"/>
          <w:i/>
          <w:iCs/>
        </w:rPr>
        <w:t xml:space="preserve"> cuit ! »</w:t>
      </w:r>
    </w:p>
    <w:p w:rsidR="007D436D" w:rsidRPr="00F22C83" w:rsidRDefault="007D436D" w:rsidP="00F22C83">
      <w:pPr>
        <w:jc w:val="both"/>
        <w:rPr>
          <w:rFonts w:ascii="Garamond" w:hAnsi="Garamond"/>
          <w:i/>
          <w:iCs/>
        </w:rPr>
      </w:pPr>
      <w:r w:rsidRPr="00F22C83">
        <w:rPr>
          <w:rFonts w:ascii="Garamond" w:hAnsi="Garamond"/>
          <w:i/>
          <w:iCs/>
        </w:rPr>
        <w:t>« Retournez chez</w:t>
      </w:r>
      <w:r w:rsidR="005C2668" w:rsidRPr="00F22C83">
        <w:rPr>
          <w:rFonts w:ascii="Garamond" w:hAnsi="Garamond"/>
          <w:i/>
          <w:iCs/>
        </w:rPr>
        <w:t xml:space="preserve"> vous et j’arrive tout de suite</w:t>
      </w:r>
      <w:r w:rsidRPr="00F22C83">
        <w:rPr>
          <w:rFonts w:ascii="Garamond" w:hAnsi="Garamond"/>
          <w:i/>
          <w:iCs/>
        </w:rPr>
        <w:t> »</w:t>
      </w:r>
      <w:r w:rsidR="005C2668" w:rsidRPr="00F22C83">
        <w:rPr>
          <w:rFonts w:ascii="Garamond" w:hAnsi="Garamond"/>
          <w:i/>
          <w:iCs/>
        </w:rPr>
        <w:t>.</w:t>
      </w:r>
      <w:r w:rsidRPr="00F22C83">
        <w:rPr>
          <w:rFonts w:ascii="Garamond" w:hAnsi="Garamond"/>
          <w:i/>
          <w:iCs/>
        </w:rPr>
        <w:t xml:space="preserve"> Josh écrivit un petit mot, le plaça sur la Porsche, gara sa voiture et monta à l’appart</w:t>
      </w:r>
      <w:r w:rsidR="00AC4399" w:rsidRPr="00F22C83">
        <w:rPr>
          <w:rFonts w:ascii="Garamond" w:hAnsi="Garamond"/>
          <w:i/>
          <w:iCs/>
        </w:rPr>
        <w:t>ement de Malka pour régler</w:t>
      </w:r>
      <w:r w:rsidRPr="00F22C83">
        <w:rPr>
          <w:rFonts w:ascii="Garamond" w:hAnsi="Garamond"/>
          <w:i/>
          <w:iCs/>
        </w:rPr>
        <w:t xml:space="preserve"> son affaire.</w:t>
      </w:r>
    </w:p>
    <w:p w:rsidR="00F26E9D" w:rsidRPr="00F22C83" w:rsidRDefault="007D436D" w:rsidP="00F22C83">
      <w:pPr>
        <w:jc w:val="both"/>
        <w:rPr>
          <w:rFonts w:ascii="Garamond" w:hAnsi="Garamond"/>
          <w:i/>
          <w:iCs/>
        </w:rPr>
      </w:pPr>
      <w:r w:rsidRPr="00F22C83">
        <w:rPr>
          <w:rFonts w:ascii="Garamond" w:hAnsi="Garamond"/>
          <w:i/>
          <w:iCs/>
        </w:rPr>
        <w:t xml:space="preserve">Josh se sentait toujours coupable, </w:t>
      </w:r>
      <w:r w:rsidR="00AC4399" w:rsidRPr="00F22C83">
        <w:rPr>
          <w:rFonts w:ascii="Garamond" w:hAnsi="Garamond"/>
          <w:i/>
          <w:iCs/>
        </w:rPr>
        <w:t>même</w:t>
      </w:r>
      <w:r w:rsidRPr="00F22C83">
        <w:rPr>
          <w:rFonts w:ascii="Garamond" w:hAnsi="Garamond"/>
          <w:i/>
          <w:iCs/>
        </w:rPr>
        <w:t xml:space="preserve"> après avoir laissé le petit </w:t>
      </w:r>
      <w:r w:rsidR="00AC4399" w:rsidRPr="00F22C83">
        <w:rPr>
          <w:rFonts w:ascii="Garamond" w:hAnsi="Garamond"/>
          <w:i/>
          <w:iCs/>
        </w:rPr>
        <w:t xml:space="preserve">mot </w:t>
      </w:r>
      <w:r w:rsidRPr="00F22C83">
        <w:rPr>
          <w:rFonts w:ascii="Garamond" w:hAnsi="Garamond"/>
          <w:i/>
          <w:iCs/>
        </w:rPr>
        <w:t xml:space="preserve">et avoir délibérément mis sa chaise face à la rue. Après presque deux heures, il vit ce qui devait </w:t>
      </w:r>
      <w:r w:rsidR="0062206A" w:rsidRPr="00F22C83">
        <w:rPr>
          <w:rFonts w:ascii="Garamond" w:hAnsi="Garamond"/>
          <w:i/>
          <w:iCs/>
        </w:rPr>
        <w:t>être</w:t>
      </w:r>
      <w:r w:rsidRPr="00F22C83">
        <w:rPr>
          <w:rFonts w:ascii="Garamond" w:hAnsi="Garamond"/>
          <w:i/>
          <w:iCs/>
        </w:rPr>
        <w:t xml:space="preserve"> le propriétaire regarder avec inquiétude sa voiture et… pleurer. L’homme, la trentai</w:t>
      </w:r>
      <w:r w:rsidR="0062206A" w:rsidRPr="00F22C83">
        <w:rPr>
          <w:rFonts w:ascii="Garamond" w:hAnsi="Garamond"/>
          <w:i/>
          <w:iCs/>
        </w:rPr>
        <w:t>ne, était pieds nus et ne portai</w:t>
      </w:r>
      <w:r w:rsidRPr="00F22C83">
        <w:rPr>
          <w:rFonts w:ascii="Garamond" w:hAnsi="Garamond"/>
          <w:i/>
          <w:iCs/>
        </w:rPr>
        <w:t>t qu’un sh</w:t>
      </w:r>
      <w:r w:rsidR="005C2668" w:rsidRPr="00F22C83">
        <w:rPr>
          <w:rFonts w:ascii="Garamond" w:hAnsi="Garamond"/>
          <w:i/>
          <w:iCs/>
        </w:rPr>
        <w:t>ort</w:t>
      </w:r>
      <w:r w:rsidRPr="00F22C83">
        <w:rPr>
          <w:rFonts w:ascii="Garamond" w:hAnsi="Garamond"/>
          <w:i/>
          <w:iCs/>
        </w:rPr>
        <w:t xml:space="preserve">. Josh le montra du </w:t>
      </w:r>
      <w:r w:rsidR="0062206A" w:rsidRPr="00F22C83">
        <w:rPr>
          <w:rFonts w:ascii="Garamond" w:hAnsi="Garamond"/>
          <w:i/>
          <w:iCs/>
        </w:rPr>
        <w:t>doigt</w:t>
      </w:r>
      <w:r w:rsidRPr="00F22C83">
        <w:rPr>
          <w:rFonts w:ascii="Garamond" w:hAnsi="Garamond"/>
          <w:i/>
          <w:iCs/>
        </w:rPr>
        <w:t xml:space="preserve"> mais Malka ne le connaissait pas. Josh mit son manteau et se dirigea vers la porte malgré les suppliques </w:t>
      </w:r>
      <w:r w:rsidR="0062206A" w:rsidRPr="00F22C83">
        <w:rPr>
          <w:rFonts w:ascii="Garamond" w:hAnsi="Garamond"/>
          <w:i/>
          <w:iCs/>
        </w:rPr>
        <w:t>désespérées</w:t>
      </w:r>
      <w:r w:rsidR="005C2668" w:rsidRPr="00F22C83">
        <w:rPr>
          <w:rFonts w:ascii="Garamond" w:hAnsi="Garamond"/>
          <w:i/>
          <w:iCs/>
        </w:rPr>
        <w:t xml:space="preserve"> de Malka l’invitant à</w:t>
      </w:r>
      <w:r w:rsidRPr="00F22C83">
        <w:rPr>
          <w:rFonts w:ascii="Garamond" w:hAnsi="Garamond"/>
          <w:i/>
          <w:iCs/>
        </w:rPr>
        <w:t xml:space="preserve"> reconsidérer la question.</w:t>
      </w:r>
    </w:p>
    <w:p w:rsidR="007D436D" w:rsidRPr="00F22C83" w:rsidRDefault="007D436D" w:rsidP="00F22C83">
      <w:pPr>
        <w:jc w:val="both"/>
        <w:rPr>
          <w:rFonts w:ascii="Garamond" w:hAnsi="Garamond"/>
          <w:i/>
          <w:iCs/>
        </w:rPr>
      </w:pPr>
      <w:r w:rsidRPr="00F22C83">
        <w:rPr>
          <w:rFonts w:ascii="Garamond" w:hAnsi="Garamond"/>
          <w:i/>
          <w:iCs/>
        </w:rPr>
        <w:t>Josh s’approcha s</w:t>
      </w:r>
      <w:r w:rsidR="00033BFD" w:rsidRPr="00F22C83">
        <w:rPr>
          <w:rFonts w:ascii="Garamond" w:hAnsi="Garamond"/>
          <w:i/>
          <w:iCs/>
        </w:rPr>
        <w:t xml:space="preserve">ilencieusement de l’homme qui </w:t>
      </w:r>
      <w:r w:rsidR="00653A39" w:rsidRPr="00F22C83">
        <w:rPr>
          <w:rFonts w:ascii="Garamond" w:hAnsi="Garamond"/>
          <w:i/>
          <w:iCs/>
        </w:rPr>
        <w:t>fulminait</w:t>
      </w:r>
      <w:r w:rsidRPr="00F22C83">
        <w:rPr>
          <w:rFonts w:ascii="Garamond" w:hAnsi="Garamond"/>
          <w:i/>
          <w:iCs/>
        </w:rPr>
        <w:t xml:space="preserve">, </w:t>
      </w:r>
      <w:r w:rsidR="0062206A" w:rsidRPr="00F22C83">
        <w:rPr>
          <w:rFonts w:ascii="Garamond" w:hAnsi="Garamond"/>
          <w:i/>
          <w:iCs/>
        </w:rPr>
        <w:t>se frappant les côté</w:t>
      </w:r>
      <w:r w:rsidR="00FA6002" w:rsidRPr="00F22C83">
        <w:rPr>
          <w:rFonts w:ascii="Garamond" w:hAnsi="Garamond"/>
          <w:i/>
          <w:iCs/>
        </w:rPr>
        <w:t xml:space="preserve">s pour se </w:t>
      </w:r>
      <w:r w:rsidR="0062206A" w:rsidRPr="00F22C83">
        <w:rPr>
          <w:rFonts w:ascii="Garamond" w:hAnsi="Garamond"/>
          <w:i/>
          <w:iCs/>
        </w:rPr>
        <w:t>réchauffer</w:t>
      </w:r>
      <w:r w:rsidR="002A41E9" w:rsidRPr="00F22C83">
        <w:rPr>
          <w:rFonts w:ascii="Garamond" w:hAnsi="Garamond"/>
          <w:i/>
          <w:iCs/>
        </w:rPr>
        <w:t xml:space="preserve"> et haletant tandis </w:t>
      </w:r>
      <w:r w:rsidR="00D7734E" w:rsidRPr="00F22C83">
        <w:rPr>
          <w:rFonts w:ascii="Garamond" w:hAnsi="Garamond"/>
          <w:i/>
          <w:iCs/>
        </w:rPr>
        <w:t>qu’il sanglotai</w:t>
      </w:r>
      <w:r w:rsidR="00C6194A">
        <w:rPr>
          <w:rFonts w:ascii="Garamond" w:hAnsi="Garamond"/>
          <w:i/>
          <w:iCs/>
        </w:rPr>
        <w:t>t</w:t>
      </w:r>
      <w:r w:rsidR="002A41E9" w:rsidRPr="00F22C83">
        <w:rPr>
          <w:rFonts w:ascii="Garamond" w:hAnsi="Garamond"/>
          <w:i/>
          <w:iCs/>
        </w:rPr>
        <w:t xml:space="preserve"> </w:t>
      </w:r>
      <w:r w:rsidR="00FA6002" w:rsidRPr="00F22C83">
        <w:rPr>
          <w:rFonts w:ascii="Garamond" w:hAnsi="Garamond"/>
          <w:i/>
          <w:iCs/>
        </w:rPr>
        <w:t>de gros pleurs. « Est-ce votre voiture ? » demanda Josh. Nick Accordo répondit, à personne en particulier</w:t>
      </w:r>
      <w:r w:rsidR="0062206A" w:rsidRPr="00F22C83">
        <w:rPr>
          <w:rFonts w:ascii="Garamond" w:hAnsi="Garamond"/>
          <w:i/>
          <w:iCs/>
        </w:rPr>
        <w:t xml:space="preserve"> : </w:t>
      </w:r>
      <w:r w:rsidR="00FA6002" w:rsidRPr="00F22C83">
        <w:rPr>
          <w:rFonts w:ascii="Garamond" w:hAnsi="Garamond"/>
          <w:i/>
          <w:iCs/>
        </w:rPr>
        <w:t xml:space="preserve">« Toute neuve, toute NEUVE ! Je viens de l’avoir ; je viens de l’avoir! </w:t>
      </w:r>
      <w:r w:rsidR="0062206A" w:rsidRPr="00F22C83">
        <w:rPr>
          <w:rFonts w:ascii="Garamond" w:hAnsi="Garamond"/>
          <w:i/>
          <w:iCs/>
        </w:rPr>
        <w:t>Pouvez-</w:t>
      </w:r>
      <w:r w:rsidR="00FA6002" w:rsidRPr="00F22C83">
        <w:rPr>
          <w:rFonts w:ascii="Garamond" w:hAnsi="Garamond"/>
          <w:i/>
          <w:iCs/>
        </w:rPr>
        <w:t>vous y croire ? Je ne l’ai même pas eu un jour et regardez ! Si jamais j’attrape ce – »</w:t>
      </w:r>
    </w:p>
    <w:p w:rsidR="00FA6002" w:rsidRPr="00F22C83" w:rsidRDefault="0062206A" w:rsidP="00F22C83">
      <w:pPr>
        <w:jc w:val="both"/>
        <w:rPr>
          <w:rFonts w:ascii="Garamond" w:hAnsi="Garamond"/>
          <w:i/>
          <w:iCs/>
        </w:rPr>
      </w:pPr>
      <w:r w:rsidRPr="00F22C83">
        <w:rPr>
          <w:rFonts w:ascii="Garamond" w:hAnsi="Garamond"/>
          <w:i/>
          <w:iCs/>
        </w:rPr>
        <w:t>« Je suis vraiment désolé »</w:t>
      </w:r>
      <w:r w:rsidR="00FA6002" w:rsidRPr="00F22C83">
        <w:rPr>
          <w:rFonts w:ascii="Garamond" w:hAnsi="Garamond"/>
          <w:i/>
          <w:iCs/>
        </w:rPr>
        <w:t xml:space="preserve"> réussi</w:t>
      </w:r>
      <w:r w:rsidRPr="00F22C83">
        <w:rPr>
          <w:rFonts w:ascii="Garamond" w:hAnsi="Garamond"/>
          <w:i/>
          <w:iCs/>
        </w:rPr>
        <w:t>t</w:t>
      </w:r>
      <w:r w:rsidR="00FA6002" w:rsidRPr="00F22C83">
        <w:rPr>
          <w:rFonts w:ascii="Garamond" w:hAnsi="Garamond"/>
          <w:i/>
          <w:iCs/>
        </w:rPr>
        <w:t xml:space="preserve"> à placer Josh dans ce moment critique. « Je suis vraiment désolé, mais j’ai heurté votre voiture. C’était un accident. J’attends ici depu</w:t>
      </w:r>
      <w:r w:rsidR="002A41E9" w:rsidRPr="00F22C83">
        <w:rPr>
          <w:rFonts w:ascii="Garamond" w:hAnsi="Garamond"/>
          <w:i/>
          <w:iCs/>
        </w:rPr>
        <w:t>is environ un heure</w:t>
      </w:r>
      <w:r w:rsidRPr="00F22C83">
        <w:rPr>
          <w:rFonts w:ascii="Garamond" w:hAnsi="Garamond"/>
          <w:i/>
          <w:iCs/>
        </w:rPr>
        <w:t xml:space="preserve"> et </w:t>
      </w:r>
      <w:r w:rsidR="00D7734E" w:rsidRPr="00F22C83">
        <w:rPr>
          <w:rFonts w:ascii="Garamond" w:hAnsi="Garamond"/>
          <w:i/>
          <w:iCs/>
        </w:rPr>
        <w:t>demie</w:t>
      </w:r>
      <w:r w:rsidRPr="00F22C83">
        <w:rPr>
          <w:rFonts w:ascii="Garamond" w:hAnsi="Garamond"/>
          <w:i/>
          <w:iCs/>
        </w:rPr>
        <w:t> »</w:t>
      </w:r>
      <w:r w:rsidR="00D7734E" w:rsidRPr="00F22C83">
        <w:rPr>
          <w:rFonts w:ascii="Garamond" w:hAnsi="Garamond"/>
          <w:i/>
          <w:iCs/>
        </w:rPr>
        <w:t>.</w:t>
      </w:r>
    </w:p>
    <w:p w:rsidR="00BD18F1" w:rsidRPr="00F22C83" w:rsidRDefault="00FA6002" w:rsidP="00F22C83">
      <w:pPr>
        <w:jc w:val="both"/>
        <w:rPr>
          <w:rFonts w:ascii="Garamond" w:hAnsi="Garamond"/>
          <w:i/>
          <w:iCs/>
        </w:rPr>
      </w:pPr>
      <w:r w:rsidRPr="00F22C83">
        <w:rPr>
          <w:rFonts w:ascii="Garamond" w:hAnsi="Garamond"/>
          <w:i/>
          <w:iCs/>
        </w:rPr>
        <w:t>Soudain Nick s’</w:t>
      </w:r>
      <w:r w:rsidR="0062206A" w:rsidRPr="00F22C83">
        <w:rPr>
          <w:rFonts w:ascii="Garamond" w:hAnsi="Garamond"/>
          <w:i/>
          <w:iCs/>
        </w:rPr>
        <w:t>arrêta</w:t>
      </w:r>
      <w:r w:rsidRPr="00F22C83">
        <w:rPr>
          <w:rFonts w:ascii="Garamond" w:hAnsi="Garamond"/>
          <w:i/>
          <w:iCs/>
        </w:rPr>
        <w:t xml:space="preserve"> d’halet</w:t>
      </w:r>
      <w:r w:rsidR="0062206A" w:rsidRPr="00F22C83">
        <w:rPr>
          <w:rFonts w:ascii="Garamond" w:hAnsi="Garamond"/>
          <w:i/>
          <w:iCs/>
        </w:rPr>
        <w:t>er et commença à cli</w:t>
      </w:r>
      <w:r w:rsidRPr="00F22C83">
        <w:rPr>
          <w:rFonts w:ascii="Garamond" w:hAnsi="Garamond"/>
          <w:i/>
          <w:iCs/>
        </w:rPr>
        <w:t>g</w:t>
      </w:r>
      <w:r w:rsidR="0062206A" w:rsidRPr="00F22C83">
        <w:rPr>
          <w:rFonts w:ascii="Garamond" w:hAnsi="Garamond"/>
          <w:i/>
          <w:iCs/>
        </w:rPr>
        <w:t>ner des yeux comme si la</w:t>
      </w:r>
      <w:r w:rsidRPr="00F22C83">
        <w:rPr>
          <w:rFonts w:ascii="Garamond" w:hAnsi="Garamond"/>
          <w:i/>
          <w:iCs/>
        </w:rPr>
        <w:t xml:space="preserve"> neige qui tombait était en réalité des oignons fraichement émincés. « </w:t>
      </w:r>
      <w:r w:rsidR="0062206A" w:rsidRPr="00F22C83">
        <w:rPr>
          <w:rFonts w:ascii="Garamond" w:hAnsi="Garamond"/>
          <w:i/>
          <w:iCs/>
        </w:rPr>
        <w:t>J’y crois pas. Tu te moques de moi.</w:t>
      </w:r>
      <w:r w:rsidRPr="00F22C83">
        <w:rPr>
          <w:rFonts w:ascii="Garamond" w:hAnsi="Garamond"/>
          <w:i/>
          <w:iCs/>
        </w:rPr>
        <w:t> »</w:t>
      </w:r>
    </w:p>
    <w:p w:rsidR="00033BFD" w:rsidRPr="00F22C83" w:rsidRDefault="0062206A" w:rsidP="00F22C83">
      <w:pPr>
        <w:jc w:val="both"/>
        <w:rPr>
          <w:rFonts w:ascii="Garamond" w:hAnsi="Garamond"/>
          <w:i/>
          <w:iCs/>
        </w:rPr>
      </w:pPr>
      <w:r w:rsidRPr="00F22C83">
        <w:rPr>
          <w:rFonts w:ascii="Garamond" w:hAnsi="Garamond"/>
          <w:i/>
          <w:iCs/>
        </w:rPr>
        <w:t>« Comme je vous l’ai dit, je suis vraiment désolé. »</w:t>
      </w:r>
    </w:p>
    <w:p w:rsidR="00BD18F1" w:rsidRPr="00F22C83" w:rsidRDefault="00033BFD" w:rsidP="00F22C83">
      <w:pPr>
        <w:jc w:val="both"/>
        <w:rPr>
          <w:rFonts w:ascii="Garamond" w:hAnsi="Garamond"/>
          <w:i/>
          <w:iCs/>
        </w:rPr>
      </w:pPr>
      <w:r w:rsidRPr="00F22C83">
        <w:rPr>
          <w:rFonts w:ascii="Garamond" w:hAnsi="Garamond"/>
          <w:i/>
          <w:iCs/>
        </w:rPr>
        <w:t>« Incroyable, incroyable »</w:t>
      </w:r>
      <w:r w:rsidR="00D7734E" w:rsidRPr="00F22C83">
        <w:rPr>
          <w:rFonts w:ascii="Garamond" w:hAnsi="Garamond"/>
          <w:i/>
          <w:iCs/>
        </w:rPr>
        <w:t xml:space="preserve"> dit Nick, exposant</w:t>
      </w:r>
      <w:r w:rsidR="00BD18F1" w:rsidRPr="00F22C83">
        <w:rPr>
          <w:rFonts w:ascii="Garamond" w:hAnsi="Garamond"/>
          <w:i/>
          <w:iCs/>
        </w:rPr>
        <w:t xml:space="preserve"> à nouveau sa tendance à la </w:t>
      </w:r>
      <w:r w:rsidR="0062206A" w:rsidRPr="00F22C83">
        <w:rPr>
          <w:rFonts w:ascii="Garamond" w:hAnsi="Garamond"/>
          <w:i/>
          <w:iCs/>
        </w:rPr>
        <w:t>répétition</w:t>
      </w:r>
      <w:r w:rsidR="00BD18F1" w:rsidRPr="00F22C83">
        <w:rPr>
          <w:rFonts w:ascii="Garamond" w:hAnsi="Garamond"/>
          <w:i/>
          <w:iCs/>
        </w:rPr>
        <w:t xml:space="preserve">. </w:t>
      </w:r>
      <w:r w:rsidR="0062206A" w:rsidRPr="00F22C83">
        <w:rPr>
          <w:rFonts w:ascii="Garamond" w:hAnsi="Garamond"/>
          <w:i/>
          <w:iCs/>
        </w:rPr>
        <w:t>« Je ne te crois vraiment pas mec ; t’es</w:t>
      </w:r>
      <w:r w:rsidR="00BD18F1" w:rsidRPr="00F22C83">
        <w:rPr>
          <w:rFonts w:ascii="Garamond" w:hAnsi="Garamond"/>
          <w:i/>
          <w:iCs/>
        </w:rPr>
        <w:t xml:space="preserve"> </w:t>
      </w:r>
      <w:r w:rsidR="0062206A" w:rsidRPr="00F22C83">
        <w:rPr>
          <w:rFonts w:ascii="Garamond" w:hAnsi="Garamond"/>
          <w:i/>
          <w:iCs/>
        </w:rPr>
        <w:t>de New York? »</w:t>
      </w:r>
    </w:p>
    <w:p w:rsidR="00BD18F1" w:rsidRPr="00F22C83" w:rsidRDefault="00BD18F1" w:rsidP="00F22C83">
      <w:pPr>
        <w:jc w:val="both"/>
        <w:rPr>
          <w:rFonts w:ascii="Garamond" w:hAnsi="Garamond"/>
          <w:i/>
          <w:iCs/>
        </w:rPr>
      </w:pPr>
      <w:r w:rsidRPr="00F22C83">
        <w:rPr>
          <w:rFonts w:ascii="Garamond" w:hAnsi="Garamond"/>
          <w:i/>
          <w:iCs/>
        </w:rPr>
        <w:t>Soudain, une femme apparu</w:t>
      </w:r>
      <w:r w:rsidR="0062206A" w:rsidRPr="00F22C83">
        <w:rPr>
          <w:rFonts w:ascii="Garamond" w:hAnsi="Garamond"/>
          <w:i/>
          <w:iCs/>
        </w:rPr>
        <w:t>t</w:t>
      </w:r>
      <w:r w:rsidR="00504565">
        <w:rPr>
          <w:rFonts w:ascii="Garamond" w:hAnsi="Garamond"/>
          <w:i/>
          <w:iCs/>
        </w:rPr>
        <w:t xml:space="preserve"> de l’autre côt</w:t>
      </w:r>
      <w:r w:rsidRPr="00F22C83">
        <w:rPr>
          <w:rFonts w:ascii="Garamond" w:hAnsi="Garamond"/>
          <w:i/>
          <w:iCs/>
        </w:rPr>
        <w:t>é de la rue et Nick l’interpella</w:t>
      </w:r>
      <w:r w:rsidR="0062206A" w:rsidRPr="00F22C83">
        <w:rPr>
          <w:rFonts w:ascii="Garamond" w:hAnsi="Garamond"/>
          <w:i/>
          <w:iCs/>
        </w:rPr>
        <w:t> : « Carmella</w:t>
      </w:r>
      <w:r w:rsidR="002A41E9" w:rsidRPr="00F22C83">
        <w:rPr>
          <w:rFonts w:ascii="Garamond" w:hAnsi="Garamond"/>
          <w:i/>
          <w:iCs/>
        </w:rPr>
        <w:t>,</w:t>
      </w:r>
      <w:r w:rsidR="0062206A" w:rsidRPr="00F22C83">
        <w:rPr>
          <w:rFonts w:ascii="Garamond" w:hAnsi="Garamond"/>
          <w:i/>
          <w:iCs/>
        </w:rPr>
        <w:t xml:space="preserve"> ce gars a</w:t>
      </w:r>
      <w:r w:rsidRPr="00F22C83">
        <w:rPr>
          <w:rFonts w:ascii="Garamond" w:hAnsi="Garamond"/>
          <w:i/>
          <w:iCs/>
        </w:rPr>
        <w:t xml:space="preserve"> heurté ma voiture ! Il m’a heurté il y a une heure et demi</w:t>
      </w:r>
      <w:r w:rsidR="00D7734E" w:rsidRPr="00F22C83">
        <w:rPr>
          <w:rFonts w:ascii="Garamond" w:hAnsi="Garamond"/>
          <w:i/>
          <w:iCs/>
        </w:rPr>
        <w:t>e</w:t>
      </w:r>
      <w:r w:rsidRPr="00F22C83">
        <w:rPr>
          <w:rFonts w:ascii="Garamond" w:hAnsi="Garamond"/>
          <w:i/>
          <w:iCs/>
        </w:rPr>
        <w:t xml:space="preserve"> et il a attendu pour me le </w:t>
      </w:r>
      <w:r w:rsidR="00D7734E" w:rsidRPr="00F22C83">
        <w:rPr>
          <w:rFonts w:ascii="Garamond" w:hAnsi="Garamond"/>
          <w:i/>
          <w:iCs/>
        </w:rPr>
        <w:t xml:space="preserve">dire </w:t>
      </w:r>
      <w:r w:rsidRPr="00F22C83">
        <w:rPr>
          <w:rFonts w:ascii="Garamond" w:hAnsi="Garamond"/>
          <w:i/>
          <w:iCs/>
        </w:rPr>
        <w:t>»</w:t>
      </w:r>
      <w:r w:rsidR="00D7734E" w:rsidRPr="00F22C83">
        <w:rPr>
          <w:rFonts w:ascii="Garamond" w:hAnsi="Garamond"/>
          <w:i/>
          <w:iCs/>
        </w:rPr>
        <w:t>.</w:t>
      </w:r>
    </w:p>
    <w:p w:rsidR="00BD18F1" w:rsidRPr="00F22C83" w:rsidRDefault="00BD18F1" w:rsidP="00F22C83">
      <w:pPr>
        <w:jc w:val="both"/>
        <w:rPr>
          <w:rFonts w:ascii="Garamond" w:hAnsi="Garamond"/>
          <w:i/>
          <w:iCs/>
        </w:rPr>
      </w:pPr>
      <w:r w:rsidRPr="00F22C83">
        <w:rPr>
          <w:rFonts w:ascii="Garamond" w:hAnsi="Garamond"/>
          <w:i/>
          <w:iCs/>
        </w:rPr>
        <w:t>« T’es pas de New York toi ?! »</w:t>
      </w:r>
      <w:r w:rsidR="00D7734E" w:rsidRPr="00F22C83">
        <w:rPr>
          <w:rFonts w:ascii="Garamond" w:hAnsi="Garamond"/>
          <w:i/>
          <w:iCs/>
        </w:rPr>
        <w:t>, affirma Carmella roulant l</w:t>
      </w:r>
      <w:r w:rsidR="00380BD9" w:rsidRPr="00F22C83">
        <w:rPr>
          <w:rFonts w:ascii="Garamond" w:hAnsi="Garamond"/>
          <w:i/>
          <w:iCs/>
        </w:rPr>
        <w:t>es yeux d’étonnement.</w:t>
      </w:r>
    </w:p>
    <w:p w:rsidR="00F26E9D" w:rsidRPr="00F22C83" w:rsidRDefault="00380BD9" w:rsidP="00F22C83">
      <w:pPr>
        <w:jc w:val="both"/>
        <w:rPr>
          <w:rFonts w:ascii="Garamond" w:hAnsi="Garamond"/>
          <w:i/>
          <w:iCs/>
        </w:rPr>
      </w:pPr>
      <w:r w:rsidRPr="00F22C83">
        <w:rPr>
          <w:rFonts w:ascii="Garamond" w:hAnsi="Garamond"/>
          <w:i/>
          <w:iCs/>
        </w:rPr>
        <w:t>Nick se tourna ve</w:t>
      </w:r>
      <w:r w:rsidR="002A41E9" w:rsidRPr="00F22C83">
        <w:rPr>
          <w:rFonts w:ascii="Garamond" w:hAnsi="Garamond"/>
          <w:i/>
          <w:iCs/>
        </w:rPr>
        <w:t>rs Josh. « Nick Accordo, qui êtes</w:t>
      </w:r>
      <w:r w:rsidRPr="00F22C83">
        <w:rPr>
          <w:rFonts w:ascii="Garamond" w:hAnsi="Garamond"/>
          <w:i/>
          <w:iCs/>
        </w:rPr>
        <w:t>-vous ? »</w:t>
      </w:r>
    </w:p>
    <w:p w:rsidR="00380BD9" w:rsidRPr="00F22C83" w:rsidRDefault="00380BD9" w:rsidP="00F22C83">
      <w:pPr>
        <w:jc w:val="both"/>
        <w:rPr>
          <w:rFonts w:ascii="Garamond" w:hAnsi="Garamond"/>
          <w:i/>
          <w:iCs/>
        </w:rPr>
      </w:pPr>
      <w:r w:rsidRPr="00F22C83">
        <w:rPr>
          <w:rFonts w:ascii="Garamond" w:hAnsi="Garamond"/>
          <w:i/>
          <w:iCs/>
        </w:rPr>
        <w:t>« Josh Stern. Je voudrais vous donner les détails</w:t>
      </w:r>
      <w:r w:rsidR="00D83EEB" w:rsidRPr="00F22C83">
        <w:rPr>
          <w:rFonts w:ascii="Garamond" w:hAnsi="Garamond"/>
          <w:i/>
          <w:iCs/>
        </w:rPr>
        <w:t xml:space="preserve"> de l’assurance, mais ne pensez-</w:t>
      </w:r>
      <w:r w:rsidRPr="00F22C83">
        <w:rPr>
          <w:rFonts w:ascii="Garamond" w:hAnsi="Garamond"/>
          <w:i/>
          <w:iCs/>
        </w:rPr>
        <w:t>vous pas qu’on devrait faire ça à l’intérieur ? »</w:t>
      </w:r>
    </w:p>
    <w:p w:rsidR="00F26E9D" w:rsidRPr="00F22C83" w:rsidRDefault="00380BD9" w:rsidP="00F22C83">
      <w:pPr>
        <w:jc w:val="both"/>
        <w:rPr>
          <w:rFonts w:ascii="Garamond" w:hAnsi="Garamond"/>
          <w:i/>
          <w:iCs/>
        </w:rPr>
      </w:pPr>
      <w:r w:rsidRPr="00F22C83">
        <w:rPr>
          <w:rFonts w:ascii="Garamond" w:hAnsi="Garamond"/>
          <w:i/>
          <w:iCs/>
        </w:rPr>
        <w:t>Soit Nick n’avait pas entendu la proposition de Josh</w:t>
      </w:r>
      <w:r w:rsidR="00D83EEB" w:rsidRPr="00F22C83">
        <w:rPr>
          <w:rFonts w:ascii="Garamond" w:hAnsi="Garamond"/>
          <w:i/>
          <w:iCs/>
        </w:rPr>
        <w:t>,</w:t>
      </w:r>
      <w:r w:rsidRPr="00F22C83">
        <w:rPr>
          <w:rFonts w:ascii="Garamond" w:hAnsi="Garamond"/>
          <w:i/>
          <w:iCs/>
        </w:rPr>
        <w:t xml:space="preserve"> soit il ne l’enregistra pas</w:t>
      </w:r>
      <w:r w:rsidR="00D83EEB" w:rsidRPr="00F22C83">
        <w:rPr>
          <w:rFonts w:ascii="Garamond" w:hAnsi="Garamond"/>
          <w:i/>
          <w:iCs/>
        </w:rPr>
        <w:t>,</w:t>
      </w:r>
      <w:r w:rsidRPr="00F22C83">
        <w:rPr>
          <w:rFonts w:ascii="Garamond" w:hAnsi="Garamond"/>
          <w:i/>
          <w:iCs/>
        </w:rPr>
        <w:t xml:space="preserve"> mais il</w:t>
      </w:r>
      <w:r w:rsidR="0066232F" w:rsidRPr="00F22C83">
        <w:rPr>
          <w:rFonts w:ascii="Garamond" w:hAnsi="Garamond"/>
          <w:i/>
          <w:iCs/>
        </w:rPr>
        <w:t xml:space="preserve"> </w:t>
      </w:r>
      <w:r w:rsidRPr="00F22C83">
        <w:rPr>
          <w:rFonts w:ascii="Garamond" w:hAnsi="Garamond"/>
          <w:i/>
          <w:iCs/>
        </w:rPr>
        <w:t xml:space="preserve">n’avait qu’une chose à dire qu’il répéta </w:t>
      </w:r>
      <w:r w:rsidR="0062206A" w:rsidRPr="00F22C83">
        <w:rPr>
          <w:rFonts w:ascii="Garamond" w:hAnsi="Garamond"/>
          <w:i/>
          <w:iCs/>
        </w:rPr>
        <w:t>à plusieurs reprises : « Je te</w:t>
      </w:r>
      <w:r w:rsidRPr="00F22C83">
        <w:rPr>
          <w:rFonts w:ascii="Garamond" w:hAnsi="Garamond"/>
          <w:i/>
          <w:iCs/>
        </w:rPr>
        <w:t xml:space="preserve"> promets, je </w:t>
      </w:r>
      <w:r w:rsidR="0062206A" w:rsidRPr="00F22C83">
        <w:rPr>
          <w:rFonts w:ascii="Garamond" w:hAnsi="Garamond"/>
          <w:i/>
          <w:iCs/>
        </w:rPr>
        <w:t>ne prendrais pas plus que le coû</w:t>
      </w:r>
      <w:r w:rsidRPr="00F22C83">
        <w:rPr>
          <w:rFonts w:ascii="Garamond" w:hAnsi="Garamond"/>
          <w:i/>
          <w:iCs/>
        </w:rPr>
        <w:t xml:space="preserve">t des </w:t>
      </w:r>
      <w:r w:rsidR="0066232F" w:rsidRPr="00F22C83">
        <w:rPr>
          <w:rFonts w:ascii="Garamond" w:hAnsi="Garamond"/>
          <w:i/>
          <w:iCs/>
        </w:rPr>
        <w:t>réparations</w:t>
      </w:r>
      <w:r w:rsidRPr="00F22C83">
        <w:rPr>
          <w:rFonts w:ascii="Garamond" w:hAnsi="Garamond"/>
          <w:i/>
          <w:iCs/>
        </w:rPr>
        <w:t>, pas un penny de plus. » Josh lui fournit les dét</w:t>
      </w:r>
      <w:r w:rsidR="00504565">
        <w:rPr>
          <w:rFonts w:ascii="Garamond" w:hAnsi="Garamond"/>
          <w:i/>
          <w:iCs/>
        </w:rPr>
        <w:t>ails de l’assurance de son beau-</w:t>
      </w:r>
      <w:r w:rsidRPr="00F22C83">
        <w:rPr>
          <w:rFonts w:ascii="Garamond" w:hAnsi="Garamond"/>
          <w:i/>
          <w:iCs/>
        </w:rPr>
        <w:t>père et s’excus</w:t>
      </w:r>
      <w:r w:rsidR="00D83EEB" w:rsidRPr="00F22C83">
        <w:rPr>
          <w:rFonts w:ascii="Garamond" w:hAnsi="Garamond"/>
          <w:i/>
          <w:iCs/>
        </w:rPr>
        <w:t xml:space="preserve">a à nouveau pour </w:t>
      </w:r>
      <w:r w:rsidRPr="00F22C83">
        <w:rPr>
          <w:rFonts w:ascii="Garamond" w:hAnsi="Garamond"/>
          <w:i/>
          <w:iCs/>
        </w:rPr>
        <w:t xml:space="preserve">l’accident qu’il avait causé. Trois semaines plus </w:t>
      </w:r>
      <w:r w:rsidR="00504565">
        <w:rPr>
          <w:rFonts w:ascii="Garamond" w:hAnsi="Garamond"/>
          <w:i/>
          <w:iCs/>
        </w:rPr>
        <w:t>tard, le beau-</w:t>
      </w:r>
      <w:r w:rsidR="0062206A" w:rsidRPr="00F22C83">
        <w:rPr>
          <w:rFonts w:ascii="Garamond" w:hAnsi="Garamond"/>
          <w:i/>
          <w:iCs/>
        </w:rPr>
        <w:t>père de Josh reçu</w:t>
      </w:r>
      <w:r w:rsidRPr="00F22C83">
        <w:rPr>
          <w:rFonts w:ascii="Garamond" w:hAnsi="Garamond"/>
          <w:i/>
          <w:iCs/>
        </w:rPr>
        <w:t>t par la poste la lettre suivante :</w:t>
      </w:r>
    </w:p>
    <w:p w:rsidR="00F26E9D" w:rsidRPr="00F22C83" w:rsidRDefault="00380BD9" w:rsidP="00F22C83">
      <w:pPr>
        <w:jc w:val="both"/>
        <w:rPr>
          <w:rFonts w:ascii="Garamond" w:hAnsi="Garamond"/>
          <w:i/>
          <w:iCs/>
        </w:rPr>
      </w:pPr>
      <w:r w:rsidRPr="00F22C83">
        <w:rPr>
          <w:rFonts w:ascii="Garamond" w:hAnsi="Garamond"/>
          <w:i/>
          <w:iCs/>
        </w:rPr>
        <w:t>Cher Mr Wasserman,</w:t>
      </w:r>
    </w:p>
    <w:p w:rsidR="00380BD9" w:rsidRPr="00F22C83" w:rsidRDefault="00380BD9" w:rsidP="00F22C83">
      <w:pPr>
        <w:jc w:val="both"/>
        <w:rPr>
          <w:rFonts w:ascii="Garamond" w:hAnsi="Garamond"/>
          <w:i/>
          <w:iCs/>
        </w:rPr>
      </w:pPr>
      <w:r w:rsidRPr="00F22C83">
        <w:rPr>
          <w:rFonts w:ascii="Garamond" w:hAnsi="Garamond"/>
          <w:i/>
          <w:iCs/>
        </w:rPr>
        <w:t xml:space="preserve">Je voudrais partager </w:t>
      </w:r>
      <w:r w:rsidR="002A41E9" w:rsidRPr="00F22C83">
        <w:rPr>
          <w:rFonts w:ascii="Garamond" w:hAnsi="Garamond"/>
          <w:i/>
          <w:iCs/>
        </w:rPr>
        <w:t xml:space="preserve">avec vous </w:t>
      </w:r>
      <w:r w:rsidRPr="00F22C83">
        <w:rPr>
          <w:rFonts w:ascii="Garamond" w:hAnsi="Garamond"/>
          <w:i/>
          <w:iCs/>
        </w:rPr>
        <w:t>m</w:t>
      </w:r>
      <w:r w:rsidR="002A41E9" w:rsidRPr="00F22C83">
        <w:rPr>
          <w:rFonts w:ascii="Garamond" w:hAnsi="Garamond"/>
          <w:i/>
          <w:iCs/>
        </w:rPr>
        <w:t>es sentiments</w:t>
      </w:r>
      <w:r w:rsidR="00D83EEB" w:rsidRPr="00F22C83">
        <w:rPr>
          <w:rFonts w:ascii="Garamond" w:hAnsi="Garamond"/>
          <w:i/>
          <w:iCs/>
        </w:rPr>
        <w:t xml:space="preserve"> à propos</w:t>
      </w:r>
      <w:r w:rsidRPr="00F22C83">
        <w:rPr>
          <w:rFonts w:ascii="Garamond" w:hAnsi="Garamond"/>
          <w:i/>
          <w:iCs/>
        </w:rPr>
        <w:t xml:space="preserve"> </w:t>
      </w:r>
      <w:r w:rsidR="00D83EEB" w:rsidRPr="00F22C83">
        <w:rPr>
          <w:rFonts w:ascii="Garamond" w:hAnsi="Garamond"/>
          <w:i/>
          <w:iCs/>
        </w:rPr>
        <w:t xml:space="preserve">de </w:t>
      </w:r>
      <w:r w:rsidRPr="00F22C83">
        <w:rPr>
          <w:rFonts w:ascii="Garamond" w:hAnsi="Garamond"/>
          <w:i/>
          <w:iCs/>
        </w:rPr>
        <w:t xml:space="preserve">votre gendre, Josh Stern. J’ai vécu à New York toute ma vie, et je crois – comme </w:t>
      </w:r>
      <w:r w:rsidR="0066232F" w:rsidRPr="00F22C83">
        <w:rPr>
          <w:rFonts w:ascii="Garamond" w:hAnsi="Garamond"/>
          <w:i/>
          <w:iCs/>
        </w:rPr>
        <w:t>ils le disent</w:t>
      </w:r>
      <w:r w:rsidRPr="00F22C83">
        <w:rPr>
          <w:rFonts w:ascii="Garamond" w:hAnsi="Garamond"/>
          <w:i/>
          <w:iCs/>
        </w:rPr>
        <w:t xml:space="preserve"> – que nous, New Yorkais</w:t>
      </w:r>
      <w:r w:rsidR="0062206A" w:rsidRPr="00F22C83">
        <w:rPr>
          <w:rFonts w:ascii="Garamond" w:hAnsi="Garamond"/>
          <w:i/>
          <w:iCs/>
        </w:rPr>
        <w:t>,</w:t>
      </w:r>
      <w:r w:rsidRPr="00F22C83">
        <w:rPr>
          <w:rFonts w:ascii="Garamond" w:hAnsi="Garamond"/>
          <w:i/>
          <w:iCs/>
        </w:rPr>
        <w:t xml:space="preserve"> avons un problème d’attitude. J’en suis conscient. Et je </w:t>
      </w:r>
      <w:r w:rsidR="0062206A" w:rsidRPr="00F22C83">
        <w:rPr>
          <w:rFonts w:ascii="Garamond" w:hAnsi="Garamond"/>
          <w:i/>
          <w:iCs/>
        </w:rPr>
        <w:t>m’attends effectivement à c</w:t>
      </w:r>
      <w:r w:rsidRPr="00F22C83">
        <w:rPr>
          <w:rFonts w:ascii="Garamond" w:hAnsi="Garamond"/>
          <w:i/>
          <w:iCs/>
        </w:rPr>
        <w:t xml:space="preserve">e que les choses se passent d’une certaine manière. </w:t>
      </w:r>
      <w:r w:rsidR="00D83EEB" w:rsidRPr="00F22C83">
        <w:rPr>
          <w:rFonts w:ascii="Garamond" w:hAnsi="Garamond"/>
          <w:i/>
          <w:iCs/>
        </w:rPr>
        <w:t>Mais en ce jour</w:t>
      </w:r>
      <w:r w:rsidRPr="00F22C83">
        <w:rPr>
          <w:rFonts w:ascii="Garamond" w:hAnsi="Garamond"/>
          <w:i/>
          <w:iCs/>
        </w:rPr>
        <w:t xml:space="preserve"> d’</w:t>
      </w:r>
      <w:r w:rsidR="00F420D9" w:rsidRPr="00F22C83">
        <w:rPr>
          <w:rFonts w:ascii="Garamond" w:hAnsi="Garamond"/>
          <w:i/>
          <w:iCs/>
        </w:rPr>
        <w:t>hiver</w:t>
      </w:r>
      <w:r w:rsidR="00D83EEB" w:rsidRPr="00F22C83">
        <w:rPr>
          <w:rFonts w:ascii="Garamond" w:hAnsi="Garamond"/>
          <w:i/>
          <w:iCs/>
        </w:rPr>
        <w:t xml:space="preserve"> froid</w:t>
      </w:r>
      <w:r w:rsidR="002A41E9" w:rsidRPr="00F22C83">
        <w:rPr>
          <w:rFonts w:ascii="Garamond" w:hAnsi="Garamond"/>
          <w:i/>
          <w:iCs/>
        </w:rPr>
        <w:t xml:space="preserve">, jour que je </w:t>
      </w:r>
      <w:r w:rsidR="002A41E9" w:rsidRPr="00F22C83">
        <w:rPr>
          <w:rFonts w:ascii="Garamond" w:hAnsi="Garamond"/>
          <w:i/>
          <w:iCs/>
        </w:rPr>
        <w:lastRenderedPageBreak/>
        <w:t>n’oublierai</w:t>
      </w:r>
      <w:r w:rsidR="00F420D9" w:rsidRPr="00F22C83">
        <w:rPr>
          <w:rFonts w:ascii="Garamond" w:hAnsi="Garamond"/>
          <w:i/>
          <w:iCs/>
        </w:rPr>
        <w:t xml:space="preserve"> jamais, Josh a transformé ma philosophie</w:t>
      </w:r>
      <w:r w:rsidR="00D83EEB" w:rsidRPr="00F22C83">
        <w:rPr>
          <w:rFonts w:ascii="Garamond" w:hAnsi="Garamond"/>
          <w:i/>
          <w:iCs/>
        </w:rPr>
        <w:t xml:space="preserve"> de la vie</w:t>
      </w:r>
      <w:r w:rsidR="00F420D9" w:rsidRPr="00F22C83">
        <w:rPr>
          <w:rFonts w:ascii="Garamond" w:hAnsi="Garamond"/>
          <w:i/>
          <w:iCs/>
        </w:rPr>
        <w:t>. Encore plus important, il changea mon attitu</w:t>
      </w:r>
      <w:r w:rsidR="0062206A" w:rsidRPr="00F22C83">
        <w:rPr>
          <w:rFonts w:ascii="Garamond" w:hAnsi="Garamond"/>
          <w:i/>
          <w:iCs/>
        </w:rPr>
        <w:t>de. C’était un moment de grande émotion</w:t>
      </w:r>
      <w:r w:rsidR="00F420D9" w:rsidRPr="00F22C83">
        <w:rPr>
          <w:rFonts w:ascii="Garamond" w:hAnsi="Garamond"/>
          <w:i/>
          <w:iCs/>
        </w:rPr>
        <w:t xml:space="preserve"> pour ma sœur et </w:t>
      </w:r>
      <w:r w:rsidR="002A41E9" w:rsidRPr="00F22C83">
        <w:rPr>
          <w:rFonts w:ascii="Garamond" w:hAnsi="Garamond"/>
          <w:i/>
          <w:iCs/>
        </w:rPr>
        <w:t xml:space="preserve">pour </w:t>
      </w:r>
      <w:r w:rsidR="00F420D9" w:rsidRPr="00F22C83">
        <w:rPr>
          <w:rFonts w:ascii="Garamond" w:hAnsi="Garamond"/>
          <w:i/>
          <w:iCs/>
        </w:rPr>
        <w:t xml:space="preserve">moi, </w:t>
      </w:r>
      <w:r w:rsidR="0066232F" w:rsidRPr="00F22C83">
        <w:rPr>
          <w:rFonts w:ascii="Garamond" w:hAnsi="Garamond"/>
          <w:i/>
          <w:iCs/>
        </w:rPr>
        <w:t>pour des raisons que Josh ne po</w:t>
      </w:r>
      <w:r w:rsidR="00D83EEB" w:rsidRPr="00F22C83">
        <w:rPr>
          <w:rFonts w:ascii="Garamond" w:hAnsi="Garamond"/>
          <w:i/>
          <w:iCs/>
        </w:rPr>
        <w:t>uvait</w:t>
      </w:r>
      <w:r w:rsidR="00F420D9" w:rsidRPr="00F22C83">
        <w:rPr>
          <w:rFonts w:ascii="Garamond" w:hAnsi="Garamond"/>
          <w:i/>
          <w:iCs/>
        </w:rPr>
        <w:t xml:space="preserve"> deviner. Ma mère était décédé</w:t>
      </w:r>
      <w:r w:rsidR="00D83EEB" w:rsidRPr="00F22C83">
        <w:rPr>
          <w:rFonts w:ascii="Garamond" w:hAnsi="Garamond"/>
          <w:i/>
          <w:iCs/>
        </w:rPr>
        <w:t>e</w:t>
      </w:r>
      <w:r w:rsidR="00F420D9" w:rsidRPr="00F22C83">
        <w:rPr>
          <w:rFonts w:ascii="Garamond" w:hAnsi="Garamond"/>
          <w:i/>
          <w:iCs/>
        </w:rPr>
        <w:t xml:space="preserve"> soudai</w:t>
      </w:r>
      <w:r w:rsidR="00D83EEB" w:rsidRPr="00F22C83">
        <w:rPr>
          <w:rFonts w:ascii="Garamond" w:hAnsi="Garamond"/>
          <w:i/>
          <w:iCs/>
        </w:rPr>
        <w:t>nement la nuit précédente</w:t>
      </w:r>
      <w:r w:rsidR="00F420D9" w:rsidRPr="00F22C83">
        <w:rPr>
          <w:rFonts w:ascii="Garamond" w:hAnsi="Garamond"/>
          <w:i/>
          <w:iCs/>
        </w:rPr>
        <w:t xml:space="preserve"> et</w:t>
      </w:r>
      <w:r w:rsidR="0062206A" w:rsidRPr="00F22C83">
        <w:rPr>
          <w:rFonts w:ascii="Garamond" w:hAnsi="Garamond"/>
          <w:i/>
          <w:iCs/>
        </w:rPr>
        <w:t>,</w:t>
      </w:r>
      <w:r w:rsidR="002A41E9" w:rsidRPr="00F22C83">
        <w:rPr>
          <w:rFonts w:ascii="Garamond" w:hAnsi="Garamond"/>
          <w:i/>
          <w:iCs/>
        </w:rPr>
        <w:t xml:space="preserve"> à un moment où j’étais au fond</w:t>
      </w:r>
      <w:r w:rsidR="00F420D9" w:rsidRPr="00F22C83">
        <w:rPr>
          <w:rFonts w:ascii="Garamond" w:hAnsi="Garamond"/>
          <w:i/>
          <w:iCs/>
        </w:rPr>
        <w:t xml:space="preserve"> en colère contr</w:t>
      </w:r>
      <w:r w:rsidR="0062206A" w:rsidRPr="00F22C83">
        <w:rPr>
          <w:rFonts w:ascii="Garamond" w:hAnsi="Garamond"/>
          <w:i/>
          <w:iCs/>
        </w:rPr>
        <w:t>e le monde entier, Josh m’apprit qu’il existait</w:t>
      </w:r>
      <w:r w:rsidR="00F420D9" w:rsidRPr="00F22C83">
        <w:rPr>
          <w:rFonts w:ascii="Garamond" w:hAnsi="Garamond"/>
          <w:i/>
          <w:iCs/>
        </w:rPr>
        <w:t xml:space="preserve"> encore des gens av</w:t>
      </w:r>
      <w:r w:rsidR="00707744" w:rsidRPr="00F22C83">
        <w:rPr>
          <w:rFonts w:ascii="Garamond" w:hAnsi="Garamond"/>
          <w:i/>
          <w:iCs/>
        </w:rPr>
        <w:t>ec un sens des responsabilités,</w:t>
      </w:r>
      <w:r w:rsidR="0062206A" w:rsidRPr="00F22C83">
        <w:rPr>
          <w:rFonts w:ascii="Garamond" w:hAnsi="Garamond"/>
          <w:i/>
          <w:iCs/>
        </w:rPr>
        <w:t xml:space="preserve"> </w:t>
      </w:r>
      <w:r w:rsidR="00707744" w:rsidRPr="00F22C83">
        <w:rPr>
          <w:rFonts w:ascii="Garamond" w:hAnsi="Garamond"/>
          <w:i/>
          <w:iCs/>
        </w:rPr>
        <w:t>f</w:t>
      </w:r>
      <w:r w:rsidR="00265819" w:rsidRPr="00F22C83">
        <w:rPr>
          <w:rFonts w:ascii="Garamond" w:hAnsi="Garamond"/>
          <w:i/>
          <w:iCs/>
        </w:rPr>
        <w:t>air play, profondément intègres</w:t>
      </w:r>
      <w:r w:rsidR="00707744" w:rsidRPr="00F22C83">
        <w:rPr>
          <w:rFonts w:ascii="Garamond" w:hAnsi="Garamond"/>
          <w:i/>
          <w:iCs/>
        </w:rPr>
        <w:t xml:space="preserve"> et </w:t>
      </w:r>
      <w:r w:rsidR="0062206A" w:rsidRPr="00F22C83">
        <w:rPr>
          <w:rFonts w:ascii="Garamond" w:hAnsi="Garamond"/>
          <w:i/>
          <w:iCs/>
        </w:rPr>
        <w:t xml:space="preserve"> </w:t>
      </w:r>
      <w:r w:rsidR="00707744" w:rsidRPr="00F22C83">
        <w:rPr>
          <w:rFonts w:ascii="Garamond" w:hAnsi="Garamond"/>
          <w:i/>
          <w:iCs/>
        </w:rPr>
        <w:t>généreux</w:t>
      </w:r>
      <w:r w:rsidR="00F420D9" w:rsidRPr="00F22C83">
        <w:rPr>
          <w:rFonts w:ascii="Garamond" w:hAnsi="Garamond"/>
          <w:i/>
          <w:iCs/>
        </w:rPr>
        <w:t>.</w:t>
      </w:r>
    </w:p>
    <w:p w:rsidR="00F420D9" w:rsidRPr="00F22C83" w:rsidRDefault="00A44A30" w:rsidP="00F22C83">
      <w:pPr>
        <w:jc w:val="both"/>
        <w:rPr>
          <w:rFonts w:ascii="Garamond" w:hAnsi="Garamond"/>
          <w:i/>
          <w:iCs/>
        </w:rPr>
      </w:pPr>
      <w:r w:rsidRPr="00F22C83">
        <w:rPr>
          <w:rFonts w:ascii="Garamond" w:hAnsi="Garamond"/>
          <w:i/>
          <w:iCs/>
        </w:rPr>
        <w:t>L’irrita</w:t>
      </w:r>
      <w:r w:rsidR="00707744" w:rsidRPr="00F22C83">
        <w:rPr>
          <w:rFonts w:ascii="Garamond" w:hAnsi="Garamond"/>
          <w:i/>
          <w:iCs/>
        </w:rPr>
        <w:t>tion par laquelle je suis passé</w:t>
      </w:r>
      <w:r w:rsidR="00C01AE0" w:rsidRPr="00F22C83">
        <w:rPr>
          <w:rFonts w:ascii="Garamond" w:hAnsi="Garamond"/>
          <w:i/>
          <w:iCs/>
        </w:rPr>
        <w:t xml:space="preserve"> </w:t>
      </w:r>
      <w:r w:rsidR="00F420D9" w:rsidRPr="00F22C83">
        <w:rPr>
          <w:rFonts w:ascii="Garamond" w:hAnsi="Garamond"/>
          <w:i/>
          <w:iCs/>
        </w:rPr>
        <w:t xml:space="preserve">avec la </w:t>
      </w:r>
      <w:r w:rsidRPr="00F22C83">
        <w:rPr>
          <w:rFonts w:ascii="Garamond" w:hAnsi="Garamond"/>
          <w:i/>
          <w:iCs/>
        </w:rPr>
        <w:t>réparation</w:t>
      </w:r>
      <w:r w:rsidR="00F420D9" w:rsidRPr="00F22C83">
        <w:rPr>
          <w:rFonts w:ascii="Garamond" w:hAnsi="Garamond"/>
          <w:i/>
          <w:iCs/>
        </w:rPr>
        <w:t xml:space="preserve"> de la voiture valait bien la peine pour la leçon </w:t>
      </w:r>
      <w:r w:rsidR="00D83EEB" w:rsidRPr="00F22C83">
        <w:rPr>
          <w:rFonts w:ascii="Garamond" w:hAnsi="Garamond"/>
          <w:i/>
          <w:iCs/>
        </w:rPr>
        <w:t xml:space="preserve">que j’ai prise </w:t>
      </w:r>
      <w:r w:rsidR="00F420D9" w:rsidRPr="00F22C83">
        <w:rPr>
          <w:rFonts w:ascii="Garamond" w:hAnsi="Garamond"/>
          <w:i/>
          <w:iCs/>
        </w:rPr>
        <w:t xml:space="preserve">et pour le </w:t>
      </w:r>
      <w:r w:rsidRPr="00F22C83">
        <w:rPr>
          <w:rFonts w:ascii="Garamond" w:hAnsi="Garamond"/>
          <w:i/>
          <w:iCs/>
        </w:rPr>
        <w:t>privilège</w:t>
      </w:r>
      <w:r w:rsidR="00F420D9" w:rsidRPr="00F22C83">
        <w:rPr>
          <w:rFonts w:ascii="Garamond" w:hAnsi="Garamond"/>
          <w:i/>
          <w:iCs/>
        </w:rPr>
        <w:t xml:space="preserve"> de rencontrer une personne </w:t>
      </w:r>
      <w:r w:rsidR="00707744" w:rsidRPr="00F22C83">
        <w:rPr>
          <w:rFonts w:ascii="Garamond" w:hAnsi="Garamond"/>
          <w:i/>
          <w:iCs/>
        </w:rPr>
        <w:t>modeste et honnête</w:t>
      </w:r>
      <w:r w:rsidR="00F420D9" w:rsidRPr="00F22C83">
        <w:rPr>
          <w:rFonts w:ascii="Garamond" w:hAnsi="Garamond"/>
          <w:i/>
          <w:iCs/>
        </w:rPr>
        <w:t xml:space="preserve"> comme votre gendre.</w:t>
      </w:r>
      <w:r w:rsidR="00C01AE0" w:rsidRPr="00F22C83">
        <w:rPr>
          <w:rFonts w:ascii="Garamond" w:hAnsi="Garamond"/>
          <w:i/>
          <w:iCs/>
        </w:rPr>
        <w:t xml:space="preserve"> J’ai raconté ce que Josh a fait à beaucoup de gens lors des funérailles de ma</w:t>
      </w:r>
      <w:r w:rsidRPr="00F22C83">
        <w:rPr>
          <w:rFonts w:ascii="Garamond" w:hAnsi="Garamond"/>
          <w:i/>
          <w:iCs/>
        </w:rPr>
        <w:t xml:space="preserve"> mère</w:t>
      </w:r>
      <w:r w:rsidR="00C01AE0" w:rsidRPr="00F22C83">
        <w:rPr>
          <w:rFonts w:ascii="Garamond" w:hAnsi="Garamond"/>
          <w:i/>
          <w:iCs/>
        </w:rPr>
        <w:t xml:space="preserve"> et tout le monde était t</w:t>
      </w:r>
      <w:r w:rsidR="00707744" w:rsidRPr="00F22C83">
        <w:rPr>
          <w:rFonts w:ascii="Garamond" w:hAnsi="Garamond"/>
          <w:i/>
          <w:iCs/>
        </w:rPr>
        <w:t>rès impressionné par sa probité</w:t>
      </w:r>
      <w:r w:rsidR="00C01AE0" w:rsidRPr="00F22C83">
        <w:rPr>
          <w:rFonts w:ascii="Garamond" w:hAnsi="Garamond"/>
          <w:i/>
          <w:iCs/>
        </w:rPr>
        <w:t xml:space="preserve"> et son humanité. Je sais que</w:t>
      </w:r>
      <w:r w:rsidR="0062206A" w:rsidRPr="00F22C83">
        <w:rPr>
          <w:rFonts w:ascii="Garamond" w:hAnsi="Garamond"/>
          <w:i/>
          <w:iCs/>
        </w:rPr>
        <w:t>,</w:t>
      </w:r>
      <w:r w:rsidR="00C01AE0" w:rsidRPr="00F22C83">
        <w:rPr>
          <w:rFonts w:ascii="Garamond" w:hAnsi="Garamond"/>
          <w:i/>
          <w:iCs/>
        </w:rPr>
        <w:t xml:space="preserve"> dans le ciel, ma mère sourit</w:t>
      </w:r>
      <w:r w:rsidR="006D524B" w:rsidRPr="00F22C83">
        <w:rPr>
          <w:rFonts w:ascii="Garamond" w:hAnsi="Garamond"/>
          <w:i/>
          <w:iCs/>
        </w:rPr>
        <w:t xml:space="preserve"> de la </w:t>
      </w:r>
      <w:r w:rsidRPr="00F22C83">
        <w:rPr>
          <w:rFonts w:ascii="Garamond" w:hAnsi="Garamond"/>
          <w:i/>
          <w:iCs/>
        </w:rPr>
        <w:t>gentillesse</w:t>
      </w:r>
      <w:r w:rsidR="006D524B" w:rsidRPr="00F22C83">
        <w:rPr>
          <w:rFonts w:ascii="Garamond" w:hAnsi="Garamond"/>
          <w:i/>
          <w:iCs/>
        </w:rPr>
        <w:t xml:space="preserve"> de Josh et de sa droiture. Ma mère a toujours </w:t>
      </w:r>
      <w:r w:rsidR="00D83EEB" w:rsidRPr="00F22C83">
        <w:rPr>
          <w:rFonts w:ascii="Garamond" w:hAnsi="Garamond"/>
          <w:i/>
          <w:iCs/>
        </w:rPr>
        <w:t xml:space="preserve">pensé que j’étais trop critique </w:t>
      </w:r>
      <w:r w:rsidR="006D524B" w:rsidRPr="00F22C83">
        <w:rPr>
          <w:rFonts w:ascii="Garamond" w:hAnsi="Garamond"/>
          <w:i/>
          <w:iCs/>
        </w:rPr>
        <w:t xml:space="preserve">et </w:t>
      </w:r>
      <w:r w:rsidR="00D83EEB" w:rsidRPr="00F22C83">
        <w:rPr>
          <w:rFonts w:ascii="Garamond" w:hAnsi="Garamond"/>
          <w:i/>
          <w:iCs/>
        </w:rPr>
        <w:t xml:space="preserve">trop </w:t>
      </w:r>
      <w:r w:rsidR="006D524B" w:rsidRPr="00F22C83">
        <w:rPr>
          <w:rFonts w:ascii="Garamond" w:hAnsi="Garamond"/>
          <w:i/>
          <w:iCs/>
        </w:rPr>
        <w:t xml:space="preserve">méfiant </w:t>
      </w:r>
      <w:r w:rsidRPr="00F22C83">
        <w:rPr>
          <w:rFonts w:ascii="Garamond" w:hAnsi="Garamond"/>
          <w:i/>
          <w:iCs/>
        </w:rPr>
        <w:t>(elle</w:t>
      </w:r>
      <w:r w:rsidR="00707744" w:rsidRPr="00F22C83">
        <w:rPr>
          <w:rFonts w:ascii="Garamond" w:hAnsi="Garamond"/>
          <w:i/>
          <w:iCs/>
        </w:rPr>
        <w:t xml:space="preserve"> n’est pas</w:t>
      </w:r>
      <w:r w:rsidR="006D524B" w:rsidRPr="00F22C83">
        <w:rPr>
          <w:rFonts w:ascii="Garamond" w:hAnsi="Garamond"/>
          <w:i/>
          <w:iCs/>
        </w:rPr>
        <w:t xml:space="preserve"> née</w:t>
      </w:r>
      <w:r w:rsidR="00707744" w:rsidRPr="00F22C83">
        <w:rPr>
          <w:rFonts w:ascii="Garamond" w:hAnsi="Garamond"/>
          <w:i/>
          <w:iCs/>
        </w:rPr>
        <w:t xml:space="preserve"> à NY</w:t>
      </w:r>
      <w:r w:rsidR="006D524B" w:rsidRPr="00F22C83">
        <w:rPr>
          <w:rFonts w:ascii="Garamond" w:hAnsi="Garamond"/>
          <w:i/>
          <w:iCs/>
        </w:rPr>
        <w:t>, ni n’</w:t>
      </w:r>
      <w:r w:rsidR="00707744" w:rsidRPr="00F22C83">
        <w:rPr>
          <w:rFonts w:ascii="Garamond" w:hAnsi="Garamond"/>
          <w:i/>
          <w:iCs/>
        </w:rPr>
        <w:t xml:space="preserve">y </w:t>
      </w:r>
      <w:r w:rsidR="005B784A">
        <w:rPr>
          <w:rFonts w:ascii="Garamond" w:hAnsi="Garamond"/>
          <w:i/>
          <w:iCs/>
        </w:rPr>
        <w:t>a</w:t>
      </w:r>
      <w:r w:rsidR="00707744" w:rsidRPr="00F22C83">
        <w:rPr>
          <w:rFonts w:ascii="Garamond" w:hAnsi="Garamond"/>
          <w:i/>
          <w:iCs/>
        </w:rPr>
        <w:t xml:space="preserve"> été élevée</w:t>
      </w:r>
      <w:r w:rsidR="006D524B" w:rsidRPr="00F22C83">
        <w:rPr>
          <w:rFonts w:ascii="Garamond" w:hAnsi="Garamond"/>
          <w:i/>
          <w:iCs/>
        </w:rPr>
        <w:t xml:space="preserve">). Par conséquent, même si les évènements de ce mercredi me retardèrent, je crois qu’elle me pardonnera </w:t>
      </w:r>
      <w:r w:rsidRPr="00F22C83">
        <w:rPr>
          <w:rFonts w:ascii="Garamond" w:hAnsi="Garamond"/>
          <w:i/>
          <w:iCs/>
        </w:rPr>
        <w:t>pour avoir été en retard à s</w:t>
      </w:r>
      <w:r w:rsidR="00D83EEB" w:rsidRPr="00F22C83">
        <w:rPr>
          <w:rFonts w:ascii="Garamond" w:hAnsi="Garamond"/>
          <w:i/>
          <w:iCs/>
        </w:rPr>
        <w:t>a veillée mortuaire.</w:t>
      </w:r>
    </w:p>
    <w:p w:rsidR="00F26E9D" w:rsidRPr="00F22C83" w:rsidRDefault="00A44A30" w:rsidP="00F22C83">
      <w:pPr>
        <w:jc w:val="both"/>
        <w:rPr>
          <w:rFonts w:ascii="Garamond" w:hAnsi="Garamond"/>
          <w:i/>
          <w:iCs/>
        </w:rPr>
      </w:pPr>
      <w:r w:rsidRPr="00F22C83">
        <w:rPr>
          <w:rFonts w:ascii="Garamond" w:hAnsi="Garamond"/>
          <w:i/>
          <w:iCs/>
        </w:rPr>
        <w:t>Avec mes respects,</w:t>
      </w:r>
    </w:p>
    <w:p w:rsidR="00A44A30" w:rsidRPr="00F22C83" w:rsidRDefault="00F26E9D" w:rsidP="00F22C83">
      <w:pPr>
        <w:jc w:val="both"/>
        <w:rPr>
          <w:rFonts w:ascii="Garamond" w:hAnsi="Garamond"/>
          <w:i/>
          <w:iCs/>
        </w:rPr>
      </w:pPr>
      <w:r w:rsidRPr="00F22C83">
        <w:rPr>
          <w:rFonts w:ascii="Garamond" w:hAnsi="Garamond"/>
          <w:i/>
          <w:iCs/>
        </w:rPr>
        <w:t>Nicholas Accordo</w:t>
      </w:r>
    </w:p>
    <w:p w:rsidR="00F26E9D" w:rsidRPr="00F22C83" w:rsidRDefault="00A44A30" w:rsidP="00F22C83">
      <w:pPr>
        <w:jc w:val="both"/>
        <w:rPr>
          <w:rFonts w:ascii="Garamond" w:hAnsi="Garamond"/>
          <w:i/>
          <w:iCs/>
        </w:rPr>
      </w:pPr>
      <w:r w:rsidRPr="00F22C83">
        <w:rPr>
          <w:rFonts w:ascii="Garamond" w:hAnsi="Garamond"/>
        </w:rPr>
        <w:t>(De</w:t>
      </w:r>
      <w:r w:rsidR="00F26E9D" w:rsidRPr="00F22C83">
        <w:rPr>
          <w:rFonts w:ascii="Garamond" w:hAnsi="Garamond"/>
        </w:rPr>
        <w:t xml:space="preserve"> Hanoch Teller</w:t>
      </w:r>
      <w:r w:rsidR="00F26E9D" w:rsidRPr="00F22C83">
        <w:rPr>
          <w:rFonts w:ascii="Garamond" w:hAnsi="Garamond"/>
          <w:i/>
          <w:iCs/>
        </w:rPr>
        <w:t xml:space="preserve">, The Great Divide, in Too Beautiful, </w:t>
      </w:r>
      <w:r w:rsidRPr="00F22C83">
        <w:rPr>
          <w:rFonts w:ascii="Garamond" w:hAnsi="Garamond"/>
        </w:rPr>
        <w:t>aux éditions Feldheim et</w:t>
      </w:r>
      <w:r w:rsidR="00F26E9D" w:rsidRPr="00F22C83">
        <w:rPr>
          <w:rFonts w:ascii="Garamond" w:hAnsi="Garamond"/>
        </w:rPr>
        <w:t xml:space="preserve"> NYC </w:t>
      </w:r>
      <w:r w:rsidRPr="00F22C83">
        <w:rPr>
          <w:rFonts w:ascii="Garamond" w:hAnsi="Garamond"/>
        </w:rPr>
        <w:t>Publishers</w:t>
      </w:r>
      <w:r w:rsidR="00F26E9D" w:rsidRPr="00F22C83">
        <w:rPr>
          <w:rFonts w:ascii="Garamond" w:hAnsi="Garamond"/>
        </w:rPr>
        <w:t>)</w:t>
      </w:r>
    </w:p>
    <w:p w:rsidR="00F26E9D" w:rsidRPr="00F22C83" w:rsidRDefault="00F26E9D" w:rsidP="00F22C83">
      <w:pPr>
        <w:jc w:val="both"/>
        <w:rPr>
          <w:rFonts w:ascii="Garamond" w:hAnsi="Garamond"/>
          <w:b/>
          <w:bCs/>
        </w:rPr>
      </w:pPr>
    </w:p>
    <w:p w:rsidR="00F26E9D" w:rsidRPr="00F22C83" w:rsidRDefault="00F26E9D" w:rsidP="00F22C83">
      <w:pPr>
        <w:jc w:val="both"/>
        <w:rPr>
          <w:rFonts w:ascii="Garamond" w:hAnsi="Garamond"/>
          <w:b/>
          <w:bCs/>
        </w:rPr>
      </w:pPr>
      <w:r w:rsidRPr="00F22C83">
        <w:rPr>
          <w:rFonts w:ascii="Garamond" w:hAnsi="Garamond"/>
          <w:b/>
          <w:bCs/>
        </w:rPr>
        <w:t>5. Rabbi Dan Roth,</w:t>
      </w:r>
      <w:r w:rsidRPr="00F22C83">
        <w:rPr>
          <w:rFonts w:ascii="Garamond" w:hAnsi="Garamond"/>
          <w:b/>
          <w:bCs/>
          <w:i/>
          <w:iCs/>
        </w:rPr>
        <w:t xml:space="preserve"> Relevance: </w:t>
      </w:r>
      <w:r w:rsidR="0062206A" w:rsidRPr="00F22C83">
        <w:rPr>
          <w:rFonts w:ascii="Garamond" w:hAnsi="Garamond"/>
          <w:b/>
          <w:bCs/>
          <w:i/>
          <w:iCs/>
        </w:rPr>
        <w:t>Pirkei</w:t>
      </w:r>
      <w:r w:rsidR="00403F92" w:rsidRPr="00F22C83">
        <w:rPr>
          <w:rFonts w:ascii="Garamond" w:hAnsi="Garamond"/>
          <w:b/>
          <w:bCs/>
          <w:i/>
          <w:iCs/>
        </w:rPr>
        <w:t xml:space="preserve"> Avot (Les maximes de nos pères</w:t>
      </w:r>
      <w:r w:rsidRPr="00F22C83">
        <w:rPr>
          <w:rFonts w:ascii="Garamond" w:hAnsi="Garamond"/>
          <w:b/>
          <w:bCs/>
          <w:i/>
          <w:iCs/>
        </w:rPr>
        <w:t>) for the Twenty First Century</w:t>
      </w:r>
      <w:r w:rsidRPr="00F22C83">
        <w:rPr>
          <w:rFonts w:ascii="Garamond" w:hAnsi="Garamond"/>
          <w:b/>
          <w:bCs/>
        </w:rPr>
        <w:t xml:space="preserve">, </w:t>
      </w:r>
      <w:r w:rsidR="00A44A30" w:rsidRPr="00F22C83">
        <w:rPr>
          <w:rFonts w:ascii="Garamond" w:hAnsi="Garamond"/>
          <w:b/>
          <w:bCs/>
        </w:rPr>
        <w:t xml:space="preserve">aux </w:t>
      </w:r>
      <w:r w:rsidR="00653A39" w:rsidRPr="00F22C83">
        <w:rPr>
          <w:rFonts w:ascii="Garamond" w:hAnsi="Garamond"/>
          <w:b/>
          <w:bCs/>
        </w:rPr>
        <w:t>éditions</w:t>
      </w:r>
      <w:r w:rsidR="00A44A30" w:rsidRPr="00F22C83">
        <w:rPr>
          <w:rFonts w:ascii="Garamond" w:hAnsi="Garamond"/>
          <w:b/>
          <w:bCs/>
        </w:rPr>
        <w:t xml:space="preserve"> </w:t>
      </w:r>
      <w:r w:rsidRPr="00F22C83">
        <w:rPr>
          <w:rFonts w:ascii="Garamond" w:hAnsi="Garamond"/>
          <w:b/>
          <w:bCs/>
        </w:rPr>
        <w:t>Feldheim Publishers, 2007, pp. 104-105 –</w:t>
      </w:r>
      <w:r w:rsidR="0062206A" w:rsidRPr="00F22C83">
        <w:rPr>
          <w:rFonts w:ascii="Garamond" w:hAnsi="Garamond"/>
          <w:b/>
          <w:bCs/>
        </w:rPr>
        <w:t xml:space="preserve"> Le</w:t>
      </w:r>
      <w:r w:rsidRPr="00F22C83">
        <w:rPr>
          <w:rFonts w:ascii="Garamond" w:hAnsi="Garamond"/>
          <w:b/>
          <w:bCs/>
        </w:rPr>
        <w:t xml:space="preserve"> </w:t>
      </w:r>
      <w:r w:rsidRPr="00F22C83">
        <w:rPr>
          <w:rFonts w:ascii="Garamond" w:hAnsi="Garamond"/>
          <w:b/>
          <w:bCs/>
          <w:i/>
          <w:iCs/>
        </w:rPr>
        <w:t>Kidd</w:t>
      </w:r>
      <w:r w:rsidR="00A44A30" w:rsidRPr="00F22C83">
        <w:rPr>
          <w:rFonts w:ascii="Garamond" w:hAnsi="Garamond"/>
          <w:b/>
          <w:bCs/>
          <w:i/>
          <w:iCs/>
        </w:rPr>
        <w:t>ouc</w:t>
      </w:r>
      <w:r w:rsidRPr="00F22C83">
        <w:rPr>
          <w:rFonts w:ascii="Garamond" w:hAnsi="Garamond"/>
          <w:b/>
          <w:bCs/>
          <w:i/>
          <w:iCs/>
        </w:rPr>
        <w:t xml:space="preserve">h </w:t>
      </w:r>
      <w:r w:rsidR="00A44A30" w:rsidRPr="00F22C83">
        <w:rPr>
          <w:rFonts w:ascii="Garamond" w:hAnsi="Garamond"/>
          <w:b/>
          <w:bCs/>
          <w:i/>
          <w:iCs/>
        </w:rPr>
        <w:t>Hachem</w:t>
      </w:r>
      <w:r w:rsidRPr="00F22C83">
        <w:rPr>
          <w:rFonts w:ascii="Garamond" w:hAnsi="Garamond"/>
          <w:b/>
          <w:bCs/>
        </w:rPr>
        <w:t xml:space="preserve"> </w:t>
      </w:r>
      <w:r w:rsidR="00A44A30" w:rsidRPr="00F22C83">
        <w:rPr>
          <w:rFonts w:ascii="Garamond" w:hAnsi="Garamond"/>
          <w:b/>
          <w:bCs/>
        </w:rPr>
        <w:t>de nos jours.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A44A30" w:rsidRPr="00F22C83" w:rsidRDefault="00A44A30" w:rsidP="00F22C83">
            <w:pPr>
              <w:jc w:val="both"/>
              <w:rPr>
                <w:rFonts w:ascii="Garamond" w:hAnsi="Garamond"/>
              </w:rPr>
            </w:pPr>
            <w:r w:rsidRPr="00F22C83">
              <w:rPr>
                <w:rFonts w:ascii="Garamond" w:hAnsi="Garamond"/>
              </w:rPr>
              <w:t xml:space="preserve">D. créa le monde pour </w:t>
            </w:r>
            <w:r w:rsidR="00403F92" w:rsidRPr="00F22C83">
              <w:rPr>
                <w:rFonts w:ascii="Garamond" w:hAnsi="Garamond"/>
              </w:rPr>
              <w:t>diffuser</w:t>
            </w:r>
            <w:r w:rsidRPr="00F22C83">
              <w:rPr>
                <w:rFonts w:ascii="Garamond" w:hAnsi="Garamond"/>
              </w:rPr>
              <w:t xml:space="preserve"> Sa gloire.</w:t>
            </w:r>
            <w:r w:rsidR="00D83EEB" w:rsidRPr="00F22C83">
              <w:rPr>
                <w:rFonts w:ascii="Garamond" w:hAnsi="Garamond"/>
              </w:rPr>
              <w:t xml:space="preserve"> A</w:t>
            </w:r>
            <w:r w:rsidR="009020EB" w:rsidRPr="00F22C83">
              <w:rPr>
                <w:rFonts w:ascii="Garamond" w:hAnsi="Garamond"/>
              </w:rPr>
              <w:t xml:space="preserve"> cet eff</w:t>
            </w:r>
            <w:r w:rsidR="0062206A" w:rsidRPr="00F22C83">
              <w:rPr>
                <w:rFonts w:ascii="Garamond" w:hAnsi="Garamond"/>
              </w:rPr>
              <w:t>et, Il a élu le peuple juif pour sanctifier Son n</w:t>
            </w:r>
            <w:r w:rsidR="00D83EEB" w:rsidRPr="00F22C83">
              <w:rPr>
                <w:rFonts w:ascii="Garamond" w:hAnsi="Garamond"/>
              </w:rPr>
              <w:t xml:space="preserve">om et être un </w:t>
            </w:r>
            <w:r w:rsidR="0062206A" w:rsidRPr="00F22C83">
              <w:rPr>
                <w:rFonts w:ascii="Garamond" w:hAnsi="Garamond"/>
              </w:rPr>
              <w:t>phare</w:t>
            </w:r>
            <w:r w:rsidR="009020EB" w:rsidRPr="00F22C83">
              <w:rPr>
                <w:rFonts w:ascii="Garamond" w:hAnsi="Garamond"/>
              </w:rPr>
              <w:t xml:space="preserve"> pour les nations. Si nous n’avions pas fauté et été expulsé</w:t>
            </w:r>
            <w:r w:rsidR="00403F92" w:rsidRPr="00F22C83">
              <w:rPr>
                <w:rFonts w:ascii="Garamond" w:hAnsi="Garamond"/>
              </w:rPr>
              <w:t>s</w:t>
            </w:r>
            <w:r w:rsidR="009020EB" w:rsidRPr="00F22C83">
              <w:rPr>
                <w:rFonts w:ascii="Garamond" w:hAnsi="Garamond"/>
              </w:rPr>
              <w:t xml:space="preserve"> de notre terre, la gloire et l’existence de D. auraient été reconnu</w:t>
            </w:r>
            <w:r w:rsidR="00403F92" w:rsidRPr="00F22C83">
              <w:rPr>
                <w:rFonts w:ascii="Garamond" w:hAnsi="Garamond"/>
              </w:rPr>
              <w:t>e</w:t>
            </w:r>
            <w:r w:rsidR="009020EB" w:rsidRPr="00F22C83">
              <w:rPr>
                <w:rFonts w:ascii="Garamond" w:hAnsi="Garamond"/>
              </w:rPr>
              <w:t xml:space="preserve">s dans le monde relativement vite. La présence du </w:t>
            </w:r>
            <w:r w:rsidR="0062206A" w:rsidRPr="00F22C83">
              <w:rPr>
                <w:rFonts w:ascii="Garamond" w:hAnsi="Garamond"/>
              </w:rPr>
              <w:t>Temple e</w:t>
            </w:r>
            <w:r w:rsidR="00D83EEB" w:rsidRPr="00F22C83">
              <w:rPr>
                <w:rFonts w:ascii="Garamond" w:hAnsi="Garamond"/>
              </w:rPr>
              <w:t>t les miracles dévoilés</w:t>
            </w:r>
            <w:r w:rsidR="009020EB" w:rsidRPr="00F22C83">
              <w:rPr>
                <w:rFonts w:ascii="Garamond" w:hAnsi="Garamond"/>
              </w:rPr>
              <w:t xml:space="preserve"> que D. au</w:t>
            </w:r>
            <w:r w:rsidR="00403F92" w:rsidRPr="00F22C83">
              <w:rPr>
                <w:rFonts w:ascii="Garamond" w:hAnsi="Garamond"/>
              </w:rPr>
              <w:t>rait accomplis</w:t>
            </w:r>
            <w:r w:rsidR="00D83EEB" w:rsidRPr="00F22C83">
              <w:rPr>
                <w:rFonts w:ascii="Garamond" w:hAnsi="Garamond"/>
              </w:rPr>
              <w:t xml:space="preserve"> pour nous</w:t>
            </w:r>
            <w:r w:rsidR="002E1649">
              <w:rPr>
                <w:rFonts w:ascii="Garamond" w:hAnsi="Garamond"/>
              </w:rPr>
              <w:t>,</w:t>
            </w:r>
            <w:r w:rsidR="00D83EEB" w:rsidRPr="00F22C83">
              <w:rPr>
                <w:rFonts w:ascii="Garamond" w:hAnsi="Garamond"/>
              </w:rPr>
              <w:t xml:space="preserve"> aurait fait prendre</w:t>
            </w:r>
            <w:r w:rsidR="009020EB" w:rsidRPr="00F22C83">
              <w:rPr>
                <w:rFonts w:ascii="Garamond" w:hAnsi="Garamond"/>
              </w:rPr>
              <w:t xml:space="preserve"> clair</w:t>
            </w:r>
            <w:r w:rsidR="00D83EEB" w:rsidRPr="00F22C83">
              <w:rPr>
                <w:rFonts w:ascii="Garamond" w:hAnsi="Garamond"/>
              </w:rPr>
              <w:t>ement conscience</w:t>
            </w:r>
            <w:r w:rsidR="009020EB" w:rsidRPr="00F22C83">
              <w:rPr>
                <w:rFonts w:ascii="Garamond" w:hAnsi="Garamond"/>
              </w:rPr>
              <w:t xml:space="preserve"> au mo</w:t>
            </w:r>
            <w:r w:rsidR="00D83EEB" w:rsidRPr="00F22C83">
              <w:rPr>
                <w:rFonts w:ascii="Garamond" w:hAnsi="Garamond"/>
              </w:rPr>
              <w:t>nde que Lui seul dirige et contrôle l’univers</w:t>
            </w:r>
            <w:r w:rsidR="009020EB" w:rsidRPr="00F22C83">
              <w:rPr>
                <w:rFonts w:ascii="Garamond" w:hAnsi="Garamond"/>
              </w:rPr>
              <w:t>. Les nations auraient vu</w:t>
            </w:r>
            <w:r w:rsidR="00403F92" w:rsidRPr="00F22C83">
              <w:rPr>
                <w:rFonts w:ascii="Garamond" w:hAnsi="Garamond"/>
              </w:rPr>
              <w:t xml:space="preserve"> la P</w:t>
            </w:r>
            <w:r w:rsidR="004F1E44" w:rsidRPr="00F22C83">
              <w:rPr>
                <w:rFonts w:ascii="Garamond" w:hAnsi="Garamond"/>
              </w:rPr>
              <w:t>rovidence divine</w:t>
            </w:r>
            <w:r w:rsidR="00E955B0" w:rsidRPr="00F22C83">
              <w:rPr>
                <w:rFonts w:ascii="Garamond" w:hAnsi="Garamond"/>
              </w:rPr>
              <w:t xml:space="preserve"> autant que les Egyptiens</w:t>
            </w:r>
            <w:r w:rsidR="009020EB" w:rsidRPr="00F22C83">
              <w:rPr>
                <w:rFonts w:ascii="Garamond" w:hAnsi="Garamond"/>
              </w:rPr>
              <w:t xml:space="preserve"> lorsqu’Il fend</w:t>
            </w:r>
            <w:r w:rsidR="004F1E44" w:rsidRPr="00F22C83">
              <w:rPr>
                <w:rFonts w:ascii="Garamond" w:hAnsi="Garamond"/>
              </w:rPr>
              <w:t>it la</w:t>
            </w:r>
            <w:r w:rsidR="009020EB" w:rsidRPr="00F22C83">
              <w:rPr>
                <w:rFonts w:ascii="Garamond" w:hAnsi="Garamond"/>
              </w:rPr>
              <w:t xml:space="preserve"> Mer Rouge.</w:t>
            </w:r>
          </w:p>
          <w:p w:rsidR="00F26E9D" w:rsidRPr="00F22C83" w:rsidRDefault="004F1E44" w:rsidP="00F22C83">
            <w:pPr>
              <w:jc w:val="both"/>
              <w:rPr>
                <w:rFonts w:ascii="Garamond" w:hAnsi="Garamond"/>
              </w:rPr>
            </w:pPr>
            <w:r w:rsidRPr="00F22C83">
              <w:rPr>
                <w:rFonts w:ascii="Garamond" w:hAnsi="Garamond"/>
              </w:rPr>
              <w:t>Cependant, à</w:t>
            </w:r>
            <w:r w:rsidR="009020EB" w:rsidRPr="00F22C83">
              <w:rPr>
                <w:rFonts w:ascii="Garamond" w:hAnsi="Garamond"/>
              </w:rPr>
              <w:t xml:space="preserve"> cause de nos fautes</w:t>
            </w:r>
            <w:r w:rsidRPr="00F22C83">
              <w:rPr>
                <w:rFonts w:ascii="Garamond" w:hAnsi="Garamond"/>
              </w:rPr>
              <w:t>, nous avons été jugés</w:t>
            </w:r>
            <w:r w:rsidR="00D83EEB" w:rsidRPr="00F22C83">
              <w:rPr>
                <w:rFonts w:ascii="Garamond" w:hAnsi="Garamond"/>
              </w:rPr>
              <w:t xml:space="preserve"> </w:t>
            </w:r>
            <w:r w:rsidR="009020EB" w:rsidRPr="00F22C83">
              <w:rPr>
                <w:rFonts w:ascii="Garamond" w:hAnsi="Garamond"/>
              </w:rPr>
              <w:t>indignes de cette existence surnaturelle. Néanmoins, D. ne nous a pas aband</w:t>
            </w:r>
            <w:r w:rsidR="00D83EEB" w:rsidRPr="00F22C83">
              <w:rPr>
                <w:rFonts w:ascii="Garamond" w:hAnsi="Garamond"/>
              </w:rPr>
              <w:t>onné. Au lieu de cela, I</w:t>
            </w:r>
            <w:r w:rsidR="009020EB" w:rsidRPr="00F22C83">
              <w:rPr>
                <w:rFonts w:ascii="Garamond" w:hAnsi="Garamond"/>
              </w:rPr>
              <w:t xml:space="preserve">l </w:t>
            </w:r>
            <w:r w:rsidRPr="00F22C83">
              <w:rPr>
                <w:rFonts w:ascii="Garamond" w:hAnsi="Garamond"/>
              </w:rPr>
              <w:t>communique</w:t>
            </w:r>
            <w:r w:rsidR="00D83EEB" w:rsidRPr="00F22C83">
              <w:rPr>
                <w:rFonts w:ascii="Garamond" w:hAnsi="Garamond"/>
              </w:rPr>
              <w:t xml:space="preserve"> avec nous par</w:t>
            </w:r>
            <w:r w:rsidR="006C2379" w:rsidRPr="00F22C83">
              <w:rPr>
                <w:rFonts w:ascii="Garamond" w:hAnsi="Garamond"/>
              </w:rPr>
              <w:t xml:space="preserve"> des voies cachées, naturelles. Etant donné que cela prend beaucoup plus de temps </w:t>
            </w:r>
            <w:r w:rsidR="0066232F" w:rsidRPr="00F22C83">
              <w:rPr>
                <w:rFonts w:ascii="Garamond" w:hAnsi="Garamond"/>
              </w:rPr>
              <w:t>aux nations du monde de reconnaî</w:t>
            </w:r>
            <w:r w:rsidR="00D83EEB" w:rsidRPr="00F22C83">
              <w:rPr>
                <w:rFonts w:ascii="Garamond" w:hAnsi="Garamond"/>
              </w:rPr>
              <w:t>tre D. ainsi</w:t>
            </w:r>
            <w:r w:rsidR="006C2379" w:rsidRPr="00F22C83">
              <w:rPr>
                <w:rFonts w:ascii="Garamond" w:hAnsi="Garamond"/>
              </w:rPr>
              <w:t>, cela n’est possible que lor</w:t>
            </w:r>
            <w:r w:rsidRPr="00F22C83">
              <w:rPr>
                <w:rFonts w:ascii="Garamond" w:hAnsi="Garamond"/>
              </w:rPr>
              <w:t>sque nous sommes dispersés</w:t>
            </w:r>
            <w:r w:rsidR="006C2379" w:rsidRPr="00F22C83">
              <w:rPr>
                <w:rFonts w:ascii="Garamond" w:hAnsi="Garamond"/>
              </w:rPr>
              <w:t xml:space="preserve"> et vivons véritablement parmi elles.</w:t>
            </w:r>
          </w:p>
          <w:p w:rsidR="00F26E9D" w:rsidRPr="00F22C83" w:rsidRDefault="006C2379" w:rsidP="00F22C83">
            <w:pPr>
              <w:jc w:val="both"/>
              <w:rPr>
                <w:rFonts w:ascii="Garamond" w:hAnsi="Garamond"/>
              </w:rPr>
            </w:pPr>
            <w:r w:rsidRPr="00F22C83">
              <w:rPr>
                <w:rFonts w:ascii="Garamond" w:hAnsi="Garamond"/>
              </w:rPr>
              <w:t xml:space="preserve">Ainsi, le but de notre exil parmi les nations est de renforcer la foi en D. et </w:t>
            </w:r>
            <w:r w:rsidR="004F1E44" w:rsidRPr="00F22C83">
              <w:rPr>
                <w:rFonts w:ascii="Garamond" w:hAnsi="Garamond"/>
              </w:rPr>
              <w:t>de sanctifier Son n</w:t>
            </w:r>
            <w:r w:rsidRPr="00F22C83">
              <w:rPr>
                <w:rFonts w:ascii="Garamond" w:hAnsi="Garamond"/>
              </w:rPr>
              <w:t xml:space="preserve">om – </w:t>
            </w:r>
            <w:r w:rsidR="00D83EEB" w:rsidRPr="00F22C83">
              <w:rPr>
                <w:rFonts w:ascii="Garamond" w:hAnsi="Garamond"/>
              </w:rPr>
              <w:t xml:space="preserve">non </w:t>
            </w:r>
            <w:r w:rsidRPr="00F22C83">
              <w:rPr>
                <w:rFonts w:ascii="Garamond" w:hAnsi="Garamond"/>
              </w:rPr>
              <w:t>pas</w:t>
            </w:r>
            <w:r w:rsidR="00D83EEB" w:rsidRPr="00F22C83">
              <w:rPr>
                <w:rFonts w:ascii="Garamond" w:hAnsi="Garamond"/>
              </w:rPr>
              <w:t xml:space="preserve"> en sermonnant</w:t>
            </w:r>
            <w:r w:rsidRPr="00F22C83">
              <w:rPr>
                <w:rFonts w:ascii="Garamond" w:hAnsi="Garamond"/>
              </w:rPr>
              <w:t xml:space="preserve"> et en faisant du prosélytisme</w:t>
            </w:r>
            <w:r w:rsidR="00D83EEB" w:rsidRPr="00F22C83">
              <w:rPr>
                <w:rFonts w:ascii="Garamond" w:hAnsi="Garamond"/>
              </w:rPr>
              <w:t>, mais par l’acte et l’exemple.</w:t>
            </w:r>
            <w:r w:rsidRPr="00F22C83">
              <w:rPr>
                <w:rFonts w:ascii="Garamond" w:hAnsi="Garamond"/>
              </w:rPr>
              <w:t xml:space="preserve"> Celui qui profane le Nom de D., même involontairement… agit contre le but ultime de la Création, et, en particulier, </w:t>
            </w:r>
            <w:r w:rsidR="00F83DCF" w:rsidRPr="00F22C83">
              <w:rPr>
                <w:rFonts w:ascii="Garamond" w:hAnsi="Garamond"/>
              </w:rPr>
              <w:t xml:space="preserve">celui </w:t>
            </w:r>
            <w:r w:rsidR="00403F92" w:rsidRPr="00F22C83">
              <w:rPr>
                <w:rFonts w:ascii="Garamond" w:hAnsi="Garamond"/>
              </w:rPr>
              <w:t>de la Nation juive</w:t>
            </w:r>
            <w:r w:rsidRPr="00F22C83">
              <w:rPr>
                <w:rFonts w:ascii="Garamond" w:hAnsi="Garamond"/>
              </w:rPr>
              <w:t>. Notre rôle en exil en tant que « lumière des natio</w:t>
            </w:r>
            <w:r w:rsidR="00F83DCF" w:rsidRPr="00F22C83">
              <w:rPr>
                <w:rFonts w:ascii="Garamond" w:hAnsi="Garamond"/>
              </w:rPr>
              <w:t>ns » est négligé par</w:t>
            </w:r>
            <w:r w:rsidRPr="00F22C83">
              <w:rPr>
                <w:rFonts w:ascii="Garamond" w:hAnsi="Garamond"/>
              </w:rPr>
              <w:t xml:space="preserve"> de </w:t>
            </w:r>
            <w:r w:rsidR="00F83DCF" w:rsidRPr="00F22C83">
              <w:rPr>
                <w:rFonts w:ascii="Garamond" w:hAnsi="Garamond"/>
              </w:rPr>
              <w:t>nombreuses personnes</w:t>
            </w:r>
            <w:r w:rsidRPr="00F22C83">
              <w:rPr>
                <w:rFonts w:ascii="Garamond" w:hAnsi="Garamond"/>
              </w:rPr>
              <w:t xml:space="preserve">… Nous oublions que nous avons un rôle positif à jouer – </w:t>
            </w:r>
            <w:r w:rsidR="004F1E44" w:rsidRPr="00F22C83">
              <w:rPr>
                <w:rFonts w:ascii="Garamond" w:hAnsi="Garamond"/>
              </w:rPr>
              <w:t>être les ambassadeurs de D. dans</w:t>
            </w:r>
            <w:r w:rsidRPr="00F22C83">
              <w:rPr>
                <w:rFonts w:ascii="Garamond" w:hAnsi="Garamond"/>
              </w:rPr>
              <w:t xml:space="preserve"> le monde.</w:t>
            </w:r>
          </w:p>
          <w:p w:rsidR="00F26E9D" w:rsidRPr="00F22C83" w:rsidRDefault="00C104D6" w:rsidP="00F22C83">
            <w:pPr>
              <w:jc w:val="both"/>
              <w:rPr>
                <w:rFonts w:ascii="Garamond" w:hAnsi="Garamond"/>
              </w:rPr>
            </w:pPr>
            <w:r w:rsidRPr="00F22C83">
              <w:rPr>
                <w:rFonts w:ascii="Garamond" w:hAnsi="Garamond"/>
              </w:rPr>
              <w:t xml:space="preserve">L’impression que </w:t>
            </w:r>
            <w:r w:rsidR="00AC5D32" w:rsidRPr="00F22C83">
              <w:rPr>
                <w:rFonts w:ascii="Garamond" w:hAnsi="Garamond"/>
              </w:rPr>
              <w:t xml:space="preserve">l’on </w:t>
            </w:r>
            <w:r w:rsidR="00F83DCF" w:rsidRPr="00F22C83">
              <w:rPr>
                <w:rFonts w:ascii="Garamond" w:hAnsi="Garamond"/>
              </w:rPr>
              <w:t>donne</w:t>
            </w:r>
            <w:r w:rsidRPr="00F22C83">
              <w:rPr>
                <w:rFonts w:ascii="Garamond" w:hAnsi="Garamond"/>
              </w:rPr>
              <w:t xml:space="preserve"> dans nos relations quotidiennes avec les non-Juifs doit être au premier rang de nos esprits. Chaque fois que nous rencontrons des non-Juifs, nous devons nous dema</w:t>
            </w:r>
            <w:r w:rsidR="00F83DCF" w:rsidRPr="00F22C83">
              <w:rPr>
                <w:rFonts w:ascii="Garamond" w:hAnsi="Garamond"/>
              </w:rPr>
              <w:t>nder :</w:t>
            </w:r>
            <w:r w:rsidRPr="00F22C83">
              <w:rPr>
                <w:rFonts w:ascii="Garamond" w:hAnsi="Garamond"/>
              </w:rPr>
              <w:t xml:space="preserve"> « Quelle marque vais-je laisser ? </w:t>
            </w:r>
            <w:r w:rsidR="00AC5D32" w:rsidRPr="00F22C83">
              <w:rPr>
                <w:rFonts w:ascii="Garamond" w:hAnsi="Garamond"/>
              </w:rPr>
              <w:t>Aura-t-il plus de respect pour D. et pour</w:t>
            </w:r>
            <w:r w:rsidRPr="00F22C83">
              <w:rPr>
                <w:rFonts w:ascii="Garamond" w:hAnsi="Garamond"/>
              </w:rPr>
              <w:t xml:space="preserve"> Son peu</w:t>
            </w:r>
            <w:r w:rsidR="00AC5D32" w:rsidRPr="00F22C83">
              <w:rPr>
                <w:rFonts w:ascii="Garamond" w:hAnsi="Garamond"/>
              </w:rPr>
              <w:t>ple</w:t>
            </w:r>
            <w:r w:rsidR="00EF110B" w:rsidRPr="00F22C83">
              <w:rPr>
                <w:rFonts w:ascii="Garamond" w:hAnsi="Garamond"/>
              </w:rPr>
              <w:t xml:space="preserve"> du fait que je </w:t>
            </w:r>
            <w:r w:rsidR="00EF110B" w:rsidRPr="00F22C83">
              <w:rPr>
                <w:rFonts w:ascii="Garamond" w:hAnsi="Garamond"/>
              </w:rPr>
              <w:lastRenderedPageBreak/>
              <w:t xml:space="preserve">suis </w:t>
            </w:r>
            <w:r w:rsidRPr="00F22C83">
              <w:rPr>
                <w:rFonts w:ascii="Garamond" w:hAnsi="Garamond"/>
              </w:rPr>
              <w:t>entré en contact avec lui ? »</w:t>
            </w:r>
          </w:p>
          <w:p w:rsidR="00F26E9D" w:rsidRPr="00F22C83" w:rsidRDefault="00F83DCF" w:rsidP="00F22C83">
            <w:pPr>
              <w:jc w:val="both"/>
              <w:rPr>
                <w:rFonts w:ascii="Garamond" w:hAnsi="Garamond"/>
              </w:rPr>
            </w:pPr>
            <w:r w:rsidRPr="00F22C83">
              <w:rPr>
                <w:rFonts w:ascii="Garamond" w:hAnsi="Garamond"/>
              </w:rPr>
              <w:t xml:space="preserve">Et si cela est vrai de nos </w:t>
            </w:r>
            <w:r w:rsidR="00C104D6" w:rsidRPr="00F22C83">
              <w:rPr>
                <w:rFonts w:ascii="Garamond" w:hAnsi="Garamond"/>
              </w:rPr>
              <w:t>rapports ave</w:t>
            </w:r>
            <w:r w:rsidR="004F1E44" w:rsidRPr="00F22C83">
              <w:rPr>
                <w:rFonts w:ascii="Garamond" w:hAnsi="Garamond"/>
              </w:rPr>
              <w:t xml:space="preserve">c les non-Juifs, combien plus cela </w:t>
            </w:r>
            <w:r w:rsidR="00C104D6" w:rsidRPr="00F22C83">
              <w:rPr>
                <w:rFonts w:ascii="Garamond" w:hAnsi="Garamond"/>
              </w:rPr>
              <w:t>est</w:t>
            </w:r>
            <w:r w:rsidR="004F1E44" w:rsidRPr="00F22C83">
              <w:rPr>
                <w:rFonts w:ascii="Garamond" w:hAnsi="Garamond"/>
              </w:rPr>
              <w:t>-il</w:t>
            </w:r>
            <w:r w:rsidR="00C104D6" w:rsidRPr="00F22C83">
              <w:rPr>
                <w:rFonts w:ascii="Garamond" w:hAnsi="Garamond"/>
              </w:rPr>
              <w:t xml:space="preserve"> vrai lorsqu</w:t>
            </w:r>
            <w:r w:rsidR="004F1E44" w:rsidRPr="00F22C83">
              <w:rPr>
                <w:rFonts w:ascii="Garamond" w:hAnsi="Garamond"/>
              </w:rPr>
              <w:t xml:space="preserve">e nous </w:t>
            </w:r>
            <w:r w:rsidR="00EF110B" w:rsidRPr="00F22C83">
              <w:rPr>
                <w:rFonts w:ascii="Garamond" w:hAnsi="Garamond"/>
              </w:rPr>
              <w:t>dialoguons</w:t>
            </w:r>
            <w:r w:rsidR="004F1E44" w:rsidRPr="00F22C83">
              <w:rPr>
                <w:rFonts w:ascii="Garamond" w:hAnsi="Garamond"/>
              </w:rPr>
              <w:t xml:space="preserve"> avec nos prochains</w:t>
            </w:r>
            <w:r w:rsidR="00C104D6" w:rsidRPr="00F22C83">
              <w:rPr>
                <w:rFonts w:ascii="Garamond" w:hAnsi="Garamond"/>
              </w:rPr>
              <w:t xml:space="preserve"> Juifs qui sont nos propres frères et sœurs…</w:t>
            </w:r>
          </w:p>
          <w:p w:rsidR="00AF3BE1" w:rsidRPr="00F22C83" w:rsidRDefault="00C104D6" w:rsidP="00F22C83">
            <w:pPr>
              <w:jc w:val="both"/>
              <w:rPr>
                <w:rFonts w:ascii="Garamond" w:hAnsi="Garamond"/>
              </w:rPr>
            </w:pPr>
            <w:r w:rsidRPr="00F22C83">
              <w:rPr>
                <w:rFonts w:ascii="Garamond" w:hAnsi="Garamond"/>
              </w:rPr>
              <w:t>Rav</w:t>
            </w:r>
            <w:r w:rsidR="00F26E9D" w:rsidRPr="00F22C83">
              <w:rPr>
                <w:rFonts w:ascii="Garamond" w:hAnsi="Garamond"/>
              </w:rPr>
              <w:t xml:space="preserve"> Yos</w:t>
            </w:r>
            <w:r w:rsidRPr="00F22C83">
              <w:rPr>
                <w:rFonts w:ascii="Garamond" w:hAnsi="Garamond"/>
              </w:rPr>
              <w:t>sef C</w:t>
            </w:r>
            <w:r w:rsidR="002E1649">
              <w:rPr>
                <w:rFonts w:ascii="Garamond" w:hAnsi="Garamond"/>
              </w:rPr>
              <w:t>halom Elyac</w:t>
            </w:r>
            <w:r w:rsidR="00F26E9D" w:rsidRPr="00F22C83">
              <w:rPr>
                <w:rFonts w:ascii="Garamond" w:hAnsi="Garamond"/>
              </w:rPr>
              <w:t xml:space="preserve">hiv </w:t>
            </w:r>
            <w:r w:rsidR="00EF110B" w:rsidRPr="00F22C83">
              <w:rPr>
                <w:rFonts w:ascii="Garamond" w:hAnsi="Garamond"/>
              </w:rPr>
              <w:t>a une fois</w:t>
            </w:r>
            <w:r w:rsidR="004F1E44" w:rsidRPr="00F22C83">
              <w:rPr>
                <w:rFonts w:ascii="Garamond" w:hAnsi="Garamond"/>
              </w:rPr>
              <w:t xml:space="preserve"> </w:t>
            </w:r>
            <w:r w:rsidR="00265819" w:rsidRPr="00F22C83">
              <w:rPr>
                <w:rFonts w:ascii="Garamond" w:hAnsi="Garamond"/>
              </w:rPr>
              <w:t xml:space="preserve">fait </w:t>
            </w:r>
            <w:r w:rsidR="00AF3BE1" w:rsidRPr="00F22C83">
              <w:rPr>
                <w:rFonts w:ascii="Garamond" w:hAnsi="Garamond"/>
              </w:rPr>
              <w:t xml:space="preserve">remarqué que chaque </w:t>
            </w:r>
            <w:r w:rsidR="0066232F" w:rsidRPr="00F22C83">
              <w:rPr>
                <w:rFonts w:ascii="Garamond" w:hAnsi="Garamond"/>
              </w:rPr>
              <w:t>génération</w:t>
            </w:r>
            <w:r w:rsidR="00AF3BE1" w:rsidRPr="00F22C83">
              <w:rPr>
                <w:rFonts w:ascii="Garamond" w:hAnsi="Garamond"/>
              </w:rPr>
              <w:t xml:space="preserve"> possède une </w:t>
            </w:r>
            <w:r w:rsidR="00AF3BE1" w:rsidRPr="00F22C83">
              <w:rPr>
                <w:rFonts w:ascii="Garamond" w:hAnsi="Garamond"/>
                <w:i/>
                <w:iCs/>
              </w:rPr>
              <w:t>mitsva</w:t>
            </w:r>
            <w:r w:rsidR="00AF3BE1" w:rsidRPr="00F22C83">
              <w:rPr>
                <w:rFonts w:ascii="Garamond" w:hAnsi="Garamond"/>
              </w:rPr>
              <w:t xml:space="preserve"> qui </w:t>
            </w:r>
            <w:r w:rsidR="00EF110B" w:rsidRPr="00F22C83">
              <w:rPr>
                <w:rFonts w:ascii="Garamond" w:hAnsi="Garamond"/>
              </w:rPr>
              <w:t>est particulièrement significative pour son temps</w:t>
            </w:r>
            <w:r w:rsidR="00AF3BE1" w:rsidRPr="00F22C83">
              <w:rPr>
                <w:rFonts w:ascii="Garamond" w:hAnsi="Garamond"/>
              </w:rPr>
              <w:t xml:space="preserve">. La </w:t>
            </w:r>
            <w:r w:rsidR="00AF3BE1" w:rsidRPr="00F22C83">
              <w:rPr>
                <w:rFonts w:ascii="Garamond" w:hAnsi="Garamond"/>
                <w:i/>
                <w:iCs/>
              </w:rPr>
              <w:t>mitsva</w:t>
            </w:r>
            <w:r w:rsidR="004F1E44" w:rsidRPr="00F22C83">
              <w:rPr>
                <w:rFonts w:ascii="Garamond" w:hAnsi="Garamond"/>
              </w:rPr>
              <w:t xml:space="preserve"> de</w:t>
            </w:r>
            <w:r w:rsidR="00AF3BE1" w:rsidRPr="00F22C83">
              <w:rPr>
                <w:rFonts w:ascii="Garamond" w:hAnsi="Garamond"/>
              </w:rPr>
              <w:t xml:space="preserve"> notre époque dit-il est  « Que le Nom de D. soit aimé à travers toi »</w:t>
            </w:r>
          </w:p>
        </w:tc>
      </w:tr>
    </w:tbl>
    <w:p w:rsidR="00F26E9D" w:rsidRPr="00F22C83" w:rsidRDefault="00F26E9D" w:rsidP="00F22C83">
      <w:pPr>
        <w:jc w:val="both"/>
        <w:rPr>
          <w:rFonts w:ascii="Garamond" w:hAnsi="Garamond"/>
          <w:b/>
          <w:bCs/>
        </w:rPr>
      </w:pPr>
    </w:p>
    <w:p w:rsidR="00F26E9D" w:rsidRPr="00F22C83" w:rsidRDefault="00F26E9D" w:rsidP="00F22C83">
      <w:pPr>
        <w:jc w:val="both"/>
        <w:rPr>
          <w:rFonts w:ascii="Garamond" w:hAnsi="Garamond"/>
          <w:b/>
          <w:bCs/>
        </w:rPr>
      </w:pPr>
      <w:r w:rsidRPr="00F22C83">
        <w:rPr>
          <w:rFonts w:ascii="Garamond" w:hAnsi="Garamond"/>
          <w:b/>
          <w:bCs/>
        </w:rPr>
        <w:t xml:space="preserve">6. </w:t>
      </w:r>
      <w:r w:rsidR="00A44A30" w:rsidRPr="00F22C83">
        <w:rPr>
          <w:rFonts w:ascii="Garamond" w:hAnsi="Garamond"/>
          <w:b/>
          <w:bCs/>
          <w:i/>
          <w:iCs/>
        </w:rPr>
        <w:t>Talmoud</w:t>
      </w:r>
      <w:r w:rsidR="00AF3BE1" w:rsidRPr="00F22C83">
        <w:rPr>
          <w:rFonts w:ascii="Garamond" w:hAnsi="Garamond"/>
          <w:b/>
          <w:bCs/>
          <w:i/>
          <w:iCs/>
        </w:rPr>
        <w:t xml:space="preserve"> Bavli</w:t>
      </w:r>
      <w:r w:rsidR="00AF3BE1" w:rsidRPr="00F22C83">
        <w:rPr>
          <w:rFonts w:ascii="Garamond" w:hAnsi="Garamond"/>
          <w:b/>
          <w:bCs/>
        </w:rPr>
        <w:t xml:space="preserve"> (Le </w:t>
      </w:r>
      <w:r w:rsidR="004F1E44" w:rsidRPr="00F22C83">
        <w:rPr>
          <w:rFonts w:ascii="Garamond" w:hAnsi="Garamond"/>
          <w:b/>
          <w:bCs/>
          <w:i/>
          <w:iCs/>
        </w:rPr>
        <w:t>Talm</w:t>
      </w:r>
      <w:r w:rsidR="00A44A30" w:rsidRPr="00F22C83">
        <w:rPr>
          <w:rFonts w:ascii="Garamond" w:hAnsi="Garamond"/>
          <w:b/>
          <w:bCs/>
          <w:i/>
          <w:iCs/>
        </w:rPr>
        <w:t>ud</w:t>
      </w:r>
      <w:r w:rsidR="00AF3BE1" w:rsidRPr="00F22C83">
        <w:rPr>
          <w:rFonts w:ascii="Garamond" w:hAnsi="Garamond"/>
          <w:b/>
          <w:bCs/>
        </w:rPr>
        <w:t xml:space="preserve"> de Babylone</w:t>
      </w:r>
      <w:r w:rsidRPr="00F22C83">
        <w:rPr>
          <w:rFonts w:ascii="Garamond" w:hAnsi="Garamond"/>
          <w:b/>
          <w:bCs/>
        </w:rPr>
        <w:t>),</w:t>
      </w:r>
      <w:r w:rsidRPr="00F22C83">
        <w:rPr>
          <w:rFonts w:ascii="Garamond" w:hAnsi="Garamond"/>
          <w:b/>
          <w:bCs/>
          <w:i/>
          <w:iCs/>
        </w:rPr>
        <w:t xml:space="preserve"> Sotah</w:t>
      </w:r>
      <w:r w:rsidRPr="00F22C83">
        <w:rPr>
          <w:rFonts w:ascii="Garamond" w:hAnsi="Garamond"/>
          <w:b/>
          <w:bCs/>
        </w:rPr>
        <w:t xml:space="preserve"> </w:t>
      </w:r>
      <w:r w:rsidRPr="00F22C83">
        <w:rPr>
          <w:rFonts w:ascii="Garamond" w:hAnsi="Garamond"/>
          <w:b/>
          <w:bCs/>
          <w:i/>
          <w:iCs/>
        </w:rPr>
        <w:t>10b</w:t>
      </w:r>
      <w:r w:rsidRPr="00F22C83">
        <w:rPr>
          <w:rFonts w:ascii="Garamond" w:hAnsi="Garamond"/>
          <w:b/>
          <w:bCs/>
        </w:rPr>
        <w:t xml:space="preserve"> – </w:t>
      </w:r>
      <w:r w:rsidR="00E81B63" w:rsidRPr="00F22C83">
        <w:rPr>
          <w:rFonts w:ascii="Garamond" w:hAnsi="Garamond"/>
          <w:b/>
          <w:bCs/>
        </w:rPr>
        <w:t>Reconnaissance pour sanctification publique.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AF3BE1" w:rsidP="00F22C83">
            <w:pPr>
              <w:autoSpaceDE w:val="0"/>
              <w:autoSpaceDN w:val="0"/>
              <w:adjustRightInd w:val="0"/>
              <w:jc w:val="both"/>
              <w:rPr>
                <w:rFonts w:ascii="Garamond" w:hAnsi="Garamond"/>
              </w:rPr>
            </w:pPr>
            <w:r w:rsidRPr="00F22C83">
              <w:rPr>
                <w:rFonts w:ascii="Garamond" w:hAnsi="Garamond"/>
              </w:rPr>
              <w:t>Rabbi Chim</w:t>
            </w:r>
            <w:r w:rsidR="00EF110B" w:rsidRPr="00F22C83">
              <w:rPr>
                <w:rFonts w:ascii="Garamond" w:hAnsi="Garamond"/>
              </w:rPr>
              <w:t>’</w:t>
            </w:r>
            <w:r w:rsidRPr="00F22C83">
              <w:rPr>
                <w:rFonts w:ascii="Garamond" w:hAnsi="Garamond"/>
              </w:rPr>
              <w:t>on</w:t>
            </w:r>
            <w:r w:rsidR="00EF110B" w:rsidRPr="00F22C83">
              <w:rPr>
                <w:rFonts w:ascii="Garamond" w:hAnsi="Garamond"/>
              </w:rPr>
              <w:t>e</w:t>
            </w:r>
            <w:r w:rsidRPr="00F22C83">
              <w:rPr>
                <w:rFonts w:ascii="Garamond" w:hAnsi="Garamond"/>
              </w:rPr>
              <w:t xml:space="preserve"> ‘Ha</w:t>
            </w:r>
            <w:r w:rsidR="00EF110B" w:rsidRPr="00F22C83">
              <w:rPr>
                <w:rFonts w:ascii="Garamond" w:hAnsi="Garamond"/>
              </w:rPr>
              <w:t>s</w:t>
            </w:r>
            <w:r w:rsidRPr="00F22C83">
              <w:rPr>
                <w:rFonts w:ascii="Garamond" w:hAnsi="Garamond"/>
              </w:rPr>
              <w:t>sida enseignait : « </w:t>
            </w:r>
            <w:r w:rsidR="00F26E9D" w:rsidRPr="00F22C83">
              <w:rPr>
                <w:rFonts w:ascii="Garamond" w:hAnsi="Garamond"/>
              </w:rPr>
              <w:t>Yo</w:t>
            </w:r>
            <w:r w:rsidRPr="00F22C83">
              <w:rPr>
                <w:rFonts w:ascii="Garamond" w:hAnsi="Garamond"/>
              </w:rPr>
              <w:t>s</w:t>
            </w:r>
            <w:r w:rsidR="00F26E9D" w:rsidRPr="00F22C83">
              <w:rPr>
                <w:rFonts w:ascii="Garamond" w:hAnsi="Garamond"/>
              </w:rPr>
              <w:t>sef (Joseph),</w:t>
            </w:r>
            <w:r w:rsidRPr="00F22C83">
              <w:rPr>
                <w:rFonts w:ascii="Garamond" w:hAnsi="Garamond"/>
              </w:rPr>
              <w:t xml:space="preserve"> qui sanctifia le </w:t>
            </w:r>
            <w:r w:rsidR="004F1E44" w:rsidRPr="00F22C83">
              <w:rPr>
                <w:rFonts w:ascii="Garamond" w:hAnsi="Garamond"/>
              </w:rPr>
              <w:t>n</w:t>
            </w:r>
            <w:r w:rsidRPr="00F22C83">
              <w:rPr>
                <w:rFonts w:ascii="Garamond" w:hAnsi="Garamond"/>
              </w:rPr>
              <w:t xml:space="preserve">om de D. en privé [lorsqu’il résista aux avances de la femme de Potifar - </w:t>
            </w:r>
            <w:r w:rsidRPr="00F22C83">
              <w:rPr>
                <w:rFonts w:ascii="Garamond" w:hAnsi="Garamond"/>
                <w:i/>
                <w:iCs/>
              </w:rPr>
              <w:t>Rachi,</w:t>
            </w:r>
            <w:r w:rsidRPr="00F22C83">
              <w:rPr>
                <w:rFonts w:ascii="Garamond" w:hAnsi="Garamond"/>
              </w:rPr>
              <w:t xml:space="preserve"> </w:t>
            </w:r>
            <w:r w:rsidRPr="00F22C83">
              <w:rPr>
                <w:rFonts w:ascii="Garamond" w:hAnsi="Garamond"/>
                <w:i/>
                <w:iCs/>
              </w:rPr>
              <w:t>Sotah</w:t>
            </w:r>
            <w:r w:rsidRPr="00F22C83">
              <w:rPr>
                <w:rFonts w:ascii="Garamond" w:hAnsi="Garamond"/>
              </w:rPr>
              <w:t xml:space="preserve"> </w:t>
            </w:r>
            <w:r w:rsidRPr="00F22C83">
              <w:rPr>
                <w:rFonts w:ascii="Garamond" w:hAnsi="Garamond"/>
                <w:i/>
                <w:iCs/>
              </w:rPr>
              <w:t>36b</w:t>
            </w:r>
            <w:r w:rsidRPr="00F22C83">
              <w:rPr>
                <w:rFonts w:ascii="Garamond" w:hAnsi="Garamond"/>
              </w:rPr>
              <w:t>], fut récompensé par l’ajout d’une lettre du nom de D. à son nom.</w:t>
            </w:r>
            <w:r w:rsidR="004F1E44" w:rsidRPr="00F22C83">
              <w:rPr>
                <w:rFonts w:ascii="Garamond" w:hAnsi="Garamond"/>
              </w:rPr>
              <w:t xml:space="preserve"> </w:t>
            </w:r>
            <w:r w:rsidRPr="00F22C83">
              <w:rPr>
                <w:rFonts w:ascii="Garamond" w:hAnsi="Garamond"/>
              </w:rPr>
              <w:t xml:space="preserve">[On le retrouve dans </w:t>
            </w:r>
            <w:r w:rsidRPr="00F22C83">
              <w:rPr>
                <w:rFonts w:ascii="Garamond" w:hAnsi="Garamond"/>
                <w:i/>
                <w:iCs/>
              </w:rPr>
              <w:t>Téhilim/Les psaumes 81 : 6</w:t>
            </w:r>
            <w:r w:rsidRPr="00F22C83">
              <w:rPr>
                <w:rFonts w:ascii="Garamond" w:hAnsi="Garamond"/>
              </w:rPr>
              <w:t xml:space="preserve">, où le nom de Yossef apparaît avec un </w:t>
            </w:r>
            <w:r w:rsidRPr="00F22C83">
              <w:rPr>
                <w:rFonts w:ascii="Garamond" w:hAnsi="Garamond"/>
                <w:i/>
                <w:iCs/>
              </w:rPr>
              <w:t>héh</w:t>
            </w:r>
            <w:r w:rsidR="00F83DCF" w:rsidRPr="00F22C83">
              <w:rPr>
                <w:rFonts w:ascii="Garamond" w:hAnsi="Garamond"/>
              </w:rPr>
              <w:t xml:space="preserve"> supplémentaire</w:t>
            </w:r>
            <w:r w:rsidRPr="00F22C83">
              <w:rPr>
                <w:rFonts w:ascii="Garamond" w:hAnsi="Garamond"/>
              </w:rPr>
              <w:t>]</w:t>
            </w:r>
            <w:r w:rsidR="00A31164" w:rsidRPr="00F22C83">
              <w:rPr>
                <w:rFonts w:ascii="Garamond" w:hAnsi="Garamond"/>
              </w:rPr>
              <w:t> »</w:t>
            </w:r>
            <w:r w:rsidR="00F83DCF" w:rsidRPr="00F22C83">
              <w:rPr>
                <w:rFonts w:ascii="Garamond" w:hAnsi="Garamond"/>
              </w:rPr>
              <w:t>.</w:t>
            </w:r>
          </w:p>
          <w:p w:rsidR="00F26E9D" w:rsidRPr="00F22C83" w:rsidRDefault="00A31164" w:rsidP="00F22C83">
            <w:pPr>
              <w:autoSpaceDE w:val="0"/>
              <w:autoSpaceDN w:val="0"/>
              <w:adjustRightInd w:val="0"/>
              <w:jc w:val="both"/>
              <w:rPr>
                <w:rFonts w:ascii="Garamond" w:hAnsi="Garamond"/>
              </w:rPr>
            </w:pPr>
            <w:r w:rsidRPr="00F22C83">
              <w:rPr>
                <w:rFonts w:ascii="Garamond" w:hAnsi="Garamond"/>
              </w:rPr>
              <w:t>« Yé</w:t>
            </w:r>
            <w:r w:rsidR="00F26E9D" w:rsidRPr="00F22C83">
              <w:rPr>
                <w:rFonts w:ascii="Garamond" w:hAnsi="Garamond"/>
              </w:rPr>
              <w:t>h</w:t>
            </w:r>
            <w:r w:rsidR="00AF3BE1" w:rsidRPr="00F22C83">
              <w:rPr>
                <w:rFonts w:ascii="Garamond" w:hAnsi="Garamond"/>
              </w:rPr>
              <w:t>ouda</w:t>
            </w:r>
            <w:r w:rsidRPr="00F22C83">
              <w:rPr>
                <w:rFonts w:ascii="Garamond" w:hAnsi="Garamond"/>
              </w:rPr>
              <w:t xml:space="preserve"> (Juda</w:t>
            </w:r>
            <w:r w:rsidR="00F26E9D" w:rsidRPr="00F22C83">
              <w:rPr>
                <w:rFonts w:ascii="Garamond" w:hAnsi="Garamond"/>
              </w:rPr>
              <w:t>),</w:t>
            </w:r>
            <w:r w:rsidRPr="00F22C83">
              <w:rPr>
                <w:rFonts w:ascii="Garamond" w:hAnsi="Garamond"/>
              </w:rPr>
              <w:t xml:space="preserve"> qui sanctifia le nom de D. en public [lorsqu’il sauva Tamar et ses d</w:t>
            </w:r>
            <w:r w:rsidR="00F83DCF" w:rsidRPr="00F22C83">
              <w:rPr>
                <w:rFonts w:ascii="Garamond" w:hAnsi="Garamond"/>
              </w:rPr>
              <w:t>eux enfants en admettant</w:t>
            </w:r>
            <w:r w:rsidRPr="00F22C83">
              <w:rPr>
                <w:rFonts w:ascii="Garamond" w:hAnsi="Garamond"/>
              </w:rPr>
              <w:t xml:space="preserve"> s</w:t>
            </w:r>
            <w:r w:rsidR="00EF110B" w:rsidRPr="00F22C83">
              <w:rPr>
                <w:rFonts w:ascii="Garamond" w:hAnsi="Garamond"/>
              </w:rPr>
              <w:t>on rôle], fut récompensé en étant</w:t>
            </w:r>
            <w:r w:rsidRPr="00F22C83">
              <w:rPr>
                <w:rFonts w:ascii="Garamond" w:hAnsi="Garamond"/>
              </w:rPr>
              <w:t xml:space="preserve"> appelé </w:t>
            </w:r>
            <w:r w:rsidR="00EF110B" w:rsidRPr="00F22C83">
              <w:rPr>
                <w:rFonts w:ascii="Garamond" w:hAnsi="Garamond"/>
              </w:rPr>
              <w:t xml:space="preserve">totalement </w:t>
            </w:r>
            <w:r w:rsidRPr="00F22C83">
              <w:rPr>
                <w:rFonts w:ascii="Garamond" w:hAnsi="Garamond"/>
              </w:rPr>
              <w:t>par le nom de D. [Les lettres du nom Yéhouda comportent</w:t>
            </w:r>
            <w:r w:rsidR="00EF110B" w:rsidRPr="00F22C83">
              <w:rPr>
                <w:rFonts w:ascii="Garamond" w:hAnsi="Garamond"/>
              </w:rPr>
              <w:t xml:space="preserve"> les quatre lettres du Saint Nom</w:t>
            </w:r>
            <w:r w:rsidR="004F1E44" w:rsidRPr="00F22C83">
              <w:rPr>
                <w:rFonts w:ascii="Garamond" w:hAnsi="Garamond"/>
              </w:rPr>
              <w:t>]</w:t>
            </w:r>
            <w:r w:rsidRPr="00F22C83">
              <w:rPr>
                <w:rFonts w:ascii="Garamond" w:hAnsi="Garamond"/>
              </w:rPr>
              <w:t> »</w:t>
            </w:r>
            <w:r w:rsidR="00F83DCF" w:rsidRPr="00F22C83">
              <w:rPr>
                <w:rFonts w:ascii="Garamond" w:hAnsi="Garamond"/>
              </w:rPr>
              <w:t>.</w:t>
            </w:r>
          </w:p>
        </w:tc>
        <w:tc>
          <w:tcPr>
            <w:tcW w:w="4428" w:type="dxa"/>
          </w:tcPr>
          <w:p w:rsidR="00F26E9D" w:rsidRPr="00F22C83" w:rsidRDefault="00F26E9D" w:rsidP="00F22C83">
            <w:pPr>
              <w:jc w:val="both"/>
              <w:rPr>
                <w:rFonts w:ascii="Garamond" w:hAnsi="Garamond"/>
                <w:rtl/>
              </w:rPr>
            </w:pPr>
            <w:r w:rsidRPr="00F22C83">
              <w:rPr>
                <w:rFonts w:ascii="Garamond" w:hAnsi="Garamond"/>
                <w:rtl/>
              </w:rPr>
              <w:t>א"ר שמעון חסידא יוסף שקידש שם שמים בסתר הוסיפו עליו אות אחת משמו של הקדוש ברוך הוא.</w:t>
            </w:r>
          </w:p>
          <w:p w:rsidR="00F26E9D" w:rsidRPr="00F22C83" w:rsidRDefault="00F26E9D" w:rsidP="00F22C83">
            <w:pPr>
              <w:jc w:val="both"/>
              <w:rPr>
                <w:rFonts w:ascii="Garamond" w:hAnsi="Garamond"/>
                <w:rtl/>
              </w:rPr>
            </w:pPr>
          </w:p>
          <w:p w:rsidR="00F26E9D" w:rsidRPr="00F22C83" w:rsidRDefault="00F26E9D" w:rsidP="00F22C83">
            <w:pPr>
              <w:jc w:val="both"/>
              <w:rPr>
                <w:rFonts w:ascii="Garamond" w:hAnsi="Garamond"/>
                <w:rtl/>
              </w:rPr>
            </w:pPr>
          </w:p>
          <w:p w:rsidR="00F26E9D" w:rsidRPr="00F22C83" w:rsidRDefault="00F26E9D" w:rsidP="00F22C83">
            <w:pPr>
              <w:jc w:val="both"/>
              <w:rPr>
                <w:rFonts w:ascii="Garamond" w:hAnsi="Garamond"/>
                <w:rtl/>
              </w:rPr>
            </w:pPr>
          </w:p>
          <w:p w:rsidR="00A31164" w:rsidRPr="00F22C83" w:rsidRDefault="00A31164" w:rsidP="00F22C83">
            <w:pPr>
              <w:jc w:val="both"/>
              <w:rPr>
                <w:rFonts w:ascii="Garamond" w:hAnsi="Garamond"/>
              </w:rPr>
            </w:pPr>
          </w:p>
          <w:p w:rsidR="00F26E9D" w:rsidRPr="00F22C83" w:rsidRDefault="00F26E9D" w:rsidP="00F22C83">
            <w:pPr>
              <w:jc w:val="both"/>
              <w:rPr>
                <w:rFonts w:ascii="Garamond" w:hAnsi="Garamond"/>
              </w:rPr>
            </w:pPr>
            <w:r w:rsidRPr="00F22C83">
              <w:rPr>
                <w:rFonts w:ascii="Garamond" w:hAnsi="Garamond"/>
                <w:rtl/>
              </w:rPr>
              <w:t>יהודה שקידש שם שמים בפרהסיא נקרא כולו על שמו של הקדוש ברוך הוא</w:t>
            </w:r>
          </w:p>
          <w:p w:rsidR="00F26E9D" w:rsidRPr="00F22C83" w:rsidRDefault="00F26E9D" w:rsidP="00F22C83">
            <w:pPr>
              <w:jc w:val="both"/>
              <w:rPr>
                <w:rFonts w:ascii="Garamond" w:hAnsi="Garamond"/>
                <w:rtl/>
              </w:rPr>
            </w:pPr>
          </w:p>
        </w:tc>
      </w:tr>
    </w:tbl>
    <w:p w:rsidR="00F26E9D" w:rsidRPr="00F22C83" w:rsidRDefault="00F26E9D" w:rsidP="00F22C83">
      <w:pPr>
        <w:jc w:val="both"/>
        <w:rPr>
          <w:rFonts w:ascii="Garamond" w:hAnsi="Garamond"/>
        </w:rPr>
      </w:pPr>
    </w:p>
    <w:p w:rsidR="00A31164" w:rsidRPr="00F22C83" w:rsidRDefault="00A31164" w:rsidP="00F22C83">
      <w:pPr>
        <w:autoSpaceDE w:val="0"/>
        <w:autoSpaceDN w:val="0"/>
        <w:adjustRightInd w:val="0"/>
        <w:jc w:val="both"/>
        <w:rPr>
          <w:rFonts w:ascii="Garamond" w:hAnsi="Garamond" w:cs="TimesNewRomanPSMT"/>
        </w:rPr>
      </w:pPr>
      <w:r w:rsidRPr="00F22C83">
        <w:rPr>
          <w:rFonts w:ascii="Garamond" w:hAnsi="Garamond" w:cs="TimesNewRomanPSMT"/>
        </w:rPr>
        <w:t>Des dizaines de milli</w:t>
      </w:r>
      <w:r w:rsidR="00EF110B" w:rsidRPr="00F22C83">
        <w:rPr>
          <w:rFonts w:ascii="Garamond" w:hAnsi="Garamond" w:cs="TimesNewRomanPSMT"/>
        </w:rPr>
        <w:t xml:space="preserve">ons de personnes ont lu </w:t>
      </w:r>
      <w:r w:rsidR="00F83DCF" w:rsidRPr="00F22C83">
        <w:rPr>
          <w:rFonts w:ascii="Garamond" w:hAnsi="Garamond" w:cs="TimesNewRomanPSMT"/>
        </w:rPr>
        <w:t>un</w:t>
      </w:r>
      <w:r w:rsidRPr="00F22C83">
        <w:rPr>
          <w:rFonts w:ascii="Garamond" w:hAnsi="Garamond" w:cs="TimesNewRomanPSMT"/>
        </w:rPr>
        <w:t xml:space="preserve"> </w:t>
      </w:r>
      <w:r w:rsidR="00A44A30" w:rsidRPr="00F22C83">
        <w:rPr>
          <w:rFonts w:ascii="Garamond" w:hAnsi="Garamond" w:cs="TimesNewRomanPSMT"/>
          <w:i/>
          <w:iCs/>
        </w:rPr>
        <w:t>Kiddouch</w:t>
      </w:r>
      <w:r w:rsidR="00F26E9D" w:rsidRPr="00F22C83">
        <w:rPr>
          <w:rFonts w:ascii="Garamond" w:hAnsi="Garamond" w:cs="TimesNewRomanPSMT"/>
          <w:i/>
          <w:iCs/>
        </w:rPr>
        <w:t xml:space="preserve"> </w:t>
      </w:r>
      <w:r w:rsidR="00A44A30" w:rsidRPr="00F22C83">
        <w:rPr>
          <w:rFonts w:ascii="Garamond" w:hAnsi="Garamond" w:cs="TimesNewRomanPSMT"/>
          <w:i/>
          <w:iCs/>
        </w:rPr>
        <w:t>Hachem</w:t>
      </w:r>
      <w:r w:rsidR="00F26E9D" w:rsidRPr="00F22C83">
        <w:rPr>
          <w:rFonts w:ascii="Garamond" w:hAnsi="Garamond" w:cs="TimesNewRomanPSMT"/>
        </w:rPr>
        <w:t xml:space="preserve"> </w:t>
      </w:r>
      <w:r w:rsidR="00F83DCF" w:rsidRPr="00F22C83">
        <w:rPr>
          <w:rFonts w:ascii="Garamond" w:hAnsi="Garamond" w:cs="TimesNewRomanPSMT"/>
        </w:rPr>
        <w:t>récent</w:t>
      </w:r>
      <w:r w:rsidR="00E81B63" w:rsidRPr="00F22C83">
        <w:rPr>
          <w:rFonts w:ascii="Garamond" w:hAnsi="Garamond" w:cs="TimesNewRomanPSMT"/>
        </w:rPr>
        <w:t>,</w:t>
      </w:r>
      <w:r w:rsidR="00F83DCF" w:rsidRPr="00F22C83">
        <w:rPr>
          <w:rFonts w:ascii="Garamond" w:hAnsi="Garamond" w:cs="TimesNewRomanPSMT"/>
        </w:rPr>
        <w:t xml:space="preserve"> après une</w:t>
      </w:r>
      <w:r w:rsidRPr="00F22C83">
        <w:rPr>
          <w:rFonts w:ascii="Garamond" w:hAnsi="Garamond" w:cs="TimesNewRomanPSMT"/>
        </w:rPr>
        <w:t xml:space="preserve"> </w:t>
      </w:r>
      <w:r w:rsidR="0066232F" w:rsidRPr="00F22C83">
        <w:rPr>
          <w:rFonts w:ascii="Garamond" w:hAnsi="Garamond" w:cs="TimesNewRomanPSMT"/>
        </w:rPr>
        <w:t>décision</w:t>
      </w:r>
      <w:r w:rsidR="00F83DCF" w:rsidRPr="00F22C83">
        <w:rPr>
          <w:rFonts w:ascii="Garamond" w:hAnsi="Garamond" w:cs="TimesNewRomanPSMT"/>
        </w:rPr>
        <w:t xml:space="preserve"> étonnante</w:t>
      </w:r>
      <w:r w:rsidRPr="00F22C83">
        <w:rPr>
          <w:rFonts w:ascii="Garamond" w:hAnsi="Garamond" w:cs="TimesNewRomanPSMT"/>
        </w:rPr>
        <w:t xml:space="preserve"> d’un homme d’affaires juif.</w:t>
      </w:r>
    </w:p>
    <w:p w:rsidR="00F26E9D" w:rsidRPr="00F22C83" w:rsidRDefault="00A31164" w:rsidP="00F22C83">
      <w:pPr>
        <w:autoSpaceDE w:val="0"/>
        <w:autoSpaceDN w:val="0"/>
        <w:adjustRightInd w:val="0"/>
        <w:jc w:val="both"/>
        <w:rPr>
          <w:rFonts w:ascii="Garamond" w:hAnsi="Garamond" w:cs="TimesNewRomanPSMT"/>
          <w:b/>
          <w:bCs/>
        </w:rPr>
      </w:pPr>
      <w:r w:rsidRPr="00F22C83">
        <w:rPr>
          <w:rFonts w:ascii="Garamond" w:hAnsi="Garamond" w:cs="TimesNewRomanPSMT"/>
          <w:b/>
          <w:bCs/>
        </w:rPr>
        <w:t xml:space="preserve">7. </w:t>
      </w:r>
      <w:r w:rsidRPr="00F22C83">
        <w:rPr>
          <w:rFonts w:ascii="Garamond" w:hAnsi="Garamond" w:cs="TimesNewRomanPSMT"/>
          <w:b/>
          <w:bCs/>
          <w:i/>
          <w:iCs/>
        </w:rPr>
        <w:t>The</w:t>
      </w:r>
      <w:r w:rsidR="00F26E9D" w:rsidRPr="00F22C83">
        <w:rPr>
          <w:rFonts w:ascii="Garamond" w:hAnsi="Garamond" w:cs="TimesNewRomanPSMT"/>
          <w:b/>
          <w:bCs/>
          <w:i/>
          <w:iCs/>
        </w:rPr>
        <w:t xml:space="preserve"> </w:t>
      </w:r>
      <w:r w:rsidR="00F26E9D" w:rsidRPr="00F22C83">
        <w:rPr>
          <w:rFonts w:ascii="Garamond" w:hAnsi="Garamond" w:cs="TimesNewRomanPS-ItalicMT"/>
          <w:b/>
          <w:bCs/>
          <w:i/>
          <w:iCs/>
        </w:rPr>
        <w:t xml:space="preserve">Mensch of Malden Mills, </w:t>
      </w:r>
      <w:r w:rsidR="00F26E9D" w:rsidRPr="00F22C83">
        <w:rPr>
          <w:rFonts w:ascii="Garamond" w:hAnsi="Garamond" w:cs="TimesNewRomanPSMT"/>
          <w:b/>
          <w:bCs/>
          <w:i/>
          <w:iCs/>
        </w:rPr>
        <w:t>www.cbsnews.com</w:t>
      </w:r>
      <w:r w:rsidR="00F26E9D" w:rsidRPr="00F22C83">
        <w:rPr>
          <w:rFonts w:ascii="Garamond" w:hAnsi="Garamond" w:cs="TimesNewRomanPSMT"/>
          <w:b/>
          <w:bCs/>
        </w:rPr>
        <w:t xml:space="preserve"> – Mr. </w:t>
      </w:r>
      <w:r w:rsidR="00F26E9D" w:rsidRPr="00F22C83">
        <w:rPr>
          <w:rFonts w:ascii="Garamond" w:hAnsi="Garamond" w:cs="TimesNewRomanPS-ItalicMT"/>
          <w:b/>
          <w:bCs/>
        </w:rPr>
        <w:t xml:space="preserve">Aaron Feuerstein </w:t>
      </w:r>
      <w:r w:rsidRPr="00F22C83">
        <w:rPr>
          <w:rFonts w:ascii="Garamond" w:hAnsi="Garamond" w:cs="TimesNewRomanPS-ItalicMT"/>
          <w:b/>
          <w:bCs/>
        </w:rPr>
        <w:t>a reconstruit son affaire et entretenu son personnel alors qu’il a</w:t>
      </w:r>
      <w:r w:rsidR="00F83DCF" w:rsidRPr="00F22C83">
        <w:rPr>
          <w:rFonts w:ascii="Garamond" w:hAnsi="Garamond" w:cs="TimesNewRomanPS-ItalicMT"/>
          <w:b/>
          <w:bCs/>
        </w:rPr>
        <w:t>urait pu prendre sa retraite et percevoir</w:t>
      </w:r>
      <w:r w:rsidRPr="00F22C83">
        <w:rPr>
          <w:rFonts w:ascii="Garamond" w:hAnsi="Garamond" w:cs="TimesNewRomanPS-ItalicMT"/>
          <w:b/>
          <w:bCs/>
        </w:rPr>
        <w:t xml:space="preserve"> son assurance incendie</w:t>
      </w:r>
      <w:r w:rsidR="00F26E9D" w:rsidRPr="00F22C83">
        <w:rPr>
          <w:rFonts w:ascii="Garamond" w:hAnsi="Garamond" w:cs="TimesNewRomanPS-ItalicMT"/>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BA1841" w:rsidRPr="00F22C83" w:rsidRDefault="00265819" w:rsidP="00F22C83">
            <w:pPr>
              <w:autoSpaceDE w:val="0"/>
              <w:autoSpaceDN w:val="0"/>
              <w:adjustRightInd w:val="0"/>
              <w:jc w:val="both"/>
              <w:rPr>
                <w:rFonts w:ascii="Garamond" w:hAnsi="Garamond" w:cs="TimesNewRomanPS-ItalicMT"/>
              </w:rPr>
            </w:pPr>
            <w:r w:rsidRPr="00F22C83">
              <w:rPr>
                <w:rFonts w:ascii="Garamond" w:hAnsi="Garamond" w:cs="TimesNewRomanPS-ItalicMT"/>
              </w:rPr>
              <w:t>Le feu qui se déclara chez</w:t>
            </w:r>
            <w:r w:rsidR="00BA1841" w:rsidRPr="00F22C83">
              <w:rPr>
                <w:rFonts w:ascii="Garamond" w:hAnsi="Garamond" w:cs="TimesNewRomanPS-ItalicMT"/>
              </w:rPr>
              <w:t xml:space="preserve"> Malden Mills </w:t>
            </w:r>
            <w:r w:rsidRPr="00F22C83">
              <w:rPr>
                <w:rFonts w:ascii="Garamond" w:hAnsi="Garamond" w:cs="TimesNewRomanPS-ItalicMT"/>
              </w:rPr>
              <w:t xml:space="preserve">(entreprise de textiles) </w:t>
            </w:r>
            <w:r w:rsidR="00EF110B" w:rsidRPr="00F22C83">
              <w:rPr>
                <w:rFonts w:ascii="Garamond" w:hAnsi="Garamond" w:cs="TimesNewRomanPS-ItalicMT"/>
              </w:rPr>
              <w:t>durant l’hiver 1995 fut le feu</w:t>
            </w:r>
            <w:r w:rsidR="00BA1841" w:rsidRPr="00F22C83">
              <w:rPr>
                <w:rFonts w:ascii="Garamond" w:hAnsi="Garamond" w:cs="TimesNewRomanPS-ItalicMT"/>
              </w:rPr>
              <w:t xml:space="preserve"> le plu</w:t>
            </w:r>
            <w:r w:rsidR="00EF110B" w:rsidRPr="00F22C83">
              <w:rPr>
                <w:rFonts w:ascii="Garamond" w:hAnsi="Garamond" w:cs="TimesNewRomanPS-ItalicMT"/>
              </w:rPr>
              <w:t>s important</w:t>
            </w:r>
            <w:r w:rsidR="004F1E44" w:rsidRPr="00F22C83">
              <w:rPr>
                <w:rFonts w:ascii="Garamond" w:hAnsi="Garamond" w:cs="TimesNewRomanPS-ItalicMT"/>
              </w:rPr>
              <w:t xml:space="preserve"> que le Massachusetts ait</w:t>
            </w:r>
            <w:r w:rsidR="00EF110B" w:rsidRPr="00F22C83">
              <w:rPr>
                <w:rFonts w:ascii="Garamond" w:hAnsi="Garamond" w:cs="TimesNewRomanPS-ItalicMT"/>
              </w:rPr>
              <w:t xml:space="preserve"> connu depuis un</w:t>
            </w:r>
            <w:r w:rsidR="00BA1841" w:rsidRPr="00F22C83">
              <w:rPr>
                <w:rFonts w:ascii="Garamond" w:hAnsi="Garamond" w:cs="TimesNewRomanPS-ItalicMT"/>
              </w:rPr>
              <w:t xml:space="preserve"> siècle. Malden Mill</w:t>
            </w:r>
            <w:r w:rsidR="004B6143" w:rsidRPr="00F22C83">
              <w:rPr>
                <w:rFonts w:ascii="Garamond" w:hAnsi="Garamond" w:cs="TimesNewRomanPS-ItalicMT"/>
              </w:rPr>
              <w:t>s était l’un des plus</w:t>
            </w:r>
            <w:r w:rsidR="004F1E44" w:rsidRPr="00F22C83">
              <w:rPr>
                <w:rFonts w:ascii="Garamond" w:hAnsi="Garamond" w:cs="TimesNewRomanPS-ItalicMT"/>
              </w:rPr>
              <w:t xml:space="preserve"> gros</w:t>
            </w:r>
            <w:r w:rsidR="00BA1841" w:rsidRPr="00F22C83">
              <w:rPr>
                <w:rFonts w:ascii="Garamond" w:hAnsi="Garamond" w:cs="TimesNewRomanPS-ItalicMT"/>
              </w:rPr>
              <w:t xml:space="preserve"> </w:t>
            </w:r>
            <w:r w:rsidR="0066232F" w:rsidRPr="00F22C83">
              <w:rPr>
                <w:rFonts w:ascii="Garamond" w:hAnsi="Garamond" w:cs="TimesNewRomanPS-ItalicMT"/>
              </w:rPr>
              <w:t>employeurs</w:t>
            </w:r>
            <w:r w:rsidR="00EF110B" w:rsidRPr="00F22C83">
              <w:rPr>
                <w:rFonts w:ascii="Garamond" w:hAnsi="Garamond" w:cs="TimesNewRomanPS-ItalicMT"/>
              </w:rPr>
              <w:t xml:space="preserve"> d’</w:t>
            </w:r>
            <w:r w:rsidR="00BA1841" w:rsidRPr="00F22C83">
              <w:rPr>
                <w:rFonts w:ascii="Garamond" w:hAnsi="Garamond" w:cs="TimesNewRomanPS-ItalicMT"/>
              </w:rPr>
              <w:t>une ville qui était d</w:t>
            </w:r>
            <w:r w:rsidR="00EF110B" w:rsidRPr="00F22C83">
              <w:rPr>
                <w:rFonts w:ascii="Garamond" w:hAnsi="Garamond" w:cs="TimesNewRomanPS-ItalicMT"/>
              </w:rPr>
              <w:t>éjà dans une situation</w:t>
            </w:r>
            <w:r w:rsidR="00BA1841" w:rsidRPr="00F22C83">
              <w:rPr>
                <w:rFonts w:ascii="Garamond" w:hAnsi="Garamond" w:cs="TimesNewRomanPS-ItalicMT"/>
              </w:rPr>
              <w:t xml:space="preserve"> </w:t>
            </w:r>
            <w:r w:rsidR="004B6143" w:rsidRPr="00F22C83">
              <w:rPr>
                <w:rFonts w:ascii="Garamond" w:hAnsi="Garamond" w:cs="TimesNewRomanPS-ItalicMT"/>
              </w:rPr>
              <w:t xml:space="preserve">économique </w:t>
            </w:r>
            <w:r w:rsidR="00BA1841" w:rsidRPr="00F22C83">
              <w:rPr>
                <w:rFonts w:ascii="Garamond" w:hAnsi="Garamond" w:cs="TimesNewRomanPS-ItalicMT"/>
              </w:rPr>
              <w:t>dése</w:t>
            </w:r>
            <w:r w:rsidR="0066232F" w:rsidRPr="00F22C83">
              <w:rPr>
                <w:rFonts w:ascii="Garamond" w:hAnsi="Garamond" w:cs="TimesNewRomanPS-ItalicMT"/>
              </w:rPr>
              <w:t>s</w:t>
            </w:r>
            <w:r w:rsidR="00BA1841" w:rsidRPr="00F22C83">
              <w:rPr>
                <w:rFonts w:ascii="Garamond" w:hAnsi="Garamond" w:cs="TimesNewRomanPS-ItalicMT"/>
              </w:rPr>
              <w:t>pérée</w:t>
            </w:r>
            <w:r w:rsidR="0095611E" w:rsidRPr="00F22C83">
              <w:rPr>
                <w:rFonts w:ascii="Garamond" w:hAnsi="Garamond" w:cs="TimesNewRomanPS-ItalicMT"/>
              </w:rPr>
              <w:t>. « La seule c</w:t>
            </w:r>
            <w:r w:rsidR="004F1E44" w:rsidRPr="00F22C83">
              <w:rPr>
                <w:rFonts w:ascii="Garamond" w:hAnsi="Garamond" w:cs="TimesNewRomanPS-ItalicMT"/>
              </w:rPr>
              <w:t>hose qui me vint à l’esprit fut :</w:t>
            </w:r>
            <w:r w:rsidR="0095611E" w:rsidRPr="00F22C83">
              <w:rPr>
                <w:rFonts w:ascii="Garamond" w:hAnsi="Garamond" w:cs="TimesNewRomanPS-ItalicMT"/>
              </w:rPr>
              <w:t xml:space="preserve"> comment puis-je la recréer ? » dit le </w:t>
            </w:r>
            <w:r w:rsidR="004F1E44" w:rsidRPr="00F22C83">
              <w:rPr>
                <w:rFonts w:ascii="Garamond" w:hAnsi="Garamond" w:cs="TimesNewRomanPS-ItalicMT"/>
              </w:rPr>
              <w:t>propriétaire Aaron Feuerstein,</w:t>
            </w:r>
            <w:r w:rsidR="0095611E" w:rsidRPr="00F22C83">
              <w:rPr>
                <w:rFonts w:ascii="Garamond" w:hAnsi="Garamond" w:cs="TimesNewRomanPS-ItalicMT"/>
              </w:rPr>
              <w:t xml:space="preserve"> troisième génération de</w:t>
            </w:r>
            <w:r w:rsidR="004F1E44" w:rsidRPr="00F22C83">
              <w:rPr>
                <w:rFonts w:ascii="Garamond" w:hAnsi="Garamond" w:cs="TimesNewRomanPS-ItalicMT"/>
              </w:rPr>
              <w:t xml:space="preserve"> la famille à diriger </w:t>
            </w:r>
            <w:r w:rsidR="0095611E" w:rsidRPr="00F22C83">
              <w:rPr>
                <w:rFonts w:ascii="Garamond" w:hAnsi="Garamond" w:cs="TimesNewRomanPS-ItalicMT"/>
              </w:rPr>
              <w:t>l’usine. « J’étais fier de l’af</w:t>
            </w:r>
            <w:r w:rsidR="00C6194A">
              <w:rPr>
                <w:rFonts w:ascii="Garamond" w:hAnsi="Garamond" w:cs="TimesNewRomanPS-ItalicMT"/>
              </w:rPr>
              <w:t>faire familiale,</w:t>
            </w:r>
            <w:r w:rsidR="00297C86" w:rsidRPr="00F22C83">
              <w:rPr>
                <w:rFonts w:ascii="Garamond" w:hAnsi="Garamond" w:cs="TimesNewRomanPS-ItalicMT"/>
              </w:rPr>
              <w:t xml:space="preserve"> je voulais la garder en vie, et je voulais </w:t>
            </w:r>
            <w:r w:rsidR="0066232F" w:rsidRPr="00F22C83">
              <w:rPr>
                <w:rFonts w:ascii="Garamond" w:hAnsi="Garamond" w:cs="TimesNewRomanPS-ItalicMT"/>
              </w:rPr>
              <w:t>qu’elle perdure</w:t>
            </w:r>
            <w:r w:rsidR="0095611E" w:rsidRPr="00F22C83">
              <w:rPr>
                <w:rFonts w:ascii="Garamond" w:hAnsi="Garamond" w:cs="TimesNewRomanPS-ItalicMT"/>
              </w:rPr>
              <w:t>. Mais je sentais aussi ma responsabilité envers tous mes employés, de prendre soin d’</w:t>
            </w:r>
            <w:r w:rsidR="004F1E44" w:rsidRPr="00F22C83">
              <w:rPr>
                <w:rFonts w:ascii="Garamond" w:hAnsi="Garamond" w:cs="TimesNewRomanPS-ItalicMT"/>
              </w:rPr>
              <w:t>eux, de leur donner du travail. »</w:t>
            </w:r>
          </w:p>
          <w:p w:rsidR="00F26E9D" w:rsidRPr="00F22C83" w:rsidRDefault="001B542E" w:rsidP="00F22C83">
            <w:pPr>
              <w:autoSpaceDE w:val="0"/>
              <w:autoSpaceDN w:val="0"/>
              <w:adjustRightInd w:val="0"/>
              <w:jc w:val="both"/>
              <w:rPr>
                <w:rFonts w:ascii="Garamond" w:hAnsi="Garamond" w:cs="TimesNewRomanPS-ItalicMT"/>
              </w:rPr>
            </w:pPr>
            <w:r w:rsidRPr="00F22C83">
              <w:rPr>
                <w:rFonts w:ascii="Garamond" w:hAnsi="Garamond" w:cs="TimesNewRomanPS-ItalicMT"/>
              </w:rPr>
              <w:t xml:space="preserve">Feuerstein décida </w:t>
            </w:r>
            <w:r w:rsidR="004B6143" w:rsidRPr="00F22C83">
              <w:rPr>
                <w:rFonts w:ascii="Garamond" w:hAnsi="Garamond" w:cs="TimesNewRomanPS-ItalicMT"/>
              </w:rPr>
              <w:t xml:space="preserve">alors </w:t>
            </w:r>
            <w:r w:rsidRPr="00F22C83">
              <w:rPr>
                <w:rFonts w:ascii="Garamond" w:hAnsi="Garamond" w:cs="TimesNewRomanPS-ItalicMT"/>
              </w:rPr>
              <w:t xml:space="preserve">de </w:t>
            </w:r>
            <w:r w:rsidR="004B6143" w:rsidRPr="00F22C83">
              <w:rPr>
                <w:rFonts w:ascii="Garamond" w:hAnsi="Garamond" w:cs="TimesNewRomanPS-ItalicMT"/>
              </w:rPr>
              <w:t>reconstruire</w:t>
            </w:r>
            <w:r w:rsidR="00304AE5" w:rsidRPr="00F22C83">
              <w:rPr>
                <w:rFonts w:ascii="Garamond" w:hAnsi="Garamond" w:cs="TimesNewRomanPS-ItalicMT"/>
              </w:rPr>
              <w:t xml:space="preserve"> à Lawrence </w:t>
            </w:r>
            <w:r w:rsidR="004B6143" w:rsidRPr="00F22C83">
              <w:rPr>
                <w:rFonts w:ascii="Garamond" w:hAnsi="Garamond" w:cs="TimesNewRomanPS-ItalicMT"/>
              </w:rPr>
              <w:t xml:space="preserve">même </w:t>
            </w:r>
            <w:r w:rsidR="00304AE5" w:rsidRPr="00F22C83">
              <w:rPr>
                <w:rFonts w:ascii="Garamond" w:hAnsi="Garamond" w:cs="TimesNewRomanPS-ItalicMT"/>
              </w:rPr>
              <w:t xml:space="preserve">– ne délocalisant pas vers le Sud ou à </w:t>
            </w:r>
            <w:r w:rsidR="00304AE5" w:rsidRPr="00F22C83">
              <w:rPr>
                <w:rFonts w:ascii="Garamond" w:hAnsi="Garamond" w:cs="TimesNewRomanPS-ItalicMT"/>
              </w:rPr>
              <w:lastRenderedPageBreak/>
              <w:t>l’étranger comme l’industrie l’a fait à la recherche de main d’œuvre bon marché. Il prit aussi une autr</w:t>
            </w:r>
            <w:r w:rsidR="00E144C9" w:rsidRPr="00F22C83">
              <w:rPr>
                <w:rFonts w:ascii="Garamond" w:hAnsi="Garamond" w:cs="TimesNewRomanPS-ItalicMT"/>
              </w:rPr>
              <w:t>e décision choquante. Pend</w:t>
            </w:r>
            <w:r w:rsidR="004F1E44" w:rsidRPr="00F22C83">
              <w:rPr>
                <w:rFonts w:ascii="Garamond" w:hAnsi="Garamond" w:cs="TimesNewRomanPS-ItalicMT"/>
              </w:rPr>
              <w:t>ant</w:t>
            </w:r>
            <w:r w:rsidR="00297C86" w:rsidRPr="00F22C83">
              <w:rPr>
                <w:rFonts w:ascii="Garamond" w:hAnsi="Garamond" w:cs="TimesNewRomanPS-ItalicMT"/>
              </w:rPr>
              <w:t xml:space="preserve"> les</w:t>
            </w:r>
            <w:r w:rsidR="00304AE5" w:rsidRPr="00F22C83">
              <w:rPr>
                <w:rFonts w:ascii="Garamond" w:hAnsi="Garamond" w:cs="TimesNewRomanPS-ItalicMT"/>
              </w:rPr>
              <w:t xml:space="preserve"> 6</w:t>
            </w:r>
            <w:r w:rsidR="004F1E44" w:rsidRPr="00F22C83">
              <w:rPr>
                <w:rFonts w:ascii="Garamond" w:hAnsi="Garamond" w:cs="TimesNewRomanPS-ItalicMT"/>
              </w:rPr>
              <w:t>0 jours</w:t>
            </w:r>
            <w:r w:rsidR="00E144C9" w:rsidRPr="00F22C83">
              <w:rPr>
                <w:rFonts w:ascii="Garamond" w:hAnsi="Garamond" w:cs="TimesNewRomanPS-ItalicMT"/>
              </w:rPr>
              <w:t xml:space="preserve"> prochains</w:t>
            </w:r>
            <w:r w:rsidR="004F1E44" w:rsidRPr="00F22C83">
              <w:rPr>
                <w:rFonts w:ascii="Garamond" w:hAnsi="Garamond" w:cs="TimesNewRomanPS-ItalicMT"/>
              </w:rPr>
              <w:t>, tous les employés seraien</w:t>
            </w:r>
            <w:r w:rsidR="00297C86" w:rsidRPr="00F22C83">
              <w:rPr>
                <w:rFonts w:ascii="Garamond" w:hAnsi="Garamond" w:cs="TimesNewRomanPS-ItalicMT"/>
              </w:rPr>
              <w:t xml:space="preserve">t rémunérés </w:t>
            </w:r>
            <w:r w:rsidR="00E81B63" w:rsidRPr="00F22C83">
              <w:rPr>
                <w:rFonts w:ascii="Garamond" w:hAnsi="Garamond" w:cs="TimesNewRomanPS-ItalicMT"/>
              </w:rPr>
              <w:t>à</w:t>
            </w:r>
            <w:r w:rsidR="00297C86" w:rsidRPr="00F22C83">
              <w:rPr>
                <w:rFonts w:ascii="Garamond" w:hAnsi="Garamond" w:cs="TimesNewRomanPS-ItalicMT"/>
              </w:rPr>
              <w:t xml:space="preserve"> leur</w:t>
            </w:r>
            <w:r w:rsidR="00E144C9" w:rsidRPr="00F22C83">
              <w:rPr>
                <w:rFonts w:ascii="Garamond" w:hAnsi="Garamond" w:cs="TimesNewRomanPS-ItalicMT"/>
              </w:rPr>
              <w:t xml:space="preserve"> </w:t>
            </w:r>
            <w:r w:rsidR="00304AE5" w:rsidRPr="00F22C83">
              <w:rPr>
                <w:rFonts w:ascii="Garamond" w:hAnsi="Garamond" w:cs="TimesNewRomanPS-ItalicMT"/>
              </w:rPr>
              <w:t>salaire</w:t>
            </w:r>
            <w:r w:rsidR="004B6143" w:rsidRPr="00F22C83">
              <w:rPr>
                <w:rFonts w:ascii="Garamond" w:hAnsi="Garamond" w:cs="TimesNewRomanPS-ItalicMT"/>
              </w:rPr>
              <w:t xml:space="preserve"> normal</w:t>
            </w:r>
            <w:r w:rsidR="00304AE5" w:rsidRPr="00F22C83">
              <w:rPr>
                <w:rFonts w:ascii="Garamond" w:hAnsi="Garamond" w:cs="TimesNewRomanPS-ItalicMT"/>
              </w:rPr>
              <w:t>.</w:t>
            </w:r>
          </w:p>
          <w:p w:rsidR="00304AE5" w:rsidRPr="00F22C83" w:rsidRDefault="00304AE5" w:rsidP="00F22C83">
            <w:pPr>
              <w:autoSpaceDE w:val="0"/>
              <w:autoSpaceDN w:val="0"/>
              <w:adjustRightInd w:val="0"/>
              <w:jc w:val="both"/>
              <w:rPr>
                <w:rFonts w:ascii="Garamond" w:hAnsi="Garamond" w:cs="TimesNewRomanPS-ItalicMT"/>
              </w:rPr>
            </w:pPr>
            <w:r w:rsidRPr="00F22C83">
              <w:rPr>
                <w:rFonts w:ascii="Garamond" w:hAnsi="Garamond" w:cs="TimesNewRomanPS-ItalicMT"/>
              </w:rPr>
              <w:t>« Je pense qu</w:t>
            </w:r>
            <w:r w:rsidR="00297C86" w:rsidRPr="00F22C83">
              <w:rPr>
                <w:rFonts w:ascii="Garamond" w:hAnsi="Garamond" w:cs="TimesNewRomanPS-ItalicMT"/>
              </w:rPr>
              <w:t>e c’était une décision</w:t>
            </w:r>
            <w:r w:rsidRPr="00F22C83">
              <w:rPr>
                <w:rFonts w:ascii="Garamond" w:hAnsi="Garamond" w:cs="TimesNewRomanPS-ItalicMT"/>
              </w:rPr>
              <w:t xml:space="preserve"> intelligente</w:t>
            </w:r>
            <w:r w:rsidR="00297C86" w:rsidRPr="00F22C83">
              <w:rPr>
                <w:rFonts w:ascii="Garamond" w:hAnsi="Garamond" w:cs="TimesNewRomanPS-ItalicMT"/>
              </w:rPr>
              <w:t xml:space="preserve"> pour l’affaire</w:t>
            </w:r>
            <w:r w:rsidRPr="00F22C83">
              <w:rPr>
                <w:rFonts w:ascii="Garamond" w:hAnsi="Garamond" w:cs="TimesNewRomanPS-ItalicMT"/>
              </w:rPr>
              <w:t>, mais ce n’est pas la r</w:t>
            </w:r>
            <w:r w:rsidR="00EF110B" w:rsidRPr="00F22C83">
              <w:rPr>
                <w:rFonts w:ascii="Garamond" w:hAnsi="Garamond" w:cs="TimesNewRomanPS-ItalicMT"/>
              </w:rPr>
              <w:t>aison pour laquelle je l’ai prise. Je l’ai prise</w:t>
            </w:r>
            <w:r w:rsidRPr="00F22C83">
              <w:rPr>
                <w:rFonts w:ascii="Garamond" w:hAnsi="Garamond" w:cs="TimesNewRomanPS-ItalicMT"/>
              </w:rPr>
              <w:t xml:space="preserve"> parce que c’était la chose juste à faire » dit Feuerstein. D’autres auraie</w:t>
            </w:r>
            <w:r w:rsidR="00297C86" w:rsidRPr="00F22C83">
              <w:rPr>
                <w:rFonts w:ascii="Garamond" w:hAnsi="Garamond" w:cs="TimesNewRomanPS-ItalicMT"/>
              </w:rPr>
              <w:t xml:space="preserve">nt dit que la décision </w:t>
            </w:r>
            <w:r w:rsidRPr="00F22C83">
              <w:rPr>
                <w:rFonts w:ascii="Garamond" w:hAnsi="Garamond" w:cs="TimesNewRomanPS-ItalicMT"/>
              </w:rPr>
              <w:t xml:space="preserve"> correcte était de toucher les trois cents millions de </w:t>
            </w:r>
            <w:r w:rsidR="004F1E44" w:rsidRPr="00F22C83">
              <w:rPr>
                <w:rFonts w:ascii="Garamond" w:hAnsi="Garamond" w:cs="TimesNewRomanPS-ItalicMT"/>
              </w:rPr>
              <w:t>dollars</w:t>
            </w:r>
            <w:r w:rsidRPr="00F22C83">
              <w:rPr>
                <w:rFonts w:ascii="Garamond" w:hAnsi="Garamond" w:cs="TimesNewRomanPS-ItalicMT"/>
              </w:rPr>
              <w:t xml:space="preserve"> de l’assurance et de prendre sa retraite. « Et</w:t>
            </w:r>
            <w:r w:rsidR="00297C86" w:rsidRPr="00F22C83">
              <w:rPr>
                <w:rFonts w:ascii="Garamond" w:hAnsi="Garamond" w:cs="TimesNewRomanPS-ItalicMT"/>
              </w:rPr>
              <w:t xml:space="preserve"> que ferai-je avec ? Manger plus ? Acheter</w:t>
            </w:r>
            <w:r w:rsidRPr="00F22C83">
              <w:rPr>
                <w:rFonts w:ascii="Garamond" w:hAnsi="Garamond" w:cs="TimesNewRomanPS-ItalicMT"/>
              </w:rPr>
              <w:t xml:space="preserve"> un nouveau costume? </w:t>
            </w:r>
            <w:r w:rsidR="00297C86" w:rsidRPr="00F22C83">
              <w:rPr>
                <w:rFonts w:ascii="Garamond" w:hAnsi="Garamond" w:cs="TimesNewRomanPS-ItalicMT"/>
              </w:rPr>
              <w:t>Prendre</w:t>
            </w:r>
            <w:r w:rsidRPr="00F22C83">
              <w:rPr>
                <w:rFonts w:ascii="Garamond" w:hAnsi="Garamond" w:cs="TimesNewRomanPS-ItalicMT"/>
              </w:rPr>
              <w:t xml:space="preserve"> ma retraite et </w:t>
            </w:r>
            <w:r w:rsidR="00297C86" w:rsidRPr="00F22C83">
              <w:rPr>
                <w:rFonts w:ascii="Garamond" w:hAnsi="Garamond" w:cs="TimesNewRomanPS-ItalicMT"/>
              </w:rPr>
              <w:t>mourir</w:t>
            </w:r>
            <w:r w:rsidR="00EF110B" w:rsidRPr="00F22C83">
              <w:rPr>
                <w:rFonts w:ascii="Garamond" w:hAnsi="Garamond" w:cs="TimesNewRomanPS-ItalicMT"/>
              </w:rPr>
              <w:t>? »</w:t>
            </w:r>
            <w:r w:rsidR="004F1E44" w:rsidRPr="00F22C83">
              <w:rPr>
                <w:rFonts w:ascii="Garamond" w:hAnsi="Garamond" w:cs="TimesNewRomanPS-ItalicMT"/>
              </w:rPr>
              <w:t xml:space="preserve"> demande Feuerstein. « </w:t>
            </w:r>
            <w:r w:rsidRPr="00F22C83">
              <w:rPr>
                <w:rFonts w:ascii="Garamond" w:hAnsi="Garamond" w:cs="TimesNewRomanPS-ItalicMT"/>
              </w:rPr>
              <w:t>Non, ça ne m’a pas traversé l’esprit. »</w:t>
            </w:r>
          </w:p>
          <w:p w:rsidR="00F26E9D" w:rsidRPr="00F22C83" w:rsidRDefault="0066232F" w:rsidP="00F22C83">
            <w:pPr>
              <w:autoSpaceDE w:val="0"/>
              <w:autoSpaceDN w:val="0"/>
              <w:adjustRightInd w:val="0"/>
              <w:jc w:val="both"/>
              <w:rPr>
                <w:rFonts w:ascii="Garamond" w:hAnsi="Garamond"/>
                <w:rtl/>
              </w:rPr>
            </w:pPr>
            <w:r w:rsidRPr="00F22C83">
              <w:rPr>
                <w:rFonts w:ascii="Garamond" w:hAnsi="Garamond" w:cs="TimesNewRomanPS-ItalicMT"/>
              </w:rPr>
              <w:t xml:space="preserve">Il tint </w:t>
            </w:r>
            <w:r w:rsidR="00304AE5" w:rsidRPr="00F22C83">
              <w:rPr>
                <w:rFonts w:ascii="Garamond" w:hAnsi="Garamond" w:cs="TimesNewRomanPS-ItalicMT"/>
              </w:rPr>
              <w:t xml:space="preserve">ses </w:t>
            </w:r>
            <w:r w:rsidR="00297C86" w:rsidRPr="00F22C83">
              <w:rPr>
                <w:rFonts w:ascii="Garamond" w:hAnsi="Garamond" w:cs="TimesNewRomanPS-ItalicMT"/>
              </w:rPr>
              <w:t>promesses. Les ouvriers encaissèrent</w:t>
            </w:r>
            <w:r w:rsidR="002A06DC" w:rsidRPr="00F22C83">
              <w:rPr>
                <w:rFonts w:ascii="Garamond" w:hAnsi="Garamond" w:cs="TimesNewRomanPS-ItalicMT"/>
              </w:rPr>
              <w:t xml:space="preserve"> leurs chèques pendant des mois. </w:t>
            </w:r>
            <w:r w:rsidR="004B6143" w:rsidRPr="00F22C83">
              <w:rPr>
                <w:rFonts w:ascii="Garamond" w:hAnsi="Garamond" w:cs="TimesNewRomanPS-ItalicMT"/>
              </w:rPr>
              <w:t>Au total</w:t>
            </w:r>
            <w:r w:rsidR="002A06DC" w:rsidRPr="00F22C83">
              <w:rPr>
                <w:rFonts w:ascii="Garamond" w:hAnsi="Garamond" w:cs="TimesNewRomanPS-ItalicMT"/>
              </w:rPr>
              <w:t xml:space="preserve">, il déboursa </w:t>
            </w:r>
            <w:r w:rsidRPr="00F22C83">
              <w:rPr>
                <w:rFonts w:ascii="Garamond" w:hAnsi="Garamond" w:cs="TimesNewRomanPS-ItalicMT"/>
              </w:rPr>
              <w:t>vingt</w:t>
            </w:r>
            <w:r w:rsidR="002A06DC" w:rsidRPr="00F22C83">
              <w:rPr>
                <w:rFonts w:ascii="Garamond" w:hAnsi="Garamond" w:cs="TimesNewRomanPS-ItalicMT"/>
              </w:rPr>
              <w:t xml:space="preserve"> cinq millions de </w:t>
            </w:r>
            <w:r w:rsidR="004F1E44" w:rsidRPr="00F22C83">
              <w:rPr>
                <w:rFonts w:ascii="Garamond" w:hAnsi="Garamond" w:cs="TimesNewRomanPS-ItalicMT"/>
              </w:rPr>
              <w:t>dollars</w:t>
            </w:r>
            <w:r w:rsidR="002A06DC" w:rsidRPr="00F22C83">
              <w:rPr>
                <w:rFonts w:ascii="Garamond" w:hAnsi="Garamond" w:cs="TimesNewRomanPS-ItalicMT"/>
              </w:rPr>
              <w:t xml:space="preserve"> et devint connu comme le Mensch de Malden Mills – un homme d’affaires qui semblait se soucier plus de ses employés que de sa valeur net.</w:t>
            </w:r>
            <w:r w:rsidR="004F1E44" w:rsidRPr="00F22C83">
              <w:rPr>
                <w:rFonts w:ascii="Garamond" w:hAnsi="Garamond" w:cs="TimesNewRomanPS-ItalicMT"/>
              </w:rPr>
              <w:t xml:space="preserve"> Pour être</w:t>
            </w:r>
            <w:r w:rsidR="00F25746" w:rsidRPr="00F22C83">
              <w:rPr>
                <w:rFonts w:ascii="Garamond" w:hAnsi="Garamond" w:cs="TimesNewRomanPS-ItalicMT"/>
              </w:rPr>
              <w:t xml:space="preserve"> guidé, il se tourna vers la Torah, le livre de loi juive…</w:t>
            </w:r>
          </w:p>
        </w:tc>
      </w:tr>
    </w:tbl>
    <w:p w:rsidR="00F26E9D" w:rsidRPr="00F22C83" w:rsidRDefault="00F26E9D" w:rsidP="00F22C83">
      <w:pPr>
        <w:jc w:val="both"/>
        <w:rPr>
          <w:rFonts w:ascii="Garamond" w:hAnsi="Garamond"/>
        </w:rPr>
      </w:pPr>
    </w:p>
    <w:p w:rsidR="00F26E9D" w:rsidRPr="00F22C83" w:rsidRDefault="00297C86" w:rsidP="00F22C83">
      <w:pPr>
        <w:jc w:val="both"/>
        <w:rPr>
          <w:rFonts w:ascii="Garamond" w:hAnsi="Garamond"/>
        </w:rPr>
      </w:pPr>
      <w:r w:rsidRPr="00F22C83">
        <w:rPr>
          <w:rFonts w:ascii="Garamond" w:hAnsi="Garamond"/>
        </w:rPr>
        <w:t>Etudions un peu le contexte de</w:t>
      </w:r>
      <w:r w:rsidR="00F25746" w:rsidRPr="00F22C83">
        <w:rPr>
          <w:rFonts w:ascii="Garamond" w:hAnsi="Garamond"/>
        </w:rPr>
        <w:t xml:space="preserve"> la source suivante : Pin’</w:t>
      </w:r>
      <w:r w:rsidR="00F26E9D" w:rsidRPr="00F22C83">
        <w:rPr>
          <w:rFonts w:ascii="Garamond" w:hAnsi="Garamond"/>
        </w:rPr>
        <w:t xml:space="preserve">has (Phineas), </w:t>
      </w:r>
      <w:r w:rsidR="00744956" w:rsidRPr="00F22C83">
        <w:rPr>
          <w:rFonts w:ascii="Garamond" w:hAnsi="Garamond"/>
        </w:rPr>
        <w:t>un petit fils de Aharon le Grand P</w:t>
      </w:r>
      <w:r w:rsidR="00F25746" w:rsidRPr="00F22C83">
        <w:rPr>
          <w:rFonts w:ascii="Garamond" w:hAnsi="Garamond"/>
        </w:rPr>
        <w:t>rêtre, affronta l’un des chefs de la tribu de Chim</w:t>
      </w:r>
      <w:r w:rsidR="00744956" w:rsidRPr="00F22C83">
        <w:rPr>
          <w:rFonts w:ascii="Garamond" w:hAnsi="Garamond"/>
        </w:rPr>
        <w:t>’</w:t>
      </w:r>
      <w:r w:rsidR="00F25746" w:rsidRPr="00F22C83">
        <w:rPr>
          <w:rFonts w:ascii="Garamond" w:hAnsi="Garamond"/>
        </w:rPr>
        <w:t>on</w:t>
      </w:r>
      <w:r w:rsidR="004F1E44" w:rsidRPr="00F22C83">
        <w:rPr>
          <w:rFonts w:ascii="Garamond" w:hAnsi="Garamond"/>
        </w:rPr>
        <w:t>e</w:t>
      </w:r>
      <w:r w:rsidR="00F25746" w:rsidRPr="00F22C83">
        <w:rPr>
          <w:rFonts w:ascii="Garamond" w:hAnsi="Garamond"/>
        </w:rPr>
        <w:t xml:space="preserve"> (Simon) qui s’était livré à un acte de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5746" w:rsidRPr="00F22C83">
        <w:rPr>
          <w:rFonts w:ascii="Garamond" w:hAnsi="Garamond"/>
        </w:rPr>
        <w:t xml:space="preserve"> (</w:t>
      </w:r>
      <w:r w:rsidR="00F25746" w:rsidRPr="00F22C83">
        <w:rPr>
          <w:rFonts w:ascii="Garamond" w:hAnsi="Garamond"/>
          <w:i/>
          <w:iCs/>
        </w:rPr>
        <w:t>Bamidbar/Nombre</w:t>
      </w:r>
      <w:r w:rsidR="00F26E9D" w:rsidRPr="00F22C83">
        <w:rPr>
          <w:rFonts w:ascii="Garamond" w:hAnsi="Garamond"/>
          <w:i/>
          <w:iCs/>
        </w:rPr>
        <w:t>s 25</w:t>
      </w:r>
      <w:r w:rsidR="00F25746" w:rsidRPr="00F22C83">
        <w:rPr>
          <w:rFonts w:ascii="Garamond" w:hAnsi="Garamond"/>
          <w:i/>
          <w:iCs/>
        </w:rPr>
        <w:t xml:space="preserve"> </w:t>
      </w:r>
      <w:r w:rsidR="00F26E9D" w:rsidRPr="00F22C83">
        <w:rPr>
          <w:rFonts w:ascii="Garamond" w:hAnsi="Garamond"/>
          <w:i/>
          <w:iCs/>
        </w:rPr>
        <w:t>:</w:t>
      </w:r>
      <w:r w:rsidR="00F25746" w:rsidRPr="00F22C83">
        <w:rPr>
          <w:rFonts w:ascii="Garamond" w:hAnsi="Garamond"/>
          <w:i/>
          <w:iCs/>
        </w:rPr>
        <w:t xml:space="preserve"> </w:t>
      </w:r>
      <w:r w:rsidR="00F26E9D" w:rsidRPr="00F22C83">
        <w:rPr>
          <w:rFonts w:ascii="Garamond" w:hAnsi="Garamond"/>
          <w:i/>
          <w:iCs/>
        </w:rPr>
        <w:t>6-8</w:t>
      </w:r>
      <w:r w:rsidR="00F26E9D" w:rsidRPr="00F22C83">
        <w:rPr>
          <w:rFonts w:ascii="Garamond" w:hAnsi="Garamond"/>
        </w:rPr>
        <w:t xml:space="preserve">). </w:t>
      </w:r>
      <w:r w:rsidR="00F25746" w:rsidRPr="00F22C83">
        <w:rPr>
          <w:rFonts w:ascii="Garamond" w:hAnsi="Garamond"/>
        </w:rPr>
        <w:t>Comme récompense de l’acte de</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5746" w:rsidRPr="00F22C83">
        <w:rPr>
          <w:rFonts w:ascii="Garamond" w:hAnsi="Garamond"/>
        </w:rPr>
        <w:t xml:space="preserve"> de Pin’has</w:t>
      </w:r>
      <w:r w:rsidR="00F26E9D" w:rsidRPr="00F22C83">
        <w:rPr>
          <w:rFonts w:ascii="Garamond" w:hAnsi="Garamond"/>
        </w:rPr>
        <w:t xml:space="preserve">, </w:t>
      </w:r>
      <w:r w:rsidR="00F25746" w:rsidRPr="00F22C83">
        <w:rPr>
          <w:rFonts w:ascii="Garamond" w:hAnsi="Garamond"/>
        </w:rPr>
        <w:t xml:space="preserve">il y a une </w:t>
      </w:r>
      <w:r w:rsidR="00F25746" w:rsidRPr="00F22C83">
        <w:rPr>
          <w:rFonts w:ascii="Garamond" w:hAnsi="Garamond"/>
          <w:i/>
          <w:iCs/>
        </w:rPr>
        <w:t>mitsva</w:t>
      </w:r>
      <w:r w:rsidRPr="00F22C83">
        <w:rPr>
          <w:rFonts w:ascii="Garamond" w:hAnsi="Garamond"/>
        </w:rPr>
        <w:t xml:space="preserve"> pour tout juif de réserver</w:t>
      </w:r>
      <w:r w:rsidR="00F25746" w:rsidRPr="00F22C83">
        <w:rPr>
          <w:rFonts w:ascii="Garamond" w:hAnsi="Garamond"/>
        </w:rPr>
        <w:t xml:space="preserve"> aux </w:t>
      </w:r>
      <w:r w:rsidR="004F1E44" w:rsidRPr="00F22C83">
        <w:rPr>
          <w:rFonts w:ascii="Garamond" w:hAnsi="Garamond"/>
        </w:rPr>
        <w:t>prêtres les dons de choix</w:t>
      </w:r>
      <w:r w:rsidR="00744956" w:rsidRPr="00F22C83">
        <w:rPr>
          <w:rFonts w:ascii="Garamond" w:hAnsi="Garamond"/>
        </w:rPr>
        <w:t xml:space="preserve"> en ce qui concerne la</w:t>
      </w:r>
      <w:r w:rsidR="00F25746" w:rsidRPr="00F22C83">
        <w:rPr>
          <w:rFonts w:ascii="Garamond" w:hAnsi="Garamond"/>
        </w:rPr>
        <w:t xml:space="preserve"> v</w:t>
      </w:r>
      <w:r w:rsidR="00744956" w:rsidRPr="00F22C83">
        <w:rPr>
          <w:rFonts w:ascii="Garamond" w:hAnsi="Garamond"/>
        </w:rPr>
        <w:t>iande de chaque animal</w:t>
      </w:r>
      <w:r w:rsidR="00F25746" w:rsidRPr="00F22C83">
        <w:rPr>
          <w:rFonts w:ascii="Garamond" w:hAnsi="Garamond"/>
        </w:rPr>
        <w:t xml:space="preserve"> </w:t>
      </w:r>
      <w:r w:rsidR="00744956" w:rsidRPr="00F22C83">
        <w:rPr>
          <w:rFonts w:ascii="Garamond" w:hAnsi="Garamond"/>
        </w:rPr>
        <w:t>abattu pour un usage privé</w:t>
      </w:r>
      <w:r w:rsidR="00F25746" w:rsidRPr="00F22C83">
        <w:rPr>
          <w:rFonts w:ascii="Garamond" w:hAnsi="Garamond"/>
        </w:rPr>
        <w:t xml:space="preserve"> </w:t>
      </w:r>
      <w:r w:rsidR="00F26E9D" w:rsidRPr="00F22C83">
        <w:rPr>
          <w:rFonts w:ascii="Garamond" w:hAnsi="Garamond"/>
        </w:rPr>
        <w:t>(</w:t>
      </w:r>
      <w:r w:rsidR="00F26E9D" w:rsidRPr="00F22C83">
        <w:rPr>
          <w:rFonts w:ascii="Garamond" w:hAnsi="Garamond"/>
          <w:i/>
          <w:iCs/>
        </w:rPr>
        <w:t>D</w:t>
      </w:r>
      <w:r w:rsidR="00F25746" w:rsidRPr="00F22C83">
        <w:rPr>
          <w:rFonts w:ascii="Garamond" w:hAnsi="Garamond"/>
          <w:i/>
          <w:iCs/>
        </w:rPr>
        <w:t>évarim/Deutéronome</w:t>
      </w:r>
      <w:r w:rsidR="00F26E9D" w:rsidRPr="00F22C83">
        <w:rPr>
          <w:rFonts w:ascii="Garamond" w:hAnsi="Garamond"/>
          <w:i/>
          <w:iCs/>
        </w:rPr>
        <w:t xml:space="preserve"> 18</w:t>
      </w:r>
      <w:r w:rsidR="00F25746" w:rsidRPr="00F22C83">
        <w:rPr>
          <w:rFonts w:ascii="Garamond" w:hAnsi="Garamond"/>
          <w:i/>
          <w:iCs/>
        </w:rPr>
        <w:t xml:space="preserve"> </w:t>
      </w:r>
      <w:r w:rsidR="00F26E9D" w:rsidRPr="00F22C83">
        <w:rPr>
          <w:rFonts w:ascii="Garamond" w:hAnsi="Garamond"/>
          <w:i/>
          <w:iCs/>
        </w:rPr>
        <w:t>:</w:t>
      </w:r>
      <w:r w:rsidR="00F25746" w:rsidRPr="00F22C83">
        <w:rPr>
          <w:rFonts w:ascii="Garamond" w:hAnsi="Garamond"/>
          <w:i/>
          <w:iCs/>
        </w:rPr>
        <w:t xml:space="preserve"> </w:t>
      </w:r>
      <w:r w:rsidR="00F26E9D" w:rsidRPr="00F22C83">
        <w:rPr>
          <w:rFonts w:ascii="Garamond" w:hAnsi="Garamond"/>
          <w:i/>
          <w:iCs/>
        </w:rPr>
        <w:t>3</w:t>
      </w:r>
      <w:r w:rsidR="00F26E9D" w:rsidRPr="00F22C83">
        <w:rPr>
          <w:rFonts w:ascii="Garamond" w:hAnsi="Garamond"/>
        </w:rPr>
        <w:t>).</w:t>
      </w:r>
      <w:r w:rsidR="00F25746" w:rsidRPr="00F22C83">
        <w:rPr>
          <w:rFonts w:ascii="Garamond" w:hAnsi="Garamond"/>
        </w:rPr>
        <w:t xml:space="preserve"> </w:t>
      </w:r>
      <w:r w:rsidRPr="00F22C83">
        <w:rPr>
          <w:rFonts w:ascii="Garamond" w:hAnsi="Garamond"/>
        </w:rPr>
        <w:t xml:space="preserve">La source suivante donne des détails </w:t>
      </w:r>
      <w:r w:rsidR="00F25746" w:rsidRPr="00F22C83">
        <w:rPr>
          <w:rFonts w:ascii="Garamond" w:hAnsi="Garamond"/>
        </w:rPr>
        <w:t>sur le sujet.</w:t>
      </w:r>
    </w:p>
    <w:p w:rsidR="00F26E9D" w:rsidRPr="00F22C83" w:rsidRDefault="00F26E9D" w:rsidP="00F22C83">
      <w:pPr>
        <w:jc w:val="both"/>
        <w:rPr>
          <w:rFonts w:ascii="Garamond" w:hAnsi="Garamond"/>
        </w:rPr>
      </w:pPr>
    </w:p>
    <w:p w:rsidR="00F26E9D" w:rsidRPr="00F22C83" w:rsidRDefault="00F25746" w:rsidP="00F22C83">
      <w:pPr>
        <w:jc w:val="both"/>
        <w:rPr>
          <w:rFonts w:ascii="Garamond" w:hAnsi="Garamond"/>
          <w:b/>
          <w:bCs/>
        </w:rPr>
      </w:pPr>
      <w:r w:rsidRPr="00F22C83">
        <w:rPr>
          <w:rFonts w:ascii="Garamond" w:hAnsi="Garamond"/>
          <w:b/>
          <w:bCs/>
        </w:rPr>
        <w:t xml:space="preserve">8. </w:t>
      </w:r>
      <w:r w:rsidRPr="00F22C83">
        <w:rPr>
          <w:rFonts w:ascii="Garamond" w:hAnsi="Garamond"/>
          <w:b/>
          <w:bCs/>
          <w:i/>
          <w:iCs/>
        </w:rPr>
        <w:t>Sefer Ha’hinouk</w:t>
      </w:r>
      <w:r w:rsidR="00F26E9D" w:rsidRPr="00F22C83">
        <w:rPr>
          <w:rFonts w:ascii="Garamond" w:hAnsi="Garamond"/>
          <w:b/>
          <w:bCs/>
          <w:i/>
          <w:iCs/>
        </w:rPr>
        <w:t>h</w:t>
      </w:r>
      <w:r w:rsidRPr="00F22C83">
        <w:rPr>
          <w:rFonts w:ascii="Garamond" w:hAnsi="Garamond"/>
          <w:b/>
          <w:bCs/>
        </w:rPr>
        <w:t xml:space="preserve">, </w:t>
      </w:r>
      <w:r w:rsidRPr="00F22C83">
        <w:rPr>
          <w:rFonts w:ascii="Garamond" w:hAnsi="Garamond"/>
          <w:b/>
          <w:bCs/>
          <w:i/>
          <w:iCs/>
        </w:rPr>
        <w:t>Mits</w:t>
      </w:r>
      <w:r w:rsidR="00F26E9D" w:rsidRPr="00F22C83">
        <w:rPr>
          <w:rFonts w:ascii="Garamond" w:hAnsi="Garamond"/>
          <w:b/>
          <w:bCs/>
          <w:i/>
          <w:iCs/>
        </w:rPr>
        <w:t>vah</w:t>
      </w:r>
      <w:r w:rsidR="00F26E9D" w:rsidRPr="00F22C83">
        <w:rPr>
          <w:rFonts w:ascii="Garamond" w:hAnsi="Garamond"/>
          <w:b/>
          <w:bCs/>
        </w:rPr>
        <w:t xml:space="preserve"> #506 – </w:t>
      </w:r>
      <w:r w:rsidRPr="00F22C83">
        <w:rPr>
          <w:rFonts w:ascii="Garamond" w:hAnsi="Garamond"/>
          <w:b/>
          <w:bCs/>
        </w:rPr>
        <w:t xml:space="preserve">Nous </w:t>
      </w:r>
      <w:r w:rsidR="00F55116" w:rsidRPr="00F22C83">
        <w:rPr>
          <w:rFonts w:ascii="Garamond" w:hAnsi="Garamond"/>
          <w:b/>
          <w:bCs/>
        </w:rPr>
        <w:t>sommes</w:t>
      </w:r>
      <w:r w:rsidR="003E1240" w:rsidRPr="00F22C83">
        <w:rPr>
          <w:rFonts w:ascii="Garamond" w:hAnsi="Garamond"/>
          <w:b/>
          <w:bCs/>
        </w:rPr>
        <w:t xml:space="preserve"> </w:t>
      </w:r>
      <w:r w:rsidR="00F55116" w:rsidRPr="00F22C83">
        <w:rPr>
          <w:rFonts w:ascii="Garamond" w:hAnsi="Garamond"/>
          <w:b/>
          <w:bCs/>
        </w:rPr>
        <w:t>récompensés</w:t>
      </w:r>
      <w:r w:rsidR="003E1240" w:rsidRPr="00F22C83">
        <w:rPr>
          <w:rFonts w:ascii="Garamond" w:hAnsi="Garamond"/>
          <w:b/>
          <w:bCs/>
        </w:rPr>
        <w:t xml:space="preserve"> matérielle</w:t>
      </w:r>
      <w:r w:rsidR="00F55116" w:rsidRPr="00F22C83">
        <w:rPr>
          <w:rFonts w:ascii="Garamond" w:hAnsi="Garamond"/>
          <w:b/>
          <w:bCs/>
        </w:rPr>
        <w:t>ment</w:t>
      </w:r>
      <w:r w:rsidR="003E1240" w:rsidRPr="00F22C83">
        <w:rPr>
          <w:rFonts w:ascii="Garamond" w:hAnsi="Garamond"/>
          <w:b/>
          <w:bCs/>
        </w:rPr>
        <w:t xml:space="preserve"> en ce monde en faisant un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3E1240" w:rsidRPr="00F22C83">
        <w:rPr>
          <w:rFonts w:ascii="Garamond" w:hAnsi="Garamond"/>
          <w:b/>
          <w:bCs/>
        </w:rPr>
        <w:t>en plus d</w:t>
      </w:r>
      <w:r w:rsidR="00F55116" w:rsidRPr="00F22C83">
        <w:rPr>
          <w:rFonts w:ascii="Garamond" w:hAnsi="Garamond"/>
          <w:b/>
          <w:bCs/>
        </w:rPr>
        <w:t>e la</w:t>
      </w:r>
      <w:r w:rsidR="003E1240" w:rsidRPr="00F22C83">
        <w:rPr>
          <w:rFonts w:ascii="Garamond" w:hAnsi="Garamond"/>
          <w:b/>
          <w:bCs/>
        </w:rPr>
        <w:t xml:space="preserve"> </w:t>
      </w:r>
      <w:r w:rsidR="0066232F" w:rsidRPr="00F22C83">
        <w:rPr>
          <w:rFonts w:ascii="Garamond" w:hAnsi="Garamond"/>
          <w:b/>
          <w:bCs/>
        </w:rPr>
        <w:t>récompense</w:t>
      </w:r>
      <w:r w:rsidR="004619FA" w:rsidRPr="00F22C83">
        <w:rPr>
          <w:rFonts w:ascii="Garamond" w:hAnsi="Garamond"/>
          <w:b/>
          <w:bCs/>
        </w:rPr>
        <w:t xml:space="preserve"> </w:t>
      </w:r>
      <w:r w:rsidR="00F55116" w:rsidRPr="00F22C83">
        <w:rPr>
          <w:rFonts w:ascii="Garamond" w:hAnsi="Garamond"/>
          <w:b/>
          <w:bCs/>
        </w:rPr>
        <w:t xml:space="preserve">qui nous attend </w:t>
      </w:r>
      <w:r w:rsidR="00744956" w:rsidRPr="00F22C83">
        <w:rPr>
          <w:rFonts w:ascii="Garamond" w:hAnsi="Garamond"/>
          <w:b/>
          <w:bCs/>
        </w:rPr>
        <w:t>dans le M</w:t>
      </w:r>
      <w:r w:rsidR="004619FA" w:rsidRPr="00F22C83">
        <w:rPr>
          <w:rFonts w:ascii="Garamond" w:hAnsi="Garamond"/>
          <w:b/>
          <w:bCs/>
        </w:rPr>
        <w:t>onde futur</w:t>
      </w:r>
      <w:r w:rsidR="003E1240" w:rsidRPr="00F22C83">
        <w:rPr>
          <w:rFonts w:ascii="Garamond" w:hAnsi="Garamond"/>
          <w:b/>
          <w:bCs/>
        </w:rPr>
        <w:t xml:space="preserve"> (comme pour toutes les </w:t>
      </w:r>
      <w:r w:rsidR="003E1240" w:rsidRPr="00F22C83">
        <w:rPr>
          <w:rFonts w:ascii="Garamond" w:hAnsi="Garamond"/>
          <w:b/>
          <w:bCs/>
          <w:i/>
          <w:iCs/>
        </w:rPr>
        <w:t>mitsvot</w:t>
      </w:r>
      <w:r w:rsidR="003E1240"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3E1240" w:rsidP="00F22C83">
            <w:pPr>
              <w:autoSpaceDE w:val="0"/>
              <w:autoSpaceDN w:val="0"/>
              <w:adjustRightInd w:val="0"/>
              <w:jc w:val="both"/>
              <w:rPr>
                <w:rFonts w:ascii="Garamond" w:hAnsi="Garamond"/>
              </w:rPr>
            </w:pPr>
            <w:r w:rsidRPr="00F22C83">
              <w:rPr>
                <w:rFonts w:ascii="Garamond" w:hAnsi="Garamond"/>
              </w:rPr>
              <w:t xml:space="preserve">Nous apprenons de cette </w:t>
            </w:r>
            <w:r w:rsidRPr="00F22C83">
              <w:rPr>
                <w:rFonts w:ascii="Garamond" w:hAnsi="Garamond"/>
                <w:i/>
                <w:iCs/>
              </w:rPr>
              <w:t>mitsva</w:t>
            </w:r>
            <w:r w:rsidRPr="00F22C83">
              <w:rPr>
                <w:rFonts w:ascii="Garamond" w:hAnsi="Garamond"/>
              </w:rPr>
              <w:t xml:space="preserve"> [de donner aux </w:t>
            </w:r>
            <w:r w:rsidR="0066232F" w:rsidRPr="00F22C83">
              <w:rPr>
                <w:rFonts w:ascii="Garamond" w:hAnsi="Garamond"/>
              </w:rPr>
              <w:t>prêtres</w:t>
            </w:r>
            <w:r w:rsidR="00744956" w:rsidRPr="00F22C83">
              <w:rPr>
                <w:rFonts w:ascii="Garamond" w:hAnsi="Garamond"/>
              </w:rPr>
              <w:t xml:space="preserve"> des dons de choix des </w:t>
            </w:r>
            <w:r w:rsidRPr="00F22C83">
              <w:rPr>
                <w:rFonts w:ascii="Garamond" w:hAnsi="Garamond"/>
              </w:rPr>
              <w:t>animaux</w:t>
            </w:r>
            <w:r w:rsidR="00744956" w:rsidRPr="00F22C83">
              <w:rPr>
                <w:rFonts w:ascii="Garamond" w:hAnsi="Garamond"/>
              </w:rPr>
              <w:t xml:space="preserve"> abattus pour un usage privé</w:t>
            </w:r>
            <w:r w:rsidRPr="00F22C83">
              <w:rPr>
                <w:rFonts w:ascii="Garamond" w:hAnsi="Garamond"/>
              </w:rPr>
              <w:t>] que celui qui sanctifie</w:t>
            </w:r>
            <w:r w:rsidR="00F55116" w:rsidRPr="00F22C83">
              <w:rPr>
                <w:rFonts w:ascii="Garamond" w:hAnsi="Garamond"/>
              </w:rPr>
              <w:t xml:space="preserve"> publiquement l</w:t>
            </w:r>
            <w:r w:rsidR="00744956" w:rsidRPr="00F22C83">
              <w:rPr>
                <w:rFonts w:ascii="Garamond" w:hAnsi="Garamond"/>
              </w:rPr>
              <w:t>e nom de D. se voit attribuer un</w:t>
            </w:r>
            <w:r w:rsidR="00F55116" w:rsidRPr="00F22C83">
              <w:rPr>
                <w:rFonts w:ascii="Garamond" w:hAnsi="Garamond"/>
              </w:rPr>
              <w:t xml:space="preserve"> mérite</w:t>
            </w:r>
            <w:r w:rsidRPr="00F22C83">
              <w:rPr>
                <w:rFonts w:ascii="Garamond" w:hAnsi="Garamond"/>
              </w:rPr>
              <w:t xml:space="preserve"> pour lui et ses descendants dans ce monde ; sans parler du mérite qui lui est réservé d</w:t>
            </w:r>
            <w:r w:rsidR="00744956" w:rsidRPr="00F22C83">
              <w:rPr>
                <w:rFonts w:ascii="Garamond" w:hAnsi="Garamond"/>
              </w:rPr>
              <w:t>ans le M</w:t>
            </w:r>
            <w:r w:rsidRPr="00F22C83">
              <w:rPr>
                <w:rFonts w:ascii="Garamond" w:hAnsi="Garamond"/>
              </w:rPr>
              <w:t xml:space="preserve">onde futur [comme pour toute les </w:t>
            </w:r>
            <w:r w:rsidRPr="00F22C83">
              <w:rPr>
                <w:rFonts w:ascii="Garamond" w:hAnsi="Garamond"/>
                <w:i/>
                <w:iCs/>
              </w:rPr>
              <w:t>mitsvot</w:t>
            </w:r>
            <w:r w:rsidRPr="00F22C83">
              <w:rPr>
                <w:rFonts w:ascii="Garamond" w:hAnsi="Garamond"/>
              </w:rPr>
              <w:t>].</w:t>
            </w:r>
          </w:p>
        </w:tc>
        <w:tc>
          <w:tcPr>
            <w:tcW w:w="4428" w:type="dxa"/>
          </w:tcPr>
          <w:p w:rsidR="00F26E9D" w:rsidRPr="00F22C83" w:rsidRDefault="00F26E9D" w:rsidP="00F22C83">
            <w:pPr>
              <w:jc w:val="both"/>
              <w:rPr>
                <w:rFonts w:ascii="Garamond" w:hAnsi="Garamond"/>
              </w:rPr>
            </w:pPr>
            <w:r w:rsidRPr="00F22C83">
              <w:rPr>
                <w:rFonts w:ascii="Garamond" w:hAnsi="Garamond"/>
                <w:rtl/>
              </w:rPr>
              <w:t>ולמדנו מזה שהמקדש שם שמים בגלוי זוכה לו ולדורותיו בעולם הזה, מלבד זכותו שקיימת לנפשו בעולם הבא.</w:t>
            </w:r>
          </w:p>
          <w:p w:rsidR="00F26E9D" w:rsidRPr="00F22C83" w:rsidRDefault="00F26E9D" w:rsidP="00F22C83">
            <w:pPr>
              <w:jc w:val="both"/>
              <w:rPr>
                <w:rFonts w:ascii="Garamond" w:hAnsi="Garamond"/>
                <w:rtl/>
              </w:rPr>
            </w:pPr>
          </w:p>
        </w:tc>
      </w:tr>
    </w:tbl>
    <w:p w:rsidR="00F26E9D" w:rsidRPr="00F22C83" w:rsidRDefault="00F26E9D" w:rsidP="00F22C83">
      <w:pPr>
        <w:jc w:val="both"/>
        <w:rPr>
          <w:rFonts w:ascii="Garamond" w:hAnsi="Garamond"/>
        </w:rPr>
      </w:pPr>
    </w:p>
    <w:p w:rsidR="00F26E9D" w:rsidRPr="00F22C83" w:rsidRDefault="003E1240" w:rsidP="00F22C83">
      <w:pPr>
        <w:jc w:val="both"/>
        <w:rPr>
          <w:rFonts w:ascii="Garamond" w:hAnsi="Garamond"/>
        </w:rPr>
      </w:pPr>
      <w:r w:rsidRPr="00F22C83">
        <w:rPr>
          <w:rFonts w:ascii="Garamond" w:hAnsi="Garamond"/>
        </w:rPr>
        <w:t>L’histoire suivante est un exemple remarquable d</w:t>
      </w:r>
      <w:r w:rsidR="00744956" w:rsidRPr="00F22C83">
        <w:rPr>
          <w:rFonts w:ascii="Garamond" w:hAnsi="Garamond"/>
        </w:rPr>
        <w:t>’</w:t>
      </w:r>
      <w:r w:rsidRPr="00F22C83">
        <w:rPr>
          <w:rFonts w:ascii="Garamond" w:hAnsi="Garamond"/>
        </w:rPr>
        <w:t>u</w:t>
      </w:r>
      <w:r w:rsidR="00744956" w:rsidRPr="00F22C83">
        <w:rPr>
          <w:rFonts w:ascii="Garamond" w:hAnsi="Garamond"/>
        </w:rPr>
        <w:t>n</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Pr="00F22C83">
        <w:rPr>
          <w:rFonts w:ascii="Garamond" w:hAnsi="Garamond"/>
        </w:rPr>
        <w:t xml:space="preserve"> </w:t>
      </w:r>
      <w:r w:rsidR="00744956" w:rsidRPr="00F22C83">
        <w:rPr>
          <w:rFonts w:ascii="Garamond" w:hAnsi="Garamond"/>
        </w:rPr>
        <w:t xml:space="preserve">réalisé par </w:t>
      </w:r>
      <w:r w:rsidRPr="00F22C83">
        <w:rPr>
          <w:rFonts w:ascii="Garamond" w:hAnsi="Garamond"/>
        </w:rPr>
        <w:t xml:space="preserve">un jeune garçon </w:t>
      </w:r>
      <w:r w:rsidR="00F26E9D" w:rsidRPr="00F22C83">
        <w:rPr>
          <w:rFonts w:ascii="Garamond" w:hAnsi="Garamond"/>
        </w:rPr>
        <w:t>:</w:t>
      </w:r>
    </w:p>
    <w:p w:rsidR="00F26E9D" w:rsidRPr="00F22C83" w:rsidRDefault="00F26E9D" w:rsidP="00F22C83">
      <w:pPr>
        <w:jc w:val="both"/>
        <w:rPr>
          <w:rFonts w:ascii="Garamond" w:hAnsi="Garamond"/>
        </w:rPr>
      </w:pPr>
    </w:p>
    <w:p w:rsidR="003E1240" w:rsidRPr="00F22C83" w:rsidRDefault="004619FA" w:rsidP="00F22C83">
      <w:pPr>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Lorsqu’il était </w:t>
      </w:r>
      <w:r w:rsidR="003E1240" w:rsidRPr="00F22C83">
        <w:rPr>
          <w:rFonts w:ascii="Garamond" w:eastAsia="SimSun" w:hAnsi="Garamond" w:cs="Arial"/>
          <w:i/>
          <w:iCs/>
          <w:lang w:eastAsia="zh-CN" w:bidi="ar-SA"/>
        </w:rPr>
        <w:t xml:space="preserve">enfant, </w:t>
      </w:r>
      <w:r w:rsidRPr="00F22C83">
        <w:rPr>
          <w:rFonts w:ascii="Garamond" w:eastAsia="SimSun" w:hAnsi="Garamond" w:cs="Arial"/>
          <w:i/>
          <w:iCs/>
          <w:lang w:eastAsia="zh-CN" w:bidi="ar-SA"/>
        </w:rPr>
        <w:t>Rabbi Yits’hak Eisenba’</w:t>
      </w:r>
      <w:r w:rsidR="00F26E9D" w:rsidRPr="00F22C83">
        <w:rPr>
          <w:rFonts w:ascii="Garamond" w:eastAsia="SimSun" w:hAnsi="Garamond" w:cs="Arial"/>
          <w:i/>
          <w:iCs/>
          <w:lang w:eastAsia="zh-CN" w:bidi="ar-SA"/>
        </w:rPr>
        <w:t>h</w:t>
      </w:r>
      <w:r w:rsidR="005B784A">
        <w:rPr>
          <w:rFonts w:ascii="Garamond" w:eastAsia="SimSun" w:hAnsi="Garamond" w:cs="Arial"/>
          <w:i/>
          <w:iCs/>
          <w:lang w:eastAsia="zh-CN" w:bidi="ar-SA"/>
        </w:rPr>
        <w:t xml:space="preserve"> de Jérusalem se rend</w:t>
      </w:r>
      <w:r w:rsidR="003E1240" w:rsidRPr="00F22C83">
        <w:rPr>
          <w:rFonts w:ascii="Garamond" w:eastAsia="SimSun" w:hAnsi="Garamond" w:cs="Arial"/>
          <w:i/>
          <w:iCs/>
          <w:lang w:eastAsia="zh-CN" w:bidi="ar-SA"/>
        </w:rPr>
        <w:t xml:space="preserve">it au Mur Occidental par la </w:t>
      </w:r>
      <w:r w:rsidR="00744956" w:rsidRPr="00F22C83">
        <w:rPr>
          <w:rFonts w:ascii="Garamond" w:eastAsia="SimSun" w:hAnsi="Garamond" w:cs="Arial"/>
          <w:i/>
          <w:iCs/>
          <w:lang w:eastAsia="zh-CN" w:bidi="ar-SA"/>
        </w:rPr>
        <w:t>porte de Jaffa un Chabbat après-</w:t>
      </w:r>
      <w:r w:rsidR="003E1240" w:rsidRPr="00F22C83">
        <w:rPr>
          <w:rFonts w:ascii="Garamond" w:eastAsia="SimSun" w:hAnsi="Garamond" w:cs="Arial"/>
          <w:i/>
          <w:iCs/>
          <w:lang w:eastAsia="zh-CN" w:bidi="ar-SA"/>
        </w:rPr>
        <w:t>midi, dans</w:t>
      </w:r>
      <w:r w:rsidRPr="00F22C83">
        <w:rPr>
          <w:rFonts w:ascii="Garamond" w:eastAsia="SimSun" w:hAnsi="Garamond" w:cs="Arial"/>
          <w:i/>
          <w:iCs/>
          <w:lang w:eastAsia="zh-CN" w:bidi="ar-SA"/>
        </w:rPr>
        <w:t xml:space="preserve"> un quartier de la ville qui éta</w:t>
      </w:r>
      <w:r w:rsidR="003E1240" w:rsidRPr="00F22C83">
        <w:rPr>
          <w:rFonts w:ascii="Garamond" w:eastAsia="SimSun" w:hAnsi="Garamond" w:cs="Arial"/>
          <w:i/>
          <w:iCs/>
          <w:lang w:eastAsia="zh-CN" w:bidi="ar-SA"/>
        </w:rPr>
        <w:t>it</w:t>
      </w:r>
      <w:r w:rsidR="00744956" w:rsidRPr="00F22C83">
        <w:rPr>
          <w:rFonts w:ascii="Garamond" w:eastAsia="SimSun" w:hAnsi="Garamond" w:cs="Arial"/>
          <w:i/>
          <w:iCs/>
          <w:lang w:eastAsia="zh-CN" w:bidi="ar-SA"/>
        </w:rPr>
        <w:t>, à forte densité, peuplé d’A</w:t>
      </w:r>
      <w:r w:rsidR="003E1240" w:rsidRPr="00F22C83">
        <w:rPr>
          <w:rFonts w:ascii="Garamond" w:eastAsia="SimSun" w:hAnsi="Garamond" w:cs="Arial"/>
          <w:i/>
          <w:iCs/>
          <w:lang w:eastAsia="zh-CN" w:bidi="ar-SA"/>
        </w:rPr>
        <w:t xml:space="preserve">rabes. Alors qu’il marchait à travers les rues étroites et </w:t>
      </w:r>
      <w:r w:rsidR="009603B8" w:rsidRPr="00F22C83">
        <w:rPr>
          <w:rFonts w:ascii="Garamond" w:eastAsia="SimSun" w:hAnsi="Garamond" w:cs="Arial"/>
          <w:i/>
          <w:iCs/>
          <w:lang w:eastAsia="zh-CN" w:bidi="ar-SA"/>
        </w:rPr>
        <w:t>non pavée</w:t>
      </w:r>
      <w:r w:rsidRPr="00F22C83">
        <w:rPr>
          <w:rFonts w:ascii="Garamond" w:eastAsia="SimSun" w:hAnsi="Garamond" w:cs="Arial"/>
          <w:i/>
          <w:iCs/>
          <w:lang w:eastAsia="zh-CN" w:bidi="ar-SA"/>
        </w:rPr>
        <w:t>s</w:t>
      </w:r>
      <w:r w:rsidR="009603B8" w:rsidRPr="00F22C83">
        <w:rPr>
          <w:rFonts w:ascii="Garamond" w:eastAsia="SimSun" w:hAnsi="Garamond" w:cs="Arial"/>
          <w:i/>
          <w:iCs/>
          <w:lang w:eastAsia="zh-CN" w:bidi="ar-SA"/>
        </w:rPr>
        <w:t>, il passa de</w:t>
      </w:r>
      <w:r w:rsidR="00744956" w:rsidRPr="00F22C83">
        <w:rPr>
          <w:rFonts w:ascii="Garamond" w:eastAsia="SimSun" w:hAnsi="Garamond" w:cs="Arial"/>
          <w:i/>
          <w:iCs/>
          <w:lang w:eastAsia="zh-CN" w:bidi="ar-SA"/>
        </w:rPr>
        <w:t>vant de nombreux cafés arabes desquels</w:t>
      </w:r>
      <w:r w:rsidR="009603B8" w:rsidRPr="00F22C83">
        <w:rPr>
          <w:rFonts w:ascii="Garamond" w:eastAsia="SimSun" w:hAnsi="Garamond" w:cs="Arial"/>
          <w:i/>
          <w:iCs/>
          <w:lang w:eastAsia="zh-CN" w:bidi="ar-SA"/>
        </w:rPr>
        <w:t xml:space="preserve"> jeunes et vieux grouillaient.</w:t>
      </w:r>
      <w:r w:rsidRPr="00F22C83">
        <w:rPr>
          <w:rFonts w:ascii="Garamond" w:eastAsia="SimSun" w:hAnsi="Garamond" w:cs="Arial"/>
          <w:i/>
          <w:iCs/>
          <w:lang w:eastAsia="zh-CN" w:bidi="ar-SA"/>
        </w:rPr>
        <w:t xml:space="preserve"> </w:t>
      </w:r>
      <w:r w:rsidRPr="00F22C83">
        <w:rPr>
          <w:rFonts w:ascii="Garamond" w:eastAsia="SimSun" w:hAnsi="Garamond" w:cs="Arial"/>
          <w:i/>
          <w:iCs/>
          <w:lang w:eastAsia="zh-CN" w:bidi="ar-SA"/>
        </w:rPr>
        <w:lastRenderedPageBreak/>
        <w:t xml:space="preserve">Soudain, </w:t>
      </w:r>
      <w:r w:rsidR="004B6143" w:rsidRPr="00F22C83">
        <w:rPr>
          <w:rFonts w:ascii="Garamond" w:eastAsia="SimSun" w:hAnsi="Garamond" w:cs="Arial"/>
          <w:i/>
          <w:iCs/>
          <w:lang w:eastAsia="zh-CN" w:bidi="ar-SA"/>
        </w:rPr>
        <w:t xml:space="preserve">le jeune </w:t>
      </w:r>
      <w:r w:rsidRPr="00F22C83">
        <w:rPr>
          <w:rFonts w:ascii="Garamond" w:eastAsia="SimSun" w:hAnsi="Garamond" w:cs="Arial"/>
          <w:i/>
          <w:iCs/>
          <w:lang w:eastAsia="zh-CN" w:bidi="ar-SA"/>
        </w:rPr>
        <w:t>Yits</w:t>
      </w:r>
      <w:r w:rsidR="009603B8" w:rsidRPr="00F22C83">
        <w:rPr>
          <w:rFonts w:ascii="Garamond" w:eastAsia="SimSun" w:hAnsi="Garamond" w:cs="Arial"/>
          <w:i/>
          <w:iCs/>
          <w:lang w:eastAsia="zh-CN" w:bidi="ar-SA"/>
        </w:rPr>
        <w:t>ele</w:t>
      </w:r>
      <w:r w:rsidR="00653A39" w:rsidRPr="00F22C83">
        <w:rPr>
          <w:rFonts w:ascii="Garamond" w:eastAsia="SimSun" w:hAnsi="Garamond" w:cs="Arial"/>
          <w:i/>
          <w:iCs/>
          <w:lang w:eastAsia="zh-CN" w:bidi="ar-SA"/>
        </w:rPr>
        <w:t>, comme on l’appelait alors,</w:t>
      </w:r>
      <w:r w:rsidR="009603B8" w:rsidRPr="00F22C83">
        <w:rPr>
          <w:rFonts w:ascii="Garamond" w:eastAsia="SimSun" w:hAnsi="Garamond" w:cs="Arial"/>
          <w:i/>
          <w:iCs/>
          <w:lang w:eastAsia="zh-CN" w:bidi="ar-SA"/>
        </w:rPr>
        <w:t xml:space="preserve"> remarqua une pièce en or sur le trottoir. La valeur de la pièce était telle qu’elle pouvait permettre de subvenir aux besoins d’une famille de la taille de la sienne pendant deux semaines. L</w:t>
      </w:r>
      <w:r w:rsidR="00294AC5" w:rsidRPr="00F22C83">
        <w:rPr>
          <w:rFonts w:ascii="Garamond" w:eastAsia="SimSun" w:hAnsi="Garamond" w:cs="Arial"/>
          <w:i/>
          <w:iCs/>
          <w:lang w:eastAsia="zh-CN" w:bidi="ar-SA"/>
        </w:rPr>
        <w:t>a pa</w:t>
      </w:r>
      <w:r w:rsidR="008201CB" w:rsidRPr="00F22C83">
        <w:rPr>
          <w:rFonts w:ascii="Garamond" w:eastAsia="SimSun" w:hAnsi="Garamond" w:cs="Arial"/>
          <w:i/>
          <w:iCs/>
          <w:lang w:eastAsia="zh-CN" w:bidi="ar-SA"/>
        </w:rPr>
        <w:t>uvreté d</w:t>
      </w:r>
      <w:r w:rsidR="00744956" w:rsidRPr="00F22C83">
        <w:rPr>
          <w:rFonts w:ascii="Garamond" w:eastAsia="SimSun" w:hAnsi="Garamond" w:cs="Arial"/>
          <w:i/>
          <w:iCs/>
          <w:lang w:eastAsia="zh-CN" w:bidi="ar-SA"/>
        </w:rPr>
        <w:t>ans</w:t>
      </w:r>
      <w:r w:rsidR="008201CB" w:rsidRPr="00F22C83">
        <w:rPr>
          <w:rFonts w:ascii="Garamond" w:eastAsia="SimSun" w:hAnsi="Garamond" w:cs="Arial"/>
          <w:i/>
          <w:iCs/>
          <w:lang w:eastAsia="zh-CN" w:bidi="ar-SA"/>
        </w:rPr>
        <w:t xml:space="preserve"> sa maison</w:t>
      </w:r>
      <w:r w:rsidR="00744956" w:rsidRPr="00F22C83">
        <w:rPr>
          <w:rFonts w:ascii="Garamond" w:eastAsia="SimSun" w:hAnsi="Garamond" w:cs="Arial"/>
          <w:i/>
          <w:iCs/>
          <w:lang w:eastAsia="zh-CN" w:bidi="ar-SA"/>
        </w:rPr>
        <w:t xml:space="preserve"> était déchirante</w:t>
      </w:r>
      <w:r w:rsidR="00294AC5" w:rsidRPr="00F22C83">
        <w:rPr>
          <w:rFonts w:ascii="Garamond" w:eastAsia="SimSun" w:hAnsi="Garamond" w:cs="Arial"/>
          <w:i/>
          <w:iCs/>
          <w:lang w:eastAsia="zh-CN" w:bidi="ar-SA"/>
        </w:rPr>
        <w:t xml:space="preserve">, </w:t>
      </w:r>
      <w:r w:rsidR="00744956" w:rsidRPr="00F22C83">
        <w:rPr>
          <w:rFonts w:ascii="Garamond" w:eastAsia="SimSun" w:hAnsi="Garamond" w:cs="Arial"/>
          <w:i/>
          <w:iCs/>
          <w:lang w:eastAsia="zh-CN" w:bidi="ar-SA"/>
        </w:rPr>
        <w:t xml:space="preserve">et </w:t>
      </w:r>
      <w:r w:rsidR="00294AC5" w:rsidRPr="00F22C83">
        <w:rPr>
          <w:rFonts w:ascii="Garamond" w:eastAsia="SimSun" w:hAnsi="Garamond" w:cs="Arial"/>
          <w:i/>
          <w:iCs/>
          <w:lang w:eastAsia="zh-CN" w:bidi="ar-SA"/>
        </w:rPr>
        <w:t>il était ravi à l’idée</w:t>
      </w:r>
      <w:r w:rsidR="009603B8" w:rsidRPr="00F22C83">
        <w:rPr>
          <w:rFonts w:ascii="Garamond" w:eastAsia="SimSun" w:hAnsi="Garamond" w:cs="Arial"/>
          <w:i/>
          <w:iCs/>
          <w:lang w:eastAsia="zh-CN" w:bidi="ar-SA"/>
        </w:rPr>
        <w:t xml:space="preserve"> de pouvoir aider ses parents dans leur bataille pour la survie de leur famille.</w:t>
      </w:r>
    </w:p>
    <w:p w:rsidR="009603B8" w:rsidRPr="00F22C83" w:rsidRDefault="009603B8"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Cependant, comme c’était Chabbat (et qu’il était interdit de </w:t>
      </w:r>
      <w:r w:rsidR="004619FA" w:rsidRPr="00F22C83">
        <w:rPr>
          <w:rFonts w:ascii="Garamond" w:eastAsia="SimSun" w:hAnsi="Garamond" w:cs="Arial"/>
          <w:i/>
          <w:iCs/>
          <w:lang w:eastAsia="zh-CN" w:bidi="ar-SA"/>
        </w:rPr>
        <w:t>manipuler de</w:t>
      </w:r>
      <w:r w:rsidRPr="00F22C83">
        <w:rPr>
          <w:rFonts w:ascii="Garamond" w:eastAsia="SimSun" w:hAnsi="Garamond" w:cs="Arial"/>
          <w:i/>
          <w:iCs/>
          <w:lang w:eastAsia="zh-CN" w:bidi="ar-SA"/>
        </w:rPr>
        <w:t xml:space="preserve"> l’argent), il ne </w:t>
      </w:r>
      <w:r w:rsidR="004619FA" w:rsidRPr="00F22C83">
        <w:rPr>
          <w:rFonts w:ascii="Garamond" w:eastAsia="SimSun" w:hAnsi="Garamond" w:cs="Arial"/>
          <w:i/>
          <w:iCs/>
          <w:lang w:eastAsia="zh-CN" w:bidi="ar-SA"/>
        </w:rPr>
        <w:t>ramasserait pas la pièce en or.</w:t>
      </w:r>
      <w:r w:rsidRPr="00F22C83">
        <w:rPr>
          <w:rFonts w:ascii="Garamond" w:eastAsia="SimSun" w:hAnsi="Garamond" w:cs="Arial"/>
          <w:i/>
          <w:iCs/>
          <w:lang w:eastAsia="zh-CN" w:bidi="ar-SA"/>
        </w:rPr>
        <w:t xml:space="preserve"> Il posa immédiatement le pied sur la pièce afin de la dissimuler de la vue, et décida de se tenir là jusqu’à la tombée de la nuit (après Chabbat)</w:t>
      </w:r>
      <w:r w:rsidR="006A1A64" w:rsidRPr="00F22C83">
        <w:rPr>
          <w:rFonts w:ascii="Garamond" w:eastAsia="SimSun" w:hAnsi="Garamond" w:cs="Arial"/>
          <w:i/>
          <w:iCs/>
          <w:lang w:eastAsia="zh-CN" w:bidi="ar-SA"/>
        </w:rPr>
        <w:t>, lorsqu’il pourra</w:t>
      </w:r>
      <w:r w:rsidR="00090D57" w:rsidRPr="00F22C83">
        <w:rPr>
          <w:rFonts w:ascii="Garamond" w:eastAsia="SimSun" w:hAnsi="Garamond" w:cs="Arial"/>
          <w:i/>
          <w:iCs/>
          <w:lang w:eastAsia="zh-CN" w:bidi="ar-SA"/>
        </w:rPr>
        <w:t>it</w:t>
      </w:r>
      <w:r w:rsidR="006A1A64" w:rsidRPr="00F22C83">
        <w:rPr>
          <w:rFonts w:ascii="Garamond" w:eastAsia="SimSun" w:hAnsi="Garamond" w:cs="Arial"/>
          <w:i/>
          <w:iCs/>
          <w:lang w:eastAsia="zh-CN" w:bidi="ar-SA"/>
        </w:rPr>
        <w:t xml:space="preserve"> prendre la pièce à la maison pour sa famille. Pour un autre enfant de son âge, le facteur temps aurait pu poser problème, mais pou</w:t>
      </w:r>
      <w:r w:rsidR="00294AC5" w:rsidRPr="00F22C83">
        <w:rPr>
          <w:rFonts w:ascii="Garamond" w:eastAsia="SimSun" w:hAnsi="Garamond" w:cs="Arial"/>
          <w:i/>
          <w:iCs/>
          <w:lang w:eastAsia="zh-CN" w:bidi="ar-SA"/>
        </w:rPr>
        <w:t>r l’enfant</w:t>
      </w:r>
      <w:r w:rsidR="004619FA" w:rsidRPr="00F22C83">
        <w:rPr>
          <w:rFonts w:ascii="Garamond" w:eastAsia="SimSun" w:hAnsi="Garamond" w:cs="Arial"/>
          <w:i/>
          <w:iCs/>
          <w:lang w:eastAsia="zh-CN" w:bidi="ar-SA"/>
        </w:rPr>
        <w:t xml:space="preserve"> </w:t>
      </w:r>
      <w:r w:rsidR="00294AC5" w:rsidRPr="00F22C83">
        <w:rPr>
          <w:rFonts w:ascii="Garamond" w:eastAsia="SimSun" w:hAnsi="Garamond" w:cs="Arial"/>
          <w:i/>
          <w:iCs/>
          <w:lang w:eastAsia="zh-CN" w:bidi="ar-SA"/>
        </w:rPr>
        <w:t xml:space="preserve">déterminé qu’était </w:t>
      </w:r>
      <w:r w:rsidR="004619FA" w:rsidRPr="00F22C83">
        <w:rPr>
          <w:rFonts w:ascii="Garamond" w:eastAsia="SimSun" w:hAnsi="Garamond" w:cs="Arial"/>
          <w:i/>
          <w:iCs/>
          <w:lang w:eastAsia="zh-CN" w:bidi="ar-SA"/>
        </w:rPr>
        <w:t>Yits</w:t>
      </w:r>
      <w:r w:rsidR="006A1A64" w:rsidRPr="00F22C83">
        <w:rPr>
          <w:rFonts w:ascii="Garamond" w:eastAsia="SimSun" w:hAnsi="Garamond" w:cs="Arial"/>
          <w:i/>
          <w:iCs/>
          <w:lang w:eastAsia="zh-CN" w:bidi="ar-SA"/>
        </w:rPr>
        <w:t>ele il n’y aurait aucun problème, bien qu’il restait quatre heures avant la fin de Chabbat !</w:t>
      </w:r>
    </w:p>
    <w:p w:rsidR="006A1A64" w:rsidRPr="00F22C83" w:rsidRDefault="006A1A64"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Après que Yitsele se soit</w:t>
      </w:r>
      <w:r w:rsidR="004B6143" w:rsidRPr="00F22C83">
        <w:rPr>
          <w:rFonts w:ascii="Garamond" w:eastAsia="SimSun" w:hAnsi="Garamond" w:cs="Arial"/>
          <w:i/>
          <w:iCs/>
          <w:lang w:eastAsia="zh-CN" w:bidi="ar-SA"/>
        </w:rPr>
        <w:t xml:space="preserve"> tenu immobile dans la rue</w:t>
      </w:r>
      <w:r w:rsidRPr="00F22C83">
        <w:rPr>
          <w:rFonts w:ascii="Garamond" w:eastAsia="SimSun" w:hAnsi="Garamond" w:cs="Arial"/>
          <w:i/>
          <w:iCs/>
          <w:lang w:eastAsia="zh-CN" w:bidi="ar-SA"/>
        </w:rPr>
        <w:t xml:space="preserve"> pendant plus d’une heure, un adolescent arabe l’approcha et demanda : « Pourquoi est-ce que tu n’avances pas ? Pourquoi restes-tu planté ici comme une statue ? »</w:t>
      </w:r>
    </w:p>
    <w:p w:rsidR="006A1A64" w:rsidRPr="00F22C83" w:rsidRDefault="006A1A64"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Au début Yitsele ne répondit pas, mais lorsque le </w:t>
      </w:r>
      <w:r w:rsidR="002E1649" w:rsidRPr="00F22C83">
        <w:rPr>
          <w:rFonts w:ascii="Garamond" w:eastAsia="SimSun" w:hAnsi="Garamond" w:cs="Arial"/>
          <w:i/>
          <w:iCs/>
          <w:lang w:eastAsia="zh-CN" w:bidi="ar-SA"/>
        </w:rPr>
        <w:t>garçon</w:t>
      </w:r>
      <w:r w:rsidR="004619FA" w:rsidRPr="00F22C83">
        <w:rPr>
          <w:rFonts w:ascii="Garamond" w:eastAsia="SimSun" w:hAnsi="Garamond" w:cs="Arial"/>
          <w:i/>
          <w:iCs/>
          <w:lang w:eastAsia="zh-CN" w:bidi="ar-SA"/>
        </w:rPr>
        <w:t>,</w:t>
      </w:r>
      <w:r w:rsidRPr="00F22C83">
        <w:rPr>
          <w:rFonts w:ascii="Garamond" w:eastAsia="SimSun" w:hAnsi="Garamond" w:cs="Arial"/>
          <w:i/>
          <w:iCs/>
          <w:lang w:eastAsia="zh-CN" w:bidi="ar-SA"/>
        </w:rPr>
        <w:t xml:space="preserve"> plus large et plus fort que lui</w:t>
      </w:r>
      <w:r w:rsidR="004619FA" w:rsidRPr="00F22C83">
        <w:rPr>
          <w:rFonts w:ascii="Garamond" w:eastAsia="SimSun" w:hAnsi="Garamond" w:cs="Arial"/>
          <w:i/>
          <w:iCs/>
          <w:lang w:eastAsia="zh-CN" w:bidi="ar-SA"/>
        </w:rPr>
        <w:t>, in</w:t>
      </w:r>
      <w:r w:rsidRPr="00F22C83">
        <w:rPr>
          <w:rFonts w:ascii="Garamond" w:eastAsia="SimSun" w:hAnsi="Garamond" w:cs="Arial"/>
          <w:i/>
          <w:iCs/>
          <w:lang w:eastAsia="zh-CN" w:bidi="ar-SA"/>
        </w:rPr>
        <w:t xml:space="preserve">sista il répliqua innocemment : « J’ai quelque chose sous le pied que je ne peux pas ramasser car c’est Chabbat aujourd’hui. Je le </w:t>
      </w:r>
      <w:r w:rsidR="004619FA" w:rsidRPr="00F22C83">
        <w:rPr>
          <w:rFonts w:ascii="Garamond" w:eastAsia="SimSun" w:hAnsi="Garamond" w:cs="Arial"/>
          <w:i/>
          <w:iCs/>
          <w:lang w:eastAsia="zh-CN" w:bidi="ar-SA"/>
        </w:rPr>
        <w:t>surveille ainsi afin de pouvoir le prendre après Chabbat</w:t>
      </w:r>
      <w:r w:rsidRPr="00F22C83">
        <w:rPr>
          <w:rFonts w:ascii="Garamond" w:eastAsia="SimSun" w:hAnsi="Garamond" w:cs="Arial"/>
          <w:i/>
          <w:iCs/>
          <w:lang w:eastAsia="zh-CN" w:bidi="ar-SA"/>
        </w:rPr>
        <w:t>… »</w:t>
      </w:r>
    </w:p>
    <w:p w:rsidR="006A1A64" w:rsidRPr="00F22C83" w:rsidRDefault="006A1A64"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Avant </w:t>
      </w:r>
      <w:r w:rsidR="003521FE" w:rsidRPr="00F22C83">
        <w:rPr>
          <w:rFonts w:ascii="Garamond" w:eastAsia="SimSun" w:hAnsi="Garamond" w:cs="Arial"/>
          <w:i/>
          <w:iCs/>
          <w:lang w:eastAsia="zh-CN" w:bidi="ar-SA"/>
        </w:rPr>
        <w:t>que les derniers mots ne soient sortis</w:t>
      </w:r>
      <w:r w:rsidRPr="00F22C83">
        <w:rPr>
          <w:rFonts w:ascii="Garamond" w:eastAsia="SimSun" w:hAnsi="Garamond" w:cs="Arial"/>
          <w:i/>
          <w:iCs/>
          <w:lang w:eastAsia="zh-CN" w:bidi="ar-SA"/>
        </w:rPr>
        <w:t xml:space="preserve"> de la bouche de Yi</w:t>
      </w:r>
      <w:r w:rsidR="0066232F" w:rsidRPr="00F22C83">
        <w:rPr>
          <w:rFonts w:ascii="Garamond" w:eastAsia="SimSun" w:hAnsi="Garamond" w:cs="Arial"/>
          <w:i/>
          <w:iCs/>
          <w:lang w:eastAsia="zh-CN" w:bidi="ar-SA"/>
        </w:rPr>
        <w:t>tsele, le garçon arabe</w:t>
      </w:r>
      <w:r w:rsidR="003521FE" w:rsidRPr="00F22C83">
        <w:rPr>
          <w:rFonts w:ascii="Garamond" w:eastAsia="SimSun" w:hAnsi="Garamond" w:cs="Arial"/>
          <w:i/>
          <w:iCs/>
          <w:lang w:eastAsia="zh-CN" w:bidi="ar-SA"/>
        </w:rPr>
        <w:t xml:space="preserve"> mit</w:t>
      </w:r>
      <w:r w:rsidR="0066232F" w:rsidRPr="00F22C83">
        <w:rPr>
          <w:rFonts w:ascii="Garamond" w:eastAsia="SimSun" w:hAnsi="Garamond" w:cs="Arial"/>
          <w:i/>
          <w:iCs/>
          <w:lang w:eastAsia="zh-CN" w:bidi="ar-SA"/>
        </w:rPr>
        <w:t xml:space="preserve"> Yi</w:t>
      </w:r>
      <w:r w:rsidRPr="00F22C83">
        <w:rPr>
          <w:rFonts w:ascii="Garamond" w:eastAsia="SimSun" w:hAnsi="Garamond" w:cs="Arial"/>
          <w:i/>
          <w:iCs/>
          <w:lang w:eastAsia="zh-CN" w:bidi="ar-SA"/>
        </w:rPr>
        <w:t xml:space="preserve">tsele à terre, se pencha rapidement, extirpa la pièce et s’enfuit. Yitsele se trouvait allongé dans la rue, abasourdi. </w:t>
      </w:r>
      <w:r w:rsidR="00B354C7" w:rsidRPr="00F22C83">
        <w:rPr>
          <w:rFonts w:ascii="Garamond" w:eastAsia="SimSun" w:hAnsi="Garamond" w:cs="Arial"/>
          <w:i/>
          <w:iCs/>
          <w:lang w:eastAsia="zh-CN" w:bidi="ar-SA"/>
        </w:rPr>
        <w:t xml:space="preserve">Le temps pour lui de se </w:t>
      </w:r>
      <w:r w:rsidR="004619FA" w:rsidRPr="00F22C83">
        <w:rPr>
          <w:rFonts w:ascii="Garamond" w:eastAsia="SimSun" w:hAnsi="Garamond" w:cs="Arial"/>
          <w:i/>
          <w:iCs/>
          <w:lang w:eastAsia="zh-CN" w:bidi="ar-SA"/>
        </w:rPr>
        <w:t>re</w:t>
      </w:r>
      <w:r w:rsidR="003521FE" w:rsidRPr="00F22C83">
        <w:rPr>
          <w:rFonts w:ascii="Garamond" w:eastAsia="SimSun" w:hAnsi="Garamond" w:cs="Arial"/>
          <w:i/>
          <w:iCs/>
          <w:lang w:eastAsia="zh-CN" w:bidi="ar-SA"/>
        </w:rPr>
        <w:t>lever,</w:t>
      </w:r>
      <w:r w:rsidR="00B354C7" w:rsidRPr="00F22C83">
        <w:rPr>
          <w:rFonts w:ascii="Garamond" w:eastAsia="SimSun" w:hAnsi="Garamond" w:cs="Arial"/>
          <w:i/>
          <w:iCs/>
          <w:lang w:eastAsia="zh-CN" w:bidi="ar-SA"/>
        </w:rPr>
        <w:t xml:space="preserve"> le coupable avait depuis bien longtemps disparu par-dessus la barrière, et Yitsele savait q</w:t>
      </w:r>
      <w:r w:rsidR="003521FE" w:rsidRPr="00F22C83">
        <w:rPr>
          <w:rFonts w:ascii="Garamond" w:eastAsia="SimSun" w:hAnsi="Garamond" w:cs="Arial"/>
          <w:i/>
          <w:iCs/>
          <w:lang w:eastAsia="zh-CN" w:bidi="ar-SA"/>
        </w:rPr>
        <w:t>ue c’était sans espoir – peut-</w:t>
      </w:r>
      <w:r w:rsidR="0066232F" w:rsidRPr="00F22C83">
        <w:rPr>
          <w:rFonts w:ascii="Garamond" w:eastAsia="SimSun" w:hAnsi="Garamond" w:cs="Arial"/>
          <w:i/>
          <w:iCs/>
          <w:lang w:eastAsia="zh-CN" w:bidi="ar-SA"/>
        </w:rPr>
        <w:t>être</w:t>
      </w:r>
      <w:r w:rsidR="00B354C7" w:rsidRPr="00F22C83">
        <w:rPr>
          <w:rFonts w:ascii="Garamond" w:eastAsia="SimSun" w:hAnsi="Garamond" w:cs="Arial"/>
          <w:i/>
          <w:iCs/>
          <w:lang w:eastAsia="zh-CN" w:bidi="ar-SA"/>
        </w:rPr>
        <w:t xml:space="preserve"> même </w:t>
      </w:r>
      <w:r w:rsidR="0066232F" w:rsidRPr="00F22C83">
        <w:rPr>
          <w:rFonts w:ascii="Garamond" w:eastAsia="SimSun" w:hAnsi="Garamond" w:cs="Arial"/>
          <w:i/>
          <w:iCs/>
          <w:lang w:eastAsia="zh-CN" w:bidi="ar-SA"/>
        </w:rPr>
        <w:t>dangereux</w:t>
      </w:r>
      <w:r w:rsidR="00B354C7" w:rsidRPr="00F22C83">
        <w:rPr>
          <w:rFonts w:ascii="Garamond" w:eastAsia="SimSun" w:hAnsi="Garamond" w:cs="Arial"/>
          <w:i/>
          <w:iCs/>
          <w:lang w:eastAsia="zh-CN" w:bidi="ar-SA"/>
        </w:rPr>
        <w:t xml:space="preserve"> –</w:t>
      </w:r>
      <w:r w:rsidR="003521FE" w:rsidRPr="00F22C83">
        <w:rPr>
          <w:rFonts w:ascii="Garamond" w:eastAsia="SimSun" w:hAnsi="Garamond" w:cs="Arial"/>
          <w:i/>
          <w:iCs/>
          <w:lang w:eastAsia="zh-CN" w:bidi="ar-SA"/>
        </w:rPr>
        <w:t xml:space="preserve"> pour un Juif de poursuivre un A</w:t>
      </w:r>
      <w:r w:rsidR="00B354C7" w:rsidRPr="00F22C83">
        <w:rPr>
          <w:rFonts w:ascii="Garamond" w:eastAsia="SimSun" w:hAnsi="Garamond" w:cs="Arial"/>
          <w:i/>
          <w:iCs/>
          <w:lang w:eastAsia="zh-CN" w:bidi="ar-SA"/>
        </w:rPr>
        <w:t>rabe dans ce quartier.</w:t>
      </w:r>
    </w:p>
    <w:p w:rsidR="00B354C7" w:rsidRPr="00F22C83" w:rsidRDefault="003521FE" w:rsidP="00F22C83">
      <w:pPr>
        <w:jc w:val="both"/>
        <w:rPr>
          <w:rFonts w:ascii="Garamond" w:eastAsia="SimSun" w:hAnsi="Garamond" w:cs="Arial"/>
          <w:i/>
          <w:iCs/>
          <w:lang w:eastAsia="zh-CN" w:bidi="ar-SA"/>
        </w:rPr>
      </w:pPr>
      <w:r w:rsidRPr="00F22C83">
        <w:rPr>
          <w:rFonts w:ascii="Garamond" w:eastAsia="SimSun" w:hAnsi="Garamond" w:cs="Arial"/>
          <w:i/>
          <w:iCs/>
          <w:lang w:eastAsia="zh-CN" w:bidi="ar-SA"/>
        </w:rPr>
        <w:t>Tard cet après-</w:t>
      </w:r>
      <w:r w:rsidR="00B354C7" w:rsidRPr="00F22C83">
        <w:rPr>
          <w:rFonts w:ascii="Garamond" w:eastAsia="SimSun" w:hAnsi="Garamond" w:cs="Arial"/>
          <w:i/>
          <w:iCs/>
          <w:lang w:eastAsia="zh-CN" w:bidi="ar-SA"/>
        </w:rPr>
        <w:t xml:space="preserve">midi là, </w:t>
      </w:r>
      <w:r w:rsidR="004619FA" w:rsidRPr="00F22C83">
        <w:rPr>
          <w:rFonts w:ascii="Garamond" w:eastAsia="SimSun" w:hAnsi="Garamond" w:cs="Arial"/>
          <w:i/>
          <w:iCs/>
          <w:lang w:eastAsia="zh-CN" w:bidi="ar-SA"/>
        </w:rPr>
        <w:t xml:space="preserve">c’est </w:t>
      </w:r>
      <w:r w:rsidR="00B354C7" w:rsidRPr="00F22C83">
        <w:rPr>
          <w:rFonts w:ascii="Garamond" w:eastAsia="SimSun" w:hAnsi="Garamond" w:cs="Arial"/>
          <w:i/>
          <w:iCs/>
          <w:lang w:eastAsia="zh-CN" w:bidi="ar-SA"/>
        </w:rPr>
        <w:t xml:space="preserve">un Yitsele déprimé </w:t>
      </w:r>
      <w:r w:rsidR="004619FA" w:rsidRPr="00F22C83">
        <w:rPr>
          <w:rFonts w:ascii="Garamond" w:eastAsia="SimSun" w:hAnsi="Garamond" w:cs="Arial"/>
          <w:i/>
          <w:iCs/>
          <w:lang w:eastAsia="zh-CN" w:bidi="ar-SA"/>
        </w:rPr>
        <w:t xml:space="preserve">qui </w:t>
      </w:r>
      <w:r w:rsidR="00B354C7" w:rsidRPr="00F22C83">
        <w:rPr>
          <w:rFonts w:ascii="Garamond" w:eastAsia="SimSun" w:hAnsi="Garamond" w:cs="Arial"/>
          <w:i/>
          <w:iCs/>
          <w:lang w:eastAsia="zh-CN" w:bidi="ar-SA"/>
        </w:rPr>
        <w:t>retourna à la synagogue du Rebbe de Tchernobyl, Rabbi Na’houm Twersky (18</w:t>
      </w:r>
      <w:r w:rsidR="004619FA" w:rsidRPr="00F22C83">
        <w:rPr>
          <w:rFonts w:ascii="Garamond" w:eastAsia="SimSun" w:hAnsi="Garamond" w:cs="Arial"/>
          <w:i/>
          <w:iCs/>
          <w:lang w:eastAsia="zh-CN" w:bidi="ar-SA"/>
        </w:rPr>
        <w:t>40-1936), où son père avait l’habitude</w:t>
      </w:r>
      <w:r w:rsidR="00B354C7" w:rsidRPr="00F22C83">
        <w:rPr>
          <w:rFonts w:ascii="Garamond" w:eastAsia="SimSun" w:hAnsi="Garamond" w:cs="Arial"/>
          <w:i/>
          <w:iCs/>
          <w:lang w:eastAsia="zh-CN" w:bidi="ar-SA"/>
        </w:rPr>
        <w:t xml:space="preserve"> </w:t>
      </w:r>
      <w:r w:rsidR="004619FA" w:rsidRPr="00F22C83">
        <w:rPr>
          <w:rFonts w:ascii="Garamond" w:eastAsia="SimSun" w:hAnsi="Garamond" w:cs="Arial"/>
          <w:i/>
          <w:iCs/>
          <w:lang w:eastAsia="zh-CN" w:bidi="ar-SA"/>
        </w:rPr>
        <w:t xml:space="preserve">de prier </w:t>
      </w:r>
      <w:r w:rsidRPr="00F22C83">
        <w:rPr>
          <w:rFonts w:ascii="Garamond" w:eastAsia="SimSun" w:hAnsi="Garamond" w:cs="Arial"/>
          <w:i/>
          <w:iCs/>
          <w:lang w:eastAsia="zh-CN" w:bidi="ar-SA"/>
        </w:rPr>
        <w:t>Min’ha (la prière de l’après-</w:t>
      </w:r>
      <w:r w:rsidR="00B354C7" w:rsidRPr="00F22C83">
        <w:rPr>
          <w:rFonts w:ascii="Garamond" w:eastAsia="SimSun" w:hAnsi="Garamond" w:cs="Arial"/>
          <w:i/>
          <w:iCs/>
          <w:lang w:eastAsia="zh-CN" w:bidi="ar-SA"/>
        </w:rPr>
        <w:t xml:space="preserve">midi) et </w:t>
      </w:r>
      <w:r w:rsidR="004619FA" w:rsidRPr="00F22C83">
        <w:rPr>
          <w:rFonts w:ascii="Garamond" w:eastAsia="SimSun" w:hAnsi="Garamond" w:cs="Arial"/>
          <w:i/>
          <w:iCs/>
          <w:lang w:eastAsia="zh-CN" w:bidi="ar-SA"/>
        </w:rPr>
        <w:t>de manger</w:t>
      </w:r>
      <w:r w:rsidR="00B354C7" w:rsidRPr="00F22C83">
        <w:rPr>
          <w:rFonts w:ascii="Garamond" w:eastAsia="SimSun" w:hAnsi="Garamond" w:cs="Arial"/>
          <w:i/>
          <w:iCs/>
          <w:lang w:eastAsia="zh-CN" w:bidi="ar-SA"/>
        </w:rPr>
        <w:t xml:space="preserve"> le troisième repas de Chabbat. Yitsele</w:t>
      </w:r>
      <w:r w:rsidR="004619FA" w:rsidRPr="00F22C83">
        <w:rPr>
          <w:rFonts w:ascii="Garamond" w:eastAsia="SimSun" w:hAnsi="Garamond" w:cs="Arial"/>
          <w:i/>
          <w:iCs/>
          <w:lang w:eastAsia="zh-CN" w:bidi="ar-SA"/>
        </w:rPr>
        <w:t>, quant à lui,</w:t>
      </w:r>
      <w:r w:rsidR="00B354C7" w:rsidRPr="00F22C83">
        <w:rPr>
          <w:rFonts w:ascii="Garamond" w:eastAsia="SimSun" w:hAnsi="Garamond" w:cs="Arial"/>
          <w:i/>
          <w:iCs/>
          <w:lang w:eastAsia="zh-CN" w:bidi="ar-SA"/>
        </w:rPr>
        <w:t xml:space="preserve"> avait l’habitude d’aider à installer les tables et les chaises ainsi qu’à sortir la nourriture pour les hommes qui s’asseyaient manger avec le Rebbe, mais aujourd’hui il s’assit seul dans un coin.</w:t>
      </w:r>
    </w:p>
    <w:p w:rsidR="00B354C7" w:rsidRPr="00F22C83" w:rsidRDefault="00B354C7"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Le Rebbe, qui aimait le petit Yitsele, réalisa que quelque chose n’allait pas car les bancs et les chaises étaient en désordre. Il regarda autour </w:t>
      </w:r>
      <w:r w:rsidR="004619FA" w:rsidRPr="00F22C83">
        <w:rPr>
          <w:rFonts w:ascii="Garamond" w:eastAsia="SimSun" w:hAnsi="Garamond" w:cs="Arial"/>
          <w:i/>
          <w:iCs/>
          <w:lang w:eastAsia="zh-CN" w:bidi="ar-SA"/>
        </w:rPr>
        <w:t xml:space="preserve">de lui </w:t>
      </w:r>
      <w:r w:rsidRPr="00F22C83">
        <w:rPr>
          <w:rFonts w:ascii="Garamond" w:eastAsia="SimSun" w:hAnsi="Garamond" w:cs="Arial"/>
          <w:i/>
          <w:iCs/>
          <w:lang w:eastAsia="zh-CN" w:bidi="ar-SA"/>
        </w:rPr>
        <w:t>pendant un moment et vit alors Yitsele assis seul dans un coin, abattu.</w:t>
      </w:r>
    </w:p>
    <w:p w:rsidR="00B354C7" w:rsidRPr="00F22C83" w:rsidRDefault="00B354C7"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Le Rebbe de Tchernobyl </w:t>
      </w:r>
      <w:r w:rsidR="00294AC5" w:rsidRPr="00F22C83">
        <w:rPr>
          <w:rFonts w:ascii="Garamond" w:eastAsia="SimSun" w:hAnsi="Garamond" w:cs="Arial"/>
          <w:i/>
          <w:iCs/>
          <w:lang w:eastAsia="zh-CN" w:bidi="ar-SA"/>
        </w:rPr>
        <w:t>s’</w:t>
      </w:r>
      <w:r w:rsidR="004619FA" w:rsidRPr="00F22C83">
        <w:rPr>
          <w:rFonts w:ascii="Garamond" w:eastAsia="SimSun" w:hAnsi="Garamond" w:cs="Arial"/>
          <w:i/>
          <w:iCs/>
          <w:lang w:eastAsia="zh-CN" w:bidi="ar-SA"/>
        </w:rPr>
        <w:t xml:space="preserve">approcha </w:t>
      </w:r>
      <w:r w:rsidR="00294AC5" w:rsidRPr="00F22C83">
        <w:rPr>
          <w:rFonts w:ascii="Garamond" w:eastAsia="SimSun" w:hAnsi="Garamond" w:cs="Arial"/>
          <w:i/>
          <w:iCs/>
          <w:lang w:eastAsia="zh-CN" w:bidi="ar-SA"/>
        </w:rPr>
        <w:t xml:space="preserve">de </w:t>
      </w:r>
      <w:r w:rsidR="004619FA" w:rsidRPr="00F22C83">
        <w:rPr>
          <w:rFonts w:ascii="Garamond" w:eastAsia="SimSun" w:hAnsi="Garamond" w:cs="Arial"/>
          <w:i/>
          <w:iCs/>
          <w:lang w:eastAsia="zh-CN" w:bidi="ar-SA"/>
        </w:rPr>
        <w:t>l’enfant et demanda : « </w:t>
      </w:r>
      <w:r w:rsidRPr="00F22C83">
        <w:rPr>
          <w:rFonts w:ascii="Garamond" w:eastAsia="SimSun" w:hAnsi="Garamond" w:cs="Arial"/>
          <w:i/>
          <w:iCs/>
          <w:lang w:eastAsia="zh-CN" w:bidi="ar-SA"/>
        </w:rPr>
        <w:t>Qu’est-ce qui ne va pas ? Tu as l’air si malheureux. Nous avons tous besoin de toi à table. »</w:t>
      </w:r>
    </w:p>
    <w:p w:rsidR="00B354C7" w:rsidRPr="00F22C83" w:rsidRDefault="00B354C7"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Yitsele raconta au Rebbe ce qui c’était passé plus tôt dans l’</w:t>
      </w:r>
      <w:r w:rsidR="003521FE" w:rsidRPr="00F22C83">
        <w:rPr>
          <w:rFonts w:ascii="Garamond" w:eastAsia="SimSun" w:hAnsi="Garamond" w:cs="Arial"/>
          <w:i/>
          <w:iCs/>
          <w:lang w:eastAsia="zh-CN" w:bidi="ar-SA"/>
        </w:rPr>
        <w:t>après-</w:t>
      </w:r>
      <w:r w:rsidRPr="00F22C83">
        <w:rPr>
          <w:rFonts w:ascii="Garamond" w:eastAsia="SimSun" w:hAnsi="Garamond" w:cs="Arial"/>
          <w:i/>
          <w:iCs/>
          <w:lang w:eastAsia="zh-CN" w:bidi="ar-SA"/>
        </w:rPr>
        <w:t>midi, et ex</w:t>
      </w:r>
      <w:r w:rsidR="003521FE" w:rsidRPr="00F22C83">
        <w:rPr>
          <w:rFonts w:ascii="Garamond" w:eastAsia="SimSun" w:hAnsi="Garamond" w:cs="Arial"/>
          <w:i/>
          <w:iCs/>
          <w:lang w:eastAsia="zh-CN" w:bidi="ar-SA"/>
        </w:rPr>
        <w:t xml:space="preserve">pliqua comment il se sentait </w:t>
      </w:r>
      <w:r w:rsidR="005E2DF9" w:rsidRPr="00F22C83">
        <w:rPr>
          <w:rFonts w:ascii="Garamond" w:eastAsia="SimSun" w:hAnsi="Garamond" w:cs="Arial"/>
          <w:i/>
          <w:iCs/>
          <w:lang w:eastAsia="zh-CN" w:bidi="ar-SA"/>
        </w:rPr>
        <w:t>au sujet de l’opportunité qu’il avait perdue. Le Rebbe écouta avec attention, puis, prenant la main de Yitsele, il dit : « Viens à table avec moi ma</w:t>
      </w:r>
      <w:r w:rsidR="003521FE" w:rsidRPr="00F22C83">
        <w:rPr>
          <w:rFonts w:ascii="Garamond" w:eastAsia="SimSun" w:hAnsi="Garamond" w:cs="Arial"/>
          <w:i/>
          <w:iCs/>
          <w:lang w:eastAsia="zh-CN" w:bidi="ar-SA"/>
        </w:rPr>
        <w:t>intenant, et après Chabbat viens</w:t>
      </w:r>
      <w:r w:rsidR="005E2DF9" w:rsidRPr="00F22C83">
        <w:rPr>
          <w:rFonts w:ascii="Garamond" w:eastAsia="SimSun" w:hAnsi="Garamond" w:cs="Arial"/>
          <w:i/>
          <w:iCs/>
          <w:lang w:eastAsia="zh-CN" w:bidi="ar-SA"/>
        </w:rPr>
        <w:t xml:space="preserve"> chez moi. »</w:t>
      </w:r>
    </w:p>
    <w:p w:rsidR="005E2DF9" w:rsidRPr="00F22C83" w:rsidRDefault="00294AC5"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Après Chabbat, Yits</w:t>
      </w:r>
      <w:r w:rsidR="005E2DF9" w:rsidRPr="00F22C83">
        <w:rPr>
          <w:rFonts w:ascii="Garamond" w:eastAsia="SimSun" w:hAnsi="Garamond" w:cs="Arial"/>
          <w:i/>
          <w:iCs/>
          <w:lang w:eastAsia="zh-CN" w:bidi="ar-SA"/>
        </w:rPr>
        <w:t xml:space="preserve">ele suivit le Rebbe </w:t>
      </w:r>
      <w:r w:rsidR="003521FE" w:rsidRPr="00F22C83">
        <w:rPr>
          <w:rFonts w:ascii="Garamond" w:eastAsia="SimSun" w:hAnsi="Garamond" w:cs="Arial"/>
          <w:i/>
          <w:iCs/>
          <w:lang w:eastAsia="zh-CN" w:bidi="ar-SA"/>
        </w:rPr>
        <w:t>à sa maison, qui était contiguë</w:t>
      </w:r>
      <w:r w:rsidR="005E2DF9" w:rsidRPr="00F22C83">
        <w:rPr>
          <w:rFonts w:ascii="Garamond" w:eastAsia="SimSun" w:hAnsi="Garamond" w:cs="Arial"/>
          <w:i/>
          <w:iCs/>
          <w:lang w:eastAsia="zh-CN" w:bidi="ar-SA"/>
        </w:rPr>
        <w:t xml:space="preserve"> à la synagogue. Le Rebbe ouvrit un t</w:t>
      </w:r>
      <w:r w:rsidRPr="00F22C83">
        <w:rPr>
          <w:rFonts w:ascii="Garamond" w:eastAsia="SimSun" w:hAnsi="Garamond" w:cs="Arial"/>
          <w:i/>
          <w:iCs/>
          <w:lang w:eastAsia="zh-CN" w:bidi="ar-SA"/>
        </w:rPr>
        <w:t>iroir et en retira une pièce d’</w:t>
      </w:r>
      <w:r w:rsidR="005E2DF9" w:rsidRPr="00F22C83">
        <w:rPr>
          <w:rFonts w:ascii="Garamond" w:eastAsia="SimSun" w:hAnsi="Garamond" w:cs="Arial"/>
          <w:i/>
          <w:iCs/>
          <w:lang w:eastAsia="zh-CN" w:bidi="ar-SA"/>
        </w:rPr>
        <w:t>or semblable à celle que Yitsele avait vu à côté</w:t>
      </w:r>
      <w:r w:rsidR="003521FE" w:rsidRPr="00F22C83">
        <w:rPr>
          <w:rFonts w:ascii="Garamond" w:eastAsia="SimSun" w:hAnsi="Garamond" w:cs="Arial"/>
          <w:i/>
          <w:iCs/>
          <w:lang w:eastAsia="zh-CN" w:bidi="ar-SA"/>
        </w:rPr>
        <w:t xml:space="preserve"> de la porte de Jaffa cet après-</w:t>
      </w:r>
      <w:r w:rsidR="005E2DF9" w:rsidRPr="00F22C83">
        <w:rPr>
          <w:rFonts w:ascii="Garamond" w:eastAsia="SimSun" w:hAnsi="Garamond" w:cs="Arial"/>
          <w:i/>
          <w:iCs/>
          <w:lang w:eastAsia="zh-CN" w:bidi="ar-SA"/>
        </w:rPr>
        <w:t>midi</w:t>
      </w:r>
      <w:r w:rsidR="004619FA" w:rsidRPr="00F22C83">
        <w:rPr>
          <w:rFonts w:ascii="Garamond" w:eastAsia="SimSun" w:hAnsi="Garamond" w:cs="Arial"/>
          <w:i/>
          <w:iCs/>
          <w:lang w:eastAsia="zh-CN" w:bidi="ar-SA"/>
        </w:rPr>
        <w:t xml:space="preserve"> là</w:t>
      </w:r>
      <w:r w:rsidR="005E2DF9" w:rsidRPr="00F22C83">
        <w:rPr>
          <w:rFonts w:ascii="Garamond" w:eastAsia="SimSun" w:hAnsi="Garamond" w:cs="Arial"/>
          <w:i/>
          <w:iCs/>
          <w:lang w:eastAsia="zh-CN" w:bidi="ar-SA"/>
        </w:rPr>
        <w:t>. « Voici pour toi » dit le Rebbe. « Cependant, je te la donne à une condition : que tu me donnes le mérite de la m</w:t>
      </w:r>
      <w:r w:rsidR="003521FE" w:rsidRPr="00F22C83">
        <w:rPr>
          <w:rFonts w:ascii="Garamond" w:eastAsia="SimSun" w:hAnsi="Garamond" w:cs="Arial"/>
          <w:i/>
          <w:iCs/>
          <w:lang w:eastAsia="zh-CN" w:bidi="ar-SA"/>
        </w:rPr>
        <w:t>itsva que tu as faite cet après-</w:t>
      </w:r>
      <w:r w:rsidR="005E2DF9" w:rsidRPr="00F22C83">
        <w:rPr>
          <w:rFonts w:ascii="Garamond" w:eastAsia="SimSun" w:hAnsi="Garamond" w:cs="Arial"/>
          <w:i/>
          <w:iCs/>
          <w:lang w:eastAsia="zh-CN" w:bidi="ar-SA"/>
        </w:rPr>
        <w:t>midi. »</w:t>
      </w:r>
    </w:p>
    <w:p w:rsidR="005E2DF9" w:rsidRPr="00F22C83" w:rsidRDefault="005E2DF9"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L’enfant effr</w:t>
      </w:r>
      <w:r w:rsidR="00294AC5" w:rsidRPr="00F22C83">
        <w:rPr>
          <w:rFonts w:ascii="Garamond" w:eastAsia="SimSun" w:hAnsi="Garamond" w:cs="Arial"/>
          <w:i/>
          <w:iCs/>
          <w:lang w:eastAsia="zh-CN" w:bidi="ar-SA"/>
        </w:rPr>
        <w:t>ayé leva les yeux vers le Rebbe :</w:t>
      </w:r>
      <w:r w:rsidRPr="00F22C83">
        <w:rPr>
          <w:rFonts w:ascii="Garamond" w:eastAsia="SimSun" w:hAnsi="Garamond" w:cs="Arial"/>
          <w:i/>
          <w:iCs/>
          <w:lang w:eastAsia="zh-CN" w:bidi="ar-SA"/>
        </w:rPr>
        <w:t xml:space="preserve"> « Le Rebbe veut la récompense en échange de la pièce ?</w:t>
      </w:r>
      <w:r w:rsidR="00B90D26" w:rsidRPr="00F22C83">
        <w:rPr>
          <w:rFonts w:ascii="Garamond" w:eastAsia="SimSun" w:hAnsi="Garamond" w:cs="Arial"/>
          <w:i/>
          <w:iCs/>
          <w:lang w:eastAsia="zh-CN" w:bidi="ar-SA"/>
        </w:rPr>
        <w:t>!</w:t>
      </w:r>
      <w:r w:rsidRPr="00F22C83">
        <w:rPr>
          <w:rFonts w:ascii="Garamond" w:eastAsia="SimSun" w:hAnsi="Garamond" w:cs="Arial"/>
          <w:i/>
          <w:iCs/>
          <w:lang w:eastAsia="zh-CN" w:bidi="ar-SA"/>
        </w:rPr>
        <w:t> »</w:t>
      </w:r>
    </w:p>
    <w:p w:rsidR="005E2DF9" w:rsidRPr="00F22C83" w:rsidRDefault="004619FA"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lastRenderedPageBreak/>
        <w:t>« Oui, »</w:t>
      </w:r>
      <w:r w:rsidR="00B90D26" w:rsidRPr="00F22C83">
        <w:rPr>
          <w:rFonts w:ascii="Garamond" w:eastAsia="SimSun" w:hAnsi="Garamond" w:cs="Arial"/>
          <w:i/>
          <w:iCs/>
          <w:lang w:eastAsia="zh-CN" w:bidi="ar-SA"/>
        </w:rPr>
        <w:t xml:space="preserve"> dit le Rebbe. « </w:t>
      </w:r>
      <w:r w:rsidR="005E2DF9" w:rsidRPr="00F22C83">
        <w:rPr>
          <w:rFonts w:ascii="Garamond" w:eastAsia="SimSun" w:hAnsi="Garamond" w:cs="Arial"/>
          <w:i/>
          <w:iCs/>
          <w:lang w:eastAsia="zh-CN" w:bidi="ar-SA"/>
        </w:rPr>
        <w:t xml:space="preserve">Tu as fait un grand </w:t>
      </w:r>
      <w:r w:rsidR="00A44A30" w:rsidRPr="00F22C83">
        <w:rPr>
          <w:rFonts w:ascii="Garamond" w:eastAsia="SimSun" w:hAnsi="Garamond" w:cs="Arial"/>
          <w:i/>
          <w:iCs/>
          <w:lang w:eastAsia="zh-CN" w:bidi="ar-SA"/>
        </w:rPr>
        <w:t>Kiddouch</w:t>
      </w:r>
      <w:r w:rsidR="00F26E9D" w:rsidRPr="00F22C83">
        <w:rPr>
          <w:rFonts w:ascii="Garamond" w:eastAsia="SimSun" w:hAnsi="Garamond" w:cs="Arial"/>
          <w:i/>
          <w:iCs/>
          <w:lang w:eastAsia="zh-CN" w:bidi="ar-SA"/>
        </w:rPr>
        <w:t xml:space="preserve"> </w:t>
      </w:r>
      <w:r w:rsidR="00A44A30" w:rsidRPr="00F22C83">
        <w:rPr>
          <w:rFonts w:ascii="Garamond" w:eastAsia="SimSun" w:hAnsi="Garamond" w:cs="Arial"/>
          <w:i/>
          <w:iCs/>
          <w:lang w:eastAsia="zh-CN" w:bidi="ar-SA"/>
        </w:rPr>
        <w:t>Hachem</w:t>
      </w:r>
      <w:r w:rsidR="00B90D26" w:rsidRPr="00F22C83">
        <w:rPr>
          <w:rFonts w:ascii="Garamond" w:eastAsia="SimSun" w:hAnsi="Garamond" w:cs="Arial"/>
          <w:i/>
          <w:iCs/>
          <w:lang w:eastAsia="zh-CN" w:bidi="ar-SA"/>
        </w:rPr>
        <w:t xml:space="preserve"> (S</w:t>
      </w:r>
      <w:r w:rsidR="00F26E9D" w:rsidRPr="00F22C83">
        <w:rPr>
          <w:rFonts w:ascii="Garamond" w:eastAsia="SimSun" w:hAnsi="Garamond" w:cs="Arial"/>
          <w:i/>
          <w:iCs/>
          <w:lang w:eastAsia="zh-CN" w:bidi="ar-SA"/>
        </w:rPr>
        <w:t xml:space="preserve">anctification </w:t>
      </w:r>
      <w:r w:rsidR="00B90D26" w:rsidRPr="00F22C83">
        <w:rPr>
          <w:rFonts w:ascii="Garamond" w:eastAsia="SimSun" w:hAnsi="Garamond" w:cs="Arial"/>
          <w:i/>
          <w:iCs/>
          <w:lang w:eastAsia="zh-CN" w:bidi="ar-SA"/>
        </w:rPr>
        <w:t>du N</w:t>
      </w:r>
      <w:r w:rsidR="005E2DF9" w:rsidRPr="00F22C83">
        <w:rPr>
          <w:rFonts w:ascii="Garamond" w:eastAsia="SimSun" w:hAnsi="Garamond" w:cs="Arial"/>
          <w:i/>
          <w:iCs/>
          <w:lang w:eastAsia="zh-CN" w:bidi="ar-SA"/>
        </w:rPr>
        <w:t>om de D.) en ne ramassant pas l’argent parce que c’était Chabbat. La pièce est po</w:t>
      </w:r>
      <w:r w:rsidR="00294AC5" w:rsidRPr="00F22C83">
        <w:rPr>
          <w:rFonts w:ascii="Garamond" w:eastAsia="SimSun" w:hAnsi="Garamond" w:cs="Arial"/>
          <w:i/>
          <w:iCs/>
          <w:lang w:eastAsia="zh-CN" w:bidi="ar-SA"/>
        </w:rPr>
        <w:t>ur toi… Je veux juste le mérite</w:t>
      </w:r>
      <w:r w:rsidR="005E2DF9" w:rsidRPr="00F22C83">
        <w:rPr>
          <w:rFonts w:ascii="Garamond" w:eastAsia="SimSun" w:hAnsi="Garamond" w:cs="Arial"/>
          <w:i/>
          <w:iCs/>
          <w:lang w:eastAsia="zh-CN" w:bidi="ar-SA"/>
        </w:rPr>
        <w:t> »</w:t>
      </w:r>
      <w:r w:rsidR="00294AC5" w:rsidRPr="00F22C83">
        <w:rPr>
          <w:rFonts w:ascii="Garamond" w:eastAsia="SimSun" w:hAnsi="Garamond" w:cs="Arial"/>
          <w:i/>
          <w:iCs/>
          <w:lang w:eastAsia="zh-CN" w:bidi="ar-SA"/>
        </w:rPr>
        <w:t>.</w:t>
      </w:r>
    </w:p>
    <w:p w:rsidR="005E2DF9" w:rsidRPr="00F22C83" w:rsidRDefault="005E2DF9" w:rsidP="00F22C83">
      <w:pPr>
        <w:spacing w:before="100" w:beforeAutospacing="1" w:after="100" w:afterAutospacing="1"/>
        <w:jc w:val="both"/>
        <w:rPr>
          <w:rFonts w:ascii="Garamond" w:eastAsia="SimSun" w:hAnsi="Garamond" w:cs="Arial"/>
          <w:i/>
          <w:iCs/>
          <w:lang w:eastAsia="zh-CN" w:bidi="ar-SA"/>
        </w:rPr>
      </w:pPr>
      <w:r w:rsidRPr="00F22C83">
        <w:rPr>
          <w:rFonts w:ascii="Garamond" w:eastAsia="SimSun" w:hAnsi="Garamond" w:cs="Arial"/>
          <w:i/>
          <w:iCs/>
          <w:lang w:eastAsia="zh-CN" w:bidi="ar-SA"/>
        </w:rPr>
        <w:t xml:space="preserve">Yitsele était stupéfait. La mitsva était-elle tellement grande? </w:t>
      </w:r>
      <w:r w:rsidR="007B130D" w:rsidRPr="00F22C83">
        <w:rPr>
          <w:rFonts w:ascii="Garamond" w:eastAsia="SimSun" w:hAnsi="Garamond" w:cs="Arial"/>
          <w:i/>
          <w:iCs/>
          <w:lang w:eastAsia="zh-CN" w:bidi="ar-SA"/>
        </w:rPr>
        <w:t>Valait-elle vraiment tant d’argent ? Il regarda la pièce et réfléchit un court instant à tout ce qu’il pourrait ach</w:t>
      </w:r>
      <w:r w:rsidR="0066232F" w:rsidRPr="00F22C83">
        <w:rPr>
          <w:rFonts w:ascii="Garamond" w:eastAsia="SimSun" w:hAnsi="Garamond" w:cs="Arial"/>
          <w:i/>
          <w:iCs/>
          <w:lang w:eastAsia="zh-CN" w:bidi="ar-SA"/>
        </w:rPr>
        <w:t>e</w:t>
      </w:r>
      <w:r w:rsidR="007B130D" w:rsidRPr="00F22C83">
        <w:rPr>
          <w:rFonts w:ascii="Garamond" w:eastAsia="SimSun" w:hAnsi="Garamond" w:cs="Arial"/>
          <w:i/>
          <w:iCs/>
          <w:lang w:eastAsia="zh-CN" w:bidi="ar-SA"/>
        </w:rPr>
        <w:t>ter pour</w:t>
      </w:r>
      <w:r w:rsidR="00294AC5" w:rsidRPr="00F22C83">
        <w:rPr>
          <w:rFonts w:ascii="Garamond" w:eastAsia="SimSun" w:hAnsi="Garamond" w:cs="Arial"/>
          <w:i/>
          <w:iCs/>
          <w:lang w:eastAsia="zh-CN" w:bidi="ar-SA"/>
        </w:rPr>
        <w:t xml:space="preserve"> </w:t>
      </w:r>
      <w:r w:rsidR="007B130D" w:rsidRPr="00F22C83">
        <w:rPr>
          <w:rFonts w:ascii="Garamond" w:eastAsia="SimSun" w:hAnsi="Garamond" w:cs="Arial"/>
          <w:i/>
          <w:iCs/>
          <w:lang w:eastAsia="zh-CN" w:bidi="ar-SA"/>
        </w:rPr>
        <w:t>sa famille. I</w:t>
      </w:r>
      <w:r w:rsidR="00B90D26" w:rsidRPr="00F22C83">
        <w:rPr>
          <w:rFonts w:ascii="Garamond" w:eastAsia="SimSun" w:hAnsi="Garamond" w:cs="Arial"/>
          <w:i/>
          <w:iCs/>
          <w:lang w:eastAsia="zh-CN" w:bidi="ar-SA"/>
        </w:rPr>
        <w:t>l leva les yeux vers le Rebbe et</w:t>
      </w:r>
      <w:r w:rsidR="007B130D" w:rsidRPr="00F22C83">
        <w:rPr>
          <w:rFonts w:ascii="Garamond" w:eastAsia="SimSun" w:hAnsi="Garamond" w:cs="Arial"/>
          <w:i/>
          <w:iCs/>
          <w:lang w:eastAsia="zh-CN" w:bidi="ar-SA"/>
        </w:rPr>
        <w:t xml:space="preserve"> dit : « Si c’est ce que la mitsva vaut, alor</w:t>
      </w:r>
      <w:r w:rsidR="00294AC5" w:rsidRPr="00F22C83">
        <w:rPr>
          <w:rFonts w:ascii="Garamond" w:eastAsia="SimSun" w:hAnsi="Garamond" w:cs="Arial"/>
          <w:i/>
          <w:iCs/>
          <w:lang w:eastAsia="zh-CN" w:bidi="ar-SA"/>
        </w:rPr>
        <w:t xml:space="preserve">s la mitsva n’est pas à vendre </w:t>
      </w:r>
      <w:r w:rsidR="007B130D" w:rsidRPr="00F22C83">
        <w:rPr>
          <w:rFonts w:ascii="Garamond" w:eastAsia="SimSun" w:hAnsi="Garamond" w:cs="Arial"/>
          <w:i/>
          <w:iCs/>
          <w:lang w:eastAsia="zh-CN" w:bidi="ar-SA"/>
        </w:rPr>
        <w:t>»</w:t>
      </w:r>
      <w:r w:rsidR="00294AC5" w:rsidRPr="00F22C83">
        <w:rPr>
          <w:rFonts w:ascii="Garamond" w:eastAsia="SimSun" w:hAnsi="Garamond" w:cs="Arial"/>
          <w:i/>
          <w:iCs/>
          <w:lang w:eastAsia="zh-CN" w:bidi="ar-SA"/>
        </w:rPr>
        <w:t>.</w:t>
      </w:r>
    </w:p>
    <w:p w:rsidR="00F26E9D" w:rsidRPr="00F22C83" w:rsidRDefault="007B130D" w:rsidP="00F22C83">
      <w:pPr>
        <w:spacing w:before="100" w:beforeAutospacing="1" w:after="100" w:afterAutospacing="1"/>
        <w:jc w:val="both"/>
        <w:rPr>
          <w:rFonts w:ascii="Garamond" w:eastAsia="SimSun" w:hAnsi="Garamond" w:cs="Arial"/>
          <w:lang w:val="en-US" w:eastAsia="zh-CN" w:bidi="ar-SA"/>
        </w:rPr>
      </w:pPr>
      <w:r w:rsidRPr="00F22C83">
        <w:rPr>
          <w:rFonts w:ascii="Garamond" w:eastAsia="SimSun" w:hAnsi="Garamond" w:cs="Arial"/>
          <w:i/>
          <w:iCs/>
          <w:lang w:eastAsia="zh-CN" w:bidi="ar-SA"/>
        </w:rPr>
        <w:t>Le Rebbe se pencha et embrassa l’enfant sur le front.</w:t>
      </w:r>
      <w:r w:rsidR="00F26E9D" w:rsidRPr="00F22C83">
        <w:rPr>
          <w:rFonts w:ascii="Garamond" w:eastAsia="SimSun" w:hAnsi="Garamond" w:cs="Arial"/>
          <w:i/>
          <w:iCs/>
          <w:lang w:eastAsia="zh-CN" w:bidi="ar-SA"/>
        </w:rPr>
        <w:t xml:space="preserve"> </w:t>
      </w:r>
      <w:r w:rsidR="00F26E9D" w:rsidRPr="00F22C83">
        <w:rPr>
          <w:rFonts w:ascii="Garamond" w:hAnsi="Garamond"/>
          <w:lang w:val="en-US"/>
        </w:rPr>
        <w:t>(Rabbi Paysach Krohn,</w:t>
      </w:r>
      <w:r w:rsidR="00F26E9D" w:rsidRPr="00F22C83">
        <w:rPr>
          <w:rFonts w:ascii="Garamond" w:hAnsi="Garamond"/>
          <w:i/>
          <w:iCs/>
          <w:lang w:val="en-US"/>
        </w:rPr>
        <w:t xml:space="preserve"> </w:t>
      </w:r>
      <w:r w:rsidR="00F26E9D" w:rsidRPr="00F22C83">
        <w:rPr>
          <w:rFonts w:ascii="Garamond" w:hAnsi="Garamond"/>
          <w:i/>
          <w:iCs/>
          <w:color w:val="000000"/>
          <w:lang w:val="en-US"/>
        </w:rPr>
        <w:t xml:space="preserve">In the Footsteps of the Maggid, </w:t>
      </w:r>
      <w:r w:rsidR="00F26E9D" w:rsidRPr="00F22C83">
        <w:rPr>
          <w:rFonts w:ascii="Garamond" w:hAnsi="Garamond"/>
          <w:color w:val="000000"/>
          <w:lang w:val="en-US"/>
        </w:rPr>
        <w:t>pp. 116-118)</w:t>
      </w:r>
    </w:p>
    <w:p w:rsidR="00F26E9D" w:rsidRPr="00F22C83" w:rsidRDefault="007B130D" w:rsidP="00F22C83">
      <w:pPr>
        <w:spacing w:before="100" w:beforeAutospacing="1" w:after="100" w:afterAutospacing="1"/>
        <w:jc w:val="both"/>
        <w:rPr>
          <w:rFonts w:ascii="Garamond" w:hAnsi="Garamond"/>
          <w:color w:val="000000"/>
        </w:rPr>
      </w:pPr>
      <w:r w:rsidRPr="00F22C83">
        <w:rPr>
          <w:rFonts w:ascii="Garamond" w:hAnsi="Garamond"/>
          <w:color w:val="000000"/>
        </w:rPr>
        <w:t>Yits</w:t>
      </w:r>
      <w:r w:rsidR="00F26E9D" w:rsidRPr="00F22C83">
        <w:rPr>
          <w:rFonts w:ascii="Garamond" w:hAnsi="Garamond"/>
          <w:color w:val="000000"/>
        </w:rPr>
        <w:t xml:space="preserve">ele </w:t>
      </w:r>
      <w:r w:rsidRPr="00F22C83">
        <w:rPr>
          <w:rFonts w:ascii="Garamond" w:hAnsi="Garamond"/>
          <w:color w:val="000000"/>
        </w:rPr>
        <w:t xml:space="preserve">fit un </w:t>
      </w:r>
      <w:r w:rsidR="00A44A30" w:rsidRPr="00F22C83">
        <w:rPr>
          <w:rFonts w:ascii="Garamond" w:hAnsi="Garamond"/>
          <w:i/>
          <w:iCs/>
          <w:color w:val="000000"/>
        </w:rPr>
        <w:t>Kiddouch</w:t>
      </w:r>
      <w:r w:rsidR="00F26E9D" w:rsidRPr="00F22C83">
        <w:rPr>
          <w:rFonts w:ascii="Garamond" w:hAnsi="Garamond"/>
          <w:i/>
          <w:iCs/>
          <w:color w:val="000000"/>
        </w:rPr>
        <w:t xml:space="preserve"> </w:t>
      </w:r>
      <w:r w:rsidR="00A44A30" w:rsidRPr="00F22C83">
        <w:rPr>
          <w:rFonts w:ascii="Garamond" w:hAnsi="Garamond"/>
          <w:i/>
          <w:iCs/>
          <w:color w:val="000000"/>
        </w:rPr>
        <w:t>Hachem</w:t>
      </w:r>
      <w:r w:rsidR="00F26E9D" w:rsidRPr="00F22C83">
        <w:rPr>
          <w:rFonts w:ascii="Garamond" w:hAnsi="Garamond"/>
          <w:color w:val="000000"/>
        </w:rPr>
        <w:t xml:space="preserve"> </w:t>
      </w:r>
      <w:r w:rsidRPr="00F22C83">
        <w:rPr>
          <w:rFonts w:ascii="Garamond" w:hAnsi="Garamond"/>
          <w:color w:val="000000"/>
        </w:rPr>
        <w:t xml:space="preserve">en plaçant la volonté de D. avant toute autre chose au monde, </w:t>
      </w:r>
      <w:r w:rsidR="003521FE" w:rsidRPr="00F22C83">
        <w:rPr>
          <w:rFonts w:ascii="Garamond" w:hAnsi="Garamond"/>
          <w:color w:val="000000"/>
        </w:rPr>
        <w:t>y compris</w:t>
      </w:r>
      <w:r w:rsidRPr="00F22C83">
        <w:rPr>
          <w:rFonts w:ascii="Garamond" w:hAnsi="Garamond"/>
          <w:color w:val="000000"/>
        </w:rPr>
        <w:t xml:space="preserve"> sa propre volonté. (Pour un développement plus approfondi du concept de</w:t>
      </w:r>
      <w:r w:rsidR="00F26E9D" w:rsidRPr="00F22C83">
        <w:rPr>
          <w:rFonts w:ascii="Garamond" w:hAnsi="Garamond"/>
          <w:color w:val="000000"/>
        </w:rPr>
        <w:t xml:space="preserve"> </w:t>
      </w:r>
      <w:r w:rsidR="00A44A30" w:rsidRPr="00F22C83">
        <w:rPr>
          <w:rFonts w:ascii="Garamond" w:hAnsi="Garamond"/>
          <w:i/>
          <w:iCs/>
          <w:color w:val="000000"/>
        </w:rPr>
        <w:t>Kiddouch</w:t>
      </w:r>
      <w:r w:rsidR="00F26E9D" w:rsidRPr="00F22C83">
        <w:rPr>
          <w:rFonts w:ascii="Garamond" w:hAnsi="Garamond"/>
          <w:i/>
          <w:iCs/>
          <w:color w:val="000000"/>
        </w:rPr>
        <w:t xml:space="preserve"> </w:t>
      </w:r>
      <w:r w:rsidR="00A44A30" w:rsidRPr="00F22C83">
        <w:rPr>
          <w:rFonts w:ascii="Garamond" w:hAnsi="Garamond"/>
          <w:i/>
          <w:iCs/>
          <w:color w:val="000000"/>
        </w:rPr>
        <w:t>Hachem</w:t>
      </w:r>
      <w:r w:rsidR="00F26E9D" w:rsidRPr="00F22C83">
        <w:rPr>
          <w:rFonts w:ascii="Garamond" w:hAnsi="Garamond"/>
          <w:color w:val="000000"/>
        </w:rPr>
        <w:t xml:space="preserve"> </w:t>
      </w:r>
      <w:r w:rsidRPr="00F22C83">
        <w:rPr>
          <w:rFonts w:ascii="Garamond" w:hAnsi="Garamond"/>
          <w:color w:val="000000"/>
        </w:rPr>
        <w:t>e</w:t>
      </w:r>
      <w:r w:rsidR="003521FE" w:rsidRPr="00F22C83">
        <w:rPr>
          <w:rFonts w:ascii="Garamond" w:hAnsi="Garamond"/>
          <w:color w:val="000000"/>
        </w:rPr>
        <w:t>n plaçant Sa volonté avant la nô</w:t>
      </w:r>
      <w:r w:rsidRPr="00F22C83">
        <w:rPr>
          <w:rFonts w:ascii="Garamond" w:hAnsi="Garamond"/>
          <w:color w:val="000000"/>
        </w:rPr>
        <w:t xml:space="preserve">tre, veuillez s’il </w:t>
      </w:r>
      <w:r w:rsidR="00B90D26" w:rsidRPr="00F22C83">
        <w:rPr>
          <w:rFonts w:ascii="Garamond" w:hAnsi="Garamond"/>
          <w:color w:val="000000"/>
        </w:rPr>
        <w:t>vous plaît vous référer à Rav I</w:t>
      </w:r>
      <w:r w:rsidRPr="00F22C83">
        <w:rPr>
          <w:rFonts w:ascii="Garamond" w:hAnsi="Garamond"/>
          <w:color w:val="000000"/>
        </w:rPr>
        <w:t>sraë</w:t>
      </w:r>
      <w:r w:rsidR="00F26E9D" w:rsidRPr="00F22C83">
        <w:rPr>
          <w:rFonts w:ascii="Garamond" w:hAnsi="Garamond"/>
          <w:color w:val="000000"/>
        </w:rPr>
        <w:t xml:space="preserve">l Salanter, </w:t>
      </w:r>
      <w:r w:rsidR="00B90D26" w:rsidRPr="00F22C83">
        <w:rPr>
          <w:rFonts w:ascii="Garamond" w:hAnsi="Garamond"/>
          <w:i/>
          <w:iCs/>
          <w:color w:val="000000"/>
        </w:rPr>
        <w:t>Ohr I</w:t>
      </w:r>
      <w:r w:rsidR="0066232F" w:rsidRPr="00F22C83">
        <w:rPr>
          <w:rFonts w:ascii="Garamond" w:hAnsi="Garamond"/>
          <w:i/>
          <w:iCs/>
          <w:color w:val="000000"/>
        </w:rPr>
        <w:t>sraë</w:t>
      </w:r>
      <w:r w:rsidR="00F26E9D" w:rsidRPr="00F22C83">
        <w:rPr>
          <w:rFonts w:ascii="Garamond" w:hAnsi="Garamond"/>
          <w:i/>
          <w:iCs/>
          <w:color w:val="000000"/>
        </w:rPr>
        <w:t>l,</w:t>
      </w:r>
      <w:r w:rsidR="00F26E9D" w:rsidRPr="00F22C83">
        <w:rPr>
          <w:rFonts w:ascii="Garamond" w:hAnsi="Garamond"/>
          <w:color w:val="000000"/>
        </w:rPr>
        <w:t xml:space="preserve"> Letter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F26E9D" w:rsidRPr="00F22C83" w:rsidTr="00CA68DA">
        <w:tc>
          <w:tcPr>
            <w:tcW w:w="8522" w:type="dxa"/>
            <w:shd w:val="clear" w:color="auto" w:fill="D9D9D9"/>
          </w:tcPr>
          <w:p w:rsidR="00F26E9D" w:rsidRPr="00F22C83" w:rsidRDefault="007B130D" w:rsidP="00F22C83">
            <w:pPr>
              <w:jc w:val="both"/>
              <w:rPr>
                <w:rFonts w:ascii="Garamond" w:hAnsi="Garamond"/>
                <w:b/>
                <w:bCs/>
                <w:u w:val="single"/>
              </w:rPr>
            </w:pPr>
            <w:r w:rsidRPr="00F22C83">
              <w:rPr>
                <w:rFonts w:ascii="Garamond" w:hAnsi="Garamond"/>
                <w:b/>
                <w:bCs/>
                <w:u w:val="single"/>
              </w:rPr>
              <w:t>Points clés de la Première Partie</w:t>
            </w:r>
            <w:r w:rsidR="00F26E9D" w:rsidRPr="00F22C83">
              <w:rPr>
                <w:rFonts w:ascii="Garamond" w:hAnsi="Garamond"/>
                <w:b/>
                <w:bCs/>
                <w:u w:val="single"/>
              </w:rPr>
              <w:t>:</w:t>
            </w:r>
          </w:p>
          <w:p w:rsidR="00F26E9D" w:rsidRPr="00F22C83" w:rsidRDefault="00F26E9D" w:rsidP="00F22C83">
            <w:pPr>
              <w:jc w:val="both"/>
              <w:rPr>
                <w:rFonts w:ascii="Garamond" w:hAnsi="Garamond"/>
                <w:b/>
                <w:bCs/>
                <w:u w:val="single"/>
              </w:rPr>
            </w:pPr>
          </w:p>
          <w:p w:rsidR="00F26E9D" w:rsidRPr="00F22C83" w:rsidRDefault="007B130D" w:rsidP="00F22C83">
            <w:pPr>
              <w:numPr>
                <w:ilvl w:val="0"/>
                <w:numId w:val="2"/>
              </w:numPr>
              <w:spacing w:after="0" w:line="240" w:lineRule="auto"/>
              <w:jc w:val="both"/>
              <w:rPr>
                <w:rFonts w:ascii="Garamond" w:hAnsi="Garamond"/>
                <w:b/>
                <w:bCs/>
              </w:rPr>
            </w:pPr>
            <w:r w:rsidRPr="00F22C83">
              <w:rPr>
                <w:rFonts w:ascii="Garamond" w:hAnsi="Garamond"/>
                <w:b/>
                <w:bCs/>
              </w:rPr>
              <w:t xml:space="preserve">Le peuple juif a été chargé de la tâche de sanctifier le nom de D. dans ce monde depuis le moment où il est devenu une nation lorsque D. </w:t>
            </w:r>
            <w:r w:rsidR="00B90D26" w:rsidRPr="00F22C83">
              <w:rPr>
                <w:rFonts w:ascii="Garamond" w:hAnsi="Garamond"/>
                <w:b/>
                <w:bCs/>
              </w:rPr>
              <w:t>le</w:t>
            </w:r>
            <w:r w:rsidRPr="00F22C83">
              <w:rPr>
                <w:rFonts w:ascii="Garamond" w:hAnsi="Garamond"/>
                <w:b/>
                <w:bCs/>
              </w:rPr>
              <w:t xml:space="preserve"> sorti</w:t>
            </w:r>
            <w:r w:rsidR="00B90D26" w:rsidRPr="00F22C83">
              <w:rPr>
                <w:rFonts w:ascii="Garamond" w:hAnsi="Garamond"/>
                <w:b/>
                <w:bCs/>
              </w:rPr>
              <w:t>t</w:t>
            </w:r>
            <w:r w:rsidRPr="00F22C83">
              <w:rPr>
                <w:rFonts w:ascii="Garamond" w:hAnsi="Garamond"/>
                <w:b/>
                <w:bCs/>
              </w:rPr>
              <w:t xml:space="preserve"> d’Egypte.</w:t>
            </w:r>
          </w:p>
          <w:p w:rsidR="00F26E9D" w:rsidRPr="00F22C83" w:rsidRDefault="00F26E9D" w:rsidP="00F22C83">
            <w:pPr>
              <w:jc w:val="both"/>
              <w:rPr>
                <w:rFonts w:ascii="Garamond" w:hAnsi="Garamond"/>
                <w:b/>
                <w:bCs/>
              </w:rPr>
            </w:pPr>
          </w:p>
          <w:p w:rsidR="00F26E9D" w:rsidRPr="00F22C83" w:rsidRDefault="00F26E9D" w:rsidP="00F22C83">
            <w:pPr>
              <w:numPr>
                <w:ilvl w:val="0"/>
                <w:numId w:val="2"/>
              </w:numPr>
              <w:spacing w:after="0" w:line="240" w:lineRule="auto"/>
              <w:jc w:val="both"/>
              <w:rPr>
                <w:rFonts w:ascii="Garamond" w:hAnsi="Garamond"/>
                <w:b/>
                <w:bCs/>
              </w:rPr>
            </w:pPr>
            <w:r w:rsidRPr="00F22C83">
              <w:rPr>
                <w:rFonts w:ascii="Garamond" w:hAnsi="Garamond"/>
                <w:b/>
                <w:bCs/>
              </w:rPr>
              <w:t>I</w:t>
            </w:r>
            <w:r w:rsidR="003521FE" w:rsidRPr="00F22C83">
              <w:rPr>
                <w:rFonts w:ascii="Garamond" w:hAnsi="Garamond"/>
                <w:b/>
                <w:bCs/>
              </w:rPr>
              <w:t>l est bien</w:t>
            </w:r>
            <w:r w:rsidR="00D071D6" w:rsidRPr="00F22C83">
              <w:rPr>
                <w:rFonts w:ascii="Garamond" w:hAnsi="Garamond"/>
                <w:b/>
                <w:bCs/>
              </w:rPr>
              <w:t xml:space="preserve"> de faire un</w:t>
            </w:r>
            <w:r w:rsidRPr="00F22C83">
              <w:rPr>
                <w:rFonts w:ascii="Garamond" w:hAnsi="Garamond"/>
                <w:b/>
                <w:bCs/>
              </w:rPr>
              <w:t xml:space="preserve"> </w:t>
            </w:r>
            <w:r w:rsidR="00A44A30" w:rsidRPr="00F22C83">
              <w:rPr>
                <w:rFonts w:ascii="Garamond" w:hAnsi="Garamond"/>
                <w:b/>
                <w:bCs/>
                <w:i/>
                <w:iCs/>
              </w:rPr>
              <w:t>Kiddouch</w:t>
            </w:r>
            <w:r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rPr>
              <w:t xml:space="preserve"> </w:t>
            </w:r>
            <w:r w:rsidR="00B90D26" w:rsidRPr="00F22C83">
              <w:rPr>
                <w:rFonts w:ascii="Garamond" w:hAnsi="Garamond"/>
                <w:b/>
                <w:bCs/>
              </w:rPr>
              <w:t>en privé</w:t>
            </w:r>
            <w:r w:rsidR="00D071D6" w:rsidRPr="00F22C83">
              <w:rPr>
                <w:rFonts w:ascii="Garamond" w:hAnsi="Garamond"/>
                <w:b/>
                <w:bCs/>
              </w:rPr>
              <w:t xml:space="preserve">, mais un </w:t>
            </w:r>
            <w:r w:rsidR="00A44A30" w:rsidRPr="00F22C83">
              <w:rPr>
                <w:rFonts w:ascii="Garamond" w:hAnsi="Garamond"/>
                <w:b/>
                <w:bCs/>
                <w:i/>
                <w:iCs/>
              </w:rPr>
              <w:t>Kiddouch</w:t>
            </w:r>
            <w:r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i/>
                <w:iCs/>
              </w:rPr>
              <w:t xml:space="preserve"> </w:t>
            </w:r>
            <w:r w:rsidR="00D071D6" w:rsidRPr="00F22C83">
              <w:rPr>
                <w:rFonts w:ascii="Garamond" w:hAnsi="Garamond"/>
                <w:b/>
                <w:bCs/>
              </w:rPr>
              <w:t xml:space="preserve">en public est encore plus grand, et a une plus grande </w:t>
            </w:r>
            <w:r w:rsidR="0066232F" w:rsidRPr="00F22C83">
              <w:rPr>
                <w:rFonts w:ascii="Garamond" w:hAnsi="Garamond"/>
                <w:b/>
                <w:bCs/>
              </w:rPr>
              <w:t>récompense</w:t>
            </w:r>
            <w:r w:rsidR="00D071D6" w:rsidRPr="00F22C83">
              <w:rPr>
                <w:rFonts w:ascii="Garamond" w:hAnsi="Garamond"/>
                <w:b/>
                <w:bCs/>
              </w:rPr>
              <w:t>.</w:t>
            </w:r>
          </w:p>
          <w:p w:rsidR="00D071D6" w:rsidRPr="00F22C83" w:rsidRDefault="00D071D6" w:rsidP="00F22C83">
            <w:pPr>
              <w:spacing w:after="0" w:line="240" w:lineRule="auto"/>
              <w:jc w:val="both"/>
              <w:rPr>
                <w:rFonts w:ascii="Garamond" w:hAnsi="Garamond"/>
                <w:b/>
                <w:bCs/>
              </w:rPr>
            </w:pPr>
          </w:p>
          <w:p w:rsidR="00F26E9D" w:rsidRPr="00F22C83" w:rsidRDefault="00B90D26" w:rsidP="00F22C83">
            <w:pPr>
              <w:numPr>
                <w:ilvl w:val="0"/>
                <w:numId w:val="2"/>
              </w:numPr>
              <w:spacing w:after="0" w:line="240" w:lineRule="auto"/>
              <w:jc w:val="both"/>
              <w:rPr>
                <w:rFonts w:ascii="Garamond" w:hAnsi="Garamond"/>
                <w:b/>
                <w:bCs/>
              </w:rPr>
            </w:pPr>
            <w:r w:rsidRPr="00F22C83">
              <w:rPr>
                <w:rFonts w:ascii="Garamond" w:hAnsi="Garamond"/>
                <w:b/>
                <w:bCs/>
              </w:rPr>
              <w:t xml:space="preserve">Le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D071D6" w:rsidRPr="00F22C83">
              <w:rPr>
                <w:rFonts w:ascii="Garamond" w:hAnsi="Garamond"/>
                <w:b/>
                <w:bCs/>
              </w:rPr>
              <w:t>ne s’applique pas uniquement en</w:t>
            </w:r>
            <w:r w:rsidR="009B6CAC" w:rsidRPr="00F22C83">
              <w:rPr>
                <w:rFonts w:ascii="Garamond" w:hAnsi="Garamond"/>
                <w:b/>
                <w:bCs/>
              </w:rPr>
              <w:t xml:space="preserve"> </w:t>
            </w:r>
            <w:r w:rsidR="00D071D6" w:rsidRPr="00F22C83">
              <w:rPr>
                <w:rFonts w:ascii="Garamond" w:hAnsi="Garamond"/>
                <w:b/>
                <w:bCs/>
              </w:rPr>
              <w:t xml:space="preserve">présence de Juifs – </w:t>
            </w:r>
            <w:r w:rsidR="003521FE" w:rsidRPr="00F22C83">
              <w:rPr>
                <w:rFonts w:ascii="Garamond" w:hAnsi="Garamond"/>
                <w:b/>
                <w:bCs/>
              </w:rPr>
              <w:t>il nous est enjoint de</w:t>
            </w:r>
            <w:r w:rsidR="00D071D6" w:rsidRPr="00F22C83">
              <w:rPr>
                <w:rFonts w:ascii="Garamond" w:hAnsi="Garamond"/>
                <w:b/>
                <w:bCs/>
              </w:rPr>
              <w:t xml:space="preserve"> sanctifier le nom de D. face à toute l’humanité. Notre présence, en exil,</w:t>
            </w:r>
            <w:r w:rsidR="0066232F" w:rsidRPr="00F22C83">
              <w:rPr>
                <w:rFonts w:ascii="Garamond" w:hAnsi="Garamond"/>
                <w:b/>
                <w:bCs/>
              </w:rPr>
              <w:t xml:space="preserve"> </w:t>
            </w:r>
            <w:r w:rsidR="00D071D6" w:rsidRPr="00F22C83">
              <w:rPr>
                <w:rFonts w:ascii="Garamond" w:hAnsi="Garamond"/>
                <w:b/>
                <w:bCs/>
              </w:rPr>
              <w:t xml:space="preserve">dispersé parmi les nations, est </w:t>
            </w:r>
            <w:r w:rsidRPr="00F22C83">
              <w:rPr>
                <w:rFonts w:ascii="Garamond" w:hAnsi="Garamond"/>
                <w:b/>
                <w:bCs/>
              </w:rPr>
              <w:t>conçue</w:t>
            </w:r>
            <w:r w:rsidR="009B6CAC" w:rsidRPr="00F22C83">
              <w:rPr>
                <w:rFonts w:ascii="Garamond" w:hAnsi="Garamond"/>
                <w:b/>
                <w:bCs/>
              </w:rPr>
              <w:t xml:space="preserve"> ainsi afin de répand</w:t>
            </w:r>
            <w:r w:rsidRPr="00F22C83">
              <w:rPr>
                <w:rFonts w:ascii="Garamond" w:hAnsi="Garamond"/>
                <w:b/>
                <w:bCs/>
              </w:rPr>
              <w:t>re la conscience de D. dans</w:t>
            </w:r>
            <w:r w:rsidR="009B6CAC" w:rsidRPr="00F22C83">
              <w:rPr>
                <w:rFonts w:ascii="Garamond" w:hAnsi="Garamond"/>
                <w:b/>
                <w:bCs/>
              </w:rPr>
              <w:t xml:space="preserve"> le monde.</w:t>
            </w:r>
          </w:p>
        </w:tc>
      </w:tr>
    </w:tbl>
    <w:p w:rsidR="00F26E9D" w:rsidRPr="00F22C83" w:rsidRDefault="00F26E9D" w:rsidP="00F22C83">
      <w:pPr>
        <w:jc w:val="both"/>
        <w:rPr>
          <w:rFonts w:ascii="Garamond" w:hAnsi="Garamond"/>
        </w:rPr>
      </w:pPr>
    </w:p>
    <w:p w:rsidR="00F26E9D" w:rsidRPr="00F22C83" w:rsidRDefault="004454E8" w:rsidP="00F22C83">
      <w:pPr>
        <w:spacing w:after="120"/>
        <w:jc w:val="both"/>
        <w:rPr>
          <w:rFonts w:ascii="Garamond" w:hAnsi="Garamond"/>
          <w:b/>
          <w:bCs/>
        </w:rPr>
      </w:pPr>
      <w:r w:rsidRPr="00F22C83">
        <w:rPr>
          <w:rFonts w:ascii="Garamond" w:hAnsi="Garamond"/>
          <w:b/>
          <w:bCs/>
        </w:rPr>
        <w:t>Deuxième Partie. Le concept de</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p>
    <w:p w:rsidR="00F26E9D" w:rsidRPr="00F22C83" w:rsidRDefault="004454E8" w:rsidP="00F22C83">
      <w:pPr>
        <w:jc w:val="both"/>
        <w:rPr>
          <w:rFonts w:ascii="Garamond" w:hAnsi="Garamond"/>
          <w:i/>
          <w:iCs/>
        </w:rPr>
      </w:pPr>
      <w:r w:rsidRPr="00F22C83">
        <w:rPr>
          <w:rFonts w:ascii="Garamond" w:hAnsi="Garamond"/>
        </w:rPr>
        <w:t>L’histoire suivante introduit le principe de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Pr="00F22C83">
        <w:rPr>
          <w:rFonts w:ascii="Garamond" w:hAnsi="Garamond"/>
        </w:rPr>
        <w:t xml:space="preserve"> </w:t>
      </w:r>
      <w:r w:rsidR="00F26E9D" w:rsidRPr="00F22C83">
        <w:rPr>
          <w:rFonts w:ascii="Garamond" w:hAnsi="Garamond"/>
        </w:rPr>
        <w:t>:</w:t>
      </w:r>
    </w:p>
    <w:p w:rsidR="00F26E9D" w:rsidRPr="00F22C83" w:rsidRDefault="00A40F4D" w:rsidP="00F22C83">
      <w:pPr>
        <w:jc w:val="both"/>
        <w:rPr>
          <w:rFonts w:ascii="Garamond" w:hAnsi="Garamond"/>
          <w:i/>
          <w:iCs/>
        </w:rPr>
      </w:pPr>
      <w:r w:rsidRPr="00F22C83">
        <w:rPr>
          <w:rFonts w:ascii="Garamond" w:hAnsi="Garamond"/>
          <w:i/>
          <w:iCs/>
        </w:rPr>
        <w:t>J’ai</w:t>
      </w:r>
      <w:r w:rsidR="00294AC5" w:rsidRPr="00F22C83">
        <w:rPr>
          <w:rFonts w:ascii="Garamond" w:hAnsi="Garamond"/>
          <w:i/>
          <w:iCs/>
        </w:rPr>
        <w:t xml:space="preserve"> entendu</w:t>
      </w:r>
      <w:r w:rsidRPr="00F22C83">
        <w:rPr>
          <w:rFonts w:ascii="Garamond" w:hAnsi="Garamond"/>
          <w:i/>
          <w:iCs/>
        </w:rPr>
        <w:t xml:space="preserve"> une fois</w:t>
      </w:r>
      <w:r w:rsidR="004454E8" w:rsidRPr="00F22C83">
        <w:rPr>
          <w:rFonts w:ascii="Garamond" w:hAnsi="Garamond"/>
          <w:i/>
          <w:iCs/>
        </w:rPr>
        <w:t xml:space="preserve"> </w:t>
      </w:r>
      <w:r w:rsidRPr="00F22C83">
        <w:rPr>
          <w:rFonts w:ascii="Garamond" w:hAnsi="Garamond"/>
          <w:i/>
          <w:iCs/>
        </w:rPr>
        <w:t>quelque chose qui m’a beaucoup troublé</w:t>
      </w:r>
      <w:r w:rsidR="004454E8" w:rsidRPr="00F22C83">
        <w:rPr>
          <w:rFonts w:ascii="Garamond" w:hAnsi="Garamond"/>
          <w:i/>
          <w:iCs/>
        </w:rPr>
        <w:t>. Je ne</w:t>
      </w:r>
      <w:r w:rsidRPr="00F22C83">
        <w:rPr>
          <w:rFonts w:ascii="Garamond" w:hAnsi="Garamond"/>
          <w:i/>
          <w:iCs/>
        </w:rPr>
        <w:t xml:space="preserve"> sais pas si c’est vrai ou non</w:t>
      </w:r>
      <w:r w:rsidR="004454E8" w:rsidRPr="00F22C83">
        <w:rPr>
          <w:rFonts w:ascii="Garamond" w:hAnsi="Garamond"/>
          <w:i/>
          <w:iCs/>
        </w:rPr>
        <w:t xml:space="preserve">, mais si une telle histoire </w:t>
      </w:r>
      <w:r w:rsidR="00294AC5" w:rsidRPr="00F22C83">
        <w:rPr>
          <w:rFonts w:ascii="Garamond" w:hAnsi="Garamond"/>
          <w:i/>
          <w:iCs/>
        </w:rPr>
        <w:t>circule</w:t>
      </w:r>
      <w:r w:rsidR="009B6CAC" w:rsidRPr="00F22C83">
        <w:rPr>
          <w:rFonts w:ascii="Garamond" w:hAnsi="Garamond"/>
          <w:i/>
          <w:iCs/>
        </w:rPr>
        <w:t xml:space="preserve">, il y a quelque </w:t>
      </w:r>
      <w:r w:rsidR="00294AC5" w:rsidRPr="00F22C83">
        <w:rPr>
          <w:rFonts w:ascii="Garamond" w:hAnsi="Garamond"/>
          <w:i/>
          <w:iCs/>
        </w:rPr>
        <w:t>chose qui ne va pas. Ils racontent</w:t>
      </w:r>
      <w:r w:rsidR="009B6CAC" w:rsidRPr="00F22C83">
        <w:rPr>
          <w:rFonts w:ascii="Garamond" w:hAnsi="Garamond"/>
          <w:i/>
          <w:iCs/>
        </w:rPr>
        <w:t xml:space="preserve"> qu’un </w:t>
      </w:r>
      <w:r w:rsidR="00294AC5" w:rsidRPr="00F22C83">
        <w:rPr>
          <w:rFonts w:ascii="Garamond" w:hAnsi="Garamond"/>
          <w:i/>
          <w:iCs/>
        </w:rPr>
        <w:t>avion Tower</w:t>
      </w:r>
      <w:r w:rsidR="009B6CAC" w:rsidRPr="00F22C83">
        <w:rPr>
          <w:rFonts w:ascii="Garamond" w:hAnsi="Garamond"/>
          <w:i/>
          <w:iCs/>
        </w:rPr>
        <w:t xml:space="preserve"> se posa une fois en </w:t>
      </w:r>
      <w:r w:rsidR="0066232F" w:rsidRPr="00F22C83">
        <w:rPr>
          <w:rFonts w:ascii="Garamond" w:hAnsi="Garamond"/>
          <w:i/>
          <w:iCs/>
        </w:rPr>
        <w:t>Israël</w:t>
      </w:r>
      <w:r w:rsidRPr="00F22C83">
        <w:rPr>
          <w:rFonts w:ascii="Garamond" w:hAnsi="Garamond"/>
          <w:i/>
          <w:iCs/>
        </w:rPr>
        <w:t xml:space="preserve"> vers la fin Décembre. Environ l</w:t>
      </w:r>
      <w:r w:rsidR="00B90D26" w:rsidRPr="00F22C83">
        <w:rPr>
          <w:rFonts w:ascii="Garamond" w:hAnsi="Garamond"/>
          <w:i/>
          <w:iCs/>
        </w:rPr>
        <w:t>a moitié des passagers</w:t>
      </w:r>
      <w:r w:rsidRPr="00F22C83">
        <w:rPr>
          <w:rFonts w:ascii="Garamond" w:hAnsi="Garamond"/>
          <w:i/>
          <w:iCs/>
        </w:rPr>
        <w:t xml:space="preserve"> était juive</w:t>
      </w:r>
      <w:r w:rsidR="009B6CAC" w:rsidRPr="00F22C83">
        <w:rPr>
          <w:rFonts w:ascii="Garamond" w:hAnsi="Garamond"/>
          <w:i/>
          <w:iCs/>
        </w:rPr>
        <w:t xml:space="preserve"> et l’autre moitié était </w:t>
      </w:r>
      <w:r w:rsidR="00294AC5" w:rsidRPr="00F22C83">
        <w:rPr>
          <w:rFonts w:ascii="Garamond" w:hAnsi="Garamond"/>
          <w:i/>
          <w:iCs/>
        </w:rPr>
        <w:t>constituée de</w:t>
      </w:r>
      <w:r w:rsidR="009B6CAC" w:rsidRPr="00F22C83">
        <w:rPr>
          <w:rFonts w:ascii="Garamond" w:hAnsi="Garamond"/>
          <w:i/>
          <w:iCs/>
        </w:rPr>
        <w:t xml:space="preserve"> touristes chrétiens </w:t>
      </w:r>
      <w:r w:rsidRPr="00F22C83">
        <w:rPr>
          <w:rFonts w:ascii="Garamond" w:hAnsi="Garamond"/>
          <w:i/>
          <w:iCs/>
        </w:rPr>
        <w:t>qui venaient en pèlerinage</w:t>
      </w:r>
      <w:r w:rsidR="00B90D26" w:rsidRPr="00F22C83">
        <w:rPr>
          <w:rFonts w:ascii="Garamond" w:hAnsi="Garamond"/>
          <w:i/>
          <w:iCs/>
        </w:rPr>
        <w:t xml:space="preserve"> à</w:t>
      </w:r>
      <w:r w:rsidR="009B6CAC" w:rsidRPr="00F22C83">
        <w:rPr>
          <w:rFonts w:ascii="Garamond" w:hAnsi="Garamond"/>
          <w:i/>
          <w:iCs/>
        </w:rPr>
        <w:t xml:space="preserve"> l’époque de </w:t>
      </w:r>
      <w:r w:rsidR="0066232F" w:rsidRPr="00F22C83">
        <w:rPr>
          <w:rFonts w:ascii="Garamond" w:hAnsi="Garamond"/>
          <w:i/>
          <w:iCs/>
        </w:rPr>
        <w:t>noël</w:t>
      </w:r>
      <w:r w:rsidR="009B6CAC" w:rsidRPr="00F22C83">
        <w:rPr>
          <w:rFonts w:ascii="Garamond" w:hAnsi="Garamond"/>
          <w:i/>
          <w:iCs/>
        </w:rPr>
        <w:t>. Cet avion a été retardé sur la piste</w:t>
      </w:r>
      <w:r w:rsidR="001C71CE" w:rsidRPr="00F22C83">
        <w:rPr>
          <w:rFonts w:ascii="Garamond" w:hAnsi="Garamond"/>
          <w:i/>
          <w:iCs/>
        </w:rPr>
        <w:t>, et le temps qu’il atteigne</w:t>
      </w:r>
      <w:r w:rsidR="00B90D26" w:rsidRPr="00F22C83">
        <w:rPr>
          <w:rFonts w:ascii="Garamond" w:hAnsi="Garamond"/>
          <w:i/>
          <w:iCs/>
        </w:rPr>
        <w:t xml:space="preserve"> le terminal</w:t>
      </w:r>
      <w:r w:rsidR="001C71CE" w:rsidRPr="00F22C83">
        <w:rPr>
          <w:rFonts w:ascii="Garamond" w:hAnsi="Garamond"/>
          <w:i/>
          <w:iCs/>
        </w:rPr>
        <w:t xml:space="preserve"> nombres de passager</w:t>
      </w:r>
      <w:r w:rsidR="00294AC5" w:rsidRPr="00F22C83">
        <w:rPr>
          <w:rFonts w:ascii="Garamond" w:hAnsi="Garamond"/>
          <w:i/>
          <w:iCs/>
        </w:rPr>
        <w:t>s étaient déjà en train de sortir leur bagage à main des compartiments à bagages.</w:t>
      </w:r>
      <w:r w:rsidR="001C71CE" w:rsidRPr="00F22C83">
        <w:rPr>
          <w:rFonts w:ascii="Garamond" w:hAnsi="Garamond"/>
          <w:i/>
          <w:iCs/>
        </w:rPr>
        <w:t xml:space="preserve"> L’</w:t>
      </w:r>
      <w:r w:rsidR="002D71DE" w:rsidRPr="00F22C83">
        <w:rPr>
          <w:rFonts w:ascii="Garamond" w:hAnsi="Garamond"/>
          <w:i/>
          <w:iCs/>
        </w:rPr>
        <w:t>hôtesse</w:t>
      </w:r>
      <w:r w:rsidR="001C71CE" w:rsidRPr="00F22C83">
        <w:rPr>
          <w:rFonts w:ascii="Garamond" w:hAnsi="Garamond"/>
          <w:i/>
          <w:iCs/>
        </w:rPr>
        <w:t xml:space="preserve"> de l’air prit le micro et dit : « A tous ceux d’entre vous qui sont </w:t>
      </w:r>
      <w:r w:rsidR="00E81B63" w:rsidRPr="00F22C83">
        <w:rPr>
          <w:rFonts w:ascii="Garamond" w:hAnsi="Garamond"/>
          <w:i/>
          <w:iCs/>
        </w:rPr>
        <w:t>debout</w:t>
      </w:r>
      <w:r w:rsidR="001C71CE" w:rsidRPr="00F22C83">
        <w:rPr>
          <w:rFonts w:ascii="Garamond" w:hAnsi="Garamond"/>
          <w:i/>
          <w:iCs/>
        </w:rPr>
        <w:t xml:space="preserve"> nous souhaitons de joyeuses </w:t>
      </w:r>
      <w:r w:rsidR="0066232F" w:rsidRPr="00F22C83">
        <w:rPr>
          <w:rFonts w:ascii="Garamond" w:hAnsi="Garamond"/>
          <w:i/>
          <w:iCs/>
        </w:rPr>
        <w:t>fêtes</w:t>
      </w:r>
      <w:r w:rsidR="00294AC5" w:rsidRPr="00F22C83">
        <w:rPr>
          <w:rFonts w:ascii="Garamond" w:hAnsi="Garamond"/>
          <w:i/>
          <w:iCs/>
        </w:rPr>
        <w:t xml:space="preserve"> de ‘Hanouka</w:t>
      </w:r>
      <w:r w:rsidR="001C71CE" w:rsidRPr="00F22C83">
        <w:rPr>
          <w:rFonts w:ascii="Garamond" w:hAnsi="Garamond"/>
          <w:i/>
          <w:iCs/>
        </w:rPr>
        <w:t xml:space="preserve">, et à tous ceux assis nous souhaitons </w:t>
      </w:r>
      <w:r w:rsidR="00294AC5" w:rsidRPr="00F22C83">
        <w:rPr>
          <w:rFonts w:ascii="Garamond" w:hAnsi="Garamond"/>
          <w:i/>
          <w:iCs/>
        </w:rPr>
        <w:t xml:space="preserve">un </w:t>
      </w:r>
      <w:r w:rsidRPr="00F22C83">
        <w:rPr>
          <w:rFonts w:ascii="Garamond" w:hAnsi="Garamond"/>
          <w:i/>
          <w:iCs/>
        </w:rPr>
        <w:t>j</w:t>
      </w:r>
      <w:r w:rsidR="00CF6FDF" w:rsidRPr="00F22C83">
        <w:rPr>
          <w:rFonts w:ascii="Garamond" w:hAnsi="Garamond"/>
          <w:i/>
          <w:iCs/>
        </w:rPr>
        <w:t xml:space="preserve">oyeux </w:t>
      </w:r>
      <w:r w:rsidRPr="00F22C83">
        <w:rPr>
          <w:rFonts w:ascii="Garamond" w:hAnsi="Garamond"/>
          <w:i/>
          <w:iCs/>
        </w:rPr>
        <w:t>N</w:t>
      </w:r>
      <w:r w:rsidR="0066232F" w:rsidRPr="00F22C83">
        <w:rPr>
          <w:rFonts w:ascii="Garamond" w:hAnsi="Garamond"/>
          <w:i/>
          <w:iCs/>
        </w:rPr>
        <w:t>oël</w:t>
      </w:r>
      <w:r w:rsidR="00CF6FDF" w:rsidRPr="00F22C83">
        <w:rPr>
          <w:rFonts w:ascii="Garamond" w:hAnsi="Garamond"/>
          <w:i/>
          <w:iCs/>
        </w:rPr>
        <w:t xml:space="preserve"> et </w:t>
      </w:r>
      <w:r w:rsidR="00294AC5" w:rsidRPr="00F22C83">
        <w:rPr>
          <w:rFonts w:ascii="Garamond" w:hAnsi="Garamond"/>
          <w:i/>
          <w:iCs/>
        </w:rPr>
        <w:t xml:space="preserve">une </w:t>
      </w:r>
      <w:r w:rsidR="00CF6FDF" w:rsidRPr="00F22C83">
        <w:rPr>
          <w:rFonts w:ascii="Garamond" w:hAnsi="Garamond"/>
          <w:i/>
          <w:iCs/>
        </w:rPr>
        <w:t>bonne année ».</w:t>
      </w:r>
    </w:p>
    <w:p w:rsidR="00F26E9D" w:rsidRPr="00F22C83" w:rsidRDefault="00E81B63" w:rsidP="00F22C83">
      <w:pPr>
        <w:pStyle w:val="Corpsdetexte3"/>
        <w:jc w:val="both"/>
        <w:rPr>
          <w:i w:val="0"/>
          <w:iCs w:val="0"/>
          <w:sz w:val="22"/>
          <w:szCs w:val="22"/>
        </w:rPr>
      </w:pPr>
      <w:r w:rsidRPr="00F22C83">
        <w:rPr>
          <w:sz w:val="22"/>
          <w:szCs w:val="22"/>
          <w:lang w:val="fr-FR"/>
        </w:rPr>
        <w:t>Evidemment, il y a quelque chose qui ne va pas…</w:t>
      </w:r>
      <w:r w:rsidR="00CF6FDF" w:rsidRPr="00F22C83">
        <w:rPr>
          <w:sz w:val="22"/>
          <w:szCs w:val="22"/>
          <w:lang w:val="fr-FR"/>
        </w:rPr>
        <w:t xml:space="preserve"> Qu’est-ce que les gens pensent de nous ? Que nous sommes impolis et cupides ? </w:t>
      </w:r>
      <w:r w:rsidRPr="00F22C83">
        <w:rPr>
          <w:sz w:val="22"/>
          <w:szCs w:val="22"/>
          <w:lang w:val="fr-FR"/>
        </w:rPr>
        <w:t>Quel horrible</w:t>
      </w:r>
      <w:r w:rsidR="00CF6FDF" w:rsidRPr="00F22C83">
        <w:rPr>
          <w:sz w:val="22"/>
          <w:szCs w:val="22"/>
          <w:lang w:val="fr-FR"/>
        </w:rPr>
        <w:t xml:space="preserve"> </w:t>
      </w:r>
      <w:r w:rsidR="00A44A30" w:rsidRPr="00F22C83">
        <w:rPr>
          <w:sz w:val="22"/>
          <w:szCs w:val="22"/>
          <w:lang w:val="fr-FR"/>
        </w:rPr>
        <w:t>‘Hilloul</w:t>
      </w:r>
      <w:r w:rsidR="00F26E9D" w:rsidRPr="00F22C83">
        <w:rPr>
          <w:sz w:val="22"/>
          <w:szCs w:val="22"/>
          <w:lang w:val="fr-FR"/>
        </w:rPr>
        <w:t xml:space="preserve"> </w:t>
      </w:r>
      <w:r w:rsidR="00A44A30" w:rsidRPr="00F22C83">
        <w:rPr>
          <w:sz w:val="22"/>
          <w:szCs w:val="22"/>
          <w:lang w:val="fr-FR"/>
        </w:rPr>
        <w:t>Hachem</w:t>
      </w:r>
      <w:r w:rsidR="00CF6FDF" w:rsidRPr="00F22C83">
        <w:rPr>
          <w:sz w:val="22"/>
          <w:szCs w:val="22"/>
          <w:lang w:val="fr-FR"/>
        </w:rPr>
        <w:t xml:space="preserve"> </w:t>
      </w:r>
      <w:r w:rsidR="00F26E9D" w:rsidRPr="00F22C83">
        <w:rPr>
          <w:sz w:val="22"/>
          <w:szCs w:val="22"/>
          <w:lang w:val="fr-FR"/>
        </w:rPr>
        <w:t xml:space="preserve">! </w:t>
      </w:r>
      <w:r w:rsidR="00F26E9D" w:rsidRPr="00F22C83">
        <w:rPr>
          <w:i w:val="0"/>
          <w:iCs w:val="0"/>
          <w:sz w:val="22"/>
          <w:szCs w:val="22"/>
        </w:rPr>
        <w:t>(Rabbi Yissocher</w:t>
      </w:r>
      <w:r w:rsidR="00F26E9D" w:rsidRPr="00F22C83">
        <w:rPr>
          <w:sz w:val="22"/>
          <w:szCs w:val="22"/>
        </w:rPr>
        <w:t xml:space="preserve"> </w:t>
      </w:r>
      <w:r w:rsidR="00F26E9D" w:rsidRPr="00F22C83">
        <w:rPr>
          <w:i w:val="0"/>
          <w:iCs w:val="0"/>
          <w:sz w:val="22"/>
          <w:szCs w:val="22"/>
        </w:rPr>
        <w:t>Frand</w:t>
      </w:r>
      <w:r w:rsidR="00F26E9D" w:rsidRPr="00F22C83">
        <w:rPr>
          <w:sz w:val="22"/>
          <w:szCs w:val="22"/>
        </w:rPr>
        <w:t xml:space="preserve">, Listen to Your Messages, </w:t>
      </w:r>
      <w:r w:rsidR="00F26E9D" w:rsidRPr="00F22C83">
        <w:rPr>
          <w:i w:val="0"/>
          <w:iCs w:val="0"/>
          <w:sz w:val="22"/>
          <w:szCs w:val="22"/>
        </w:rPr>
        <w:t>ArtScroll Publications, p. 123.)</w:t>
      </w:r>
    </w:p>
    <w:p w:rsidR="00F26E9D" w:rsidRPr="00F22C83" w:rsidRDefault="00F26E9D" w:rsidP="00F22C83">
      <w:pPr>
        <w:jc w:val="both"/>
        <w:rPr>
          <w:rFonts w:ascii="Garamond" w:hAnsi="Garamond"/>
          <w:i/>
          <w:iCs/>
          <w:lang w:val="en-US"/>
        </w:rPr>
      </w:pPr>
    </w:p>
    <w:p w:rsidR="00F26E9D" w:rsidRPr="00F22C83" w:rsidRDefault="00B90D26" w:rsidP="00F22C83">
      <w:pPr>
        <w:jc w:val="both"/>
        <w:rPr>
          <w:rFonts w:ascii="Garamond" w:hAnsi="Garamond"/>
        </w:rPr>
      </w:pPr>
      <w:r w:rsidRPr="00F22C83">
        <w:rPr>
          <w:rFonts w:ascii="Garamond" w:hAnsi="Garamond"/>
        </w:rPr>
        <w:lastRenderedPageBreak/>
        <w:t>L</w:t>
      </w:r>
      <w:r w:rsidR="00CF6FDF" w:rsidRPr="00F22C83">
        <w:rPr>
          <w:rFonts w:ascii="Garamond" w:hAnsi="Garamond"/>
        </w:rPr>
        <w:t>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CF6FDF" w:rsidRPr="00F22C83">
        <w:rPr>
          <w:rFonts w:ascii="Garamond" w:hAnsi="Garamond"/>
        </w:rPr>
        <w:t xml:space="preserve"> (profanation du nom de D.</w:t>
      </w:r>
      <w:r w:rsidR="00F26E9D" w:rsidRPr="00F22C83">
        <w:rPr>
          <w:rFonts w:ascii="Garamond" w:hAnsi="Garamond"/>
        </w:rPr>
        <w:t>)</w:t>
      </w:r>
      <w:r w:rsidRPr="00F22C83">
        <w:rPr>
          <w:rFonts w:ascii="Garamond" w:hAnsi="Garamond"/>
        </w:rPr>
        <w:t xml:space="preserve"> est l’opposé du </w:t>
      </w:r>
      <w:r w:rsidRPr="00F22C83">
        <w:rPr>
          <w:rFonts w:ascii="Garamond" w:hAnsi="Garamond"/>
          <w:i/>
          <w:iCs/>
        </w:rPr>
        <w:t>Kiddouch Hachem</w:t>
      </w:r>
      <w:r w:rsidR="00F26E9D" w:rsidRPr="00F22C83">
        <w:rPr>
          <w:rFonts w:ascii="Garamond" w:hAnsi="Garamond"/>
        </w:rPr>
        <w:t xml:space="preserve">. </w:t>
      </w:r>
      <w:r w:rsidR="00CF6FDF" w:rsidRPr="00F22C83">
        <w:rPr>
          <w:rFonts w:ascii="Garamond" w:hAnsi="Garamond"/>
        </w:rPr>
        <w:t>De même qu’un Juif a le pouvoir de propager la conscienc</w:t>
      </w:r>
      <w:r w:rsidRPr="00F22C83">
        <w:rPr>
          <w:rFonts w:ascii="Garamond" w:hAnsi="Garamond"/>
        </w:rPr>
        <w:t>e de D. dans le monde, il a</w:t>
      </w:r>
      <w:r w:rsidR="00CF6FDF" w:rsidRPr="00F22C83">
        <w:rPr>
          <w:rFonts w:ascii="Garamond" w:hAnsi="Garamond"/>
        </w:rPr>
        <w:t xml:space="preserve"> aussi la capacité d’écarter les gens de D. La pire chos</w:t>
      </w:r>
      <w:r w:rsidR="0013143A" w:rsidRPr="00F22C83">
        <w:rPr>
          <w:rFonts w:ascii="Garamond" w:hAnsi="Garamond"/>
        </w:rPr>
        <w:t>e qu’un J</w:t>
      </w:r>
      <w:r w:rsidR="00296202" w:rsidRPr="00F22C83">
        <w:rPr>
          <w:rFonts w:ascii="Garamond" w:hAnsi="Garamond"/>
        </w:rPr>
        <w:t>uif puisse faire est de commettre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CF6FDF" w:rsidRPr="00F22C83">
        <w:rPr>
          <w:rFonts w:ascii="Garamond" w:hAnsi="Garamond"/>
        </w:rPr>
        <w:t>Les conséquences d’un tel acte persisteront souvent longtemps après qu’</w:t>
      </w:r>
      <w:r w:rsidR="004B6143" w:rsidRPr="00F22C83">
        <w:rPr>
          <w:rFonts w:ascii="Garamond" w:hAnsi="Garamond"/>
        </w:rPr>
        <w:t>il ait été commis</w:t>
      </w:r>
      <w:r w:rsidR="00CF6FDF" w:rsidRPr="00F22C83">
        <w:rPr>
          <w:rFonts w:ascii="Garamond" w:hAnsi="Garamond"/>
        </w:rPr>
        <w:t>.</w:t>
      </w:r>
    </w:p>
    <w:p w:rsidR="00CF6FDF" w:rsidRPr="00F22C83" w:rsidRDefault="00CF6FDF" w:rsidP="00F22C83">
      <w:pPr>
        <w:jc w:val="both"/>
        <w:rPr>
          <w:rFonts w:ascii="Garamond" w:hAnsi="Garamond"/>
        </w:rPr>
      </w:pPr>
      <w:r w:rsidRPr="00F22C83">
        <w:rPr>
          <w:rFonts w:ascii="Garamond" w:hAnsi="Garamond"/>
        </w:rPr>
        <w:t xml:space="preserve">Il est important de </w:t>
      </w:r>
      <w:r w:rsidR="00296202" w:rsidRPr="00F22C83">
        <w:rPr>
          <w:rFonts w:ascii="Garamond" w:hAnsi="Garamond"/>
        </w:rPr>
        <w:t xml:space="preserve">remarquer </w:t>
      </w:r>
      <w:r w:rsidR="005F5725" w:rsidRPr="00F22C83">
        <w:rPr>
          <w:rFonts w:ascii="Garamond" w:hAnsi="Garamond"/>
        </w:rPr>
        <w:t xml:space="preserve">la </w:t>
      </w:r>
      <w:r w:rsidR="002D71DE" w:rsidRPr="00F22C83">
        <w:rPr>
          <w:rFonts w:ascii="Garamond" w:hAnsi="Garamond"/>
        </w:rPr>
        <w:t>précision</w:t>
      </w:r>
      <w:r w:rsidR="00296202" w:rsidRPr="00F22C83">
        <w:rPr>
          <w:rFonts w:ascii="Garamond" w:hAnsi="Garamond"/>
        </w:rPr>
        <w:t xml:space="preserve"> dans les termes</w:t>
      </w:r>
      <w:r w:rsidR="005F5725" w:rsidRPr="00F22C83">
        <w:rPr>
          <w:rFonts w:ascii="Garamond" w:hAnsi="Garamond"/>
        </w:rPr>
        <w:t xml:space="preserve"> sanctifier et profaner le </w:t>
      </w:r>
      <w:r w:rsidR="005F5725" w:rsidRPr="00F22C83">
        <w:rPr>
          <w:rFonts w:ascii="Garamond" w:hAnsi="Garamond"/>
          <w:i/>
          <w:iCs/>
        </w:rPr>
        <w:t>nom de D.</w:t>
      </w:r>
      <w:r w:rsidR="005F5725" w:rsidRPr="00F22C83">
        <w:rPr>
          <w:rFonts w:ascii="Garamond" w:hAnsi="Garamond"/>
        </w:rPr>
        <w:t xml:space="preserve"> Nous ne pouvons profaner D. Lui-même ; nous pouvons, cependant, profaner Sa révélation et Sa manifestation dans le monde, qui est </w:t>
      </w:r>
      <w:r w:rsidR="00296202" w:rsidRPr="00F22C83">
        <w:rPr>
          <w:rFonts w:ascii="Garamond" w:hAnsi="Garamond"/>
        </w:rPr>
        <w:t>incarnée</w:t>
      </w:r>
      <w:r w:rsidR="005F5725" w:rsidRPr="00F22C83">
        <w:rPr>
          <w:rFonts w:ascii="Garamond" w:hAnsi="Garamond"/>
        </w:rPr>
        <w:t xml:space="preserve"> par Son nom (Voir Rabbi ‘Haïm de Volozhin, </w:t>
      </w:r>
      <w:r w:rsidR="005F5725" w:rsidRPr="00F22C83">
        <w:rPr>
          <w:rFonts w:ascii="Garamond" w:hAnsi="Garamond"/>
          <w:i/>
          <w:iCs/>
        </w:rPr>
        <w:t xml:space="preserve">Nefech Ha’haïm 3 : 8 </w:t>
      </w:r>
      <w:r w:rsidR="005F5725" w:rsidRPr="00F22C83">
        <w:rPr>
          <w:rFonts w:ascii="Garamond" w:hAnsi="Garamond"/>
        </w:rPr>
        <w:t>pour un développement plus détaillé de ce sujet).</w:t>
      </w:r>
    </w:p>
    <w:p w:rsidR="00F26E9D" w:rsidRPr="00F22C83" w:rsidRDefault="00F26E9D" w:rsidP="00F22C83">
      <w:pPr>
        <w:jc w:val="both"/>
        <w:rPr>
          <w:rFonts w:ascii="Garamond" w:hAnsi="Garamond"/>
        </w:rPr>
      </w:pPr>
    </w:p>
    <w:p w:rsidR="00F26E9D" w:rsidRPr="00F22C83" w:rsidRDefault="005F5725" w:rsidP="00F22C83">
      <w:pPr>
        <w:jc w:val="both"/>
        <w:rPr>
          <w:rFonts w:ascii="Garamond" w:hAnsi="Garamond"/>
          <w:b/>
          <w:bCs/>
        </w:rPr>
      </w:pPr>
      <w:r w:rsidRPr="00F22C83">
        <w:rPr>
          <w:rFonts w:ascii="Garamond" w:hAnsi="Garamond"/>
          <w:b/>
          <w:bCs/>
        </w:rPr>
        <w:t>Première Partie. La gravité du</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p>
    <w:p w:rsidR="00F26E9D" w:rsidRPr="00F22C83" w:rsidRDefault="00394821" w:rsidP="00F22C83">
      <w:pPr>
        <w:jc w:val="both"/>
        <w:rPr>
          <w:rFonts w:ascii="Garamond" w:hAnsi="Garamond"/>
        </w:rPr>
      </w:pPr>
      <w:r w:rsidRPr="00F22C83">
        <w:rPr>
          <w:rFonts w:ascii="Garamond" w:hAnsi="Garamond"/>
        </w:rPr>
        <w:t xml:space="preserve">Parce que cela </w:t>
      </w:r>
      <w:r w:rsidR="005F5725" w:rsidRPr="00F22C83">
        <w:rPr>
          <w:rFonts w:ascii="Garamond" w:hAnsi="Garamond"/>
        </w:rPr>
        <w:t>com</w:t>
      </w:r>
      <w:r w:rsidRPr="00F22C83">
        <w:rPr>
          <w:rFonts w:ascii="Garamond" w:hAnsi="Garamond"/>
        </w:rPr>
        <w:t>promet le but fondamental d’un J</w:t>
      </w:r>
      <w:r w:rsidR="005F5725" w:rsidRPr="00F22C83">
        <w:rPr>
          <w:rFonts w:ascii="Garamond" w:hAnsi="Garamond"/>
        </w:rPr>
        <w:t xml:space="preserve">uif, </w:t>
      </w:r>
      <w:r w:rsidR="00296202" w:rsidRPr="00F22C83">
        <w:rPr>
          <w:rFonts w:ascii="Garamond" w:hAnsi="Garamond"/>
        </w:rPr>
        <w:t>le</w:t>
      </w:r>
      <w:r w:rsidR="005F5725"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5F5725" w:rsidRPr="00F22C83">
        <w:rPr>
          <w:rFonts w:ascii="Garamond" w:hAnsi="Garamond"/>
        </w:rPr>
        <w:t xml:space="preserve">est </w:t>
      </w:r>
      <w:r w:rsidR="00296202" w:rsidRPr="00F22C83">
        <w:rPr>
          <w:rFonts w:ascii="Garamond" w:hAnsi="Garamond"/>
        </w:rPr>
        <w:t xml:space="preserve">une transgression de la Torah </w:t>
      </w:r>
      <w:r w:rsidR="005F5725" w:rsidRPr="00F22C83">
        <w:rPr>
          <w:rFonts w:ascii="Garamond" w:hAnsi="Garamond"/>
        </w:rPr>
        <w:t>plus grave que toute</w:t>
      </w:r>
      <w:r w:rsidR="00296202" w:rsidRPr="00F22C83">
        <w:rPr>
          <w:rFonts w:ascii="Garamond" w:hAnsi="Garamond"/>
        </w:rPr>
        <w:t>s</w:t>
      </w:r>
      <w:r w:rsidR="005F5725" w:rsidRPr="00F22C83">
        <w:rPr>
          <w:rFonts w:ascii="Garamond" w:hAnsi="Garamond"/>
        </w:rPr>
        <w:t xml:space="preserve"> </w:t>
      </w:r>
      <w:r w:rsidR="00296202" w:rsidRPr="00F22C83">
        <w:rPr>
          <w:rFonts w:ascii="Garamond" w:hAnsi="Garamond"/>
        </w:rPr>
        <w:t xml:space="preserve">les </w:t>
      </w:r>
      <w:r w:rsidR="005F5725" w:rsidRPr="00F22C83">
        <w:rPr>
          <w:rFonts w:ascii="Garamond" w:hAnsi="Garamond"/>
        </w:rPr>
        <w:t>a</w:t>
      </w:r>
      <w:r w:rsidR="00296202" w:rsidRPr="00F22C83">
        <w:rPr>
          <w:rFonts w:ascii="Garamond" w:hAnsi="Garamond"/>
        </w:rPr>
        <w:t>utres</w:t>
      </w:r>
      <w:r w:rsidRPr="00F22C83">
        <w:rPr>
          <w:rFonts w:ascii="Garamond" w:hAnsi="Garamond"/>
        </w:rPr>
        <w:t>. Comme les</w:t>
      </w:r>
      <w:r w:rsidR="005F5725" w:rsidRPr="00F22C83">
        <w:rPr>
          <w:rFonts w:ascii="Garamond" w:hAnsi="Garamond"/>
        </w:rPr>
        <w:t xml:space="preserve"> source</w:t>
      </w:r>
      <w:r w:rsidRPr="00F22C83">
        <w:rPr>
          <w:rFonts w:ascii="Garamond" w:hAnsi="Garamond"/>
        </w:rPr>
        <w:t>s</w:t>
      </w:r>
      <w:r w:rsidR="004B6143" w:rsidRPr="00F22C83">
        <w:rPr>
          <w:rFonts w:ascii="Garamond" w:hAnsi="Garamond"/>
        </w:rPr>
        <w:t xml:space="preserve"> suivantes</w:t>
      </w:r>
      <w:r w:rsidRPr="00F22C83">
        <w:rPr>
          <w:rFonts w:ascii="Garamond" w:hAnsi="Garamond"/>
        </w:rPr>
        <w:t xml:space="preserve"> le montreront</w:t>
      </w:r>
      <w:r w:rsidR="005F5725" w:rsidRPr="00F22C83">
        <w:rPr>
          <w:rFonts w:ascii="Garamond" w:hAnsi="Garamond"/>
        </w:rPr>
        <w:t>, c’est</w:t>
      </w:r>
      <w:r w:rsidR="00296202" w:rsidRPr="00F22C83">
        <w:rPr>
          <w:rFonts w:ascii="Garamond" w:hAnsi="Garamond"/>
        </w:rPr>
        <w:t xml:space="preserve"> la seule </w:t>
      </w:r>
      <w:r w:rsidR="005F5725" w:rsidRPr="00F22C83">
        <w:rPr>
          <w:rFonts w:ascii="Garamond" w:hAnsi="Garamond"/>
        </w:rPr>
        <w:t>transgressio</w:t>
      </w:r>
      <w:r w:rsidR="002D71DE" w:rsidRPr="00F22C83">
        <w:rPr>
          <w:rFonts w:ascii="Garamond" w:hAnsi="Garamond"/>
        </w:rPr>
        <w:t xml:space="preserve">n pour laquelle </w:t>
      </w:r>
      <w:r w:rsidR="004B6143" w:rsidRPr="00F22C83">
        <w:rPr>
          <w:rFonts w:ascii="Garamond" w:hAnsi="Garamond"/>
        </w:rPr>
        <w:t>la combinaison du</w:t>
      </w:r>
      <w:r w:rsidR="002D71DE" w:rsidRPr="00F22C83">
        <w:rPr>
          <w:rFonts w:ascii="Garamond" w:hAnsi="Garamond"/>
        </w:rPr>
        <w:t xml:space="preserve"> repentir, un</w:t>
      </w:r>
      <w:r w:rsidR="005F5725" w:rsidRPr="00F22C83">
        <w:rPr>
          <w:rFonts w:ascii="Garamond" w:hAnsi="Garamond"/>
        </w:rPr>
        <w:t xml:space="preserve"> certain niveau de souff</w:t>
      </w:r>
      <w:r w:rsidR="005B784A">
        <w:rPr>
          <w:rFonts w:ascii="Garamond" w:hAnsi="Garamond"/>
        </w:rPr>
        <w:t>rances personnelles et le</w:t>
      </w:r>
      <w:r w:rsidR="00DA4CD3" w:rsidRPr="00F22C83">
        <w:rPr>
          <w:rFonts w:ascii="Garamond" w:hAnsi="Garamond"/>
        </w:rPr>
        <w:t xml:space="preserve"> pouvoi</w:t>
      </w:r>
      <w:r w:rsidR="005F5725" w:rsidRPr="00F22C83">
        <w:rPr>
          <w:rFonts w:ascii="Garamond" w:hAnsi="Garamond"/>
        </w:rPr>
        <w:t>r de Yom Kippour</w:t>
      </w:r>
      <w:r w:rsidR="004B6143" w:rsidRPr="00F22C83">
        <w:rPr>
          <w:rFonts w:ascii="Garamond" w:hAnsi="Garamond"/>
        </w:rPr>
        <w:t xml:space="preserve"> ne peu</w:t>
      </w:r>
      <w:r w:rsidR="00DA4CD3" w:rsidRPr="00F22C83">
        <w:rPr>
          <w:rFonts w:ascii="Garamond" w:hAnsi="Garamond"/>
        </w:rPr>
        <w:t>t expier. Cependant, il ex</w:t>
      </w:r>
      <w:r w:rsidR="00296202" w:rsidRPr="00F22C83">
        <w:rPr>
          <w:rFonts w:ascii="Garamond" w:hAnsi="Garamond"/>
        </w:rPr>
        <w:t xml:space="preserve">iste une possibilité </w:t>
      </w:r>
      <w:r w:rsidR="004B6143" w:rsidRPr="00F22C83">
        <w:rPr>
          <w:rFonts w:ascii="Garamond" w:hAnsi="Garamond"/>
        </w:rPr>
        <w:t xml:space="preserve">de </w:t>
      </w:r>
      <w:r w:rsidR="00DA4CD3" w:rsidRPr="00F22C83">
        <w:rPr>
          <w:rFonts w:ascii="Garamond" w:hAnsi="Garamond"/>
        </w:rPr>
        <w:t xml:space="preserve">se racheter en </w:t>
      </w:r>
      <w:r w:rsidR="00296202" w:rsidRPr="00F22C83">
        <w:rPr>
          <w:rFonts w:ascii="Garamond" w:hAnsi="Garamond"/>
        </w:rPr>
        <w:t>re</w:t>
      </w:r>
      <w:r w:rsidR="0013143A" w:rsidRPr="00F22C83">
        <w:rPr>
          <w:rFonts w:ascii="Garamond" w:hAnsi="Garamond"/>
        </w:rPr>
        <w:t>cherchant les occasions</w:t>
      </w:r>
      <w:r w:rsidR="00DA4CD3" w:rsidRPr="00F22C83">
        <w:rPr>
          <w:rFonts w:ascii="Garamond" w:hAnsi="Garamond"/>
        </w:rPr>
        <w:t xml:space="preserve"> de faire un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 xml:space="preserve">ainsi qu’en </w:t>
      </w:r>
      <w:r w:rsidR="00DA4CD3" w:rsidRPr="00F22C83">
        <w:rPr>
          <w:rFonts w:ascii="Garamond" w:hAnsi="Garamond"/>
        </w:rPr>
        <w:t>s’adonnant à l’étude de la Torah.</w:t>
      </w:r>
    </w:p>
    <w:p w:rsidR="00F26E9D" w:rsidRPr="00F22C83" w:rsidRDefault="00F26E9D" w:rsidP="00F22C83">
      <w:pPr>
        <w:jc w:val="both"/>
        <w:rPr>
          <w:rFonts w:ascii="Garamond" w:hAnsi="Garamond"/>
          <w:b/>
          <w:bCs/>
        </w:rPr>
      </w:pPr>
    </w:p>
    <w:p w:rsidR="00F26E9D" w:rsidRPr="00F22C83" w:rsidRDefault="00DA4CD3" w:rsidP="00F22C83">
      <w:pPr>
        <w:jc w:val="both"/>
        <w:rPr>
          <w:rFonts w:ascii="Garamond" w:hAnsi="Garamond"/>
          <w:b/>
          <w:bCs/>
        </w:rPr>
      </w:pPr>
      <w:r w:rsidRPr="00F22C83">
        <w:rPr>
          <w:rFonts w:ascii="Garamond" w:hAnsi="Garamond"/>
          <w:b/>
          <w:bCs/>
        </w:rPr>
        <w:t xml:space="preserve">1. Rambam, </w:t>
      </w:r>
      <w:r w:rsidRPr="00F22C83">
        <w:rPr>
          <w:rFonts w:ascii="Garamond" w:hAnsi="Garamond"/>
          <w:b/>
          <w:bCs/>
          <w:i/>
          <w:iCs/>
        </w:rPr>
        <w:t>Hilkhot Téc</w:t>
      </w:r>
      <w:r w:rsidR="00F26E9D" w:rsidRPr="00F22C83">
        <w:rPr>
          <w:rFonts w:ascii="Garamond" w:hAnsi="Garamond"/>
          <w:b/>
          <w:bCs/>
          <w:i/>
          <w:iCs/>
        </w:rPr>
        <w:t>h</w:t>
      </w:r>
      <w:r w:rsidRPr="00F22C83">
        <w:rPr>
          <w:rFonts w:ascii="Garamond" w:hAnsi="Garamond"/>
          <w:b/>
          <w:bCs/>
          <w:i/>
          <w:iCs/>
        </w:rPr>
        <w:t>ouva</w:t>
      </w:r>
      <w:r w:rsidR="00F26E9D" w:rsidRPr="00F22C83">
        <w:rPr>
          <w:rFonts w:ascii="Garamond" w:hAnsi="Garamond"/>
          <w:b/>
          <w:bCs/>
        </w:rPr>
        <w:t xml:space="preserve"> (L</w:t>
      </w:r>
      <w:r w:rsidRPr="00F22C83">
        <w:rPr>
          <w:rFonts w:ascii="Garamond" w:hAnsi="Garamond"/>
          <w:b/>
          <w:bCs/>
        </w:rPr>
        <w:t>es lois du repentir</w:t>
      </w:r>
      <w:r w:rsidR="00F26E9D" w:rsidRPr="00F22C83">
        <w:rPr>
          <w:rFonts w:ascii="Garamond" w:hAnsi="Garamond"/>
          <w:b/>
          <w:bCs/>
        </w:rPr>
        <w:t>) 1</w:t>
      </w:r>
      <w:r w:rsidRPr="00F22C83">
        <w:rPr>
          <w:rFonts w:ascii="Garamond" w:hAnsi="Garamond"/>
          <w:b/>
          <w:bCs/>
        </w:rPr>
        <w:t xml:space="preserve"> </w:t>
      </w:r>
      <w:r w:rsidR="00F26E9D" w:rsidRPr="00F22C83">
        <w:rPr>
          <w:rFonts w:ascii="Garamond" w:hAnsi="Garamond"/>
          <w:b/>
          <w:bCs/>
        </w:rPr>
        <w:t>:</w:t>
      </w:r>
      <w:r w:rsidRPr="00F22C83">
        <w:rPr>
          <w:rFonts w:ascii="Garamond" w:hAnsi="Garamond"/>
          <w:b/>
          <w:bCs/>
        </w:rPr>
        <w:t xml:space="preserve"> </w:t>
      </w:r>
      <w:r w:rsidR="00F26E9D" w:rsidRPr="00F22C83">
        <w:rPr>
          <w:rFonts w:ascii="Garamond" w:hAnsi="Garamond"/>
          <w:b/>
          <w:bCs/>
        </w:rPr>
        <w:t xml:space="preserve">4 – </w:t>
      </w:r>
      <w:r w:rsidRPr="00F22C83">
        <w:rPr>
          <w:rFonts w:ascii="Garamond" w:hAnsi="Garamond"/>
          <w:b/>
          <w:bCs/>
        </w:rPr>
        <w:t xml:space="preserve">Le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est la faute pour laquelle il est le plus difficile d’obtenir une expiation.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rPr>
          <w:trHeight w:val="2193"/>
        </w:trPr>
        <w:tc>
          <w:tcPr>
            <w:tcW w:w="4428" w:type="dxa"/>
          </w:tcPr>
          <w:p w:rsidR="00DA4CD3" w:rsidRPr="00F22C83" w:rsidRDefault="00296202" w:rsidP="00F22C83">
            <w:pPr>
              <w:autoSpaceDE w:val="0"/>
              <w:autoSpaceDN w:val="0"/>
              <w:adjustRightInd w:val="0"/>
              <w:jc w:val="both"/>
              <w:rPr>
                <w:rFonts w:ascii="Garamond" w:hAnsi="Garamond"/>
              </w:rPr>
            </w:pPr>
            <w:r w:rsidRPr="00F22C83">
              <w:rPr>
                <w:rFonts w:ascii="Garamond" w:hAnsi="Garamond"/>
              </w:rPr>
              <w:t>Concernant quoi cela [</w:t>
            </w:r>
            <w:r w:rsidR="00FA63AC" w:rsidRPr="00F22C83">
              <w:rPr>
                <w:rFonts w:ascii="Garamond" w:hAnsi="Garamond"/>
              </w:rPr>
              <w:t>l’</w:t>
            </w:r>
            <w:r w:rsidRPr="00F22C83">
              <w:rPr>
                <w:rFonts w:ascii="Garamond" w:hAnsi="Garamond"/>
              </w:rPr>
              <w:t>ordre d’expiation] est-il dit ?</w:t>
            </w:r>
          </w:p>
          <w:p w:rsidR="00F26E9D" w:rsidRPr="00F22C83" w:rsidRDefault="00DA4CD3" w:rsidP="00F22C83">
            <w:pPr>
              <w:autoSpaceDE w:val="0"/>
              <w:autoSpaceDN w:val="0"/>
              <w:adjustRightInd w:val="0"/>
              <w:jc w:val="both"/>
              <w:rPr>
                <w:rFonts w:ascii="Garamond" w:hAnsi="Garamond"/>
              </w:rPr>
            </w:pPr>
            <w:r w:rsidRPr="00F22C83">
              <w:rPr>
                <w:rFonts w:ascii="Garamond" w:hAnsi="Garamond"/>
              </w:rPr>
              <w:t>Concern</w:t>
            </w:r>
            <w:r w:rsidR="00394821" w:rsidRPr="00F22C83">
              <w:rPr>
                <w:rFonts w:ascii="Garamond" w:hAnsi="Garamond"/>
              </w:rPr>
              <w:t>ant celui qui n’a pas profané</w:t>
            </w:r>
            <w:r w:rsidRPr="00F22C83">
              <w:rPr>
                <w:rFonts w:ascii="Garamond" w:hAnsi="Garamond"/>
              </w:rPr>
              <w:t xml:space="preserve"> le nom de D. en fautant. Mais une personne qui profane effectivement le Nom de D., </w:t>
            </w:r>
            <w:r w:rsidR="002D71DE" w:rsidRPr="00F22C83">
              <w:rPr>
                <w:rFonts w:ascii="Garamond" w:hAnsi="Garamond"/>
              </w:rPr>
              <w:t>même</w:t>
            </w:r>
            <w:r w:rsidR="00FA63AC" w:rsidRPr="00F22C83">
              <w:rPr>
                <w:rFonts w:ascii="Garamond" w:hAnsi="Garamond"/>
              </w:rPr>
              <w:t xml:space="preserve"> s’il s’est repenti, que Yom Kippour est passé</w:t>
            </w:r>
            <w:r w:rsidRPr="00F22C83">
              <w:rPr>
                <w:rFonts w:ascii="Garamond" w:hAnsi="Garamond"/>
              </w:rPr>
              <w:t xml:space="preserve"> et </w:t>
            </w:r>
            <w:r w:rsidR="00FA63AC" w:rsidRPr="00F22C83">
              <w:rPr>
                <w:rFonts w:ascii="Garamond" w:hAnsi="Garamond"/>
              </w:rPr>
              <w:t>qu’</w:t>
            </w:r>
            <w:r w:rsidRPr="00F22C83">
              <w:rPr>
                <w:rFonts w:ascii="Garamond" w:hAnsi="Garamond"/>
              </w:rPr>
              <w:t>il est fort de son repentir, et</w:t>
            </w:r>
            <w:r w:rsidR="00FA63AC" w:rsidRPr="00F22C83">
              <w:rPr>
                <w:rFonts w:ascii="Garamond" w:hAnsi="Garamond"/>
              </w:rPr>
              <w:t xml:space="preserve"> qu’il</w:t>
            </w:r>
            <w:r w:rsidRPr="00F22C83">
              <w:rPr>
                <w:rFonts w:ascii="Garamond" w:hAnsi="Garamond"/>
              </w:rPr>
              <w:t xml:space="preserve"> </w:t>
            </w:r>
            <w:r w:rsidR="00FA63AC" w:rsidRPr="00F22C83">
              <w:rPr>
                <w:rFonts w:ascii="Garamond" w:hAnsi="Garamond"/>
              </w:rPr>
              <w:t xml:space="preserve">a </w:t>
            </w:r>
            <w:r w:rsidRPr="00F22C83">
              <w:rPr>
                <w:rFonts w:ascii="Garamond" w:hAnsi="Garamond"/>
              </w:rPr>
              <w:t>subit des souffrances – [néanmoins,</w:t>
            </w:r>
            <w:r w:rsidR="002E1649" w:rsidRPr="00F22C83">
              <w:rPr>
                <w:rFonts w:ascii="Garamond" w:hAnsi="Garamond"/>
              </w:rPr>
              <w:t>] il</w:t>
            </w:r>
            <w:r w:rsidR="00FA63AC" w:rsidRPr="00F22C83">
              <w:rPr>
                <w:rFonts w:ascii="Garamond" w:hAnsi="Garamond"/>
              </w:rPr>
              <w:t xml:space="preserve"> </w:t>
            </w:r>
            <w:r w:rsidRPr="00F22C83">
              <w:rPr>
                <w:rFonts w:ascii="Garamond" w:hAnsi="Garamond"/>
              </w:rPr>
              <w:t xml:space="preserve"> n’obtient pas d’expiation</w:t>
            </w:r>
            <w:r w:rsidR="00296202" w:rsidRPr="00F22C83">
              <w:rPr>
                <w:rFonts w:ascii="Garamond" w:hAnsi="Garamond"/>
              </w:rPr>
              <w:t xml:space="preserve"> complète jusqu’à ce qu’il décède</w:t>
            </w:r>
            <w:r w:rsidRPr="00F22C83">
              <w:rPr>
                <w:rFonts w:ascii="Garamond" w:hAnsi="Garamond"/>
              </w:rPr>
              <w:t>.</w:t>
            </w:r>
          </w:p>
        </w:tc>
        <w:tc>
          <w:tcPr>
            <w:tcW w:w="4428" w:type="dxa"/>
          </w:tcPr>
          <w:p w:rsidR="0022701C" w:rsidRDefault="0022701C" w:rsidP="0022701C">
            <w:pPr>
              <w:jc w:val="right"/>
              <w:rPr>
                <w:rFonts w:ascii="Garamond" w:hAnsi="Garamond"/>
              </w:rPr>
            </w:pPr>
            <w:r>
              <w:rPr>
                <w:rFonts w:ascii="Garamond" w:hAnsi="Garamond"/>
                <w:rtl/>
              </w:rPr>
              <w:t xml:space="preserve">במה דברים אמורים בשלא חילל את השם בשעה שעבר אבל המחלל את השם אע"פ שעשה תשובה </w:t>
            </w:r>
          </w:p>
          <w:p w:rsidR="00F26E9D" w:rsidRPr="00F22C83" w:rsidRDefault="0022701C" w:rsidP="0022701C">
            <w:pPr>
              <w:jc w:val="both"/>
              <w:rPr>
                <w:rFonts w:ascii="Garamond" w:hAnsi="Garamond"/>
                <w:rtl/>
              </w:rPr>
            </w:pPr>
            <w:r>
              <w:rPr>
                <w:rFonts w:ascii="Garamond" w:hAnsi="Garamond" w:hint="cs"/>
                <w:rtl/>
              </w:rPr>
              <w:t>והגיע יום הכיפורים והוא עומד בתשובתו ובאו עליו יסורין אינו מתכפר לו כפרה גמורה עד שימות</w:t>
            </w:r>
          </w:p>
        </w:tc>
      </w:tr>
    </w:tbl>
    <w:p w:rsidR="00DA4CD3" w:rsidRPr="00F22C83" w:rsidRDefault="00394821" w:rsidP="00F22C83">
      <w:pPr>
        <w:jc w:val="both"/>
        <w:rPr>
          <w:rFonts w:ascii="Garamond" w:hAnsi="Garamond"/>
        </w:rPr>
      </w:pPr>
      <w:r w:rsidRPr="00F22C83">
        <w:rPr>
          <w:rFonts w:ascii="Garamond" w:hAnsi="Garamond"/>
        </w:rPr>
        <w:t>La difficulté d’</w:t>
      </w:r>
      <w:r w:rsidR="00DA4CD3" w:rsidRPr="00F22C83">
        <w:rPr>
          <w:rFonts w:ascii="Garamond" w:hAnsi="Garamond"/>
        </w:rPr>
        <w:t>obtenir une expiation est une manière de mesurer avec précisio</w:t>
      </w:r>
      <w:r w:rsidR="002D71DE" w:rsidRPr="00F22C83">
        <w:rPr>
          <w:rFonts w:ascii="Garamond" w:hAnsi="Garamond"/>
        </w:rPr>
        <w:t>n</w:t>
      </w:r>
      <w:r w:rsidR="00DA4CD3" w:rsidRPr="00F22C83">
        <w:rPr>
          <w:rFonts w:ascii="Garamond" w:hAnsi="Garamond"/>
        </w:rPr>
        <w:t xml:space="preserve"> la gravité de la transgression. Par exemple, l’expiation</w:t>
      </w:r>
      <w:r w:rsidR="00F3489E" w:rsidRPr="00F22C83">
        <w:rPr>
          <w:rFonts w:ascii="Garamond" w:hAnsi="Garamond"/>
        </w:rPr>
        <w:t xml:space="preserve"> pour la faute la moins grave</w:t>
      </w:r>
      <w:r w:rsidR="00DA4CD3" w:rsidRPr="00F22C83">
        <w:rPr>
          <w:rFonts w:ascii="Garamond" w:hAnsi="Garamond"/>
        </w:rPr>
        <w:t xml:space="preserve"> est</w:t>
      </w:r>
      <w:r w:rsidRPr="00F22C83">
        <w:rPr>
          <w:rFonts w:ascii="Garamond" w:hAnsi="Garamond"/>
        </w:rPr>
        <w:t xml:space="preserve"> obtenue immédiatement après</w:t>
      </w:r>
      <w:r w:rsidR="00F3489E" w:rsidRPr="00F22C83">
        <w:rPr>
          <w:rFonts w:ascii="Garamond" w:hAnsi="Garamond"/>
        </w:rPr>
        <w:t xml:space="preserve"> que la personne se soit repentie. Pour la catégorie suivante des transgressions p</w:t>
      </w:r>
      <w:r w:rsidR="00FA63AC" w:rsidRPr="00F22C83">
        <w:rPr>
          <w:rFonts w:ascii="Garamond" w:hAnsi="Garamond"/>
        </w:rPr>
        <w:t>lus graves, le repentir et le passage du Jour du Pardon</w:t>
      </w:r>
      <w:r w:rsidR="00F3489E" w:rsidRPr="00F22C83">
        <w:rPr>
          <w:rFonts w:ascii="Garamond" w:hAnsi="Garamond"/>
        </w:rPr>
        <w:t xml:space="preserve"> son</w:t>
      </w:r>
      <w:r w:rsidR="00FC0F5C" w:rsidRPr="00F22C83">
        <w:rPr>
          <w:rFonts w:ascii="Garamond" w:hAnsi="Garamond"/>
        </w:rPr>
        <w:t>t des conditions préalables à</w:t>
      </w:r>
      <w:r w:rsidR="00F3489E" w:rsidRPr="00F22C83">
        <w:rPr>
          <w:rFonts w:ascii="Garamond" w:hAnsi="Garamond"/>
        </w:rPr>
        <w:t xml:space="preserve"> l’expiation ; tandis que pour la catégorie la plus grave, l’expiation n’a lieu q</w:t>
      </w:r>
      <w:r w:rsidR="00FA63AC" w:rsidRPr="00F22C83">
        <w:rPr>
          <w:rFonts w:ascii="Garamond" w:hAnsi="Garamond"/>
        </w:rPr>
        <w:t>u’après le repentir, le passage du Jour du Pardon</w:t>
      </w:r>
      <w:r w:rsidR="002E1649">
        <w:rPr>
          <w:rFonts w:ascii="Garamond" w:hAnsi="Garamond"/>
        </w:rPr>
        <w:t xml:space="preserve"> et un</w:t>
      </w:r>
      <w:r w:rsidR="004B6143" w:rsidRPr="00F22C83">
        <w:rPr>
          <w:rFonts w:ascii="Garamond" w:hAnsi="Garamond"/>
        </w:rPr>
        <w:t xml:space="preserve"> certain degré</w:t>
      </w:r>
      <w:r w:rsidR="00F3489E" w:rsidRPr="00F22C83">
        <w:rPr>
          <w:rFonts w:ascii="Garamond" w:hAnsi="Garamond"/>
        </w:rPr>
        <w:t xml:space="preserve"> de souffrances personnelles.</w:t>
      </w:r>
    </w:p>
    <w:p w:rsidR="00F26E9D" w:rsidRPr="00F22C83" w:rsidRDefault="00F3489E" w:rsidP="00F22C83">
      <w:pPr>
        <w:jc w:val="both"/>
        <w:rPr>
          <w:rFonts w:ascii="Garamond" w:hAnsi="Garamond"/>
        </w:rPr>
      </w:pPr>
      <w:r w:rsidRPr="00F22C83">
        <w:rPr>
          <w:rFonts w:ascii="Garamond" w:hAnsi="Garamond"/>
        </w:rPr>
        <w:t>(Concernant les souffrance</w:t>
      </w:r>
      <w:r w:rsidR="00FA63AC" w:rsidRPr="00F22C83">
        <w:rPr>
          <w:rFonts w:ascii="Garamond" w:hAnsi="Garamond"/>
        </w:rPr>
        <w:t>s qu’une personne subit</w:t>
      </w:r>
      <w:r w:rsidRPr="00F22C83">
        <w:rPr>
          <w:rFonts w:ascii="Garamond" w:hAnsi="Garamond"/>
        </w:rPr>
        <w:t xml:space="preserve"> en tant qu’expiation : </w:t>
      </w:r>
      <w:r w:rsidR="00F26E9D" w:rsidRPr="00F22C83">
        <w:rPr>
          <w:rFonts w:ascii="Garamond" w:hAnsi="Garamond"/>
        </w:rPr>
        <w:t xml:space="preserve"> </w:t>
      </w:r>
      <w:r w:rsidR="00FA63AC" w:rsidRPr="00F22C83">
        <w:rPr>
          <w:rFonts w:ascii="Garamond" w:hAnsi="Garamond"/>
        </w:rPr>
        <w:t>une</w:t>
      </w:r>
      <w:r w:rsidRPr="00F22C83">
        <w:rPr>
          <w:rFonts w:ascii="Garamond" w:hAnsi="Garamond"/>
        </w:rPr>
        <w:t xml:space="preserve"> vague analogie</w:t>
      </w:r>
      <w:r w:rsidR="00653A39" w:rsidRPr="00F22C83">
        <w:rPr>
          <w:rFonts w:ascii="Garamond" w:hAnsi="Garamond"/>
        </w:rPr>
        <w:t>,</w:t>
      </w:r>
      <w:r w:rsidRPr="00F22C83">
        <w:rPr>
          <w:rFonts w:ascii="Garamond" w:hAnsi="Garamond"/>
        </w:rPr>
        <w:t xml:space="preserve"> si une per</w:t>
      </w:r>
      <w:r w:rsidR="00FC0F5C" w:rsidRPr="00F22C83">
        <w:rPr>
          <w:rFonts w:ascii="Garamond" w:hAnsi="Garamond"/>
        </w:rPr>
        <w:t>sonne commet un crime capital, e</w:t>
      </w:r>
      <w:r w:rsidRPr="00F22C83">
        <w:rPr>
          <w:rFonts w:ascii="Garamond" w:hAnsi="Garamond"/>
        </w:rPr>
        <w:t>l</w:t>
      </w:r>
      <w:r w:rsidR="00FC0F5C" w:rsidRPr="00F22C83">
        <w:rPr>
          <w:rFonts w:ascii="Garamond" w:hAnsi="Garamond"/>
        </w:rPr>
        <w:t>le</w:t>
      </w:r>
      <w:r w:rsidRPr="00F22C83">
        <w:rPr>
          <w:rFonts w:ascii="Garamond" w:hAnsi="Garamond"/>
        </w:rPr>
        <w:t xml:space="preserve"> est incarcéré</w:t>
      </w:r>
      <w:r w:rsidR="00FC0F5C" w:rsidRPr="00F22C83">
        <w:rPr>
          <w:rFonts w:ascii="Garamond" w:hAnsi="Garamond"/>
        </w:rPr>
        <w:t>e (1) afin de la</w:t>
      </w:r>
      <w:r w:rsidR="004B6143" w:rsidRPr="00F22C83">
        <w:rPr>
          <w:rFonts w:ascii="Garamond" w:hAnsi="Garamond"/>
        </w:rPr>
        <w:t xml:space="preserve"> soustraire</w:t>
      </w:r>
      <w:r w:rsidRPr="00F22C83">
        <w:rPr>
          <w:rFonts w:ascii="Garamond" w:hAnsi="Garamond"/>
        </w:rPr>
        <w:t xml:space="preserve"> en tant </w:t>
      </w:r>
      <w:r w:rsidR="00FC0F5C" w:rsidRPr="00F22C83">
        <w:rPr>
          <w:rFonts w:ascii="Garamond" w:hAnsi="Garamond"/>
        </w:rPr>
        <w:t>que menace pour la société pendant</w:t>
      </w:r>
      <w:r w:rsidRPr="00F22C83">
        <w:rPr>
          <w:rFonts w:ascii="Garamond" w:hAnsi="Garamond"/>
        </w:rPr>
        <w:t xml:space="preserve"> une période jugée </w:t>
      </w:r>
      <w:r w:rsidR="00FC0F5C" w:rsidRPr="00F22C83">
        <w:rPr>
          <w:rFonts w:ascii="Garamond" w:hAnsi="Garamond"/>
        </w:rPr>
        <w:t>suffisante</w:t>
      </w:r>
      <w:r w:rsidR="004B6143" w:rsidRPr="00F22C83">
        <w:rPr>
          <w:rFonts w:ascii="Garamond" w:hAnsi="Garamond"/>
        </w:rPr>
        <w:t xml:space="preserve"> pour</w:t>
      </w:r>
      <w:r w:rsidRPr="00F22C83">
        <w:rPr>
          <w:rFonts w:ascii="Garamond" w:hAnsi="Garamond"/>
        </w:rPr>
        <w:t xml:space="preserve"> lui permettre de réformer son comportement, et (2) être dans un envir</w:t>
      </w:r>
      <w:r w:rsidR="00FC0F5C" w:rsidRPr="00F22C83">
        <w:rPr>
          <w:rFonts w:ascii="Garamond" w:hAnsi="Garamond"/>
        </w:rPr>
        <w:t>onnement sous-optimal afin de la</w:t>
      </w:r>
      <w:r w:rsidRPr="00F22C83">
        <w:rPr>
          <w:rFonts w:ascii="Garamond" w:hAnsi="Garamond"/>
        </w:rPr>
        <w:t xml:space="preserve"> motiver à </w:t>
      </w:r>
      <w:r w:rsidR="004B6143" w:rsidRPr="00F22C83">
        <w:rPr>
          <w:rFonts w:ascii="Garamond" w:hAnsi="Garamond"/>
        </w:rPr>
        <w:t xml:space="preserve">vouloir à la fois </w:t>
      </w:r>
      <w:r w:rsidR="004B6143" w:rsidRPr="00F22C83">
        <w:rPr>
          <w:rFonts w:ascii="Garamond" w:hAnsi="Garamond"/>
        </w:rPr>
        <w:lastRenderedPageBreak/>
        <w:t>réintégrer</w:t>
      </w:r>
      <w:r w:rsidRPr="00F22C83">
        <w:rPr>
          <w:rFonts w:ascii="Garamond" w:hAnsi="Garamond"/>
        </w:rPr>
        <w:t xml:space="preserve"> une société normale et </w:t>
      </w:r>
      <w:r w:rsidR="00500443" w:rsidRPr="00F22C83">
        <w:rPr>
          <w:rFonts w:ascii="Garamond" w:hAnsi="Garamond"/>
        </w:rPr>
        <w:t>éviter d</w:t>
      </w:r>
      <w:r w:rsidR="004B6143" w:rsidRPr="00F22C83">
        <w:rPr>
          <w:rFonts w:ascii="Garamond" w:hAnsi="Garamond"/>
        </w:rPr>
        <w:t>e renouveler son crime de sorte</w:t>
      </w:r>
      <w:r w:rsidR="00FC0F5C" w:rsidRPr="00F22C83">
        <w:rPr>
          <w:rFonts w:ascii="Garamond" w:hAnsi="Garamond"/>
        </w:rPr>
        <w:t xml:space="preserve"> qu’e</w:t>
      </w:r>
      <w:r w:rsidR="00500443" w:rsidRPr="00F22C83">
        <w:rPr>
          <w:rFonts w:ascii="Garamond" w:hAnsi="Garamond"/>
        </w:rPr>
        <w:t>l</w:t>
      </w:r>
      <w:r w:rsidR="00FC0F5C" w:rsidRPr="00F22C83">
        <w:rPr>
          <w:rFonts w:ascii="Garamond" w:hAnsi="Garamond"/>
        </w:rPr>
        <w:t>le</w:t>
      </w:r>
      <w:r w:rsidR="00FA63AC" w:rsidRPr="00F22C83">
        <w:rPr>
          <w:rFonts w:ascii="Garamond" w:hAnsi="Garamond"/>
        </w:rPr>
        <w:t xml:space="preserve"> n’ait</w:t>
      </w:r>
      <w:r w:rsidR="00500443" w:rsidRPr="00F22C83">
        <w:rPr>
          <w:rFonts w:ascii="Garamond" w:hAnsi="Garamond"/>
        </w:rPr>
        <w:t xml:space="preserve"> pas </w:t>
      </w:r>
      <w:r w:rsidR="00FA63AC" w:rsidRPr="00F22C83">
        <w:rPr>
          <w:rFonts w:ascii="Garamond" w:hAnsi="Garamond"/>
        </w:rPr>
        <w:t>à retourner en prison</w:t>
      </w:r>
      <w:r w:rsidR="00500443" w:rsidRPr="00F22C83">
        <w:rPr>
          <w:rFonts w:ascii="Garamond" w:hAnsi="Garamond"/>
        </w:rPr>
        <w:t>.)</w:t>
      </w:r>
    </w:p>
    <w:p w:rsidR="00F26E9D" w:rsidRPr="00F22C83" w:rsidRDefault="00FA63AC" w:rsidP="00F22C83">
      <w:pPr>
        <w:jc w:val="both"/>
        <w:rPr>
          <w:rFonts w:ascii="Garamond" w:hAnsi="Garamond"/>
        </w:rPr>
      </w:pPr>
      <w:r w:rsidRPr="00F22C83">
        <w:rPr>
          <w:rFonts w:ascii="Garamond" w:hAnsi="Garamond"/>
        </w:rPr>
        <w:t>Cependant, l</w:t>
      </w:r>
      <w:r w:rsidR="00500443" w:rsidRPr="00F22C83">
        <w:rPr>
          <w:rFonts w:ascii="Garamond" w:hAnsi="Garamond"/>
        </w:rPr>
        <w:t>orsqu’une faute implique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FC0F5C" w:rsidRPr="00F22C83">
        <w:rPr>
          <w:rFonts w:ascii="Garamond" w:hAnsi="Garamond"/>
        </w:rPr>
        <w:t>e</w:t>
      </w:r>
      <w:r w:rsidR="00500443" w:rsidRPr="00F22C83">
        <w:rPr>
          <w:rFonts w:ascii="Garamond" w:hAnsi="Garamond"/>
        </w:rPr>
        <w:t>l</w:t>
      </w:r>
      <w:r w:rsidR="00FC0F5C" w:rsidRPr="00F22C83">
        <w:rPr>
          <w:rFonts w:ascii="Garamond" w:hAnsi="Garamond"/>
        </w:rPr>
        <w:t>le</w:t>
      </w:r>
      <w:r w:rsidR="00500443" w:rsidRPr="00F22C83">
        <w:rPr>
          <w:rFonts w:ascii="Garamond" w:hAnsi="Garamond"/>
        </w:rPr>
        <w:t xml:space="preserve"> n’obtient pas expiation avant d’avoir quitté ce monde – </w:t>
      </w:r>
      <w:r w:rsidR="002D71DE" w:rsidRPr="00F22C83">
        <w:rPr>
          <w:rFonts w:ascii="Garamond" w:hAnsi="Garamond"/>
        </w:rPr>
        <w:t>même</w:t>
      </w:r>
      <w:r w:rsidRPr="00F22C83">
        <w:rPr>
          <w:rFonts w:ascii="Garamond" w:hAnsi="Garamond"/>
        </w:rPr>
        <w:t xml:space="preserve"> après avoir entrepris</w:t>
      </w:r>
      <w:r w:rsidR="002D71DE" w:rsidRPr="00F22C83">
        <w:rPr>
          <w:rFonts w:ascii="Garamond" w:hAnsi="Garamond"/>
        </w:rPr>
        <w:t xml:space="preserve"> les troi</w:t>
      </w:r>
      <w:r w:rsidR="00500443" w:rsidRPr="00F22C83">
        <w:rPr>
          <w:rFonts w:ascii="Garamond" w:hAnsi="Garamond"/>
        </w:rPr>
        <w:t xml:space="preserve">s étapes </w:t>
      </w:r>
      <w:r w:rsidR="002D71DE" w:rsidRPr="00F22C83">
        <w:rPr>
          <w:rFonts w:ascii="Garamond" w:hAnsi="Garamond"/>
        </w:rPr>
        <w:t>nécessaires</w:t>
      </w:r>
      <w:r w:rsidR="00500443" w:rsidRPr="00F22C83">
        <w:rPr>
          <w:rFonts w:ascii="Garamond" w:hAnsi="Garamond"/>
        </w:rPr>
        <w:t>.</w:t>
      </w:r>
    </w:p>
    <w:p w:rsidR="00F26E9D" w:rsidRPr="00F22C83" w:rsidRDefault="00500443" w:rsidP="00F22C83">
      <w:pPr>
        <w:jc w:val="both"/>
        <w:rPr>
          <w:rFonts w:ascii="Garamond" w:hAnsi="Garamond"/>
          <w:b/>
          <w:bCs/>
        </w:rPr>
      </w:pPr>
      <w:r w:rsidRPr="00F22C83">
        <w:rPr>
          <w:rFonts w:ascii="Garamond" w:hAnsi="Garamond"/>
          <w:b/>
          <w:bCs/>
        </w:rPr>
        <w:t>2. Rabbé</w:t>
      </w:r>
      <w:r w:rsidR="00F26E9D" w:rsidRPr="00F22C83">
        <w:rPr>
          <w:rFonts w:ascii="Garamond" w:hAnsi="Garamond"/>
          <w:b/>
          <w:bCs/>
        </w:rPr>
        <w:t>n</w:t>
      </w:r>
      <w:r w:rsidRPr="00F22C83">
        <w:rPr>
          <w:rFonts w:ascii="Garamond" w:hAnsi="Garamond"/>
          <w:b/>
          <w:bCs/>
        </w:rPr>
        <w:t xml:space="preserve">ou Yona, </w:t>
      </w:r>
      <w:r w:rsidR="002D71DE" w:rsidRPr="00F22C83">
        <w:rPr>
          <w:rFonts w:ascii="Garamond" w:hAnsi="Garamond"/>
          <w:b/>
          <w:bCs/>
          <w:i/>
          <w:iCs/>
        </w:rPr>
        <w:t>Chaaré Té</w:t>
      </w:r>
      <w:r w:rsidRPr="00F22C83">
        <w:rPr>
          <w:rFonts w:ascii="Garamond" w:hAnsi="Garamond"/>
          <w:b/>
          <w:bCs/>
          <w:i/>
          <w:iCs/>
        </w:rPr>
        <w:t>c</w:t>
      </w:r>
      <w:r w:rsidR="00F26E9D" w:rsidRPr="00F22C83">
        <w:rPr>
          <w:rFonts w:ascii="Garamond" w:hAnsi="Garamond"/>
          <w:b/>
          <w:bCs/>
          <w:i/>
          <w:iCs/>
        </w:rPr>
        <w:t>h</w:t>
      </w:r>
      <w:r w:rsidRPr="00F22C83">
        <w:rPr>
          <w:rFonts w:ascii="Garamond" w:hAnsi="Garamond"/>
          <w:b/>
          <w:bCs/>
          <w:i/>
          <w:iCs/>
        </w:rPr>
        <w:t>ouva</w:t>
      </w:r>
      <w:r w:rsidR="00F26E9D" w:rsidRPr="00F22C83">
        <w:rPr>
          <w:rFonts w:ascii="Garamond" w:hAnsi="Garamond"/>
          <w:b/>
          <w:bCs/>
        </w:rPr>
        <w:t xml:space="preserve"> (</w:t>
      </w:r>
      <w:r w:rsidRPr="00F22C83">
        <w:rPr>
          <w:rFonts w:ascii="Garamond" w:hAnsi="Garamond"/>
          <w:b/>
          <w:bCs/>
        </w:rPr>
        <w:t>Les portes du repentir</w:t>
      </w:r>
      <w:r w:rsidR="00F26E9D" w:rsidRPr="00F22C83">
        <w:rPr>
          <w:rFonts w:ascii="Garamond" w:hAnsi="Garamond"/>
          <w:b/>
          <w:bCs/>
        </w:rPr>
        <w:t>) 4</w:t>
      </w:r>
      <w:r w:rsidRPr="00F22C83">
        <w:rPr>
          <w:rFonts w:ascii="Garamond" w:hAnsi="Garamond"/>
          <w:b/>
          <w:bCs/>
        </w:rPr>
        <w:t xml:space="preserve"> </w:t>
      </w:r>
      <w:r w:rsidR="00F26E9D" w:rsidRPr="00F22C83">
        <w:rPr>
          <w:rFonts w:ascii="Garamond" w:hAnsi="Garamond"/>
          <w:b/>
          <w:bCs/>
        </w:rPr>
        <w:t>:</w:t>
      </w:r>
      <w:r w:rsidRPr="00F22C83">
        <w:rPr>
          <w:rFonts w:ascii="Garamond" w:hAnsi="Garamond"/>
          <w:b/>
          <w:bCs/>
        </w:rPr>
        <w:t xml:space="preserve"> </w:t>
      </w:r>
      <w:r w:rsidR="00F26E9D" w:rsidRPr="00F22C83">
        <w:rPr>
          <w:rFonts w:ascii="Garamond" w:hAnsi="Garamond"/>
          <w:b/>
          <w:bCs/>
        </w:rPr>
        <w:t xml:space="preserve">16 – </w:t>
      </w:r>
      <w:r w:rsidRPr="00F22C83">
        <w:rPr>
          <w:rFonts w:ascii="Garamond" w:hAnsi="Garamond"/>
          <w:b/>
          <w:bCs/>
        </w:rPr>
        <w:t>Il est possible d’obtenir une expia</w:t>
      </w:r>
      <w:r w:rsidR="00FA63AC" w:rsidRPr="00F22C83">
        <w:rPr>
          <w:rFonts w:ascii="Garamond" w:hAnsi="Garamond"/>
          <w:b/>
          <w:bCs/>
        </w:rPr>
        <w:t>tion dans ce monde soit en consacr</w:t>
      </w:r>
      <w:r w:rsidRPr="00F22C83">
        <w:rPr>
          <w:rFonts w:ascii="Garamond" w:hAnsi="Garamond"/>
          <w:b/>
          <w:bCs/>
        </w:rPr>
        <w:t>ant le reste de sa vie au</w:t>
      </w:r>
      <w:r w:rsidR="00F26E9D" w:rsidRPr="00F22C83">
        <w:rPr>
          <w:rFonts w:ascii="Garamond" w:hAnsi="Garamond"/>
          <w:b/>
          <w:bCs/>
        </w:rPr>
        <w:t xml:space="preserv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soit au travers d’efforts constants dans l’étude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500443" w:rsidRPr="00F22C83" w:rsidRDefault="00500443" w:rsidP="00F22C83">
            <w:pPr>
              <w:autoSpaceDE w:val="0"/>
              <w:autoSpaceDN w:val="0"/>
              <w:adjustRightInd w:val="0"/>
              <w:jc w:val="both"/>
              <w:rPr>
                <w:rFonts w:ascii="Garamond" w:hAnsi="Garamond"/>
              </w:rPr>
            </w:pPr>
            <w:r w:rsidRPr="00F22C83">
              <w:rPr>
                <w:rFonts w:ascii="Garamond" w:hAnsi="Garamond"/>
              </w:rPr>
              <w:t>Maint</w:t>
            </w:r>
            <w:r w:rsidR="00FC0F5C" w:rsidRPr="00F22C83">
              <w:rPr>
                <w:rFonts w:ascii="Garamond" w:hAnsi="Garamond"/>
              </w:rPr>
              <w:t>enant parlons de celui qui a profané</w:t>
            </w:r>
            <w:r w:rsidR="00971BAA" w:rsidRPr="00F22C83">
              <w:rPr>
                <w:rFonts w:ascii="Garamond" w:hAnsi="Garamond"/>
              </w:rPr>
              <w:t xml:space="preserve"> le N</w:t>
            </w:r>
            <w:r w:rsidRPr="00F22C83">
              <w:rPr>
                <w:rFonts w:ascii="Garamond" w:hAnsi="Garamond"/>
              </w:rPr>
              <w:t xml:space="preserve">om de D., </w:t>
            </w:r>
            <w:r w:rsidR="004B6143" w:rsidRPr="00F22C83">
              <w:rPr>
                <w:rFonts w:ascii="Garamond" w:hAnsi="Garamond"/>
              </w:rPr>
              <w:t xml:space="preserve">et </w:t>
            </w:r>
            <w:r w:rsidRPr="00F22C83">
              <w:rPr>
                <w:rFonts w:ascii="Garamond" w:hAnsi="Garamond"/>
              </w:rPr>
              <w:t xml:space="preserve">dont la faute ne trouvera pas expiation par des souffrances. Nous avons mentionné </w:t>
            </w:r>
            <w:r w:rsidR="002D71DE" w:rsidRPr="00F22C83">
              <w:rPr>
                <w:rFonts w:ascii="Garamond" w:hAnsi="Garamond"/>
              </w:rPr>
              <w:t>précédemment</w:t>
            </w:r>
            <w:r w:rsidR="00394821" w:rsidRPr="00F22C83">
              <w:rPr>
                <w:rFonts w:ascii="Garamond" w:hAnsi="Garamond"/>
              </w:rPr>
              <w:t xml:space="preserve"> qu’il existe</w:t>
            </w:r>
            <w:r w:rsidRPr="00F22C83">
              <w:rPr>
                <w:rFonts w:ascii="Garamond" w:hAnsi="Garamond"/>
              </w:rPr>
              <w:t xml:space="preserve"> un moyen de rectifier cela en</w:t>
            </w:r>
            <w:r w:rsidR="00971BAA" w:rsidRPr="00F22C83">
              <w:rPr>
                <w:rFonts w:ascii="Garamond" w:hAnsi="Garamond"/>
              </w:rPr>
              <w:t xml:space="preserve"> sanctifiant le N</w:t>
            </w:r>
            <w:r w:rsidRPr="00F22C83">
              <w:rPr>
                <w:rFonts w:ascii="Garamond" w:hAnsi="Garamond"/>
              </w:rPr>
              <w:t xml:space="preserve">om de D. à chaque </w:t>
            </w:r>
            <w:r w:rsidR="00FC0F5C" w:rsidRPr="00F22C83">
              <w:rPr>
                <w:rFonts w:ascii="Garamond" w:hAnsi="Garamond"/>
              </w:rPr>
              <w:t>instant</w:t>
            </w:r>
            <w:r w:rsidRPr="00F22C83">
              <w:rPr>
                <w:rFonts w:ascii="Garamond" w:hAnsi="Garamond"/>
              </w:rPr>
              <w:t>.</w:t>
            </w:r>
          </w:p>
          <w:p w:rsidR="00F26E9D" w:rsidRPr="00F22C83" w:rsidRDefault="00FC0F5C" w:rsidP="00F22C83">
            <w:pPr>
              <w:autoSpaceDE w:val="0"/>
              <w:autoSpaceDN w:val="0"/>
              <w:adjustRightInd w:val="0"/>
              <w:jc w:val="both"/>
              <w:rPr>
                <w:rFonts w:ascii="Garamond" w:hAnsi="Garamond"/>
              </w:rPr>
            </w:pPr>
            <w:r w:rsidRPr="00F22C83">
              <w:rPr>
                <w:rFonts w:ascii="Garamond" w:hAnsi="Garamond"/>
              </w:rPr>
              <w:t>Il peut aussi expier sa faute</w:t>
            </w:r>
            <w:r w:rsidR="00500443" w:rsidRPr="00F22C83">
              <w:rPr>
                <w:rFonts w:ascii="Garamond" w:hAnsi="Garamond"/>
              </w:rPr>
              <w:t xml:space="preserve"> en étudiant la Torah constamment et consciencieusement, comme</w:t>
            </w:r>
            <w:r w:rsidR="00256804" w:rsidRPr="00F22C83">
              <w:rPr>
                <w:rFonts w:ascii="Garamond" w:hAnsi="Garamond"/>
              </w:rPr>
              <w:t xml:space="preserve"> les Sages disent : « </w:t>
            </w:r>
            <w:r w:rsidR="00F26E9D" w:rsidRPr="00F22C83">
              <w:rPr>
                <w:rFonts w:ascii="Garamond" w:hAnsi="Garamond"/>
              </w:rPr>
              <w:t xml:space="preserve"> </w:t>
            </w:r>
            <w:r w:rsidR="00B8432F" w:rsidRPr="00F22C83">
              <w:rPr>
                <w:rFonts w:ascii="Garamond" w:hAnsi="Garamond"/>
              </w:rPr>
              <w:t xml:space="preserve">La transgression de la maison de Eli ne </w:t>
            </w:r>
            <w:r w:rsidR="004768AD" w:rsidRPr="00F22C83">
              <w:rPr>
                <w:rFonts w:ascii="Garamond" w:hAnsi="Garamond"/>
              </w:rPr>
              <w:t>sera</w:t>
            </w:r>
            <w:r w:rsidR="00B8432F" w:rsidRPr="00F22C83">
              <w:rPr>
                <w:rFonts w:ascii="Garamond" w:hAnsi="Garamond"/>
              </w:rPr>
              <w:t xml:space="preserve"> désormais </w:t>
            </w:r>
            <w:r w:rsidR="00971BAA" w:rsidRPr="00F22C83">
              <w:rPr>
                <w:rFonts w:ascii="Garamond" w:hAnsi="Garamond"/>
              </w:rPr>
              <w:t>jamais expiée</w:t>
            </w:r>
            <w:r w:rsidR="00B8432F" w:rsidRPr="00F22C83">
              <w:rPr>
                <w:rFonts w:ascii="Garamond" w:hAnsi="Garamond"/>
              </w:rPr>
              <w:t xml:space="preserve"> ni </w:t>
            </w:r>
            <w:r w:rsidR="004768AD" w:rsidRPr="00F22C83">
              <w:rPr>
                <w:rFonts w:ascii="Garamond" w:hAnsi="Garamond"/>
              </w:rPr>
              <w:t xml:space="preserve">par </w:t>
            </w:r>
            <w:r w:rsidR="00971BAA" w:rsidRPr="00F22C83">
              <w:rPr>
                <w:rFonts w:ascii="Garamond" w:hAnsi="Garamond"/>
              </w:rPr>
              <w:t xml:space="preserve">un </w:t>
            </w:r>
            <w:r w:rsidR="00B8432F" w:rsidRPr="00F22C83">
              <w:rPr>
                <w:rFonts w:ascii="Garamond" w:hAnsi="Garamond"/>
              </w:rPr>
              <w:t xml:space="preserve">sacrifice ni </w:t>
            </w:r>
            <w:r w:rsidR="004768AD" w:rsidRPr="00F22C83">
              <w:rPr>
                <w:rFonts w:ascii="Garamond" w:hAnsi="Garamond"/>
              </w:rPr>
              <w:t xml:space="preserve">par </w:t>
            </w:r>
            <w:r w:rsidR="00971BAA" w:rsidRPr="00F22C83">
              <w:rPr>
                <w:rFonts w:ascii="Garamond" w:hAnsi="Garamond"/>
              </w:rPr>
              <w:t xml:space="preserve">une </w:t>
            </w:r>
            <w:r w:rsidR="00B8432F" w:rsidRPr="00F22C83">
              <w:rPr>
                <w:rFonts w:ascii="Garamond" w:hAnsi="Garamond"/>
              </w:rPr>
              <w:t>oblation</w:t>
            </w:r>
            <w:r w:rsidR="004768AD" w:rsidRPr="00F22C83">
              <w:rPr>
                <w:rFonts w:ascii="Garamond" w:hAnsi="Garamond"/>
              </w:rPr>
              <w:t> »</w:t>
            </w:r>
            <w:r w:rsidR="00B8432F" w:rsidRPr="00F22C83">
              <w:rPr>
                <w:rFonts w:ascii="Garamond" w:hAnsi="Garamond"/>
              </w:rPr>
              <w:t xml:space="preserve"> </w:t>
            </w:r>
            <w:r w:rsidR="002D71DE" w:rsidRPr="00F22C83">
              <w:rPr>
                <w:rFonts w:ascii="Garamond" w:hAnsi="Garamond"/>
                <w:i/>
                <w:iCs/>
              </w:rPr>
              <w:t>(C</w:t>
            </w:r>
            <w:r w:rsidR="00F26E9D" w:rsidRPr="00F22C83">
              <w:rPr>
                <w:rFonts w:ascii="Garamond" w:hAnsi="Garamond"/>
                <w:i/>
                <w:iCs/>
              </w:rPr>
              <w:t>hm</w:t>
            </w:r>
            <w:r w:rsidR="002D71DE" w:rsidRPr="00F22C83">
              <w:rPr>
                <w:rFonts w:ascii="Garamond" w:hAnsi="Garamond"/>
                <w:i/>
                <w:iCs/>
              </w:rPr>
              <w:t>o</w:t>
            </w:r>
            <w:r w:rsidRPr="00F22C83">
              <w:rPr>
                <w:rFonts w:ascii="Garamond" w:hAnsi="Garamond"/>
                <w:i/>
                <w:iCs/>
              </w:rPr>
              <w:t>uë</w:t>
            </w:r>
            <w:r w:rsidR="00F26E9D" w:rsidRPr="00F22C83">
              <w:rPr>
                <w:rFonts w:ascii="Garamond" w:hAnsi="Garamond"/>
                <w:i/>
                <w:iCs/>
              </w:rPr>
              <w:t>l/Samuel I 3</w:t>
            </w:r>
            <w:r w:rsidRPr="00F22C83">
              <w:rPr>
                <w:rFonts w:ascii="Garamond" w:hAnsi="Garamond"/>
                <w:i/>
                <w:iCs/>
              </w:rPr>
              <w:t xml:space="preserve"> </w:t>
            </w:r>
            <w:r w:rsidR="00F26E9D" w:rsidRPr="00F22C83">
              <w:rPr>
                <w:rFonts w:ascii="Garamond" w:hAnsi="Garamond"/>
                <w:i/>
                <w:iCs/>
              </w:rPr>
              <w:t>:</w:t>
            </w:r>
            <w:r w:rsidRPr="00F22C83">
              <w:rPr>
                <w:rFonts w:ascii="Garamond" w:hAnsi="Garamond"/>
                <w:i/>
                <w:iCs/>
              </w:rPr>
              <w:t xml:space="preserve"> </w:t>
            </w:r>
            <w:r w:rsidR="00B8432F" w:rsidRPr="00F22C83">
              <w:rPr>
                <w:rFonts w:ascii="Garamond" w:hAnsi="Garamond"/>
                <w:i/>
                <w:iCs/>
              </w:rPr>
              <w:t>14</w:t>
            </w:r>
            <w:r w:rsidR="00F26E9D" w:rsidRPr="00F22C83">
              <w:rPr>
                <w:rFonts w:ascii="Garamond" w:hAnsi="Garamond"/>
                <w:i/>
                <w:iCs/>
              </w:rPr>
              <w:t>)</w:t>
            </w:r>
            <w:r w:rsidR="00F26E9D" w:rsidRPr="00F22C83">
              <w:rPr>
                <w:rFonts w:ascii="Garamond" w:hAnsi="Garamond"/>
              </w:rPr>
              <w:t>. [</w:t>
            </w:r>
            <w:r w:rsidR="00256804" w:rsidRPr="00F22C83">
              <w:rPr>
                <w:rFonts w:ascii="Garamond" w:hAnsi="Garamond"/>
              </w:rPr>
              <w:t>Le verset sous-entend que</w:t>
            </w:r>
            <w:r w:rsidR="00F26E9D" w:rsidRPr="00F22C83">
              <w:rPr>
                <w:rFonts w:ascii="Garamond" w:hAnsi="Garamond"/>
              </w:rPr>
              <w:t xml:space="preserve">] </w:t>
            </w:r>
            <w:r w:rsidR="00256804" w:rsidRPr="00F22C83">
              <w:rPr>
                <w:rFonts w:ascii="Garamond" w:hAnsi="Garamond"/>
              </w:rPr>
              <w:t>il n’</w:t>
            </w:r>
            <w:r w:rsidR="002D71DE" w:rsidRPr="00F22C83">
              <w:rPr>
                <w:rFonts w:ascii="Garamond" w:hAnsi="Garamond"/>
              </w:rPr>
              <w:t>obtiendra</w:t>
            </w:r>
            <w:r w:rsidR="00971BAA" w:rsidRPr="00F22C83">
              <w:rPr>
                <w:rFonts w:ascii="Garamond" w:hAnsi="Garamond"/>
              </w:rPr>
              <w:t xml:space="preserve"> pas d’expiation par des sacrifices et d</w:t>
            </w:r>
            <w:r w:rsidR="00256804" w:rsidRPr="00F22C83">
              <w:rPr>
                <w:rFonts w:ascii="Garamond" w:hAnsi="Garamond"/>
              </w:rPr>
              <w:t>es offrandes, mais par l’étude de la Torah.</w:t>
            </w:r>
          </w:p>
        </w:tc>
        <w:tc>
          <w:tcPr>
            <w:tcW w:w="4428" w:type="dxa"/>
          </w:tcPr>
          <w:p w:rsidR="00F26E9D" w:rsidRPr="00F22C83" w:rsidRDefault="00F26E9D" w:rsidP="00F22C83">
            <w:pPr>
              <w:bidi/>
              <w:jc w:val="both"/>
              <w:rPr>
                <w:rFonts w:ascii="Garamond" w:hAnsi="Garamond"/>
              </w:rPr>
            </w:pPr>
            <w:r w:rsidRPr="00F22C83">
              <w:rPr>
                <w:rFonts w:ascii="Garamond" w:hAnsi="Garamond"/>
                <w:rtl/>
              </w:rPr>
              <w:t>עתה נדבר על מי שיש בידו עון חילול ה' שלא יתכפר עונו ביסורים. והנה הקדמנו כי יש לו רפואות תעלה אם יקדש את ה' יתברך תמיד.</w:t>
            </w:r>
          </w:p>
          <w:p w:rsidR="00F26E9D" w:rsidRPr="00F22C83" w:rsidRDefault="00F26E9D" w:rsidP="00F22C83">
            <w:pPr>
              <w:bidi/>
              <w:jc w:val="both"/>
              <w:rPr>
                <w:rFonts w:ascii="Garamond" w:hAnsi="Garamond"/>
              </w:rPr>
            </w:pPr>
          </w:p>
          <w:p w:rsidR="00F26E9D" w:rsidRPr="00F22C83" w:rsidRDefault="00F26E9D" w:rsidP="00F22C83">
            <w:pPr>
              <w:bidi/>
              <w:jc w:val="both"/>
              <w:rPr>
                <w:rFonts w:ascii="Garamond" w:hAnsi="Garamond"/>
                <w:rtl/>
              </w:rPr>
            </w:pPr>
            <w:r w:rsidRPr="00F22C83">
              <w:rPr>
                <w:rFonts w:ascii="Garamond" w:hAnsi="Garamond"/>
                <w:rtl/>
              </w:rPr>
              <w:t>עוד תִמֶצֵא לו כפרה בהגיונו תמיד בתורה ויגיעתו בה, כאשר אמרו זכרונם לברכה (ר"ה יח:) אם יתכפר עון</w:t>
            </w:r>
            <w:r w:rsidRPr="00F22C83">
              <w:rPr>
                <w:rFonts w:ascii="Garamond" w:hAnsi="Garamond"/>
              </w:rPr>
              <w:t xml:space="preserve"> </w:t>
            </w:r>
            <w:r w:rsidRPr="00F22C83">
              <w:rPr>
                <w:rFonts w:ascii="Garamond" w:hAnsi="Garamond"/>
                <w:rtl/>
              </w:rPr>
              <w:t>בית עלי בזבח ובמנחה (שמואל א' ג:יד) בזבח ומנחה אין מתכפר אבל מתכפר בדברי תורה.</w:t>
            </w:r>
          </w:p>
          <w:p w:rsidR="00F26E9D" w:rsidRPr="00F22C83" w:rsidRDefault="00F26E9D" w:rsidP="00F22C83">
            <w:pPr>
              <w:bidi/>
              <w:jc w:val="both"/>
              <w:rPr>
                <w:rFonts w:ascii="Garamond" w:hAnsi="Garamond"/>
                <w:rtl/>
              </w:rPr>
            </w:pPr>
          </w:p>
        </w:tc>
      </w:tr>
    </w:tbl>
    <w:p w:rsidR="00F26E9D" w:rsidRPr="00F22C83" w:rsidRDefault="00256804" w:rsidP="00F22C83">
      <w:pPr>
        <w:jc w:val="both"/>
        <w:rPr>
          <w:rFonts w:ascii="Garamond" w:hAnsi="Garamond"/>
        </w:rPr>
      </w:pPr>
      <w:r w:rsidRPr="00F22C83">
        <w:rPr>
          <w:rFonts w:ascii="Garamond" w:hAnsi="Garamond"/>
        </w:rPr>
        <w:t>Parvenir à s’adonner à l’étude de la Torah demande à ce que l’on se force à p</w:t>
      </w:r>
      <w:r w:rsidR="00454823" w:rsidRPr="00F22C83">
        <w:rPr>
          <w:rFonts w:ascii="Garamond" w:hAnsi="Garamond"/>
        </w:rPr>
        <w:t xml:space="preserve">enser différemment </w:t>
      </w:r>
      <w:r w:rsidRPr="00F22C83">
        <w:rPr>
          <w:rFonts w:ascii="Garamond" w:hAnsi="Garamond"/>
        </w:rPr>
        <w:t xml:space="preserve">que par le passé, et </w:t>
      </w:r>
      <w:r w:rsidR="00971BAA" w:rsidRPr="00F22C83">
        <w:rPr>
          <w:rFonts w:ascii="Garamond" w:hAnsi="Garamond"/>
        </w:rPr>
        <w:t>que l’on abandonne ses</w:t>
      </w:r>
      <w:r w:rsidRPr="00F22C83">
        <w:rPr>
          <w:rFonts w:ascii="Garamond" w:hAnsi="Garamond"/>
        </w:rPr>
        <w:t xml:space="preserve"> façons de penser naturelles (Rema Mi’Pano, ‘</w:t>
      </w:r>
      <w:r w:rsidRPr="00F22C83">
        <w:rPr>
          <w:rFonts w:ascii="Garamond" w:hAnsi="Garamond"/>
          <w:i/>
          <w:iCs/>
        </w:rPr>
        <w:t>H</w:t>
      </w:r>
      <w:r w:rsidR="00F26E9D" w:rsidRPr="00F22C83">
        <w:rPr>
          <w:rFonts w:ascii="Garamond" w:hAnsi="Garamond"/>
          <w:i/>
          <w:iCs/>
        </w:rPr>
        <w:t>ik</w:t>
      </w:r>
      <w:r w:rsidR="00E9517D" w:rsidRPr="00F22C83">
        <w:rPr>
          <w:rFonts w:ascii="Garamond" w:hAnsi="Garamond"/>
          <w:i/>
          <w:iCs/>
        </w:rPr>
        <w:t>o</w:t>
      </w:r>
      <w:r w:rsidR="00F26E9D" w:rsidRPr="00F22C83">
        <w:rPr>
          <w:rFonts w:ascii="Garamond" w:hAnsi="Garamond"/>
          <w:i/>
          <w:iCs/>
        </w:rPr>
        <w:t>ur Din 1</w:t>
      </w:r>
      <w:r w:rsidRPr="00F22C83">
        <w:rPr>
          <w:rFonts w:ascii="Garamond" w:hAnsi="Garamond"/>
          <w:i/>
          <w:iCs/>
        </w:rPr>
        <w:t xml:space="preserve"> </w:t>
      </w:r>
      <w:r w:rsidR="00F26E9D" w:rsidRPr="00F22C83">
        <w:rPr>
          <w:rFonts w:ascii="Garamond" w:hAnsi="Garamond"/>
          <w:i/>
          <w:iCs/>
        </w:rPr>
        <w:t>:</w:t>
      </w:r>
      <w:r w:rsidRPr="00F22C83">
        <w:rPr>
          <w:rFonts w:ascii="Garamond" w:hAnsi="Garamond"/>
          <w:i/>
          <w:iCs/>
        </w:rPr>
        <w:t xml:space="preserve"> </w:t>
      </w:r>
      <w:r w:rsidR="00F26E9D" w:rsidRPr="00F22C83">
        <w:rPr>
          <w:rFonts w:ascii="Garamond" w:hAnsi="Garamond"/>
          <w:i/>
          <w:iCs/>
        </w:rPr>
        <w:t>23</w:t>
      </w:r>
      <w:r w:rsidR="00F26E9D" w:rsidRPr="00F22C83">
        <w:rPr>
          <w:rFonts w:ascii="Garamond" w:hAnsi="Garamond"/>
        </w:rPr>
        <w:t>).</w:t>
      </w:r>
    </w:p>
    <w:p w:rsidR="00F26E9D" w:rsidRPr="00F22C83" w:rsidRDefault="00256804" w:rsidP="00F22C83">
      <w:pPr>
        <w:jc w:val="both"/>
        <w:rPr>
          <w:rFonts w:ascii="Garamond" w:hAnsi="Garamond"/>
          <w:b/>
          <w:bCs/>
        </w:rPr>
      </w:pPr>
      <w:r w:rsidRPr="00F22C83">
        <w:rPr>
          <w:rFonts w:ascii="Garamond" w:hAnsi="Garamond"/>
          <w:b/>
          <w:bCs/>
        </w:rPr>
        <w:t>3. Rabbé</w:t>
      </w:r>
      <w:r w:rsidR="00F26E9D" w:rsidRPr="00F22C83">
        <w:rPr>
          <w:rFonts w:ascii="Garamond" w:hAnsi="Garamond"/>
          <w:b/>
          <w:bCs/>
        </w:rPr>
        <w:t>n</w:t>
      </w:r>
      <w:r w:rsidRPr="00F22C83">
        <w:rPr>
          <w:rFonts w:ascii="Garamond" w:hAnsi="Garamond"/>
          <w:b/>
          <w:bCs/>
        </w:rPr>
        <w:t>ou Ba’</w:t>
      </w:r>
      <w:r w:rsidR="00F26E9D" w:rsidRPr="00F22C83">
        <w:rPr>
          <w:rFonts w:ascii="Garamond" w:hAnsi="Garamond"/>
          <w:b/>
          <w:bCs/>
        </w:rPr>
        <w:t xml:space="preserve">hya, </w:t>
      </w:r>
      <w:r w:rsidR="00F26E9D" w:rsidRPr="00F22C83">
        <w:rPr>
          <w:rFonts w:ascii="Garamond" w:hAnsi="Garamond"/>
          <w:b/>
          <w:bCs/>
          <w:i/>
          <w:iCs/>
        </w:rPr>
        <w:t>Vayikra</w:t>
      </w:r>
      <w:r w:rsidR="00F26E9D" w:rsidRPr="00F22C83">
        <w:rPr>
          <w:rFonts w:ascii="Garamond" w:hAnsi="Garamond"/>
          <w:b/>
          <w:bCs/>
        </w:rPr>
        <w:t xml:space="preserve"> 22</w:t>
      </w:r>
      <w:r w:rsidRPr="00F22C83">
        <w:rPr>
          <w:rFonts w:ascii="Garamond" w:hAnsi="Garamond"/>
          <w:b/>
          <w:bCs/>
        </w:rPr>
        <w:t xml:space="preserve"> </w:t>
      </w:r>
      <w:r w:rsidR="00F26E9D" w:rsidRPr="00F22C83">
        <w:rPr>
          <w:rFonts w:ascii="Garamond" w:hAnsi="Garamond"/>
          <w:b/>
          <w:bCs/>
        </w:rPr>
        <w:t>:</w:t>
      </w:r>
      <w:r w:rsidRPr="00F22C83">
        <w:rPr>
          <w:rFonts w:ascii="Garamond" w:hAnsi="Garamond"/>
          <w:b/>
          <w:bCs/>
        </w:rPr>
        <w:t xml:space="preserve"> </w:t>
      </w:r>
      <w:r w:rsidR="00F26E9D" w:rsidRPr="00F22C83">
        <w:rPr>
          <w:rFonts w:ascii="Garamond" w:hAnsi="Garamond"/>
          <w:b/>
          <w:bCs/>
        </w:rPr>
        <w:t xml:space="preserve">32 – </w:t>
      </w:r>
      <w:r w:rsidRPr="00F22C83">
        <w:rPr>
          <w:rFonts w:ascii="Garamond" w:hAnsi="Garamond"/>
          <w:b/>
          <w:bCs/>
        </w:rPr>
        <w:t xml:space="preserve">Le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971BAA" w:rsidRPr="00F22C83">
        <w:rPr>
          <w:rFonts w:ascii="Garamond" w:hAnsi="Garamond"/>
          <w:b/>
          <w:bCs/>
        </w:rPr>
        <w:t>est pire que l’idolâtrie</w:t>
      </w:r>
      <w:r w:rsidR="00454823" w:rsidRPr="00F22C83">
        <w:rPr>
          <w:rFonts w:ascii="Garamond" w:hAnsi="Garamond"/>
          <w:b/>
          <w:bCs/>
        </w:rPr>
        <w:t>. Cependant</w:t>
      </w:r>
      <w:r w:rsidRPr="00F22C83">
        <w:rPr>
          <w:rFonts w:ascii="Garamond" w:hAnsi="Garamond"/>
          <w:b/>
          <w:bCs/>
        </w:rPr>
        <w:t xml:space="preserve">, il peut être corrigé en accomplissant un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dans la même s</w:t>
      </w:r>
      <w:r w:rsidR="00454823" w:rsidRPr="00F22C83">
        <w:rPr>
          <w:rFonts w:ascii="Garamond" w:hAnsi="Garamond"/>
          <w:b/>
          <w:bCs/>
        </w:rPr>
        <w:t>ituation où</w:t>
      </w:r>
      <w:r w:rsidRPr="00F22C83">
        <w:rPr>
          <w:rFonts w:ascii="Garamond" w:hAnsi="Garamond"/>
          <w:b/>
          <w:bCs/>
        </w:rPr>
        <w:t xml:space="preserve"> un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454823" w:rsidRPr="00F22C83">
        <w:rPr>
          <w:rFonts w:ascii="Garamond" w:hAnsi="Garamond"/>
          <w:b/>
          <w:bCs/>
          <w:i/>
          <w:iCs/>
        </w:rPr>
        <w:t xml:space="preserve"> </w:t>
      </w:r>
      <w:r w:rsidR="00454823" w:rsidRPr="00F22C83">
        <w:rPr>
          <w:rFonts w:ascii="Garamond" w:hAnsi="Garamond"/>
          <w:b/>
          <w:bCs/>
        </w:rPr>
        <w:t>avait été autrefois accompli</w:t>
      </w:r>
      <w:r w:rsidR="00F26E9D"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394821" w:rsidP="00F22C83">
            <w:pPr>
              <w:autoSpaceDE w:val="0"/>
              <w:autoSpaceDN w:val="0"/>
              <w:adjustRightInd w:val="0"/>
              <w:jc w:val="both"/>
              <w:rPr>
                <w:rFonts w:ascii="Garamond" w:hAnsi="Garamond"/>
              </w:rPr>
            </w:pPr>
            <w:r w:rsidRPr="00F22C83">
              <w:rPr>
                <w:rFonts w:ascii="Garamond" w:hAnsi="Garamond"/>
              </w:rPr>
              <w:t xml:space="preserve">« Ne profanez pas Mon saint Nom, afin que Je sois sanctifié au milieu </w:t>
            </w:r>
            <w:r w:rsidR="00971BAA" w:rsidRPr="00F22C83">
              <w:rPr>
                <w:rFonts w:ascii="Garamond" w:hAnsi="Garamond"/>
              </w:rPr>
              <w:t>des E</w:t>
            </w:r>
            <w:r w:rsidRPr="00F22C83">
              <w:rPr>
                <w:rFonts w:ascii="Garamond" w:hAnsi="Garamond"/>
              </w:rPr>
              <w:t xml:space="preserve">nfants d’Israël. » </w:t>
            </w:r>
            <w:r w:rsidR="00F26E9D" w:rsidRPr="00F22C83">
              <w:rPr>
                <w:rFonts w:ascii="Garamond" w:hAnsi="Garamond"/>
              </w:rPr>
              <w:t>[</w:t>
            </w:r>
            <w:r w:rsidR="00F26E9D" w:rsidRPr="00F22C83">
              <w:rPr>
                <w:rFonts w:ascii="Garamond" w:hAnsi="Garamond"/>
                <w:i/>
                <w:iCs/>
              </w:rPr>
              <w:t>Vayikra 22</w:t>
            </w:r>
            <w:r w:rsidR="00A340B7" w:rsidRPr="00F22C83">
              <w:rPr>
                <w:rFonts w:ascii="Garamond" w:hAnsi="Garamond"/>
                <w:i/>
                <w:iCs/>
              </w:rPr>
              <w:t xml:space="preserve"> </w:t>
            </w:r>
            <w:r w:rsidR="00F26E9D" w:rsidRPr="00F22C83">
              <w:rPr>
                <w:rFonts w:ascii="Garamond" w:hAnsi="Garamond"/>
                <w:i/>
                <w:iCs/>
              </w:rPr>
              <w:t>:</w:t>
            </w:r>
            <w:r w:rsidR="00A340B7" w:rsidRPr="00F22C83">
              <w:rPr>
                <w:rFonts w:ascii="Garamond" w:hAnsi="Garamond"/>
                <w:i/>
                <w:iCs/>
              </w:rPr>
              <w:t xml:space="preserve"> </w:t>
            </w:r>
            <w:r w:rsidR="00F26E9D" w:rsidRPr="00F22C83">
              <w:rPr>
                <w:rFonts w:ascii="Garamond" w:hAnsi="Garamond"/>
                <w:i/>
                <w:iCs/>
              </w:rPr>
              <w:t>32</w:t>
            </w:r>
            <w:r w:rsidR="00F26E9D" w:rsidRPr="00F22C83">
              <w:rPr>
                <w:rFonts w:ascii="Garamond" w:hAnsi="Garamond"/>
              </w:rPr>
              <w:t xml:space="preserve">] – </w:t>
            </w:r>
            <w:r w:rsidR="00A340B7" w:rsidRPr="00F22C83">
              <w:rPr>
                <w:rFonts w:ascii="Garamond" w:hAnsi="Garamond"/>
              </w:rPr>
              <w:t xml:space="preserve">Le </w:t>
            </w:r>
            <w:r w:rsidR="00A44A30" w:rsidRPr="00F22C83">
              <w:rPr>
                <w:rFonts w:ascii="Garamond" w:hAnsi="Garamond"/>
              </w:rPr>
              <w:t>‘</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A340B7" w:rsidRPr="00F22C83">
              <w:rPr>
                <w:rFonts w:ascii="Garamond" w:hAnsi="Garamond"/>
              </w:rPr>
              <w:t>est une transgression très grave. [Par exempl</w:t>
            </w:r>
            <w:r w:rsidRPr="00F22C83">
              <w:rPr>
                <w:rFonts w:ascii="Garamond" w:hAnsi="Garamond"/>
              </w:rPr>
              <w:t>e] D. pardonna la faute de servir les idoles, mais</w:t>
            </w:r>
            <w:r w:rsidR="00A340B7" w:rsidRPr="00F22C83">
              <w:rPr>
                <w:rFonts w:ascii="Garamond" w:hAnsi="Garamond"/>
              </w:rPr>
              <w:t xml:space="preserve"> pas </w:t>
            </w:r>
            <w:r w:rsidRPr="00F22C83">
              <w:rPr>
                <w:rFonts w:ascii="Garamond" w:hAnsi="Garamond"/>
              </w:rPr>
              <w:t>celle de profaner Son n</w:t>
            </w:r>
            <w:r w:rsidR="00A340B7" w:rsidRPr="00F22C83">
              <w:rPr>
                <w:rFonts w:ascii="Garamond" w:hAnsi="Garamond"/>
              </w:rPr>
              <w:t>om, comme</w:t>
            </w:r>
            <w:r w:rsidR="00971BAA" w:rsidRPr="00F22C83">
              <w:rPr>
                <w:rFonts w:ascii="Garamond" w:hAnsi="Garamond"/>
              </w:rPr>
              <w:t xml:space="preserve"> le dit  le prophète</w:t>
            </w:r>
            <w:r w:rsidR="00A340B7" w:rsidRPr="00F22C83">
              <w:rPr>
                <w:rFonts w:ascii="Garamond" w:hAnsi="Garamond"/>
              </w:rPr>
              <w:t> : « </w:t>
            </w:r>
            <w:r w:rsidR="00971BAA" w:rsidRPr="00F22C83">
              <w:rPr>
                <w:rFonts w:ascii="Garamond" w:hAnsi="Garamond"/>
              </w:rPr>
              <w:t>Pour vous, M</w:t>
            </w:r>
            <w:r w:rsidR="00B8432F" w:rsidRPr="00F22C83">
              <w:rPr>
                <w:rFonts w:ascii="Garamond" w:hAnsi="Garamond"/>
              </w:rPr>
              <w:t>aison d’</w:t>
            </w:r>
            <w:r w:rsidR="004768AD" w:rsidRPr="00F22C83">
              <w:rPr>
                <w:rFonts w:ascii="Garamond" w:hAnsi="Garamond"/>
              </w:rPr>
              <w:t xml:space="preserve">Israël, </w:t>
            </w:r>
            <w:r w:rsidR="00B8432F" w:rsidRPr="00F22C83">
              <w:rPr>
                <w:rFonts w:ascii="Garamond" w:hAnsi="Garamond"/>
              </w:rPr>
              <w:t>que chacun ai</w:t>
            </w:r>
            <w:r w:rsidR="004768AD" w:rsidRPr="00F22C83">
              <w:rPr>
                <w:rFonts w:ascii="Garamond" w:hAnsi="Garamond"/>
              </w:rPr>
              <w:t>lle donc adorer ses idoles, et vous ne profanerez plus Mon saint N</w:t>
            </w:r>
            <w:r w:rsidR="00B8432F" w:rsidRPr="00F22C83">
              <w:rPr>
                <w:rFonts w:ascii="Garamond" w:hAnsi="Garamond"/>
              </w:rPr>
              <w:t>om</w:t>
            </w:r>
            <w:r w:rsidR="004768AD" w:rsidRPr="00F22C83">
              <w:rPr>
                <w:rFonts w:ascii="Garamond" w:hAnsi="Garamond"/>
              </w:rPr>
              <w:t xml:space="preserve"> » </w:t>
            </w:r>
            <w:r w:rsidR="00A340B7" w:rsidRPr="00F22C83">
              <w:rPr>
                <w:rFonts w:ascii="Garamond" w:hAnsi="Garamond"/>
              </w:rPr>
              <w:t>(</w:t>
            </w:r>
            <w:r w:rsidR="00E9517D" w:rsidRPr="00F22C83">
              <w:rPr>
                <w:rFonts w:ascii="Garamond" w:hAnsi="Garamond"/>
                <w:i/>
                <w:iCs/>
              </w:rPr>
              <w:t>Yé</w:t>
            </w:r>
            <w:r w:rsidR="00A340B7" w:rsidRPr="00F22C83">
              <w:rPr>
                <w:rFonts w:ascii="Garamond" w:hAnsi="Garamond"/>
                <w:i/>
                <w:iCs/>
              </w:rPr>
              <w:t>’</w:t>
            </w:r>
            <w:r w:rsidR="00E9517D" w:rsidRPr="00F22C83">
              <w:rPr>
                <w:rFonts w:ascii="Garamond" w:hAnsi="Garamond"/>
                <w:i/>
                <w:iCs/>
              </w:rPr>
              <w:t>hezkel/Ezé</w:t>
            </w:r>
            <w:r w:rsidR="00F26E9D" w:rsidRPr="00F22C83">
              <w:rPr>
                <w:rFonts w:ascii="Garamond" w:hAnsi="Garamond"/>
                <w:i/>
                <w:iCs/>
              </w:rPr>
              <w:t>kiel 20</w:t>
            </w:r>
            <w:r w:rsidR="00A340B7" w:rsidRPr="00F22C83">
              <w:rPr>
                <w:rFonts w:ascii="Garamond" w:hAnsi="Garamond"/>
                <w:i/>
                <w:iCs/>
              </w:rPr>
              <w:t xml:space="preserve"> </w:t>
            </w:r>
            <w:r w:rsidR="00F26E9D" w:rsidRPr="00F22C83">
              <w:rPr>
                <w:rFonts w:ascii="Garamond" w:hAnsi="Garamond"/>
                <w:i/>
                <w:iCs/>
              </w:rPr>
              <w:t>:</w:t>
            </w:r>
            <w:r w:rsidR="00A340B7" w:rsidRPr="00F22C83">
              <w:rPr>
                <w:rFonts w:ascii="Garamond" w:hAnsi="Garamond"/>
                <w:i/>
                <w:iCs/>
              </w:rPr>
              <w:t xml:space="preserve"> </w:t>
            </w:r>
            <w:r w:rsidR="00F26E9D" w:rsidRPr="00F22C83">
              <w:rPr>
                <w:rFonts w:ascii="Garamond" w:hAnsi="Garamond"/>
                <w:i/>
                <w:iCs/>
              </w:rPr>
              <w:t>39</w:t>
            </w:r>
            <w:r w:rsidR="00F26E9D" w:rsidRPr="00F22C83">
              <w:rPr>
                <w:rFonts w:ascii="Garamond" w:hAnsi="Garamond"/>
              </w:rPr>
              <w:t>) …</w:t>
            </w:r>
          </w:p>
          <w:p w:rsidR="00F26E9D" w:rsidRPr="00F22C83" w:rsidRDefault="00A340B7" w:rsidP="00F22C83">
            <w:pPr>
              <w:autoSpaceDE w:val="0"/>
              <w:autoSpaceDN w:val="0"/>
              <w:adjustRightInd w:val="0"/>
              <w:jc w:val="both"/>
              <w:rPr>
                <w:rFonts w:ascii="Garamond" w:hAnsi="Garamond"/>
              </w:rPr>
            </w:pPr>
            <w:r w:rsidRPr="00F22C83">
              <w:rPr>
                <w:rFonts w:ascii="Garamond" w:hAnsi="Garamond"/>
              </w:rPr>
              <w:t>Cependant, nous avons trouvé un moyen de réparer la transgression de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 xml:space="preserve">en </w:t>
            </w:r>
            <w:r w:rsidRPr="00F22C83">
              <w:rPr>
                <w:rFonts w:ascii="Garamond" w:hAnsi="Garamond"/>
              </w:rPr>
              <w:lastRenderedPageBreak/>
              <w:t xml:space="preserve">sanctifiant Son nom dans les mêmes circonstances </w:t>
            </w:r>
            <w:r w:rsidR="002D71DE" w:rsidRPr="00F22C83">
              <w:rPr>
                <w:rFonts w:ascii="Garamond" w:hAnsi="Garamond"/>
              </w:rPr>
              <w:t>dans lesquelles</w:t>
            </w:r>
            <w:r w:rsidR="00971BAA" w:rsidRPr="00F22C83">
              <w:rPr>
                <w:rFonts w:ascii="Garamond" w:hAnsi="Garamond"/>
              </w:rPr>
              <w:t xml:space="preserve"> on</w:t>
            </w:r>
            <w:r w:rsidR="002D71DE" w:rsidRPr="00F22C83">
              <w:rPr>
                <w:rFonts w:ascii="Garamond" w:hAnsi="Garamond"/>
              </w:rPr>
              <w:t xml:space="preserve"> l’avait autr</w:t>
            </w:r>
            <w:r w:rsidRPr="00F22C83">
              <w:rPr>
                <w:rFonts w:ascii="Garamond" w:hAnsi="Garamond"/>
              </w:rPr>
              <w:t xml:space="preserve">efois profané. </w:t>
            </w:r>
            <w:r w:rsidR="00394821" w:rsidRPr="00F22C83">
              <w:rPr>
                <w:rFonts w:ascii="Garamond" w:hAnsi="Garamond"/>
              </w:rPr>
              <w:t>Et c’est pourquoi les mots « afin que Je sois sanctifié</w:t>
            </w:r>
            <w:r w:rsidRPr="00F22C83">
              <w:rPr>
                <w:rFonts w:ascii="Garamond" w:hAnsi="Garamond"/>
              </w:rPr>
              <w:t> » sont juxtapo</w:t>
            </w:r>
            <w:r w:rsidR="00394821" w:rsidRPr="00F22C83">
              <w:rPr>
                <w:rFonts w:ascii="Garamond" w:hAnsi="Garamond"/>
              </w:rPr>
              <w:t>sés [aux mots « Ne profanez pas Mon saint Nom »</w:t>
            </w:r>
            <w:r w:rsidRPr="00F22C83">
              <w:rPr>
                <w:rFonts w:ascii="Garamond" w:hAnsi="Garamond"/>
              </w:rPr>
              <w:t>].</w:t>
            </w:r>
          </w:p>
        </w:tc>
        <w:tc>
          <w:tcPr>
            <w:tcW w:w="4428" w:type="dxa"/>
          </w:tcPr>
          <w:p w:rsidR="00F26E9D" w:rsidRPr="00F22C83" w:rsidRDefault="00F26E9D" w:rsidP="00F22C83">
            <w:pPr>
              <w:jc w:val="both"/>
              <w:rPr>
                <w:rFonts w:ascii="Garamond" w:hAnsi="Garamond"/>
              </w:rPr>
            </w:pPr>
            <w:r w:rsidRPr="00F22C83">
              <w:rPr>
                <w:rFonts w:ascii="Garamond" w:hAnsi="Garamond"/>
                <w:rtl/>
              </w:rPr>
              <w:lastRenderedPageBreak/>
              <w:t>ולא תחללו את שם קדשי ונקדשתי בתוך בני ישראל - חילול ה' הוא עון חמור ביותר, ומצינו שויתר הקב"ה על עבודה זרה ולא ויתר על חילול ה', והוא שאמר הנביא: (יחזקאל כ, לט) "ואתם בית ישראל איש את גלוליו לכו עבדו ואת שם קדשי לא תחללו עוד"...</w:t>
            </w:r>
            <w:r w:rsidRPr="00F22C83">
              <w:rPr>
                <w:rFonts w:ascii="Garamond" w:hAnsi="Garamond"/>
              </w:rPr>
              <w:t>.</w:t>
            </w:r>
          </w:p>
          <w:p w:rsidR="00F26E9D" w:rsidRPr="00F22C83" w:rsidRDefault="00F26E9D" w:rsidP="00F22C83">
            <w:pPr>
              <w:bidi/>
              <w:jc w:val="both"/>
              <w:rPr>
                <w:rFonts w:ascii="Garamond" w:hAnsi="Garamond"/>
              </w:rPr>
            </w:pPr>
          </w:p>
          <w:p w:rsidR="00454823" w:rsidRPr="00F22C83" w:rsidRDefault="00454823" w:rsidP="00F22C83">
            <w:pPr>
              <w:bidi/>
              <w:jc w:val="both"/>
              <w:rPr>
                <w:rFonts w:ascii="Garamond" w:hAnsi="Garamond"/>
              </w:rPr>
            </w:pPr>
          </w:p>
          <w:p w:rsidR="00F26E9D" w:rsidRPr="00F22C83" w:rsidRDefault="00F26E9D" w:rsidP="00F22C83">
            <w:pPr>
              <w:bidi/>
              <w:jc w:val="both"/>
              <w:rPr>
                <w:rFonts w:ascii="Garamond" w:hAnsi="Garamond"/>
              </w:rPr>
            </w:pPr>
            <w:r w:rsidRPr="00F22C83">
              <w:rPr>
                <w:rFonts w:ascii="Garamond" w:hAnsi="Garamond"/>
                <w:rtl/>
              </w:rPr>
              <w:t>ואמנם מצינו תקנה לעון חלול השם כשיקדש את השם כנגד מה שחלל, ולכך סמך לו: "ונקדשתי"</w:t>
            </w:r>
            <w:r w:rsidRPr="00F22C83">
              <w:rPr>
                <w:rFonts w:ascii="Garamond" w:hAnsi="Garamond"/>
              </w:rPr>
              <w:t>.</w:t>
            </w:r>
          </w:p>
        </w:tc>
      </w:tr>
    </w:tbl>
    <w:p w:rsidR="00F26E9D" w:rsidRPr="00F22C83" w:rsidRDefault="00F26E9D" w:rsidP="00F22C83">
      <w:pPr>
        <w:jc w:val="both"/>
        <w:rPr>
          <w:rFonts w:ascii="Garamond" w:hAnsi="Garamond"/>
          <w:rtl/>
        </w:rPr>
      </w:pPr>
    </w:p>
    <w:p w:rsidR="00F26E9D" w:rsidRPr="00F22C83" w:rsidRDefault="00A340B7" w:rsidP="00F22C83">
      <w:pPr>
        <w:jc w:val="both"/>
        <w:rPr>
          <w:rFonts w:ascii="Garamond" w:hAnsi="Garamond"/>
        </w:rPr>
      </w:pPr>
      <w:r w:rsidRPr="00F22C83">
        <w:rPr>
          <w:rFonts w:ascii="Garamond" w:hAnsi="Garamond"/>
        </w:rPr>
        <w:t>Rabbé</w:t>
      </w:r>
      <w:r w:rsidR="00F26E9D" w:rsidRPr="00F22C83">
        <w:rPr>
          <w:rFonts w:ascii="Garamond" w:hAnsi="Garamond"/>
        </w:rPr>
        <w:t>n</w:t>
      </w:r>
      <w:r w:rsidRPr="00F22C83">
        <w:rPr>
          <w:rFonts w:ascii="Garamond" w:hAnsi="Garamond"/>
        </w:rPr>
        <w:t>ou Ba’</w:t>
      </w:r>
      <w:r w:rsidR="00F26E9D" w:rsidRPr="00F22C83">
        <w:rPr>
          <w:rFonts w:ascii="Garamond" w:hAnsi="Garamond"/>
        </w:rPr>
        <w:t xml:space="preserve">hya </w:t>
      </w:r>
      <w:r w:rsidRPr="00F22C83">
        <w:rPr>
          <w:rFonts w:ascii="Garamond" w:hAnsi="Garamond"/>
        </w:rPr>
        <w:t xml:space="preserve">nous enseigne donc qu’il existe une </w:t>
      </w:r>
      <w:r w:rsidR="002D71DE" w:rsidRPr="00F22C83">
        <w:rPr>
          <w:rFonts w:ascii="Garamond" w:hAnsi="Garamond"/>
        </w:rPr>
        <w:t>possibilité</w:t>
      </w:r>
      <w:r w:rsidRPr="00F22C83">
        <w:rPr>
          <w:rFonts w:ascii="Garamond" w:hAnsi="Garamond"/>
        </w:rPr>
        <w:t xml:space="preserve"> de</w:t>
      </w:r>
      <w:r w:rsidR="00454823" w:rsidRPr="00F22C83">
        <w:rPr>
          <w:rFonts w:ascii="Garamond" w:hAnsi="Garamond"/>
        </w:rPr>
        <w:t xml:space="preserve"> réparer</w:t>
      </w:r>
      <w:r w:rsidRPr="00F22C83">
        <w:rPr>
          <w:rFonts w:ascii="Garamond" w:hAnsi="Garamond"/>
        </w:rPr>
        <w:t xml:space="preserve">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i/>
          <w:iCs/>
        </w:rPr>
        <w:t xml:space="preserve"> </w:t>
      </w:r>
      <w:r w:rsidR="00971BAA" w:rsidRPr="00F22C83">
        <w:rPr>
          <w:rFonts w:ascii="Garamond" w:hAnsi="Garamond"/>
        </w:rPr>
        <w:t>alors que l’on est encore en vie</w:t>
      </w:r>
      <w:r w:rsidRPr="00F22C83">
        <w:rPr>
          <w:rFonts w:ascii="Garamond" w:hAnsi="Garamond"/>
        </w:rPr>
        <w:t>.</w:t>
      </w:r>
    </w:p>
    <w:p w:rsidR="00F26E9D" w:rsidRPr="00F22C83" w:rsidRDefault="00F26E9D" w:rsidP="00F22C83">
      <w:pPr>
        <w:jc w:val="both"/>
        <w:rPr>
          <w:rFonts w:ascii="Garamond" w:hAnsi="Garamond"/>
          <w:b/>
          <w:bCs/>
        </w:rPr>
      </w:pPr>
      <w:r w:rsidRPr="00F22C83">
        <w:rPr>
          <w:rFonts w:ascii="Garamond" w:hAnsi="Garamond"/>
          <w:b/>
          <w:bCs/>
        </w:rPr>
        <w:t xml:space="preserve">4. Rabbi Dan Roth, </w:t>
      </w:r>
      <w:r w:rsidRPr="00F22C83">
        <w:rPr>
          <w:rFonts w:ascii="Garamond" w:hAnsi="Garamond"/>
          <w:b/>
          <w:bCs/>
          <w:i/>
          <w:iCs/>
        </w:rPr>
        <w:t xml:space="preserve">Relevance – </w:t>
      </w:r>
      <w:r w:rsidR="00A340B7" w:rsidRPr="00F22C83">
        <w:rPr>
          <w:rFonts w:ascii="Garamond" w:hAnsi="Garamond"/>
          <w:b/>
          <w:bCs/>
          <w:i/>
          <w:iCs/>
        </w:rPr>
        <w:t>Pirkei</w:t>
      </w:r>
      <w:r w:rsidRPr="00F22C83">
        <w:rPr>
          <w:rFonts w:ascii="Garamond" w:hAnsi="Garamond"/>
          <w:b/>
          <w:bCs/>
          <w:i/>
          <w:iCs/>
        </w:rPr>
        <w:t xml:space="preserve"> Avot for the Twenty First Century</w:t>
      </w:r>
      <w:r w:rsidRPr="00F22C83">
        <w:rPr>
          <w:rFonts w:ascii="Garamond" w:hAnsi="Garamond"/>
          <w:b/>
          <w:bCs/>
        </w:rPr>
        <w:t xml:space="preserve">, </w:t>
      </w:r>
      <w:r w:rsidR="00A340B7" w:rsidRPr="00F22C83">
        <w:rPr>
          <w:rFonts w:ascii="Garamond" w:hAnsi="Garamond"/>
          <w:b/>
          <w:bCs/>
          <w:i/>
          <w:iCs/>
        </w:rPr>
        <w:t>Pirkei</w:t>
      </w:r>
      <w:r w:rsidRPr="00F22C83">
        <w:rPr>
          <w:rFonts w:ascii="Garamond" w:hAnsi="Garamond"/>
          <w:b/>
          <w:bCs/>
          <w:i/>
          <w:iCs/>
        </w:rPr>
        <w:t xml:space="preserve"> Avot 4</w:t>
      </w:r>
      <w:r w:rsidR="00A340B7" w:rsidRPr="00F22C83">
        <w:rPr>
          <w:rFonts w:ascii="Garamond" w:hAnsi="Garamond"/>
          <w:b/>
          <w:bCs/>
          <w:i/>
          <w:iCs/>
        </w:rPr>
        <w:t xml:space="preserve"> </w:t>
      </w:r>
      <w:r w:rsidRPr="00F22C83">
        <w:rPr>
          <w:rFonts w:ascii="Garamond" w:hAnsi="Garamond"/>
          <w:b/>
          <w:bCs/>
          <w:i/>
          <w:iCs/>
        </w:rPr>
        <w:t>:</w:t>
      </w:r>
      <w:r w:rsidR="00A340B7" w:rsidRPr="00F22C83">
        <w:rPr>
          <w:rFonts w:ascii="Garamond" w:hAnsi="Garamond"/>
          <w:b/>
          <w:bCs/>
          <w:i/>
          <w:iCs/>
        </w:rPr>
        <w:t xml:space="preserve"> </w:t>
      </w:r>
      <w:r w:rsidRPr="00F22C83">
        <w:rPr>
          <w:rFonts w:ascii="Garamond" w:hAnsi="Garamond"/>
          <w:b/>
          <w:bCs/>
          <w:i/>
          <w:iCs/>
        </w:rPr>
        <w:t>4, p. 104</w:t>
      </w:r>
      <w:r w:rsidRPr="00F22C83">
        <w:rPr>
          <w:rFonts w:ascii="Garamond" w:hAnsi="Garamond"/>
          <w:b/>
          <w:bCs/>
        </w:rPr>
        <w:t xml:space="preserve"> – </w:t>
      </w:r>
      <w:r w:rsidR="00CF35D6" w:rsidRPr="00F22C83">
        <w:rPr>
          <w:rFonts w:ascii="Garamond" w:hAnsi="Garamond"/>
          <w:b/>
          <w:bCs/>
        </w:rPr>
        <w:t>Pourquoi est-ce qu’un</w:t>
      </w:r>
      <w:r w:rsidRPr="00F22C83">
        <w:rPr>
          <w:rFonts w:ascii="Garamond" w:hAnsi="Garamond"/>
          <w:b/>
          <w:bCs/>
        </w:rPr>
        <w:t xml:space="preserve"> </w:t>
      </w:r>
      <w:r w:rsidR="00A44A30" w:rsidRPr="00F22C83">
        <w:rPr>
          <w:rFonts w:ascii="Garamond" w:hAnsi="Garamond"/>
          <w:b/>
          <w:bCs/>
          <w:i/>
          <w:iCs/>
        </w:rPr>
        <w:t>‘Hilloul</w:t>
      </w:r>
      <w:r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rPr>
        <w:t xml:space="preserve"> </w:t>
      </w:r>
      <w:r w:rsidR="00CF35D6" w:rsidRPr="00F22C83">
        <w:rPr>
          <w:rFonts w:ascii="Garamond" w:hAnsi="Garamond"/>
          <w:b/>
          <w:bCs/>
        </w:rPr>
        <w:t xml:space="preserve">involontaire est tout de même tellement grave </w:t>
      </w:r>
      <w:r w:rsidRPr="00F22C83">
        <w:rPr>
          <w:rFonts w:ascii="Garamond" w:hAnsi="Garamond"/>
          <w:b/>
          <w:bCs/>
        </w:rPr>
        <w:t>?</w:t>
      </w:r>
    </w:p>
    <w:p w:rsidR="00F26E9D" w:rsidRPr="00F22C83" w:rsidRDefault="00CF35D6" w:rsidP="00F22C83">
      <w:pPr>
        <w:pBdr>
          <w:top w:val="single" w:sz="4" w:space="1" w:color="auto"/>
          <w:left w:val="single" w:sz="4" w:space="4" w:color="auto"/>
          <w:bottom w:val="single" w:sz="4" w:space="1" w:color="auto"/>
          <w:right w:val="single" w:sz="4" w:space="4" w:color="auto"/>
        </w:pBdr>
        <w:jc w:val="both"/>
        <w:rPr>
          <w:rFonts w:ascii="Garamond" w:hAnsi="Garamond"/>
        </w:rPr>
      </w:pPr>
      <w:r w:rsidRPr="00F22C83">
        <w:rPr>
          <w:rFonts w:ascii="Garamond" w:hAnsi="Garamond"/>
        </w:rPr>
        <w:t>Il ex</w:t>
      </w:r>
      <w:r w:rsidR="00454823" w:rsidRPr="00F22C83">
        <w:rPr>
          <w:rFonts w:ascii="Garamond" w:hAnsi="Garamond"/>
        </w:rPr>
        <w:t>iste de nombreux</w:t>
      </w:r>
      <w:r w:rsidR="00394821" w:rsidRPr="00F22C83">
        <w:rPr>
          <w:rFonts w:ascii="Garamond" w:hAnsi="Garamond"/>
        </w:rPr>
        <w:t xml:space="preserve"> acte</w:t>
      </w:r>
      <w:r w:rsidR="00454823" w:rsidRPr="00F22C83">
        <w:rPr>
          <w:rFonts w:ascii="Garamond" w:hAnsi="Garamond"/>
        </w:rPr>
        <w:t xml:space="preserve">s que l’on peut faire </w:t>
      </w:r>
      <w:r w:rsidRPr="00F22C83">
        <w:rPr>
          <w:rFonts w:ascii="Garamond" w:hAnsi="Garamond"/>
        </w:rPr>
        <w:t>par mégarde, tel qu’allumer une lumièr</w:t>
      </w:r>
      <w:r w:rsidR="002D71DE" w:rsidRPr="00F22C83">
        <w:rPr>
          <w:rFonts w:ascii="Garamond" w:hAnsi="Garamond"/>
        </w:rPr>
        <w:t>e ou faire tomber un stylo</w:t>
      </w:r>
      <w:r w:rsidR="00653A39" w:rsidRPr="00F22C83">
        <w:rPr>
          <w:rFonts w:ascii="Garamond" w:hAnsi="Garamond"/>
        </w:rPr>
        <w:t xml:space="preserve"> le jour du Chabbat</w:t>
      </w:r>
      <w:r w:rsidR="002D71DE" w:rsidRPr="00F22C83">
        <w:rPr>
          <w:rFonts w:ascii="Garamond" w:hAnsi="Garamond"/>
        </w:rPr>
        <w:t>. Cer</w:t>
      </w:r>
      <w:r w:rsidRPr="00F22C83">
        <w:rPr>
          <w:rFonts w:ascii="Garamond" w:hAnsi="Garamond"/>
        </w:rPr>
        <w:t>t</w:t>
      </w:r>
      <w:r w:rsidR="002D71DE" w:rsidRPr="00F22C83">
        <w:rPr>
          <w:rFonts w:ascii="Garamond" w:hAnsi="Garamond"/>
        </w:rPr>
        <w:t>a</w:t>
      </w:r>
      <w:r w:rsidRPr="00F22C83">
        <w:rPr>
          <w:rFonts w:ascii="Garamond" w:hAnsi="Garamond"/>
        </w:rPr>
        <w:t>ins actes, cependant, sont tellement graves q</w:t>
      </w:r>
      <w:r w:rsidR="00394821" w:rsidRPr="00F22C83">
        <w:rPr>
          <w:rFonts w:ascii="Garamond" w:hAnsi="Garamond"/>
        </w:rPr>
        <w:t xml:space="preserve">ue la personne ne peut </w:t>
      </w:r>
      <w:r w:rsidR="004B6143" w:rsidRPr="00F22C83">
        <w:rPr>
          <w:rFonts w:ascii="Garamond" w:hAnsi="Garamond"/>
        </w:rPr>
        <w:t>prétendre qu’ils aien</w:t>
      </w:r>
      <w:r w:rsidR="00454823" w:rsidRPr="00F22C83">
        <w:rPr>
          <w:rFonts w:ascii="Garamond" w:hAnsi="Garamond"/>
        </w:rPr>
        <w:t>t été accomplis</w:t>
      </w:r>
      <w:r w:rsidRPr="00F22C83">
        <w:rPr>
          <w:rFonts w:ascii="Garamond" w:hAnsi="Garamond"/>
        </w:rPr>
        <w:t xml:space="preserve"> accidentellement. Par exemple, quelqu’un ne pourrait pas affirmer q</w:t>
      </w:r>
      <w:r w:rsidR="00454823" w:rsidRPr="00F22C83">
        <w:rPr>
          <w:rFonts w:ascii="Garamond" w:hAnsi="Garamond"/>
        </w:rPr>
        <w:t>u’il a fustigé</w:t>
      </w:r>
      <w:r w:rsidRPr="00F22C83">
        <w:rPr>
          <w:rFonts w:ascii="Garamond" w:hAnsi="Garamond"/>
        </w:rPr>
        <w:t xml:space="preserve"> </w:t>
      </w:r>
      <w:r w:rsidR="00971BAA" w:rsidRPr="00F22C83">
        <w:rPr>
          <w:rFonts w:ascii="Garamond" w:hAnsi="Garamond"/>
        </w:rPr>
        <w:t xml:space="preserve">accidentellement </w:t>
      </w:r>
      <w:r w:rsidRPr="00F22C83">
        <w:rPr>
          <w:rFonts w:ascii="Garamond" w:hAnsi="Garamond"/>
        </w:rPr>
        <w:t>le Président ou le Premier ministre d’un pays. De même, la faute de</w:t>
      </w:r>
      <w:r w:rsidR="00F26E9D" w:rsidRPr="00F22C83">
        <w:rPr>
          <w:rFonts w:ascii="Garamond" w:hAnsi="Garamond"/>
        </w:rPr>
        <w:t xml:space="preserve"> </w:t>
      </w:r>
      <w:r w:rsidR="00A44A30" w:rsidRPr="00F22C83">
        <w:rPr>
          <w:rFonts w:ascii="Garamond" w:hAnsi="Garamond"/>
        </w:rPr>
        <w:t>‘</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est tellement</w:t>
      </w:r>
      <w:r w:rsidR="00F26E9D" w:rsidRPr="00F22C83">
        <w:rPr>
          <w:rFonts w:ascii="Garamond" w:hAnsi="Garamond"/>
        </w:rPr>
        <w:t xml:space="preserve"> grave </w:t>
      </w:r>
      <w:r w:rsidRPr="00F22C83">
        <w:rPr>
          <w:rFonts w:ascii="Garamond" w:hAnsi="Garamond"/>
        </w:rPr>
        <w:t xml:space="preserve">que l’on ne peut </w:t>
      </w:r>
      <w:r w:rsidR="002D71DE" w:rsidRPr="00F22C83">
        <w:rPr>
          <w:rFonts w:ascii="Garamond" w:hAnsi="Garamond"/>
        </w:rPr>
        <w:t>prétendre</w:t>
      </w:r>
      <w:r w:rsidRPr="00F22C83">
        <w:rPr>
          <w:rFonts w:ascii="Garamond" w:hAnsi="Garamond"/>
        </w:rPr>
        <w:t xml:space="preserve"> l’</w:t>
      </w:r>
      <w:r w:rsidR="00394821" w:rsidRPr="00F22C83">
        <w:rPr>
          <w:rFonts w:ascii="Garamond" w:hAnsi="Garamond"/>
        </w:rPr>
        <w:t>avoir commise</w:t>
      </w:r>
      <w:r w:rsidRPr="00F22C83">
        <w:rPr>
          <w:rFonts w:ascii="Garamond" w:hAnsi="Garamond"/>
        </w:rPr>
        <w:t xml:space="preserve"> par erreur.</w:t>
      </w:r>
    </w:p>
    <w:p w:rsidR="00F26E9D" w:rsidRPr="00F22C83" w:rsidRDefault="00F26E9D" w:rsidP="00F22C83">
      <w:pPr>
        <w:jc w:val="both"/>
        <w:rPr>
          <w:rFonts w:ascii="Garamond" w:hAnsi="Garamond"/>
        </w:rPr>
      </w:pPr>
    </w:p>
    <w:p w:rsidR="00F26E9D" w:rsidRPr="00F22C83" w:rsidRDefault="00F26E9D" w:rsidP="00F22C83">
      <w:pPr>
        <w:jc w:val="both"/>
        <w:rPr>
          <w:rFonts w:ascii="Garamond" w:hAnsi="Garamond"/>
          <w:b/>
          <w:bCs/>
        </w:rPr>
      </w:pPr>
      <w:r w:rsidRPr="00F22C83">
        <w:rPr>
          <w:rFonts w:ascii="Garamond" w:hAnsi="Garamond"/>
          <w:b/>
          <w:bCs/>
        </w:rPr>
        <w:t>5. Maharal,</w:t>
      </w:r>
      <w:r w:rsidRPr="00F22C83">
        <w:rPr>
          <w:rFonts w:ascii="Garamond" w:hAnsi="Garamond"/>
          <w:b/>
          <w:bCs/>
          <w:i/>
          <w:iCs/>
        </w:rPr>
        <w:t xml:space="preserve"> </w:t>
      </w:r>
      <w:r w:rsidR="00CF35D6" w:rsidRPr="00F22C83">
        <w:rPr>
          <w:rFonts w:ascii="Garamond" w:hAnsi="Garamond"/>
          <w:b/>
          <w:bCs/>
          <w:i/>
          <w:iCs/>
        </w:rPr>
        <w:t>Derekh ‘Haï</w:t>
      </w:r>
      <w:r w:rsidRPr="00F22C83">
        <w:rPr>
          <w:rFonts w:ascii="Garamond" w:hAnsi="Garamond"/>
          <w:b/>
          <w:bCs/>
          <w:i/>
          <w:iCs/>
        </w:rPr>
        <w:t xml:space="preserve">m, </w:t>
      </w:r>
      <w:r w:rsidR="002D71DE" w:rsidRPr="00F22C83">
        <w:rPr>
          <w:rFonts w:ascii="Garamond" w:hAnsi="Garamond"/>
          <w:b/>
          <w:bCs/>
          <w:i/>
          <w:iCs/>
        </w:rPr>
        <w:t>Pirkei</w:t>
      </w:r>
      <w:r w:rsidRPr="00F22C83">
        <w:rPr>
          <w:rFonts w:ascii="Garamond" w:hAnsi="Garamond"/>
          <w:b/>
          <w:bCs/>
          <w:i/>
          <w:iCs/>
        </w:rPr>
        <w:t xml:space="preserve"> Avot 4</w:t>
      </w:r>
      <w:r w:rsidR="00CF35D6" w:rsidRPr="00F22C83">
        <w:rPr>
          <w:rFonts w:ascii="Garamond" w:hAnsi="Garamond"/>
          <w:b/>
          <w:bCs/>
          <w:i/>
          <w:iCs/>
        </w:rPr>
        <w:t xml:space="preserve"> </w:t>
      </w:r>
      <w:r w:rsidRPr="00F22C83">
        <w:rPr>
          <w:rFonts w:ascii="Garamond" w:hAnsi="Garamond"/>
          <w:b/>
          <w:bCs/>
          <w:i/>
          <w:iCs/>
        </w:rPr>
        <w:t>:</w:t>
      </w:r>
      <w:r w:rsidR="00CF35D6" w:rsidRPr="00F22C83">
        <w:rPr>
          <w:rFonts w:ascii="Garamond" w:hAnsi="Garamond"/>
          <w:b/>
          <w:bCs/>
          <w:i/>
          <w:iCs/>
        </w:rPr>
        <w:t xml:space="preserve"> </w:t>
      </w:r>
      <w:r w:rsidRPr="00F22C83">
        <w:rPr>
          <w:rFonts w:ascii="Garamond" w:hAnsi="Garamond"/>
          <w:b/>
          <w:bCs/>
          <w:i/>
          <w:iCs/>
        </w:rPr>
        <w:t>4</w:t>
      </w:r>
      <w:r w:rsidRPr="00F22C83">
        <w:rPr>
          <w:rFonts w:ascii="Garamond" w:hAnsi="Garamond"/>
          <w:b/>
          <w:bCs/>
        </w:rPr>
        <w:t xml:space="preserve"> – </w:t>
      </w:r>
      <w:r w:rsidR="00CF35D6" w:rsidRPr="00F22C83">
        <w:rPr>
          <w:rFonts w:ascii="Garamond" w:hAnsi="Garamond"/>
          <w:b/>
          <w:bCs/>
        </w:rPr>
        <w:t xml:space="preserve">Pourquoi le </w:t>
      </w:r>
      <w:r w:rsidR="00A44A30" w:rsidRPr="00F22C83">
        <w:rPr>
          <w:rFonts w:ascii="Garamond" w:hAnsi="Garamond"/>
          <w:b/>
          <w:bCs/>
          <w:i/>
          <w:iCs/>
        </w:rPr>
        <w:t>‘Hilloul</w:t>
      </w:r>
      <w:r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rPr>
        <w:t xml:space="preserve"> </w:t>
      </w:r>
      <w:r w:rsidR="00CF35D6" w:rsidRPr="00F22C83">
        <w:rPr>
          <w:rFonts w:ascii="Garamond" w:hAnsi="Garamond"/>
          <w:b/>
          <w:bCs/>
        </w:rPr>
        <w:t>est</w:t>
      </w:r>
      <w:r w:rsidR="00394821" w:rsidRPr="00F22C83">
        <w:rPr>
          <w:rFonts w:ascii="Garamond" w:hAnsi="Garamond"/>
          <w:b/>
          <w:bCs/>
        </w:rPr>
        <w:t>-elle</w:t>
      </w:r>
      <w:r w:rsidR="00CF35D6" w:rsidRPr="00F22C83">
        <w:rPr>
          <w:rFonts w:ascii="Garamond" w:hAnsi="Garamond"/>
          <w:b/>
          <w:bCs/>
        </w:rPr>
        <w:t xml:space="preserve"> une infraction tellement grave, </w:t>
      </w:r>
      <w:r w:rsidR="00454823" w:rsidRPr="00F22C83">
        <w:rPr>
          <w:rFonts w:ascii="Garamond" w:hAnsi="Garamond"/>
          <w:b/>
          <w:bCs/>
        </w:rPr>
        <w:t>quelque soit</w:t>
      </w:r>
      <w:r w:rsidR="00FA2CC7" w:rsidRPr="00F22C83">
        <w:rPr>
          <w:rFonts w:ascii="Garamond" w:hAnsi="Garamond"/>
          <w:b/>
          <w:bCs/>
        </w:rPr>
        <w:t xml:space="preserve"> la motivation de celui qui l’a commis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FA2CC7" w:rsidP="00F22C83">
            <w:pPr>
              <w:autoSpaceDE w:val="0"/>
              <w:autoSpaceDN w:val="0"/>
              <w:adjustRightInd w:val="0"/>
              <w:jc w:val="both"/>
              <w:rPr>
                <w:rFonts w:ascii="Garamond" w:hAnsi="Garamond"/>
              </w:rPr>
            </w:pPr>
            <w:r w:rsidRPr="00F22C83">
              <w:rPr>
                <w:rFonts w:ascii="Garamond" w:hAnsi="Garamond"/>
              </w:rPr>
              <w:t>Dans le co</w:t>
            </w:r>
            <w:r w:rsidR="008D7E1F" w:rsidRPr="00F22C83">
              <w:rPr>
                <w:rFonts w:ascii="Garamond" w:hAnsi="Garamond"/>
              </w:rPr>
              <w:t>de civil juif, lorsqu’une personne</w:t>
            </w:r>
            <w:r w:rsidRPr="00F22C83">
              <w:rPr>
                <w:rFonts w:ascii="Garamond" w:hAnsi="Garamond"/>
              </w:rPr>
              <w:t xml:space="preserve"> porte préjudice</w:t>
            </w:r>
            <w:r w:rsidR="008D7E1F" w:rsidRPr="00F22C83">
              <w:rPr>
                <w:rFonts w:ascii="Garamond" w:hAnsi="Garamond"/>
              </w:rPr>
              <w:t xml:space="preserve"> à une autre – même involontairement – et </w:t>
            </w:r>
            <w:r w:rsidR="00394821" w:rsidRPr="00F22C83">
              <w:rPr>
                <w:rFonts w:ascii="Garamond" w:hAnsi="Garamond"/>
              </w:rPr>
              <w:t xml:space="preserve">que </w:t>
            </w:r>
            <w:r w:rsidR="00F33407" w:rsidRPr="00F22C83">
              <w:rPr>
                <w:rFonts w:ascii="Garamond" w:hAnsi="Garamond"/>
              </w:rPr>
              <w:t>cela laisse une trace</w:t>
            </w:r>
            <w:r w:rsidR="008D7E1F" w:rsidRPr="00F22C83">
              <w:rPr>
                <w:rFonts w:ascii="Garamond" w:hAnsi="Garamond"/>
              </w:rPr>
              <w:t>, la Tor</w:t>
            </w:r>
            <w:r w:rsidR="00394821" w:rsidRPr="00F22C83">
              <w:rPr>
                <w:rFonts w:ascii="Garamond" w:hAnsi="Garamond"/>
              </w:rPr>
              <w:t>ah n’est pas indulgente</w:t>
            </w:r>
            <w:r w:rsidR="008D7E1F" w:rsidRPr="00F22C83">
              <w:rPr>
                <w:rFonts w:ascii="Garamond" w:hAnsi="Garamond"/>
              </w:rPr>
              <w:t>. De même, lors</w:t>
            </w:r>
            <w:r w:rsidR="00971BAA" w:rsidRPr="00F22C83">
              <w:rPr>
                <w:rFonts w:ascii="Garamond" w:hAnsi="Garamond"/>
              </w:rPr>
              <w:t>qu’il y a une profanation de l’honneur</w:t>
            </w:r>
            <w:r w:rsidR="008D7E1F" w:rsidRPr="00F22C83">
              <w:rPr>
                <w:rFonts w:ascii="Garamond" w:hAnsi="Garamond"/>
              </w:rPr>
              <w:t xml:space="preserve"> de D. dans le monde, il n’exi</w:t>
            </w:r>
            <w:r w:rsidR="00A92902" w:rsidRPr="00F22C83">
              <w:rPr>
                <w:rFonts w:ascii="Garamond" w:hAnsi="Garamond"/>
              </w:rPr>
              <w:t>ste pas d’i</w:t>
            </w:r>
            <w:r w:rsidR="00454823" w:rsidRPr="00F22C83">
              <w:rPr>
                <w:rFonts w:ascii="Garamond" w:hAnsi="Garamond"/>
              </w:rPr>
              <w:t>ndulgence</w:t>
            </w:r>
            <w:r w:rsidR="00A92902" w:rsidRPr="00F22C83">
              <w:rPr>
                <w:rFonts w:ascii="Garamond" w:hAnsi="Garamond"/>
              </w:rPr>
              <w:t xml:space="preserve"> lorsqu’elle est faite</w:t>
            </w:r>
            <w:r w:rsidR="008D7E1F" w:rsidRPr="00F22C83">
              <w:rPr>
                <w:rFonts w:ascii="Garamond" w:hAnsi="Garamond"/>
              </w:rPr>
              <w:t xml:space="preserve"> involontairement [étant donné qu</w:t>
            </w:r>
            <w:r w:rsidR="00454823" w:rsidRPr="00F22C83">
              <w:rPr>
                <w:rFonts w:ascii="Garamond" w:hAnsi="Garamond"/>
              </w:rPr>
              <w:t>e cela laisse une « marque</w:t>
            </w:r>
            <w:r w:rsidR="008D7E1F" w:rsidRPr="00F22C83">
              <w:rPr>
                <w:rFonts w:ascii="Garamond" w:hAnsi="Garamond"/>
              </w:rPr>
              <w:t> » dans Son honneur</w:t>
            </w:r>
            <w:r w:rsidR="00A92902" w:rsidRPr="00F22C83">
              <w:rPr>
                <w:rFonts w:ascii="Garamond" w:hAnsi="Garamond"/>
              </w:rPr>
              <w:t>]</w:t>
            </w:r>
            <w:r w:rsidR="008D7E1F" w:rsidRPr="00F22C83">
              <w:rPr>
                <w:rFonts w:ascii="Garamond" w:hAnsi="Garamond"/>
              </w:rPr>
              <w:t>.</w:t>
            </w:r>
          </w:p>
        </w:tc>
        <w:tc>
          <w:tcPr>
            <w:tcW w:w="4428" w:type="dxa"/>
          </w:tcPr>
          <w:p w:rsidR="00F26E9D" w:rsidRPr="00F22C83" w:rsidRDefault="00F26E9D" w:rsidP="00F22C83">
            <w:pPr>
              <w:bidi/>
              <w:jc w:val="both"/>
              <w:rPr>
                <w:rFonts w:ascii="Garamond" w:hAnsi="Garamond"/>
              </w:rPr>
            </w:pPr>
            <w:r w:rsidRPr="00F22C83">
              <w:rPr>
                <w:rFonts w:ascii="Garamond" w:hAnsi="Garamond"/>
                <w:rtl/>
              </w:rPr>
              <w:t>לענין נזיקין כאשר נעשה רושם לא אמרה תורה להקל אצלו כמו בשאר שוגג, וכן כאן כאשר היה גורם חלול כבודו יתברך אין דומה חטא זה אל חטא אחר שוגג וכו'.</w:t>
            </w:r>
          </w:p>
          <w:p w:rsidR="00F26E9D" w:rsidRPr="00F22C83" w:rsidRDefault="00F26E9D" w:rsidP="00F22C83">
            <w:pPr>
              <w:jc w:val="both"/>
              <w:rPr>
                <w:rFonts w:ascii="Garamond" w:hAnsi="Garamond"/>
                <w:rtl/>
              </w:rPr>
            </w:pPr>
          </w:p>
        </w:tc>
      </w:tr>
    </w:tbl>
    <w:p w:rsidR="00F26E9D" w:rsidRPr="00F22C83" w:rsidRDefault="00F26E9D" w:rsidP="00F22C83">
      <w:pPr>
        <w:jc w:val="both"/>
        <w:rPr>
          <w:rFonts w:ascii="Garamond" w:hAnsi="Garamond"/>
        </w:rPr>
      </w:pPr>
    </w:p>
    <w:p w:rsidR="00F26E9D" w:rsidRPr="00F22C83" w:rsidRDefault="008D7E1F" w:rsidP="00F22C83">
      <w:pPr>
        <w:jc w:val="both"/>
        <w:rPr>
          <w:rFonts w:ascii="Garamond" w:hAnsi="Garamond"/>
        </w:rPr>
      </w:pPr>
      <w:r w:rsidRPr="00F22C83">
        <w:rPr>
          <w:rFonts w:ascii="Garamond" w:hAnsi="Garamond"/>
        </w:rPr>
        <w:t>Dans le ca</w:t>
      </w:r>
      <w:r w:rsidR="002D71DE" w:rsidRPr="00F22C83">
        <w:rPr>
          <w:rFonts w:ascii="Garamond" w:hAnsi="Garamond"/>
        </w:rPr>
        <w:t>s d’une personne qui cause</w:t>
      </w:r>
      <w:r w:rsidRPr="00F22C83">
        <w:rPr>
          <w:rFonts w:ascii="Garamond" w:hAnsi="Garamond"/>
        </w:rPr>
        <w:t xml:space="preserve"> du tort </w:t>
      </w:r>
      <w:r w:rsidR="00454823" w:rsidRPr="00F22C83">
        <w:rPr>
          <w:rFonts w:ascii="Garamond" w:hAnsi="Garamond"/>
        </w:rPr>
        <w:t>ou porte préjudice</w:t>
      </w:r>
      <w:r w:rsidRPr="00F22C83">
        <w:rPr>
          <w:rFonts w:ascii="Garamond" w:hAnsi="Garamond"/>
        </w:rPr>
        <w:t xml:space="preserve"> à une autre, le </w:t>
      </w:r>
      <w:r w:rsidR="002D71DE" w:rsidRPr="00F22C83">
        <w:rPr>
          <w:rFonts w:ascii="Garamond" w:hAnsi="Garamond"/>
        </w:rPr>
        <w:t>préjudice</w:t>
      </w:r>
      <w:r w:rsidRPr="00F22C83">
        <w:rPr>
          <w:rFonts w:ascii="Garamond" w:hAnsi="Garamond"/>
        </w:rPr>
        <w:t xml:space="preserve"> ou le dommage</w:t>
      </w:r>
      <w:r w:rsidR="004876EA" w:rsidRPr="00F22C83">
        <w:rPr>
          <w:rFonts w:ascii="Garamond" w:hAnsi="Garamond"/>
        </w:rPr>
        <w:t xml:space="preserve"> causé est le même</w:t>
      </w:r>
      <w:r w:rsidR="00F33407" w:rsidRPr="00F22C83">
        <w:rPr>
          <w:rFonts w:ascii="Garamond" w:hAnsi="Garamond"/>
        </w:rPr>
        <w:t>, que l’acte ait été</w:t>
      </w:r>
      <w:r w:rsidRPr="00F22C83">
        <w:rPr>
          <w:rFonts w:ascii="Garamond" w:hAnsi="Garamond"/>
        </w:rPr>
        <w:t xml:space="preserve"> intentionnel ou non. </w:t>
      </w:r>
      <w:r w:rsidR="002E4F56" w:rsidRPr="00F22C83">
        <w:rPr>
          <w:rFonts w:ascii="Garamond" w:hAnsi="Garamond"/>
        </w:rPr>
        <w:t>De même, le dommage que</w:t>
      </w:r>
      <w:r w:rsidR="00971BAA" w:rsidRPr="00F22C83">
        <w:rPr>
          <w:rFonts w:ascii="Garamond" w:hAnsi="Garamond"/>
        </w:rPr>
        <w:t xml:space="preserve"> le N</w:t>
      </w:r>
      <w:r w:rsidRPr="00F22C83">
        <w:rPr>
          <w:rFonts w:ascii="Garamond" w:hAnsi="Garamond"/>
        </w:rPr>
        <w:t xml:space="preserve">om de D. </w:t>
      </w:r>
      <w:r w:rsidR="002E4F56" w:rsidRPr="00F22C83">
        <w:rPr>
          <w:rFonts w:ascii="Garamond" w:hAnsi="Garamond"/>
        </w:rPr>
        <w:t>subit dans ce monde à cause du</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A92902" w:rsidRPr="00F22C83">
        <w:rPr>
          <w:rFonts w:ascii="Garamond" w:hAnsi="Garamond"/>
        </w:rPr>
        <w:t>est réel</w:t>
      </w:r>
      <w:r w:rsidR="00971BAA" w:rsidRPr="00F22C83">
        <w:rPr>
          <w:rFonts w:ascii="Garamond" w:hAnsi="Garamond"/>
        </w:rPr>
        <w:t>,</w:t>
      </w:r>
      <w:r w:rsidR="00A92902" w:rsidRPr="00F22C83">
        <w:rPr>
          <w:rFonts w:ascii="Garamond" w:hAnsi="Garamond"/>
        </w:rPr>
        <w:t xml:space="preserve"> que cela</w:t>
      </w:r>
      <w:r w:rsidR="002E4F56" w:rsidRPr="00F22C83">
        <w:rPr>
          <w:rFonts w:ascii="Garamond" w:hAnsi="Garamond"/>
        </w:rPr>
        <w:t xml:space="preserve"> ait été fait intentionnellement ou pas.</w:t>
      </w:r>
    </w:p>
    <w:p w:rsidR="00F26E9D" w:rsidRPr="00F22C83" w:rsidRDefault="00F26E9D" w:rsidP="00F22C83">
      <w:pPr>
        <w:jc w:val="both"/>
        <w:rPr>
          <w:rFonts w:ascii="Garamond" w:hAnsi="Garamond"/>
          <w:b/>
          <w:bCs/>
        </w:rPr>
      </w:pPr>
    </w:p>
    <w:p w:rsidR="00F26E9D" w:rsidRPr="00F22C83" w:rsidRDefault="002E4F56" w:rsidP="00F22C83">
      <w:pPr>
        <w:jc w:val="both"/>
        <w:rPr>
          <w:rFonts w:ascii="Garamond" w:hAnsi="Garamond"/>
          <w:b/>
          <w:bCs/>
        </w:rPr>
      </w:pPr>
      <w:r w:rsidRPr="00F22C83">
        <w:rPr>
          <w:rFonts w:ascii="Garamond" w:hAnsi="Garamond"/>
          <w:b/>
          <w:bCs/>
        </w:rPr>
        <w:t>Deuxième Partie</w:t>
      </w:r>
      <w:r w:rsidR="00F26E9D" w:rsidRPr="00F22C83">
        <w:rPr>
          <w:rFonts w:ascii="Garamond" w:hAnsi="Garamond"/>
          <w:b/>
          <w:bCs/>
        </w:rPr>
        <w:t>. Un</w:t>
      </w:r>
      <w:r w:rsidR="00A92902" w:rsidRPr="00F22C83">
        <w:rPr>
          <w:rFonts w:ascii="Garamond" w:hAnsi="Garamond"/>
          <w:b/>
          <w:bCs/>
        </w:rPr>
        <w:t xml:space="preserve"> comportement qui manque</w:t>
      </w:r>
      <w:r w:rsidRPr="00F22C83">
        <w:rPr>
          <w:rFonts w:ascii="Garamond" w:hAnsi="Garamond"/>
          <w:b/>
          <w:bCs/>
        </w:rPr>
        <w:t xml:space="preserve"> de raffinement peut </w:t>
      </w:r>
      <w:r w:rsidR="004876EA" w:rsidRPr="00F22C83">
        <w:rPr>
          <w:rFonts w:ascii="Garamond" w:hAnsi="Garamond"/>
          <w:b/>
          <w:bCs/>
        </w:rPr>
        <w:t>constituer</w:t>
      </w:r>
      <w:r w:rsidRPr="00F22C83">
        <w:rPr>
          <w:rFonts w:ascii="Garamond" w:hAnsi="Garamond"/>
          <w:b/>
          <w:bCs/>
        </w:rPr>
        <w:t xml:space="preserve"> un</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p>
    <w:p w:rsidR="00F26E9D" w:rsidRPr="00F22C83" w:rsidRDefault="002E4F56" w:rsidP="00F22C83">
      <w:pPr>
        <w:jc w:val="both"/>
        <w:rPr>
          <w:rFonts w:ascii="Garamond" w:hAnsi="Garamond"/>
        </w:rPr>
      </w:pPr>
      <w:r w:rsidRPr="00F22C83">
        <w:rPr>
          <w:rFonts w:ascii="Garamond" w:hAnsi="Garamond"/>
        </w:rPr>
        <w:lastRenderedPageBreak/>
        <w:t xml:space="preserve">Le comportement </w:t>
      </w:r>
      <w:r w:rsidR="004876EA" w:rsidRPr="00F22C83">
        <w:rPr>
          <w:rFonts w:ascii="Garamond" w:hAnsi="Garamond"/>
        </w:rPr>
        <w:t xml:space="preserve">irresponsable d’un Juif </w:t>
      </w:r>
      <w:r w:rsidR="002D71DE" w:rsidRPr="00F22C83">
        <w:rPr>
          <w:rFonts w:ascii="Garamond" w:hAnsi="Garamond"/>
        </w:rPr>
        <w:t>amoindrit</w:t>
      </w:r>
      <w:r w:rsidRPr="00F22C83">
        <w:rPr>
          <w:rFonts w:ascii="Garamond" w:hAnsi="Garamond"/>
        </w:rPr>
        <w:t xml:space="preserve"> le respect pour le peuple juif, et par conséquent pour D.</w:t>
      </w:r>
      <w:r w:rsidR="00971BAA" w:rsidRPr="00F22C83">
        <w:rPr>
          <w:rFonts w:ascii="Garamond" w:hAnsi="Garamond"/>
        </w:rPr>
        <w:t xml:space="preserve">, qu’il </w:t>
      </w:r>
      <w:r w:rsidR="00A92902" w:rsidRPr="00F22C83">
        <w:rPr>
          <w:rFonts w:ascii="Garamond" w:hAnsi="Garamond"/>
        </w:rPr>
        <w:t>représente</w:t>
      </w:r>
      <w:r w:rsidRPr="00F22C83">
        <w:rPr>
          <w:rFonts w:ascii="Garamond" w:hAnsi="Garamond"/>
        </w:rPr>
        <w:t xml:space="preserve"> dans ce monde.</w:t>
      </w:r>
    </w:p>
    <w:p w:rsidR="00F26E9D" w:rsidRPr="00F22C83" w:rsidRDefault="00A92902" w:rsidP="00F22C83">
      <w:pPr>
        <w:jc w:val="both"/>
        <w:rPr>
          <w:rFonts w:ascii="Garamond" w:hAnsi="Garamond"/>
          <w:color w:val="000000"/>
        </w:rPr>
      </w:pPr>
      <w:r w:rsidRPr="00F22C83">
        <w:rPr>
          <w:rFonts w:ascii="Garamond" w:hAnsi="Garamond"/>
          <w:i/>
          <w:iCs/>
        </w:rPr>
        <w:t>Un rabbin accusé</w:t>
      </w:r>
      <w:r w:rsidR="002E4F56" w:rsidRPr="00F22C83">
        <w:rPr>
          <w:rFonts w:ascii="Garamond" w:hAnsi="Garamond"/>
          <w:i/>
          <w:iCs/>
        </w:rPr>
        <w:t xml:space="preserve"> d’avoir heurté</w:t>
      </w:r>
      <w:r w:rsidR="00F33407" w:rsidRPr="00F22C83">
        <w:rPr>
          <w:rFonts w:ascii="Garamond" w:hAnsi="Garamond"/>
          <w:i/>
          <w:iCs/>
        </w:rPr>
        <w:t>,</w:t>
      </w:r>
      <w:r w:rsidR="002E4F56" w:rsidRPr="00F22C83">
        <w:rPr>
          <w:rFonts w:ascii="Garamond" w:hAnsi="Garamond"/>
          <w:i/>
          <w:iCs/>
        </w:rPr>
        <w:t xml:space="preserve"> </w:t>
      </w:r>
      <w:r w:rsidR="00F33407" w:rsidRPr="00F22C83">
        <w:rPr>
          <w:rFonts w:ascii="Garamond" w:hAnsi="Garamond"/>
          <w:i/>
          <w:iCs/>
        </w:rPr>
        <w:t xml:space="preserve">dans un parking, </w:t>
      </w:r>
      <w:r w:rsidR="002E4F56" w:rsidRPr="00F22C83">
        <w:rPr>
          <w:rFonts w:ascii="Garamond" w:hAnsi="Garamond"/>
          <w:i/>
          <w:iCs/>
        </w:rPr>
        <w:t>une voiture sans surveillance e</w:t>
      </w:r>
      <w:r w:rsidR="00F33407" w:rsidRPr="00F22C83">
        <w:rPr>
          <w:rFonts w:ascii="Garamond" w:hAnsi="Garamond"/>
          <w:i/>
          <w:iCs/>
        </w:rPr>
        <w:t>t d’avoir pris la fuite, a plaidé</w:t>
      </w:r>
      <w:r w:rsidR="004876EA" w:rsidRPr="00F22C83">
        <w:rPr>
          <w:rFonts w:ascii="Garamond" w:hAnsi="Garamond"/>
          <w:i/>
          <w:iCs/>
        </w:rPr>
        <w:t xml:space="preserve"> coup</w:t>
      </w:r>
      <w:r w:rsidR="00F33407" w:rsidRPr="00F22C83">
        <w:rPr>
          <w:rFonts w:ascii="Garamond" w:hAnsi="Garamond"/>
          <w:i/>
          <w:iCs/>
        </w:rPr>
        <w:t>able de ne pas avoir signalé l’</w:t>
      </w:r>
      <w:r w:rsidR="004876EA" w:rsidRPr="00F22C83">
        <w:rPr>
          <w:rFonts w:ascii="Garamond" w:hAnsi="Garamond"/>
          <w:i/>
          <w:iCs/>
        </w:rPr>
        <w:t>accident</w:t>
      </w:r>
      <w:r w:rsidR="005B784A">
        <w:rPr>
          <w:rFonts w:ascii="Garamond" w:hAnsi="Garamond"/>
          <w:i/>
          <w:iCs/>
        </w:rPr>
        <w:t>,</w:t>
      </w:r>
      <w:r w:rsidR="004876EA" w:rsidRPr="00F22C83">
        <w:rPr>
          <w:rFonts w:ascii="Garamond" w:hAnsi="Garamond"/>
          <w:i/>
          <w:iCs/>
        </w:rPr>
        <w:t xml:space="preserve"> à la cour de justice du comté de Pitkin ce mardi.</w:t>
      </w:r>
      <w:r w:rsidR="00AE0199" w:rsidRPr="00F22C83">
        <w:rPr>
          <w:rFonts w:ascii="Garamond" w:hAnsi="Garamond"/>
          <w:i/>
          <w:iCs/>
        </w:rPr>
        <w:t xml:space="preserve"> Du </w:t>
      </w:r>
      <w:r w:rsidR="00381785" w:rsidRPr="00F22C83">
        <w:rPr>
          <w:rFonts w:ascii="Garamond" w:hAnsi="Garamond"/>
          <w:i/>
          <w:iCs/>
        </w:rPr>
        <w:t>fait de sa position de</w:t>
      </w:r>
      <w:r w:rsidR="0055270C" w:rsidRPr="00F22C83">
        <w:rPr>
          <w:rFonts w:ascii="Garamond" w:hAnsi="Garamond"/>
          <w:i/>
          <w:iCs/>
        </w:rPr>
        <w:t xml:space="preserve"> rabbin, son problème de circulation</w:t>
      </w:r>
      <w:r w:rsidR="004876EA" w:rsidRPr="00F22C83">
        <w:rPr>
          <w:rFonts w:ascii="Garamond" w:hAnsi="Garamond"/>
          <w:i/>
          <w:iCs/>
        </w:rPr>
        <w:t xml:space="preserve"> a recueilli toute l</w:t>
      </w:r>
      <w:r w:rsidR="00381785" w:rsidRPr="00F22C83">
        <w:rPr>
          <w:rFonts w:ascii="Garamond" w:hAnsi="Garamond"/>
          <w:i/>
          <w:iCs/>
        </w:rPr>
        <w:t>’attention à Aspen.</w:t>
      </w:r>
      <w:r w:rsidR="00381785" w:rsidRPr="00F22C83">
        <w:rPr>
          <w:rFonts w:ascii="Garamond" w:hAnsi="Garamond"/>
        </w:rPr>
        <w:t xml:space="preserve"> </w:t>
      </w:r>
      <w:r w:rsidR="00F26E9D" w:rsidRPr="00F22C83">
        <w:rPr>
          <w:rFonts w:ascii="Garamond" w:hAnsi="Garamond"/>
          <w:color w:val="000000"/>
        </w:rPr>
        <w:t>(Ex</w:t>
      </w:r>
      <w:r w:rsidR="00381785" w:rsidRPr="00F22C83">
        <w:rPr>
          <w:rFonts w:ascii="Garamond" w:hAnsi="Garamond"/>
          <w:color w:val="000000"/>
        </w:rPr>
        <w:t>trait du</w:t>
      </w:r>
      <w:r w:rsidR="00F26E9D" w:rsidRPr="00F22C83">
        <w:rPr>
          <w:rFonts w:ascii="Garamond" w:hAnsi="Garamond"/>
          <w:i/>
          <w:iCs/>
          <w:color w:val="000000"/>
        </w:rPr>
        <w:t xml:space="preserve"> Aspen Daily News, </w:t>
      </w:r>
      <w:r w:rsidR="00F26E9D" w:rsidRPr="00F22C83">
        <w:rPr>
          <w:rFonts w:ascii="Garamond" w:hAnsi="Garamond"/>
          <w:color w:val="000000"/>
        </w:rPr>
        <w:t>Dec.16, 2009)</w:t>
      </w:r>
    </w:p>
    <w:p w:rsidR="00F26E9D" w:rsidRPr="00F22C83" w:rsidRDefault="00F26E9D" w:rsidP="00F22C83">
      <w:pPr>
        <w:jc w:val="both"/>
        <w:rPr>
          <w:rFonts w:ascii="Garamond" w:hAnsi="Garamond"/>
        </w:rPr>
      </w:pPr>
    </w:p>
    <w:p w:rsidR="00F26E9D" w:rsidRPr="00F22C83" w:rsidRDefault="00381785" w:rsidP="00F22C83">
      <w:pPr>
        <w:jc w:val="both"/>
        <w:rPr>
          <w:rFonts w:ascii="Garamond" w:hAnsi="Garamond"/>
          <w:b/>
          <w:bCs/>
        </w:rPr>
      </w:pPr>
      <w:r w:rsidRPr="00F22C83">
        <w:rPr>
          <w:rFonts w:ascii="Garamond" w:hAnsi="Garamond"/>
          <w:b/>
          <w:bCs/>
        </w:rPr>
        <w:t xml:space="preserve">1. Rambam, </w:t>
      </w:r>
      <w:r w:rsidRPr="00F22C83">
        <w:rPr>
          <w:rFonts w:ascii="Garamond" w:hAnsi="Garamond"/>
          <w:b/>
          <w:bCs/>
          <w:i/>
          <w:iCs/>
        </w:rPr>
        <w:t>Hilkhot Yésodé</w:t>
      </w:r>
      <w:r w:rsidR="00F26E9D" w:rsidRPr="00F22C83">
        <w:rPr>
          <w:rFonts w:ascii="Garamond" w:hAnsi="Garamond"/>
          <w:b/>
          <w:bCs/>
          <w:i/>
          <w:iCs/>
        </w:rPr>
        <w:t xml:space="preserve"> HaTorah</w:t>
      </w:r>
      <w:r w:rsidR="00F26E9D" w:rsidRPr="00F22C83">
        <w:rPr>
          <w:rFonts w:ascii="Garamond" w:hAnsi="Garamond"/>
          <w:b/>
          <w:bCs/>
        </w:rPr>
        <w:t xml:space="preserve"> </w:t>
      </w:r>
      <w:r w:rsidR="004876EA" w:rsidRPr="00F22C83">
        <w:rPr>
          <w:rFonts w:ascii="Garamond" w:hAnsi="Garamond"/>
          <w:b/>
          <w:bCs/>
        </w:rPr>
        <w:t>(Lois des fondements de la Torah</w:t>
      </w:r>
      <w:r w:rsidR="00F26E9D" w:rsidRPr="00F22C83">
        <w:rPr>
          <w:rFonts w:ascii="Garamond" w:hAnsi="Garamond"/>
          <w:b/>
          <w:bCs/>
        </w:rPr>
        <w:t>) 5</w:t>
      </w:r>
      <w:r w:rsidRPr="00F22C83">
        <w:rPr>
          <w:rFonts w:ascii="Garamond" w:hAnsi="Garamond"/>
          <w:b/>
          <w:bCs/>
        </w:rPr>
        <w:t xml:space="preserve"> </w:t>
      </w:r>
      <w:r w:rsidR="00F26E9D" w:rsidRPr="00F22C83">
        <w:rPr>
          <w:rFonts w:ascii="Garamond" w:hAnsi="Garamond"/>
          <w:b/>
          <w:bCs/>
        </w:rPr>
        <w:t>:</w:t>
      </w:r>
      <w:r w:rsidRPr="00F22C83">
        <w:rPr>
          <w:rFonts w:ascii="Garamond" w:hAnsi="Garamond"/>
          <w:b/>
          <w:bCs/>
        </w:rPr>
        <w:t xml:space="preserve"> </w:t>
      </w:r>
      <w:r w:rsidR="00F26E9D" w:rsidRPr="00F22C83">
        <w:rPr>
          <w:rFonts w:ascii="Garamond" w:hAnsi="Garamond"/>
          <w:b/>
          <w:bCs/>
        </w:rPr>
        <w:t xml:space="preserve">11 – </w:t>
      </w:r>
      <w:r w:rsidR="004876EA" w:rsidRPr="00F22C83">
        <w:rPr>
          <w:rFonts w:ascii="Garamond" w:hAnsi="Garamond"/>
          <w:b/>
          <w:bCs/>
        </w:rPr>
        <w:t>Un érudit en Torah</w:t>
      </w:r>
      <w:r w:rsidR="00A92902" w:rsidRPr="00F22C83">
        <w:rPr>
          <w:rFonts w:ascii="Garamond" w:hAnsi="Garamond"/>
          <w:b/>
          <w:bCs/>
        </w:rPr>
        <w:t xml:space="preserve"> </w:t>
      </w:r>
      <w:r w:rsidR="004876EA" w:rsidRPr="00F22C83">
        <w:rPr>
          <w:rFonts w:ascii="Garamond" w:hAnsi="Garamond"/>
          <w:b/>
          <w:bCs/>
        </w:rPr>
        <w:t>dont le comportement</w:t>
      </w:r>
      <w:r w:rsidR="00A92902" w:rsidRPr="00F22C83">
        <w:rPr>
          <w:rFonts w:ascii="Garamond" w:hAnsi="Garamond"/>
          <w:b/>
          <w:bCs/>
        </w:rPr>
        <w:t xml:space="preserve"> manque</w:t>
      </w:r>
      <w:r w:rsidR="004876EA" w:rsidRPr="00F22C83">
        <w:rPr>
          <w:rFonts w:ascii="Garamond" w:hAnsi="Garamond"/>
          <w:b/>
          <w:bCs/>
        </w:rPr>
        <w:t xml:space="preserve"> de raffinement constitue</w:t>
      </w:r>
      <w:r w:rsidRPr="00F22C83">
        <w:rPr>
          <w:rFonts w:ascii="Garamond" w:hAnsi="Garamond"/>
          <w:b/>
          <w:bCs/>
        </w:rPr>
        <w:t xml:space="preserve"> un</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381785" w:rsidP="00F22C83">
            <w:pPr>
              <w:autoSpaceDE w:val="0"/>
              <w:autoSpaceDN w:val="0"/>
              <w:adjustRightInd w:val="0"/>
              <w:jc w:val="both"/>
              <w:rPr>
                <w:rFonts w:ascii="Garamond" w:hAnsi="Garamond"/>
              </w:rPr>
            </w:pPr>
            <w:r w:rsidRPr="00F22C83">
              <w:rPr>
                <w:rFonts w:ascii="Garamond" w:hAnsi="Garamond"/>
              </w:rPr>
              <w:t>Il y a d’autr</w:t>
            </w:r>
            <w:r w:rsidR="00FA5141" w:rsidRPr="00F22C83">
              <w:rPr>
                <w:rFonts w:ascii="Garamond" w:hAnsi="Garamond"/>
              </w:rPr>
              <w:t>es choses inclu</w:t>
            </w:r>
            <w:r w:rsidR="00A92902" w:rsidRPr="00F22C83">
              <w:rPr>
                <w:rFonts w:ascii="Garamond" w:hAnsi="Garamond"/>
              </w:rPr>
              <w:t>es dans</w:t>
            </w:r>
            <w:r w:rsidR="004876EA" w:rsidRPr="00F22C83">
              <w:rPr>
                <w:rFonts w:ascii="Garamond" w:hAnsi="Garamond"/>
              </w:rPr>
              <w:t xml:space="preserve"> la transgression de</w:t>
            </w:r>
            <w:r w:rsidR="00F26E9D" w:rsidRPr="00F22C83">
              <w:rPr>
                <w:rFonts w:ascii="Garamond" w:hAnsi="Garamond"/>
              </w:rPr>
              <w:t xml:space="preserve"> </w:t>
            </w:r>
            <w:r w:rsidR="00A44A30" w:rsidRPr="00F22C83">
              <w:rPr>
                <w:rFonts w:ascii="Garamond" w:hAnsi="Garamond"/>
              </w:rPr>
              <w:t>‘</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lorsqu’il est commis par quelqu’un de grand en To</w:t>
            </w:r>
            <w:r w:rsidR="002D71DE" w:rsidRPr="00F22C83">
              <w:rPr>
                <w:rFonts w:ascii="Garamond" w:hAnsi="Garamond"/>
              </w:rPr>
              <w:t>rah et connu pour sa piété, don</w:t>
            </w:r>
            <w:r w:rsidRPr="00F22C83">
              <w:rPr>
                <w:rFonts w:ascii="Garamond" w:hAnsi="Garamond"/>
              </w:rPr>
              <w:t xml:space="preserve">t les autres parleront négativement. Bien qu’elles ne </w:t>
            </w:r>
            <w:r w:rsidR="002D71DE" w:rsidRPr="00F22C83">
              <w:rPr>
                <w:rFonts w:ascii="Garamond" w:hAnsi="Garamond"/>
              </w:rPr>
              <w:t>soient</w:t>
            </w:r>
            <w:r w:rsidRPr="00F22C83">
              <w:rPr>
                <w:rFonts w:ascii="Garamond" w:hAnsi="Garamond"/>
              </w:rPr>
              <w:t xml:space="preserve"> pas des transgressi</w:t>
            </w:r>
            <w:r w:rsidR="00FA5141" w:rsidRPr="00F22C83">
              <w:rPr>
                <w:rFonts w:ascii="Garamond" w:hAnsi="Garamond"/>
              </w:rPr>
              <w:t>ons, il a cependant profané le N</w:t>
            </w:r>
            <w:r w:rsidRPr="00F22C83">
              <w:rPr>
                <w:rFonts w:ascii="Garamond" w:hAnsi="Garamond"/>
              </w:rPr>
              <w:t>om de D. Voici quelques exemples de cette forme de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2D71DE" w:rsidRPr="00F22C83">
              <w:rPr>
                <w:rFonts w:ascii="Garamond" w:hAnsi="Garamond"/>
              </w:rPr>
              <w:t xml:space="preserve"> </w:t>
            </w:r>
            <w:r w:rsidR="00F26E9D" w:rsidRPr="00F22C83">
              <w:rPr>
                <w:rFonts w:ascii="Garamond" w:hAnsi="Garamond"/>
              </w:rPr>
              <w:t>:</w:t>
            </w:r>
            <w:r w:rsidRPr="00F22C83">
              <w:rPr>
                <w:rFonts w:ascii="Garamond" w:hAnsi="Garamond"/>
              </w:rPr>
              <w:t xml:space="preserve"> celui qui achète quelque chose et ne paye </w:t>
            </w:r>
            <w:r w:rsidR="00FA5141" w:rsidRPr="00F22C83">
              <w:rPr>
                <w:rFonts w:ascii="Garamond" w:hAnsi="Garamond"/>
              </w:rPr>
              <w:t>pas immédiatement, bien</w:t>
            </w:r>
            <w:r w:rsidRPr="00F22C83">
              <w:rPr>
                <w:rFonts w:ascii="Garamond" w:hAnsi="Garamond"/>
              </w:rPr>
              <w:t xml:space="preserve"> qu’il a</w:t>
            </w:r>
            <w:r w:rsidR="00FA5141" w:rsidRPr="00F22C83">
              <w:rPr>
                <w:rFonts w:ascii="Garamond" w:hAnsi="Garamond"/>
              </w:rPr>
              <w:t>it</w:t>
            </w:r>
            <w:r w:rsidR="005B784A">
              <w:rPr>
                <w:rFonts w:ascii="Garamond" w:hAnsi="Garamond"/>
              </w:rPr>
              <w:t xml:space="preserve"> l’argent, et</w:t>
            </w:r>
            <w:r w:rsidR="00FA5141" w:rsidRPr="00F22C83">
              <w:rPr>
                <w:rFonts w:ascii="Garamond" w:hAnsi="Garamond"/>
              </w:rPr>
              <w:t xml:space="preserve"> </w:t>
            </w:r>
            <w:r w:rsidRPr="00F22C83">
              <w:rPr>
                <w:rFonts w:ascii="Garamond" w:hAnsi="Garamond"/>
              </w:rPr>
              <w:t>attend que le vendeur le lui réclame ; ou celui qui</w:t>
            </w:r>
            <w:r w:rsidR="00197031" w:rsidRPr="00F22C83">
              <w:rPr>
                <w:rFonts w:ascii="Garamond" w:hAnsi="Garamond"/>
              </w:rPr>
              <w:t xml:space="preserve"> se laisse aller à la frivolité ou à manger et boire avec des personne</w:t>
            </w:r>
            <w:r w:rsidR="00A92902" w:rsidRPr="00F22C83">
              <w:rPr>
                <w:rFonts w:ascii="Garamond" w:hAnsi="Garamond"/>
              </w:rPr>
              <w:t>s</w:t>
            </w:r>
            <w:r w:rsidR="00197031" w:rsidRPr="00F22C83">
              <w:rPr>
                <w:rFonts w:ascii="Garamond" w:hAnsi="Garamond"/>
              </w:rPr>
              <w:t xml:space="preserve"> manquant de raffinement ; ou celui qui parle de manière désagréable aux gens et ne les salue pas de manièr</w:t>
            </w:r>
            <w:r w:rsidR="00FA5141" w:rsidRPr="00F22C83">
              <w:rPr>
                <w:rFonts w:ascii="Garamond" w:hAnsi="Garamond"/>
              </w:rPr>
              <w:t>e plaisante, mais qui est au contraire</w:t>
            </w:r>
            <w:r w:rsidR="00197031" w:rsidRPr="00F22C83">
              <w:rPr>
                <w:rFonts w:ascii="Garamond" w:hAnsi="Garamond"/>
              </w:rPr>
              <w:t xml:space="preserve"> une personne querelleuse et coléreu</w:t>
            </w:r>
            <w:r w:rsidR="00F33407" w:rsidRPr="00F22C83">
              <w:rPr>
                <w:rFonts w:ascii="Garamond" w:hAnsi="Garamond"/>
              </w:rPr>
              <w:t>se ; etc</w:t>
            </w:r>
            <w:r w:rsidR="008D57BA" w:rsidRPr="00F22C83">
              <w:rPr>
                <w:rFonts w:ascii="Garamond" w:hAnsi="Garamond"/>
              </w:rPr>
              <w:t>. Selon sa stature</w:t>
            </w:r>
            <w:r w:rsidR="00197031" w:rsidRPr="00F22C83">
              <w:rPr>
                <w:rFonts w:ascii="Garamond" w:hAnsi="Garamond"/>
              </w:rPr>
              <w:t xml:space="preserve">, une personne </w:t>
            </w:r>
            <w:r w:rsidR="00F33407" w:rsidRPr="00F22C83">
              <w:rPr>
                <w:rFonts w:ascii="Garamond" w:hAnsi="Garamond"/>
              </w:rPr>
              <w:t xml:space="preserve">se </w:t>
            </w:r>
            <w:r w:rsidR="00197031" w:rsidRPr="00F22C83">
              <w:rPr>
                <w:rFonts w:ascii="Garamond" w:hAnsi="Garamond"/>
              </w:rPr>
              <w:t xml:space="preserve">doit </w:t>
            </w:r>
            <w:r w:rsidR="00F33407" w:rsidRPr="00F22C83">
              <w:rPr>
                <w:rFonts w:ascii="Garamond" w:hAnsi="Garamond"/>
              </w:rPr>
              <w:t>d’</w:t>
            </w:r>
            <w:r w:rsidR="00197031" w:rsidRPr="00F22C83">
              <w:rPr>
                <w:rFonts w:ascii="Garamond" w:hAnsi="Garamond"/>
              </w:rPr>
              <w:t>être très exigeante d’elle-même et aller au-delà de la stricte lettre de la loi.</w:t>
            </w:r>
          </w:p>
        </w:tc>
        <w:tc>
          <w:tcPr>
            <w:tcW w:w="4428" w:type="dxa"/>
          </w:tcPr>
          <w:p w:rsidR="00F26E9D" w:rsidRPr="00F22C83" w:rsidRDefault="00F26E9D" w:rsidP="00F22C83">
            <w:pPr>
              <w:jc w:val="both"/>
              <w:rPr>
                <w:rFonts w:ascii="Garamond" w:hAnsi="Garamond"/>
                <w:rtl/>
              </w:rPr>
            </w:pPr>
            <w:r w:rsidRPr="00F22C83">
              <w:rPr>
                <w:rFonts w:ascii="Garamond" w:hAnsi="Garamond"/>
                <w:rtl/>
              </w:rPr>
              <w:t>ויש דברים אחרים שהן בכלל חילול השם והוא שיעשה אותם אדם גדול בתורה ומפורסם בחסידות דברים שהבריות מרננים אחריו בשבילם ואע"פ שאינן עבירות הרי זה חילל את השם כגון שלקח ואינו נותן דמי המקח לאלתר והוא שיש לו ונמצאו המוכרים תובעין והוא מקיפן או שירבה בשחוק או באכילה ושתיה אצל עמי הארץ וביניהן או שדבורו עם הבריות אינו בנחת ואינו מקבלן בסבר פנים יפות אלא בעל קטטה וכעס וכיוצא בדברים האלו הכל לפי גדלו של חכם צריך שידקדק על עצמו ויעשה לפנים משורת הדין.</w:t>
            </w:r>
          </w:p>
        </w:tc>
      </w:tr>
    </w:tbl>
    <w:p w:rsidR="00F26E9D" w:rsidRPr="00F22C83" w:rsidRDefault="00F26E9D" w:rsidP="00F22C83">
      <w:pPr>
        <w:jc w:val="both"/>
        <w:rPr>
          <w:rFonts w:ascii="Garamond" w:hAnsi="Garamond"/>
        </w:rPr>
      </w:pPr>
    </w:p>
    <w:p w:rsidR="00F26E9D" w:rsidRPr="00F22C83" w:rsidRDefault="00916225" w:rsidP="00F22C83">
      <w:pPr>
        <w:jc w:val="both"/>
        <w:rPr>
          <w:rFonts w:ascii="Garamond" w:hAnsi="Garamond"/>
        </w:rPr>
      </w:pPr>
      <w:r w:rsidRPr="00F22C83">
        <w:rPr>
          <w:rFonts w:ascii="Garamond" w:hAnsi="Garamond"/>
        </w:rPr>
        <w:t>U</w:t>
      </w:r>
      <w:r w:rsidR="00A92902" w:rsidRPr="00F22C83">
        <w:rPr>
          <w:rFonts w:ascii="Garamond" w:hAnsi="Garamond"/>
        </w:rPr>
        <w:t>n érudit en Torah est tenu à un plus haut niveau d’exigence que le commun des mortels car les gens attende</w:t>
      </w:r>
      <w:r w:rsidRPr="00F22C83">
        <w:rPr>
          <w:rFonts w:ascii="Garamond" w:hAnsi="Garamond"/>
        </w:rPr>
        <w:t xml:space="preserve">nt </w:t>
      </w:r>
      <w:r w:rsidR="008D57BA" w:rsidRPr="00F22C83">
        <w:rPr>
          <w:rFonts w:ascii="Garamond" w:hAnsi="Garamond"/>
        </w:rPr>
        <w:t>plus de lui. A juste titre,</w:t>
      </w:r>
      <w:r w:rsidR="00A92902" w:rsidRPr="00F22C83">
        <w:rPr>
          <w:rFonts w:ascii="Garamond" w:hAnsi="Garamond"/>
        </w:rPr>
        <w:t xml:space="preserve"> son comportement négatif </w:t>
      </w:r>
      <w:r w:rsidR="008D57BA" w:rsidRPr="00F22C83">
        <w:rPr>
          <w:rFonts w:ascii="Garamond" w:hAnsi="Garamond"/>
        </w:rPr>
        <w:t xml:space="preserve">a un grand impact </w:t>
      </w:r>
      <w:r w:rsidRPr="00F22C83">
        <w:rPr>
          <w:rFonts w:ascii="Garamond" w:hAnsi="Garamond"/>
        </w:rPr>
        <w:t xml:space="preserve">sur ceux qui </w:t>
      </w:r>
      <w:r w:rsidR="00A92902" w:rsidRPr="00F22C83">
        <w:rPr>
          <w:rFonts w:ascii="Garamond" w:hAnsi="Garamond"/>
        </w:rPr>
        <w:t>l’</w:t>
      </w:r>
      <w:r w:rsidRPr="00F22C83">
        <w:rPr>
          <w:rFonts w:ascii="Garamond" w:hAnsi="Garamond"/>
        </w:rPr>
        <w:t>ob</w:t>
      </w:r>
      <w:r w:rsidR="00A92902" w:rsidRPr="00F22C83">
        <w:rPr>
          <w:rFonts w:ascii="Garamond" w:hAnsi="Garamond"/>
        </w:rPr>
        <w:t>servent</w:t>
      </w:r>
      <w:r w:rsidRPr="00F22C83">
        <w:rPr>
          <w:rFonts w:ascii="Garamond" w:hAnsi="Garamond"/>
        </w:rPr>
        <w:t>.</w:t>
      </w:r>
    </w:p>
    <w:p w:rsidR="00F26E9D" w:rsidRPr="00F22C83" w:rsidRDefault="00F26E9D" w:rsidP="00F22C83">
      <w:pPr>
        <w:jc w:val="both"/>
        <w:rPr>
          <w:rFonts w:ascii="Garamond" w:hAnsi="Garamond"/>
          <w:b/>
          <w:bCs/>
        </w:rPr>
      </w:pPr>
      <w:r w:rsidRPr="00F22C83">
        <w:rPr>
          <w:rFonts w:ascii="Garamond" w:hAnsi="Garamond"/>
          <w:b/>
          <w:bCs/>
        </w:rPr>
        <w:t xml:space="preserve">2. Dan Roth, </w:t>
      </w:r>
      <w:r w:rsidRPr="00F22C83">
        <w:rPr>
          <w:rFonts w:ascii="Garamond" w:hAnsi="Garamond"/>
          <w:b/>
          <w:bCs/>
          <w:i/>
          <w:iCs/>
        </w:rPr>
        <w:t xml:space="preserve">Relevance, </w:t>
      </w:r>
      <w:r w:rsidR="00916225" w:rsidRPr="00F22C83">
        <w:rPr>
          <w:rFonts w:ascii="Garamond" w:hAnsi="Garamond"/>
          <w:b/>
          <w:bCs/>
          <w:i/>
          <w:iCs/>
        </w:rPr>
        <w:t>Pirkei</w:t>
      </w:r>
      <w:r w:rsidRPr="00F22C83">
        <w:rPr>
          <w:rFonts w:ascii="Garamond" w:hAnsi="Garamond"/>
          <w:b/>
          <w:bCs/>
          <w:i/>
          <w:iCs/>
        </w:rPr>
        <w:t xml:space="preserve"> Avot for the Twenty First Century, </w:t>
      </w:r>
      <w:r w:rsidR="00916225" w:rsidRPr="00F22C83">
        <w:rPr>
          <w:rFonts w:ascii="Garamond" w:hAnsi="Garamond"/>
          <w:b/>
          <w:bCs/>
          <w:i/>
          <w:iCs/>
        </w:rPr>
        <w:t>Pirkei</w:t>
      </w:r>
      <w:r w:rsidRPr="00F22C83">
        <w:rPr>
          <w:rFonts w:ascii="Garamond" w:hAnsi="Garamond"/>
          <w:b/>
          <w:bCs/>
          <w:i/>
          <w:iCs/>
        </w:rPr>
        <w:t xml:space="preserve"> Avot 4</w:t>
      </w:r>
      <w:r w:rsidR="00916225" w:rsidRPr="00F22C83">
        <w:rPr>
          <w:rFonts w:ascii="Garamond" w:hAnsi="Garamond"/>
          <w:b/>
          <w:bCs/>
          <w:i/>
          <w:iCs/>
        </w:rPr>
        <w:t xml:space="preserve"> </w:t>
      </w:r>
      <w:r w:rsidRPr="00F22C83">
        <w:rPr>
          <w:rFonts w:ascii="Garamond" w:hAnsi="Garamond"/>
          <w:b/>
          <w:bCs/>
          <w:i/>
          <w:iCs/>
        </w:rPr>
        <w:t>:</w:t>
      </w:r>
      <w:r w:rsidR="00916225" w:rsidRPr="00F22C83">
        <w:rPr>
          <w:rFonts w:ascii="Garamond" w:hAnsi="Garamond"/>
          <w:b/>
          <w:bCs/>
          <w:i/>
          <w:iCs/>
        </w:rPr>
        <w:t xml:space="preserve"> </w:t>
      </w:r>
      <w:r w:rsidRPr="00F22C83">
        <w:rPr>
          <w:rFonts w:ascii="Garamond" w:hAnsi="Garamond"/>
          <w:b/>
          <w:bCs/>
          <w:i/>
          <w:iCs/>
        </w:rPr>
        <w:t>4</w:t>
      </w:r>
      <w:r w:rsidRPr="00F22C83">
        <w:rPr>
          <w:rFonts w:ascii="Garamond" w:hAnsi="Garamond"/>
          <w:b/>
          <w:bCs/>
        </w:rPr>
        <w:t xml:space="preserve">, p. 100 – </w:t>
      </w:r>
      <w:r w:rsidR="00916225" w:rsidRPr="00F22C83">
        <w:rPr>
          <w:rFonts w:ascii="Garamond" w:hAnsi="Garamond"/>
          <w:b/>
          <w:bCs/>
        </w:rPr>
        <w:t>Une plus grande sensibi</w:t>
      </w:r>
      <w:r w:rsidR="008D57BA" w:rsidRPr="00F22C83">
        <w:rPr>
          <w:rFonts w:ascii="Garamond" w:hAnsi="Garamond"/>
          <w:b/>
          <w:bCs/>
        </w:rPr>
        <w:t>lité est requise</w:t>
      </w:r>
      <w:r w:rsidR="00916225" w:rsidRPr="00F22C83">
        <w:rPr>
          <w:rFonts w:ascii="Garamond" w:hAnsi="Garamond"/>
          <w:b/>
          <w:bCs/>
        </w:rPr>
        <w:t xml:space="preserve"> des érudits en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F26E9D" w:rsidRPr="00F22C83" w:rsidRDefault="00916225" w:rsidP="00F22C83">
            <w:pPr>
              <w:jc w:val="both"/>
              <w:rPr>
                <w:rFonts w:ascii="Garamond" w:hAnsi="Garamond"/>
              </w:rPr>
            </w:pPr>
            <w:r w:rsidRPr="00F22C83">
              <w:rPr>
                <w:rFonts w:ascii="Garamond" w:hAnsi="Garamond"/>
              </w:rPr>
              <w:t xml:space="preserve">Pour </w:t>
            </w:r>
            <w:r w:rsidR="00E9517D" w:rsidRPr="00F22C83">
              <w:rPr>
                <w:rFonts w:ascii="Garamond" w:hAnsi="Garamond"/>
              </w:rPr>
              <w:t>dé</w:t>
            </w:r>
            <w:r w:rsidR="00AA65BF" w:rsidRPr="00F22C83">
              <w:rPr>
                <w:rFonts w:ascii="Garamond" w:hAnsi="Garamond"/>
              </w:rPr>
              <w:t>finir</w:t>
            </w:r>
            <w:r w:rsidRPr="00F22C83">
              <w:rPr>
                <w:rFonts w:ascii="Garamond" w:hAnsi="Garamond"/>
              </w:rPr>
              <w:t xml:space="preserve"> le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A92902" w:rsidRPr="00F22C83">
              <w:rPr>
                <w:rFonts w:ascii="Garamond" w:hAnsi="Garamond"/>
              </w:rPr>
              <w:t>, l</w:t>
            </w:r>
            <w:r w:rsidR="00F26E9D" w:rsidRPr="00F22C83">
              <w:rPr>
                <w:rFonts w:ascii="Garamond" w:hAnsi="Garamond"/>
              </w:rPr>
              <w:t xml:space="preserve">e </w:t>
            </w:r>
            <w:r w:rsidRPr="00F22C83">
              <w:rPr>
                <w:rFonts w:ascii="Garamond" w:hAnsi="Garamond"/>
              </w:rPr>
              <w:t>Talm</w:t>
            </w:r>
            <w:r w:rsidR="00A44A30" w:rsidRPr="00F22C83">
              <w:rPr>
                <w:rFonts w:ascii="Garamond" w:hAnsi="Garamond"/>
              </w:rPr>
              <w:t>ud</w:t>
            </w:r>
            <w:r w:rsidR="00F26E9D" w:rsidRPr="00F22C83">
              <w:rPr>
                <w:rFonts w:ascii="Garamond" w:hAnsi="Garamond"/>
              </w:rPr>
              <w:t xml:space="preserve"> (</w:t>
            </w:r>
            <w:r w:rsidR="00F26E9D" w:rsidRPr="00F22C83">
              <w:rPr>
                <w:rFonts w:ascii="Garamond" w:hAnsi="Garamond"/>
                <w:i/>
                <w:iCs/>
              </w:rPr>
              <w:t>Yoma 86a</w:t>
            </w:r>
            <w:r w:rsidR="00F26E9D" w:rsidRPr="00F22C83">
              <w:rPr>
                <w:rFonts w:ascii="Garamond" w:hAnsi="Garamond"/>
              </w:rPr>
              <w:t xml:space="preserve">) </w:t>
            </w:r>
            <w:r w:rsidR="00FA5141" w:rsidRPr="00F22C83">
              <w:rPr>
                <w:rFonts w:ascii="Garamond" w:hAnsi="Garamond"/>
              </w:rPr>
              <w:t>cite la déclaration de</w:t>
            </w:r>
            <w:r w:rsidR="00F26E9D" w:rsidRPr="00F22C83">
              <w:rPr>
                <w:rFonts w:ascii="Garamond" w:hAnsi="Garamond"/>
              </w:rPr>
              <w:t xml:space="preserve"> Rav</w:t>
            </w:r>
            <w:r w:rsidR="00FA5141" w:rsidRPr="00F22C83">
              <w:rPr>
                <w:rFonts w:ascii="Garamond" w:hAnsi="Garamond"/>
              </w:rPr>
              <w:t>, à savoir</w:t>
            </w:r>
            <w:r w:rsidRPr="00F22C83">
              <w:rPr>
                <w:rFonts w:ascii="Garamond" w:hAnsi="Garamond"/>
              </w:rPr>
              <w:t xml:space="preserve"> que s’il</w:t>
            </w:r>
            <w:r w:rsidR="00A92902" w:rsidRPr="00F22C83">
              <w:rPr>
                <w:rFonts w:ascii="Garamond" w:hAnsi="Garamond"/>
              </w:rPr>
              <w:t xml:space="preserve"> achetait de la viande sans la </w:t>
            </w:r>
            <w:r w:rsidRPr="00F22C83">
              <w:rPr>
                <w:rFonts w:ascii="Garamond" w:hAnsi="Garamond"/>
              </w:rPr>
              <w:t>payer immédiatement, cela constituerait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Rav </w:t>
            </w:r>
            <w:r w:rsidRPr="00F22C83">
              <w:rPr>
                <w:rFonts w:ascii="Garamond" w:hAnsi="Garamond"/>
              </w:rPr>
              <w:t xml:space="preserve">avait finalement l’intention de payer, il n’y aurait donc rien de mal dans son achat à </w:t>
            </w:r>
            <w:r w:rsidR="00AA65BF" w:rsidRPr="00F22C83">
              <w:rPr>
                <w:rFonts w:ascii="Garamond" w:hAnsi="Garamond"/>
              </w:rPr>
              <w:t>crédit</w:t>
            </w:r>
            <w:r w:rsidRPr="00F22C83">
              <w:rPr>
                <w:rFonts w:ascii="Garamond" w:hAnsi="Garamond"/>
              </w:rPr>
              <w:t>.</w:t>
            </w:r>
            <w:r w:rsidR="00A92902" w:rsidRPr="00F22C83">
              <w:rPr>
                <w:rFonts w:ascii="Garamond" w:hAnsi="Garamond"/>
              </w:rPr>
              <w:t xml:space="preserve"> Cependant</w:t>
            </w:r>
            <w:r w:rsidRPr="00F22C83">
              <w:rPr>
                <w:rFonts w:ascii="Garamond" w:hAnsi="Garamond"/>
              </w:rPr>
              <w:t xml:space="preserve">, parce que Rav était connu pour </w:t>
            </w:r>
            <w:r w:rsidR="00AA65BF" w:rsidRPr="00F22C83">
              <w:rPr>
                <w:rFonts w:ascii="Garamond" w:hAnsi="Garamond"/>
              </w:rPr>
              <w:t>son érudition en Torah e</w:t>
            </w:r>
            <w:r w:rsidR="00F33407" w:rsidRPr="00F22C83">
              <w:rPr>
                <w:rFonts w:ascii="Garamond" w:hAnsi="Garamond"/>
              </w:rPr>
              <w:t>t sa piété, le plus petit</w:t>
            </w:r>
            <w:r w:rsidR="008D57BA" w:rsidRPr="00F22C83">
              <w:rPr>
                <w:rFonts w:ascii="Garamond" w:hAnsi="Garamond"/>
              </w:rPr>
              <w:t xml:space="preserve"> acte</w:t>
            </w:r>
            <w:r w:rsidR="00E9442C" w:rsidRPr="00F22C83">
              <w:rPr>
                <w:rFonts w:ascii="Garamond" w:hAnsi="Garamond"/>
              </w:rPr>
              <w:t xml:space="preserve"> qui pourrait</w:t>
            </w:r>
            <w:r w:rsidR="00AA65BF" w:rsidRPr="00F22C83">
              <w:rPr>
                <w:rFonts w:ascii="Garamond" w:hAnsi="Garamond"/>
              </w:rPr>
              <w:t xml:space="preserve"> être interprété comme du vol</w:t>
            </w:r>
            <w:r w:rsidR="00A92902" w:rsidRPr="00F22C83">
              <w:rPr>
                <w:rFonts w:ascii="Garamond" w:hAnsi="Garamond"/>
              </w:rPr>
              <w:t>,</w:t>
            </w:r>
            <w:r w:rsidR="008D57BA" w:rsidRPr="00F22C83">
              <w:rPr>
                <w:rFonts w:ascii="Garamond" w:hAnsi="Garamond"/>
              </w:rPr>
              <w:t xml:space="preserve"> amoindrirait</w:t>
            </w:r>
            <w:r w:rsidR="00E9442C" w:rsidRPr="00F22C83">
              <w:rPr>
                <w:rFonts w:ascii="Garamond" w:hAnsi="Garamond"/>
              </w:rPr>
              <w:t xml:space="preserve"> la Torah</w:t>
            </w:r>
            <w:r w:rsidR="008D57BA" w:rsidRPr="00F22C83">
              <w:rPr>
                <w:rFonts w:ascii="Garamond" w:hAnsi="Garamond"/>
              </w:rPr>
              <w:t xml:space="preserve"> aux yeux des gens</w:t>
            </w:r>
            <w:r w:rsidR="00E9442C" w:rsidRPr="00F22C83">
              <w:rPr>
                <w:rFonts w:ascii="Garamond" w:hAnsi="Garamond"/>
              </w:rPr>
              <w:t xml:space="preserve">. Ainsi, il apparaît du Talmud que </w:t>
            </w:r>
            <w:r w:rsidR="00E9442C" w:rsidRPr="00F22C83">
              <w:rPr>
                <w:rFonts w:ascii="Garamond" w:hAnsi="Garamond"/>
              </w:rPr>
              <w:lastRenderedPageBreak/>
              <w:t>toute action qui mettra</w:t>
            </w:r>
            <w:r w:rsidR="00FA5141" w:rsidRPr="00F22C83">
              <w:rPr>
                <w:rFonts w:ascii="Garamond" w:hAnsi="Garamond"/>
              </w:rPr>
              <w:t>it la Torah sous une lumière défavorable</w:t>
            </w:r>
            <w:r w:rsidR="00E9442C" w:rsidRPr="00F22C83">
              <w:rPr>
                <w:rFonts w:ascii="Garamond" w:hAnsi="Garamond"/>
              </w:rPr>
              <w:t xml:space="preserve"> est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E9442C" w:rsidRPr="00F22C83">
              <w:rPr>
                <w:rFonts w:ascii="Garamond" w:hAnsi="Garamond"/>
              </w:rPr>
              <w:t>même si aucune faute particulière n’est impliquée.</w:t>
            </w:r>
          </w:p>
          <w:p w:rsidR="00F26E9D" w:rsidRPr="00F22C83" w:rsidRDefault="00E9442C" w:rsidP="00F22C83">
            <w:pPr>
              <w:jc w:val="both"/>
              <w:rPr>
                <w:rFonts w:ascii="Garamond" w:hAnsi="Garamond"/>
              </w:rPr>
            </w:pPr>
            <w:r w:rsidRPr="00F22C83">
              <w:rPr>
                <w:rFonts w:ascii="Garamond" w:hAnsi="Garamond"/>
              </w:rPr>
              <w:t xml:space="preserve">Il est aussi clair de la remarquable </w:t>
            </w:r>
            <w:r w:rsidR="002D71DE" w:rsidRPr="00F22C83">
              <w:rPr>
                <w:rFonts w:ascii="Garamond" w:hAnsi="Garamond"/>
              </w:rPr>
              <w:t>déclaration</w:t>
            </w:r>
            <w:r w:rsidR="00C6194A">
              <w:rPr>
                <w:rFonts w:ascii="Garamond" w:hAnsi="Garamond"/>
              </w:rPr>
              <w:t xml:space="preserve"> des S</w:t>
            </w:r>
            <w:r w:rsidR="00A92902" w:rsidRPr="00F22C83">
              <w:rPr>
                <w:rFonts w:ascii="Garamond" w:hAnsi="Garamond"/>
              </w:rPr>
              <w:t>ages</w:t>
            </w:r>
            <w:r w:rsidRPr="00F22C83">
              <w:rPr>
                <w:rFonts w:ascii="Garamond" w:hAnsi="Garamond"/>
              </w:rPr>
              <w:t xml:space="preserve">, qu’un érudit en Torah qui a une tache sur son </w:t>
            </w:r>
            <w:r w:rsidR="002D71DE" w:rsidRPr="00F22C83">
              <w:rPr>
                <w:rFonts w:ascii="Garamond" w:hAnsi="Garamond"/>
              </w:rPr>
              <w:t>vêtement</w:t>
            </w:r>
            <w:r w:rsidR="00520115" w:rsidRPr="00F22C83">
              <w:rPr>
                <w:rFonts w:ascii="Garamond" w:hAnsi="Garamond"/>
              </w:rPr>
              <w:t xml:space="preserve"> risque</w:t>
            </w:r>
            <w:r w:rsidRPr="00F22C83">
              <w:rPr>
                <w:rFonts w:ascii="Garamond" w:hAnsi="Garamond"/>
              </w:rPr>
              <w:t xml:space="preserve"> la peine de mort</w:t>
            </w:r>
            <w:r w:rsidR="00520115" w:rsidRPr="00F22C83">
              <w:rPr>
                <w:rFonts w:ascii="Garamond" w:hAnsi="Garamond"/>
              </w:rPr>
              <w:t xml:space="preserve"> (</w:t>
            </w:r>
            <w:r w:rsidR="00520115" w:rsidRPr="00F22C83">
              <w:rPr>
                <w:rFonts w:ascii="Garamond" w:hAnsi="Garamond"/>
                <w:i/>
                <w:iCs/>
              </w:rPr>
              <w:t>C</w:t>
            </w:r>
            <w:r w:rsidR="00F26E9D" w:rsidRPr="00F22C83">
              <w:rPr>
                <w:rFonts w:ascii="Garamond" w:hAnsi="Garamond"/>
                <w:i/>
                <w:iCs/>
              </w:rPr>
              <w:t>habbat 114a</w:t>
            </w:r>
            <w:r w:rsidR="00F26E9D" w:rsidRPr="00F22C83">
              <w:rPr>
                <w:rFonts w:ascii="Garamond" w:hAnsi="Garamond"/>
              </w:rPr>
              <w:t xml:space="preserve">). </w:t>
            </w:r>
            <w:r w:rsidR="005B784A">
              <w:rPr>
                <w:rFonts w:ascii="Garamond" w:hAnsi="Garamond"/>
              </w:rPr>
              <w:t>Cependant</w:t>
            </w:r>
            <w:r w:rsidR="00520115" w:rsidRPr="00F22C83">
              <w:rPr>
                <w:rFonts w:ascii="Garamond" w:hAnsi="Garamond"/>
              </w:rPr>
              <w:t>, la Torah n’a jamais dit</w:t>
            </w:r>
            <w:r w:rsidR="008D57BA" w:rsidRPr="00F22C83">
              <w:rPr>
                <w:rFonts w:ascii="Garamond" w:hAnsi="Garamond"/>
              </w:rPr>
              <w:t xml:space="preserve"> : « Tu n’iras point avec une tache sur tes vêtements ».</w:t>
            </w:r>
            <w:r w:rsidR="00F26E9D" w:rsidRPr="00F22C83">
              <w:rPr>
                <w:rFonts w:ascii="Garamond" w:hAnsi="Garamond"/>
              </w:rPr>
              <w:t xml:space="preserve"> </w:t>
            </w:r>
            <w:r w:rsidR="00520115" w:rsidRPr="00F22C83">
              <w:rPr>
                <w:rFonts w:ascii="Garamond" w:hAnsi="Garamond"/>
              </w:rPr>
              <w:t>Comment, alors, cela</w:t>
            </w:r>
            <w:r w:rsidR="00A92902" w:rsidRPr="00F22C83">
              <w:rPr>
                <w:rFonts w:ascii="Garamond" w:hAnsi="Garamond"/>
              </w:rPr>
              <w:t xml:space="preserve"> peut-il justifier une </w:t>
            </w:r>
            <w:r w:rsidR="00F33407" w:rsidRPr="00F22C83">
              <w:rPr>
                <w:rFonts w:ascii="Garamond" w:hAnsi="Garamond"/>
              </w:rPr>
              <w:t>peine si</w:t>
            </w:r>
            <w:r w:rsidR="00520115" w:rsidRPr="00F22C83">
              <w:rPr>
                <w:rFonts w:ascii="Garamond" w:hAnsi="Garamond"/>
              </w:rPr>
              <w:t xml:space="preserve"> grave? L’explication </w:t>
            </w:r>
            <w:r w:rsidR="00F33407" w:rsidRPr="00F22C83">
              <w:rPr>
                <w:rFonts w:ascii="Garamond" w:hAnsi="Garamond"/>
              </w:rPr>
              <w:t>en</w:t>
            </w:r>
            <w:r w:rsidR="00DE2FF6">
              <w:rPr>
                <w:rFonts w:ascii="Garamond" w:hAnsi="Garamond"/>
              </w:rPr>
              <w:t xml:space="preserve"> </w:t>
            </w:r>
            <w:r w:rsidR="00520115" w:rsidRPr="00F22C83">
              <w:rPr>
                <w:rFonts w:ascii="Garamond" w:hAnsi="Garamond"/>
              </w:rPr>
              <w:t>est qu’un érudit en Torah est le représentant de D. dans le monde. Lorsque les gens le verron</w:t>
            </w:r>
            <w:r w:rsidR="00A92902" w:rsidRPr="00F22C83">
              <w:rPr>
                <w:rFonts w:ascii="Garamond" w:hAnsi="Garamond"/>
              </w:rPr>
              <w:t>t porter des habits souillé</w:t>
            </w:r>
            <w:r w:rsidR="002D71DE" w:rsidRPr="00F22C83">
              <w:rPr>
                <w:rFonts w:ascii="Garamond" w:hAnsi="Garamond"/>
              </w:rPr>
              <w:t>s</w:t>
            </w:r>
            <w:r w:rsidR="00F33407" w:rsidRPr="00F22C83">
              <w:rPr>
                <w:rFonts w:ascii="Garamond" w:hAnsi="Garamond"/>
              </w:rPr>
              <w:t>,</w:t>
            </w:r>
            <w:r w:rsidR="002D71DE" w:rsidRPr="00F22C83">
              <w:rPr>
                <w:rFonts w:ascii="Garamond" w:hAnsi="Garamond"/>
              </w:rPr>
              <w:t xml:space="preserve"> ils d</w:t>
            </w:r>
            <w:r w:rsidR="00FA5141" w:rsidRPr="00F22C83">
              <w:rPr>
                <w:rFonts w:ascii="Garamond" w:hAnsi="Garamond"/>
              </w:rPr>
              <w:t>iront : « Regarde, comme</w:t>
            </w:r>
            <w:r w:rsidR="00520115" w:rsidRPr="00F22C83">
              <w:rPr>
                <w:rFonts w:ascii="Garamond" w:hAnsi="Garamond"/>
              </w:rPr>
              <w:t xml:space="preserve"> les</w:t>
            </w:r>
            <w:r w:rsidR="00304086" w:rsidRPr="00F22C83">
              <w:rPr>
                <w:rFonts w:ascii="Garamond" w:hAnsi="Garamond"/>
              </w:rPr>
              <w:t xml:space="preserve"> érudits en Torah sont négligés ! » Les gens ayant</w:t>
            </w:r>
            <w:r w:rsidR="00520115" w:rsidRPr="00F22C83">
              <w:rPr>
                <w:rFonts w:ascii="Garamond" w:hAnsi="Garamond"/>
              </w:rPr>
              <w:t xml:space="preserve"> moins de respect pour D. et Sa Torah</w:t>
            </w:r>
            <w:r w:rsidR="00304086" w:rsidRPr="00F22C83">
              <w:rPr>
                <w:rFonts w:ascii="Garamond" w:hAnsi="Garamond"/>
              </w:rPr>
              <w:t xml:space="preserve"> à cause de lui</w:t>
            </w:r>
            <w:r w:rsidR="00520115" w:rsidRPr="00F22C83">
              <w:rPr>
                <w:rFonts w:ascii="Garamond" w:hAnsi="Garamond"/>
              </w:rPr>
              <w:t>, il devient coupable de profaner le nom de D.</w:t>
            </w:r>
          </w:p>
          <w:p w:rsidR="00F26E9D" w:rsidRPr="00F22C83" w:rsidRDefault="00F11CB3" w:rsidP="00F22C83">
            <w:pPr>
              <w:jc w:val="both"/>
              <w:rPr>
                <w:rFonts w:ascii="Garamond" w:hAnsi="Garamond"/>
              </w:rPr>
            </w:pPr>
            <w:r w:rsidRPr="00F22C83">
              <w:rPr>
                <w:rFonts w:ascii="Garamond" w:hAnsi="Garamond"/>
              </w:rPr>
              <w:t xml:space="preserve">Le </w:t>
            </w:r>
            <w:r w:rsidR="00A44A30" w:rsidRPr="00F22C83">
              <w:rPr>
                <w:rFonts w:ascii="Garamond" w:hAnsi="Garamond"/>
              </w:rPr>
              <w:t>‘</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304086" w:rsidRPr="00F22C83">
              <w:rPr>
                <w:rFonts w:ascii="Garamond" w:hAnsi="Garamond"/>
              </w:rPr>
              <w:t xml:space="preserve"> dépend</w:t>
            </w:r>
            <w:r w:rsidRPr="00F22C83">
              <w:rPr>
                <w:rFonts w:ascii="Garamond" w:hAnsi="Garamond"/>
              </w:rPr>
              <w:t xml:space="preserve"> du </w:t>
            </w:r>
            <w:r w:rsidR="00F33407" w:rsidRPr="00F22C83">
              <w:rPr>
                <w:rFonts w:ascii="Garamond" w:hAnsi="Garamond"/>
              </w:rPr>
              <w:t>statut de celui</w:t>
            </w:r>
            <w:r w:rsidRPr="00F22C83">
              <w:rPr>
                <w:rFonts w:ascii="Garamond" w:hAnsi="Garamond"/>
              </w:rPr>
              <w:t xml:space="preserve"> qui l’accomplit. Ce qui est considéré</w:t>
            </w:r>
            <w:r w:rsidR="00FA5141" w:rsidRPr="00F22C83">
              <w:rPr>
                <w:rFonts w:ascii="Garamond" w:hAnsi="Garamond"/>
              </w:rPr>
              <w:t xml:space="preserve"> comme</w:t>
            </w:r>
            <w:r w:rsidR="00A92902" w:rsidRPr="00F22C83">
              <w:rPr>
                <w:rFonts w:ascii="Garamond" w:hAnsi="Garamond"/>
              </w:rPr>
              <w:t xml:space="preserve">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F33407" w:rsidRPr="00F22C83">
              <w:rPr>
                <w:rFonts w:ascii="Garamond" w:hAnsi="Garamond"/>
              </w:rPr>
              <w:t>pour une personne</w:t>
            </w:r>
            <w:r w:rsidR="00A92902" w:rsidRPr="00F22C83">
              <w:rPr>
                <w:rFonts w:ascii="Garamond" w:hAnsi="Garamond"/>
              </w:rPr>
              <w:t xml:space="preserve"> ne l’est pas </w:t>
            </w:r>
            <w:r w:rsidRPr="00F22C83">
              <w:rPr>
                <w:rFonts w:ascii="Garamond" w:hAnsi="Garamond"/>
              </w:rPr>
              <w:t xml:space="preserve">forcément pour une autre. </w:t>
            </w:r>
            <w:r w:rsidR="003F68C7" w:rsidRPr="00F22C83">
              <w:rPr>
                <w:rFonts w:ascii="Garamond" w:hAnsi="Garamond"/>
              </w:rPr>
              <w:t xml:space="preserve">Ceci est dû au fait que plus une personne est </w:t>
            </w:r>
            <w:r w:rsidR="002D71DE" w:rsidRPr="00F22C83">
              <w:rPr>
                <w:rFonts w:ascii="Garamond" w:hAnsi="Garamond"/>
              </w:rPr>
              <w:t>érudite</w:t>
            </w:r>
            <w:r w:rsidR="007115CE" w:rsidRPr="00F22C83">
              <w:rPr>
                <w:rFonts w:ascii="Garamond" w:hAnsi="Garamond"/>
              </w:rPr>
              <w:t>, plus les gens attende</w:t>
            </w:r>
            <w:r w:rsidR="00304086" w:rsidRPr="00F22C83">
              <w:rPr>
                <w:rFonts w:ascii="Garamond" w:hAnsi="Garamond"/>
              </w:rPr>
              <w:t>nt d’elle un</w:t>
            </w:r>
            <w:r w:rsidR="003F68C7" w:rsidRPr="00F22C83">
              <w:rPr>
                <w:rFonts w:ascii="Garamond" w:hAnsi="Garamond"/>
              </w:rPr>
              <w:t xml:space="preserve"> haut niveau de raffinement et plus ils scruteront la moindre de ses actions. Ainsi, pour Rav, qui était exceptionnellement pieux, ne pas payer immédiatement constituait un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3F68C7" w:rsidRPr="00F22C83">
              <w:rPr>
                <w:rFonts w:ascii="Garamond" w:hAnsi="Garamond"/>
              </w:rPr>
              <w:t>tandis que pour la plupart d’entre nous cela ne serait pas le cas.</w:t>
            </w:r>
          </w:p>
          <w:p w:rsidR="00F26E9D" w:rsidRPr="00F22C83" w:rsidRDefault="003F68C7" w:rsidP="00F22C83">
            <w:pPr>
              <w:jc w:val="both"/>
              <w:rPr>
                <w:rFonts w:ascii="Garamond" w:hAnsi="Garamond"/>
              </w:rPr>
            </w:pPr>
            <w:r w:rsidRPr="00F22C83">
              <w:rPr>
                <w:rFonts w:ascii="Garamond" w:hAnsi="Garamond"/>
              </w:rPr>
              <w:t>Néanmoins, étant donné que le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2D71DE" w:rsidRPr="00F22C83">
              <w:rPr>
                <w:rFonts w:ascii="Garamond" w:hAnsi="Garamond"/>
              </w:rPr>
              <w:t>dépend</w:t>
            </w:r>
            <w:r w:rsidRPr="00F22C83">
              <w:rPr>
                <w:rFonts w:ascii="Garamond" w:hAnsi="Garamond"/>
              </w:rPr>
              <w:t xml:space="preserve"> de la manière dont les gens nous perçoivent, notre réel statut n’a pas d’importance</w:t>
            </w:r>
            <w:r w:rsidR="002D71DE" w:rsidRPr="00F22C83">
              <w:rPr>
                <w:rFonts w:ascii="Garamond" w:hAnsi="Garamond"/>
              </w:rPr>
              <w:t>. Par exemple, un étudiant de yé</w:t>
            </w:r>
            <w:r w:rsidRPr="00F22C83">
              <w:rPr>
                <w:rFonts w:ascii="Garamond" w:hAnsi="Garamond"/>
              </w:rPr>
              <w:t>chiva ordinaire peut ne pas se considérer comme un érudit en Torah</w:t>
            </w:r>
            <w:r w:rsidR="007115CE" w:rsidRPr="00F22C83">
              <w:rPr>
                <w:rFonts w:ascii="Garamond" w:hAnsi="Garamond"/>
              </w:rPr>
              <w:t>,</w:t>
            </w:r>
            <w:r w:rsidRPr="00F22C83">
              <w:rPr>
                <w:rFonts w:ascii="Garamond" w:hAnsi="Garamond"/>
              </w:rPr>
              <w:t xml:space="preserve"> et ainsi ne pas sent</w:t>
            </w:r>
            <w:r w:rsidR="007115CE" w:rsidRPr="00F22C83">
              <w:rPr>
                <w:rFonts w:ascii="Garamond" w:hAnsi="Garamond"/>
              </w:rPr>
              <w:t>ir que la remarque sévère des sages</w:t>
            </w:r>
            <w:r w:rsidRPr="00F22C83">
              <w:rPr>
                <w:rFonts w:ascii="Garamond" w:hAnsi="Garamond"/>
              </w:rPr>
              <w:t xml:space="preserve"> au sujet de l’érudit en Torah négligé s’applique à lui. Mais son humilité serait déplacée car</w:t>
            </w:r>
            <w:r w:rsidR="00FA5141" w:rsidRPr="00F22C83">
              <w:rPr>
                <w:rFonts w:ascii="Garamond" w:hAnsi="Garamond"/>
              </w:rPr>
              <w:t>,</w:t>
            </w:r>
            <w:r w:rsidRPr="00F22C83">
              <w:rPr>
                <w:rFonts w:ascii="Garamond" w:hAnsi="Garamond"/>
              </w:rPr>
              <w:t xml:space="preserve"> pour le monde extérieur</w:t>
            </w:r>
            <w:r w:rsidR="00FA5141" w:rsidRPr="00F22C83">
              <w:rPr>
                <w:rFonts w:ascii="Garamond" w:hAnsi="Garamond"/>
              </w:rPr>
              <w:t> ;</w:t>
            </w:r>
            <w:r w:rsidRPr="00F22C83">
              <w:rPr>
                <w:rFonts w:ascii="Garamond" w:hAnsi="Garamond"/>
              </w:rPr>
              <w:t xml:space="preserve"> il apparaît comme un érudit en Torah.</w:t>
            </w:r>
          </w:p>
        </w:tc>
      </w:tr>
    </w:tbl>
    <w:p w:rsidR="00304086" w:rsidRPr="00F22C83" w:rsidRDefault="00304086" w:rsidP="00F22C83">
      <w:pPr>
        <w:jc w:val="both"/>
        <w:rPr>
          <w:rFonts w:ascii="Garamond" w:hAnsi="Garamond"/>
          <w:i/>
          <w:iCs/>
        </w:rPr>
      </w:pPr>
    </w:p>
    <w:p w:rsidR="00F26E9D" w:rsidRPr="00F22C83" w:rsidRDefault="00FA5141" w:rsidP="00F22C83">
      <w:pPr>
        <w:jc w:val="both"/>
        <w:rPr>
          <w:rFonts w:ascii="Garamond" w:hAnsi="Garamond"/>
          <w:i/>
          <w:iCs/>
        </w:rPr>
      </w:pPr>
      <w:r w:rsidRPr="00F22C83">
        <w:rPr>
          <w:rFonts w:ascii="Garamond" w:hAnsi="Garamond"/>
          <w:i/>
          <w:iCs/>
        </w:rPr>
        <w:t>Une fois alors que l</w:t>
      </w:r>
      <w:r w:rsidR="003F68C7" w:rsidRPr="00F22C83">
        <w:rPr>
          <w:rFonts w:ascii="Garamond" w:hAnsi="Garamond"/>
          <w:i/>
          <w:iCs/>
        </w:rPr>
        <w:t>e ‘Hafetz ‘Haï</w:t>
      </w:r>
      <w:r w:rsidR="00C632B7" w:rsidRPr="00F22C83">
        <w:rPr>
          <w:rFonts w:ascii="Garamond" w:hAnsi="Garamond"/>
          <w:i/>
          <w:iCs/>
        </w:rPr>
        <w:t xml:space="preserve">m se </w:t>
      </w:r>
      <w:r w:rsidRPr="00F22C83">
        <w:rPr>
          <w:rFonts w:ascii="Garamond" w:hAnsi="Garamond"/>
          <w:i/>
          <w:iCs/>
        </w:rPr>
        <w:t xml:space="preserve">précipitait pour attraper un train, </w:t>
      </w:r>
      <w:r w:rsidR="00C632B7" w:rsidRPr="00F22C83">
        <w:rPr>
          <w:rFonts w:ascii="Garamond" w:hAnsi="Garamond"/>
          <w:i/>
          <w:iCs/>
        </w:rPr>
        <w:t>on lui demanda d’</w:t>
      </w:r>
      <w:r w:rsidR="002D71DE" w:rsidRPr="00F22C83">
        <w:rPr>
          <w:rFonts w:ascii="Garamond" w:hAnsi="Garamond"/>
          <w:i/>
          <w:iCs/>
        </w:rPr>
        <w:t>être</w:t>
      </w:r>
      <w:r w:rsidR="00304086" w:rsidRPr="00F22C83">
        <w:rPr>
          <w:rFonts w:ascii="Garamond" w:hAnsi="Garamond"/>
          <w:i/>
          <w:iCs/>
        </w:rPr>
        <w:t xml:space="preserve"> le dixième pour</w:t>
      </w:r>
      <w:r w:rsidR="00C632B7" w:rsidRPr="00F22C83">
        <w:rPr>
          <w:rFonts w:ascii="Garamond" w:hAnsi="Garamond"/>
          <w:i/>
          <w:iCs/>
        </w:rPr>
        <w:t xml:space="preserve"> </w:t>
      </w:r>
      <w:r w:rsidR="002D71DE" w:rsidRPr="00F22C83">
        <w:rPr>
          <w:rFonts w:ascii="Garamond" w:hAnsi="Garamond"/>
          <w:i/>
          <w:iCs/>
        </w:rPr>
        <w:t>compléter</w:t>
      </w:r>
      <w:r w:rsidR="00C632B7" w:rsidRPr="00F22C83">
        <w:rPr>
          <w:rFonts w:ascii="Garamond" w:hAnsi="Garamond"/>
          <w:i/>
          <w:iCs/>
        </w:rPr>
        <w:t xml:space="preserve"> </w:t>
      </w:r>
      <w:r w:rsidRPr="00F22C83">
        <w:rPr>
          <w:rFonts w:ascii="Garamond" w:hAnsi="Garamond"/>
          <w:i/>
          <w:iCs/>
        </w:rPr>
        <w:t xml:space="preserve">un </w:t>
      </w:r>
      <w:r w:rsidR="00C632B7" w:rsidRPr="00F22C83">
        <w:rPr>
          <w:rFonts w:ascii="Garamond" w:hAnsi="Garamond"/>
          <w:i/>
          <w:iCs/>
        </w:rPr>
        <w:t>minyan [un quorum d’hommes pour la prière</w:t>
      </w:r>
      <w:r w:rsidR="007115CE" w:rsidRPr="00F22C83">
        <w:rPr>
          <w:rFonts w:ascii="Garamond" w:hAnsi="Garamond"/>
          <w:i/>
          <w:iCs/>
        </w:rPr>
        <w:t>] dans</w:t>
      </w:r>
      <w:r w:rsidR="00C632B7" w:rsidRPr="00F22C83">
        <w:rPr>
          <w:rFonts w:ascii="Garamond" w:hAnsi="Garamond"/>
          <w:i/>
          <w:iCs/>
        </w:rPr>
        <w:t xml:space="preserve"> une maison d’endeuillés. Bien qu’il ait déjà prié et que compléter le minyan signifiait rater son train, il accepta d’aider afin de ne pas causer un</w:t>
      </w:r>
      <w:r w:rsidR="00F26E9D" w:rsidRPr="00F22C83">
        <w:rPr>
          <w:rFonts w:ascii="Garamond" w:hAnsi="Garamond"/>
          <w:i/>
          <w:iCs/>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i/>
          <w:iCs/>
        </w:rPr>
        <w:t>.</w:t>
      </w:r>
    </w:p>
    <w:p w:rsidR="00F26E9D" w:rsidRPr="00F22C83" w:rsidRDefault="00C632B7" w:rsidP="00F22C83">
      <w:pPr>
        <w:pStyle w:val="Corpsdetexte3"/>
        <w:jc w:val="both"/>
        <w:rPr>
          <w:sz w:val="22"/>
          <w:szCs w:val="22"/>
        </w:rPr>
      </w:pPr>
      <w:r w:rsidRPr="00F22C83">
        <w:rPr>
          <w:sz w:val="22"/>
          <w:szCs w:val="22"/>
          <w:lang w:val="fr-FR"/>
        </w:rPr>
        <w:t>Si le ‘Hafetz ‘Haï</w:t>
      </w:r>
      <w:r w:rsidR="00F26E9D" w:rsidRPr="00F22C83">
        <w:rPr>
          <w:sz w:val="22"/>
          <w:szCs w:val="22"/>
          <w:lang w:val="fr-FR"/>
        </w:rPr>
        <w:t xml:space="preserve">m </w:t>
      </w:r>
      <w:r w:rsidR="007115CE" w:rsidRPr="00F22C83">
        <w:rPr>
          <w:sz w:val="22"/>
          <w:szCs w:val="22"/>
          <w:lang w:val="fr-FR"/>
        </w:rPr>
        <w:t>avait refusé</w:t>
      </w:r>
      <w:r w:rsidRPr="00F22C83">
        <w:rPr>
          <w:sz w:val="22"/>
          <w:szCs w:val="22"/>
          <w:lang w:val="fr-FR"/>
        </w:rPr>
        <w:t xml:space="preserve"> d’aider, cela n’aurait certainement pas été une transgression. Cependant, étant don</w:t>
      </w:r>
      <w:r w:rsidR="00DE2FF6">
        <w:rPr>
          <w:sz w:val="22"/>
          <w:szCs w:val="22"/>
          <w:lang w:val="fr-FR"/>
        </w:rPr>
        <w:t>né que les gens n’auraient peut-</w:t>
      </w:r>
      <w:r w:rsidR="007115CE" w:rsidRPr="00F22C83">
        <w:rPr>
          <w:sz w:val="22"/>
          <w:szCs w:val="22"/>
          <w:lang w:val="fr-FR"/>
        </w:rPr>
        <w:t>être</w:t>
      </w:r>
      <w:r w:rsidRPr="00F22C83">
        <w:rPr>
          <w:sz w:val="22"/>
          <w:szCs w:val="22"/>
          <w:lang w:val="fr-FR"/>
        </w:rPr>
        <w:t xml:space="preserve"> pas compris la raiso</w:t>
      </w:r>
      <w:r w:rsidR="001E6C19" w:rsidRPr="00F22C83">
        <w:rPr>
          <w:sz w:val="22"/>
          <w:szCs w:val="22"/>
          <w:lang w:val="fr-FR"/>
        </w:rPr>
        <w:t>n de son refus, il sentit que cela</w:t>
      </w:r>
      <w:r w:rsidRPr="00F22C83">
        <w:rPr>
          <w:sz w:val="22"/>
          <w:szCs w:val="22"/>
          <w:lang w:val="fr-FR"/>
        </w:rPr>
        <w:t xml:space="preserve"> aurait été un</w:t>
      </w:r>
      <w:r w:rsidR="00F26E9D" w:rsidRPr="00F22C83">
        <w:rPr>
          <w:sz w:val="22"/>
          <w:szCs w:val="22"/>
          <w:lang w:val="fr-FR"/>
        </w:rPr>
        <w:t xml:space="preserve"> </w:t>
      </w:r>
      <w:r w:rsidR="00A44A30" w:rsidRPr="00F22C83">
        <w:rPr>
          <w:sz w:val="22"/>
          <w:szCs w:val="22"/>
          <w:lang w:val="fr-FR"/>
        </w:rPr>
        <w:t>‘Hilloul</w:t>
      </w:r>
      <w:r w:rsidR="00F26E9D" w:rsidRPr="00F22C83">
        <w:rPr>
          <w:sz w:val="22"/>
          <w:szCs w:val="22"/>
          <w:lang w:val="fr-FR"/>
        </w:rPr>
        <w:t xml:space="preserve"> </w:t>
      </w:r>
      <w:r w:rsidR="00A44A30" w:rsidRPr="00F22C83">
        <w:rPr>
          <w:sz w:val="22"/>
          <w:szCs w:val="22"/>
          <w:lang w:val="fr-FR"/>
        </w:rPr>
        <w:t>Hachem</w:t>
      </w:r>
      <w:r w:rsidR="001E6C19" w:rsidRPr="00F22C83">
        <w:rPr>
          <w:sz w:val="22"/>
          <w:szCs w:val="22"/>
          <w:lang w:val="fr-FR"/>
        </w:rPr>
        <w:t xml:space="preserve"> de faire ainsi</w:t>
      </w:r>
      <w:r w:rsidR="00F26E9D" w:rsidRPr="00F22C83">
        <w:rPr>
          <w:sz w:val="22"/>
          <w:szCs w:val="22"/>
          <w:lang w:val="fr-FR"/>
        </w:rPr>
        <w:t xml:space="preserve">. </w:t>
      </w:r>
      <w:r w:rsidR="001E6C19" w:rsidRPr="00F22C83">
        <w:rPr>
          <w:sz w:val="22"/>
          <w:szCs w:val="22"/>
          <w:lang w:val="fr-FR"/>
        </w:rPr>
        <w:t>Nous voyons de</w:t>
      </w:r>
      <w:r w:rsidRPr="00F22C83">
        <w:rPr>
          <w:sz w:val="22"/>
          <w:szCs w:val="22"/>
          <w:lang w:val="fr-FR"/>
        </w:rPr>
        <w:t xml:space="preserve"> nouveau que le</w:t>
      </w:r>
      <w:r w:rsidR="00F26E9D" w:rsidRPr="00F22C83">
        <w:rPr>
          <w:sz w:val="22"/>
          <w:szCs w:val="22"/>
          <w:lang w:val="fr-FR"/>
        </w:rPr>
        <w:t xml:space="preserve"> </w:t>
      </w:r>
      <w:r w:rsidR="00A44A30" w:rsidRPr="00F22C83">
        <w:rPr>
          <w:sz w:val="22"/>
          <w:szCs w:val="22"/>
          <w:lang w:val="fr-FR"/>
        </w:rPr>
        <w:t>‘Hilloul</w:t>
      </w:r>
      <w:r w:rsidR="00F26E9D" w:rsidRPr="00F22C83">
        <w:rPr>
          <w:sz w:val="22"/>
          <w:szCs w:val="22"/>
          <w:lang w:val="fr-FR"/>
        </w:rPr>
        <w:t xml:space="preserve"> </w:t>
      </w:r>
      <w:r w:rsidR="00A44A30" w:rsidRPr="00F22C83">
        <w:rPr>
          <w:sz w:val="22"/>
          <w:szCs w:val="22"/>
          <w:lang w:val="fr-FR"/>
        </w:rPr>
        <w:t>Hachem</w:t>
      </w:r>
      <w:r w:rsidR="00F26E9D" w:rsidRPr="00F22C83">
        <w:rPr>
          <w:sz w:val="22"/>
          <w:szCs w:val="22"/>
          <w:lang w:val="fr-FR"/>
        </w:rPr>
        <w:t xml:space="preserve"> </w:t>
      </w:r>
      <w:r w:rsidR="002D71DE" w:rsidRPr="00F22C83">
        <w:rPr>
          <w:sz w:val="22"/>
          <w:szCs w:val="22"/>
          <w:lang w:val="fr-FR"/>
        </w:rPr>
        <w:t>dépend</w:t>
      </w:r>
      <w:r w:rsidR="007115CE" w:rsidRPr="00F22C83">
        <w:rPr>
          <w:sz w:val="22"/>
          <w:szCs w:val="22"/>
          <w:lang w:val="fr-FR"/>
        </w:rPr>
        <w:t xml:space="preserve"> de la façon dont</w:t>
      </w:r>
      <w:r w:rsidRPr="00F22C83">
        <w:rPr>
          <w:sz w:val="22"/>
          <w:szCs w:val="22"/>
          <w:lang w:val="fr-FR"/>
        </w:rPr>
        <w:t xml:space="preserve"> les gens </w:t>
      </w:r>
      <w:r w:rsidR="002D71DE" w:rsidRPr="00F22C83">
        <w:rPr>
          <w:sz w:val="22"/>
          <w:szCs w:val="22"/>
          <w:lang w:val="fr-FR"/>
        </w:rPr>
        <w:t>perçoivent</w:t>
      </w:r>
      <w:r w:rsidRPr="00F22C83">
        <w:rPr>
          <w:sz w:val="22"/>
          <w:szCs w:val="22"/>
          <w:lang w:val="fr-FR"/>
        </w:rPr>
        <w:t xml:space="preserve"> notre attitude plutôt que de notre attitude elle-même. </w:t>
      </w:r>
      <w:r w:rsidR="00F26E9D" w:rsidRPr="00F22C83">
        <w:rPr>
          <w:i w:val="0"/>
          <w:iCs w:val="0"/>
          <w:sz w:val="22"/>
          <w:szCs w:val="22"/>
        </w:rPr>
        <w:t>(Rabbi Dan Roth,</w:t>
      </w:r>
      <w:r w:rsidR="00F26E9D" w:rsidRPr="00F22C83">
        <w:rPr>
          <w:sz w:val="22"/>
          <w:szCs w:val="22"/>
        </w:rPr>
        <w:t xml:space="preserve"> </w:t>
      </w:r>
      <w:r w:rsidR="00FD68C2" w:rsidRPr="00F22C83">
        <w:rPr>
          <w:sz w:val="22"/>
          <w:szCs w:val="22"/>
        </w:rPr>
        <w:t>Pirkei</w:t>
      </w:r>
      <w:r w:rsidR="00F26E9D" w:rsidRPr="00F22C83">
        <w:rPr>
          <w:sz w:val="22"/>
          <w:szCs w:val="22"/>
        </w:rPr>
        <w:t xml:space="preserve"> Avot for the Twenty First Century, </w:t>
      </w:r>
      <w:r w:rsidR="00F26E9D" w:rsidRPr="00F22C83">
        <w:rPr>
          <w:i w:val="0"/>
          <w:iCs w:val="0"/>
          <w:sz w:val="22"/>
          <w:szCs w:val="22"/>
        </w:rPr>
        <w:t>p. 100)</w:t>
      </w:r>
    </w:p>
    <w:p w:rsidR="00F26E9D" w:rsidRPr="00F22C83" w:rsidRDefault="00F26E9D" w:rsidP="00F22C83">
      <w:pPr>
        <w:jc w:val="both"/>
        <w:rPr>
          <w:rFonts w:ascii="Garamond" w:hAnsi="Garamond"/>
          <w:lang w:val="en-US"/>
        </w:rPr>
      </w:pPr>
    </w:p>
    <w:p w:rsidR="00F26E9D" w:rsidRPr="00F22C83" w:rsidRDefault="00C632B7" w:rsidP="00F22C83">
      <w:pPr>
        <w:jc w:val="both"/>
        <w:rPr>
          <w:rFonts w:ascii="Garamond" w:hAnsi="Garamond"/>
          <w:b/>
          <w:bCs/>
        </w:rPr>
      </w:pPr>
      <w:r w:rsidRPr="00F22C83">
        <w:rPr>
          <w:rFonts w:ascii="Garamond" w:hAnsi="Garamond"/>
          <w:b/>
          <w:bCs/>
        </w:rPr>
        <w:t xml:space="preserve">3. Rambam, </w:t>
      </w:r>
      <w:r w:rsidRPr="00F22C83">
        <w:rPr>
          <w:rFonts w:ascii="Garamond" w:hAnsi="Garamond"/>
          <w:b/>
          <w:bCs/>
          <w:i/>
          <w:iCs/>
        </w:rPr>
        <w:t>Hilk</w:t>
      </w:r>
      <w:r w:rsidR="00F26E9D" w:rsidRPr="00F22C83">
        <w:rPr>
          <w:rFonts w:ascii="Garamond" w:hAnsi="Garamond"/>
          <w:b/>
          <w:bCs/>
          <w:i/>
          <w:iCs/>
        </w:rPr>
        <w:t>hot De’ot</w:t>
      </w:r>
      <w:r w:rsidRPr="00F22C83">
        <w:rPr>
          <w:rFonts w:ascii="Garamond" w:hAnsi="Garamond"/>
          <w:b/>
          <w:bCs/>
        </w:rPr>
        <w:t xml:space="preserve"> (Lois de la conduite</w:t>
      </w:r>
      <w:r w:rsidR="00F26E9D" w:rsidRPr="00F22C83">
        <w:rPr>
          <w:rFonts w:ascii="Garamond" w:hAnsi="Garamond"/>
          <w:b/>
          <w:bCs/>
        </w:rPr>
        <w:t>) 5</w:t>
      </w:r>
      <w:r w:rsidRPr="00F22C83">
        <w:rPr>
          <w:rFonts w:ascii="Garamond" w:hAnsi="Garamond"/>
          <w:b/>
          <w:bCs/>
        </w:rPr>
        <w:t xml:space="preserve"> </w:t>
      </w:r>
      <w:r w:rsidR="00F26E9D" w:rsidRPr="00F22C83">
        <w:rPr>
          <w:rFonts w:ascii="Garamond" w:hAnsi="Garamond"/>
          <w:b/>
          <w:bCs/>
        </w:rPr>
        <w:t>:</w:t>
      </w:r>
      <w:r w:rsidRPr="00F22C83">
        <w:rPr>
          <w:rFonts w:ascii="Garamond" w:hAnsi="Garamond"/>
          <w:b/>
          <w:bCs/>
        </w:rPr>
        <w:t xml:space="preserve"> </w:t>
      </w:r>
      <w:r w:rsidR="00F26E9D" w:rsidRPr="00F22C83">
        <w:rPr>
          <w:rFonts w:ascii="Garamond" w:hAnsi="Garamond"/>
          <w:b/>
          <w:bCs/>
        </w:rPr>
        <w:t xml:space="preserve">3 – </w:t>
      </w:r>
      <w:r w:rsidR="00304086" w:rsidRPr="00F22C83">
        <w:rPr>
          <w:rFonts w:ascii="Garamond" w:hAnsi="Garamond"/>
          <w:b/>
          <w:bCs/>
        </w:rPr>
        <w:t>Un érudit en Torah en état d’ébriété en public, sans aucune raison particulière, constitue</w:t>
      </w:r>
      <w:r w:rsidRPr="00F22C83">
        <w:rPr>
          <w:rFonts w:ascii="Garamond" w:hAnsi="Garamond"/>
          <w:b/>
          <w:bCs/>
        </w:rPr>
        <w:t xml:space="preserve"> un </w:t>
      </w:r>
      <w:r w:rsidR="00A44A30" w:rsidRPr="00F22C83">
        <w:rPr>
          <w:rFonts w:ascii="Garamond" w:hAnsi="Garamond"/>
          <w:b/>
          <w:bCs/>
        </w:rPr>
        <w:t>‘</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4647"/>
        <w:gridCol w:w="4209"/>
      </w:tblGrid>
      <w:tr w:rsidR="00F26E9D" w:rsidRPr="00F22C83" w:rsidTr="00CA68DA">
        <w:tc>
          <w:tcPr>
            <w:tcW w:w="4974" w:type="dxa"/>
            <w:tcBorders>
              <w:top w:val="single" w:sz="4" w:space="0" w:color="auto"/>
              <w:left w:val="single" w:sz="4" w:space="0" w:color="auto"/>
              <w:bottom w:val="single" w:sz="4" w:space="0" w:color="auto"/>
              <w:right w:val="single" w:sz="4" w:space="0" w:color="auto"/>
            </w:tcBorders>
          </w:tcPr>
          <w:p w:rsidR="00F26E9D" w:rsidRPr="00F22C83" w:rsidRDefault="00C632B7" w:rsidP="00F22C83">
            <w:pPr>
              <w:pStyle w:val="Corpsdetexte"/>
              <w:rPr>
                <w:rFonts w:ascii="Garamond" w:hAnsi="Garamond"/>
                <w:sz w:val="22"/>
                <w:szCs w:val="22"/>
                <w:lang w:val="fr-FR"/>
              </w:rPr>
            </w:pPr>
            <w:r w:rsidRPr="00F22C83">
              <w:rPr>
                <w:rFonts w:ascii="Garamond" w:hAnsi="Garamond"/>
                <w:sz w:val="22"/>
                <w:szCs w:val="22"/>
                <w:lang w:val="fr-FR"/>
              </w:rPr>
              <w:t xml:space="preserve">Lorsqu’un érudit en Torah boit du vin, </w:t>
            </w:r>
            <w:r w:rsidR="00FD68C2" w:rsidRPr="00F22C83">
              <w:rPr>
                <w:rFonts w:ascii="Garamond" w:hAnsi="Garamond"/>
                <w:sz w:val="22"/>
                <w:szCs w:val="22"/>
                <w:lang w:val="fr-FR"/>
              </w:rPr>
              <w:t xml:space="preserve">cela doit </w:t>
            </w:r>
            <w:r w:rsidR="002D71DE" w:rsidRPr="00F22C83">
              <w:rPr>
                <w:rFonts w:ascii="Garamond" w:hAnsi="Garamond"/>
                <w:sz w:val="22"/>
                <w:szCs w:val="22"/>
                <w:lang w:val="fr-FR"/>
              </w:rPr>
              <w:t>être</w:t>
            </w:r>
            <w:r w:rsidR="00FD68C2" w:rsidRPr="00F22C83">
              <w:rPr>
                <w:rFonts w:ascii="Garamond" w:hAnsi="Garamond"/>
                <w:sz w:val="22"/>
                <w:szCs w:val="22"/>
                <w:lang w:val="fr-FR"/>
              </w:rPr>
              <w:t xml:space="preserve"> en tant qu’acc</w:t>
            </w:r>
            <w:r w:rsidR="001E6C19" w:rsidRPr="00F22C83">
              <w:rPr>
                <w:rFonts w:ascii="Garamond" w:hAnsi="Garamond"/>
                <w:sz w:val="22"/>
                <w:szCs w:val="22"/>
                <w:lang w:val="fr-FR"/>
              </w:rPr>
              <w:t>ompagnement de son repas. C</w:t>
            </w:r>
            <w:r w:rsidR="00FD68C2" w:rsidRPr="00F22C83">
              <w:rPr>
                <w:rFonts w:ascii="Garamond" w:hAnsi="Garamond"/>
                <w:sz w:val="22"/>
                <w:szCs w:val="22"/>
                <w:lang w:val="fr-FR"/>
              </w:rPr>
              <w:t>elui qui se saoule [sans raison] commet une faute, et</w:t>
            </w:r>
            <w:r w:rsidR="00304086" w:rsidRPr="00F22C83">
              <w:rPr>
                <w:rFonts w:ascii="Garamond" w:hAnsi="Garamond"/>
                <w:sz w:val="22"/>
                <w:szCs w:val="22"/>
                <w:lang w:val="fr-FR"/>
              </w:rPr>
              <w:t xml:space="preserve"> il</w:t>
            </w:r>
            <w:r w:rsidR="00FD68C2" w:rsidRPr="00F22C83">
              <w:rPr>
                <w:rFonts w:ascii="Garamond" w:hAnsi="Garamond"/>
                <w:sz w:val="22"/>
                <w:szCs w:val="22"/>
                <w:lang w:val="fr-FR"/>
              </w:rPr>
              <w:t xml:space="preserve"> dégrade et gâche sa s</w:t>
            </w:r>
            <w:r w:rsidR="00304086" w:rsidRPr="00F22C83">
              <w:rPr>
                <w:rFonts w:ascii="Garamond" w:hAnsi="Garamond"/>
                <w:sz w:val="22"/>
                <w:szCs w:val="22"/>
                <w:lang w:val="fr-FR"/>
              </w:rPr>
              <w:t>agesse. Et s’il se saoule face à des personnes frustes</w:t>
            </w:r>
            <w:r w:rsidR="00FD68C2" w:rsidRPr="00F22C83">
              <w:rPr>
                <w:rFonts w:ascii="Garamond" w:hAnsi="Garamond"/>
                <w:sz w:val="22"/>
                <w:szCs w:val="22"/>
                <w:lang w:val="fr-FR"/>
              </w:rPr>
              <w:t>, il profane le Nom.</w:t>
            </w:r>
          </w:p>
        </w:tc>
        <w:tc>
          <w:tcPr>
            <w:tcW w:w="4602" w:type="dxa"/>
            <w:tcBorders>
              <w:top w:val="single" w:sz="4" w:space="0" w:color="auto"/>
              <w:left w:val="single" w:sz="4" w:space="0" w:color="auto"/>
              <w:bottom w:val="single" w:sz="4" w:space="0" w:color="auto"/>
              <w:right w:val="single" w:sz="4" w:space="0" w:color="auto"/>
            </w:tcBorders>
          </w:tcPr>
          <w:p w:rsidR="00F26E9D" w:rsidRPr="00F22C83" w:rsidRDefault="00F26E9D" w:rsidP="00F22C83">
            <w:pPr>
              <w:bidi/>
              <w:jc w:val="both"/>
              <w:rPr>
                <w:rFonts w:ascii="Garamond" w:hAnsi="Garamond"/>
              </w:rPr>
            </w:pPr>
            <w:r w:rsidRPr="00F22C83">
              <w:rPr>
                <w:rFonts w:ascii="Garamond" w:hAnsi="Garamond"/>
                <w:rtl/>
              </w:rPr>
              <w:t>כשהחכם שותה יין אינו שותה אלא כדי לשרות אכילה שבמעיו</w:t>
            </w:r>
            <w:r w:rsidRPr="00F22C83">
              <w:rPr>
                <w:rFonts w:ascii="Garamond" w:hAnsi="Garamond"/>
              </w:rPr>
              <w:t>,</w:t>
            </w:r>
            <w:r w:rsidRPr="00F22C83">
              <w:rPr>
                <w:rFonts w:ascii="Garamond" w:hAnsi="Garamond"/>
                <w:rtl/>
              </w:rPr>
              <w:t xml:space="preserve"> וכל המשתכר הרי זה חוטא ומגונה ומפסיד חכמתו ואם נשתכר בפני עמי הארץ הרי זה חילל את השם.</w:t>
            </w:r>
          </w:p>
          <w:p w:rsidR="00F26E9D" w:rsidRPr="00F22C83" w:rsidRDefault="00F26E9D" w:rsidP="00F22C83">
            <w:pPr>
              <w:bidi/>
              <w:jc w:val="both"/>
              <w:rPr>
                <w:rFonts w:ascii="Garamond" w:hAnsi="Garamond"/>
              </w:rPr>
            </w:pPr>
          </w:p>
        </w:tc>
      </w:tr>
    </w:tbl>
    <w:p w:rsidR="00F26E9D" w:rsidRPr="00F22C83" w:rsidRDefault="00F26E9D" w:rsidP="00F22C83">
      <w:pPr>
        <w:spacing w:after="120"/>
        <w:jc w:val="both"/>
        <w:rPr>
          <w:rFonts w:ascii="Garamond" w:hAnsi="Garamond"/>
          <w:b/>
          <w:bCs/>
        </w:rPr>
      </w:pPr>
    </w:p>
    <w:p w:rsidR="00F26E9D" w:rsidRPr="00F22C83" w:rsidRDefault="00B939FA" w:rsidP="00F22C83">
      <w:pPr>
        <w:spacing w:after="120"/>
        <w:jc w:val="both"/>
        <w:rPr>
          <w:rFonts w:ascii="Garamond" w:hAnsi="Garamond"/>
        </w:rPr>
      </w:pPr>
      <w:r w:rsidRPr="00F22C83">
        <w:rPr>
          <w:rFonts w:ascii="Garamond" w:hAnsi="Garamond"/>
        </w:rPr>
        <w:lastRenderedPageBreak/>
        <w:t>[Bien que les Sages aient institués</w:t>
      </w:r>
      <w:r w:rsidR="001E6C19" w:rsidRPr="00F22C83">
        <w:rPr>
          <w:rFonts w:ascii="Garamond" w:hAnsi="Garamond"/>
        </w:rPr>
        <w:t xml:space="preserve"> une</w:t>
      </w:r>
      <w:r w:rsidR="00FD68C2" w:rsidRPr="00F22C83">
        <w:rPr>
          <w:rFonts w:ascii="Garamond" w:hAnsi="Garamond"/>
        </w:rPr>
        <w:t xml:space="preserve"> </w:t>
      </w:r>
      <w:r w:rsidR="00FD68C2" w:rsidRPr="00F22C83">
        <w:rPr>
          <w:rFonts w:ascii="Garamond" w:hAnsi="Garamond"/>
          <w:i/>
          <w:iCs/>
        </w:rPr>
        <w:t>mitsva</w:t>
      </w:r>
      <w:r w:rsidR="00FD68C2" w:rsidRPr="00F22C83">
        <w:rPr>
          <w:rFonts w:ascii="Garamond" w:hAnsi="Garamond"/>
        </w:rPr>
        <w:t xml:space="preserve"> de boire du vin à Pourim, l’objectif de ce jour est « d’utiliser</w:t>
      </w:r>
      <w:r w:rsidRPr="00F22C83">
        <w:rPr>
          <w:rFonts w:ascii="Garamond" w:hAnsi="Garamond"/>
        </w:rPr>
        <w:t xml:space="preserve"> d</w:t>
      </w:r>
      <w:r w:rsidR="00A83C33" w:rsidRPr="00F22C83">
        <w:rPr>
          <w:rFonts w:ascii="Garamond" w:hAnsi="Garamond"/>
        </w:rPr>
        <w:t>es plaisirs physiques raf</w:t>
      </w:r>
      <w:r w:rsidRPr="00F22C83">
        <w:rPr>
          <w:rFonts w:ascii="Garamond" w:hAnsi="Garamond"/>
        </w:rPr>
        <w:t>finés afin d’atteindre de grands niveaux dans l’</w:t>
      </w:r>
      <w:r w:rsidR="00A83C33" w:rsidRPr="00F22C83">
        <w:rPr>
          <w:rFonts w:ascii="Garamond" w:hAnsi="Garamond"/>
        </w:rPr>
        <w:t xml:space="preserve">amour de D. et </w:t>
      </w:r>
      <w:r w:rsidR="001E6C19" w:rsidRPr="00F22C83">
        <w:rPr>
          <w:rFonts w:ascii="Garamond" w:hAnsi="Garamond"/>
        </w:rPr>
        <w:t xml:space="preserve">de </w:t>
      </w:r>
      <w:r w:rsidR="00A83C33" w:rsidRPr="00F22C83">
        <w:rPr>
          <w:rFonts w:ascii="Garamond" w:hAnsi="Garamond"/>
        </w:rPr>
        <w:t>s’émerveiller des miracles qu’Il a fait pour nous »</w:t>
      </w:r>
      <w:r w:rsidR="00F26E9D" w:rsidRPr="00F22C83">
        <w:rPr>
          <w:rFonts w:ascii="Garamond" w:hAnsi="Garamond"/>
        </w:rPr>
        <w:t xml:space="preserve"> (</w:t>
      </w:r>
      <w:r w:rsidR="00F26E9D" w:rsidRPr="00F22C83">
        <w:rPr>
          <w:rFonts w:ascii="Garamond" w:hAnsi="Garamond"/>
          <w:i/>
          <w:iCs/>
        </w:rPr>
        <w:t>Bi</w:t>
      </w:r>
      <w:r w:rsidR="00FD68C2" w:rsidRPr="00F22C83">
        <w:rPr>
          <w:rFonts w:ascii="Garamond" w:hAnsi="Garamond"/>
          <w:i/>
          <w:iCs/>
        </w:rPr>
        <w:t>our Halakha</w:t>
      </w:r>
      <w:r w:rsidR="00FD68C2" w:rsidRPr="00F22C83">
        <w:rPr>
          <w:rFonts w:ascii="Garamond" w:hAnsi="Garamond"/>
        </w:rPr>
        <w:t xml:space="preserve"> </w:t>
      </w:r>
      <w:r w:rsidR="00FD68C2" w:rsidRPr="00F22C83">
        <w:rPr>
          <w:rFonts w:ascii="Garamond" w:hAnsi="Garamond"/>
          <w:i/>
          <w:iCs/>
        </w:rPr>
        <w:t>695</w:t>
      </w:r>
      <w:r w:rsidR="00FD68C2" w:rsidRPr="00F22C83">
        <w:rPr>
          <w:rFonts w:ascii="Garamond" w:hAnsi="Garamond"/>
        </w:rPr>
        <w:t xml:space="preserve">, paragraphe commençant par les mots </w:t>
      </w:r>
      <w:r w:rsidRPr="00F22C83">
        <w:rPr>
          <w:rFonts w:ascii="Garamond" w:hAnsi="Garamond"/>
        </w:rPr>
        <w:t>« </w:t>
      </w:r>
      <w:r w:rsidR="00A83C33" w:rsidRPr="00F22C83">
        <w:rPr>
          <w:rFonts w:ascii="Garamond" w:hAnsi="Garamond"/>
          <w:i/>
          <w:iCs/>
        </w:rPr>
        <w:t>ad délo yada</w:t>
      </w:r>
      <w:r w:rsidRPr="00F22C83">
        <w:rPr>
          <w:rFonts w:ascii="Garamond" w:hAnsi="Garamond"/>
          <w:i/>
          <w:iCs/>
        </w:rPr>
        <w:t> »</w:t>
      </w:r>
      <w:r w:rsidR="00F26E9D" w:rsidRPr="00F22C83">
        <w:rPr>
          <w:rFonts w:ascii="Garamond" w:hAnsi="Garamond"/>
        </w:rPr>
        <w:t xml:space="preserve">). </w:t>
      </w:r>
      <w:r w:rsidR="00A83C33" w:rsidRPr="00F22C83">
        <w:rPr>
          <w:rFonts w:ascii="Garamond" w:hAnsi="Garamond"/>
        </w:rPr>
        <w:t xml:space="preserve">D’un autre côté, s’il </w:t>
      </w:r>
      <w:r w:rsidR="00F33407" w:rsidRPr="00F22C83">
        <w:rPr>
          <w:rFonts w:ascii="Garamond" w:hAnsi="Garamond"/>
        </w:rPr>
        <w:t>pense qu’il agira comme un homme ivre</w:t>
      </w:r>
      <w:r w:rsidR="00A83C33" w:rsidRPr="00F22C83">
        <w:rPr>
          <w:rFonts w:ascii="Garamond" w:hAnsi="Garamond"/>
        </w:rPr>
        <w:t xml:space="preserve"> et rabaissera sa valeur aux yeux des autres, alors i</w:t>
      </w:r>
      <w:r w:rsidRPr="00F22C83">
        <w:rPr>
          <w:rFonts w:ascii="Garamond" w:hAnsi="Garamond"/>
        </w:rPr>
        <w:t>l ne doit pas boire, en accord avec</w:t>
      </w:r>
      <w:r w:rsidR="00A83C33" w:rsidRPr="00F22C83">
        <w:rPr>
          <w:rFonts w:ascii="Garamond" w:hAnsi="Garamond"/>
        </w:rPr>
        <w:t xml:space="preserve"> à la source </w:t>
      </w:r>
      <w:r w:rsidR="002D71DE" w:rsidRPr="00F22C83">
        <w:rPr>
          <w:rFonts w:ascii="Garamond" w:hAnsi="Garamond"/>
        </w:rPr>
        <w:t>précédente</w:t>
      </w:r>
      <w:r w:rsidR="00A83C33" w:rsidRPr="00F22C83">
        <w:rPr>
          <w:rFonts w:ascii="Garamond" w:hAnsi="Garamond"/>
        </w:rPr>
        <w:t xml:space="preserve"> (ibid.)</w:t>
      </w:r>
      <w:r w:rsidRPr="00F22C83">
        <w:rPr>
          <w:rFonts w:ascii="Garamond" w:hAnsi="Garamond"/>
        </w:rPr>
        <w:t>. Voir le cours de Moracha sur « </w:t>
      </w:r>
      <w:r w:rsidR="00A83C33" w:rsidRPr="00F22C83">
        <w:rPr>
          <w:rFonts w:ascii="Garamond" w:hAnsi="Garamond"/>
        </w:rPr>
        <w:t xml:space="preserve">Pourim : Les </w:t>
      </w:r>
      <w:r w:rsidR="00A83C33" w:rsidRPr="00F22C83">
        <w:rPr>
          <w:rFonts w:ascii="Garamond" w:hAnsi="Garamond"/>
          <w:i/>
          <w:iCs/>
        </w:rPr>
        <w:t>mitsvot</w:t>
      </w:r>
      <w:r w:rsidRPr="00F22C83">
        <w:rPr>
          <w:rFonts w:ascii="Garamond" w:hAnsi="Garamond"/>
        </w:rPr>
        <w:t xml:space="preserve"> de ce jour »</w:t>
      </w:r>
      <w:r w:rsidR="00A83C33" w:rsidRPr="00F22C83">
        <w:rPr>
          <w:rFonts w:ascii="Garamond" w:hAnsi="Garamond"/>
        </w:rPr>
        <w:t xml:space="preserve"> pour plus </w:t>
      </w:r>
      <w:r w:rsidRPr="00F22C83">
        <w:rPr>
          <w:rFonts w:ascii="Garamond" w:hAnsi="Garamond"/>
        </w:rPr>
        <w:t>de détails à ce sujet]</w:t>
      </w:r>
      <w:r w:rsidR="00A83C33" w:rsidRPr="00F22C83">
        <w:rPr>
          <w:rFonts w:ascii="Garamond" w:hAnsi="Garamond"/>
        </w:rPr>
        <w:t>.</w:t>
      </w:r>
    </w:p>
    <w:p w:rsidR="00F26E9D" w:rsidRPr="00F22C83" w:rsidRDefault="00F26E9D" w:rsidP="00F22C83">
      <w:pPr>
        <w:spacing w:after="120"/>
        <w:jc w:val="both"/>
        <w:rPr>
          <w:rFonts w:ascii="Garamond" w:hAnsi="Garamond"/>
          <w:b/>
          <w:bCs/>
        </w:rPr>
      </w:pPr>
      <w:r w:rsidRPr="00F22C83">
        <w:rPr>
          <w:rFonts w:ascii="Garamond" w:hAnsi="Garamond"/>
          <w:b/>
          <w:bCs/>
        </w:rPr>
        <w:t xml:space="preserve">C. </w:t>
      </w:r>
      <w:r w:rsidR="00A44A30" w:rsidRPr="00F22C83">
        <w:rPr>
          <w:rFonts w:ascii="Garamond" w:hAnsi="Garamond"/>
          <w:b/>
          <w:bCs/>
          <w:i/>
          <w:iCs/>
        </w:rPr>
        <w:t>‘Hilloul</w:t>
      </w:r>
      <w:r w:rsidRPr="00F22C83">
        <w:rPr>
          <w:rFonts w:ascii="Garamond" w:hAnsi="Garamond"/>
          <w:b/>
          <w:bCs/>
          <w:i/>
          <w:iCs/>
        </w:rPr>
        <w:t xml:space="preserve"> </w:t>
      </w:r>
      <w:r w:rsidR="00A44A30" w:rsidRPr="00F22C83">
        <w:rPr>
          <w:rFonts w:ascii="Garamond" w:hAnsi="Garamond"/>
          <w:b/>
          <w:bCs/>
          <w:i/>
          <w:iCs/>
        </w:rPr>
        <w:t>Hachem</w:t>
      </w:r>
      <w:r w:rsidR="00A83C33" w:rsidRPr="00F22C83">
        <w:rPr>
          <w:rFonts w:ascii="Garamond" w:hAnsi="Garamond"/>
          <w:b/>
          <w:bCs/>
        </w:rPr>
        <w:t xml:space="preserve"> en privé</w:t>
      </w:r>
    </w:p>
    <w:p w:rsidR="00F26E9D" w:rsidRPr="00F22C83" w:rsidRDefault="00A83C33" w:rsidP="00F22C83">
      <w:pPr>
        <w:spacing w:after="120" w:line="300" w:lineRule="atLeast"/>
        <w:jc w:val="both"/>
        <w:rPr>
          <w:rFonts w:ascii="Garamond" w:hAnsi="Garamond"/>
        </w:rPr>
      </w:pPr>
      <w:r w:rsidRPr="00F22C83">
        <w:rPr>
          <w:rFonts w:ascii="Garamond" w:hAnsi="Garamond"/>
        </w:rPr>
        <w:t>Bien que l</w:t>
      </w:r>
      <w:r w:rsidR="007B6E3B" w:rsidRPr="00F22C83">
        <w:rPr>
          <w:rFonts w:ascii="Garamond" w:hAnsi="Garamond"/>
        </w:rPr>
        <w:t>a transgression classique de</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7B6E3B" w:rsidRPr="00F22C83">
        <w:rPr>
          <w:rFonts w:ascii="Garamond" w:hAnsi="Garamond"/>
        </w:rPr>
        <w:t>a</w:t>
      </w:r>
      <w:r w:rsidR="001E6C19" w:rsidRPr="00F22C83">
        <w:rPr>
          <w:rFonts w:ascii="Garamond" w:hAnsi="Garamond"/>
        </w:rPr>
        <w:t>it</w:t>
      </w:r>
      <w:r w:rsidR="007B6E3B" w:rsidRPr="00F22C83">
        <w:rPr>
          <w:rFonts w:ascii="Garamond" w:hAnsi="Garamond"/>
        </w:rPr>
        <w:t xml:space="preserve"> lieu face</w:t>
      </w:r>
      <w:r w:rsidR="00B939FA" w:rsidRPr="00F22C83">
        <w:rPr>
          <w:rFonts w:ascii="Garamond" w:hAnsi="Garamond"/>
        </w:rPr>
        <w:t xml:space="preserve"> à un groupe de Juifs ou de non-</w:t>
      </w:r>
      <w:r w:rsidR="007B6E3B" w:rsidRPr="00F22C83">
        <w:rPr>
          <w:rFonts w:ascii="Garamond" w:hAnsi="Garamond"/>
        </w:rPr>
        <w:t>Juifs, il existe des fautes particulières qui cause</w:t>
      </w:r>
      <w:r w:rsidR="001E6C19" w:rsidRPr="00F22C83">
        <w:rPr>
          <w:rFonts w:ascii="Garamond" w:hAnsi="Garamond"/>
        </w:rPr>
        <w:t>nt la profanation du N</w:t>
      </w:r>
      <w:r w:rsidR="007B6E3B" w:rsidRPr="00F22C83">
        <w:rPr>
          <w:rFonts w:ascii="Garamond" w:hAnsi="Garamond"/>
        </w:rPr>
        <w:t xml:space="preserve">om de D. même si </w:t>
      </w:r>
      <w:r w:rsidR="00B939FA" w:rsidRPr="00F22C83">
        <w:rPr>
          <w:rFonts w:ascii="Garamond" w:hAnsi="Garamond"/>
        </w:rPr>
        <w:t>elles sont</w:t>
      </w:r>
      <w:r w:rsidR="007B6E3B" w:rsidRPr="00F22C83">
        <w:rPr>
          <w:rFonts w:ascii="Garamond" w:hAnsi="Garamond"/>
        </w:rPr>
        <w:t xml:space="preserve"> commises totalement en privé</w:t>
      </w:r>
      <w:r w:rsidR="00F26E9D" w:rsidRPr="00F22C83">
        <w:rPr>
          <w:rFonts w:ascii="Garamond" w:hAnsi="Garamond"/>
        </w:rPr>
        <w:t>.</w:t>
      </w:r>
    </w:p>
    <w:p w:rsidR="00F26E9D" w:rsidRPr="00F22C83" w:rsidRDefault="00F26E9D" w:rsidP="00F22C83">
      <w:pPr>
        <w:jc w:val="both"/>
        <w:rPr>
          <w:rFonts w:ascii="Garamond" w:hAnsi="Garamond"/>
          <w:b/>
          <w:bCs/>
        </w:rPr>
      </w:pPr>
      <w:r w:rsidRPr="00F22C83">
        <w:rPr>
          <w:rFonts w:ascii="Garamond" w:hAnsi="Garamond"/>
          <w:b/>
          <w:bCs/>
        </w:rPr>
        <w:t xml:space="preserve">1. </w:t>
      </w:r>
      <w:r w:rsidRPr="00F22C83">
        <w:rPr>
          <w:rFonts w:ascii="Garamond" w:hAnsi="Garamond"/>
          <w:b/>
          <w:bCs/>
          <w:i/>
          <w:iCs/>
        </w:rPr>
        <w:t>Vayikra 19</w:t>
      </w:r>
      <w:r w:rsidR="002D71DE" w:rsidRPr="00F22C83">
        <w:rPr>
          <w:rFonts w:ascii="Garamond" w:hAnsi="Garamond"/>
          <w:b/>
          <w:bCs/>
          <w:i/>
          <w:iCs/>
        </w:rPr>
        <w:t xml:space="preserve"> </w:t>
      </w:r>
      <w:r w:rsidRPr="00F22C83">
        <w:rPr>
          <w:rFonts w:ascii="Garamond" w:hAnsi="Garamond"/>
          <w:b/>
          <w:bCs/>
          <w:i/>
          <w:iCs/>
        </w:rPr>
        <w:t>:</w:t>
      </w:r>
      <w:r w:rsidR="002D71DE" w:rsidRPr="00F22C83">
        <w:rPr>
          <w:rFonts w:ascii="Garamond" w:hAnsi="Garamond"/>
          <w:b/>
          <w:bCs/>
          <w:i/>
          <w:iCs/>
        </w:rPr>
        <w:t xml:space="preserve"> </w:t>
      </w:r>
      <w:r w:rsidRPr="00F22C83">
        <w:rPr>
          <w:rFonts w:ascii="Garamond" w:hAnsi="Garamond"/>
          <w:b/>
          <w:bCs/>
          <w:i/>
          <w:iCs/>
        </w:rPr>
        <w:t>12</w:t>
      </w:r>
      <w:r w:rsidRPr="00F22C83">
        <w:rPr>
          <w:rFonts w:ascii="Garamond" w:hAnsi="Garamond"/>
          <w:b/>
          <w:bCs/>
        </w:rPr>
        <w:t xml:space="preserve"> – </w:t>
      </w:r>
      <w:r w:rsidR="00B939FA" w:rsidRPr="00F22C83">
        <w:rPr>
          <w:rFonts w:ascii="Garamond" w:hAnsi="Garamond"/>
          <w:b/>
          <w:bCs/>
        </w:rPr>
        <w:t>L’interdiction de jurer faussement par le nom de D.</w:t>
      </w:r>
    </w:p>
    <w:tbl>
      <w:tblPr>
        <w:tblW w:w="0" w:type="auto"/>
        <w:tblBorders>
          <w:top w:val="single" w:sz="4" w:space="0" w:color="auto"/>
          <w:left w:val="single" w:sz="4" w:space="0" w:color="auto"/>
          <w:bottom w:val="single" w:sz="4" w:space="0" w:color="auto"/>
          <w:right w:val="single" w:sz="4" w:space="0" w:color="auto"/>
        </w:tblBorders>
        <w:tblLook w:val="0000"/>
      </w:tblPr>
      <w:tblGrid>
        <w:gridCol w:w="4587"/>
        <w:gridCol w:w="4269"/>
      </w:tblGrid>
      <w:tr w:rsidR="00F26E9D" w:rsidRPr="00F22C83" w:rsidTr="00CA68DA">
        <w:tc>
          <w:tcPr>
            <w:tcW w:w="4974" w:type="dxa"/>
            <w:tcBorders>
              <w:top w:val="single" w:sz="4" w:space="0" w:color="auto"/>
              <w:left w:val="single" w:sz="4" w:space="0" w:color="auto"/>
              <w:bottom w:val="single" w:sz="4" w:space="0" w:color="auto"/>
              <w:right w:val="single" w:sz="4" w:space="0" w:color="auto"/>
            </w:tcBorders>
          </w:tcPr>
          <w:p w:rsidR="00B939FA" w:rsidRPr="00F22C83" w:rsidRDefault="001E6C19" w:rsidP="00F22C83">
            <w:pPr>
              <w:pStyle w:val="Corpsdetexte"/>
              <w:rPr>
                <w:rFonts w:ascii="Garamond" w:hAnsi="Garamond"/>
                <w:sz w:val="22"/>
                <w:szCs w:val="22"/>
                <w:lang w:val="fr-FR"/>
              </w:rPr>
            </w:pPr>
            <w:r w:rsidRPr="00F22C83">
              <w:rPr>
                <w:rFonts w:ascii="Garamond" w:hAnsi="Garamond"/>
                <w:sz w:val="22"/>
                <w:szCs w:val="22"/>
                <w:lang w:val="fr-FR"/>
              </w:rPr>
              <w:t>Tu ne jureras point</w:t>
            </w:r>
            <w:r w:rsidR="00E2100B" w:rsidRPr="00F22C83">
              <w:rPr>
                <w:rFonts w:ascii="Garamond" w:hAnsi="Garamond"/>
                <w:sz w:val="22"/>
                <w:szCs w:val="22"/>
                <w:lang w:val="fr-FR"/>
              </w:rPr>
              <w:t xml:space="preserve"> par Mon nom à l’appui du mensonge, ce serait profaner le nom de ton D. : Je suis l’Eternel.</w:t>
            </w:r>
          </w:p>
        </w:tc>
        <w:tc>
          <w:tcPr>
            <w:tcW w:w="4602" w:type="dxa"/>
            <w:tcBorders>
              <w:top w:val="single" w:sz="4" w:space="0" w:color="auto"/>
              <w:left w:val="single" w:sz="4" w:space="0" w:color="auto"/>
              <w:bottom w:val="single" w:sz="4" w:space="0" w:color="auto"/>
              <w:right w:val="single" w:sz="4" w:space="0" w:color="auto"/>
            </w:tcBorders>
          </w:tcPr>
          <w:p w:rsidR="00F26E9D" w:rsidRPr="00F22C83" w:rsidRDefault="00F26E9D" w:rsidP="00F22C83">
            <w:pPr>
              <w:bidi/>
              <w:jc w:val="both"/>
              <w:rPr>
                <w:rFonts w:ascii="Garamond" w:hAnsi="Garamond"/>
              </w:rPr>
            </w:pPr>
            <w:r w:rsidRPr="00F22C83">
              <w:rPr>
                <w:rFonts w:ascii="Garamond" w:hAnsi="Garamond"/>
                <w:rtl/>
              </w:rPr>
              <w:t>לְֹא תִשָּׁבְעוּ בִשְׁמִי לַשָּׁקֶר וְחִלַּלְתָּ אֶת שֵׁם אֱלֹקֶיךָ אֲנִי ה'.</w:t>
            </w:r>
          </w:p>
          <w:p w:rsidR="00F26E9D" w:rsidRPr="00F22C83" w:rsidRDefault="00F26E9D" w:rsidP="00F22C83">
            <w:pPr>
              <w:bidi/>
              <w:jc w:val="both"/>
              <w:rPr>
                <w:rFonts w:ascii="Garamond" w:hAnsi="Garamond"/>
              </w:rPr>
            </w:pPr>
          </w:p>
        </w:tc>
      </w:tr>
    </w:tbl>
    <w:p w:rsidR="00F26E9D" w:rsidRPr="00F22C83" w:rsidRDefault="00F26E9D" w:rsidP="00F22C83">
      <w:pPr>
        <w:jc w:val="both"/>
        <w:rPr>
          <w:rFonts w:ascii="Garamond" w:hAnsi="Garamond"/>
        </w:rPr>
      </w:pPr>
    </w:p>
    <w:p w:rsidR="00F26E9D" w:rsidRPr="00F22C83" w:rsidRDefault="0040043B" w:rsidP="00F22C83">
      <w:pPr>
        <w:jc w:val="both"/>
        <w:rPr>
          <w:rFonts w:ascii="Garamond" w:hAnsi="Garamond"/>
          <w:b/>
          <w:bCs/>
        </w:rPr>
      </w:pPr>
      <w:r w:rsidRPr="00F22C83">
        <w:rPr>
          <w:rFonts w:ascii="Garamond" w:hAnsi="Garamond"/>
          <w:b/>
          <w:bCs/>
        </w:rPr>
        <w:t>2. Rabbé</w:t>
      </w:r>
      <w:r w:rsidR="00F26E9D" w:rsidRPr="00F22C83">
        <w:rPr>
          <w:rFonts w:ascii="Garamond" w:hAnsi="Garamond"/>
          <w:b/>
          <w:bCs/>
        </w:rPr>
        <w:t>n</w:t>
      </w:r>
      <w:r w:rsidRPr="00F22C83">
        <w:rPr>
          <w:rFonts w:ascii="Garamond" w:hAnsi="Garamond"/>
          <w:b/>
          <w:bCs/>
        </w:rPr>
        <w:t>ou Ba’</w:t>
      </w:r>
      <w:r w:rsidR="00F26E9D" w:rsidRPr="00F22C83">
        <w:rPr>
          <w:rFonts w:ascii="Garamond" w:hAnsi="Garamond"/>
          <w:b/>
          <w:bCs/>
        </w:rPr>
        <w:t xml:space="preserve">hya, </w:t>
      </w:r>
      <w:r w:rsidR="00F26E9D" w:rsidRPr="00F22C83">
        <w:rPr>
          <w:rFonts w:ascii="Garamond" w:hAnsi="Garamond"/>
          <w:b/>
          <w:bCs/>
          <w:i/>
          <w:iCs/>
        </w:rPr>
        <w:t>ibid.</w:t>
      </w:r>
      <w:r w:rsidR="00F26E9D" w:rsidRPr="00F22C83">
        <w:rPr>
          <w:rFonts w:ascii="Garamond" w:hAnsi="Garamond"/>
          <w:b/>
          <w:bCs/>
        </w:rPr>
        <w:t xml:space="preserve"> – </w:t>
      </w:r>
      <w:r w:rsidR="00B939FA" w:rsidRPr="00F22C83">
        <w:rPr>
          <w:rFonts w:ascii="Garamond" w:hAnsi="Garamond"/>
          <w:b/>
          <w:bCs/>
        </w:rPr>
        <w:t>Le dommage causé</w:t>
      </w:r>
      <w:r w:rsidRPr="00F22C83">
        <w:rPr>
          <w:rFonts w:ascii="Garamond" w:hAnsi="Garamond"/>
          <w:b/>
          <w:bCs/>
        </w:rPr>
        <w:t xml:space="preserve"> par certaines transgressions, </w:t>
      </w:r>
      <w:r w:rsidR="00B939FA" w:rsidRPr="00F22C83">
        <w:rPr>
          <w:rFonts w:ascii="Garamond" w:hAnsi="Garamond"/>
          <w:b/>
          <w:bCs/>
        </w:rPr>
        <w:t>même</w:t>
      </w:r>
      <w:r w:rsidRPr="00F22C83">
        <w:rPr>
          <w:rFonts w:ascii="Garamond" w:hAnsi="Garamond"/>
          <w:b/>
          <w:bCs/>
        </w:rPr>
        <w:t xml:space="preserve"> lorsqu’elles sont com</w:t>
      </w:r>
      <w:r w:rsidR="00E9517D" w:rsidRPr="00F22C83">
        <w:rPr>
          <w:rFonts w:ascii="Garamond" w:hAnsi="Garamond"/>
          <w:b/>
          <w:bCs/>
        </w:rPr>
        <w:t>m</w:t>
      </w:r>
      <w:r w:rsidRPr="00F22C83">
        <w:rPr>
          <w:rFonts w:ascii="Garamond" w:hAnsi="Garamond"/>
          <w:b/>
          <w:bCs/>
        </w:rPr>
        <w:t>ises en privé.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40043B" w:rsidP="00F22C83">
            <w:pPr>
              <w:autoSpaceDE w:val="0"/>
              <w:autoSpaceDN w:val="0"/>
              <w:adjustRightInd w:val="0"/>
              <w:jc w:val="both"/>
              <w:rPr>
                <w:rFonts w:ascii="Garamond" w:hAnsi="Garamond"/>
              </w:rPr>
            </w:pPr>
            <w:r w:rsidRPr="00F22C83">
              <w:rPr>
                <w:rFonts w:ascii="Garamond" w:hAnsi="Garamond"/>
              </w:rPr>
              <w:t>Si un</w:t>
            </w:r>
            <w:r w:rsidR="00B939FA" w:rsidRPr="00F22C83">
              <w:rPr>
                <w:rFonts w:ascii="Garamond" w:hAnsi="Garamond"/>
              </w:rPr>
              <w:t>e p</w:t>
            </w:r>
            <w:r w:rsidR="001E6C19" w:rsidRPr="00F22C83">
              <w:rPr>
                <w:rFonts w:ascii="Garamond" w:hAnsi="Garamond"/>
              </w:rPr>
              <w:t>ersonne jure faussement par le N</w:t>
            </w:r>
            <w:r w:rsidR="00B801E0">
              <w:rPr>
                <w:rFonts w:ascii="Garamond" w:hAnsi="Garamond"/>
              </w:rPr>
              <w:t>om de D., il profane Son</w:t>
            </w:r>
            <w:r w:rsidR="00B939FA" w:rsidRPr="00F22C83">
              <w:rPr>
                <w:rFonts w:ascii="Garamond" w:hAnsi="Garamond"/>
              </w:rPr>
              <w:t xml:space="preserve"> Nom</w:t>
            </w:r>
            <w:r w:rsidRPr="00F22C83">
              <w:rPr>
                <w:rFonts w:ascii="Garamond" w:hAnsi="Garamond"/>
              </w:rPr>
              <w:t>, car il sépare sa force et la déracine [en amoindrissant la crédi</w:t>
            </w:r>
            <w:r w:rsidR="002D71DE" w:rsidRPr="00F22C83">
              <w:rPr>
                <w:rFonts w:ascii="Garamond" w:hAnsi="Garamond"/>
              </w:rPr>
              <w:t>bi</w:t>
            </w:r>
            <w:r w:rsidR="001E6C19" w:rsidRPr="00F22C83">
              <w:rPr>
                <w:rFonts w:ascii="Garamond" w:hAnsi="Garamond"/>
              </w:rPr>
              <w:t>lité du N</w:t>
            </w:r>
            <w:r w:rsidRPr="00F22C83">
              <w:rPr>
                <w:rFonts w:ascii="Garamond" w:hAnsi="Garamond"/>
              </w:rPr>
              <w:t>om de D.]. Concernant cela il est dit :</w:t>
            </w:r>
            <w:r w:rsidR="00B939FA" w:rsidRPr="00F22C83">
              <w:rPr>
                <w:rFonts w:ascii="Garamond" w:hAnsi="Garamond"/>
              </w:rPr>
              <w:t> « ce serait profaner le nom de ton D. »</w:t>
            </w:r>
            <w:r w:rsidRPr="00F22C83">
              <w:rPr>
                <w:rFonts w:ascii="Garamond" w:hAnsi="Garamond"/>
              </w:rPr>
              <w:t>…</w:t>
            </w:r>
            <w:r w:rsidR="00B939FA" w:rsidRPr="00F22C83">
              <w:rPr>
                <w:rFonts w:ascii="Garamond" w:hAnsi="Garamond"/>
              </w:rPr>
              <w:t xml:space="preserve"> </w:t>
            </w:r>
            <w:r w:rsidRPr="00F22C83">
              <w:rPr>
                <w:rFonts w:ascii="Garamond" w:hAnsi="Garamond"/>
              </w:rPr>
              <w:t>Nous apprenons ainsi que celui qui jure [faussement]</w:t>
            </w:r>
            <w:r w:rsidR="00B939FA" w:rsidRPr="00F22C83">
              <w:rPr>
                <w:rFonts w:ascii="Garamond" w:hAnsi="Garamond"/>
              </w:rPr>
              <w:t xml:space="preserve"> par Son nom profane le nom de s</w:t>
            </w:r>
            <w:r w:rsidRPr="00F22C83">
              <w:rPr>
                <w:rFonts w:ascii="Garamond" w:hAnsi="Garamond"/>
              </w:rPr>
              <w:t>on D., et celui qui profane le nom de Son D. ne sera pas pardonné par Lui…</w:t>
            </w:r>
          </w:p>
        </w:tc>
        <w:tc>
          <w:tcPr>
            <w:tcW w:w="4428" w:type="dxa"/>
          </w:tcPr>
          <w:p w:rsidR="00F26E9D" w:rsidRPr="00F22C83" w:rsidRDefault="00F26E9D" w:rsidP="00F22C83">
            <w:pPr>
              <w:bidi/>
              <w:jc w:val="both"/>
              <w:rPr>
                <w:rFonts w:ascii="Garamond" w:hAnsi="Garamond"/>
                <w:rtl/>
              </w:rPr>
            </w:pPr>
            <w:r w:rsidRPr="00F22C83">
              <w:rPr>
                <w:rFonts w:ascii="Garamond" w:hAnsi="Garamond"/>
                <w:rtl/>
              </w:rPr>
              <w:t>ואם נשבע בו לשקר הרי זה מחלל את השם כי הוא מפריד ממנו כחו ועקרו. זה שאמר "וחללת את שם אלהיך" וכו' ונמצאת למד שכל הנשבע בשמו מחלל שם אלהיו והנושא שם אלהיו לא ינקה ה' וכו'.</w:t>
            </w:r>
          </w:p>
        </w:tc>
      </w:tr>
    </w:tbl>
    <w:p w:rsidR="00F26E9D" w:rsidRPr="00F22C83" w:rsidRDefault="00F26E9D" w:rsidP="00F22C83">
      <w:pPr>
        <w:jc w:val="both"/>
        <w:rPr>
          <w:rFonts w:ascii="Garamond" w:hAnsi="Garamond"/>
        </w:rPr>
      </w:pPr>
    </w:p>
    <w:p w:rsidR="00F26E9D" w:rsidRPr="00F22C83" w:rsidRDefault="001E6C19" w:rsidP="00F22C83">
      <w:pPr>
        <w:jc w:val="both"/>
        <w:rPr>
          <w:rFonts w:ascii="Garamond" w:hAnsi="Garamond"/>
          <w:b/>
          <w:bCs/>
        </w:rPr>
      </w:pPr>
      <w:r w:rsidRPr="00F22C83">
        <w:rPr>
          <w:rFonts w:ascii="Garamond" w:hAnsi="Garamond"/>
        </w:rPr>
        <w:t>En jurant par le N</w:t>
      </w:r>
      <w:r w:rsidR="0040043B" w:rsidRPr="00F22C83">
        <w:rPr>
          <w:rFonts w:ascii="Garamond" w:hAnsi="Garamond"/>
        </w:rPr>
        <w:t>om de D.</w:t>
      </w:r>
      <w:r w:rsidR="00F33407" w:rsidRPr="00F22C83">
        <w:rPr>
          <w:rFonts w:ascii="Garamond" w:hAnsi="Garamond"/>
        </w:rPr>
        <w:t>,</w:t>
      </w:r>
      <w:r w:rsidR="0040043B" w:rsidRPr="00F22C83">
        <w:rPr>
          <w:rFonts w:ascii="Garamond" w:hAnsi="Garamond"/>
        </w:rPr>
        <w:t xml:space="preserve"> nous</w:t>
      </w:r>
      <w:r w:rsidR="00CE77C1" w:rsidRPr="00F22C83">
        <w:rPr>
          <w:rFonts w:ascii="Garamond" w:hAnsi="Garamond"/>
        </w:rPr>
        <w:t xml:space="preserve"> soutenons </w:t>
      </w:r>
      <w:r w:rsidR="0040043B" w:rsidRPr="00F22C83">
        <w:rPr>
          <w:rFonts w:ascii="Garamond" w:hAnsi="Garamond"/>
        </w:rPr>
        <w:t xml:space="preserve"> </w:t>
      </w:r>
      <w:r w:rsidR="00CE77C1" w:rsidRPr="00F22C83">
        <w:rPr>
          <w:rFonts w:ascii="Garamond" w:hAnsi="Garamond"/>
        </w:rPr>
        <w:t xml:space="preserve">notre serment avec la </w:t>
      </w:r>
      <w:r w:rsidR="002D71DE" w:rsidRPr="00F22C83">
        <w:rPr>
          <w:rFonts w:ascii="Garamond" w:hAnsi="Garamond"/>
        </w:rPr>
        <w:t>réputation</w:t>
      </w:r>
      <w:r w:rsidR="00CE77C1" w:rsidRPr="00F22C83">
        <w:rPr>
          <w:rFonts w:ascii="Garamond" w:hAnsi="Garamond"/>
        </w:rPr>
        <w:t xml:space="preserve"> de vérité </w:t>
      </w:r>
      <w:r w:rsidR="002D71DE" w:rsidRPr="00F22C83">
        <w:rPr>
          <w:rFonts w:ascii="Garamond" w:hAnsi="Garamond"/>
        </w:rPr>
        <w:t>inhérente</w:t>
      </w:r>
      <w:r w:rsidRPr="00F22C83">
        <w:rPr>
          <w:rFonts w:ascii="Garamond" w:hAnsi="Garamond"/>
        </w:rPr>
        <w:t xml:space="preserve"> au N</w:t>
      </w:r>
      <w:r w:rsidR="00CE77C1" w:rsidRPr="00F22C83">
        <w:rPr>
          <w:rFonts w:ascii="Garamond" w:hAnsi="Garamond"/>
        </w:rPr>
        <w:t>om de D. Celui qui j</w:t>
      </w:r>
      <w:r w:rsidR="00B939FA" w:rsidRPr="00F22C83">
        <w:rPr>
          <w:rFonts w:ascii="Garamond" w:hAnsi="Garamond"/>
        </w:rPr>
        <w:t>ure faussement amoindrit</w:t>
      </w:r>
      <w:r w:rsidRPr="00F22C83">
        <w:rPr>
          <w:rFonts w:ascii="Garamond" w:hAnsi="Garamond"/>
        </w:rPr>
        <w:t xml:space="preserve"> la crédibilité du N</w:t>
      </w:r>
      <w:r w:rsidR="00CE77C1" w:rsidRPr="00F22C83">
        <w:rPr>
          <w:rFonts w:ascii="Garamond" w:hAnsi="Garamond"/>
        </w:rPr>
        <w:t>om de D. dans ce monde.</w:t>
      </w:r>
    </w:p>
    <w:p w:rsidR="00F26E9D" w:rsidRPr="00F22C83" w:rsidRDefault="00CE77C1" w:rsidP="00F22C83">
      <w:pPr>
        <w:jc w:val="both"/>
        <w:rPr>
          <w:rFonts w:ascii="Garamond" w:hAnsi="Garamond"/>
          <w:b/>
          <w:bCs/>
        </w:rPr>
      </w:pPr>
      <w:r w:rsidRPr="00F22C83">
        <w:rPr>
          <w:rFonts w:ascii="Garamond" w:hAnsi="Garamond"/>
          <w:b/>
          <w:bCs/>
        </w:rPr>
        <w:t xml:space="preserve">3. </w:t>
      </w:r>
      <w:r w:rsidRPr="00CB2896">
        <w:rPr>
          <w:rFonts w:ascii="Garamond" w:hAnsi="Garamond"/>
          <w:b/>
          <w:bCs/>
        </w:rPr>
        <w:t>Rabbénou Yona</w:t>
      </w:r>
      <w:r w:rsidR="00F26E9D" w:rsidRPr="00F22C83">
        <w:rPr>
          <w:rFonts w:ascii="Garamond" w:hAnsi="Garamond"/>
          <w:b/>
          <w:bCs/>
          <w:i/>
          <w:iCs/>
        </w:rPr>
        <w:t xml:space="preserve">, </w:t>
      </w:r>
      <w:r w:rsidR="00A44A30" w:rsidRPr="00F22C83">
        <w:rPr>
          <w:rFonts w:ascii="Garamond" w:hAnsi="Garamond"/>
          <w:b/>
          <w:bCs/>
          <w:i/>
          <w:iCs/>
        </w:rPr>
        <w:t>Pirké</w:t>
      </w:r>
      <w:r w:rsidR="00F26E9D" w:rsidRPr="00F22C83">
        <w:rPr>
          <w:rFonts w:ascii="Garamond" w:hAnsi="Garamond"/>
          <w:b/>
          <w:bCs/>
          <w:i/>
          <w:iCs/>
        </w:rPr>
        <w:t xml:space="preserve"> Avot 4</w:t>
      </w:r>
      <w:r w:rsidRPr="00F22C83">
        <w:rPr>
          <w:rFonts w:ascii="Garamond" w:hAnsi="Garamond"/>
          <w:b/>
          <w:bCs/>
          <w:i/>
          <w:iCs/>
        </w:rPr>
        <w:t xml:space="preserve"> </w:t>
      </w:r>
      <w:r w:rsidR="00F26E9D" w:rsidRPr="00F22C83">
        <w:rPr>
          <w:rFonts w:ascii="Garamond" w:hAnsi="Garamond"/>
          <w:b/>
          <w:bCs/>
          <w:i/>
          <w:iCs/>
        </w:rPr>
        <w:t>:</w:t>
      </w:r>
      <w:r w:rsidRPr="00F22C83">
        <w:rPr>
          <w:rFonts w:ascii="Garamond" w:hAnsi="Garamond"/>
          <w:b/>
          <w:bCs/>
          <w:i/>
          <w:iCs/>
        </w:rPr>
        <w:t xml:space="preserve"> </w:t>
      </w:r>
      <w:r w:rsidR="00F26E9D" w:rsidRPr="00F22C83">
        <w:rPr>
          <w:rFonts w:ascii="Garamond" w:hAnsi="Garamond"/>
          <w:b/>
          <w:bCs/>
          <w:i/>
          <w:iCs/>
        </w:rPr>
        <w:t>4</w:t>
      </w:r>
      <w:r w:rsidR="00F26E9D" w:rsidRPr="00F22C83">
        <w:rPr>
          <w:rFonts w:ascii="Garamond" w:hAnsi="Garamond"/>
          <w:b/>
          <w:bCs/>
        </w:rPr>
        <w:t xml:space="preserve"> – </w:t>
      </w:r>
      <w:r w:rsidRPr="00F22C83">
        <w:rPr>
          <w:rFonts w:ascii="Garamond" w:hAnsi="Garamond"/>
          <w:b/>
          <w:bCs/>
        </w:rPr>
        <w:t xml:space="preserve">Un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en privé constitue un</w:t>
      </w:r>
      <w:r w:rsidR="001E6C19" w:rsidRPr="00F22C83">
        <w:rPr>
          <w:rFonts w:ascii="Garamond" w:hAnsi="Garamond"/>
          <w:b/>
          <w:bCs/>
        </w:rPr>
        <w:t>e action qui profane en soi le N</w:t>
      </w:r>
      <w:r w:rsidRPr="00F22C83">
        <w:rPr>
          <w:rFonts w:ascii="Garamond" w:hAnsi="Garamond"/>
          <w:b/>
          <w:bCs/>
        </w:rPr>
        <w:t>om de D., comme l’</w:t>
      </w:r>
      <w:r w:rsidR="00181219" w:rsidRPr="00F22C83">
        <w:rPr>
          <w:rFonts w:ascii="Garamond" w:hAnsi="Garamond"/>
          <w:b/>
          <w:bCs/>
        </w:rPr>
        <w:t>idolâtrie</w:t>
      </w:r>
      <w:r w:rsidRPr="00F22C83">
        <w:rPr>
          <w:rFonts w:ascii="Garamond" w:hAnsi="Garamond"/>
          <w:b/>
          <w:bCs/>
        </w:rPr>
        <w:t xml:space="preserve"> et le fait de jurer faussement.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CE77C1" w:rsidP="00F22C83">
            <w:pPr>
              <w:autoSpaceDE w:val="0"/>
              <w:autoSpaceDN w:val="0"/>
              <w:adjustRightInd w:val="0"/>
              <w:jc w:val="both"/>
              <w:rPr>
                <w:rFonts w:ascii="Garamond" w:hAnsi="Garamond"/>
              </w:rPr>
            </w:pPr>
            <w:r w:rsidRPr="00F22C83">
              <w:rPr>
                <w:rFonts w:ascii="Garamond" w:hAnsi="Garamond"/>
              </w:rPr>
              <w:t>C’est ce que nous avons appris</w:t>
            </w:r>
            <w:r w:rsidR="00E9517D" w:rsidRPr="00F22C83">
              <w:rPr>
                <w:rFonts w:ascii="Garamond" w:hAnsi="Garamond"/>
              </w:rPr>
              <w:t xml:space="preserve"> « </w:t>
            </w:r>
            <w:r w:rsidR="001E6C19" w:rsidRPr="00F22C83">
              <w:rPr>
                <w:rFonts w:ascii="Garamond" w:hAnsi="Garamond"/>
              </w:rPr>
              <w:t>Une personne qui profane le N</w:t>
            </w:r>
            <w:r w:rsidRPr="00F22C83">
              <w:rPr>
                <w:rFonts w:ascii="Garamond" w:hAnsi="Garamond"/>
              </w:rPr>
              <w:t xml:space="preserve">om de </w:t>
            </w:r>
            <w:r w:rsidR="00E9517D" w:rsidRPr="00F22C83">
              <w:rPr>
                <w:rFonts w:ascii="Garamond" w:hAnsi="Garamond"/>
              </w:rPr>
              <w:t>D. en privé »</w:t>
            </w:r>
            <w:r w:rsidRPr="00F22C83">
              <w:rPr>
                <w:rFonts w:ascii="Garamond" w:hAnsi="Garamond"/>
              </w:rPr>
              <w:t xml:space="preserve"> se </w:t>
            </w:r>
            <w:r w:rsidR="001E6C19" w:rsidRPr="00F22C83">
              <w:rPr>
                <w:rFonts w:ascii="Garamond" w:hAnsi="Garamond"/>
              </w:rPr>
              <w:t>rapporte à des faits qui sont en eux</w:t>
            </w:r>
            <w:r w:rsidRPr="00F22C83">
              <w:rPr>
                <w:rFonts w:ascii="Garamond" w:hAnsi="Garamond"/>
              </w:rPr>
              <w:t>-mêmes</w:t>
            </w:r>
            <w:r w:rsidR="00B801E0">
              <w:rPr>
                <w:rFonts w:ascii="Garamond" w:hAnsi="Garamond"/>
              </w:rPr>
              <w:t xml:space="preserve"> une profanation de Son</w:t>
            </w:r>
            <w:r w:rsidRPr="00F22C83">
              <w:rPr>
                <w:rFonts w:ascii="Garamond" w:hAnsi="Garamond"/>
              </w:rPr>
              <w:t xml:space="preserve"> Nom, comme l’</w:t>
            </w:r>
            <w:r w:rsidR="00181219" w:rsidRPr="00F22C83">
              <w:rPr>
                <w:rFonts w:ascii="Garamond" w:hAnsi="Garamond"/>
              </w:rPr>
              <w:t>idolâtrie</w:t>
            </w:r>
            <w:r w:rsidRPr="00F22C83">
              <w:rPr>
                <w:rFonts w:ascii="Garamond" w:hAnsi="Garamond"/>
              </w:rPr>
              <w:t xml:space="preserve">… car il n’accepte pas Sa divinité. De même, celui qui jure faussement et ment ainsi aux autres en </w:t>
            </w:r>
            <w:r w:rsidRPr="00F22C83">
              <w:rPr>
                <w:rFonts w:ascii="Garamond" w:hAnsi="Garamond"/>
              </w:rPr>
              <w:lastRenderedPageBreak/>
              <w:t>utilisant le nom de D., profane aussi Son nom…</w:t>
            </w:r>
          </w:p>
        </w:tc>
        <w:tc>
          <w:tcPr>
            <w:tcW w:w="4428" w:type="dxa"/>
          </w:tcPr>
          <w:p w:rsidR="00F26E9D" w:rsidRPr="00F22C83" w:rsidRDefault="00F26E9D" w:rsidP="00F22C83">
            <w:pPr>
              <w:jc w:val="both"/>
              <w:rPr>
                <w:rFonts w:ascii="Garamond" w:hAnsi="Garamond"/>
                <w:rtl/>
              </w:rPr>
            </w:pPr>
            <w:r w:rsidRPr="00F22C83">
              <w:rPr>
                <w:rFonts w:ascii="Garamond" w:hAnsi="Garamond"/>
                <w:rtl/>
              </w:rPr>
              <w:lastRenderedPageBreak/>
              <w:t>וזה ששנינו "כל המחלל שם שמים בסתר" מדבר בדברים שהם בעצמם חילול השם, כמו עבודה זרה ... שאינו מודה לאלוהותו, וכמו כן נשבע לשקר, שגונב דעת הבריות בשמו של הקב"ה, חילול השם הוא...</w:t>
            </w:r>
          </w:p>
        </w:tc>
      </w:tr>
    </w:tbl>
    <w:p w:rsidR="00F26E9D" w:rsidRPr="00F22C83" w:rsidRDefault="00F26E9D" w:rsidP="00F22C83">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F26E9D" w:rsidRPr="00F22C83" w:rsidTr="00CA68DA">
        <w:tc>
          <w:tcPr>
            <w:tcW w:w="8522" w:type="dxa"/>
            <w:shd w:val="clear" w:color="auto" w:fill="D9D9D9"/>
          </w:tcPr>
          <w:p w:rsidR="00F26E9D" w:rsidRPr="00F22C83" w:rsidRDefault="00CE77C1" w:rsidP="00F22C83">
            <w:pPr>
              <w:jc w:val="both"/>
              <w:rPr>
                <w:rFonts w:ascii="Garamond" w:hAnsi="Garamond"/>
                <w:b/>
                <w:bCs/>
                <w:u w:val="single"/>
              </w:rPr>
            </w:pPr>
            <w:r w:rsidRPr="00F22C83">
              <w:rPr>
                <w:rFonts w:ascii="Garamond" w:hAnsi="Garamond"/>
                <w:b/>
                <w:bCs/>
                <w:u w:val="single"/>
              </w:rPr>
              <w:t>Points clés de la Deuxième Partie</w:t>
            </w:r>
            <w:r w:rsidR="00F26E9D" w:rsidRPr="00F22C83">
              <w:rPr>
                <w:rFonts w:ascii="Garamond" w:hAnsi="Garamond"/>
                <w:b/>
                <w:bCs/>
                <w:u w:val="single"/>
              </w:rPr>
              <w:t>:</w:t>
            </w:r>
          </w:p>
          <w:p w:rsidR="00F26E9D" w:rsidRPr="00F22C83" w:rsidRDefault="00F26E9D" w:rsidP="00F22C83">
            <w:pPr>
              <w:jc w:val="both"/>
              <w:rPr>
                <w:rFonts w:ascii="Garamond" w:hAnsi="Garamond"/>
                <w:b/>
                <w:bCs/>
              </w:rPr>
            </w:pPr>
          </w:p>
          <w:p w:rsidR="00F26E9D" w:rsidRPr="00F22C83" w:rsidRDefault="00CE77C1" w:rsidP="00F22C83">
            <w:pPr>
              <w:numPr>
                <w:ilvl w:val="0"/>
                <w:numId w:val="3"/>
              </w:numPr>
              <w:spacing w:after="0" w:line="240" w:lineRule="auto"/>
              <w:jc w:val="both"/>
              <w:rPr>
                <w:rFonts w:ascii="Garamond" w:hAnsi="Garamond"/>
                <w:b/>
                <w:bCs/>
              </w:rPr>
            </w:pPr>
            <w:r w:rsidRPr="00F22C83">
              <w:rPr>
                <w:rFonts w:ascii="Garamond" w:hAnsi="Garamond"/>
                <w:b/>
                <w:bCs/>
              </w:rPr>
              <w:t xml:space="preserve">Le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est plus grave que l’</w:t>
            </w:r>
            <w:r w:rsidR="00181219" w:rsidRPr="00F22C83">
              <w:rPr>
                <w:rFonts w:ascii="Garamond" w:hAnsi="Garamond"/>
                <w:b/>
                <w:bCs/>
              </w:rPr>
              <w:t>idolâtrie</w:t>
            </w:r>
            <w:r w:rsidR="00F26E9D" w:rsidRPr="00F22C83">
              <w:rPr>
                <w:rFonts w:ascii="Garamond" w:hAnsi="Garamond"/>
                <w:b/>
                <w:bCs/>
              </w:rPr>
              <w:t>.</w:t>
            </w:r>
          </w:p>
          <w:p w:rsidR="00F26E9D" w:rsidRPr="00F22C83" w:rsidRDefault="00F26E9D" w:rsidP="00F22C83">
            <w:pPr>
              <w:jc w:val="both"/>
              <w:rPr>
                <w:rFonts w:ascii="Garamond" w:hAnsi="Garamond"/>
                <w:b/>
                <w:bCs/>
              </w:rPr>
            </w:pPr>
          </w:p>
          <w:p w:rsidR="00F26E9D" w:rsidRPr="00F22C83" w:rsidRDefault="001E6C19" w:rsidP="00F22C83">
            <w:pPr>
              <w:numPr>
                <w:ilvl w:val="0"/>
                <w:numId w:val="3"/>
              </w:numPr>
              <w:spacing w:after="0" w:line="240" w:lineRule="auto"/>
              <w:jc w:val="both"/>
              <w:rPr>
                <w:rFonts w:ascii="Garamond" w:hAnsi="Garamond"/>
                <w:b/>
                <w:bCs/>
              </w:rPr>
            </w:pPr>
            <w:r w:rsidRPr="00F22C83">
              <w:rPr>
                <w:rFonts w:ascii="Garamond" w:hAnsi="Garamond"/>
                <w:b/>
                <w:bCs/>
              </w:rPr>
              <w:t>Le pardon</w:t>
            </w:r>
            <w:r w:rsidR="00B939FA" w:rsidRPr="00F22C83">
              <w:rPr>
                <w:rFonts w:ascii="Garamond" w:hAnsi="Garamond"/>
                <w:b/>
                <w:bCs/>
              </w:rPr>
              <w:t xml:space="preserve"> pour  quelqu’un qui a commis</w:t>
            </w:r>
            <w:r w:rsidR="00CE77C1" w:rsidRPr="00F22C83">
              <w:rPr>
                <w:rFonts w:ascii="Garamond" w:hAnsi="Garamond"/>
                <w:b/>
                <w:bCs/>
              </w:rPr>
              <w:t xml:space="preserve"> un</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CE77C1" w:rsidRPr="00F22C83">
              <w:rPr>
                <w:rFonts w:ascii="Garamond" w:hAnsi="Garamond"/>
                <w:b/>
                <w:bCs/>
              </w:rPr>
              <w:t>est plus difficile que pour toutes autres transgressions.</w:t>
            </w:r>
          </w:p>
          <w:p w:rsidR="00CE77C1" w:rsidRPr="00F22C83" w:rsidRDefault="00CE77C1" w:rsidP="00F22C83">
            <w:pPr>
              <w:spacing w:after="0" w:line="240" w:lineRule="auto"/>
              <w:jc w:val="both"/>
              <w:rPr>
                <w:rFonts w:ascii="Garamond" w:hAnsi="Garamond"/>
                <w:b/>
                <w:bCs/>
              </w:rPr>
            </w:pPr>
          </w:p>
          <w:p w:rsidR="00F26E9D" w:rsidRPr="00F22C83" w:rsidRDefault="00222240" w:rsidP="00F22C83">
            <w:pPr>
              <w:numPr>
                <w:ilvl w:val="0"/>
                <w:numId w:val="3"/>
              </w:numPr>
              <w:spacing w:after="0" w:line="240" w:lineRule="auto"/>
              <w:jc w:val="both"/>
              <w:rPr>
                <w:rFonts w:ascii="Garamond" w:hAnsi="Garamond"/>
                <w:b/>
                <w:bCs/>
                <w:u w:val="single"/>
              </w:rPr>
            </w:pPr>
            <w:r w:rsidRPr="00F22C83">
              <w:rPr>
                <w:rFonts w:ascii="Garamond" w:hAnsi="Garamond"/>
                <w:b/>
                <w:bCs/>
              </w:rPr>
              <w:t>U</w:t>
            </w:r>
            <w:r w:rsidR="00CE77C1" w:rsidRPr="00F22C83">
              <w:rPr>
                <w:rFonts w:ascii="Garamond" w:hAnsi="Garamond"/>
                <w:b/>
                <w:bCs/>
              </w:rPr>
              <w:t>n</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rPr>
              <w:t xml:space="preserve">, même </w:t>
            </w:r>
            <w:r w:rsidR="00CE77C1" w:rsidRPr="00F22C83">
              <w:rPr>
                <w:rFonts w:ascii="Garamond" w:hAnsi="Garamond"/>
                <w:b/>
                <w:bCs/>
              </w:rPr>
              <w:t>involontaire</w:t>
            </w:r>
            <w:r w:rsidRPr="00F22C83">
              <w:rPr>
                <w:rFonts w:ascii="Garamond" w:hAnsi="Garamond"/>
                <w:b/>
                <w:bCs/>
              </w:rPr>
              <w:t>, constitue</w:t>
            </w:r>
            <w:r w:rsidR="00CE77C1" w:rsidRPr="00F22C83">
              <w:rPr>
                <w:rFonts w:ascii="Garamond" w:hAnsi="Garamond"/>
                <w:b/>
                <w:bCs/>
              </w:rPr>
              <w:t xml:space="preserve"> un</w:t>
            </w:r>
            <w:r w:rsidR="00181219" w:rsidRPr="00F22C83">
              <w:rPr>
                <w:rFonts w:ascii="Garamond" w:hAnsi="Garamond"/>
                <w:b/>
                <w:bCs/>
              </w:rPr>
              <w:t>e</w:t>
            </w:r>
            <w:r w:rsidR="00CE77C1" w:rsidRPr="00F22C83">
              <w:rPr>
                <w:rFonts w:ascii="Garamond" w:hAnsi="Garamond"/>
                <w:b/>
                <w:bCs/>
              </w:rPr>
              <w:t xml:space="preserve"> transgression sérieuse étant donné que l’honneur de D. dans ce monde</w:t>
            </w:r>
            <w:r w:rsidRPr="00F22C83">
              <w:rPr>
                <w:rFonts w:ascii="Garamond" w:hAnsi="Garamond"/>
                <w:b/>
                <w:bCs/>
              </w:rPr>
              <w:t xml:space="preserve"> a été </w:t>
            </w:r>
            <w:r w:rsidR="00C24B98" w:rsidRPr="00F22C83">
              <w:rPr>
                <w:rFonts w:ascii="Garamond" w:hAnsi="Garamond"/>
                <w:b/>
                <w:bCs/>
              </w:rPr>
              <w:t>amoindri</w:t>
            </w:r>
            <w:r w:rsidR="00F26E9D" w:rsidRPr="00F22C83">
              <w:rPr>
                <w:rFonts w:ascii="Garamond" w:hAnsi="Garamond"/>
                <w:b/>
                <w:bCs/>
              </w:rPr>
              <w:t>.</w:t>
            </w:r>
          </w:p>
          <w:p w:rsidR="00F26E9D" w:rsidRPr="00F22C83" w:rsidRDefault="00F26E9D" w:rsidP="00F22C83">
            <w:pPr>
              <w:jc w:val="both"/>
              <w:rPr>
                <w:rFonts w:ascii="Garamond" w:hAnsi="Garamond"/>
                <w:b/>
                <w:bCs/>
              </w:rPr>
            </w:pPr>
          </w:p>
          <w:p w:rsidR="00F26E9D" w:rsidRPr="00F22C83" w:rsidRDefault="00C24B98" w:rsidP="00F22C83">
            <w:pPr>
              <w:numPr>
                <w:ilvl w:val="0"/>
                <w:numId w:val="3"/>
              </w:numPr>
              <w:spacing w:after="0" w:line="240" w:lineRule="auto"/>
              <w:jc w:val="both"/>
              <w:rPr>
                <w:rFonts w:ascii="Garamond" w:hAnsi="Garamond"/>
                <w:b/>
                <w:bCs/>
              </w:rPr>
            </w:pPr>
            <w:r w:rsidRPr="00F22C83">
              <w:rPr>
                <w:rFonts w:ascii="Garamond" w:hAnsi="Garamond"/>
                <w:b/>
                <w:bCs/>
              </w:rPr>
              <w:t>Il existe des transgressions qui constituent en elles-mêmes u</w:t>
            </w:r>
            <w:r w:rsidR="001E6C19" w:rsidRPr="00F22C83">
              <w:rPr>
                <w:rFonts w:ascii="Garamond" w:hAnsi="Garamond"/>
                <w:b/>
                <w:bCs/>
              </w:rPr>
              <w:t>ne profanation du N</w:t>
            </w:r>
            <w:r w:rsidR="00222240" w:rsidRPr="00F22C83">
              <w:rPr>
                <w:rFonts w:ascii="Garamond" w:hAnsi="Garamond"/>
                <w:b/>
                <w:bCs/>
              </w:rPr>
              <w:t>om de D., quelque soit les conditions</w:t>
            </w:r>
            <w:r w:rsidR="00181219" w:rsidRPr="00F22C83">
              <w:rPr>
                <w:rFonts w:ascii="Garamond" w:hAnsi="Garamond"/>
                <w:b/>
                <w:bCs/>
              </w:rPr>
              <w:t xml:space="preserve"> dans le</w:t>
            </w:r>
            <w:r w:rsidR="00222240" w:rsidRPr="00F22C83">
              <w:rPr>
                <w:rFonts w:ascii="Garamond" w:hAnsi="Garamond"/>
                <w:b/>
                <w:bCs/>
              </w:rPr>
              <w:t>s</w:t>
            </w:r>
            <w:r w:rsidR="00181219" w:rsidRPr="00F22C83">
              <w:rPr>
                <w:rFonts w:ascii="Garamond" w:hAnsi="Garamond"/>
                <w:b/>
                <w:bCs/>
              </w:rPr>
              <w:t>quel</w:t>
            </w:r>
            <w:r w:rsidR="00222240" w:rsidRPr="00F22C83">
              <w:rPr>
                <w:rFonts w:ascii="Garamond" w:hAnsi="Garamond"/>
                <w:b/>
                <w:bCs/>
              </w:rPr>
              <w:t>les</w:t>
            </w:r>
            <w:r w:rsidR="00181219" w:rsidRPr="00F22C83">
              <w:rPr>
                <w:rFonts w:ascii="Garamond" w:hAnsi="Garamond"/>
                <w:b/>
                <w:bCs/>
              </w:rPr>
              <w:t xml:space="preserve"> e</w:t>
            </w:r>
            <w:r w:rsidRPr="00F22C83">
              <w:rPr>
                <w:rFonts w:ascii="Garamond" w:hAnsi="Garamond"/>
                <w:b/>
                <w:bCs/>
              </w:rPr>
              <w:t xml:space="preserve">lles ont lieu. </w:t>
            </w:r>
            <w:r w:rsidR="001E6C19" w:rsidRPr="00F22C83">
              <w:rPr>
                <w:rFonts w:ascii="Garamond" w:hAnsi="Garamond"/>
                <w:b/>
                <w:bCs/>
              </w:rPr>
              <w:t>Jurer faussement par le N</w:t>
            </w:r>
            <w:r w:rsidRPr="00F22C83">
              <w:rPr>
                <w:rFonts w:ascii="Garamond" w:hAnsi="Garamond"/>
                <w:b/>
                <w:bCs/>
              </w:rPr>
              <w:t xml:space="preserve">om de D. est un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 xml:space="preserve">à cause de </w:t>
            </w:r>
            <w:r w:rsidR="001E6C19" w:rsidRPr="00F22C83">
              <w:rPr>
                <w:rFonts w:ascii="Garamond" w:hAnsi="Garamond"/>
                <w:b/>
                <w:bCs/>
              </w:rPr>
              <w:t>l’emploi du N</w:t>
            </w:r>
            <w:r w:rsidRPr="00F22C83">
              <w:rPr>
                <w:rFonts w:ascii="Garamond" w:hAnsi="Garamond"/>
                <w:b/>
                <w:bCs/>
              </w:rPr>
              <w:t>om de D. pour soutenir un mensonge.</w:t>
            </w:r>
          </w:p>
          <w:p w:rsidR="00C24B98" w:rsidRPr="00F22C83" w:rsidRDefault="00C24B98" w:rsidP="00F22C83">
            <w:pPr>
              <w:spacing w:after="0" w:line="240" w:lineRule="auto"/>
              <w:jc w:val="both"/>
              <w:rPr>
                <w:rFonts w:ascii="Garamond" w:hAnsi="Garamond"/>
                <w:b/>
                <w:bCs/>
              </w:rPr>
            </w:pPr>
          </w:p>
          <w:p w:rsidR="00F26E9D" w:rsidRPr="00F22C83" w:rsidRDefault="00181219" w:rsidP="00F22C83">
            <w:pPr>
              <w:numPr>
                <w:ilvl w:val="0"/>
                <w:numId w:val="3"/>
              </w:numPr>
              <w:spacing w:after="0" w:line="240" w:lineRule="auto"/>
              <w:jc w:val="both"/>
              <w:rPr>
                <w:rFonts w:ascii="Garamond" w:hAnsi="Garamond"/>
                <w:b/>
                <w:bCs/>
              </w:rPr>
            </w:pPr>
            <w:r w:rsidRPr="00F22C83">
              <w:rPr>
                <w:rFonts w:ascii="Garamond" w:hAnsi="Garamond"/>
                <w:b/>
                <w:bCs/>
              </w:rPr>
              <w:t>L’idolâtrie</w:t>
            </w:r>
            <w:r w:rsidR="00C24B98" w:rsidRPr="00F22C83">
              <w:rPr>
                <w:rFonts w:ascii="Garamond" w:hAnsi="Garamond"/>
                <w:b/>
                <w:bCs/>
              </w:rPr>
              <w:t xml:space="preserve"> constitue un</w:t>
            </w:r>
            <w:r w:rsidR="00F26E9D" w:rsidRPr="00F22C83">
              <w:rPr>
                <w:rFonts w:ascii="Garamond" w:hAnsi="Garamond"/>
                <w:b/>
                <w:bCs/>
              </w:rPr>
              <w:t xml:space="preserve"> </w:t>
            </w:r>
            <w:r w:rsidR="00A44A30" w:rsidRPr="00F22C83">
              <w:rPr>
                <w:rFonts w:ascii="Garamond" w:hAnsi="Garamond"/>
                <w:b/>
                <w:bCs/>
                <w:i/>
                <w:iCs/>
              </w:rPr>
              <w:t>‘Hilloul</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C24B98" w:rsidRPr="00F22C83">
              <w:rPr>
                <w:rFonts w:ascii="Garamond" w:hAnsi="Garamond"/>
                <w:b/>
                <w:bCs/>
              </w:rPr>
              <w:t xml:space="preserve">car </w:t>
            </w:r>
            <w:r w:rsidR="00222240" w:rsidRPr="00F22C83">
              <w:rPr>
                <w:rFonts w:ascii="Garamond" w:hAnsi="Garamond"/>
                <w:b/>
                <w:bCs/>
              </w:rPr>
              <w:t>elle accorde de la légitimité à</w:t>
            </w:r>
            <w:r w:rsidR="00C24B98" w:rsidRPr="00F22C83">
              <w:rPr>
                <w:rFonts w:ascii="Garamond" w:hAnsi="Garamond"/>
                <w:b/>
                <w:bCs/>
              </w:rPr>
              <w:t xml:space="preserve"> </w:t>
            </w:r>
            <w:r w:rsidR="00222240" w:rsidRPr="00F22C83">
              <w:rPr>
                <w:rFonts w:ascii="Garamond" w:hAnsi="Garamond"/>
                <w:b/>
                <w:bCs/>
              </w:rPr>
              <w:t>d’</w:t>
            </w:r>
            <w:r w:rsidR="00C24B98" w:rsidRPr="00F22C83">
              <w:rPr>
                <w:rFonts w:ascii="Garamond" w:hAnsi="Garamond"/>
                <w:b/>
                <w:bCs/>
              </w:rPr>
              <w:t>a</w:t>
            </w:r>
            <w:r w:rsidR="00222240" w:rsidRPr="00F22C83">
              <w:rPr>
                <w:rFonts w:ascii="Garamond" w:hAnsi="Garamond"/>
                <w:b/>
                <w:bCs/>
              </w:rPr>
              <w:t>utres divinités et par cela nie</w:t>
            </w:r>
            <w:r w:rsidR="00C24B98" w:rsidRPr="00F22C83">
              <w:rPr>
                <w:rFonts w:ascii="Garamond" w:hAnsi="Garamond"/>
                <w:b/>
                <w:bCs/>
              </w:rPr>
              <w:t xml:space="preserve"> la véracité de D.</w:t>
            </w:r>
          </w:p>
          <w:p w:rsidR="00F26E9D" w:rsidRPr="00F22C83" w:rsidRDefault="00F26E9D" w:rsidP="00F22C83">
            <w:pPr>
              <w:ind w:right="456"/>
              <w:jc w:val="both"/>
              <w:rPr>
                <w:rFonts w:ascii="Garamond" w:hAnsi="Garamond"/>
                <w:b/>
                <w:bCs/>
              </w:rPr>
            </w:pPr>
          </w:p>
        </w:tc>
      </w:tr>
    </w:tbl>
    <w:p w:rsidR="00F26E9D" w:rsidRPr="00F22C83" w:rsidRDefault="00F26E9D" w:rsidP="00F22C83">
      <w:pPr>
        <w:jc w:val="both"/>
        <w:rPr>
          <w:rFonts w:ascii="Garamond" w:hAnsi="Garamond"/>
          <w:b/>
          <w:bCs/>
        </w:rPr>
      </w:pPr>
    </w:p>
    <w:p w:rsidR="00F26E9D" w:rsidRPr="00F22C83" w:rsidRDefault="00C24B98" w:rsidP="00F22C83">
      <w:pPr>
        <w:jc w:val="both"/>
        <w:rPr>
          <w:rFonts w:ascii="Garamond" w:hAnsi="Garamond"/>
          <w:b/>
          <w:bCs/>
        </w:rPr>
      </w:pPr>
      <w:r w:rsidRPr="00F22C83">
        <w:rPr>
          <w:rFonts w:ascii="Garamond" w:hAnsi="Garamond"/>
          <w:b/>
          <w:bCs/>
        </w:rPr>
        <w:t>Troisième Partie.</w:t>
      </w:r>
      <w:r w:rsidR="00F26E9D" w:rsidRPr="00F22C83">
        <w:rPr>
          <w:rFonts w:ascii="Garamond" w:hAnsi="Garamond"/>
          <w:b/>
          <w:bCs/>
        </w:rPr>
        <w:t xml:space="preserve"> </w:t>
      </w:r>
      <w:r w:rsidR="00222240" w:rsidRPr="00F22C83">
        <w:rPr>
          <w:rFonts w:ascii="Garamond" w:hAnsi="Garamond"/>
          <w:b/>
          <w:bCs/>
        </w:rPr>
        <w:t xml:space="preserve">Le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222240" w:rsidRPr="00F22C83">
        <w:rPr>
          <w:rFonts w:ascii="Garamond" w:hAnsi="Garamond"/>
          <w:b/>
          <w:bCs/>
        </w:rPr>
        <w:t xml:space="preserve"> à travers le M</w:t>
      </w:r>
      <w:r w:rsidR="00787538" w:rsidRPr="00F22C83">
        <w:rPr>
          <w:rFonts w:ascii="Garamond" w:hAnsi="Garamond"/>
          <w:b/>
          <w:bCs/>
        </w:rPr>
        <w:t>artyre</w:t>
      </w:r>
    </w:p>
    <w:p w:rsidR="00787538" w:rsidRPr="00F22C83" w:rsidRDefault="00222240" w:rsidP="00F22C83">
      <w:pPr>
        <w:jc w:val="both"/>
        <w:rPr>
          <w:rFonts w:ascii="Garamond" w:hAnsi="Garamond"/>
        </w:rPr>
      </w:pPr>
      <w:r w:rsidRPr="00F22C83">
        <w:rPr>
          <w:rFonts w:ascii="Garamond" w:hAnsi="Garamond"/>
        </w:rPr>
        <w:t>Mener une vie selon les principes de la Torah constitue l</w:t>
      </w:r>
      <w:r w:rsidR="00787538" w:rsidRPr="00F22C83">
        <w:rPr>
          <w:rFonts w:ascii="Garamond" w:hAnsi="Garamond"/>
        </w:rPr>
        <w:t xml:space="preserve">a manière </w:t>
      </w:r>
      <w:r w:rsidR="00181219" w:rsidRPr="00F22C83">
        <w:rPr>
          <w:rFonts w:ascii="Garamond" w:hAnsi="Garamond"/>
        </w:rPr>
        <w:t>suprême</w:t>
      </w:r>
      <w:r w:rsidR="001E6C19" w:rsidRPr="00F22C83">
        <w:rPr>
          <w:rFonts w:ascii="Garamond" w:hAnsi="Garamond"/>
        </w:rPr>
        <w:t xml:space="preserve"> de sanctifier le N</w:t>
      </w:r>
      <w:r w:rsidRPr="00F22C83">
        <w:rPr>
          <w:rFonts w:ascii="Garamond" w:hAnsi="Garamond"/>
        </w:rPr>
        <w:t>om de D</w:t>
      </w:r>
      <w:r w:rsidR="00787538" w:rsidRPr="00F22C83">
        <w:rPr>
          <w:rFonts w:ascii="Garamond" w:hAnsi="Garamond"/>
        </w:rPr>
        <w:t xml:space="preserve">. A certaines périodes de l’histoire juive, des Juifs ont été </w:t>
      </w:r>
      <w:r w:rsidR="00181219" w:rsidRPr="00F22C83">
        <w:rPr>
          <w:rFonts w:ascii="Garamond" w:hAnsi="Garamond"/>
        </w:rPr>
        <w:t>forcés</w:t>
      </w:r>
      <w:r w:rsidR="001E6C19" w:rsidRPr="00F22C83">
        <w:rPr>
          <w:rFonts w:ascii="Garamond" w:hAnsi="Garamond"/>
        </w:rPr>
        <w:t xml:space="preserve"> d’accepter d’autres religions ou de</w:t>
      </w:r>
      <w:r w:rsidR="00787538" w:rsidRPr="00F22C83">
        <w:rPr>
          <w:rFonts w:ascii="Garamond" w:hAnsi="Garamond"/>
        </w:rPr>
        <w:t xml:space="preserve"> </w:t>
      </w:r>
      <w:r w:rsidR="00181219" w:rsidRPr="00F22C83">
        <w:rPr>
          <w:rFonts w:ascii="Garamond" w:hAnsi="Garamond"/>
        </w:rPr>
        <w:t>commettre</w:t>
      </w:r>
      <w:r w:rsidR="00787538" w:rsidRPr="00F22C83">
        <w:rPr>
          <w:rFonts w:ascii="Garamond" w:hAnsi="Garamond"/>
        </w:rPr>
        <w:t xml:space="preserve"> l’une des t</w:t>
      </w:r>
      <w:r w:rsidRPr="00F22C83">
        <w:rPr>
          <w:rFonts w:ascii="Garamond" w:hAnsi="Garamond"/>
        </w:rPr>
        <w:t xml:space="preserve">rois fautes </w:t>
      </w:r>
      <w:r w:rsidR="00787538" w:rsidRPr="00F22C83">
        <w:rPr>
          <w:rFonts w:ascii="Garamond" w:hAnsi="Garamond"/>
        </w:rPr>
        <w:t>capitales (l’</w:t>
      </w:r>
      <w:r w:rsidR="00181219" w:rsidRPr="00F22C83">
        <w:rPr>
          <w:rFonts w:ascii="Garamond" w:hAnsi="Garamond"/>
        </w:rPr>
        <w:t>idolâtrie</w:t>
      </w:r>
      <w:r w:rsidR="00787538" w:rsidRPr="00F22C83">
        <w:rPr>
          <w:rFonts w:ascii="Garamond" w:hAnsi="Garamond"/>
        </w:rPr>
        <w:t xml:space="preserve">, l’immoralité et le meurtre) sous peine de mort. Dans de telles circonstances, </w:t>
      </w:r>
      <w:r w:rsidR="00BE3435" w:rsidRPr="00F22C83">
        <w:rPr>
          <w:rFonts w:ascii="Garamond" w:hAnsi="Garamond"/>
        </w:rPr>
        <w:t>il est dema</w:t>
      </w:r>
      <w:r w:rsidR="00787538" w:rsidRPr="00F22C83">
        <w:rPr>
          <w:rFonts w:ascii="Garamond" w:hAnsi="Garamond"/>
        </w:rPr>
        <w:t>ndé au Juif de renoncer à sa vie pour sa foi – un sacrifice qui démontre de manière puissante que la v</w:t>
      </w:r>
      <w:r w:rsidRPr="00F22C83">
        <w:rPr>
          <w:rFonts w:ascii="Garamond" w:hAnsi="Garamond"/>
        </w:rPr>
        <w:t>olonté de D., comme</w:t>
      </w:r>
      <w:r w:rsidR="00787538" w:rsidRPr="00F22C83">
        <w:rPr>
          <w:rFonts w:ascii="Garamond" w:hAnsi="Garamond"/>
        </w:rPr>
        <w:t xml:space="preserve"> </w:t>
      </w:r>
      <w:r w:rsidR="00F67667" w:rsidRPr="00F22C83">
        <w:rPr>
          <w:rFonts w:ascii="Garamond" w:hAnsi="Garamond"/>
        </w:rPr>
        <w:t xml:space="preserve">guidé </w:t>
      </w:r>
      <w:r w:rsidR="001E6C19" w:rsidRPr="00F22C83">
        <w:rPr>
          <w:rFonts w:ascii="Garamond" w:hAnsi="Garamond"/>
        </w:rPr>
        <w:t xml:space="preserve">par </w:t>
      </w:r>
      <w:r w:rsidR="00787538" w:rsidRPr="00F22C83">
        <w:rPr>
          <w:rFonts w:ascii="Garamond" w:hAnsi="Garamond"/>
        </w:rPr>
        <w:t>la T</w:t>
      </w:r>
      <w:r w:rsidR="00F67667" w:rsidRPr="00F22C83">
        <w:rPr>
          <w:rFonts w:ascii="Garamond" w:hAnsi="Garamond"/>
        </w:rPr>
        <w:t>orah, est la raison ultime de notre</w:t>
      </w:r>
      <w:r w:rsidR="00787538" w:rsidRPr="00F22C83">
        <w:rPr>
          <w:rFonts w:ascii="Garamond" w:hAnsi="Garamond"/>
        </w:rPr>
        <w:t xml:space="preserve"> vie.</w:t>
      </w:r>
    </w:p>
    <w:p w:rsidR="00F26E9D" w:rsidRPr="00F22C83" w:rsidRDefault="00787538" w:rsidP="00F22C83">
      <w:pPr>
        <w:jc w:val="both"/>
        <w:rPr>
          <w:rFonts w:ascii="Garamond" w:hAnsi="Garamond"/>
        </w:rPr>
      </w:pPr>
      <w:r w:rsidRPr="00F22C83">
        <w:rPr>
          <w:rFonts w:ascii="Garamond" w:hAnsi="Garamond"/>
        </w:rPr>
        <w:t xml:space="preserve">Bien que la </w:t>
      </w:r>
      <w:r w:rsidR="00BE3435" w:rsidRPr="00F22C83">
        <w:rPr>
          <w:rFonts w:ascii="Garamond" w:hAnsi="Garamond"/>
        </w:rPr>
        <w:t>récompense</w:t>
      </w:r>
      <w:r w:rsidRPr="00F22C83">
        <w:rPr>
          <w:rFonts w:ascii="Garamond" w:hAnsi="Garamond"/>
        </w:rPr>
        <w:t xml:space="preserve"> d’aucune autre </w:t>
      </w:r>
      <w:r w:rsidRPr="00F22C83">
        <w:rPr>
          <w:rFonts w:ascii="Garamond" w:hAnsi="Garamond"/>
          <w:i/>
          <w:iCs/>
        </w:rPr>
        <w:t>mitsva</w:t>
      </w:r>
      <w:r w:rsidRPr="00F22C83">
        <w:rPr>
          <w:rFonts w:ascii="Garamond" w:hAnsi="Garamond"/>
        </w:rPr>
        <w:t xml:space="preserve"> </w:t>
      </w:r>
      <w:r w:rsidR="00F67667" w:rsidRPr="00F22C83">
        <w:rPr>
          <w:rFonts w:ascii="Garamond" w:hAnsi="Garamond"/>
        </w:rPr>
        <w:t xml:space="preserve">ne </w:t>
      </w:r>
      <w:r w:rsidRPr="00F22C83">
        <w:rPr>
          <w:rFonts w:ascii="Garamond" w:hAnsi="Garamond"/>
        </w:rPr>
        <w:t>peut égaler celle de d</w:t>
      </w:r>
      <w:r w:rsidR="001E6C19" w:rsidRPr="00F22C83">
        <w:rPr>
          <w:rFonts w:ascii="Garamond" w:hAnsi="Garamond"/>
        </w:rPr>
        <w:t>onner sa vie en sanctifiant le N</w:t>
      </w:r>
      <w:r w:rsidRPr="00F22C83">
        <w:rPr>
          <w:rFonts w:ascii="Garamond" w:hAnsi="Garamond"/>
        </w:rPr>
        <w:t>om de D. (voir le Rambam ci-dessous, Source n°</w:t>
      </w:r>
      <w:r w:rsidR="00F26E9D" w:rsidRPr="00F22C83">
        <w:rPr>
          <w:rFonts w:ascii="Garamond" w:hAnsi="Garamond"/>
        </w:rPr>
        <w:t xml:space="preserve">8), </w:t>
      </w:r>
      <w:r w:rsidR="00F33407" w:rsidRPr="00F22C83">
        <w:rPr>
          <w:rFonts w:ascii="Garamond" w:hAnsi="Garamond"/>
        </w:rPr>
        <w:t xml:space="preserve">cela n’implique en </w:t>
      </w:r>
      <w:r w:rsidR="002B05F2" w:rsidRPr="00F22C83">
        <w:rPr>
          <w:rFonts w:ascii="Garamond" w:hAnsi="Garamond"/>
        </w:rPr>
        <w:t xml:space="preserve">aucune manière que cela </w:t>
      </w:r>
      <w:r w:rsidR="00BE3435" w:rsidRPr="00F22C83">
        <w:rPr>
          <w:rFonts w:ascii="Garamond" w:hAnsi="Garamond"/>
        </w:rPr>
        <w:t>surpasse</w:t>
      </w:r>
      <w:r w:rsidR="002B05F2" w:rsidRPr="00F22C83">
        <w:rPr>
          <w:rFonts w:ascii="Garamond" w:hAnsi="Garamond"/>
        </w:rPr>
        <w:t xml:space="preserve"> les a</w:t>
      </w:r>
      <w:r w:rsidR="00F67667" w:rsidRPr="00F22C83">
        <w:rPr>
          <w:rFonts w:ascii="Garamond" w:hAnsi="Garamond"/>
        </w:rPr>
        <w:t>ccomplissements d’une vie</w:t>
      </w:r>
      <w:r w:rsidR="002B05F2" w:rsidRPr="00F22C83">
        <w:rPr>
          <w:rFonts w:ascii="Garamond" w:hAnsi="Garamond"/>
        </w:rPr>
        <w:t xml:space="preserve"> de Torah et </w:t>
      </w:r>
      <w:r w:rsidR="002B05F2" w:rsidRPr="00F22C83">
        <w:rPr>
          <w:rFonts w:ascii="Garamond" w:hAnsi="Garamond"/>
          <w:i/>
          <w:iCs/>
        </w:rPr>
        <w:t>mitsvot</w:t>
      </w:r>
      <w:r w:rsidR="00F67667" w:rsidRPr="00F22C83">
        <w:rPr>
          <w:rFonts w:ascii="Garamond" w:hAnsi="Garamond"/>
        </w:rPr>
        <w:t>, ni que les J</w:t>
      </w:r>
      <w:r w:rsidR="002B05F2" w:rsidRPr="00F22C83">
        <w:rPr>
          <w:rFonts w:ascii="Garamond" w:hAnsi="Garamond"/>
        </w:rPr>
        <w:t xml:space="preserve">uifs </w:t>
      </w:r>
      <w:r w:rsidR="00F33407" w:rsidRPr="00DE2FF6">
        <w:rPr>
          <w:rFonts w:ascii="Garamond" w:hAnsi="Garamond"/>
        </w:rPr>
        <w:t>doivent</w:t>
      </w:r>
      <w:r w:rsidR="00CD554A" w:rsidRPr="00F22C83">
        <w:rPr>
          <w:rFonts w:ascii="Garamond" w:hAnsi="Garamond"/>
        </w:rPr>
        <w:t xml:space="preserve"> </w:t>
      </w:r>
      <w:r w:rsidR="00F67667" w:rsidRPr="00F22C83">
        <w:rPr>
          <w:rFonts w:ascii="Garamond" w:hAnsi="Garamond"/>
        </w:rPr>
        <w:t>active</w:t>
      </w:r>
      <w:r w:rsidR="00CD554A" w:rsidRPr="00F22C83">
        <w:rPr>
          <w:rFonts w:ascii="Garamond" w:hAnsi="Garamond"/>
        </w:rPr>
        <w:t>ment</w:t>
      </w:r>
      <w:r w:rsidR="002B05F2" w:rsidRPr="00F22C83">
        <w:rPr>
          <w:rFonts w:ascii="Garamond" w:hAnsi="Garamond"/>
        </w:rPr>
        <w:t xml:space="preserve"> rechercher une telle situation.</w:t>
      </w:r>
    </w:p>
    <w:p w:rsidR="00F26E9D" w:rsidRPr="00F22C83" w:rsidRDefault="00F67667" w:rsidP="00F22C83">
      <w:pPr>
        <w:spacing w:after="120"/>
        <w:jc w:val="both"/>
        <w:rPr>
          <w:rFonts w:ascii="Garamond" w:hAnsi="Garamond"/>
        </w:rPr>
      </w:pPr>
      <w:r w:rsidRPr="00F22C83">
        <w:rPr>
          <w:rFonts w:ascii="Garamond" w:hAnsi="Garamond"/>
        </w:rPr>
        <w:t>Cependant, tout au long des</w:t>
      </w:r>
      <w:r w:rsidR="00BE3435" w:rsidRPr="00F22C83">
        <w:rPr>
          <w:rFonts w:ascii="Garamond" w:hAnsi="Garamond"/>
        </w:rPr>
        <w:t xml:space="preserve"> millénaire</w:t>
      </w:r>
      <w:r w:rsidRPr="00F22C83">
        <w:rPr>
          <w:rFonts w:ascii="Garamond" w:hAnsi="Garamond"/>
        </w:rPr>
        <w:t>s</w:t>
      </w:r>
      <w:r w:rsidR="00BE3435" w:rsidRPr="00F22C83">
        <w:rPr>
          <w:rFonts w:ascii="Garamond" w:hAnsi="Garamond"/>
        </w:rPr>
        <w:t>, les individus</w:t>
      </w:r>
      <w:r w:rsidR="00CD554A" w:rsidRPr="00F22C83">
        <w:rPr>
          <w:rFonts w:ascii="Garamond" w:hAnsi="Garamond"/>
        </w:rPr>
        <w:t>,</w:t>
      </w:r>
      <w:r w:rsidR="00BE3435" w:rsidRPr="00F22C83">
        <w:rPr>
          <w:rFonts w:ascii="Garamond" w:hAnsi="Garamond"/>
        </w:rPr>
        <w:t xml:space="preserve"> et </w:t>
      </w:r>
      <w:r w:rsidR="00547C00" w:rsidRPr="00F22C83">
        <w:rPr>
          <w:rFonts w:ascii="Garamond" w:hAnsi="Garamond"/>
        </w:rPr>
        <w:t>même</w:t>
      </w:r>
      <w:r w:rsidRPr="00F22C83">
        <w:rPr>
          <w:rFonts w:ascii="Garamond" w:hAnsi="Garamond"/>
        </w:rPr>
        <w:t xml:space="preserve"> des communautés juives</w:t>
      </w:r>
      <w:r w:rsidR="00BE3435" w:rsidRPr="00F22C83">
        <w:rPr>
          <w:rFonts w:ascii="Garamond" w:hAnsi="Garamond"/>
        </w:rPr>
        <w:t xml:space="preserve"> toute</w:t>
      </w:r>
      <w:r w:rsidRPr="00F22C83">
        <w:rPr>
          <w:rFonts w:ascii="Garamond" w:hAnsi="Garamond"/>
        </w:rPr>
        <w:t>s</w:t>
      </w:r>
      <w:r w:rsidR="00BE3435" w:rsidRPr="00F22C83">
        <w:rPr>
          <w:rFonts w:ascii="Garamond" w:hAnsi="Garamond"/>
        </w:rPr>
        <w:t xml:space="preserve"> entière</w:t>
      </w:r>
      <w:r w:rsidRPr="00F22C83">
        <w:rPr>
          <w:rFonts w:ascii="Garamond" w:hAnsi="Garamond"/>
        </w:rPr>
        <w:t>s</w:t>
      </w:r>
      <w:r w:rsidR="00CD554A" w:rsidRPr="00F22C83">
        <w:rPr>
          <w:rFonts w:ascii="Garamond" w:hAnsi="Garamond"/>
        </w:rPr>
        <w:t>,</w:t>
      </w:r>
      <w:r w:rsidR="00BE3435" w:rsidRPr="00F22C83">
        <w:rPr>
          <w:rFonts w:ascii="Garamond" w:hAnsi="Garamond"/>
        </w:rPr>
        <w:t xml:space="preserve"> </w:t>
      </w:r>
      <w:r w:rsidRPr="00F22C83">
        <w:rPr>
          <w:rFonts w:ascii="Garamond" w:hAnsi="Garamond"/>
        </w:rPr>
        <w:t xml:space="preserve">ont </w:t>
      </w:r>
      <w:r w:rsidR="00BE3435" w:rsidRPr="00F22C83">
        <w:rPr>
          <w:rFonts w:ascii="Garamond" w:hAnsi="Garamond"/>
        </w:rPr>
        <w:t>cho</w:t>
      </w:r>
      <w:r w:rsidRPr="00F22C83">
        <w:rPr>
          <w:rFonts w:ascii="Garamond" w:hAnsi="Garamond"/>
        </w:rPr>
        <w:t>isi de donner leur</w:t>
      </w:r>
      <w:r w:rsidR="00BE3435" w:rsidRPr="00F22C83">
        <w:rPr>
          <w:rFonts w:ascii="Garamond" w:hAnsi="Garamond"/>
        </w:rPr>
        <w:t xml:space="preserve"> vie</w:t>
      </w:r>
      <w:r w:rsidR="00547C00" w:rsidRPr="00F22C83">
        <w:rPr>
          <w:rFonts w:ascii="Garamond" w:hAnsi="Garamond"/>
        </w:rPr>
        <w:t xml:space="preserve"> plutôt que d’accepter d’autres religions. Même si une personne est tué</w:t>
      </w:r>
      <w:r w:rsidRPr="00F22C83">
        <w:rPr>
          <w:rFonts w:ascii="Garamond" w:hAnsi="Garamond"/>
        </w:rPr>
        <w:t>e simplement parce qu’e</w:t>
      </w:r>
      <w:r w:rsidR="00547C00" w:rsidRPr="00F22C83">
        <w:rPr>
          <w:rFonts w:ascii="Garamond" w:hAnsi="Garamond"/>
        </w:rPr>
        <w:t>l</w:t>
      </w:r>
      <w:r w:rsidRPr="00F22C83">
        <w:rPr>
          <w:rFonts w:ascii="Garamond" w:hAnsi="Garamond"/>
        </w:rPr>
        <w:t>le est juive</w:t>
      </w:r>
      <w:r w:rsidR="00547C00" w:rsidRPr="00F22C83">
        <w:rPr>
          <w:rFonts w:ascii="Garamond" w:hAnsi="Garamond"/>
        </w:rPr>
        <w:t xml:space="preserve">, </w:t>
      </w:r>
      <w:r w:rsidR="00181219" w:rsidRPr="00F22C83">
        <w:rPr>
          <w:rFonts w:ascii="Garamond" w:hAnsi="Garamond"/>
        </w:rPr>
        <w:t>même</w:t>
      </w:r>
      <w:r w:rsidR="00547C00" w:rsidRPr="00F22C83">
        <w:rPr>
          <w:rFonts w:ascii="Garamond" w:hAnsi="Garamond"/>
        </w:rPr>
        <w:t xml:space="preserve"> si on ne lui a pas laissé le choix (par e</w:t>
      </w:r>
      <w:r w:rsidRPr="00F22C83">
        <w:rPr>
          <w:rFonts w:ascii="Garamond" w:hAnsi="Garamond"/>
        </w:rPr>
        <w:t>xemple, pendant l’Holocauste), e</w:t>
      </w:r>
      <w:r w:rsidR="00547C00" w:rsidRPr="00F22C83">
        <w:rPr>
          <w:rFonts w:ascii="Garamond" w:hAnsi="Garamond"/>
        </w:rPr>
        <w:t>l</w:t>
      </w:r>
      <w:r w:rsidRPr="00F22C83">
        <w:rPr>
          <w:rFonts w:ascii="Garamond" w:hAnsi="Garamond"/>
        </w:rPr>
        <w:t>le</w:t>
      </w:r>
      <w:r w:rsidR="00547C00" w:rsidRPr="00F22C83">
        <w:rPr>
          <w:rFonts w:ascii="Garamond" w:hAnsi="Garamond"/>
        </w:rPr>
        <w:t xml:space="preserve"> est considéré</w:t>
      </w:r>
      <w:r w:rsidRPr="00F22C83">
        <w:rPr>
          <w:rFonts w:ascii="Garamond" w:hAnsi="Garamond"/>
        </w:rPr>
        <w:t>e</w:t>
      </w:r>
      <w:r w:rsidR="00547C00" w:rsidRPr="00F22C83">
        <w:rPr>
          <w:rFonts w:ascii="Garamond" w:hAnsi="Garamond"/>
        </w:rPr>
        <w:t xml:space="preserve"> comme ayant donné sa vie pour D. et a fait un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même si</w:t>
      </w:r>
      <w:r w:rsidR="00547C00" w:rsidRPr="00F22C83">
        <w:rPr>
          <w:rFonts w:ascii="Garamond" w:hAnsi="Garamond"/>
        </w:rPr>
        <w:t xml:space="preserve"> </w:t>
      </w:r>
      <w:r w:rsidRPr="00F22C83">
        <w:rPr>
          <w:rFonts w:ascii="Garamond" w:hAnsi="Garamond"/>
        </w:rPr>
        <w:t xml:space="preserve">elle </w:t>
      </w:r>
      <w:r w:rsidR="00547C00" w:rsidRPr="00F22C83">
        <w:rPr>
          <w:rFonts w:ascii="Garamond" w:hAnsi="Garamond"/>
        </w:rPr>
        <w:t xml:space="preserve">avait </w:t>
      </w:r>
      <w:r w:rsidR="00181219" w:rsidRPr="00F22C83">
        <w:rPr>
          <w:rFonts w:ascii="Garamond" w:hAnsi="Garamond"/>
        </w:rPr>
        <w:t>été un</w:t>
      </w:r>
      <w:r w:rsidRPr="00F22C83">
        <w:rPr>
          <w:rFonts w:ascii="Garamond" w:hAnsi="Garamond"/>
        </w:rPr>
        <w:t>e Juive</w:t>
      </w:r>
      <w:r w:rsidR="00181219" w:rsidRPr="00F22C83">
        <w:rPr>
          <w:rFonts w:ascii="Garamond" w:hAnsi="Garamond"/>
        </w:rPr>
        <w:t xml:space="preserve"> non pratiquant</w:t>
      </w:r>
      <w:r w:rsidRPr="00F22C83">
        <w:rPr>
          <w:rFonts w:ascii="Garamond" w:hAnsi="Garamond"/>
        </w:rPr>
        <w:t>e</w:t>
      </w:r>
      <w:r w:rsidR="00181219" w:rsidRPr="00F22C83">
        <w:rPr>
          <w:rFonts w:ascii="Garamond" w:hAnsi="Garamond"/>
        </w:rPr>
        <w:t xml:space="preserve"> toute</w:t>
      </w:r>
      <w:r w:rsidR="00547C00" w:rsidRPr="00F22C83">
        <w:rPr>
          <w:rFonts w:ascii="Garamond" w:hAnsi="Garamond"/>
        </w:rPr>
        <w:t xml:space="preserve"> sa vie</w:t>
      </w:r>
      <w:r w:rsidR="00F26E9D" w:rsidRPr="00F22C83">
        <w:rPr>
          <w:rFonts w:ascii="Garamond" w:hAnsi="Garamond"/>
        </w:rPr>
        <w:t xml:space="preserve"> (Rabbi Aaron Roth, </w:t>
      </w:r>
      <w:r w:rsidR="00BE3435" w:rsidRPr="00F22C83">
        <w:rPr>
          <w:rFonts w:ascii="Garamond" w:hAnsi="Garamond"/>
          <w:i/>
          <w:iCs/>
        </w:rPr>
        <w:t>Mevakec</w:t>
      </w:r>
      <w:r w:rsidR="00F26E9D" w:rsidRPr="00F22C83">
        <w:rPr>
          <w:rFonts w:ascii="Garamond" w:hAnsi="Garamond"/>
          <w:i/>
          <w:iCs/>
        </w:rPr>
        <w:t>h Em</w:t>
      </w:r>
      <w:r w:rsidR="00BE3435" w:rsidRPr="00F22C83">
        <w:rPr>
          <w:rFonts w:ascii="Garamond" w:hAnsi="Garamond"/>
          <w:i/>
          <w:iCs/>
        </w:rPr>
        <w:t>o</w:t>
      </w:r>
      <w:r w:rsidR="00E9517D" w:rsidRPr="00F22C83">
        <w:rPr>
          <w:rFonts w:ascii="Garamond" w:hAnsi="Garamond"/>
          <w:i/>
          <w:iCs/>
        </w:rPr>
        <w:t>una</w:t>
      </w:r>
      <w:r w:rsidR="00F26E9D" w:rsidRPr="00F22C83">
        <w:rPr>
          <w:rFonts w:ascii="Garamond" w:hAnsi="Garamond"/>
          <w:i/>
          <w:iCs/>
        </w:rPr>
        <w:t xml:space="preserve"> </w:t>
      </w:r>
      <w:r w:rsidR="00F26E9D" w:rsidRPr="00F22C83">
        <w:rPr>
          <w:rFonts w:ascii="Garamond" w:hAnsi="Garamond"/>
        </w:rPr>
        <w:t xml:space="preserve">(5709) pp. 27-28; </w:t>
      </w:r>
      <w:r w:rsidR="00F26E9D" w:rsidRPr="00F22C83">
        <w:rPr>
          <w:rFonts w:ascii="Garamond" w:hAnsi="Garamond"/>
          <w:i/>
          <w:iCs/>
        </w:rPr>
        <w:t>Mid</w:t>
      </w:r>
      <w:r w:rsidR="00547C00" w:rsidRPr="00F22C83">
        <w:rPr>
          <w:rFonts w:ascii="Garamond" w:hAnsi="Garamond"/>
          <w:i/>
          <w:iCs/>
        </w:rPr>
        <w:t>rach Téhi</w:t>
      </w:r>
      <w:r w:rsidR="00F26E9D" w:rsidRPr="00F22C83">
        <w:rPr>
          <w:rFonts w:ascii="Garamond" w:hAnsi="Garamond"/>
          <w:i/>
          <w:iCs/>
        </w:rPr>
        <w:t>lim 9</w:t>
      </w:r>
      <w:r w:rsidR="00547C00" w:rsidRPr="00F22C83">
        <w:rPr>
          <w:rFonts w:ascii="Garamond" w:hAnsi="Garamond"/>
          <w:i/>
          <w:iCs/>
        </w:rPr>
        <w:t xml:space="preserve"> </w:t>
      </w:r>
      <w:r w:rsidR="00F26E9D" w:rsidRPr="00F22C83">
        <w:rPr>
          <w:rFonts w:ascii="Garamond" w:hAnsi="Garamond"/>
          <w:i/>
          <w:iCs/>
        </w:rPr>
        <w:t>:</w:t>
      </w:r>
      <w:r w:rsidR="00547C00" w:rsidRPr="00F22C83">
        <w:rPr>
          <w:rFonts w:ascii="Garamond" w:hAnsi="Garamond"/>
          <w:i/>
          <w:iCs/>
        </w:rPr>
        <w:t xml:space="preserve"> </w:t>
      </w:r>
      <w:r w:rsidR="00F26E9D" w:rsidRPr="00F22C83">
        <w:rPr>
          <w:rFonts w:ascii="Garamond" w:hAnsi="Garamond"/>
          <w:i/>
          <w:iCs/>
        </w:rPr>
        <w:t>13</w:t>
      </w:r>
      <w:r w:rsidR="00F26E9D" w:rsidRPr="00F22C83">
        <w:rPr>
          <w:rFonts w:ascii="Garamond" w:hAnsi="Garamond"/>
        </w:rPr>
        <w:t xml:space="preserve">). </w:t>
      </w:r>
      <w:r w:rsidR="00547C00" w:rsidRPr="00F22C83">
        <w:rPr>
          <w:rFonts w:ascii="Garamond" w:hAnsi="Garamond"/>
        </w:rPr>
        <w:t xml:space="preserve">Existe-t-il quelque chose d’unique dans </w:t>
      </w:r>
      <w:r w:rsidRPr="00F22C83">
        <w:rPr>
          <w:rFonts w:ascii="Garamond" w:hAnsi="Garamond"/>
        </w:rPr>
        <w:t xml:space="preserve">l’esprit juif </w:t>
      </w:r>
      <w:r w:rsidRPr="00F22C83">
        <w:rPr>
          <w:rFonts w:ascii="Garamond" w:hAnsi="Garamond"/>
        </w:rPr>
        <w:lastRenderedPageBreak/>
        <w:t>qui permet à des J</w:t>
      </w:r>
      <w:r w:rsidR="00CD554A" w:rsidRPr="00F22C83">
        <w:rPr>
          <w:rFonts w:ascii="Garamond" w:hAnsi="Garamond"/>
        </w:rPr>
        <w:t>uifs sembl</w:t>
      </w:r>
      <w:r w:rsidR="00547C00" w:rsidRPr="00F22C83">
        <w:rPr>
          <w:rFonts w:ascii="Garamond" w:hAnsi="Garamond"/>
        </w:rPr>
        <w:t>ant tout à fait ordinaire</w:t>
      </w:r>
      <w:r w:rsidR="00CD554A" w:rsidRPr="00F22C83">
        <w:rPr>
          <w:rFonts w:ascii="Garamond" w:hAnsi="Garamond"/>
        </w:rPr>
        <w:t>s</w:t>
      </w:r>
      <w:r w:rsidR="00547C00" w:rsidRPr="00F22C83">
        <w:rPr>
          <w:rFonts w:ascii="Garamond" w:hAnsi="Garamond"/>
        </w:rPr>
        <w:t xml:space="preserve"> de sacrifier leurs v</w:t>
      </w:r>
      <w:r w:rsidRPr="00F22C83">
        <w:rPr>
          <w:rFonts w:ascii="Garamond" w:hAnsi="Garamond"/>
        </w:rPr>
        <w:t xml:space="preserve">ies afin de rester </w:t>
      </w:r>
      <w:r w:rsidR="00547C00" w:rsidRPr="00F22C83">
        <w:rPr>
          <w:rFonts w:ascii="Garamond" w:hAnsi="Garamond"/>
        </w:rPr>
        <w:t>inébranl</w:t>
      </w:r>
      <w:r w:rsidRPr="00F22C83">
        <w:rPr>
          <w:rFonts w:ascii="Garamond" w:hAnsi="Garamond"/>
        </w:rPr>
        <w:t xml:space="preserve">able dans leur </w:t>
      </w:r>
      <w:r w:rsidR="00547C00" w:rsidRPr="00F22C83">
        <w:rPr>
          <w:rFonts w:ascii="Garamond" w:hAnsi="Garamond"/>
        </w:rPr>
        <w:t>attachement à D. ?</w:t>
      </w:r>
    </w:p>
    <w:p w:rsidR="00F26E9D" w:rsidRPr="00F22C83" w:rsidRDefault="00547C00" w:rsidP="00F22C83">
      <w:pPr>
        <w:spacing w:after="60"/>
        <w:jc w:val="both"/>
        <w:rPr>
          <w:rFonts w:ascii="Garamond" w:hAnsi="Garamond"/>
          <w:b/>
          <w:bCs/>
        </w:rPr>
      </w:pPr>
      <w:r w:rsidRPr="00F22C83">
        <w:rPr>
          <w:rFonts w:ascii="Garamond" w:hAnsi="Garamond"/>
          <w:b/>
          <w:bCs/>
        </w:rPr>
        <w:t>1. Rabbi Chnéour Zalman de</w:t>
      </w:r>
      <w:r w:rsidR="00F26E9D" w:rsidRPr="00F22C83">
        <w:rPr>
          <w:rFonts w:ascii="Garamond" w:hAnsi="Garamond"/>
          <w:b/>
          <w:bCs/>
        </w:rPr>
        <w:t xml:space="preserve"> Liadi, </w:t>
      </w:r>
      <w:r w:rsidR="00F26E9D" w:rsidRPr="00F22C83">
        <w:rPr>
          <w:rFonts w:ascii="Garamond" w:hAnsi="Garamond"/>
          <w:b/>
          <w:bCs/>
          <w:i/>
          <w:iCs/>
        </w:rPr>
        <w:t>Tanya, Lik</w:t>
      </w:r>
      <w:r w:rsidR="00BE3435" w:rsidRPr="00F22C83">
        <w:rPr>
          <w:rFonts w:ascii="Garamond" w:hAnsi="Garamond"/>
          <w:b/>
          <w:bCs/>
          <w:i/>
          <w:iCs/>
        </w:rPr>
        <w:t>outé</w:t>
      </w:r>
      <w:r w:rsidR="00F26E9D" w:rsidRPr="00F22C83">
        <w:rPr>
          <w:rFonts w:ascii="Garamond" w:hAnsi="Garamond"/>
          <w:b/>
          <w:bCs/>
          <w:i/>
          <w:iCs/>
        </w:rPr>
        <w:t xml:space="preserve"> Amarim, Ch. 14</w:t>
      </w:r>
      <w:r w:rsidR="00F26E9D" w:rsidRPr="00F22C83">
        <w:rPr>
          <w:rFonts w:ascii="Garamond" w:hAnsi="Garamond"/>
          <w:b/>
          <w:bCs/>
        </w:rPr>
        <w:t xml:space="preserve"> – </w:t>
      </w:r>
      <w:r w:rsidR="00A009CA" w:rsidRPr="00F22C83">
        <w:rPr>
          <w:rFonts w:ascii="Garamond" w:hAnsi="Garamond"/>
          <w:b/>
          <w:bCs/>
        </w:rPr>
        <w:t>Même</w:t>
      </w:r>
      <w:r w:rsidR="00F67667" w:rsidRPr="00F22C83">
        <w:rPr>
          <w:rFonts w:ascii="Garamond" w:hAnsi="Garamond"/>
          <w:b/>
          <w:bCs/>
        </w:rPr>
        <w:t xml:space="preserve"> le J</w:t>
      </w:r>
      <w:r w:rsidR="00E9517D" w:rsidRPr="00F22C83">
        <w:rPr>
          <w:rFonts w:ascii="Garamond" w:hAnsi="Garamond"/>
          <w:b/>
          <w:bCs/>
        </w:rPr>
        <w:t>uif le plus simple est doté</w:t>
      </w:r>
      <w:r w:rsidR="00F67667" w:rsidRPr="00F22C83">
        <w:rPr>
          <w:rFonts w:ascii="Garamond" w:hAnsi="Garamond"/>
          <w:b/>
          <w:bCs/>
        </w:rPr>
        <w:t xml:space="preserve"> d’un amour de D. caché</w:t>
      </w:r>
      <w:r w:rsidR="00A009CA" w:rsidRPr="00F22C83">
        <w:rPr>
          <w:rFonts w:ascii="Garamond" w:hAnsi="Garamond"/>
          <w:b/>
          <w:bCs/>
        </w:rPr>
        <w:t xml:space="preserve">, </w:t>
      </w:r>
      <w:r w:rsidR="00CD554A" w:rsidRPr="00F22C83">
        <w:rPr>
          <w:rFonts w:ascii="Garamond" w:hAnsi="Garamond"/>
          <w:b/>
          <w:bCs/>
        </w:rPr>
        <w:t>qui s’exprime</w:t>
      </w:r>
      <w:r w:rsidR="00A009CA" w:rsidRPr="00F22C83">
        <w:rPr>
          <w:rFonts w:ascii="Garamond" w:hAnsi="Garamond"/>
          <w:b/>
          <w:bCs/>
        </w:rPr>
        <w:t xml:space="preserve"> par un empressement à sacrifier sa vie pour le nom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A009CA" w:rsidP="00F22C83">
            <w:pPr>
              <w:autoSpaceDE w:val="0"/>
              <w:autoSpaceDN w:val="0"/>
              <w:bidi/>
              <w:adjustRightInd w:val="0"/>
              <w:jc w:val="both"/>
              <w:rPr>
                <w:rFonts w:ascii="Garamond" w:hAnsi="Garamond"/>
              </w:rPr>
            </w:pPr>
            <w:r w:rsidRPr="00F22C83">
              <w:rPr>
                <w:rFonts w:ascii="Garamond" w:hAnsi="Garamond"/>
              </w:rPr>
              <w:t>Je souhai</w:t>
            </w:r>
            <w:r w:rsidR="00181219" w:rsidRPr="00F22C83">
              <w:rPr>
                <w:rFonts w:ascii="Garamond" w:hAnsi="Garamond"/>
              </w:rPr>
              <w:t>terai m’attacher à Lui… en vertu</w:t>
            </w:r>
            <w:r w:rsidRPr="00F22C83">
              <w:rPr>
                <w:rFonts w:ascii="Garamond" w:hAnsi="Garamond"/>
              </w:rPr>
              <w:t xml:space="preserve"> de l</w:t>
            </w:r>
            <w:r w:rsidR="00181219" w:rsidRPr="00F22C83">
              <w:rPr>
                <w:rFonts w:ascii="Garamond" w:hAnsi="Garamond"/>
              </w:rPr>
              <w:t xml:space="preserve">’amour qui est enfoui dans mon </w:t>
            </w:r>
            <w:r w:rsidR="002032B4" w:rsidRPr="00F22C83">
              <w:rPr>
                <w:rFonts w:ascii="Garamond" w:hAnsi="Garamond"/>
              </w:rPr>
              <w:t>cœur</w:t>
            </w:r>
            <w:r w:rsidR="00181219" w:rsidRPr="00F22C83">
              <w:rPr>
                <w:rFonts w:ascii="Garamond" w:hAnsi="Garamond"/>
              </w:rPr>
              <w:t xml:space="preserve">, comme dans le </w:t>
            </w:r>
            <w:r w:rsidR="002032B4" w:rsidRPr="00F22C83">
              <w:rPr>
                <w:rFonts w:ascii="Garamond" w:hAnsi="Garamond"/>
              </w:rPr>
              <w:t>cœur</w:t>
            </w:r>
            <w:r w:rsidRPr="00F22C83">
              <w:rPr>
                <w:rFonts w:ascii="Garamond" w:hAnsi="Garamond"/>
              </w:rPr>
              <w:t xml:space="preserve"> de to</w:t>
            </w:r>
            <w:r w:rsidR="00181219" w:rsidRPr="00F22C83">
              <w:rPr>
                <w:rFonts w:ascii="Garamond" w:hAnsi="Garamond"/>
              </w:rPr>
              <w:t>us les Juifs, qui sont appelés « ceux qui aiment Ton nom »</w:t>
            </w:r>
            <w:r w:rsidRPr="00F22C83">
              <w:rPr>
                <w:rFonts w:ascii="Garamond" w:hAnsi="Garamond"/>
              </w:rPr>
              <w:t xml:space="preserve"> [</w:t>
            </w:r>
            <w:r w:rsidRPr="00F22C83">
              <w:rPr>
                <w:rFonts w:ascii="Garamond" w:hAnsi="Garamond"/>
                <w:i/>
                <w:iCs/>
              </w:rPr>
              <w:t>Té</w:t>
            </w:r>
            <w:r w:rsidR="00F26E9D" w:rsidRPr="00F22C83">
              <w:rPr>
                <w:rFonts w:ascii="Garamond" w:hAnsi="Garamond"/>
                <w:i/>
                <w:iCs/>
              </w:rPr>
              <w:t>hilim 5</w:t>
            </w:r>
            <w:r w:rsidRPr="00F22C83">
              <w:rPr>
                <w:rFonts w:ascii="Garamond" w:hAnsi="Garamond"/>
                <w:i/>
                <w:iCs/>
              </w:rPr>
              <w:t xml:space="preserve"> </w:t>
            </w:r>
            <w:r w:rsidR="00F26E9D" w:rsidRPr="00F22C83">
              <w:rPr>
                <w:rFonts w:ascii="Garamond" w:hAnsi="Garamond"/>
                <w:i/>
                <w:iCs/>
              </w:rPr>
              <w:t>:</w:t>
            </w:r>
            <w:r w:rsidRPr="00F22C83">
              <w:rPr>
                <w:rFonts w:ascii="Garamond" w:hAnsi="Garamond"/>
                <w:i/>
                <w:iCs/>
              </w:rPr>
              <w:t xml:space="preserve"> </w:t>
            </w:r>
            <w:r w:rsidR="00F26E9D" w:rsidRPr="00F22C83">
              <w:rPr>
                <w:rFonts w:ascii="Garamond" w:hAnsi="Garamond"/>
                <w:i/>
                <w:iCs/>
              </w:rPr>
              <w:t>12</w:t>
            </w:r>
            <w:r w:rsidR="00F26E9D" w:rsidRPr="00F22C83">
              <w:rPr>
                <w:rFonts w:ascii="Garamond" w:hAnsi="Garamond"/>
              </w:rPr>
              <w:t xml:space="preserve">]. </w:t>
            </w:r>
            <w:r w:rsidR="00F67667" w:rsidRPr="00F22C83">
              <w:rPr>
                <w:rFonts w:ascii="Garamond" w:hAnsi="Garamond"/>
              </w:rPr>
              <w:t>Même le J</w:t>
            </w:r>
            <w:r w:rsidRPr="00F22C83">
              <w:rPr>
                <w:rFonts w:ascii="Garamond" w:hAnsi="Garamond"/>
              </w:rPr>
              <w:t>uif le m</w:t>
            </w:r>
            <w:r w:rsidR="00CD554A" w:rsidRPr="00F22C83">
              <w:rPr>
                <w:rFonts w:ascii="Garamond" w:hAnsi="Garamond"/>
              </w:rPr>
              <w:t>oins adhérent</w:t>
            </w:r>
            <w:r w:rsidRPr="00F22C83">
              <w:rPr>
                <w:rFonts w:ascii="Garamond" w:hAnsi="Garamond"/>
              </w:rPr>
              <w:t xml:space="preserve"> est capable de donner sa vie en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w:t>
            </w:r>
          </w:p>
        </w:tc>
        <w:tc>
          <w:tcPr>
            <w:tcW w:w="4428" w:type="dxa"/>
          </w:tcPr>
          <w:p w:rsidR="00F26E9D" w:rsidRPr="00F22C83" w:rsidRDefault="00F26E9D" w:rsidP="00F22C83">
            <w:pPr>
              <w:bidi/>
              <w:jc w:val="both"/>
              <w:rPr>
                <w:rFonts w:ascii="Garamond" w:hAnsi="Garamond"/>
                <w:rtl/>
              </w:rPr>
            </w:pPr>
            <w:r w:rsidRPr="00F22C83">
              <w:rPr>
                <w:rFonts w:ascii="Garamond" w:hAnsi="Garamond"/>
                <w:rtl/>
              </w:rPr>
              <w:t>רק אני רוצה לדבקה בו...מאהבה המסותרת שבלבי לה' כמו בלב כללות ישראל שנקראו אוהבי שמך, ואפילו קל שבקלים יכול למסור את נפשו על קדושת ה'.</w:t>
            </w:r>
          </w:p>
          <w:p w:rsidR="00F26E9D" w:rsidRPr="00F22C83" w:rsidRDefault="00F26E9D" w:rsidP="00F22C83">
            <w:pPr>
              <w:bidi/>
              <w:jc w:val="both"/>
              <w:rPr>
                <w:rFonts w:ascii="Garamond" w:hAnsi="Garamond"/>
                <w:rtl/>
              </w:rPr>
            </w:pPr>
          </w:p>
        </w:tc>
      </w:tr>
    </w:tbl>
    <w:p w:rsidR="00F26E9D" w:rsidRPr="00F22C83" w:rsidRDefault="00F26E9D" w:rsidP="00F22C83">
      <w:pPr>
        <w:spacing w:after="60"/>
        <w:jc w:val="both"/>
        <w:rPr>
          <w:rFonts w:ascii="Garamond" w:hAnsi="Garamond"/>
        </w:rPr>
      </w:pPr>
    </w:p>
    <w:p w:rsidR="00F26E9D" w:rsidRPr="00F22C83" w:rsidRDefault="00890179" w:rsidP="00F22C83">
      <w:pPr>
        <w:spacing w:after="60"/>
        <w:jc w:val="both"/>
        <w:rPr>
          <w:rFonts w:ascii="Garamond" w:hAnsi="Garamond"/>
        </w:rPr>
      </w:pPr>
      <w:r w:rsidRPr="00F22C83">
        <w:rPr>
          <w:rFonts w:ascii="Garamond" w:hAnsi="Garamond"/>
        </w:rPr>
        <w:t>L’histoire suivante</w:t>
      </w:r>
      <w:r w:rsidR="00A009CA" w:rsidRPr="00F22C83">
        <w:rPr>
          <w:rFonts w:ascii="Garamond" w:hAnsi="Garamond"/>
        </w:rPr>
        <w:t xml:space="preserve"> est un exemple dramatique</w:t>
      </w:r>
      <w:r w:rsidRPr="00F22C83">
        <w:rPr>
          <w:rFonts w:ascii="Garamond" w:hAnsi="Garamond"/>
        </w:rPr>
        <w:t xml:space="preserve"> illustrant la source précédente</w:t>
      </w:r>
      <w:r w:rsidR="00A009CA" w:rsidRPr="00F22C83">
        <w:rPr>
          <w:rFonts w:ascii="Garamond" w:hAnsi="Garamond"/>
        </w:rPr>
        <w:t>.</w:t>
      </w:r>
    </w:p>
    <w:p w:rsidR="00F26E9D" w:rsidRPr="00F22C83" w:rsidRDefault="00F26E9D" w:rsidP="00F22C83">
      <w:pPr>
        <w:spacing w:after="60"/>
        <w:jc w:val="both"/>
        <w:rPr>
          <w:rFonts w:ascii="Garamond" w:hAnsi="Garamond"/>
        </w:rPr>
      </w:pPr>
    </w:p>
    <w:p w:rsidR="00CC0ED9" w:rsidRPr="00F22C83" w:rsidRDefault="00A009CA" w:rsidP="00F22C83">
      <w:pPr>
        <w:spacing w:after="60"/>
        <w:jc w:val="both"/>
        <w:rPr>
          <w:rFonts w:ascii="Garamond" w:hAnsi="Garamond"/>
          <w:i/>
          <w:iCs/>
        </w:rPr>
      </w:pPr>
      <w:r w:rsidRPr="00F22C83">
        <w:rPr>
          <w:rFonts w:ascii="Garamond" w:hAnsi="Garamond"/>
          <w:i/>
          <w:iCs/>
        </w:rPr>
        <w:t>Dans le camp de Janowska Road</w:t>
      </w:r>
      <w:r w:rsidR="00F26E9D" w:rsidRPr="00F22C83">
        <w:rPr>
          <w:rFonts w:ascii="Garamond" w:hAnsi="Garamond"/>
          <w:i/>
          <w:iCs/>
        </w:rPr>
        <w:t xml:space="preserve">, </w:t>
      </w:r>
      <w:r w:rsidRPr="00F22C83">
        <w:rPr>
          <w:rFonts w:ascii="Garamond" w:hAnsi="Garamond"/>
          <w:i/>
          <w:iCs/>
        </w:rPr>
        <w:t xml:space="preserve">il y avait un contremaître d’une brigade de Lvov du nom de </w:t>
      </w:r>
      <w:r w:rsidR="00F26E9D" w:rsidRPr="00F22C83">
        <w:rPr>
          <w:rFonts w:ascii="Garamond" w:hAnsi="Garamond"/>
          <w:i/>
          <w:iCs/>
        </w:rPr>
        <w:t xml:space="preserve">Schneeweiss, </w:t>
      </w:r>
      <w:r w:rsidR="00CC0ED9" w:rsidRPr="00F22C83">
        <w:rPr>
          <w:rFonts w:ascii="Garamond" w:hAnsi="Garamond"/>
          <w:i/>
          <w:iCs/>
        </w:rPr>
        <w:t>l’une</w:t>
      </w:r>
      <w:r w:rsidR="00064125" w:rsidRPr="00F22C83">
        <w:rPr>
          <w:rFonts w:ascii="Garamond" w:hAnsi="Garamond"/>
          <w:i/>
          <w:iCs/>
        </w:rPr>
        <w:t xml:space="preserve"> de ces personnes</w:t>
      </w:r>
      <w:r w:rsidR="00653A39" w:rsidRPr="00F22C83">
        <w:rPr>
          <w:rFonts w:ascii="Garamond" w:hAnsi="Garamond"/>
          <w:i/>
          <w:iCs/>
        </w:rPr>
        <w:t xml:space="preserve"> </w:t>
      </w:r>
      <w:r w:rsidR="00131FB5" w:rsidRPr="00F22C83">
        <w:rPr>
          <w:rFonts w:ascii="Garamond" w:hAnsi="Garamond"/>
          <w:i/>
          <w:iCs/>
        </w:rPr>
        <w:t>de qui on garde ses distances</w:t>
      </w:r>
      <w:r w:rsidR="00CC0ED9" w:rsidRPr="00F22C83">
        <w:rPr>
          <w:rFonts w:ascii="Garamond" w:hAnsi="Garamond"/>
          <w:i/>
          <w:iCs/>
        </w:rPr>
        <w:t xml:space="preserve"> si on tient à sa vie. Il avait connu Rabbi Israë</w:t>
      </w:r>
      <w:r w:rsidR="00F26E9D" w:rsidRPr="00F22C83">
        <w:rPr>
          <w:rFonts w:ascii="Garamond" w:hAnsi="Garamond"/>
          <w:i/>
          <w:iCs/>
        </w:rPr>
        <w:t>l Spira</w:t>
      </w:r>
      <w:r w:rsidR="00CC0ED9" w:rsidRPr="00F22C83">
        <w:rPr>
          <w:rFonts w:ascii="Garamond" w:hAnsi="Garamond"/>
          <w:i/>
          <w:iCs/>
        </w:rPr>
        <w:t xml:space="preserve"> à</w:t>
      </w:r>
      <w:r w:rsidR="00F26E9D" w:rsidRPr="00F22C83">
        <w:rPr>
          <w:rFonts w:ascii="Garamond" w:hAnsi="Garamond"/>
          <w:i/>
          <w:iCs/>
        </w:rPr>
        <w:t xml:space="preserve"> Lemberg (Lvov), </w:t>
      </w:r>
      <w:r w:rsidR="00CC0ED9" w:rsidRPr="00F22C83">
        <w:rPr>
          <w:rFonts w:ascii="Garamond" w:hAnsi="Garamond"/>
          <w:i/>
          <w:iCs/>
        </w:rPr>
        <w:t xml:space="preserve">mais </w:t>
      </w:r>
      <w:r w:rsidR="00064125" w:rsidRPr="00F22C83">
        <w:rPr>
          <w:rFonts w:ascii="Garamond" w:hAnsi="Garamond"/>
          <w:i/>
          <w:iCs/>
        </w:rPr>
        <w:t>ne savait</w:t>
      </w:r>
      <w:r w:rsidR="00CC0ED9" w:rsidRPr="00F22C83">
        <w:rPr>
          <w:rFonts w:ascii="Garamond" w:hAnsi="Garamond"/>
          <w:i/>
          <w:iCs/>
        </w:rPr>
        <w:t xml:space="preserve"> pas que ce dernier était détenu dans le camp. Seule une poignée de ‘hassidim qui étaient très proches du rav connaissait son identité et la gardait secrète.</w:t>
      </w:r>
    </w:p>
    <w:p w:rsidR="00CC0ED9" w:rsidRPr="00F22C83" w:rsidRDefault="00CC0ED9" w:rsidP="00F22C83">
      <w:pPr>
        <w:jc w:val="both"/>
        <w:rPr>
          <w:rFonts w:ascii="Garamond" w:hAnsi="Garamond"/>
          <w:i/>
          <w:iCs/>
        </w:rPr>
      </w:pPr>
    </w:p>
    <w:p w:rsidR="00F26E9D" w:rsidRPr="00F22C83" w:rsidRDefault="00064125" w:rsidP="00F22C83">
      <w:pPr>
        <w:jc w:val="both"/>
        <w:rPr>
          <w:rFonts w:ascii="Garamond" w:hAnsi="Garamond"/>
          <w:i/>
          <w:iCs/>
        </w:rPr>
      </w:pPr>
      <w:r w:rsidRPr="00F22C83">
        <w:rPr>
          <w:rFonts w:ascii="Garamond" w:hAnsi="Garamond"/>
          <w:i/>
          <w:iCs/>
        </w:rPr>
        <w:t>L’</w:t>
      </w:r>
      <w:r w:rsidR="00CC0ED9" w:rsidRPr="00F22C83">
        <w:rPr>
          <w:rFonts w:ascii="Garamond" w:hAnsi="Garamond"/>
          <w:i/>
          <w:iCs/>
        </w:rPr>
        <w:t>époque des fêtes juives approchait. Plus l</w:t>
      </w:r>
      <w:r w:rsidRPr="00F22C83">
        <w:rPr>
          <w:rFonts w:ascii="Garamond" w:hAnsi="Garamond"/>
          <w:i/>
          <w:iCs/>
        </w:rPr>
        <w:t>a date de Yom Kippour se faisait proche</w:t>
      </w:r>
      <w:r w:rsidR="00CC0ED9" w:rsidRPr="00F22C83">
        <w:rPr>
          <w:rFonts w:ascii="Garamond" w:hAnsi="Garamond"/>
          <w:i/>
          <w:iCs/>
        </w:rPr>
        <w:t>, plus les craintes dans le camp augmentaient. Tout le monde savait que les Al</w:t>
      </w:r>
      <w:r w:rsidR="00131FB5" w:rsidRPr="00F22C83">
        <w:rPr>
          <w:rFonts w:ascii="Garamond" w:hAnsi="Garamond"/>
          <w:i/>
          <w:iCs/>
        </w:rPr>
        <w:t>lemands prenaient plaisir à faire subir la terreur et la mort spécialement aux jours de</w:t>
      </w:r>
      <w:r w:rsidR="00181219" w:rsidRPr="00F22C83">
        <w:rPr>
          <w:rFonts w:ascii="Garamond" w:hAnsi="Garamond"/>
          <w:i/>
          <w:iCs/>
        </w:rPr>
        <w:t xml:space="preserve"> fê</w:t>
      </w:r>
      <w:r w:rsidR="00131FB5" w:rsidRPr="00F22C83">
        <w:rPr>
          <w:rFonts w:ascii="Garamond" w:hAnsi="Garamond"/>
          <w:i/>
          <w:iCs/>
        </w:rPr>
        <w:t>tes juives</w:t>
      </w:r>
      <w:r w:rsidR="00CC0ED9" w:rsidRPr="00F22C83">
        <w:rPr>
          <w:rFonts w:ascii="Garamond" w:hAnsi="Garamond"/>
          <w:i/>
          <w:iCs/>
        </w:rPr>
        <w:t xml:space="preserve">. A </w:t>
      </w:r>
      <w:r w:rsidR="00F26E9D" w:rsidRPr="00F22C83">
        <w:rPr>
          <w:rFonts w:ascii="Garamond" w:hAnsi="Garamond"/>
          <w:i/>
          <w:iCs/>
        </w:rPr>
        <w:t xml:space="preserve">Janowska, </w:t>
      </w:r>
      <w:r w:rsidR="00CC0ED9" w:rsidRPr="00F22C83">
        <w:rPr>
          <w:rFonts w:ascii="Garamond" w:hAnsi="Garamond"/>
          <w:i/>
          <w:iCs/>
        </w:rPr>
        <w:t>une poignée d</w:t>
      </w:r>
      <w:r w:rsidRPr="00F22C83">
        <w:rPr>
          <w:rFonts w:ascii="Garamond" w:hAnsi="Garamond"/>
          <w:i/>
          <w:iCs/>
        </w:rPr>
        <w:t xml:space="preserve">’anciens détenus se </w:t>
      </w:r>
      <w:r w:rsidR="00DB381D" w:rsidRPr="00F22C83">
        <w:rPr>
          <w:rFonts w:ascii="Garamond" w:hAnsi="Garamond"/>
          <w:i/>
          <w:iCs/>
        </w:rPr>
        <w:t>souvenaient des importante</w:t>
      </w:r>
      <w:r w:rsidR="00CC0ED9" w:rsidRPr="00F22C83">
        <w:rPr>
          <w:rFonts w:ascii="Garamond" w:hAnsi="Garamond"/>
          <w:i/>
          <w:iCs/>
        </w:rPr>
        <w:t xml:space="preserve">s </w:t>
      </w:r>
      <w:r w:rsidR="00181219" w:rsidRPr="00F22C83">
        <w:rPr>
          <w:rFonts w:ascii="Garamond" w:hAnsi="Garamond"/>
          <w:i/>
          <w:iCs/>
        </w:rPr>
        <w:t>sélections à Sim’hat Tor</w:t>
      </w:r>
      <w:r w:rsidR="00CC0ED9" w:rsidRPr="00F22C83">
        <w:rPr>
          <w:rFonts w:ascii="Garamond" w:hAnsi="Garamond"/>
          <w:i/>
          <w:iCs/>
        </w:rPr>
        <w:t>ah et à Pourim.</w:t>
      </w:r>
    </w:p>
    <w:p w:rsidR="0039616A" w:rsidRPr="00F22C83" w:rsidRDefault="00CC0ED9" w:rsidP="00F22C83">
      <w:pPr>
        <w:jc w:val="both"/>
        <w:rPr>
          <w:rFonts w:ascii="Garamond" w:hAnsi="Garamond"/>
          <w:i/>
          <w:iCs/>
        </w:rPr>
      </w:pPr>
      <w:r w:rsidRPr="00F22C83">
        <w:rPr>
          <w:rFonts w:ascii="Garamond" w:hAnsi="Garamond"/>
          <w:i/>
          <w:iCs/>
        </w:rPr>
        <w:t>C’était la veille de</w:t>
      </w:r>
      <w:r w:rsidR="00064125" w:rsidRPr="00F22C83">
        <w:rPr>
          <w:rFonts w:ascii="Garamond" w:hAnsi="Garamond"/>
          <w:i/>
          <w:iCs/>
        </w:rPr>
        <w:t xml:space="preserve"> Yom Kippour. Les tensions et le</w:t>
      </w:r>
      <w:r w:rsidRPr="00F22C83">
        <w:rPr>
          <w:rFonts w:ascii="Garamond" w:hAnsi="Garamond"/>
          <w:i/>
          <w:iCs/>
        </w:rPr>
        <w:t>s craintes</w:t>
      </w:r>
      <w:r w:rsidR="0039616A" w:rsidRPr="00F22C83">
        <w:rPr>
          <w:rFonts w:ascii="Garamond" w:hAnsi="Garamond"/>
          <w:i/>
          <w:iCs/>
        </w:rPr>
        <w:t xml:space="preserve"> étaient à leur</w:t>
      </w:r>
      <w:r w:rsidR="00DB381D" w:rsidRPr="00F22C83">
        <w:rPr>
          <w:rFonts w:ascii="Garamond" w:hAnsi="Garamond"/>
          <w:i/>
          <w:iCs/>
        </w:rPr>
        <w:t xml:space="preserve"> maximum</w:t>
      </w:r>
      <w:r w:rsidR="0039616A" w:rsidRPr="00F22C83">
        <w:rPr>
          <w:rFonts w:ascii="Garamond" w:hAnsi="Garamond"/>
          <w:i/>
          <w:iCs/>
        </w:rPr>
        <w:t>. Quelques ‘hassidim vinrent chez le Rab</w:t>
      </w:r>
      <w:r w:rsidR="00DB381D" w:rsidRPr="00F22C83">
        <w:rPr>
          <w:rFonts w:ascii="Garamond" w:hAnsi="Garamond"/>
          <w:i/>
          <w:iCs/>
        </w:rPr>
        <w:t>bi de Bluzhov et le prièrent</w:t>
      </w:r>
      <w:r w:rsidR="0039616A" w:rsidRPr="00F22C83">
        <w:rPr>
          <w:rFonts w:ascii="Garamond" w:hAnsi="Garamond"/>
          <w:i/>
          <w:iCs/>
        </w:rPr>
        <w:t xml:space="preserve"> d’aborder </w:t>
      </w:r>
      <w:r w:rsidR="00F26E9D" w:rsidRPr="00F22C83">
        <w:rPr>
          <w:rFonts w:ascii="Garamond" w:hAnsi="Garamond"/>
          <w:i/>
          <w:iCs/>
        </w:rPr>
        <w:t xml:space="preserve">Schneeweiss </w:t>
      </w:r>
      <w:r w:rsidR="0039616A" w:rsidRPr="00F22C83">
        <w:rPr>
          <w:rFonts w:ascii="Garamond" w:hAnsi="Garamond"/>
          <w:i/>
          <w:iCs/>
        </w:rPr>
        <w:t xml:space="preserve">et de </w:t>
      </w:r>
      <w:r w:rsidR="00131FB5" w:rsidRPr="00F22C83">
        <w:rPr>
          <w:rFonts w:ascii="Garamond" w:hAnsi="Garamond"/>
          <w:i/>
          <w:iCs/>
        </w:rPr>
        <w:t xml:space="preserve">lui </w:t>
      </w:r>
      <w:r w:rsidR="0039616A" w:rsidRPr="00F22C83">
        <w:rPr>
          <w:rFonts w:ascii="Garamond" w:hAnsi="Garamond"/>
          <w:i/>
          <w:iCs/>
        </w:rPr>
        <w:t>demander qu’à Yom Kippo</w:t>
      </w:r>
      <w:r w:rsidR="00DB381D" w:rsidRPr="00F22C83">
        <w:rPr>
          <w:rFonts w:ascii="Garamond" w:hAnsi="Garamond"/>
          <w:i/>
          <w:iCs/>
        </w:rPr>
        <w:t>ur son groupe ne soi</w:t>
      </w:r>
      <w:r w:rsidR="00064125" w:rsidRPr="00F22C83">
        <w:rPr>
          <w:rFonts w:ascii="Garamond" w:hAnsi="Garamond"/>
          <w:i/>
          <w:iCs/>
        </w:rPr>
        <w:t>t assigné</w:t>
      </w:r>
      <w:r w:rsidR="0039616A" w:rsidRPr="00F22C83">
        <w:rPr>
          <w:rFonts w:ascii="Garamond" w:hAnsi="Garamond"/>
          <w:i/>
          <w:iCs/>
        </w:rPr>
        <w:t xml:space="preserve"> à aucun</w:t>
      </w:r>
      <w:r w:rsidR="00064125" w:rsidRPr="00F22C83">
        <w:rPr>
          <w:rFonts w:ascii="Garamond" w:hAnsi="Garamond"/>
          <w:i/>
          <w:iCs/>
        </w:rPr>
        <w:t>e</w:t>
      </w:r>
      <w:r w:rsidR="0039616A" w:rsidRPr="00F22C83">
        <w:rPr>
          <w:rFonts w:ascii="Garamond" w:hAnsi="Garamond"/>
          <w:i/>
          <w:iCs/>
        </w:rPr>
        <w:t xml:space="preserve"> des trente neuf principales catégories de travaux</w:t>
      </w:r>
      <w:r w:rsidR="00DE2FF6">
        <w:rPr>
          <w:rFonts w:ascii="Garamond" w:hAnsi="Garamond"/>
          <w:i/>
          <w:iCs/>
        </w:rPr>
        <w:t xml:space="preserve">, </w:t>
      </w:r>
      <w:r w:rsidR="0039616A" w:rsidRPr="00F22C83">
        <w:rPr>
          <w:rFonts w:ascii="Garamond" w:hAnsi="Garamond"/>
          <w:i/>
          <w:iCs/>
        </w:rPr>
        <w:t>afin que leur transgression de la loi</w:t>
      </w:r>
      <w:r w:rsidR="00131FB5" w:rsidRPr="00F22C83">
        <w:rPr>
          <w:rFonts w:ascii="Garamond" w:hAnsi="Garamond"/>
          <w:i/>
          <w:iCs/>
        </w:rPr>
        <w:t>,</w:t>
      </w:r>
      <w:r w:rsidR="0039616A" w:rsidRPr="00F22C83">
        <w:rPr>
          <w:rFonts w:ascii="Garamond" w:hAnsi="Garamond"/>
          <w:i/>
          <w:iCs/>
        </w:rPr>
        <w:t xml:space="preserve"> en travaillant à Yom Kipp</w:t>
      </w:r>
      <w:r w:rsidR="00DB381D" w:rsidRPr="00F22C83">
        <w:rPr>
          <w:rFonts w:ascii="Garamond" w:hAnsi="Garamond"/>
          <w:i/>
          <w:iCs/>
        </w:rPr>
        <w:t>our</w:t>
      </w:r>
      <w:r w:rsidR="00131FB5" w:rsidRPr="00F22C83">
        <w:rPr>
          <w:rFonts w:ascii="Garamond" w:hAnsi="Garamond"/>
          <w:i/>
          <w:iCs/>
        </w:rPr>
        <w:t>,</w:t>
      </w:r>
      <w:r w:rsidR="00DB381D" w:rsidRPr="00F22C83">
        <w:rPr>
          <w:rFonts w:ascii="Garamond" w:hAnsi="Garamond"/>
          <w:i/>
          <w:iCs/>
        </w:rPr>
        <w:t xml:space="preserve"> ne soit pas</w:t>
      </w:r>
      <w:r w:rsidR="00064125" w:rsidRPr="00F22C83">
        <w:rPr>
          <w:rFonts w:ascii="Garamond" w:hAnsi="Garamond"/>
          <w:i/>
          <w:iCs/>
        </w:rPr>
        <w:t xml:space="preserve"> </w:t>
      </w:r>
      <w:r w:rsidR="0039616A" w:rsidRPr="00F22C83">
        <w:rPr>
          <w:rFonts w:ascii="Garamond" w:hAnsi="Garamond"/>
          <w:i/>
          <w:iCs/>
        </w:rPr>
        <w:t>importante. Le Rabbi fut très ému par le</w:t>
      </w:r>
      <w:r w:rsidR="00064125" w:rsidRPr="00F22C83">
        <w:rPr>
          <w:rFonts w:ascii="Garamond" w:hAnsi="Garamond"/>
          <w:i/>
          <w:iCs/>
        </w:rPr>
        <w:t xml:space="preserve">ur requête, et malgré ses </w:t>
      </w:r>
      <w:r w:rsidR="0039616A" w:rsidRPr="00F22C83">
        <w:rPr>
          <w:rFonts w:ascii="Garamond" w:hAnsi="Garamond"/>
          <w:i/>
          <w:iCs/>
        </w:rPr>
        <w:t>c</w:t>
      </w:r>
      <w:r w:rsidR="00064125" w:rsidRPr="00F22C83">
        <w:rPr>
          <w:rFonts w:ascii="Garamond" w:hAnsi="Garamond"/>
          <w:i/>
          <w:iCs/>
        </w:rPr>
        <w:t>raintes, car il devrait révéler</w:t>
      </w:r>
      <w:r w:rsidR="0039616A" w:rsidRPr="00F22C83">
        <w:rPr>
          <w:rFonts w:ascii="Garamond" w:hAnsi="Garamond"/>
          <w:i/>
          <w:iCs/>
        </w:rPr>
        <w:t xml:space="preserve"> son identité, </w:t>
      </w:r>
      <w:r w:rsidR="00064125" w:rsidRPr="00F22C83">
        <w:rPr>
          <w:rFonts w:ascii="Garamond" w:hAnsi="Garamond"/>
          <w:i/>
          <w:iCs/>
        </w:rPr>
        <w:t xml:space="preserve">il </w:t>
      </w:r>
      <w:r w:rsidR="0039616A" w:rsidRPr="00F22C83">
        <w:rPr>
          <w:rFonts w:ascii="Garamond" w:hAnsi="Garamond"/>
          <w:i/>
          <w:iCs/>
        </w:rPr>
        <w:t xml:space="preserve">se rendit auprès de </w:t>
      </w:r>
      <w:r w:rsidR="00F26E9D" w:rsidRPr="00F22C83">
        <w:rPr>
          <w:rFonts w:ascii="Garamond" w:hAnsi="Garamond"/>
          <w:i/>
          <w:iCs/>
        </w:rPr>
        <w:t xml:space="preserve">Schneeweiss. </w:t>
      </w:r>
      <w:r w:rsidR="0039616A" w:rsidRPr="00F22C83">
        <w:rPr>
          <w:rFonts w:ascii="Garamond" w:hAnsi="Garamond"/>
          <w:i/>
          <w:iCs/>
        </w:rPr>
        <w:t>Il savait bien que</w:t>
      </w:r>
      <w:r w:rsidR="00F26E9D" w:rsidRPr="00F22C83">
        <w:rPr>
          <w:rFonts w:ascii="Garamond" w:hAnsi="Garamond"/>
          <w:i/>
          <w:iCs/>
        </w:rPr>
        <w:t xml:space="preserve"> Schneeweiss </w:t>
      </w:r>
      <w:r w:rsidR="0039616A" w:rsidRPr="00F22C83">
        <w:rPr>
          <w:rFonts w:ascii="Garamond" w:hAnsi="Garamond"/>
          <w:i/>
          <w:iCs/>
        </w:rPr>
        <w:t>n’avait pas de respect de la tradition juive. Même avant le début de la seconde guerre mondiale, il avait publiquement transgressé</w:t>
      </w:r>
      <w:r w:rsidR="00064125" w:rsidRPr="00F22C83">
        <w:rPr>
          <w:rFonts w:ascii="Garamond" w:hAnsi="Garamond"/>
          <w:i/>
          <w:iCs/>
        </w:rPr>
        <w:t xml:space="preserve"> les fêtes juives et enfreint la</w:t>
      </w:r>
      <w:r w:rsidR="0039616A" w:rsidRPr="00F22C83">
        <w:rPr>
          <w:rFonts w:ascii="Garamond" w:hAnsi="Garamond"/>
          <w:i/>
          <w:iCs/>
        </w:rPr>
        <w:t xml:space="preserve"> loi juive. Ici à Janowska, il était un homme cruel, sans aucune pitié.</w:t>
      </w:r>
    </w:p>
    <w:p w:rsidR="0039616A" w:rsidRPr="00F22C83" w:rsidRDefault="00064125" w:rsidP="00F22C83">
      <w:pPr>
        <w:jc w:val="both"/>
        <w:rPr>
          <w:rFonts w:ascii="Garamond" w:hAnsi="Garamond"/>
          <w:i/>
          <w:iCs/>
        </w:rPr>
      </w:pPr>
      <w:r w:rsidRPr="00F22C83">
        <w:rPr>
          <w:rFonts w:ascii="Garamond" w:hAnsi="Garamond"/>
          <w:i/>
          <w:iCs/>
        </w:rPr>
        <w:t>L</w:t>
      </w:r>
      <w:r w:rsidR="00181219" w:rsidRPr="00F22C83">
        <w:rPr>
          <w:rFonts w:ascii="Garamond" w:hAnsi="Garamond"/>
          <w:i/>
          <w:iCs/>
        </w:rPr>
        <w:t xml:space="preserve">e </w:t>
      </w:r>
      <w:r w:rsidR="00DE2FF6" w:rsidRPr="00F22C83">
        <w:rPr>
          <w:rFonts w:ascii="Garamond" w:hAnsi="Garamond"/>
          <w:i/>
          <w:iCs/>
        </w:rPr>
        <w:t>cœur</w:t>
      </w:r>
      <w:r w:rsidR="0039616A" w:rsidRPr="00F22C83">
        <w:rPr>
          <w:rFonts w:ascii="Garamond" w:hAnsi="Garamond"/>
          <w:i/>
          <w:iCs/>
        </w:rPr>
        <w:t xml:space="preserve"> lourd, le Rabbi alla à la rencontre</w:t>
      </w:r>
      <w:r w:rsidR="00131FB5" w:rsidRPr="00F22C83">
        <w:rPr>
          <w:rFonts w:ascii="Garamond" w:hAnsi="Garamond"/>
          <w:i/>
          <w:iCs/>
        </w:rPr>
        <w:t xml:space="preserve"> de</w:t>
      </w:r>
      <w:r w:rsidR="0039616A" w:rsidRPr="00F22C83">
        <w:rPr>
          <w:rFonts w:ascii="Garamond" w:hAnsi="Garamond"/>
          <w:i/>
          <w:iCs/>
        </w:rPr>
        <w:t xml:space="preserve"> </w:t>
      </w:r>
      <w:r w:rsidR="00F26E9D" w:rsidRPr="00F22C83">
        <w:rPr>
          <w:rFonts w:ascii="Garamond" w:hAnsi="Garamond"/>
          <w:i/>
          <w:iCs/>
        </w:rPr>
        <w:t>Schneeweiss.</w:t>
      </w:r>
      <w:r w:rsidR="0039616A" w:rsidRPr="00F22C83">
        <w:rPr>
          <w:rFonts w:ascii="Garamond" w:hAnsi="Garamond"/>
          <w:i/>
          <w:iCs/>
        </w:rPr>
        <w:t xml:space="preserve"> « Tu te souviens proba</w:t>
      </w:r>
      <w:r w:rsidR="005B784A">
        <w:rPr>
          <w:rFonts w:ascii="Garamond" w:hAnsi="Garamond"/>
          <w:i/>
          <w:iCs/>
        </w:rPr>
        <w:t>blement de moi. Je suis le Rabbi</w:t>
      </w:r>
      <w:r w:rsidR="0039616A" w:rsidRPr="00F22C83">
        <w:rPr>
          <w:rFonts w:ascii="Garamond" w:hAnsi="Garamond"/>
          <w:i/>
          <w:iCs/>
        </w:rPr>
        <w:t xml:space="preserve"> de Pru’hnik, Rabbi Israël Spira ».</w:t>
      </w:r>
      <w:r w:rsidR="00F26E9D" w:rsidRPr="00F22C83">
        <w:rPr>
          <w:rFonts w:ascii="Garamond" w:hAnsi="Garamond"/>
          <w:i/>
          <w:iCs/>
        </w:rPr>
        <w:t xml:space="preserve"> Schneeweiss </w:t>
      </w:r>
      <w:r w:rsidR="00DB381D" w:rsidRPr="00F22C83">
        <w:rPr>
          <w:rFonts w:ascii="Garamond" w:hAnsi="Garamond"/>
          <w:i/>
          <w:iCs/>
        </w:rPr>
        <w:t>ne répondit pas. « Tu es J</w:t>
      </w:r>
      <w:r w:rsidR="00131FB5" w:rsidRPr="00F22C83">
        <w:rPr>
          <w:rFonts w:ascii="Garamond" w:hAnsi="Garamond"/>
          <w:i/>
          <w:iCs/>
        </w:rPr>
        <w:t>uif comme moi</w:t>
      </w:r>
      <w:r w:rsidR="005B784A">
        <w:rPr>
          <w:rFonts w:ascii="Garamond" w:hAnsi="Garamond"/>
          <w:i/>
          <w:iCs/>
        </w:rPr>
        <w:t>, » continua le Rabbi</w:t>
      </w:r>
      <w:r w:rsidR="0039616A" w:rsidRPr="00F22C83">
        <w:rPr>
          <w:rFonts w:ascii="Garamond" w:hAnsi="Garamond"/>
          <w:i/>
          <w:iCs/>
        </w:rPr>
        <w:t xml:space="preserve">. </w:t>
      </w:r>
      <w:r w:rsidRPr="00F22C83">
        <w:rPr>
          <w:rFonts w:ascii="Garamond" w:hAnsi="Garamond"/>
          <w:i/>
          <w:iCs/>
        </w:rPr>
        <w:t>« </w:t>
      </w:r>
      <w:r w:rsidR="0039616A" w:rsidRPr="00F22C83">
        <w:rPr>
          <w:rFonts w:ascii="Garamond" w:hAnsi="Garamond"/>
          <w:i/>
          <w:iCs/>
        </w:rPr>
        <w:t>Ce soir, c’est la nuit de Kol Nidré. Il y a un petit groupe de</w:t>
      </w:r>
      <w:r w:rsidR="00DB381D" w:rsidRPr="00F22C83">
        <w:rPr>
          <w:rFonts w:ascii="Garamond" w:hAnsi="Garamond"/>
          <w:i/>
          <w:iCs/>
        </w:rPr>
        <w:t xml:space="preserve"> jeunes juifs qui ne veulent</w:t>
      </w:r>
      <w:r w:rsidR="0039616A" w:rsidRPr="00F22C83">
        <w:rPr>
          <w:rFonts w:ascii="Garamond" w:hAnsi="Garamond"/>
          <w:i/>
          <w:iCs/>
        </w:rPr>
        <w:t xml:space="preserve"> transgresser aucune des trente neuf catégories principales de travaux. Cela signifie tout pour eux. </w:t>
      </w:r>
      <w:r w:rsidRPr="00F22C83">
        <w:rPr>
          <w:rFonts w:ascii="Garamond" w:hAnsi="Garamond"/>
          <w:i/>
          <w:iCs/>
        </w:rPr>
        <w:t xml:space="preserve">C’est le </w:t>
      </w:r>
      <w:r w:rsidR="0039616A" w:rsidRPr="00F22C83">
        <w:rPr>
          <w:rFonts w:ascii="Garamond" w:hAnsi="Garamond"/>
          <w:i/>
          <w:iCs/>
        </w:rPr>
        <w:t>fondement de leur existence. Peux-tu y faire q</w:t>
      </w:r>
      <w:r w:rsidRPr="00F22C83">
        <w:rPr>
          <w:rFonts w:ascii="Garamond" w:hAnsi="Garamond"/>
          <w:i/>
          <w:iCs/>
        </w:rPr>
        <w:t xml:space="preserve">uelque chose ? Peux-tu </w:t>
      </w:r>
      <w:r w:rsidR="00131FB5" w:rsidRPr="00F22C83">
        <w:rPr>
          <w:rFonts w:ascii="Garamond" w:hAnsi="Garamond"/>
          <w:i/>
          <w:iCs/>
        </w:rPr>
        <w:t xml:space="preserve">les </w:t>
      </w:r>
      <w:r w:rsidRPr="00F22C83">
        <w:rPr>
          <w:rFonts w:ascii="Garamond" w:hAnsi="Garamond"/>
          <w:i/>
          <w:iCs/>
        </w:rPr>
        <w:t>aider ? »</w:t>
      </w:r>
    </w:p>
    <w:p w:rsidR="00F26E9D" w:rsidRPr="00F22C83" w:rsidRDefault="00064125" w:rsidP="00F22C83">
      <w:pPr>
        <w:jc w:val="both"/>
        <w:rPr>
          <w:rFonts w:ascii="Garamond" w:hAnsi="Garamond"/>
          <w:i/>
          <w:iCs/>
        </w:rPr>
      </w:pPr>
      <w:r w:rsidRPr="00F22C83">
        <w:rPr>
          <w:rFonts w:ascii="Garamond" w:hAnsi="Garamond"/>
          <w:i/>
          <w:iCs/>
        </w:rPr>
        <w:t>Le rabbin r</w:t>
      </w:r>
      <w:r w:rsidR="00094D43" w:rsidRPr="00F22C83">
        <w:rPr>
          <w:rFonts w:ascii="Garamond" w:hAnsi="Garamond"/>
          <w:i/>
          <w:iCs/>
        </w:rPr>
        <w:t>emarqua qu’un fr</w:t>
      </w:r>
      <w:r w:rsidR="00131FB5" w:rsidRPr="00F22C83">
        <w:rPr>
          <w:rFonts w:ascii="Garamond" w:hAnsi="Garamond"/>
          <w:i/>
          <w:iCs/>
        </w:rPr>
        <w:t>isson</w:t>
      </w:r>
      <w:r w:rsidRPr="00F22C83">
        <w:rPr>
          <w:rFonts w:ascii="Garamond" w:hAnsi="Garamond"/>
          <w:i/>
          <w:iCs/>
        </w:rPr>
        <w:t xml:space="preserve"> traversa</w:t>
      </w:r>
      <w:r w:rsidR="00F26E9D" w:rsidRPr="00F22C83">
        <w:rPr>
          <w:rFonts w:ascii="Garamond" w:hAnsi="Garamond"/>
          <w:i/>
          <w:iCs/>
        </w:rPr>
        <w:t xml:space="preserve"> Schneeweiss </w:t>
      </w:r>
      <w:r w:rsidR="00094D43" w:rsidRPr="00F22C83">
        <w:rPr>
          <w:rFonts w:ascii="Garamond" w:hAnsi="Garamond"/>
          <w:i/>
          <w:iCs/>
        </w:rPr>
        <w:t>alors qu’il écou</w:t>
      </w:r>
      <w:r w:rsidR="00181219" w:rsidRPr="00F22C83">
        <w:rPr>
          <w:rFonts w:ascii="Garamond" w:hAnsi="Garamond"/>
          <w:i/>
          <w:iCs/>
        </w:rPr>
        <w:t>tait l’étrange requê</w:t>
      </w:r>
      <w:r w:rsidR="00094D43" w:rsidRPr="00F22C83">
        <w:rPr>
          <w:rFonts w:ascii="Garamond" w:hAnsi="Garamond"/>
          <w:i/>
          <w:iCs/>
        </w:rPr>
        <w:t xml:space="preserve">te du rabbin. Le rabbin prit la main de </w:t>
      </w:r>
      <w:r w:rsidR="00F26E9D" w:rsidRPr="00F22C83">
        <w:rPr>
          <w:rFonts w:ascii="Garamond" w:hAnsi="Garamond"/>
          <w:i/>
          <w:iCs/>
        </w:rPr>
        <w:t>Schneeweiss</w:t>
      </w:r>
      <w:r w:rsidRPr="00F22C83">
        <w:rPr>
          <w:rFonts w:ascii="Garamond" w:hAnsi="Garamond"/>
          <w:i/>
          <w:iCs/>
        </w:rPr>
        <w:t xml:space="preserve"> et dit : « </w:t>
      </w:r>
      <w:r w:rsidR="00DB381D" w:rsidRPr="00F22C83">
        <w:rPr>
          <w:rFonts w:ascii="Garamond" w:hAnsi="Garamond"/>
          <w:i/>
          <w:iCs/>
        </w:rPr>
        <w:t xml:space="preserve">Je te promets, aussi longtemps </w:t>
      </w:r>
      <w:r w:rsidR="00094D43" w:rsidRPr="00F22C83">
        <w:rPr>
          <w:rFonts w:ascii="Garamond" w:hAnsi="Garamond"/>
          <w:i/>
          <w:iCs/>
        </w:rPr>
        <w:t xml:space="preserve">que tu vivras, ce sera une bonne vie. Je te supplie de le faire pour nous afin que nous trouvions encore un peu </w:t>
      </w:r>
      <w:r w:rsidRPr="00F22C83">
        <w:rPr>
          <w:rFonts w:ascii="Garamond" w:hAnsi="Garamond"/>
          <w:i/>
          <w:iCs/>
        </w:rPr>
        <w:t>de dignité dans cette</w:t>
      </w:r>
      <w:r w:rsidR="00094D43" w:rsidRPr="00F22C83">
        <w:rPr>
          <w:rFonts w:ascii="Garamond" w:hAnsi="Garamond"/>
          <w:i/>
          <w:iCs/>
        </w:rPr>
        <w:t xml:space="preserve"> existence</w:t>
      </w:r>
      <w:r w:rsidRPr="00F22C83">
        <w:rPr>
          <w:rFonts w:ascii="Garamond" w:hAnsi="Garamond"/>
          <w:i/>
          <w:iCs/>
        </w:rPr>
        <w:t xml:space="preserve"> humiliante</w:t>
      </w:r>
      <w:r w:rsidR="00094D43" w:rsidRPr="00F22C83">
        <w:rPr>
          <w:rFonts w:ascii="Garamond" w:hAnsi="Garamond"/>
          <w:i/>
          <w:iCs/>
        </w:rPr>
        <w:t>. »</w:t>
      </w:r>
    </w:p>
    <w:p w:rsidR="00F26E9D" w:rsidRPr="00F22C83" w:rsidRDefault="00094D43" w:rsidP="00F22C83">
      <w:pPr>
        <w:jc w:val="both"/>
        <w:rPr>
          <w:rFonts w:ascii="Garamond" w:hAnsi="Garamond"/>
          <w:i/>
          <w:iCs/>
        </w:rPr>
      </w:pPr>
      <w:r w:rsidRPr="00F22C83">
        <w:rPr>
          <w:rFonts w:ascii="Garamond" w:hAnsi="Garamond"/>
          <w:i/>
          <w:iCs/>
        </w:rPr>
        <w:lastRenderedPageBreak/>
        <w:t xml:space="preserve">Le visage </w:t>
      </w:r>
      <w:r w:rsidR="00181219" w:rsidRPr="00F22C83">
        <w:rPr>
          <w:rFonts w:ascii="Garamond" w:hAnsi="Garamond"/>
          <w:i/>
          <w:iCs/>
        </w:rPr>
        <w:t>sévère</w:t>
      </w:r>
      <w:r w:rsidRPr="00F22C83">
        <w:rPr>
          <w:rFonts w:ascii="Garamond" w:hAnsi="Garamond"/>
          <w:i/>
          <w:iCs/>
        </w:rPr>
        <w:t xml:space="preserve"> de Schneeweiss changea</w:t>
      </w:r>
      <w:r w:rsidR="00F26E9D" w:rsidRPr="00F22C83">
        <w:rPr>
          <w:rFonts w:ascii="Garamond" w:hAnsi="Garamond"/>
          <w:i/>
          <w:iCs/>
        </w:rPr>
        <w:t xml:space="preserve">. </w:t>
      </w:r>
      <w:r w:rsidRPr="00F22C83">
        <w:rPr>
          <w:rFonts w:ascii="Garamond" w:hAnsi="Garamond"/>
          <w:i/>
          <w:iCs/>
        </w:rPr>
        <w:t>Pour la</w:t>
      </w:r>
      <w:r w:rsidR="00064125" w:rsidRPr="00F22C83">
        <w:rPr>
          <w:rFonts w:ascii="Garamond" w:hAnsi="Garamond"/>
          <w:i/>
          <w:iCs/>
        </w:rPr>
        <w:t xml:space="preserve"> première fois depuis son arrivée</w:t>
      </w:r>
      <w:r w:rsidRPr="00F22C83">
        <w:rPr>
          <w:rFonts w:ascii="Garamond" w:hAnsi="Garamond"/>
          <w:i/>
          <w:iCs/>
        </w:rPr>
        <w:t xml:space="preserve"> à</w:t>
      </w:r>
      <w:r w:rsidR="00F26E9D" w:rsidRPr="00F22C83">
        <w:rPr>
          <w:rFonts w:ascii="Garamond" w:hAnsi="Garamond"/>
          <w:i/>
          <w:iCs/>
        </w:rPr>
        <w:t xml:space="preserve"> Janowska, </w:t>
      </w:r>
      <w:r w:rsidR="00064125" w:rsidRPr="00F22C83">
        <w:rPr>
          <w:rFonts w:ascii="Garamond" w:hAnsi="Garamond"/>
          <w:i/>
          <w:iCs/>
        </w:rPr>
        <w:t>il y avait une lueur d’humanité qui en émanait</w:t>
      </w:r>
      <w:r w:rsidRPr="00F22C83">
        <w:rPr>
          <w:rFonts w:ascii="Garamond" w:hAnsi="Garamond"/>
          <w:i/>
          <w:iCs/>
        </w:rPr>
        <w:t>.</w:t>
      </w:r>
    </w:p>
    <w:p w:rsidR="00F26E9D" w:rsidRPr="00F22C83" w:rsidRDefault="00094D43" w:rsidP="00F22C83">
      <w:pPr>
        <w:jc w:val="both"/>
        <w:rPr>
          <w:rFonts w:ascii="Garamond" w:hAnsi="Garamond"/>
          <w:i/>
          <w:iCs/>
        </w:rPr>
      </w:pPr>
      <w:r w:rsidRPr="00F22C83">
        <w:rPr>
          <w:rFonts w:ascii="Garamond" w:hAnsi="Garamond"/>
          <w:i/>
          <w:iCs/>
        </w:rPr>
        <w:t>« Ce soir je ne peux rien faire, » dit</w:t>
      </w:r>
      <w:r w:rsidR="00F26E9D" w:rsidRPr="00F22C83">
        <w:rPr>
          <w:rFonts w:ascii="Garamond" w:hAnsi="Garamond"/>
          <w:i/>
          <w:iCs/>
        </w:rPr>
        <w:t xml:space="preserve"> Schneeweiss, </w:t>
      </w:r>
      <w:r w:rsidRPr="00F22C83">
        <w:rPr>
          <w:rFonts w:ascii="Garamond" w:hAnsi="Garamond"/>
          <w:i/>
          <w:iCs/>
        </w:rPr>
        <w:t xml:space="preserve">les premiers </w:t>
      </w:r>
      <w:r w:rsidR="00064125" w:rsidRPr="00F22C83">
        <w:rPr>
          <w:rFonts w:ascii="Garamond" w:hAnsi="Garamond"/>
          <w:i/>
          <w:iCs/>
        </w:rPr>
        <w:t xml:space="preserve">mots </w:t>
      </w:r>
      <w:r w:rsidRPr="00F22C83">
        <w:rPr>
          <w:rFonts w:ascii="Garamond" w:hAnsi="Garamond"/>
          <w:i/>
          <w:iCs/>
        </w:rPr>
        <w:t xml:space="preserve">qu’il prononça depuis que le rabbin l’avait abordé. </w:t>
      </w:r>
      <w:r w:rsidR="00F63793" w:rsidRPr="00F22C83">
        <w:rPr>
          <w:rFonts w:ascii="Garamond" w:hAnsi="Garamond"/>
          <w:i/>
          <w:iCs/>
        </w:rPr>
        <w:t>« Je n’ai aucun pouvoir</w:t>
      </w:r>
      <w:r w:rsidRPr="00F22C83">
        <w:rPr>
          <w:rFonts w:ascii="Garamond" w:hAnsi="Garamond"/>
          <w:i/>
          <w:iCs/>
        </w:rPr>
        <w:t xml:space="preserve"> sur la brigade de nuit. Mais, demain, le jour de Yom Kippour, je ferai ce que je peux pour vous. » Le rabbin serra la main de</w:t>
      </w:r>
      <w:r w:rsidR="00F26E9D" w:rsidRPr="00F22C83">
        <w:rPr>
          <w:rFonts w:ascii="Garamond" w:hAnsi="Garamond"/>
          <w:i/>
          <w:iCs/>
        </w:rPr>
        <w:t xml:space="preserve"> Schneeweiss</w:t>
      </w:r>
      <w:r w:rsidRPr="00F22C83">
        <w:rPr>
          <w:rFonts w:ascii="Garamond" w:hAnsi="Garamond"/>
          <w:i/>
          <w:iCs/>
        </w:rPr>
        <w:t xml:space="preserve"> en signe de gratitude et partit</w:t>
      </w:r>
      <w:r w:rsidR="00F26E9D" w:rsidRPr="00F22C83">
        <w:rPr>
          <w:rFonts w:ascii="Garamond" w:hAnsi="Garamond"/>
          <w:i/>
          <w:iCs/>
        </w:rPr>
        <w:t>.</w:t>
      </w:r>
    </w:p>
    <w:p w:rsidR="00094D43" w:rsidRPr="00F22C83" w:rsidRDefault="00064125" w:rsidP="00F22C83">
      <w:pPr>
        <w:jc w:val="both"/>
        <w:rPr>
          <w:rFonts w:ascii="Garamond" w:hAnsi="Garamond"/>
          <w:i/>
          <w:iCs/>
        </w:rPr>
      </w:pPr>
      <w:r w:rsidRPr="00F22C83">
        <w:rPr>
          <w:rFonts w:ascii="Garamond" w:hAnsi="Garamond"/>
          <w:i/>
          <w:iCs/>
        </w:rPr>
        <w:t>D</w:t>
      </w:r>
      <w:r w:rsidR="00181219" w:rsidRPr="00F22C83">
        <w:rPr>
          <w:rFonts w:ascii="Garamond" w:hAnsi="Garamond"/>
          <w:i/>
          <w:iCs/>
        </w:rPr>
        <w:t>ans la matinée, le rab</w:t>
      </w:r>
      <w:r w:rsidR="00094D43" w:rsidRPr="00F22C83">
        <w:rPr>
          <w:rFonts w:ascii="Garamond" w:hAnsi="Garamond"/>
          <w:i/>
          <w:iCs/>
        </w:rPr>
        <w:t xml:space="preserve">bin et un petit groupe de jeunes ‘hassidim furent convoqués au baraquement de </w:t>
      </w:r>
      <w:r w:rsidR="00F26E9D" w:rsidRPr="00F22C83">
        <w:rPr>
          <w:rFonts w:ascii="Garamond" w:hAnsi="Garamond"/>
          <w:i/>
          <w:iCs/>
        </w:rPr>
        <w:t>Schneeweiss</w:t>
      </w:r>
      <w:r w:rsidR="00094D43" w:rsidRPr="00F22C83">
        <w:rPr>
          <w:rFonts w:ascii="Garamond" w:hAnsi="Garamond"/>
          <w:i/>
          <w:iCs/>
        </w:rPr>
        <w:t>. « J’ai entendu que vous avez prié hier soir. Je ne crois pas aux prières</w:t>
      </w:r>
      <w:r w:rsidR="004B0603" w:rsidRPr="00F22C83">
        <w:rPr>
          <w:rFonts w:ascii="Garamond" w:hAnsi="Garamond"/>
          <w:i/>
          <w:iCs/>
        </w:rPr>
        <w:t>, » leur dit-il. « Par principe, je m’y oppose même. Mais j’admire votre courage. Car vous savez bien que la peine encourue pour celui q</w:t>
      </w:r>
      <w:r w:rsidRPr="00F22C83">
        <w:rPr>
          <w:rFonts w:ascii="Garamond" w:hAnsi="Garamond"/>
          <w:i/>
          <w:iCs/>
        </w:rPr>
        <w:t>ui prie à Janowska est la mort. »</w:t>
      </w:r>
      <w:r w:rsidR="004B0603" w:rsidRPr="00F22C83">
        <w:rPr>
          <w:rFonts w:ascii="Garamond" w:hAnsi="Garamond"/>
          <w:i/>
          <w:iCs/>
        </w:rPr>
        <w:t xml:space="preserve"> </w:t>
      </w:r>
      <w:r w:rsidR="00131FB5" w:rsidRPr="00F22C83">
        <w:rPr>
          <w:rFonts w:ascii="Garamond" w:hAnsi="Garamond"/>
          <w:i/>
          <w:iCs/>
        </w:rPr>
        <w:t>Puis</w:t>
      </w:r>
      <w:r w:rsidR="004B0603" w:rsidRPr="00F22C83">
        <w:rPr>
          <w:rFonts w:ascii="Garamond" w:hAnsi="Garamond"/>
          <w:i/>
          <w:iCs/>
        </w:rPr>
        <w:t xml:space="preserve"> il leur fit signe de le suivre.</w:t>
      </w:r>
    </w:p>
    <w:p w:rsidR="00F26E9D" w:rsidRPr="00F22C83" w:rsidRDefault="00F63793" w:rsidP="00F22C83">
      <w:pPr>
        <w:jc w:val="both"/>
        <w:rPr>
          <w:rFonts w:ascii="Garamond" w:hAnsi="Garamond"/>
          <w:i/>
          <w:iCs/>
        </w:rPr>
      </w:pPr>
      <w:r w:rsidRPr="00F22C83">
        <w:rPr>
          <w:rFonts w:ascii="Garamond" w:hAnsi="Garamond"/>
          <w:i/>
          <w:iCs/>
        </w:rPr>
        <w:t>Il les emmena</w:t>
      </w:r>
      <w:r w:rsidR="004B0603" w:rsidRPr="00F22C83">
        <w:rPr>
          <w:rFonts w:ascii="Garamond" w:hAnsi="Garamond"/>
          <w:i/>
          <w:iCs/>
        </w:rPr>
        <w:t xml:space="preserve"> au quartier </w:t>
      </w:r>
      <w:r w:rsidR="00181219" w:rsidRPr="00F22C83">
        <w:rPr>
          <w:rFonts w:ascii="Garamond" w:hAnsi="Garamond"/>
          <w:i/>
          <w:iCs/>
        </w:rPr>
        <w:t>général</w:t>
      </w:r>
      <w:r w:rsidR="00064125" w:rsidRPr="00F22C83">
        <w:rPr>
          <w:rFonts w:ascii="Garamond" w:hAnsi="Garamond"/>
          <w:i/>
          <w:iCs/>
        </w:rPr>
        <w:t xml:space="preserve"> S.S du</w:t>
      </w:r>
      <w:r w:rsidRPr="00F22C83">
        <w:rPr>
          <w:rFonts w:ascii="Garamond" w:hAnsi="Garamond"/>
          <w:i/>
          <w:iCs/>
        </w:rPr>
        <w:t xml:space="preserve"> camp, dans une grande maison</w:t>
      </w:r>
      <w:r w:rsidR="00064125" w:rsidRPr="00F22C83">
        <w:rPr>
          <w:rFonts w:ascii="Garamond" w:hAnsi="Garamond"/>
          <w:i/>
          <w:iCs/>
        </w:rPr>
        <w:t xml:space="preserve"> en bois. « Vous, mes amis, ferez</w:t>
      </w:r>
      <w:r w:rsidR="004B0603" w:rsidRPr="00F22C83">
        <w:rPr>
          <w:rFonts w:ascii="Garamond" w:hAnsi="Garamond"/>
          <w:i/>
          <w:iCs/>
        </w:rPr>
        <w:t xml:space="preserve"> briller le sol sans a</w:t>
      </w:r>
      <w:r w:rsidR="00064125" w:rsidRPr="00F22C83">
        <w:rPr>
          <w:rFonts w:ascii="Garamond" w:hAnsi="Garamond"/>
          <w:i/>
          <w:iCs/>
        </w:rPr>
        <w:t>ucune cire ou encaustique</w:t>
      </w:r>
      <w:r w:rsidR="004B0603" w:rsidRPr="00F22C83">
        <w:rPr>
          <w:rFonts w:ascii="Garamond" w:hAnsi="Garamond"/>
          <w:i/>
          <w:iCs/>
        </w:rPr>
        <w:t xml:space="preserve">. Et vous, Rabbi, vous </w:t>
      </w:r>
      <w:r w:rsidR="00181219" w:rsidRPr="00F22C83">
        <w:rPr>
          <w:rFonts w:ascii="Garamond" w:hAnsi="Garamond"/>
          <w:i/>
          <w:iCs/>
        </w:rPr>
        <w:t>nettoierez</w:t>
      </w:r>
      <w:r w:rsidR="004B0603" w:rsidRPr="00F22C83">
        <w:rPr>
          <w:rFonts w:ascii="Garamond" w:hAnsi="Garamond"/>
          <w:i/>
          <w:iCs/>
        </w:rPr>
        <w:t xml:space="preserve"> les vitres avec des chiffons secs de sorte que vous ne transgresserez aucune des trent</w:t>
      </w:r>
      <w:r w:rsidR="00DE2FF6">
        <w:rPr>
          <w:rFonts w:ascii="Garamond" w:hAnsi="Garamond"/>
          <w:i/>
          <w:iCs/>
        </w:rPr>
        <w:t xml:space="preserve">e </w:t>
      </w:r>
      <w:r w:rsidR="004B0603" w:rsidRPr="00F22C83">
        <w:rPr>
          <w:rFonts w:ascii="Garamond" w:hAnsi="Garamond"/>
          <w:i/>
          <w:iCs/>
        </w:rPr>
        <w:t xml:space="preserve">neuf </w:t>
      </w:r>
      <w:r w:rsidR="00181219" w:rsidRPr="00F22C83">
        <w:rPr>
          <w:rFonts w:ascii="Garamond" w:hAnsi="Garamond"/>
          <w:i/>
          <w:iCs/>
        </w:rPr>
        <w:t>catégories</w:t>
      </w:r>
      <w:r w:rsidR="00064125" w:rsidRPr="00F22C83">
        <w:rPr>
          <w:rFonts w:ascii="Garamond" w:hAnsi="Garamond"/>
          <w:i/>
          <w:iCs/>
        </w:rPr>
        <w:t xml:space="preserve"> de travaux</w:t>
      </w:r>
      <w:r w:rsidR="004B0603" w:rsidRPr="00F22C83">
        <w:rPr>
          <w:rFonts w:ascii="Garamond" w:hAnsi="Garamond"/>
          <w:i/>
          <w:iCs/>
        </w:rPr>
        <w:t> »</w:t>
      </w:r>
      <w:r w:rsidR="00064125" w:rsidRPr="00F22C83">
        <w:rPr>
          <w:rFonts w:ascii="Garamond" w:hAnsi="Garamond"/>
          <w:i/>
          <w:iCs/>
        </w:rPr>
        <w:t>.</w:t>
      </w:r>
      <w:r w:rsidR="004B0603" w:rsidRPr="00F22C83">
        <w:rPr>
          <w:rFonts w:ascii="Garamond" w:hAnsi="Garamond"/>
          <w:i/>
          <w:iCs/>
        </w:rPr>
        <w:t xml:space="preserve"> Il quitta la pièce brusquement sans un mot de plus.</w:t>
      </w:r>
    </w:p>
    <w:p w:rsidR="00F26E9D" w:rsidRPr="00F22C83" w:rsidRDefault="004B0603" w:rsidP="00F22C83">
      <w:pPr>
        <w:jc w:val="both"/>
        <w:rPr>
          <w:rFonts w:ascii="Garamond" w:hAnsi="Garamond"/>
          <w:i/>
          <w:iCs/>
        </w:rPr>
      </w:pPr>
      <w:r w:rsidRPr="00F22C83">
        <w:rPr>
          <w:rFonts w:ascii="Garamond" w:hAnsi="Garamond"/>
          <w:i/>
          <w:iCs/>
        </w:rPr>
        <w:t xml:space="preserve">A midi environ, la porte s’ouvrit largement et deux anges de la mort, des hommes S.S dans leur uniforme noir, que leur noms </w:t>
      </w:r>
      <w:r w:rsidR="00181219" w:rsidRPr="00F22C83">
        <w:rPr>
          <w:rFonts w:ascii="Garamond" w:hAnsi="Garamond"/>
          <w:i/>
          <w:iCs/>
        </w:rPr>
        <w:t>soient</w:t>
      </w:r>
      <w:r w:rsidRPr="00F22C83">
        <w:rPr>
          <w:rFonts w:ascii="Garamond" w:hAnsi="Garamond"/>
          <w:i/>
          <w:iCs/>
        </w:rPr>
        <w:t xml:space="preserve"> </w:t>
      </w:r>
      <w:r w:rsidR="009E1DB6" w:rsidRPr="00F22C83">
        <w:rPr>
          <w:rFonts w:ascii="Garamond" w:hAnsi="Garamond"/>
          <w:i/>
          <w:iCs/>
        </w:rPr>
        <w:t xml:space="preserve">effacés, </w:t>
      </w:r>
      <w:r w:rsidRPr="00F22C83">
        <w:rPr>
          <w:rFonts w:ascii="Garamond" w:hAnsi="Garamond"/>
          <w:i/>
          <w:iCs/>
        </w:rPr>
        <w:t>entrèrent dans la pièce comme un ouragan</w:t>
      </w:r>
      <w:r w:rsidR="009E1DB6" w:rsidRPr="00F22C83">
        <w:rPr>
          <w:rFonts w:ascii="Garamond" w:hAnsi="Garamond"/>
          <w:i/>
          <w:iCs/>
        </w:rPr>
        <w:t>. Ils étaient suivis d’une charrette de nourriture pleine à craquer. « Midi, l’heure de manger du pain, de la soupe, de la viande, » annonça l’un des S.S. La piè</w:t>
      </w:r>
      <w:r w:rsidR="00EC6972" w:rsidRPr="00F22C83">
        <w:rPr>
          <w:rFonts w:ascii="Garamond" w:hAnsi="Garamond"/>
          <w:i/>
          <w:iCs/>
        </w:rPr>
        <w:t>ce s’emplit</w:t>
      </w:r>
      <w:r w:rsidR="009E1DB6" w:rsidRPr="00F22C83">
        <w:rPr>
          <w:rFonts w:ascii="Garamond" w:hAnsi="Garamond"/>
          <w:i/>
          <w:iCs/>
        </w:rPr>
        <w:t xml:space="preserve"> d’un arôme de </w:t>
      </w:r>
      <w:r w:rsidR="00181219" w:rsidRPr="00F22C83">
        <w:rPr>
          <w:rFonts w:ascii="Garamond" w:hAnsi="Garamond"/>
          <w:i/>
          <w:iCs/>
        </w:rPr>
        <w:t>nourriture</w:t>
      </w:r>
      <w:r w:rsidR="009E1DB6" w:rsidRPr="00F22C83">
        <w:rPr>
          <w:rFonts w:ascii="Garamond" w:hAnsi="Garamond"/>
          <w:i/>
          <w:iCs/>
        </w:rPr>
        <w:t xml:space="preserve"> </w:t>
      </w:r>
      <w:r w:rsidR="00181219" w:rsidRPr="00F22C83">
        <w:rPr>
          <w:rFonts w:ascii="Garamond" w:hAnsi="Garamond"/>
          <w:i/>
          <w:iCs/>
        </w:rPr>
        <w:t>fraichement</w:t>
      </w:r>
      <w:r w:rsidR="009E1DB6" w:rsidRPr="00F22C83">
        <w:rPr>
          <w:rFonts w:ascii="Garamond" w:hAnsi="Garamond"/>
          <w:i/>
          <w:iCs/>
        </w:rPr>
        <w:t xml:space="preserve"> cuisinée, de la nourriture tel</w:t>
      </w:r>
      <w:r w:rsidR="00F63793" w:rsidRPr="00F22C83">
        <w:rPr>
          <w:rFonts w:ascii="Garamond" w:hAnsi="Garamond"/>
          <w:i/>
          <w:iCs/>
        </w:rPr>
        <w:t>le</w:t>
      </w:r>
      <w:r w:rsidR="009E1DB6" w:rsidRPr="00F22C83">
        <w:rPr>
          <w:rFonts w:ascii="Garamond" w:hAnsi="Garamond"/>
          <w:i/>
          <w:iCs/>
        </w:rPr>
        <w:t xml:space="preserve"> qu’ils n’en n’avaient pas vu depuis l’occupation allemande : du pain blanc, une soupe de légumes chaude fumante, et d’énormes </w:t>
      </w:r>
      <w:r w:rsidR="00181219" w:rsidRPr="00F22C83">
        <w:rPr>
          <w:rFonts w:ascii="Garamond" w:hAnsi="Garamond"/>
          <w:i/>
          <w:iCs/>
        </w:rPr>
        <w:t>portions</w:t>
      </w:r>
      <w:r w:rsidR="009E1DB6" w:rsidRPr="00F22C83">
        <w:rPr>
          <w:rFonts w:ascii="Garamond" w:hAnsi="Garamond"/>
          <w:i/>
          <w:iCs/>
        </w:rPr>
        <w:t xml:space="preserve"> de viande.</w:t>
      </w:r>
    </w:p>
    <w:p w:rsidR="009E1DB6" w:rsidRPr="00F22C83" w:rsidRDefault="009E1DB6" w:rsidP="00F22C83">
      <w:pPr>
        <w:jc w:val="both"/>
        <w:rPr>
          <w:rFonts w:ascii="Garamond" w:hAnsi="Garamond"/>
          <w:i/>
          <w:iCs/>
        </w:rPr>
      </w:pPr>
      <w:r w:rsidRPr="00F22C83">
        <w:rPr>
          <w:rFonts w:ascii="Garamond" w:hAnsi="Garamond"/>
          <w:i/>
          <w:iCs/>
        </w:rPr>
        <w:t>Le grand S.S ordonna d’une voix</w:t>
      </w:r>
      <w:r w:rsidR="00F63793" w:rsidRPr="00F22C83">
        <w:rPr>
          <w:rFonts w:ascii="Garamond" w:hAnsi="Garamond"/>
          <w:i/>
          <w:iCs/>
        </w:rPr>
        <w:t xml:space="preserve"> aiguë</w:t>
      </w:r>
      <w:r w:rsidRPr="00F22C83">
        <w:rPr>
          <w:rFonts w:ascii="Garamond" w:hAnsi="Garamond"/>
          <w:i/>
          <w:iCs/>
        </w:rPr>
        <w:t> : « Vous devez manger immédiatement, autrement vous serez  fusiller sur place ! » Aucun d’entre eux ne bougea. Le rabbin resta sur l’échelle, l</w:t>
      </w:r>
      <w:r w:rsidR="00EC6972" w:rsidRPr="00F22C83">
        <w:rPr>
          <w:rFonts w:ascii="Garamond" w:hAnsi="Garamond"/>
          <w:i/>
          <w:iCs/>
        </w:rPr>
        <w:t>es ‘hassidim au</w:t>
      </w:r>
      <w:r w:rsidR="00181219" w:rsidRPr="00F22C83">
        <w:rPr>
          <w:rFonts w:ascii="Garamond" w:hAnsi="Garamond"/>
          <w:i/>
          <w:iCs/>
        </w:rPr>
        <w:t xml:space="preserve"> sol. Les All</w:t>
      </w:r>
      <w:r w:rsidRPr="00F22C83">
        <w:rPr>
          <w:rFonts w:ascii="Garamond" w:hAnsi="Garamond"/>
          <w:i/>
          <w:iCs/>
        </w:rPr>
        <w:t>emands répétèrent l’ordre. Le rabbin et les ‘hass</w:t>
      </w:r>
      <w:r w:rsidR="00EC6972" w:rsidRPr="00F22C83">
        <w:rPr>
          <w:rFonts w:ascii="Garamond" w:hAnsi="Garamond"/>
          <w:i/>
          <w:iCs/>
        </w:rPr>
        <w:t>idim restèrent figés</w:t>
      </w:r>
      <w:r w:rsidR="00181219" w:rsidRPr="00F22C83">
        <w:rPr>
          <w:rFonts w:ascii="Garamond" w:hAnsi="Garamond"/>
          <w:i/>
          <w:iCs/>
        </w:rPr>
        <w:t xml:space="preserve"> à le</w:t>
      </w:r>
      <w:r w:rsidRPr="00F22C83">
        <w:rPr>
          <w:rFonts w:ascii="Garamond" w:hAnsi="Garamond"/>
          <w:i/>
          <w:iCs/>
        </w:rPr>
        <w:t xml:space="preserve">ur place. </w:t>
      </w:r>
      <w:r w:rsidR="00E9517D" w:rsidRPr="00F22C83">
        <w:rPr>
          <w:rFonts w:ascii="Garamond" w:hAnsi="Garamond"/>
          <w:i/>
          <w:iCs/>
        </w:rPr>
        <w:t xml:space="preserve">Le S.S </w:t>
      </w:r>
      <w:r w:rsidR="00DE2FF6" w:rsidRPr="00F22C83">
        <w:rPr>
          <w:rFonts w:ascii="Garamond" w:hAnsi="Garamond"/>
          <w:i/>
          <w:iCs/>
        </w:rPr>
        <w:t>appela</w:t>
      </w:r>
      <w:r w:rsidRPr="00F22C83">
        <w:rPr>
          <w:rFonts w:ascii="Garamond" w:hAnsi="Garamond"/>
          <w:i/>
          <w:iCs/>
        </w:rPr>
        <w:t xml:space="preserve"> </w:t>
      </w:r>
      <w:r w:rsidR="00EC6972" w:rsidRPr="00F22C83">
        <w:rPr>
          <w:rFonts w:ascii="Garamond" w:hAnsi="Garamond"/>
          <w:i/>
          <w:iCs/>
        </w:rPr>
        <w:t>Schneeweiss. « </w:t>
      </w:r>
      <w:r w:rsidR="00F26E9D" w:rsidRPr="00F22C83">
        <w:rPr>
          <w:rFonts w:ascii="Garamond" w:hAnsi="Garamond"/>
          <w:i/>
          <w:iCs/>
        </w:rPr>
        <w:t xml:space="preserve">Schneeweiss, </w:t>
      </w:r>
      <w:r w:rsidR="00EC6972" w:rsidRPr="00F22C83">
        <w:rPr>
          <w:rFonts w:ascii="Garamond" w:hAnsi="Garamond"/>
          <w:i/>
          <w:iCs/>
        </w:rPr>
        <w:t>si c</w:t>
      </w:r>
      <w:r w:rsidR="00F63793" w:rsidRPr="00F22C83">
        <w:rPr>
          <w:rFonts w:ascii="Garamond" w:hAnsi="Garamond"/>
          <w:i/>
          <w:iCs/>
        </w:rPr>
        <w:t xml:space="preserve">es sales chiens </w:t>
      </w:r>
      <w:r w:rsidRPr="00F22C83">
        <w:rPr>
          <w:rFonts w:ascii="Garamond" w:hAnsi="Garamond"/>
          <w:i/>
          <w:iCs/>
        </w:rPr>
        <w:t>refusent de</w:t>
      </w:r>
      <w:r w:rsidR="00EC6972" w:rsidRPr="00F22C83">
        <w:rPr>
          <w:rFonts w:ascii="Garamond" w:hAnsi="Garamond"/>
          <w:i/>
          <w:iCs/>
        </w:rPr>
        <w:t xml:space="preserve"> manger, je te tuerai avec eux. »</w:t>
      </w:r>
    </w:p>
    <w:p w:rsidR="00F26E9D" w:rsidRPr="00F22C83" w:rsidRDefault="00F26E9D" w:rsidP="00F22C83">
      <w:pPr>
        <w:jc w:val="both"/>
        <w:rPr>
          <w:rFonts w:ascii="Garamond" w:hAnsi="Garamond"/>
          <w:i/>
          <w:iCs/>
        </w:rPr>
      </w:pPr>
      <w:r w:rsidRPr="00F22C83">
        <w:rPr>
          <w:rFonts w:ascii="Garamond" w:hAnsi="Garamond"/>
          <w:i/>
          <w:iCs/>
        </w:rPr>
        <w:t xml:space="preserve">Schneeweiss </w:t>
      </w:r>
      <w:r w:rsidR="00EC6972" w:rsidRPr="00F22C83">
        <w:rPr>
          <w:rFonts w:ascii="Garamond" w:hAnsi="Garamond"/>
          <w:i/>
          <w:iCs/>
        </w:rPr>
        <w:t>attira l’attention vers lui</w:t>
      </w:r>
      <w:r w:rsidR="009E1DB6" w:rsidRPr="00F22C83">
        <w:rPr>
          <w:rFonts w:ascii="Garamond" w:hAnsi="Garamond"/>
          <w:i/>
          <w:iCs/>
        </w:rPr>
        <w:t>, regarda l’Allemand droit dans les yeu</w:t>
      </w:r>
      <w:r w:rsidR="00EC6972" w:rsidRPr="00F22C83">
        <w:rPr>
          <w:rFonts w:ascii="Garamond" w:hAnsi="Garamond"/>
          <w:i/>
          <w:iCs/>
        </w:rPr>
        <w:t>x et dit d’un ton très calme : « </w:t>
      </w:r>
      <w:r w:rsidR="00F63793" w:rsidRPr="00F22C83">
        <w:rPr>
          <w:rFonts w:ascii="Garamond" w:hAnsi="Garamond"/>
          <w:i/>
          <w:iCs/>
        </w:rPr>
        <w:t>Nous, J</w:t>
      </w:r>
      <w:r w:rsidR="009E1DB6" w:rsidRPr="00F22C83">
        <w:rPr>
          <w:rFonts w:ascii="Garamond" w:hAnsi="Garamond"/>
          <w:i/>
          <w:iCs/>
        </w:rPr>
        <w:t>uifs, ne mangeons pas aujourd’hui. Aujourd’hui c’est Yom Kippour, notre jour le plus</w:t>
      </w:r>
      <w:r w:rsidR="00F63793" w:rsidRPr="00F22C83">
        <w:rPr>
          <w:rFonts w:ascii="Garamond" w:hAnsi="Garamond"/>
          <w:i/>
          <w:iCs/>
        </w:rPr>
        <w:t xml:space="preserve"> saint, le Jour du Pardon</w:t>
      </w:r>
      <w:r w:rsidR="00EC6972" w:rsidRPr="00F22C83">
        <w:rPr>
          <w:rFonts w:ascii="Garamond" w:hAnsi="Garamond"/>
          <w:i/>
          <w:iCs/>
        </w:rPr>
        <w:t>. »</w:t>
      </w:r>
    </w:p>
    <w:p w:rsidR="005D53D6" w:rsidRPr="00F22C83" w:rsidRDefault="00EC6972" w:rsidP="00F22C83">
      <w:pPr>
        <w:jc w:val="both"/>
        <w:rPr>
          <w:rFonts w:ascii="Garamond" w:hAnsi="Garamond"/>
          <w:i/>
          <w:iCs/>
        </w:rPr>
      </w:pPr>
      <w:r w:rsidRPr="00F22C83">
        <w:rPr>
          <w:rFonts w:ascii="Garamond" w:hAnsi="Garamond"/>
          <w:i/>
          <w:iCs/>
        </w:rPr>
        <w:t>« </w:t>
      </w:r>
      <w:r w:rsidR="009E1DB6" w:rsidRPr="00F22C83">
        <w:rPr>
          <w:rFonts w:ascii="Garamond" w:hAnsi="Garamond"/>
          <w:i/>
          <w:iCs/>
        </w:rPr>
        <w:t>T</w:t>
      </w:r>
      <w:r w:rsidRPr="00F22C83">
        <w:rPr>
          <w:rFonts w:ascii="Garamond" w:hAnsi="Garamond"/>
          <w:i/>
          <w:iCs/>
        </w:rPr>
        <w:t>u ne comprends pas, chien juif, »</w:t>
      </w:r>
      <w:r w:rsidR="00181219" w:rsidRPr="00F22C83">
        <w:rPr>
          <w:rFonts w:ascii="Garamond" w:hAnsi="Garamond"/>
          <w:i/>
          <w:iCs/>
        </w:rPr>
        <w:t xml:space="preserve"> </w:t>
      </w:r>
      <w:r w:rsidR="005D53D6" w:rsidRPr="00F22C83">
        <w:rPr>
          <w:rFonts w:ascii="Garamond" w:hAnsi="Garamond"/>
          <w:i/>
          <w:iCs/>
        </w:rPr>
        <w:t>hurla le plus grand des</w:t>
      </w:r>
      <w:r w:rsidRPr="00F22C83">
        <w:rPr>
          <w:rFonts w:ascii="Garamond" w:hAnsi="Garamond"/>
          <w:i/>
          <w:iCs/>
        </w:rPr>
        <w:t xml:space="preserve"> deux,</w:t>
      </w:r>
      <w:r w:rsidR="005D53D6" w:rsidRPr="00F22C83">
        <w:rPr>
          <w:rFonts w:ascii="Garamond" w:hAnsi="Garamond"/>
          <w:i/>
          <w:iCs/>
        </w:rPr>
        <w:t xml:space="preserve"> « Je vous ordonne au nom du </w:t>
      </w:r>
      <w:r w:rsidRPr="00F22C83">
        <w:rPr>
          <w:rFonts w:ascii="Garamond" w:hAnsi="Garamond"/>
          <w:i/>
          <w:iCs/>
        </w:rPr>
        <w:t>Führer</w:t>
      </w:r>
      <w:r w:rsidR="005D53D6" w:rsidRPr="00F22C83">
        <w:rPr>
          <w:rFonts w:ascii="Garamond" w:hAnsi="Garamond"/>
          <w:i/>
          <w:iCs/>
        </w:rPr>
        <w:t xml:space="preserve"> et du troisième Reich, mangez ! »</w:t>
      </w:r>
    </w:p>
    <w:p w:rsidR="00F26E9D" w:rsidRPr="00F22C83" w:rsidRDefault="00F26E9D" w:rsidP="00F22C83">
      <w:pPr>
        <w:jc w:val="both"/>
        <w:rPr>
          <w:rFonts w:ascii="Garamond" w:hAnsi="Garamond"/>
          <w:i/>
          <w:iCs/>
        </w:rPr>
      </w:pPr>
      <w:r w:rsidRPr="00F22C83">
        <w:rPr>
          <w:rFonts w:ascii="Garamond" w:hAnsi="Garamond"/>
          <w:i/>
          <w:iCs/>
        </w:rPr>
        <w:t xml:space="preserve">Schneeweiss, </w:t>
      </w:r>
      <w:r w:rsidR="00EC6972" w:rsidRPr="00F22C83">
        <w:rPr>
          <w:rFonts w:ascii="Garamond" w:hAnsi="Garamond"/>
          <w:i/>
          <w:iCs/>
        </w:rPr>
        <w:t>calme</w:t>
      </w:r>
      <w:r w:rsidR="005D53D6" w:rsidRPr="00F22C83">
        <w:rPr>
          <w:rFonts w:ascii="Garamond" w:hAnsi="Garamond"/>
          <w:i/>
          <w:iCs/>
        </w:rPr>
        <w:t xml:space="preserve">, la </w:t>
      </w:r>
      <w:r w:rsidR="00181219" w:rsidRPr="00F22C83">
        <w:rPr>
          <w:rFonts w:ascii="Garamond" w:hAnsi="Garamond"/>
          <w:i/>
          <w:iCs/>
        </w:rPr>
        <w:t xml:space="preserve">tête haute, </w:t>
      </w:r>
      <w:r w:rsidR="00DE2FF6" w:rsidRPr="00F22C83">
        <w:rPr>
          <w:rFonts w:ascii="Garamond" w:hAnsi="Garamond"/>
          <w:i/>
          <w:iCs/>
        </w:rPr>
        <w:t>répéta</w:t>
      </w:r>
      <w:r w:rsidR="005D53D6" w:rsidRPr="00F22C83">
        <w:rPr>
          <w:rFonts w:ascii="Garamond" w:hAnsi="Garamond"/>
          <w:i/>
          <w:iCs/>
        </w:rPr>
        <w:t xml:space="preserve"> la </w:t>
      </w:r>
      <w:r w:rsidR="00181219" w:rsidRPr="00F22C83">
        <w:rPr>
          <w:rFonts w:ascii="Garamond" w:hAnsi="Garamond"/>
          <w:i/>
          <w:iCs/>
        </w:rPr>
        <w:t>même</w:t>
      </w:r>
      <w:r w:rsidR="00EC6972" w:rsidRPr="00F22C83">
        <w:rPr>
          <w:rFonts w:ascii="Garamond" w:hAnsi="Garamond"/>
          <w:i/>
          <w:iCs/>
        </w:rPr>
        <w:t xml:space="preserve"> réponse :</w:t>
      </w:r>
      <w:r w:rsidR="005D53D6" w:rsidRPr="00F22C83">
        <w:rPr>
          <w:rFonts w:ascii="Garamond" w:hAnsi="Garamond"/>
          <w:i/>
          <w:iCs/>
        </w:rPr>
        <w:t xml:space="preserve"> </w:t>
      </w:r>
      <w:r w:rsidR="00EC6972" w:rsidRPr="00F22C83">
        <w:rPr>
          <w:rFonts w:ascii="Garamond" w:hAnsi="Garamond"/>
          <w:i/>
          <w:iCs/>
        </w:rPr>
        <w:t>« </w:t>
      </w:r>
      <w:r w:rsidR="00F63793" w:rsidRPr="00F22C83">
        <w:rPr>
          <w:rFonts w:ascii="Garamond" w:hAnsi="Garamond"/>
          <w:i/>
          <w:iCs/>
        </w:rPr>
        <w:t>Nous, Juifs,</w:t>
      </w:r>
      <w:r w:rsidR="005D53D6" w:rsidRPr="00F22C83">
        <w:rPr>
          <w:rFonts w:ascii="Garamond" w:hAnsi="Garamond"/>
          <w:i/>
          <w:iCs/>
        </w:rPr>
        <w:t xml:space="preserve"> obéissons à la loi de notre tradition. Aujourd’hui c’est Yom Kippour, un jour de jeûne. »</w:t>
      </w:r>
    </w:p>
    <w:p w:rsidR="00F26E9D" w:rsidRPr="00F22C83" w:rsidRDefault="005D53D6" w:rsidP="00F22C83">
      <w:pPr>
        <w:jc w:val="both"/>
        <w:rPr>
          <w:rFonts w:ascii="Garamond" w:hAnsi="Garamond"/>
          <w:i/>
          <w:iCs/>
        </w:rPr>
      </w:pPr>
      <w:r w:rsidRPr="00F22C83">
        <w:rPr>
          <w:rFonts w:ascii="Garamond" w:hAnsi="Garamond"/>
          <w:i/>
          <w:iCs/>
        </w:rPr>
        <w:t xml:space="preserve">L’Allemand sortit son revolver de son </w:t>
      </w:r>
      <w:r w:rsidR="00181219" w:rsidRPr="00F22C83">
        <w:rPr>
          <w:rFonts w:ascii="Garamond" w:hAnsi="Garamond"/>
          <w:i/>
          <w:iCs/>
        </w:rPr>
        <w:t>étui</w:t>
      </w:r>
      <w:r w:rsidRPr="00F22C83">
        <w:rPr>
          <w:rFonts w:ascii="Garamond" w:hAnsi="Garamond"/>
          <w:i/>
          <w:iCs/>
        </w:rPr>
        <w:t xml:space="preserve"> </w:t>
      </w:r>
      <w:r w:rsidR="00EC6972" w:rsidRPr="00F22C83">
        <w:rPr>
          <w:rFonts w:ascii="Garamond" w:hAnsi="Garamond"/>
          <w:i/>
          <w:iCs/>
        </w:rPr>
        <w:t>et le pointa sur</w:t>
      </w:r>
      <w:r w:rsidRPr="00F22C83">
        <w:rPr>
          <w:rFonts w:ascii="Garamond" w:hAnsi="Garamond"/>
          <w:i/>
          <w:iCs/>
        </w:rPr>
        <w:t xml:space="preserve"> la tempe de</w:t>
      </w:r>
      <w:r w:rsidR="00F26E9D" w:rsidRPr="00F22C83">
        <w:rPr>
          <w:rFonts w:ascii="Garamond" w:hAnsi="Garamond"/>
          <w:i/>
          <w:iCs/>
        </w:rPr>
        <w:t xml:space="preserve"> </w:t>
      </w:r>
      <w:r w:rsidRPr="00F22C83">
        <w:rPr>
          <w:rFonts w:ascii="Garamond" w:hAnsi="Garamond"/>
          <w:i/>
          <w:iCs/>
        </w:rPr>
        <w:t>Schneeweiss</w:t>
      </w:r>
      <w:r w:rsidR="00F26E9D" w:rsidRPr="00F22C83">
        <w:rPr>
          <w:rFonts w:ascii="Garamond" w:hAnsi="Garamond"/>
          <w:i/>
          <w:iCs/>
        </w:rPr>
        <w:t>. Schneeweiss re</w:t>
      </w:r>
      <w:r w:rsidRPr="00F22C83">
        <w:rPr>
          <w:rFonts w:ascii="Garamond" w:hAnsi="Garamond"/>
          <w:i/>
          <w:iCs/>
        </w:rPr>
        <w:t xml:space="preserve">sta calme. Il se tint immobile, au garde-à-vous, la tête haute. </w:t>
      </w:r>
      <w:r w:rsidR="00EC6972" w:rsidRPr="00F22C83">
        <w:rPr>
          <w:rFonts w:ascii="Garamond" w:hAnsi="Garamond"/>
          <w:i/>
          <w:iCs/>
        </w:rPr>
        <w:t>Le bruit d’u</w:t>
      </w:r>
      <w:r w:rsidRPr="00F22C83">
        <w:rPr>
          <w:rFonts w:ascii="Garamond" w:hAnsi="Garamond"/>
          <w:i/>
          <w:iCs/>
        </w:rPr>
        <w:t xml:space="preserve">n coup de feu perça la pièce. </w:t>
      </w:r>
      <w:r w:rsidR="00F26E9D" w:rsidRPr="00F22C83">
        <w:rPr>
          <w:rFonts w:ascii="Garamond" w:hAnsi="Garamond"/>
          <w:i/>
          <w:iCs/>
        </w:rPr>
        <w:t xml:space="preserve">Schneeweiss </w:t>
      </w:r>
      <w:r w:rsidRPr="00F22C83">
        <w:rPr>
          <w:rFonts w:ascii="Garamond" w:hAnsi="Garamond"/>
          <w:i/>
          <w:iCs/>
        </w:rPr>
        <w:t xml:space="preserve">tomba. </w:t>
      </w:r>
      <w:r w:rsidR="00B03953" w:rsidRPr="00F22C83">
        <w:rPr>
          <w:rFonts w:ascii="Garamond" w:hAnsi="Garamond"/>
          <w:i/>
          <w:iCs/>
        </w:rPr>
        <w:t>Sur le sol fraichement poli</w:t>
      </w:r>
      <w:r w:rsidRPr="00F22C83">
        <w:rPr>
          <w:rFonts w:ascii="Garamond" w:hAnsi="Garamond"/>
          <w:i/>
          <w:iCs/>
        </w:rPr>
        <w:t xml:space="preserve">, une </w:t>
      </w:r>
      <w:r w:rsidR="00F26E9D" w:rsidRPr="00F22C83">
        <w:rPr>
          <w:rFonts w:ascii="Garamond" w:hAnsi="Garamond"/>
          <w:i/>
          <w:iCs/>
        </w:rPr>
        <w:t>f</w:t>
      </w:r>
      <w:r w:rsidR="00EC6972" w:rsidRPr="00F22C83">
        <w:rPr>
          <w:rFonts w:ascii="Garamond" w:hAnsi="Garamond"/>
          <w:i/>
          <w:iCs/>
        </w:rPr>
        <w:t xml:space="preserve">laque de sang </w:t>
      </w:r>
      <w:r w:rsidR="00B03953" w:rsidRPr="00F22C83">
        <w:rPr>
          <w:rFonts w:ascii="Garamond" w:hAnsi="Garamond"/>
          <w:i/>
          <w:iCs/>
        </w:rPr>
        <w:t xml:space="preserve">de plus en plus grande </w:t>
      </w:r>
      <w:r w:rsidR="00EC6972" w:rsidRPr="00F22C83">
        <w:rPr>
          <w:rFonts w:ascii="Garamond" w:hAnsi="Garamond"/>
          <w:i/>
          <w:iCs/>
        </w:rPr>
        <w:t>se répandait</w:t>
      </w:r>
      <w:r w:rsidRPr="00F22C83">
        <w:rPr>
          <w:rFonts w:ascii="Garamond" w:hAnsi="Garamond"/>
          <w:i/>
          <w:iCs/>
        </w:rPr>
        <w:t>.</w:t>
      </w:r>
    </w:p>
    <w:p w:rsidR="005D53D6" w:rsidRPr="00F22C83" w:rsidRDefault="005D53D6" w:rsidP="00F22C83">
      <w:pPr>
        <w:jc w:val="both"/>
        <w:rPr>
          <w:rFonts w:ascii="Garamond" w:hAnsi="Garamond"/>
          <w:i/>
          <w:iCs/>
        </w:rPr>
      </w:pPr>
      <w:r w:rsidRPr="00F22C83">
        <w:rPr>
          <w:rFonts w:ascii="Garamond" w:hAnsi="Garamond"/>
          <w:i/>
          <w:iCs/>
        </w:rPr>
        <w:t>Le rabbin et ses ‘hassid</w:t>
      </w:r>
      <w:r w:rsidR="00181219" w:rsidRPr="00F22C83">
        <w:rPr>
          <w:rFonts w:ascii="Garamond" w:hAnsi="Garamond"/>
          <w:i/>
          <w:iCs/>
        </w:rPr>
        <w:t xml:space="preserve">im se tenait comme </w:t>
      </w:r>
      <w:r w:rsidR="00B03953" w:rsidRPr="00F22C83">
        <w:rPr>
          <w:rFonts w:ascii="Garamond" w:hAnsi="Garamond"/>
          <w:i/>
          <w:iCs/>
        </w:rPr>
        <w:t>figés</w:t>
      </w:r>
      <w:r w:rsidR="00181219" w:rsidRPr="00F22C83">
        <w:rPr>
          <w:rFonts w:ascii="Garamond" w:hAnsi="Garamond"/>
          <w:i/>
          <w:iCs/>
        </w:rPr>
        <w:t xml:space="preserve"> à le</w:t>
      </w:r>
      <w:r w:rsidRPr="00F22C83">
        <w:rPr>
          <w:rFonts w:ascii="Garamond" w:hAnsi="Garamond"/>
          <w:i/>
          <w:iCs/>
        </w:rPr>
        <w:t>ur place. Ils ne pouvaient croire</w:t>
      </w:r>
      <w:r w:rsidR="00577947" w:rsidRPr="00F22C83">
        <w:rPr>
          <w:rFonts w:ascii="Garamond" w:hAnsi="Garamond"/>
          <w:i/>
          <w:iCs/>
        </w:rPr>
        <w:t xml:space="preserve"> </w:t>
      </w:r>
      <w:r w:rsidR="00131FB5" w:rsidRPr="00F22C83">
        <w:rPr>
          <w:rFonts w:ascii="Garamond" w:hAnsi="Garamond"/>
          <w:i/>
          <w:iCs/>
        </w:rPr>
        <w:t>à ce qu’ils venaient d’assister</w:t>
      </w:r>
      <w:r w:rsidRPr="00F22C83">
        <w:rPr>
          <w:rFonts w:ascii="Garamond" w:hAnsi="Garamond"/>
          <w:i/>
          <w:iCs/>
        </w:rPr>
        <w:t xml:space="preserve">. </w:t>
      </w:r>
      <w:r w:rsidR="00F26E9D" w:rsidRPr="00F22C83">
        <w:rPr>
          <w:rFonts w:ascii="Garamond" w:hAnsi="Garamond"/>
          <w:i/>
          <w:iCs/>
        </w:rPr>
        <w:t xml:space="preserve">Schneeweiss, </w:t>
      </w:r>
      <w:r w:rsidRPr="00F22C83">
        <w:rPr>
          <w:rFonts w:ascii="Garamond" w:hAnsi="Garamond"/>
          <w:i/>
          <w:iCs/>
        </w:rPr>
        <w:t>l’homme qui a transgressé la tradition juive publiquemen</w:t>
      </w:r>
      <w:r w:rsidR="00B03953" w:rsidRPr="00F22C83">
        <w:rPr>
          <w:rFonts w:ascii="Garamond" w:hAnsi="Garamond"/>
          <w:i/>
          <w:iCs/>
        </w:rPr>
        <w:t>t par le passé, a sanctifié le N</w:t>
      </w:r>
      <w:r w:rsidRPr="00F22C83">
        <w:rPr>
          <w:rFonts w:ascii="Garamond" w:hAnsi="Garamond"/>
          <w:i/>
          <w:iCs/>
        </w:rPr>
        <w:t xml:space="preserve">om de D. publiquement et mourut </w:t>
      </w:r>
      <w:r w:rsidR="00EC6972" w:rsidRPr="00F22C83">
        <w:rPr>
          <w:rFonts w:ascii="Garamond" w:hAnsi="Garamond"/>
          <w:i/>
          <w:iCs/>
        </w:rPr>
        <w:t>d’</w:t>
      </w:r>
      <w:r w:rsidRPr="00F22C83">
        <w:rPr>
          <w:rFonts w:ascii="Garamond" w:hAnsi="Garamond"/>
          <w:i/>
          <w:iCs/>
        </w:rPr>
        <w:t>une mort de martyr pour l’honneur juif.</w:t>
      </w:r>
    </w:p>
    <w:p w:rsidR="00F26E9D" w:rsidRPr="00F22C83" w:rsidRDefault="00F26E9D" w:rsidP="00F22C83">
      <w:pPr>
        <w:jc w:val="both"/>
        <w:rPr>
          <w:rFonts w:ascii="Garamond" w:hAnsi="Garamond"/>
          <w:i/>
          <w:iCs/>
        </w:rPr>
      </w:pPr>
      <w:r w:rsidRPr="00F22C83">
        <w:rPr>
          <w:rFonts w:ascii="Garamond" w:hAnsi="Garamond"/>
        </w:rPr>
        <w:t>(Yaffa Eliach</w:t>
      </w:r>
      <w:r w:rsidRPr="00F22C83">
        <w:rPr>
          <w:rFonts w:ascii="Garamond" w:hAnsi="Garamond"/>
          <w:i/>
          <w:iCs/>
        </w:rPr>
        <w:t xml:space="preserve">, Chasidic Tales of the Holocaust, </w:t>
      </w:r>
      <w:r w:rsidRPr="00F22C83">
        <w:rPr>
          <w:rFonts w:ascii="Garamond" w:hAnsi="Garamond"/>
        </w:rPr>
        <w:t xml:space="preserve">Vintage Books, 1988, pp. 155-159, </w:t>
      </w:r>
      <w:r w:rsidR="000868BA" w:rsidRPr="00F22C83">
        <w:rPr>
          <w:rFonts w:ascii="Garamond" w:hAnsi="Garamond"/>
        </w:rPr>
        <w:t>extrait basé sur une conversation avec le Grand Rabbin de Bluzhov, Rabbi Israë</w:t>
      </w:r>
      <w:r w:rsidRPr="00F22C83">
        <w:rPr>
          <w:rFonts w:ascii="Garamond" w:hAnsi="Garamond"/>
        </w:rPr>
        <w:t>l Spira.)</w:t>
      </w:r>
    </w:p>
    <w:p w:rsidR="00F26E9D" w:rsidRPr="00F22C83" w:rsidRDefault="00805075" w:rsidP="00F22C83">
      <w:pPr>
        <w:jc w:val="both"/>
        <w:rPr>
          <w:rFonts w:ascii="Garamond" w:hAnsi="Garamond"/>
          <w:b/>
          <w:bCs/>
        </w:rPr>
      </w:pPr>
      <w:r w:rsidRPr="00F22C83">
        <w:rPr>
          <w:rFonts w:ascii="Garamond" w:hAnsi="Garamond"/>
        </w:rPr>
        <w:t>Quand sommes-</w:t>
      </w:r>
      <w:r w:rsidR="000868BA" w:rsidRPr="00F22C83">
        <w:rPr>
          <w:rFonts w:ascii="Garamond" w:hAnsi="Garamond"/>
        </w:rPr>
        <w:t xml:space="preserve">nous </w:t>
      </w:r>
      <w:r w:rsidRPr="00F22C83">
        <w:rPr>
          <w:rFonts w:ascii="Garamond" w:hAnsi="Garamond"/>
        </w:rPr>
        <w:t>obligé</w:t>
      </w:r>
      <w:r w:rsidR="000868BA" w:rsidRPr="00F22C83">
        <w:rPr>
          <w:rFonts w:ascii="Garamond" w:hAnsi="Garamond"/>
        </w:rPr>
        <w:t>s de donn</w:t>
      </w:r>
      <w:r w:rsidR="00B03953" w:rsidRPr="00F22C83">
        <w:rPr>
          <w:rFonts w:ascii="Garamond" w:hAnsi="Garamond"/>
        </w:rPr>
        <w:t>er nos vies pour sanctifier le N</w:t>
      </w:r>
      <w:r w:rsidR="000868BA" w:rsidRPr="00F22C83">
        <w:rPr>
          <w:rFonts w:ascii="Garamond" w:hAnsi="Garamond"/>
        </w:rPr>
        <w:t>om de D. ?</w:t>
      </w:r>
    </w:p>
    <w:p w:rsidR="00F26E9D" w:rsidRPr="00F22C83" w:rsidRDefault="00F26E9D" w:rsidP="00F22C83">
      <w:pPr>
        <w:jc w:val="both"/>
        <w:rPr>
          <w:rFonts w:ascii="Garamond" w:hAnsi="Garamond"/>
          <w:b/>
          <w:bCs/>
        </w:rPr>
      </w:pPr>
      <w:r w:rsidRPr="00F22C83">
        <w:rPr>
          <w:rFonts w:ascii="Garamond" w:hAnsi="Garamond"/>
          <w:b/>
          <w:bCs/>
        </w:rPr>
        <w:lastRenderedPageBreak/>
        <w:t xml:space="preserve">2. </w:t>
      </w:r>
      <w:r w:rsidR="00A44A30" w:rsidRPr="00F22C83">
        <w:rPr>
          <w:rFonts w:ascii="Garamond" w:hAnsi="Garamond"/>
          <w:b/>
          <w:bCs/>
          <w:i/>
          <w:iCs/>
        </w:rPr>
        <w:t>Talmoud</w:t>
      </w:r>
      <w:r w:rsidRPr="00F22C83">
        <w:rPr>
          <w:rFonts w:ascii="Garamond" w:hAnsi="Garamond"/>
          <w:b/>
          <w:bCs/>
          <w:i/>
          <w:iCs/>
        </w:rPr>
        <w:t xml:space="preserve"> Bavli, Sanhedrin 74a</w:t>
      </w:r>
      <w:r w:rsidRPr="00F22C83">
        <w:rPr>
          <w:rFonts w:ascii="Garamond" w:hAnsi="Garamond"/>
          <w:b/>
          <w:bCs/>
        </w:rPr>
        <w:t xml:space="preserve"> – </w:t>
      </w:r>
      <w:r w:rsidR="000868BA" w:rsidRPr="00F22C83">
        <w:rPr>
          <w:rFonts w:ascii="Garamond" w:hAnsi="Garamond"/>
          <w:b/>
          <w:bCs/>
        </w:rPr>
        <w:t>Le</w:t>
      </w:r>
      <w:r w:rsidR="00EC6972" w:rsidRPr="00F22C83">
        <w:rPr>
          <w:rFonts w:ascii="Garamond" w:hAnsi="Garamond"/>
          <w:b/>
          <w:bCs/>
        </w:rPr>
        <w:t>s trois interdictions capitales</w:t>
      </w:r>
      <w:r w:rsidR="000868BA" w:rsidRPr="00F22C83">
        <w:rPr>
          <w:rFonts w:ascii="Garamond" w:hAnsi="Garamond"/>
          <w:b/>
          <w:bCs/>
        </w:rPr>
        <w:t xml:space="preserve"> pour lesquelles </w:t>
      </w:r>
      <w:r w:rsidR="00EC6972" w:rsidRPr="00F22C83">
        <w:rPr>
          <w:rFonts w:ascii="Garamond" w:hAnsi="Garamond"/>
          <w:b/>
          <w:bCs/>
        </w:rPr>
        <w:t>l’homme doit</w:t>
      </w:r>
      <w:r w:rsidR="00805075" w:rsidRPr="00F22C83">
        <w:rPr>
          <w:rFonts w:ascii="Garamond" w:hAnsi="Garamond"/>
          <w:b/>
          <w:bCs/>
        </w:rPr>
        <w:t xml:space="preserve"> donner sa vie plutôt que de les commettre : l’idolâtrie, l’immoralité, et le meurtre.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4"/>
        <w:gridCol w:w="4292"/>
      </w:tblGrid>
      <w:tr w:rsidR="00F26E9D" w:rsidRPr="00F22C83" w:rsidTr="00CA68DA">
        <w:tc>
          <w:tcPr>
            <w:tcW w:w="10080" w:type="dxa"/>
          </w:tcPr>
          <w:p w:rsidR="00F26E9D" w:rsidRPr="00F22C83" w:rsidRDefault="00805075" w:rsidP="00F22C83">
            <w:pPr>
              <w:jc w:val="both"/>
              <w:rPr>
                <w:rFonts w:ascii="Garamond" w:hAnsi="Garamond"/>
              </w:rPr>
            </w:pPr>
            <w:r w:rsidRPr="00F22C83">
              <w:rPr>
                <w:rFonts w:ascii="Garamond" w:hAnsi="Garamond"/>
              </w:rPr>
              <w:t>Rabbi Yo’</w:t>
            </w:r>
            <w:r w:rsidR="00F26E9D" w:rsidRPr="00F22C83">
              <w:rPr>
                <w:rFonts w:ascii="Garamond" w:hAnsi="Garamond"/>
              </w:rPr>
              <w:t xml:space="preserve">hanan </w:t>
            </w:r>
            <w:r w:rsidRPr="00F22C83">
              <w:rPr>
                <w:rFonts w:ascii="Garamond" w:hAnsi="Garamond"/>
              </w:rPr>
              <w:t>dit au nom de Rabbi Chim</w:t>
            </w:r>
            <w:r w:rsidR="00B03953" w:rsidRPr="00F22C83">
              <w:rPr>
                <w:rFonts w:ascii="Garamond" w:hAnsi="Garamond"/>
              </w:rPr>
              <w:t>’</w:t>
            </w:r>
            <w:r w:rsidRPr="00F22C83">
              <w:rPr>
                <w:rFonts w:ascii="Garamond" w:hAnsi="Garamond"/>
              </w:rPr>
              <w:t>on</w:t>
            </w:r>
            <w:r w:rsidR="00EC6972" w:rsidRPr="00F22C83">
              <w:rPr>
                <w:rFonts w:ascii="Garamond" w:hAnsi="Garamond"/>
              </w:rPr>
              <w:t>e</w:t>
            </w:r>
            <w:r w:rsidRPr="00F22C83">
              <w:rPr>
                <w:rFonts w:ascii="Garamond" w:hAnsi="Garamond"/>
              </w:rPr>
              <w:t xml:space="preserve"> ben Yehozedek :</w:t>
            </w:r>
            <w:r w:rsidR="00EC6972" w:rsidRPr="00F22C83">
              <w:rPr>
                <w:rFonts w:ascii="Garamond" w:hAnsi="Garamond"/>
              </w:rPr>
              <w:t xml:space="preserve"> « </w:t>
            </w:r>
            <w:r w:rsidRPr="00F22C83">
              <w:rPr>
                <w:rFonts w:ascii="Garamond" w:hAnsi="Garamond"/>
              </w:rPr>
              <w:t>Ils</w:t>
            </w:r>
            <w:r w:rsidR="00EC6972" w:rsidRPr="00F22C83">
              <w:rPr>
                <w:rFonts w:ascii="Garamond" w:hAnsi="Garamond"/>
              </w:rPr>
              <w:t xml:space="preserve"> votèrent à ce sujet et </w:t>
            </w:r>
            <w:r w:rsidR="00B03953" w:rsidRPr="00F22C83">
              <w:rPr>
                <w:rFonts w:ascii="Garamond" w:hAnsi="Garamond"/>
              </w:rPr>
              <w:t>prirent une décision</w:t>
            </w:r>
            <w:r w:rsidR="00EC6972" w:rsidRPr="00F22C83">
              <w:rPr>
                <w:rFonts w:ascii="Garamond" w:hAnsi="Garamond"/>
              </w:rPr>
              <w:t xml:space="preserve"> dans le grenier de </w:t>
            </w:r>
            <w:r w:rsidR="006B6687" w:rsidRPr="00F22C83">
              <w:rPr>
                <w:rFonts w:ascii="Garamond" w:hAnsi="Garamond"/>
              </w:rPr>
              <w:t>Beth Nitsa à</w:t>
            </w:r>
            <w:r w:rsidR="00F26E9D" w:rsidRPr="00F22C83">
              <w:rPr>
                <w:rFonts w:ascii="Garamond" w:hAnsi="Garamond"/>
              </w:rPr>
              <w:t xml:space="preserve"> Lod – </w:t>
            </w:r>
            <w:r w:rsidR="006B6687" w:rsidRPr="00F22C83">
              <w:rPr>
                <w:rFonts w:ascii="Garamond" w:hAnsi="Garamond"/>
              </w:rPr>
              <w:t xml:space="preserve">concernant toutes les interdictions de </w:t>
            </w:r>
            <w:r w:rsidR="00EC6972" w:rsidRPr="00F22C83">
              <w:rPr>
                <w:rFonts w:ascii="Garamond" w:hAnsi="Garamond"/>
              </w:rPr>
              <w:t>la Torah si une personne dit : « </w:t>
            </w:r>
            <w:r w:rsidR="006B6687" w:rsidRPr="00F22C83">
              <w:rPr>
                <w:rFonts w:ascii="Garamond" w:hAnsi="Garamond"/>
              </w:rPr>
              <w:t>Transgresse telle et telle interdiction et tu ne ser</w:t>
            </w:r>
            <w:r w:rsidR="00EC6972" w:rsidRPr="00F22C83">
              <w:rPr>
                <w:rFonts w:ascii="Garamond" w:hAnsi="Garamond"/>
              </w:rPr>
              <w:t>as pas tué (</w:t>
            </w:r>
            <w:r w:rsidR="006B6687" w:rsidRPr="00F22C83">
              <w:rPr>
                <w:rFonts w:ascii="Garamond" w:hAnsi="Garamond"/>
              </w:rPr>
              <w:t>mais si</w:t>
            </w:r>
            <w:r w:rsidR="00EC6972" w:rsidRPr="00F22C83">
              <w:rPr>
                <w:rFonts w:ascii="Garamond" w:hAnsi="Garamond"/>
              </w:rPr>
              <w:t xml:space="preserve"> t</w:t>
            </w:r>
            <w:r w:rsidR="006B6687" w:rsidRPr="00F22C83">
              <w:rPr>
                <w:rFonts w:ascii="Garamond" w:hAnsi="Garamond"/>
              </w:rPr>
              <w:t xml:space="preserve">u </w:t>
            </w:r>
            <w:r w:rsidR="00EC6972" w:rsidRPr="00F22C83">
              <w:rPr>
                <w:rFonts w:ascii="Garamond" w:hAnsi="Garamond"/>
              </w:rPr>
              <w:t>refuses, tu seras tué) »</w:t>
            </w:r>
            <w:r w:rsidR="006B6687" w:rsidRPr="00F22C83">
              <w:rPr>
                <w:rFonts w:ascii="Garamond" w:hAnsi="Garamond"/>
              </w:rPr>
              <w:t xml:space="preserve"> l’homme doit transgresser l’interdiction et ne pas se laisser tuer, excepté pour [les fautes de] l’</w:t>
            </w:r>
            <w:r w:rsidR="00181219" w:rsidRPr="00F22C83">
              <w:rPr>
                <w:rFonts w:ascii="Garamond" w:hAnsi="Garamond"/>
              </w:rPr>
              <w:t>idolâtrie</w:t>
            </w:r>
            <w:r w:rsidR="00B03953" w:rsidRPr="00F22C83">
              <w:rPr>
                <w:rFonts w:ascii="Garamond" w:hAnsi="Garamond"/>
              </w:rPr>
              <w:t>, d</w:t>
            </w:r>
            <w:r w:rsidR="006B6687" w:rsidRPr="00F22C83">
              <w:rPr>
                <w:rFonts w:ascii="Garamond" w:hAnsi="Garamond"/>
              </w:rPr>
              <w:t>es relat</w:t>
            </w:r>
            <w:r w:rsidR="00B03953" w:rsidRPr="00F22C83">
              <w:rPr>
                <w:rFonts w:ascii="Garamond" w:hAnsi="Garamond"/>
              </w:rPr>
              <w:t>ions sexuelles interdites, et du</w:t>
            </w:r>
            <w:r w:rsidR="006B6687" w:rsidRPr="00F22C83">
              <w:rPr>
                <w:rFonts w:ascii="Garamond" w:hAnsi="Garamond"/>
              </w:rPr>
              <w:t xml:space="preserve"> meurtre. » [Voir </w:t>
            </w:r>
            <w:r w:rsidR="00B03953" w:rsidRPr="00F22C83">
              <w:rPr>
                <w:rFonts w:ascii="Garamond" w:hAnsi="Garamond"/>
              </w:rPr>
              <w:t>la suite de la Guémara pour les</w:t>
            </w:r>
            <w:r w:rsidR="006B6687" w:rsidRPr="00F22C83">
              <w:rPr>
                <w:rFonts w:ascii="Garamond" w:hAnsi="Garamond"/>
              </w:rPr>
              <w:t xml:space="preserve"> loi</w:t>
            </w:r>
            <w:r w:rsidR="00B03953" w:rsidRPr="00F22C83">
              <w:rPr>
                <w:rFonts w:ascii="Garamond" w:hAnsi="Garamond"/>
              </w:rPr>
              <w:t>s qui en découlent</w:t>
            </w:r>
            <w:r w:rsidR="006B6687" w:rsidRPr="00F22C83">
              <w:rPr>
                <w:rFonts w:ascii="Garamond" w:hAnsi="Garamond"/>
              </w:rPr>
              <w:t>.</w:t>
            </w:r>
            <w:r w:rsidR="00EC6972" w:rsidRPr="00F22C83">
              <w:rPr>
                <w:rFonts w:ascii="Garamond" w:hAnsi="Garamond"/>
              </w:rPr>
              <w:t>]</w:t>
            </w:r>
          </w:p>
        </w:tc>
        <w:tc>
          <w:tcPr>
            <w:tcW w:w="10080" w:type="dxa"/>
          </w:tcPr>
          <w:p w:rsidR="00F26E9D" w:rsidRPr="00F22C83" w:rsidRDefault="00F26E9D" w:rsidP="00F22C83">
            <w:pPr>
              <w:jc w:val="both"/>
              <w:rPr>
                <w:rFonts w:ascii="Garamond" w:hAnsi="Garamond"/>
                <w:b/>
                <w:bCs/>
              </w:rPr>
            </w:pPr>
            <w:r w:rsidRPr="00F22C83">
              <w:rPr>
                <w:rFonts w:ascii="Garamond" w:hAnsi="Garamond"/>
                <w:rtl/>
              </w:rPr>
              <w:t>אמר רבי יוחנן משום רבי שמעון בן יהוצדק: נימנו וגמרו בעלית בית נתזה בלוד: כל עבירות שבתורה אם אומרין לאדם עבור ואל תהרג - יעבור ואל יהרג, חוץ מעבודה זרה וגילוי עריות ושפיכות דמים.</w:t>
            </w:r>
          </w:p>
        </w:tc>
      </w:tr>
    </w:tbl>
    <w:p w:rsidR="00F26E9D" w:rsidRPr="00F22C83" w:rsidRDefault="00F26E9D" w:rsidP="00F22C83">
      <w:pPr>
        <w:jc w:val="both"/>
        <w:rPr>
          <w:rFonts w:ascii="Garamond" w:hAnsi="Garamond"/>
        </w:rPr>
      </w:pPr>
    </w:p>
    <w:p w:rsidR="00F26E9D" w:rsidRPr="00F22C83" w:rsidRDefault="00EC6972" w:rsidP="00F22C83">
      <w:pPr>
        <w:jc w:val="both"/>
        <w:rPr>
          <w:rFonts w:ascii="Garamond" w:hAnsi="Garamond"/>
        </w:rPr>
      </w:pPr>
      <w:r w:rsidRPr="00F22C83">
        <w:rPr>
          <w:rFonts w:ascii="Garamond" w:hAnsi="Garamond"/>
        </w:rPr>
        <w:t>Les interdictions d’idolâtrie, d</w:t>
      </w:r>
      <w:r w:rsidR="002E581B" w:rsidRPr="00F22C83">
        <w:rPr>
          <w:rFonts w:ascii="Garamond" w:hAnsi="Garamond"/>
        </w:rPr>
        <w:t>’immoralit</w:t>
      </w:r>
      <w:r w:rsidRPr="00F22C83">
        <w:rPr>
          <w:rFonts w:ascii="Garamond" w:hAnsi="Garamond"/>
        </w:rPr>
        <w:t>é et de</w:t>
      </w:r>
      <w:r w:rsidR="002E581B" w:rsidRPr="00F22C83">
        <w:rPr>
          <w:rFonts w:ascii="Garamond" w:hAnsi="Garamond"/>
        </w:rPr>
        <w:t xml:space="preserve"> meurtre ne peuvent être </w:t>
      </w:r>
      <w:r w:rsidR="00131FB5" w:rsidRPr="00F22C83">
        <w:rPr>
          <w:rFonts w:ascii="Garamond" w:hAnsi="Garamond"/>
        </w:rPr>
        <w:t>transgress</w:t>
      </w:r>
      <w:r w:rsidRPr="00F22C83">
        <w:rPr>
          <w:rFonts w:ascii="Garamond" w:hAnsi="Garamond"/>
        </w:rPr>
        <w:t>ées</w:t>
      </w:r>
      <w:r w:rsidR="00B03953" w:rsidRPr="00F22C83">
        <w:rPr>
          <w:rFonts w:ascii="Garamond" w:hAnsi="Garamond"/>
        </w:rPr>
        <w:t xml:space="preserve"> dans</w:t>
      </w:r>
      <w:r w:rsidR="002E581B" w:rsidRPr="00F22C83">
        <w:rPr>
          <w:rFonts w:ascii="Garamond" w:hAnsi="Garamond"/>
        </w:rPr>
        <w:t xml:space="preserve"> auc</w:t>
      </w:r>
      <w:r w:rsidR="00DE2FF6">
        <w:rPr>
          <w:rFonts w:ascii="Garamond" w:hAnsi="Garamond"/>
        </w:rPr>
        <w:t>une circonstance</w:t>
      </w:r>
      <w:r w:rsidRPr="00F22C83">
        <w:rPr>
          <w:rFonts w:ascii="Garamond" w:hAnsi="Garamond"/>
        </w:rPr>
        <w:t>, que ce soit en public ou</w:t>
      </w:r>
      <w:r w:rsidR="002E581B" w:rsidRPr="00F22C83">
        <w:rPr>
          <w:rFonts w:ascii="Garamond" w:hAnsi="Garamond"/>
        </w:rPr>
        <w:t xml:space="preserve"> en privé. La valeur de la vie – aussi sublime qu’elle puisse être – est compromis</w:t>
      </w:r>
      <w:r w:rsidRPr="00F22C83">
        <w:rPr>
          <w:rFonts w:ascii="Garamond" w:hAnsi="Garamond"/>
        </w:rPr>
        <w:t>e par la violation</w:t>
      </w:r>
      <w:r w:rsidR="002E581B" w:rsidRPr="00F22C83">
        <w:rPr>
          <w:rFonts w:ascii="Garamond" w:hAnsi="Garamond"/>
        </w:rPr>
        <w:t xml:space="preserve"> de ces interdictions cardinales.</w:t>
      </w:r>
    </w:p>
    <w:p w:rsidR="00F26E9D" w:rsidRPr="00F22C83" w:rsidRDefault="00F26E9D" w:rsidP="00F22C83">
      <w:pPr>
        <w:jc w:val="both"/>
        <w:rPr>
          <w:rFonts w:ascii="Garamond" w:hAnsi="Garamond"/>
          <w:b/>
          <w:bCs/>
        </w:rPr>
      </w:pPr>
      <w:r w:rsidRPr="00F22C83">
        <w:rPr>
          <w:rFonts w:ascii="Garamond" w:hAnsi="Garamond"/>
          <w:b/>
          <w:bCs/>
        </w:rPr>
        <w:t xml:space="preserve">3. </w:t>
      </w:r>
      <w:r w:rsidRPr="00F22C83">
        <w:rPr>
          <w:rFonts w:ascii="Garamond" w:hAnsi="Garamond"/>
          <w:b/>
          <w:bCs/>
          <w:i/>
          <w:iCs/>
        </w:rPr>
        <w:t>Ibid.</w:t>
      </w:r>
      <w:r w:rsidRPr="00F22C83">
        <w:rPr>
          <w:rFonts w:ascii="Garamond" w:hAnsi="Garamond"/>
          <w:b/>
          <w:bCs/>
        </w:rPr>
        <w:t xml:space="preserve"> – </w:t>
      </w:r>
      <w:r w:rsidR="00EC6972" w:rsidRPr="00F22C83">
        <w:rPr>
          <w:rFonts w:ascii="Garamond" w:hAnsi="Garamond"/>
          <w:b/>
          <w:bCs/>
        </w:rPr>
        <w:t xml:space="preserve">Le </w:t>
      </w:r>
      <w:r w:rsidR="00A44A30" w:rsidRPr="00F22C83">
        <w:rPr>
          <w:rFonts w:ascii="Garamond" w:hAnsi="Garamond"/>
          <w:b/>
          <w:bCs/>
          <w:i/>
          <w:iCs/>
        </w:rPr>
        <w:t>Kiddouch</w:t>
      </w:r>
      <w:r w:rsidRPr="00F22C83">
        <w:rPr>
          <w:rFonts w:ascii="Garamond" w:hAnsi="Garamond"/>
          <w:b/>
          <w:bCs/>
          <w:i/>
          <w:iCs/>
        </w:rPr>
        <w:t xml:space="preserve"> </w:t>
      </w:r>
      <w:r w:rsidR="00A44A30" w:rsidRPr="00F22C83">
        <w:rPr>
          <w:rFonts w:ascii="Garamond" w:hAnsi="Garamond"/>
          <w:b/>
          <w:bCs/>
          <w:i/>
          <w:iCs/>
        </w:rPr>
        <w:t>Hachem</w:t>
      </w:r>
      <w:r w:rsidRPr="00F22C83">
        <w:rPr>
          <w:rFonts w:ascii="Garamond" w:hAnsi="Garamond"/>
          <w:b/>
          <w:bCs/>
        </w:rPr>
        <w:t xml:space="preserve"> </w:t>
      </w:r>
      <w:r w:rsidR="002E581B" w:rsidRPr="00F22C83">
        <w:rPr>
          <w:rFonts w:ascii="Garamond" w:hAnsi="Garamond"/>
          <w:b/>
          <w:bCs/>
        </w:rPr>
        <w:t xml:space="preserve">en temps de </w:t>
      </w:r>
      <w:r w:rsidR="00181219" w:rsidRPr="00F22C83">
        <w:rPr>
          <w:rFonts w:ascii="Garamond" w:hAnsi="Garamond"/>
          <w:b/>
          <w:bCs/>
        </w:rPr>
        <w:t>persécutions</w:t>
      </w:r>
      <w:r w:rsidR="002E581B" w:rsidRPr="00F22C83">
        <w:rPr>
          <w:rFonts w:ascii="Garamond" w:hAnsi="Garamond"/>
          <w:b/>
          <w:bCs/>
        </w:rPr>
        <w:t xml:space="preserve"> s’applique à toutes les </w:t>
      </w:r>
      <w:r w:rsidR="002E581B" w:rsidRPr="00F22C83">
        <w:rPr>
          <w:rFonts w:ascii="Garamond" w:hAnsi="Garamond"/>
          <w:b/>
          <w:bCs/>
          <w:i/>
          <w:iCs/>
        </w:rPr>
        <w:t>mitsvot</w:t>
      </w:r>
      <w:r w:rsidR="002E581B" w:rsidRPr="00F22C83">
        <w:rPr>
          <w:rFonts w:ascii="Garamond" w:hAnsi="Garamond"/>
          <w:b/>
          <w:bCs/>
        </w:rPr>
        <w:t xml:space="preserve"> de la Torah.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2E581B" w:rsidP="00F22C83">
            <w:pPr>
              <w:autoSpaceDE w:val="0"/>
              <w:autoSpaceDN w:val="0"/>
              <w:adjustRightInd w:val="0"/>
              <w:jc w:val="both"/>
              <w:rPr>
                <w:rFonts w:ascii="Garamond" w:hAnsi="Garamond"/>
              </w:rPr>
            </w:pPr>
            <w:r w:rsidRPr="00F22C83">
              <w:rPr>
                <w:rFonts w:ascii="Garamond" w:hAnsi="Garamond"/>
              </w:rPr>
              <w:t>Rabbi Yo’hanan dit :</w:t>
            </w:r>
            <w:r w:rsidR="00181219" w:rsidRPr="00F22C83">
              <w:rPr>
                <w:rFonts w:ascii="Garamond" w:hAnsi="Garamond"/>
              </w:rPr>
              <w:t xml:space="preserve"> « </w:t>
            </w:r>
            <w:r w:rsidR="00EC6972" w:rsidRPr="00F22C83">
              <w:rPr>
                <w:rFonts w:ascii="Garamond" w:hAnsi="Garamond"/>
              </w:rPr>
              <w:t>Ils dirent</w:t>
            </w:r>
            <w:r w:rsidRPr="00F22C83">
              <w:rPr>
                <w:rFonts w:ascii="Garamond" w:hAnsi="Garamond"/>
              </w:rPr>
              <w:t xml:space="preserve"> cela [ce qui est écrit plus haut] </w:t>
            </w:r>
            <w:r w:rsidR="00EC6972" w:rsidRPr="00F22C83">
              <w:rPr>
                <w:rFonts w:ascii="Garamond" w:hAnsi="Garamond"/>
              </w:rPr>
              <w:t xml:space="preserve">uniquement </w:t>
            </w:r>
            <w:r w:rsidR="00131FB5" w:rsidRPr="00F22C83">
              <w:rPr>
                <w:rFonts w:ascii="Garamond" w:hAnsi="Garamond"/>
              </w:rPr>
              <w:t>pour</w:t>
            </w:r>
            <w:r w:rsidRPr="00F22C83">
              <w:rPr>
                <w:rFonts w:ascii="Garamond" w:hAnsi="Garamond"/>
              </w:rPr>
              <w:t xml:space="preserve"> une période où il n’y a pas de </w:t>
            </w:r>
            <w:r w:rsidR="00181219" w:rsidRPr="00F22C83">
              <w:rPr>
                <w:rFonts w:ascii="Garamond" w:hAnsi="Garamond"/>
              </w:rPr>
              <w:t>persécutions</w:t>
            </w:r>
            <w:r w:rsidRPr="00F22C83">
              <w:rPr>
                <w:rFonts w:ascii="Garamond" w:hAnsi="Garamond"/>
              </w:rPr>
              <w:t xml:space="preserve"> religieuses, mais dans une période de </w:t>
            </w:r>
            <w:r w:rsidR="00181219" w:rsidRPr="00F22C83">
              <w:rPr>
                <w:rFonts w:ascii="Garamond" w:hAnsi="Garamond"/>
              </w:rPr>
              <w:t>persécutions</w:t>
            </w:r>
            <w:r w:rsidRPr="00F22C83">
              <w:rPr>
                <w:rFonts w:ascii="Garamond" w:hAnsi="Garamond"/>
              </w:rPr>
              <w:t xml:space="preserve"> </w:t>
            </w:r>
            <w:r w:rsidR="00181219" w:rsidRPr="00F22C83">
              <w:rPr>
                <w:rFonts w:ascii="Garamond" w:hAnsi="Garamond"/>
              </w:rPr>
              <w:t>religieuses</w:t>
            </w:r>
            <w:r w:rsidRPr="00F22C83">
              <w:rPr>
                <w:rFonts w:ascii="Garamond" w:hAnsi="Garamond"/>
              </w:rPr>
              <w:t xml:space="preserve"> l’homme doit donner sa vie </w:t>
            </w:r>
            <w:r w:rsidR="00181219" w:rsidRPr="00F22C83">
              <w:rPr>
                <w:rFonts w:ascii="Garamond" w:hAnsi="Garamond"/>
              </w:rPr>
              <w:t>même</w:t>
            </w:r>
            <w:r w:rsidR="00EC6972" w:rsidRPr="00F22C83">
              <w:rPr>
                <w:rFonts w:ascii="Garamond" w:hAnsi="Garamond"/>
              </w:rPr>
              <w:t xml:space="preserve"> lorsqu’il est forcé</w:t>
            </w:r>
            <w:r w:rsidR="00B03953" w:rsidRPr="00F22C83">
              <w:rPr>
                <w:rFonts w:ascii="Garamond" w:hAnsi="Garamond"/>
              </w:rPr>
              <w:t xml:space="preserve"> d’</w:t>
            </w:r>
            <w:r w:rsidRPr="00F22C83">
              <w:rPr>
                <w:rFonts w:ascii="Garamond" w:hAnsi="Garamond"/>
              </w:rPr>
              <w:t xml:space="preserve">enfreindre une </w:t>
            </w:r>
            <w:r w:rsidRPr="00F22C83">
              <w:rPr>
                <w:rFonts w:ascii="Garamond" w:hAnsi="Garamond"/>
                <w:i/>
                <w:iCs/>
              </w:rPr>
              <w:t>mitsva</w:t>
            </w:r>
            <w:r w:rsidR="006F7DED" w:rsidRPr="00F22C83">
              <w:rPr>
                <w:rFonts w:ascii="Garamond" w:hAnsi="Garamond"/>
              </w:rPr>
              <w:t xml:space="preserve"> que les gens traitent avec légèreté. »</w:t>
            </w:r>
          </w:p>
        </w:tc>
        <w:tc>
          <w:tcPr>
            <w:tcW w:w="4428" w:type="dxa"/>
          </w:tcPr>
          <w:p w:rsidR="00F26E9D" w:rsidRPr="00F22C83" w:rsidRDefault="00F26E9D" w:rsidP="00F22C83">
            <w:pPr>
              <w:jc w:val="both"/>
              <w:rPr>
                <w:rFonts w:ascii="Garamond" w:hAnsi="Garamond"/>
                <w:rtl/>
              </w:rPr>
            </w:pPr>
            <w:r w:rsidRPr="00F22C83">
              <w:rPr>
                <w:rFonts w:ascii="Garamond" w:hAnsi="Garamond"/>
                <w:rtl/>
              </w:rPr>
              <w:t>א"ר יוחנן לא שנו אלא שלא בשעת גזרת המלכות אבל בשעת גזרת המלכות אפי' מצוה קלה יהרג ואל יעבור.</w:t>
            </w:r>
          </w:p>
        </w:tc>
      </w:tr>
    </w:tbl>
    <w:p w:rsidR="00F26E9D" w:rsidRPr="00F22C83" w:rsidRDefault="00F26E9D" w:rsidP="00F22C83">
      <w:pPr>
        <w:jc w:val="both"/>
        <w:rPr>
          <w:rFonts w:ascii="Garamond" w:hAnsi="Garamond"/>
        </w:rPr>
      </w:pPr>
    </w:p>
    <w:p w:rsidR="00F26E9D" w:rsidRPr="00F22C83" w:rsidRDefault="00EC6972" w:rsidP="00F22C83">
      <w:pPr>
        <w:jc w:val="both"/>
        <w:rPr>
          <w:rFonts w:ascii="Garamond" w:hAnsi="Garamond"/>
        </w:rPr>
      </w:pPr>
      <w:r w:rsidRPr="00F22C83">
        <w:rPr>
          <w:rFonts w:ascii="Garamond" w:hAnsi="Garamond"/>
        </w:rPr>
        <w:t>En</w:t>
      </w:r>
      <w:r w:rsidR="006F7DED" w:rsidRPr="00F22C83">
        <w:rPr>
          <w:rFonts w:ascii="Garamond" w:hAnsi="Garamond"/>
        </w:rPr>
        <w:t xml:space="preserve"> période de per</w:t>
      </w:r>
      <w:r w:rsidRPr="00F22C83">
        <w:rPr>
          <w:rFonts w:ascii="Garamond" w:hAnsi="Garamond"/>
        </w:rPr>
        <w:t xml:space="preserve">sécutions, nous sommes </w:t>
      </w:r>
      <w:r w:rsidR="006F7DED" w:rsidRPr="00F22C83">
        <w:rPr>
          <w:rFonts w:ascii="Garamond" w:hAnsi="Garamond"/>
        </w:rPr>
        <w:t xml:space="preserve">chargés de suivre les </w:t>
      </w:r>
      <w:r w:rsidR="006F7DED" w:rsidRPr="00F22C83">
        <w:rPr>
          <w:rFonts w:ascii="Garamond" w:hAnsi="Garamond"/>
          <w:i/>
          <w:iCs/>
        </w:rPr>
        <w:t>mitsvot</w:t>
      </w:r>
      <w:r w:rsidR="006F7DED" w:rsidRPr="00F22C83">
        <w:rPr>
          <w:rFonts w:ascii="Garamond" w:hAnsi="Garamond"/>
        </w:rPr>
        <w:t xml:space="preserve"> avec la plus grande assiduité. Par conséquent, nous devons </w:t>
      </w:r>
      <w:r w:rsidR="00181219" w:rsidRPr="00F22C83">
        <w:rPr>
          <w:rFonts w:ascii="Garamond" w:hAnsi="Garamond"/>
        </w:rPr>
        <w:t>être</w:t>
      </w:r>
      <w:r w:rsidR="006F7DED" w:rsidRPr="00F22C83">
        <w:rPr>
          <w:rFonts w:ascii="Garamond" w:hAnsi="Garamond"/>
        </w:rPr>
        <w:t xml:space="preserve"> </w:t>
      </w:r>
      <w:r w:rsidR="00181219" w:rsidRPr="00F22C83">
        <w:rPr>
          <w:rFonts w:ascii="Garamond" w:hAnsi="Garamond"/>
        </w:rPr>
        <w:t>prêts</w:t>
      </w:r>
      <w:r w:rsidR="006F7DED" w:rsidRPr="00F22C83">
        <w:rPr>
          <w:rFonts w:ascii="Garamond" w:hAnsi="Garamond"/>
        </w:rPr>
        <w:t xml:space="preserve"> à do</w:t>
      </w:r>
      <w:r w:rsidR="00181219" w:rsidRPr="00F22C83">
        <w:rPr>
          <w:rFonts w:ascii="Garamond" w:hAnsi="Garamond"/>
        </w:rPr>
        <w:t>n</w:t>
      </w:r>
      <w:r w:rsidRPr="00F22C83">
        <w:rPr>
          <w:rFonts w:ascii="Garamond" w:hAnsi="Garamond"/>
        </w:rPr>
        <w:t>ner nos vies pour maintenir</w:t>
      </w:r>
      <w:r w:rsidR="006F7DED" w:rsidRPr="00F22C83">
        <w:rPr>
          <w:rFonts w:ascii="Garamond" w:hAnsi="Garamond"/>
        </w:rPr>
        <w:t xml:space="preserve"> n’importe quelle </w:t>
      </w:r>
      <w:r w:rsidR="006F7DED" w:rsidRPr="00F22C83">
        <w:rPr>
          <w:rFonts w:ascii="Garamond" w:hAnsi="Garamond"/>
          <w:i/>
          <w:iCs/>
        </w:rPr>
        <w:t>mitsva</w:t>
      </w:r>
      <w:r w:rsidR="006F7DED" w:rsidRPr="00F22C83">
        <w:rPr>
          <w:rFonts w:ascii="Garamond" w:hAnsi="Garamond"/>
        </w:rPr>
        <w:t>.</w:t>
      </w:r>
    </w:p>
    <w:p w:rsidR="00F26E9D" w:rsidRPr="00F22C83" w:rsidRDefault="00F26E9D" w:rsidP="00F22C83">
      <w:pPr>
        <w:jc w:val="both"/>
        <w:rPr>
          <w:rFonts w:ascii="Garamond" w:hAnsi="Garamond"/>
          <w:b/>
          <w:bCs/>
        </w:rPr>
      </w:pPr>
    </w:p>
    <w:p w:rsidR="00F26E9D" w:rsidRPr="00F22C83" w:rsidRDefault="00F26E9D" w:rsidP="00F22C83">
      <w:pPr>
        <w:jc w:val="both"/>
        <w:rPr>
          <w:rFonts w:ascii="Garamond" w:hAnsi="Garamond"/>
          <w:b/>
          <w:bCs/>
          <w:lang w:val="en-US"/>
        </w:rPr>
      </w:pPr>
      <w:r w:rsidRPr="00F22C83">
        <w:rPr>
          <w:rFonts w:ascii="Garamond" w:hAnsi="Garamond"/>
          <w:b/>
          <w:bCs/>
          <w:lang w:val="en-US"/>
        </w:rPr>
        <w:t xml:space="preserve">4. </w:t>
      </w:r>
      <w:r w:rsidRPr="00F22C83">
        <w:rPr>
          <w:rFonts w:ascii="Garamond" w:hAnsi="Garamond"/>
          <w:b/>
          <w:bCs/>
          <w:i/>
          <w:iCs/>
          <w:lang w:val="en-US"/>
        </w:rPr>
        <w:t>Ibid</w:t>
      </w:r>
      <w:r w:rsidRPr="00F22C83">
        <w:rPr>
          <w:rFonts w:ascii="Garamond" w:hAnsi="Garamond"/>
          <w:b/>
          <w:bCs/>
          <w:lang w:val="en-US"/>
        </w:rPr>
        <w:t xml:space="preserve">. – </w:t>
      </w:r>
      <w:r w:rsidR="00A44A30" w:rsidRPr="00F22C83">
        <w:rPr>
          <w:rFonts w:ascii="Garamond" w:hAnsi="Garamond"/>
          <w:b/>
          <w:bCs/>
          <w:i/>
          <w:iCs/>
          <w:lang w:val="en-US"/>
        </w:rPr>
        <w:t>Kiddouch</w:t>
      </w:r>
      <w:r w:rsidRPr="00F22C83">
        <w:rPr>
          <w:rFonts w:ascii="Garamond" w:hAnsi="Garamond"/>
          <w:b/>
          <w:bCs/>
          <w:i/>
          <w:iCs/>
          <w:lang w:val="en-US"/>
        </w:rPr>
        <w:t xml:space="preserve"> </w:t>
      </w:r>
      <w:r w:rsidR="00A44A30" w:rsidRPr="00F22C83">
        <w:rPr>
          <w:rFonts w:ascii="Garamond" w:hAnsi="Garamond"/>
          <w:b/>
          <w:bCs/>
          <w:i/>
          <w:iCs/>
          <w:lang w:val="en-US"/>
        </w:rPr>
        <w:t>Hachem</w:t>
      </w:r>
      <w:r w:rsidR="006F7DED" w:rsidRPr="00F22C83">
        <w:rPr>
          <w:rFonts w:ascii="Garamond" w:hAnsi="Garamond"/>
          <w:b/>
          <w:bCs/>
          <w:lang w:val="en-US"/>
        </w:rPr>
        <w:t xml:space="preserve"> e</w:t>
      </w:r>
      <w:r w:rsidRPr="00F22C83">
        <w:rPr>
          <w:rFonts w:ascii="Garamond" w:hAnsi="Garamond"/>
          <w:b/>
          <w:bCs/>
          <w:lang w:val="en-US"/>
        </w:rPr>
        <w:t>n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6F7DED" w:rsidP="00F22C83">
            <w:pPr>
              <w:autoSpaceDE w:val="0"/>
              <w:autoSpaceDN w:val="0"/>
              <w:adjustRightInd w:val="0"/>
              <w:jc w:val="both"/>
              <w:rPr>
                <w:rFonts w:ascii="Garamond" w:hAnsi="Garamond"/>
              </w:rPr>
            </w:pPr>
            <w:r w:rsidRPr="00F22C83">
              <w:rPr>
                <w:rFonts w:ascii="Garamond" w:hAnsi="Garamond"/>
              </w:rPr>
              <w:t xml:space="preserve">Ravin </w:t>
            </w:r>
            <w:r w:rsidR="00181219" w:rsidRPr="00F22C83">
              <w:rPr>
                <w:rFonts w:ascii="Garamond" w:hAnsi="Garamond"/>
              </w:rPr>
              <w:t>dit au nom de Rabbi Yo’hanan : « </w:t>
            </w:r>
            <w:r w:rsidRPr="00F22C83">
              <w:rPr>
                <w:rFonts w:ascii="Garamond" w:hAnsi="Garamond"/>
              </w:rPr>
              <w:t>Ceci</w:t>
            </w:r>
            <w:r w:rsidR="00F26E9D" w:rsidRPr="00F22C83">
              <w:rPr>
                <w:rFonts w:ascii="Garamond" w:hAnsi="Garamond"/>
              </w:rPr>
              <w:t xml:space="preserve"> [</w:t>
            </w:r>
            <w:r w:rsidRPr="00F22C83">
              <w:rPr>
                <w:rFonts w:ascii="Garamond" w:hAnsi="Garamond"/>
              </w:rPr>
              <w:t xml:space="preserve">le fait que l’homme doit donner sa vie en période de </w:t>
            </w:r>
            <w:r w:rsidR="00BA0D57" w:rsidRPr="00F22C83">
              <w:rPr>
                <w:rFonts w:ascii="Garamond" w:hAnsi="Garamond"/>
              </w:rPr>
              <w:t>persécutions</w:t>
            </w:r>
            <w:r w:rsidRPr="00F22C83">
              <w:rPr>
                <w:rFonts w:ascii="Garamond" w:hAnsi="Garamond"/>
              </w:rPr>
              <w:t xml:space="preserve"> religieuses] se réfère uniquement à</w:t>
            </w:r>
            <w:r w:rsidR="00F26E9D" w:rsidRPr="00F22C83">
              <w:rPr>
                <w:rFonts w:ascii="Garamond" w:hAnsi="Garamond"/>
              </w:rPr>
              <w:t xml:space="preserve"> [</w:t>
            </w:r>
            <w:r w:rsidRPr="00F22C83">
              <w:rPr>
                <w:rFonts w:ascii="Garamond" w:hAnsi="Garamond"/>
              </w:rPr>
              <w:t>une transgression d’</w:t>
            </w:r>
            <w:r w:rsidR="00BA0D57" w:rsidRPr="00F22C83">
              <w:rPr>
                <w:rFonts w:ascii="Garamond" w:hAnsi="Garamond"/>
              </w:rPr>
              <w:t>idolâtrie</w:t>
            </w:r>
            <w:r w:rsidRPr="00F22C83">
              <w:rPr>
                <w:rFonts w:ascii="Garamond" w:hAnsi="Garamond"/>
              </w:rPr>
              <w:t>, d’imm</w:t>
            </w:r>
            <w:r w:rsidR="00BA0D57" w:rsidRPr="00F22C83">
              <w:rPr>
                <w:rFonts w:ascii="Garamond" w:hAnsi="Garamond"/>
              </w:rPr>
              <w:t>oralité et de meu</w:t>
            </w:r>
            <w:r w:rsidR="00181219" w:rsidRPr="00F22C83">
              <w:rPr>
                <w:rFonts w:ascii="Garamond" w:hAnsi="Garamond"/>
              </w:rPr>
              <w:t>r</w:t>
            </w:r>
            <w:r w:rsidRPr="00F22C83">
              <w:rPr>
                <w:rFonts w:ascii="Garamond" w:hAnsi="Garamond"/>
              </w:rPr>
              <w:t>t</w:t>
            </w:r>
            <w:r w:rsidR="00BA0D57" w:rsidRPr="00F22C83">
              <w:rPr>
                <w:rFonts w:ascii="Garamond" w:hAnsi="Garamond"/>
              </w:rPr>
              <w:t>r</w:t>
            </w:r>
            <w:r w:rsidRPr="00F22C83">
              <w:rPr>
                <w:rFonts w:ascii="Garamond" w:hAnsi="Garamond"/>
              </w:rPr>
              <w:t xml:space="preserve">e] en privé, mais en public une personne doit donner sa vie plutôt que de transgresser même une </w:t>
            </w:r>
            <w:r w:rsidRPr="00F22C83">
              <w:rPr>
                <w:rFonts w:ascii="Garamond" w:hAnsi="Garamond"/>
                <w:i/>
                <w:iCs/>
              </w:rPr>
              <w:t>mitsva</w:t>
            </w:r>
            <w:r w:rsidRPr="00F22C83">
              <w:rPr>
                <w:rFonts w:ascii="Garamond" w:hAnsi="Garamond"/>
              </w:rPr>
              <w:t xml:space="preserve"> que les gens </w:t>
            </w:r>
            <w:r w:rsidRPr="00F22C83">
              <w:rPr>
                <w:rFonts w:ascii="Garamond" w:hAnsi="Garamond"/>
              </w:rPr>
              <w:lastRenderedPageBreak/>
              <w:t xml:space="preserve">traitent avec légèreté »… Combien de personnes constituent un « public » ? </w:t>
            </w:r>
            <w:r w:rsidR="00F26E9D" w:rsidRPr="00F22C83">
              <w:rPr>
                <w:rFonts w:ascii="Garamond" w:hAnsi="Garamond"/>
              </w:rPr>
              <w:t xml:space="preserve">Rabbi Yaakov </w:t>
            </w:r>
            <w:r w:rsidRPr="00F22C83">
              <w:rPr>
                <w:rFonts w:ascii="Garamond" w:hAnsi="Garamond"/>
              </w:rPr>
              <w:t>dit au nom de Rabbi Yo’hanan :</w:t>
            </w:r>
            <w:r w:rsidR="00181219" w:rsidRPr="00F22C83">
              <w:rPr>
                <w:rFonts w:ascii="Garamond" w:hAnsi="Garamond"/>
              </w:rPr>
              <w:t xml:space="preserve"> « </w:t>
            </w:r>
            <w:r w:rsidRPr="00F22C83">
              <w:rPr>
                <w:rFonts w:ascii="Garamond" w:hAnsi="Garamond"/>
              </w:rPr>
              <w:t xml:space="preserve">Il n’y a pas de ‘public’ </w:t>
            </w:r>
            <w:r w:rsidR="00BA0D57" w:rsidRPr="00F22C83">
              <w:rPr>
                <w:rFonts w:ascii="Garamond" w:hAnsi="Garamond"/>
              </w:rPr>
              <w:t>constitué</w:t>
            </w:r>
            <w:r w:rsidR="004D0877" w:rsidRPr="00F22C83">
              <w:rPr>
                <w:rFonts w:ascii="Garamond" w:hAnsi="Garamond"/>
              </w:rPr>
              <w:t xml:space="preserve"> de moins de dix personnes [juives</w:t>
            </w:r>
            <w:r w:rsidR="00BA0D57" w:rsidRPr="00F22C83">
              <w:rPr>
                <w:rFonts w:ascii="Garamond" w:hAnsi="Garamond"/>
              </w:rPr>
              <w:t>].</w:t>
            </w:r>
            <w:r w:rsidR="00181219" w:rsidRPr="00F22C83">
              <w:rPr>
                <w:rFonts w:ascii="Garamond" w:hAnsi="Garamond"/>
              </w:rPr>
              <w:t> »</w:t>
            </w:r>
          </w:p>
        </w:tc>
        <w:tc>
          <w:tcPr>
            <w:tcW w:w="4428" w:type="dxa"/>
          </w:tcPr>
          <w:p w:rsidR="00F26E9D" w:rsidRPr="00F22C83" w:rsidRDefault="00F26E9D" w:rsidP="00F22C83">
            <w:pPr>
              <w:jc w:val="both"/>
              <w:rPr>
                <w:rFonts w:ascii="Garamond" w:hAnsi="Garamond"/>
                <w:rtl/>
              </w:rPr>
            </w:pPr>
            <w:r w:rsidRPr="00F22C83">
              <w:rPr>
                <w:rFonts w:ascii="Garamond" w:hAnsi="Garamond"/>
                <w:rtl/>
              </w:rPr>
              <w:lastRenderedPageBreak/>
              <w:t>רבין אמר רבי יוחנן אפילו שלא בשעת גזרת מלכות לא אמרו אלא בצינעא אבל בפרהסיא אפילו מצוה קלה יהרג ואל יעבור ... וכמה פרהסיא אמר רבי יעקב אמר רבי יוחנן אין פרהסיא פחותה מעשרה בני אדם.</w:t>
            </w:r>
          </w:p>
          <w:p w:rsidR="00F26E9D" w:rsidRPr="00F22C83" w:rsidRDefault="00F26E9D" w:rsidP="00F22C83">
            <w:pPr>
              <w:jc w:val="both"/>
              <w:rPr>
                <w:rFonts w:ascii="Garamond" w:hAnsi="Garamond"/>
              </w:rPr>
            </w:pPr>
          </w:p>
          <w:p w:rsidR="00F26E9D" w:rsidRPr="00F22C83" w:rsidRDefault="00F26E9D" w:rsidP="00F22C83">
            <w:pPr>
              <w:jc w:val="both"/>
              <w:rPr>
                <w:rFonts w:ascii="Garamond" w:hAnsi="Garamond"/>
                <w:rtl/>
              </w:rPr>
            </w:pPr>
          </w:p>
        </w:tc>
      </w:tr>
    </w:tbl>
    <w:p w:rsidR="00F26E9D" w:rsidRPr="00F22C83" w:rsidRDefault="00F26E9D" w:rsidP="00F22C83">
      <w:pPr>
        <w:jc w:val="both"/>
        <w:rPr>
          <w:rFonts w:ascii="Garamond" w:hAnsi="Garamond"/>
        </w:rPr>
      </w:pPr>
    </w:p>
    <w:p w:rsidR="00F26E9D" w:rsidRPr="00F22C83" w:rsidRDefault="00BA0D57" w:rsidP="00F22C83">
      <w:pPr>
        <w:jc w:val="both"/>
        <w:rPr>
          <w:rFonts w:ascii="Garamond" w:hAnsi="Garamond"/>
        </w:rPr>
      </w:pPr>
      <w:r w:rsidRPr="00F22C83">
        <w:rPr>
          <w:rFonts w:ascii="Garamond" w:hAnsi="Garamond"/>
        </w:rPr>
        <w:t xml:space="preserve">Une personne doit donner sa vie </w:t>
      </w:r>
      <w:r w:rsidR="00181219" w:rsidRPr="00F22C83">
        <w:rPr>
          <w:rFonts w:ascii="Garamond" w:hAnsi="Garamond"/>
        </w:rPr>
        <w:t>même</w:t>
      </w:r>
      <w:r w:rsidR="00962C07" w:rsidRPr="00F22C83">
        <w:rPr>
          <w:rFonts w:ascii="Garamond" w:hAnsi="Garamond"/>
        </w:rPr>
        <w:t xml:space="preserve"> s</w:t>
      </w:r>
      <w:r w:rsidRPr="00F22C83">
        <w:rPr>
          <w:rFonts w:ascii="Garamond" w:hAnsi="Garamond"/>
        </w:rPr>
        <w:t>i</w:t>
      </w:r>
      <w:r w:rsidR="00962C07" w:rsidRPr="00F22C83">
        <w:rPr>
          <w:rFonts w:ascii="Garamond" w:hAnsi="Garamond"/>
        </w:rPr>
        <w:t xml:space="preserve"> e</w:t>
      </w:r>
      <w:r w:rsidRPr="00F22C83">
        <w:rPr>
          <w:rFonts w:ascii="Garamond" w:hAnsi="Garamond"/>
        </w:rPr>
        <w:t>l</w:t>
      </w:r>
      <w:r w:rsidR="00962C07" w:rsidRPr="00F22C83">
        <w:rPr>
          <w:rFonts w:ascii="Garamond" w:hAnsi="Garamond"/>
        </w:rPr>
        <w:t>le</w:t>
      </w:r>
      <w:r w:rsidRPr="00F22C83">
        <w:rPr>
          <w:rFonts w:ascii="Garamond" w:hAnsi="Garamond"/>
        </w:rPr>
        <w:t xml:space="preserve"> est </w:t>
      </w:r>
      <w:r w:rsidR="00181219" w:rsidRPr="00F22C83">
        <w:rPr>
          <w:rFonts w:ascii="Garamond" w:hAnsi="Garamond"/>
        </w:rPr>
        <w:t>contraint</w:t>
      </w:r>
      <w:r w:rsidR="00962C07" w:rsidRPr="00F22C83">
        <w:rPr>
          <w:rFonts w:ascii="Garamond" w:hAnsi="Garamond"/>
        </w:rPr>
        <w:t>e</w:t>
      </w:r>
      <w:r w:rsidRPr="00F22C83">
        <w:rPr>
          <w:rFonts w:ascii="Garamond" w:hAnsi="Garamond"/>
        </w:rPr>
        <w:t xml:space="preserve"> d</w:t>
      </w:r>
      <w:r w:rsidR="004D0877" w:rsidRPr="00F22C83">
        <w:rPr>
          <w:rFonts w:ascii="Garamond" w:hAnsi="Garamond"/>
        </w:rPr>
        <w:t>e transgresser en privé les troi</w:t>
      </w:r>
      <w:r w:rsidRPr="00F22C83">
        <w:rPr>
          <w:rFonts w:ascii="Garamond" w:hAnsi="Garamond"/>
        </w:rPr>
        <w:t xml:space="preserve">s fautes </w:t>
      </w:r>
      <w:r w:rsidR="00181219" w:rsidRPr="00F22C83">
        <w:rPr>
          <w:rFonts w:ascii="Garamond" w:hAnsi="Garamond"/>
        </w:rPr>
        <w:t>cardinales</w:t>
      </w:r>
      <w:r w:rsidRPr="00F22C83">
        <w:rPr>
          <w:rFonts w:ascii="Garamond" w:hAnsi="Garamond"/>
        </w:rPr>
        <w:t xml:space="preserve"> citées dans la</w:t>
      </w:r>
      <w:r w:rsidR="00F26E9D" w:rsidRPr="00F22C83">
        <w:rPr>
          <w:rFonts w:ascii="Garamond" w:hAnsi="Garamond"/>
        </w:rPr>
        <w:t xml:space="preserve"> Source 2. </w:t>
      </w:r>
      <w:r w:rsidR="00962C07" w:rsidRPr="00F22C83">
        <w:rPr>
          <w:rFonts w:ascii="Garamond" w:hAnsi="Garamond"/>
        </w:rPr>
        <w:t>S</w:t>
      </w:r>
      <w:r w:rsidRPr="00F22C83">
        <w:rPr>
          <w:rFonts w:ascii="Garamond" w:hAnsi="Garamond"/>
        </w:rPr>
        <w:t>i</w:t>
      </w:r>
      <w:r w:rsidR="00962C07" w:rsidRPr="00F22C83">
        <w:rPr>
          <w:rFonts w:ascii="Garamond" w:hAnsi="Garamond"/>
        </w:rPr>
        <w:t xml:space="preserve"> e</w:t>
      </w:r>
      <w:r w:rsidRPr="00F22C83">
        <w:rPr>
          <w:rFonts w:ascii="Garamond" w:hAnsi="Garamond"/>
        </w:rPr>
        <w:t>l</w:t>
      </w:r>
      <w:r w:rsidR="00962C07" w:rsidRPr="00F22C83">
        <w:rPr>
          <w:rFonts w:ascii="Garamond" w:hAnsi="Garamond"/>
        </w:rPr>
        <w:t>le</w:t>
      </w:r>
      <w:r w:rsidRPr="00F22C83">
        <w:rPr>
          <w:rFonts w:ascii="Garamond" w:hAnsi="Garamond"/>
        </w:rPr>
        <w:t xml:space="preserve"> est </w:t>
      </w:r>
      <w:r w:rsidR="00181219" w:rsidRPr="00F22C83">
        <w:rPr>
          <w:rFonts w:ascii="Garamond" w:hAnsi="Garamond"/>
        </w:rPr>
        <w:t>contraint</w:t>
      </w:r>
      <w:r w:rsidR="00962C07" w:rsidRPr="00F22C83">
        <w:rPr>
          <w:rFonts w:ascii="Garamond" w:hAnsi="Garamond"/>
        </w:rPr>
        <w:t>e</w:t>
      </w:r>
      <w:r w:rsidRPr="00F22C83">
        <w:rPr>
          <w:rFonts w:ascii="Garamond" w:hAnsi="Garamond"/>
        </w:rPr>
        <w:t xml:space="preserve"> de violer les autres </w:t>
      </w:r>
      <w:r w:rsidRPr="00F22C83">
        <w:rPr>
          <w:rFonts w:ascii="Garamond" w:hAnsi="Garamond"/>
          <w:i/>
          <w:iCs/>
        </w:rPr>
        <w:t>mitsvot</w:t>
      </w:r>
      <w:r w:rsidR="00962C07" w:rsidRPr="00F22C83">
        <w:rPr>
          <w:rFonts w:ascii="Garamond" w:hAnsi="Garamond"/>
        </w:rPr>
        <w:t xml:space="preserve"> de la Torah, e</w:t>
      </w:r>
      <w:r w:rsidRPr="00F22C83">
        <w:rPr>
          <w:rFonts w:ascii="Garamond" w:hAnsi="Garamond"/>
        </w:rPr>
        <w:t>l</w:t>
      </w:r>
      <w:r w:rsidR="00962C07" w:rsidRPr="00F22C83">
        <w:rPr>
          <w:rFonts w:ascii="Garamond" w:hAnsi="Garamond"/>
        </w:rPr>
        <w:t>le doit donner sa vie uniquement si la transgression a eu lieu</w:t>
      </w:r>
      <w:r w:rsidRPr="00F22C83">
        <w:rPr>
          <w:rFonts w:ascii="Garamond" w:hAnsi="Garamond"/>
        </w:rPr>
        <w:t xml:space="preserve"> en </w:t>
      </w:r>
      <w:r w:rsidR="00181219" w:rsidRPr="00F22C83">
        <w:rPr>
          <w:rFonts w:ascii="Garamond" w:hAnsi="Garamond"/>
        </w:rPr>
        <w:t>présence</w:t>
      </w:r>
      <w:r w:rsidRPr="00F22C83">
        <w:rPr>
          <w:rFonts w:ascii="Garamond" w:hAnsi="Garamond"/>
        </w:rPr>
        <w:t xml:space="preserve"> </w:t>
      </w:r>
      <w:r w:rsidR="00B03953" w:rsidRPr="00F22C83">
        <w:rPr>
          <w:rFonts w:ascii="Garamond" w:hAnsi="Garamond"/>
        </w:rPr>
        <w:t>de dix J</w:t>
      </w:r>
      <w:r w:rsidRPr="00F22C83">
        <w:rPr>
          <w:rFonts w:ascii="Garamond" w:hAnsi="Garamond"/>
        </w:rPr>
        <w:t>uifs.</w:t>
      </w:r>
    </w:p>
    <w:p w:rsidR="00F26E9D" w:rsidRPr="00F22C83" w:rsidRDefault="00F26E9D" w:rsidP="00F22C83">
      <w:pPr>
        <w:jc w:val="both"/>
        <w:rPr>
          <w:rFonts w:ascii="Garamond" w:hAnsi="Garamond"/>
          <w:b/>
          <w:bCs/>
          <w:u w:val="single"/>
        </w:rPr>
      </w:pPr>
      <w:r w:rsidRPr="00F22C83">
        <w:rPr>
          <w:rFonts w:ascii="Garamond" w:hAnsi="Garamond"/>
          <w:b/>
          <w:bCs/>
        </w:rPr>
        <w:t xml:space="preserve">5. </w:t>
      </w:r>
      <w:r w:rsidRPr="00F22C83">
        <w:rPr>
          <w:rFonts w:ascii="Garamond" w:hAnsi="Garamond"/>
          <w:b/>
          <w:bCs/>
          <w:i/>
          <w:iCs/>
        </w:rPr>
        <w:t>Ibid. 74b</w:t>
      </w:r>
      <w:r w:rsidRPr="00F22C83">
        <w:rPr>
          <w:rFonts w:ascii="Garamond" w:hAnsi="Garamond"/>
          <w:b/>
          <w:bCs/>
        </w:rPr>
        <w:t xml:space="preserve"> – </w:t>
      </w:r>
      <w:r w:rsidR="004D0877" w:rsidRPr="00F22C83">
        <w:rPr>
          <w:rFonts w:ascii="Garamond" w:hAnsi="Garamond"/>
          <w:b/>
          <w:bCs/>
        </w:rPr>
        <w:t>C’est seulement lorsque l’intention est de pousser un Juif à</w:t>
      </w:r>
      <w:r w:rsidR="00BA0D57" w:rsidRPr="00F22C83">
        <w:rPr>
          <w:rFonts w:ascii="Garamond" w:hAnsi="Garamond"/>
          <w:b/>
          <w:bCs/>
        </w:rPr>
        <w:t xml:space="preserve"> transgresser</w:t>
      </w:r>
      <w:r w:rsidR="004D0877" w:rsidRPr="00F22C83">
        <w:rPr>
          <w:rFonts w:ascii="Garamond" w:hAnsi="Garamond"/>
          <w:b/>
          <w:bCs/>
        </w:rPr>
        <w:t xml:space="preserve"> </w:t>
      </w:r>
      <w:r w:rsidR="0097435B" w:rsidRPr="00F22C83">
        <w:rPr>
          <w:rFonts w:ascii="Garamond" w:hAnsi="Garamond"/>
          <w:b/>
          <w:bCs/>
        </w:rPr>
        <w:t xml:space="preserve">la Torah </w:t>
      </w:r>
      <w:r w:rsidR="004D0877" w:rsidRPr="00F22C83">
        <w:rPr>
          <w:rFonts w:ascii="Garamond" w:hAnsi="Garamond"/>
          <w:b/>
          <w:bCs/>
        </w:rPr>
        <w:t>que ce dernier</w:t>
      </w:r>
      <w:r w:rsidR="00BA0D57" w:rsidRPr="00F22C83">
        <w:rPr>
          <w:rFonts w:ascii="Garamond" w:hAnsi="Garamond"/>
          <w:b/>
          <w:bCs/>
        </w:rPr>
        <w:t xml:space="preserve"> est </w:t>
      </w:r>
      <w:r w:rsidR="00181219" w:rsidRPr="00F22C83">
        <w:rPr>
          <w:rFonts w:ascii="Garamond" w:hAnsi="Garamond"/>
          <w:b/>
          <w:bCs/>
        </w:rPr>
        <w:t>enjoint</w:t>
      </w:r>
      <w:r w:rsidR="00BA0D57" w:rsidRPr="00F22C83">
        <w:rPr>
          <w:rFonts w:ascii="Garamond" w:hAnsi="Garamond"/>
          <w:b/>
          <w:bCs/>
        </w:rPr>
        <w:t xml:space="preserve"> </w:t>
      </w:r>
      <w:r w:rsidR="004D0877" w:rsidRPr="00F22C83">
        <w:rPr>
          <w:rFonts w:ascii="Garamond" w:hAnsi="Garamond"/>
          <w:b/>
          <w:bCs/>
        </w:rPr>
        <w:t>à</w:t>
      </w:r>
      <w:r w:rsidR="00BA0D57" w:rsidRPr="00F22C83">
        <w:rPr>
          <w:rFonts w:ascii="Garamond" w:hAnsi="Garamond"/>
          <w:b/>
          <w:bCs/>
        </w:rPr>
        <w:t xml:space="preserve"> donner sa vie</w:t>
      </w:r>
      <w:r w:rsidR="00577947" w:rsidRPr="00F22C83">
        <w:rPr>
          <w:rFonts w:ascii="Garamond" w:hAnsi="Garamond"/>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DC26B2" w:rsidRPr="00F22C83" w:rsidRDefault="00F26E9D" w:rsidP="00F22C83">
            <w:pPr>
              <w:autoSpaceDE w:val="0"/>
              <w:autoSpaceDN w:val="0"/>
              <w:adjustRightInd w:val="0"/>
              <w:jc w:val="both"/>
              <w:rPr>
                <w:rFonts w:ascii="Garamond" w:hAnsi="Garamond"/>
              </w:rPr>
            </w:pPr>
            <w:r w:rsidRPr="00F22C83">
              <w:rPr>
                <w:rFonts w:ascii="Garamond" w:hAnsi="Garamond"/>
              </w:rPr>
              <w:t>[</w:t>
            </w:r>
            <w:r w:rsidR="00BA0D57" w:rsidRPr="00F22C83">
              <w:rPr>
                <w:rFonts w:ascii="Garamond" w:hAnsi="Garamond"/>
              </w:rPr>
              <w:t>Si c’est</w:t>
            </w:r>
            <w:r w:rsidRPr="00F22C83">
              <w:rPr>
                <w:rFonts w:ascii="Garamond" w:hAnsi="Garamond"/>
              </w:rPr>
              <w:t xml:space="preserve">] </w:t>
            </w:r>
            <w:r w:rsidR="00181219" w:rsidRPr="00F22C83">
              <w:rPr>
                <w:rFonts w:ascii="Garamond" w:hAnsi="Garamond"/>
              </w:rPr>
              <w:t>pour leur propre</w:t>
            </w:r>
            <w:r w:rsidR="00BA0D57" w:rsidRPr="00F22C83">
              <w:rPr>
                <w:rFonts w:ascii="Garamond" w:hAnsi="Garamond"/>
              </w:rPr>
              <w:t xml:space="preserve"> </w:t>
            </w:r>
            <w:r w:rsidR="00181219" w:rsidRPr="00F22C83">
              <w:rPr>
                <w:rFonts w:ascii="Garamond" w:hAnsi="Garamond"/>
              </w:rPr>
              <w:t>bénéfice</w:t>
            </w:r>
            <w:r w:rsidR="00BA0D57" w:rsidRPr="00F22C83">
              <w:rPr>
                <w:rFonts w:ascii="Garamond" w:hAnsi="Garamond"/>
              </w:rPr>
              <w:t xml:space="preserve">, c’est différent [et </w:t>
            </w:r>
            <w:r w:rsidR="00DC26B2" w:rsidRPr="00F22C83">
              <w:rPr>
                <w:rFonts w:ascii="Garamond" w:hAnsi="Garamond"/>
              </w:rPr>
              <w:t xml:space="preserve">l’homme n’est pas enjoint à sacrifier sa vie]… Car Rava dit : « Un </w:t>
            </w:r>
            <w:r w:rsidR="00181219" w:rsidRPr="00F22C83">
              <w:rPr>
                <w:rFonts w:ascii="Garamond" w:hAnsi="Garamond"/>
              </w:rPr>
              <w:t>idolâtre</w:t>
            </w:r>
            <w:r w:rsidR="00DC26B2" w:rsidRPr="00F22C83">
              <w:rPr>
                <w:rFonts w:ascii="Garamond" w:hAnsi="Garamond"/>
              </w:rPr>
              <w:t xml:space="preserve"> qui dit à un Juif le Chabbat : ‘Coupe de l’herbe [et en cela profane le Chab</w:t>
            </w:r>
            <w:r w:rsidR="00181219" w:rsidRPr="00F22C83">
              <w:rPr>
                <w:rFonts w:ascii="Garamond" w:hAnsi="Garamond"/>
              </w:rPr>
              <w:t>b</w:t>
            </w:r>
            <w:r w:rsidR="00DC26B2" w:rsidRPr="00F22C83">
              <w:rPr>
                <w:rFonts w:ascii="Garamond" w:hAnsi="Garamond"/>
              </w:rPr>
              <w:t>at] et donne la aux animaux, ou je te tuerai’, il doit couper [l’herbe] plut</w:t>
            </w:r>
            <w:r w:rsidR="004D0877" w:rsidRPr="00F22C83">
              <w:rPr>
                <w:rFonts w:ascii="Garamond" w:hAnsi="Garamond"/>
              </w:rPr>
              <w:t>ôt que d’être tué. S’il dit : ‘</w:t>
            </w:r>
            <w:r w:rsidR="00DC26B2" w:rsidRPr="00F22C83">
              <w:rPr>
                <w:rFonts w:ascii="Garamond" w:hAnsi="Garamond"/>
              </w:rPr>
              <w:t>Coupe l’her</w:t>
            </w:r>
            <w:r w:rsidR="004D0877" w:rsidRPr="00F22C83">
              <w:rPr>
                <w:rFonts w:ascii="Garamond" w:hAnsi="Garamond"/>
              </w:rPr>
              <w:t>be et jette la dans la rivière’</w:t>
            </w:r>
            <w:r w:rsidR="00DC26B2" w:rsidRPr="00F22C83">
              <w:rPr>
                <w:rFonts w:ascii="Garamond" w:hAnsi="Garamond"/>
              </w:rPr>
              <w:t>, il doit se laisser tuer plutôt que de [la] couper. Pourquoi en est-il ainsi ? Car son intention est de faire transgresse</w:t>
            </w:r>
            <w:r w:rsidR="00B03953" w:rsidRPr="00F22C83">
              <w:rPr>
                <w:rFonts w:ascii="Garamond" w:hAnsi="Garamond"/>
              </w:rPr>
              <w:t>r le J</w:t>
            </w:r>
            <w:r w:rsidR="00DC26B2" w:rsidRPr="00F22C83">
              <w:rPr>
                <w:rFonts w:ascii="Garamond" w:hAnsi="Garamond"/>
              </w:rPr>
              <w:t>uif.</w:t>
            </w:r>
            <w:r w:rsidR="004D0877" w:rsidRPr="00F22C83">
              <w:rPr>
                <w:rFonts w:ascii="Garamond" w:hAnsi="Garamond"/>
              </w:rPr>
              <w:t> »</w:t>
            </w:r>
          </w:p>
        </w:tc>
        <w:tc>
          <w:tcPr>
            <w:tcW w:w="4428" w:type="dxa"/>
          </w:tcPr>
          <w:p w:rsidR="00F26E9D" w:rsidRPr="00F22C83" w:rsidRDefault="00F26E9D" w:rsidP="00F22C83">
            <w:pPr>
              <w:pStyle w:val="NormalWeb"/>
              <w:bidi/>
              <w:spacing w:line="264" w:lineRule="auto"/>
              <w:jc w:val="both"/>
              <w:rPr>
                <w:rFonts w:ascii="Garamond" w:hAnsi="Garamond"/>
                <w:color w:val="auto"/>
                <w:sz w:val="22"/>
                <w:szCs w:val="22"/>
                <w:rtl/>
                <w:lang w:bidi="he-IL"/>
              </w:rPr>
            </w:pPr>
            <w:r w:rsidRPr="00F22C83">
              <w:rPr>
                <w:rFonts w:ascii="Garamond" w:hAnsi="Garamond"/>
                <w:color w:val="auto"/>
                <w:sz w:val="22"/>
                <w:szCs w:val="22"/>
                <w:rtl/>
                <w:lang w:bidi="he-IL"/>
              </w:rPr>
              <w:t>הנאת</w:t>
            </w:r>
            <w:r w:rsidRPr="00F22C83">
              <w:rPr>
                <w:rFonts w:ascii="Garamond" w:hAnsi="Garamond"/>
                <w:color w:val="auto"/>
                <w:sz w:val="22"/>
                <w:szCs w:val="22"/>
                <w:rtl/>
              </w:rPr>
              <w:t xml:space="preserve"> </w:t>
            </w:r>
            <w:r w:rsidRPr="00F22C83">
              <w:rPr>
                <w:rFonts w:ascii="Garamond" w:hAnsi="Garamond"/>
                <w:color w:val="auto"/>
                <w:sz w:val="22"/>
                <w:szCs w:val="22"/>
                <w:rtl/>
                <w:lang w:bidi="he-IL"/>
              </w:rPr>
              <w:t>עצמן</w:t>
            </w:r>
            <w:r w:rsidRPr="00F22C83">
              <w:rPr>
                <w:rFonts w:ascii="Garamond" w:hAnsi="Garamond"/>
                <w:color w:val="auto"/>
                <w:sz w:val="22"/>
                <w:szCs w:val="22"/>
                <w:rtl/>
              </w:rPr>
              <w:t xml:space="preserve"> </w:t>
            </w:r>
            <w:r w:rsidRPr="00F22C83">
              <w:rPr>
                <w:rFonts w:ascii="Garamond" w:hAnsi="Garamond"/>
                <w:color w:val="auto"/>
                <w:sz w:val="22"/>
                <w:szCs w:val="22"/>
                <w:rtl/>
                <w:lang w:bidi="he-IL"/>
              </w:rPr>
              <w:t>שאני</w:t>
            </w:r>
            <w:r w:rsidRPr="00F22C83">
              <w:rPr>
                <w:rFonts w:ascii="Garamond" w:hAnsi="Garamond"/>
                <w:color w:val="auto"/>
                <w:sz w:val="22"/>
                <w:szCs w:val="22"/>
                <w:rtl/>
              </w:rPr>
              <w:t>...</w:t>
            </w:r>
            <w:r w:rsidRPr="00F22C83">
              <w:rPr>
                <w:rFonts w:ascii="Garamond" w:hAnsi="Garamond"/>
                <w:color w:val="auto"/>
                <w:sz w:val="22"/>
                <w:szCs w:val="22"/>
                <w:rtl/>
                <w:lang w:bidi="he-IL"/>
              </w:rPr>
              <w:t>דאמר</w:t>
            </w:r>
            <w:r w:rsidRPr="00F22C83">
              <w:rPr>
                <w:rFonts w:ascii="Garamond" w:hAnsi="Garamond"/>
                <w:color w:val="auto"/>
                <w:sz w:val="22"/>
                <w:szCs w:val="22"/>
                <w:rtl/>
              </w:rPr>
              <w:t xml:space="preserve"> </w:t>
            </w:r>
            <w:r w:rsidRPr="00F22C83">
              <w:rPr>
                <w:rFonts w:ascii="Garamond" w:hAnsi="Garamond"/>
                <w:color w:val="auto"/>
                <w:sz w:val="22"/>
                <w:szCs w:val="22"/>
                <w:rtl/>
                <w:lang w:bidi="he-IL"/>
              </w:rPr>
              <w:t>רבא</w:t>
            </w:r>
            <w:r w:rsidRPr="00F22C83">
              <w:rPr>
                <w:rFonts w:ascii="Garamond" w:hAnsi="Garamond"/>
                <w:color w:val="auto"/>
                <w:sz w:val="22"/>
                <w:szCs w:val="22"/>
                <w:rtl/>
              </w:rPr>
              <w:t xml:space="preserve"> </w:t>
            </w:r>
            <w:r w:rsidRPr="00F22C83">
              <w:rPr>
                <w:rFonts w:ascii="Garamond" w:hAnsi="Garamond"/>
                <w:color w:val="auto"/>
                <w:sz w:val="22"/>
                <w:szCs w:val="22"/>
                <w:rtl/>
                <w:lang w:bidi="he-IL"/>
              </w:rPr>
              <w:t>עכו</w:t>
            </w:r>
            <w:r w:rsidRPr="00F22C83">
              <w:rPr>
                <w:rFonts w:ascii="Garamond" w:hAnsi="Garamond"/>
                <w:color w:val="auto"/>
                <w:sz w:val="22"/>
                <w:szCs w:val="22"/>
                <w:rtl/>
              </w:rPr>
              <w:t>"</w:t>
            </w:r>
            <w:r w:rsidRPr="00F22C83">
              <w:rPr>
                <w:rFonts w:ascii="Garamond" w:hAnsi="Garamond"/>
                <w:color w:val="auto"/>
                <w:sz w:val="22"/>
                <w:szCs w:val="22"/>
                <w:rtl/>
                <w:lang w:bidi="he-IL"/>
              </w:rPr>
              <w:t>ם</w:t>
            </w:r>
            <w:r w:rsidRPr="00F22C83">
              <w:rPr>
                <w:rFonts w:ascii="Garamond" w:hAnsi="Garamond"/>
                <w:color w:val="auto"/>
                <w:sz w:val="22"/>
                <w:szCs w:val="22"/>
                <w:rtl/>
              </w:rPr>
              <w:t xml:space="preserve"> </w:t>
            </w:r>
            <w:r w:rsidRPr="00F22C83">
              <w:rPr>
                <w:rFonts w:ascii="Garamond" w:hAnsi="Garamond"/>
                <w:color w:val="auto"/>
                <w:sz w:val="22"/>
                <w:szCs w:val="22"/>
                <w:rtl/>
                <w:lang w:bidi="he-IL"/>
              </w:rPr>
              <w:t>דאמר</w:t>
            </w:r>
            <w:r w:rsidRPr="00F22C83">
              <w:rPr>
                <w:rFonts w:ascii="Garamond" w:hAnsi="Garamond"/>
                <w:color w:val="auto"/>
                <w:sz w:val="22"/>
                <w:szCs w:val="22"/>
                <w:rtl/>
              </w:rPr>
              <w:t xml:space="preserve"> </w:t>
            </w:r>
            <w:r w:rsidRPr="00F22C83">
              <w:rPr>
                <w:rFonts w:ascii="Garamond" w:hAnsi="Garamond"/>
                <w:color w:val="auto"/>
                <w:sz w:val="22"/>
                <w:szCs w:val="22"/>
                <w:rtl/>
                <w:lang w:bidi="he-IL"/>
              </w:rPr>
              <w:t>ליה</w:t>
            </w:r>
            <w:r w:rsidRPr="00F22C83">
              <w:rPr>
                <w:rFonts w:ascii="Garamond" w:hAnsi="Garamond"/>
                <w:color w:val="auto"/>
                <w:sz w:val="22"/>
                <w:szCs w:val="22"/>
                <w:rtl/>
              </w:rPr>
              <w:t xml:space="preserve"> </w:t>
            </w:r>
            <w:r w:rsidRPr="00F22C83">
              <w:rPr>
                <w:rFonts w:ascii="Garamond" w:hAnsi="Garamond"/>
                <w:color w:val="auto"/>
                <w:sz w:val="22"/>
                <w:szCs w:val="22"/>
                <w:rtl/>
                <w:lang w:bidi="he-IL"/>
              </w:rPr>
              <w:t>להאי</w:t>
            </w:r>
            <w:r w:rsidRPr="00F22C83">
              <w:rPr>
                <w:rFonts w:ascii="Garamond" w:hAnsi="Garamond"/>
                <w:color w:val="auto"/>
                <w:sz w:val="22"/>
                <w:szCs w:val="22"/>
                <w:rtl/>
              </w:rPr>
              <w:t xml:space="preserve"> </w:t>
            </w:r>
            <w:r w:rsidRPr="00F22C83">
              <w:rPr>
                <w:rFonts w:ascii="Garamond" w:hAnsi="Garamond"/>
                <w:color w:val="auto"/>
                <w:sz w:val="22"/>
                <w:szCs w:val="22"/>
                <w:rtl/>
                <w:lang w:bidi="he-IL"/>
              </w:rPr>
              <w:t>ישראל</w:t>
            </w:r>
            <w:r w:rsidRPr="00F22C83">
              <w:rPr>
                <w:rFonts w:ascii="Garamond" w:hAnsi="Garamond"/>
                <w:color w:val="auto"/>
                <w:sz w:val="22"/>
                <w:szCs w:val="22"/>
                <w:rtl/>
              </w:rPr>
              <w:t xml:space="preserve"> </w:t>
            </w:r>
            <w:r w:rsidRPr="00F22C83">
              <w:rPr>
                <w:rFonts w:ascii="Garamond" w:hAnsi="Garamond"/>
                <w:color w:val="auto"/>
                <w:sz w:val="22"/>
                <w:szCs w:val="22"/>
                <w:rtl/>
                <w:lang w:bidi="he-IL"/>
              </w:rPr>
              <w:t>קטול</w:t>
            </w:r>
            <w:r w:rsidRPr="00F22C83">
              <w:rPr>
                <w:rFonts w:ascii="Garamond" w:hAnsi="Garamond"/>
                <w:color w:val="auto"/>
                <w:sz w:val="22"/>
                <w:szCs w:val="22"/>
                <w:rtl/>
              </w:rPr>
              <w:t xml:space="preserve"> </w:t>
            </w:r>
            <w:r w:rsidRPr="00F22C83">
              <w:rPr>
                <w:rFonts w:ascii="Garamond" w:hAnsi="Garamond"/>
                <w:color w:val="auto"/>
                <w:sz w:val="22"/>
                <w:szCs w:val="22"/>
                <w:rtl/>
                <w:lang w:bidi="he-IL"/>
              </w:rPr>
              <w:t>אספסתא</w:t>
            </w:r>
            <w:r w:rsidRPr="00F22C83">
              <w:rPr>
                <w:rFonts w:ascii="Garamond" w:hAnsi="Garamond"/>
                <w:color w:val="auto"/>
                <w:sz w:val="22"/>
                <w:szCs w:val="22"/>
                <w:rtl/>
              </w:rPr>
              <w:t xml:space="preserve"> </w:t>
            </w:r>
            <w:r w:rsidRPr="00F22C83">
              <w:rPr>
                <w:rFonts w:ascii="Garamond" w:hAnsi="Garamond"/>
                <w:color w:val="auto"/>
                <w:sz w:val="22"/>
                <w:szCs w:val="22"/>
                <w:rtl/>
                <w:lang w:bidi="he-IL"/>
              </w:rPr>
              <w:t>בשבתא</w:t>
            </w:r>
            <w:r w:rsidRPr="00F22C83">
              <w:rPr>
                <w:rFonts w:ascii="Garamond" w:hAnsi="Garamond"/>
                <w:color w:val="auto"/>
                <w:sz w:val="22"/>
                <w:szCs w:val="22"/>
                <w:rtl/>
              </w:rPr>
              <w:t xml:space="preserve"> </w:t>
            </w:r>
            <w:r w:rsidRPr="00F22C83">
              <w:rPr>
                <w:rFonts w:ascii="Garamond" w:hAnsi="Garamond"/>
                <w:color w:val="auto"/>
                <w:sz w:val="22"/>
                <w:szCs w:val="22"/>
                <w:rtl/>
                <w:lang w:bidi="he-IL"/>
              </w:rPr>
              <w:t>ושדי</w:t>
            </w:r>
            <w:r w:rsidRPr="00F22C83">
              <w:rPr>
                <w:rFonts w:ascii="Garamond" w:hAnsi="Garamond"/>
                <w:color w:val="auto"/>
                <w:sz w:val="22"/>
                <w:szCs w:val="22"/>
                <w:rtl/>
              </w:rPr>
              <w:t xml:space="preserve"> </w:t>
            </w:r>
            <w:r w:rsidRPr="00F22C83">
              <w:rPr>
                <w:rFonts w:ascii="Garamond" w:hAnsi="Garamond"/>
                <w:color w:val="auto"/>
                <w:sz w:val="22"/>
                <w:szCs w:val="22"/>
                <w:rtl/>
                <w:lang w:bidi="he-IL"/>
              </w:rPr>
              <w:t>לחיותא</w:t>
            </w:r>
            <w:r w:rsidRPr="00F22C83">
              <w:rPr>
                <w:rFonts w:ascii="Garamond" w:hAnsi="Garamond"/>
                <w:color w:val="auto"/>
                <w:sz w:val="22"/>
                <w:szCs w:val="22"/>
                <w:rtl/>
              </w:rPr>
              <w:t xml:space="preserve"> </w:t>
            </w:r>
            <w:r w:rsidRPr="00F22C83">
              <w:rPr>
                <w:rFonts w:ascii="Garamond" w:hAnsi="Garamond"/>
                <w:color w:val="auto"/>
                <w:sz w:val="22"/>
                <w:szCs w:val="22"/>
                <w:rtl/>
                <w:lang w:bidi="he-IL"/>
              </w:rPr>
              <w:t>ואי</w:t>
            </w:r>
            <w:r w:rsidRPr="00F22C83">
              <w:rPr>
                <w:rFonts w:ascii="Garamond" w:hAnsi="Garamond"/>
                <w:color w:val="auto"/>
                <w:sz w:val="22"/>
                <w:szCs w:val="22"/>
                <w:rtl/>
              </w:rPr>
              <w:t xml:space="preserve"> </w:t>
            </w:r>
            <w:r w:rsidRPr="00F22C83">
              <w:rPr>
                <w:rFonts w:ascii="Garamond" w:hAnsi="Garamond"/>
                <w:color w:val="auto"/>
                <w:sz w:val="22"/>
                <w:szCs w:val="22"/>
                <w:rtl/>
                <w:lang w:bidi="he-IL"/>
              </w:rPr>
              <w:t>לא</w:t>
            </w:r>
            <w:r w:rsidRPr="00F22C83">
              <w:rPr>
                <w:rFonts w:ascii="Garamond" w:hAnsi="Garamond"/>
                <w:color w:val="auto"/>
                <w:sz w:val="22"/>
                <w:szCs w:val="22"/>
                <w:rtl/>
              </w:rPr>
              <w:t xml:space="preserve"> </w:t>
            </w:r>
            <w:r w:rsidRPr="00F22C83">
              <w:rPr>
                <w:rFonts w:ascii="Garamond" w:hAnsi="Garamond"/>
                <w:color w:val="auto"/>
                <w:sz w:val="22"/>
                <w:szCs w:val="22"/>
                <w:rtl/>
                <w:lang w:bidi="he-IL"/>
              </w:rPr>
              <w:t>קטילנא</w:t>
            </w:r>
            <w:r w:rsidRPr="00F22C83">
              <w:rPr>
                <w:rFonts w:ascii="Garamond" w:hAnsi="Garamond"/>
                <w:color w:val="auto"/>
                <w:sz w:val="22"/>
                <w:szCs w:val="22"/>
                <w:rtl/>
              </w:rPr>
              <w:t xml:space="preserve"> </w:t>
            </w:r>
            <w:r w:rsidRPr="00F22C83">
              <w:rPr>
                <w:rFonts w:ascii="Garamond" w:hAnsi="Garamond"/>
                <w:color w:val="auto"/>
                <w:sz w:val="22"/>
                <w:szCs w:val="22"/>
                <w:rtl/>
                <w:lang w:bidi="he-IL"/>
              </w:rPr>
              <w:t>לך</w:t>
            </w:r>
            <w:r w:rsidRPr="00F22C83">
              <w:rPr>
                <w:rFonts w:ascii="Garamond" w:hAnsi="Garamond"/>
                <w:color w:val="auto"/>
                <w:sz w:val="22"/>
                <w:szCs w:val="22"/>
                <w:rtl/>
              </w:rPr>
              <w:t xml:space="preserve"> </w:t>
            </w:r>
            <w:r w:rsidRPr="00F22C83">
              <w:rPr>
                <w:rFonts w:ascii="Garamond" w:hAnsi="Garamond"/>
                <w:color w:val="auto"/>
                <w:sz w:val="22"/>
                <w:szCs w:val="22"/>
                <w:rtl/>
                <w:lang w:bidi="he-IL"/>
              </w:rPr>
              <w:t>ליקטיל</w:t>
            </w:r>
            <w:r w:rsidRPr="00F22C83">
              <w:rPr>
                <w:rFonts w:ascii="Garamond" w:hAnsi="Garamond"/>
                <w:color w:val="auto"/>
                <w:sz w:val="22"/>
                <w:szCs w:val="22"/>
                <w:rtl/>
              </w:rPr>
              <w:t xml:space="preserve"> </w:t>
            </w:r>
            <w:r w:rsidRPr="00F22C83">
              <w:rPr>
                <w:rFonts w:ascii="Garamond" w:hAnsi="Garamond"/>
                <w:color w:val="auto"/>
                <w:sz w:val="22"/>
                <w:szCs w:val="22"/>
                <w:rtl/>
                <w:lang w:bidi="he-IL"/>
              </w:rPr>
              <w:t>ולא</w:t>
            </w:r>
            <w:r w:rsidRPr="00F22C83">
              <w:rPr>
                <w:rFonts w:ascii="Garamond" w:hAnsi="Garamond"/>
                <w:color w:val="auto"/>
                <w:sz w:val="22"/>
                <w:szCs w:val="22"/>
                <w:rtl/>
              </w:rPr>
              <w:t xml:space="preserve"> </w:t>
            </w:r>
            <w:r w:rsidRPr="00F22C83">
              <w:rPr>
                <w:rFonts w:ascii="Garamond" w:hAnsi="Garamond"/>
                <w:color w:val="auto"/>
                <w:sz w:val="22"/>
                <w:szCs w:val="22"/>
                <w:rtl/>
                <w:lang w:bidi="he-IL"/>
              </w:rPr>
              <w:t>לקטליה</w:t>
            </w:r>
            <w:r w:rsidRPr="00F22C83">
              <w:rPr>
                <w:rFonts w:ascii="Garamond" w:hAnsi="Garamond"/>
                <w:color w:val="auto"/>
                <w:sz w:val="22"/>
                <w:szCs w:val="22"/>
                <w:rtl/>
              </w:rPr>
              <w:t xml:space="preserve"> </w:t>
            </w:r>
            <w:r w:rsidRPr="00F22C83">
              <w:rPr>
                <w:rFonts w:ascii="Garamond" w:hAnsi="Garamond"/>
                <w:color w:val="auto"/>
                <w:sz w:val="22"/>
                <w:szCs w:val="22"/>
                <w:rtl/>
                <w:lang w:bidi="he-IL"/>
              </w:rPr>
              <w:t>שדי</w:t>
            </w:r>
            <w:r w:rsidRPr="00F22C83">
              <w:rPr>
                <w:rFonts w:ascii="Garamond" w:hAnsi="Garamond"/>
                <w:color w:val="auto"/>
                <w:sz w:val="22"/>
                <w:szCs w:val="22"/>
                <w:rtl/>
              </w:rPr>
              <w:t xml:space="preserve"> </w:t>
            </w:r>
            <w:r w:rsidRPr="00F22C83">
              <w:rPr>
                <w:rFonts w:ascii="Garamond" w:hAnsi="Garamond"/>
                <w:color w:val="auto"/>
                <w:sz w:val="22"/>
                <w:szCs w:val="22"/>
                <w:rtl/>
                <w:lang w:bidi="he-IL"/>
              </w:rPr>
              <w:t>לנהרא</w:t>
            </w:r>
            <w:r w:rsidRPr="00F22C83">
              <w:rPr>
                <w:rFonts w:ascii="Garamond" w:hAnsi="Garamond"/>
                <w:color w:val="auto"/>
                <w:sz w:val="22"/>
                <w:szCs w:val="22"/>
                <w:rtl/>
              </w:rPr>
              <w:t xml:space="preserve"> </w:t>
            </w:r>
            <w:r w:rsidRPr="00F22C83">
              <w:rPr>
                <w:rFonts w:ascii="Garamond" w:hAnsi="Garamond"/>
                <w:color w:val="auto"/>
                <w:sz w:val="22"/>
                <w:szCs w:val="22"/>
                <w:rtl/>
                <w:lang w:bidi="he-IL"/>
              </w:rPr>
              <w:t>ליקטליה</w:t>
            </w:r>
            <w:r w:rsidRPr="00F22C83">
              <w:rPr>
                <w:rFonts w:ascii="Garamond" w:hAnsi="Garamond"/>
                <w:color w:val="auto"/>
                <w:sz w:val="22"/>
                <w:szCs w:val="22"/>
                <w:rtl/>
              </w:rPr>
              <w:t xml:space="preserve"> </w:t>
            </w:r>
            <w:r w:rsidRPr="00F22C83">
              <w:rPr>
                <w:rFonts w:ascii="Garamond" w:hAnsi="Garamond"/>
                <w:color w:val="auto"/>
                <w:sz w:val="22"/>
                <w:szCs w:val="22"/>
                <w:rtl/>
                <w:lang w:bidi="he-IL"/>
              </w:rPr>
              <w:t>ולא</w:t>
            </w:r>
            <w:r w:rsidRPr="00F22C83">
              <w:rPr>
                <w:rFonts w:ascii="Garamond" w:hAnsi="Garamond"/>
                <w:color w:val="auto"/>
                <w:sz w:val="22"/>
                <w:szCs w:val="22"/>
                <w:rtl/>
              </w:rPr>
              <w:t xml:space="preserve"> </w:t>
            </w:r>
            <w:r w:rsidRPr="00F22C83">
              <w:rPr>
                <w:rFonts w:ascii="Garamond" w:hAnsi="Garamond"/>
                <w:color w:val="auto"/>
                <w:sz w:val="22"/>
                <w:szCs w:val="22"/>
                <w:rtl/>
                <w:lang w:bidi="he-IL"/>
              </w:rPr>
              <w:t>ליקטול</w:t>
            </w:r>
            <w:r w:rsidRPr="00F22C83">
              <w:rPr>
                <w:rFonts w:ascii="Garamond" w:hAnsi="Garamond"/>
                <w:color w:val="auto"/>
                <w:sz w:val="22"/>
                <w:szCs w:val="22"/>
                <w:rtl/>
              </w:rPr>
              <w:t xml:space="preserve"> </w:t>
            </w:r>
            <w:r w:rsidRPr="00F22C83">
              <w:rPr>
                <w:rFonts w:ascii="Garamond" w:hAnsi="Garamond"/>
                <w:color w:val="auto"/>
                <w:sz w:val="22"/>
                <w:szCs w:val="22"/>
                <w:rtl/>
                <w:lang w:bidi="he-IL"/>
              </w:rPr>
              <w:t>מ</w:t>
            </w:r>
            <w:r w:rsidRPr="00F22C83">
              <w:rPr>
                <w:rFonts w:ascii="Garamond" w:hAnsi="Garamond"/>
                <w:color w:val="auto"/>
                <w:sz w:val="22"/>
                <w:szCs w:val="22"/>
                <w:rtl/>
              </w:rPr>
              <w:t>"</w:t>
            </w:r>
            <w:r w:rsidRPr="00F22C83">
              <w:rPr>
                <w:rFonts w:ascii="Garamond" w:hAnsi="Garamond"/>
                <w:color w:val="auto"/>
                <w:sz w:val="22"/>
                <w:szCs w:val="22"/>
                <w:rtl/>
                <w:lang w:bidi="he-IL"/>
              </w:rPr>
              <w:t>ט</w:t>
            </w:r>
            <w:r w:rsidRPr="00F22C83">
              <w:rPr>
                <w:rFonts w:ascii="Garamond" w:hAnsi="Garamond"/>
                <w:color w:val="auto"/>
                <w:sz w:val="22"/>
                <w:szCs w:val="22"/>
                <w:rtl/>
              </w:rPr>
              <w:t xml:space="preserve"> </w:t>
            </w:r>
            <w:r w:rsidRPr="00F22C83">
              <w:rPr>
                <w:rFonts w:ascii="Garamond" w:hAnsi="Garamond"/>
                <w:color w:val="auto"/>
                <w:sz w:val="22"/>
                <w:szCs w:val="22"/>
                <w:rtl/>
                <w:lang w:bidi="he-IL"/>
              </w:rPr>
              <w:t>לעבורי</w:t>
            </w:r>
            <w:r w:rsidRPr="00F22C83">
              <w:rPr>
                <w:rFonts w:ascii="Garamond" w:hAnsi="Garamond"/>
                <w:color w:val="auto"/>
                <w:sz w:val="22"/>
                <w:szCs w:val="22"/>
                <w:rtl/>
              </w:rPr>
              <w:t xml:space="preserve"> </w:t>
            </w:r>
            <w:r w:rsidRPr="00F22C83">
              <w:rPr>
                <w:rFonts w:ascii="Garamond" w:hAnsi="Garamond"/>
                <w:color w:val="auto"/>
                <w:sz w:val="22"/>
                <w:szCs w:val="22"/>
                <w:rtl/>
                <w:lang w:bidi="he-IL"/>
              </w:rPr>
              <w:t>מילתא</w:t>
            </w:r>
            <w:r w:rsidRPr="00F22C83">
              <w:rPr>
                <w:rFonts w:ascii="Garamond" w:hAnsi="Garamond"/>
                <w:color w:val="auto"/>
                <w:sz w:val="22"/>
                <w:szCs w:val="22"/>
                <w:rtl/>
              </w:rPr>
              <w:t xml:space="preserve"> </w:t>
            </w:r>
            <w:r w:rsidRPr="00F22C83">
              <w:rPr>
                <w:rFonts w:ascii="Garamond" w:hAnsi="Garamond"/>
                <w:color w:val="auto"/>
                <w:sz w:val="22"/>
                <w:szCs w:val="22"/>
                <w:rtl/>
                <w:lang w:bidi="he-IL"/>
              </w:rPr>
              <w:t>קא</w:t>
            </w:r>
            <w:r w:rsidRPr="00F22C83">
              <w:rPr>
                <w:rFonts w:ascii="Garamond" w:hAnsi="Garamond"/>
                <w:color w:val="auto"/>
                <w:sz w:val="22"/>
                <w:szCs w:val="22"/>
                <w:rtl/>
              </w:rPr>
              <w:t xml:space="preserve"> </w:t>
            </w:r>
            <w:r w:rsidRPr="00F22C83">
              <w:rPr>
                <w:rFonts w:ascii="Garamond" w:hAnsi="Garamond"/>
                <w:color w:val="auto"/>
                <w:sz w:val="22"/>
                <w:szCs w:val="22"/>
                <w:rtl/>
                <w:lang w:bidi="he-IL"/>
              </w:rPr>
              <w:t>בעי.</w:t>
            </w:r>
          </w:p>
          <w:p w:rsidR="00F26E9D" w:rsidRPr="00F22C83" w:rsidRDefault="00F26E9D" w:rsidP="00F22C83">
            <w:pPr>
              <w:pStyle w:val="NormalWeb"/>
              <w:bidi/>
              <w:spacing w:line="264" w:lineRule="auto"/>
              <w:jc w:val="both"/>
              <w:rPr>
                <w:rFonts w:ascii="Garamond" w:hAnsi="Garamond"/>
                <w:sz w:val="22"/>
                <w:szCs w:val="22"/>
                <w:rtl/>
              </w:rPr>
            </w:pPr>
          </w:p>
        </w:tc>
      </w:tr>
    </w:tbl>
    <w:p w:rsidR="00F26E9D" w:rsidRPr="00F22C83" w:rsidRDefault="00F26E9D" w:rsidP="00F22C83">
      <w:pPr>
        <w:spacing w:after="120" w:line="300" w:lineRule="atLeast"/>
        <w:jc w:val="both"/>
        <w:rPr>
          <w:rFonts w:ascii="Garamond" w:hAnsi="Garamond"/>
        </w:rPr>
      </w:pPr>
    </w:p>
    <w:p w:rsidR="00F26E9D" w:rsidRPr="00F22C83" w:rsidRDefault="00962C07" w:rsidP="00F22C83">
      <w:pPr>
        <w:spacing w:after="120" w:line="300" w:lineRule="atLeast"/>
        <w:jc w:val="both"/>
        <w:rPr>
          <w:rFonts w:ascii="Garamond" w:hAnsi="Garamond"/>
        </w:rPr>
      </w:pPr>
      <w:r w:rsidRPr="00F22C83">
        <w:rPr>
          <w:rFonts w:ascii="Garamond" w:hAnsi="Garamond"/>
        </w:rPr>
        <w:t>Il</w:t>
      </w:r>
      <w:r w:rsidR="00B03953" w:rsidRPr="00F22C83">
        <w:rPr>
          <w:rFonts w:ascii="Garamond" w:hAnsi="Garamond"/>
        </w:rPr>
        <w:t xml:space="preserve"> nous est ordonné de</w:t>
      </w:r>
      <w:r w:rsidR="00DC26B2" w:rsidRPr="00F22C83">
        <w:rPr>
          <w:rFonts w:ascii="Garamond" w:hAnsi="Garamond"/>
        </w:rPr>
        <w:t xml:space="preserve"> donner nos vies et </w:t>
      </w:r>
      <w:r w:rsidRPr="00F22C83">
        <w:rPr>
          <w:rFonts w:ascii="Garamond" w:hAnsi="Garamond"/>
        </w:rPr>
        <w:t>de ne pas enfrei</w:t>
      </w:r>
      <w:r w:rsidR="00577947" w:rsidRPr="00F22C83">
        <w:rPr>
          <w:rFonts w:ascii="Garamond" w:hAnsi="Garamond"/>
        </w:rPr>
        <w:t>n</w:t>
      </w:r>
      <w:r w:rsidRPr="00F22C83">
        <w:rPr>
          <w:rFonts w:ascii="Garamond" w:hAnsi="Garamond"/>
        </w:rPr>
        <w:t>dre</w:t>
      </w:r>
      <w:r w:rsidR="00DC26B2" w:rsidRPr="00F22C83">
        <w:rPr>
          <w:rFonts w:ascii="Garamond" w:hAnsi="Garamond"/>
        </w:rPr>
        <w:t xml:space="preserve"> l’une des </w:t>
      </w:r>
      <w:r w:rsidR="00DC26B2" w:rsidRPr="00F22C83">
        <w:rPr>
          <w:rFonts w:ascii="Garamond" w:hAnsi="Garamond"/>
          <w:i/>
          <w:iCs/>
        </w:rPr>
        <w:t>mitsvot</w:t>
      </w:r>
      <w:r w:rsidR="00181219" w:rsidRPr="00F22C83">
        <w:rPr>
          <w:rFonts w:ascii="Garamond" w:hAnsi="Garamond"/>
        </w:rPr>
        <w:t xml:space="preserve"> de la Torah (</w:t>
      </w:r>
      <w:r w:rsidR="004D0877" w:rsidRPr="00F22C83">
        <w:rPr>
          <w:rFonts w:ascii="Garamond" w:hAnsi="Garamond"/>
        </w:rPr>
        <w:t>en présence de dix J</w:t>
      </w:r>
      <w:r w:rsidR="00DC26B2" w:rsidRPr="00F22C83">
        <w:rPr>
          <w:rFonts w:ascii="Garamond" w:hAnsi="Garamond"/>
        </w:rPr>
        <w:t xml:space="preserve">uifs – Rambam, </w:t>
      </w:r>
      <w:r w:rsidR="00DC26B2" w:rsidRPr="00F22C83">
        <w:rPr>
          <w:rFonts w:ascii="Garamond" w:hAnsi="Garamond"/>
          <w:i/>
          <w:iCs/>
        </w:rPr>
        <w:t>Hilkhot Yésodé</w:t>
      </w:r>
      <w:r w:rsidR="00F26E9D" w:rsidRPr="00F22C83">
        <w:rPr>
          <w:rFonts w:ascii="Garamond" w:hAnsi="Garamond"/>
          <w:i/>
          <w:iCs/>
        </w:rPr>
        <w:t xml:space="preserve"> HaTorah 5</w:t>
      </w:r>
      <w:r w:rsidR="00DC26B2" w:rsidRPr="00F22C83">
        <w:rPr>
          <w:rFonts w:ascii="Garamond" w:hAnsi="Garamond"/>
          <w:i/>
          <w:iCs/>
        </w:rPr>
        <w:t xml:space="preserve"> </w:t>
      </w:r>
      <w:r w:rsidR="00F26E9D" w:rsidRPr="00F22C83">
        <w:rPr>
          <w:rFonts w:ascii="Garamond" w:hAnsi="Garamond"/>
          <w:i/>
          <w:iCs/>
        </w:rPr>
        <w:t>:</w:t>
      </w:r>
      <w:r w:rsidR="00DC26B2" w:rsidRPr="00F22C83">
        <w:rPr>
          <w:rFonts w:ascii="Garamond" w:hAnsi="Garamond"/>
          <w:i/>
          <w:iCs/>
        </w:rPr>
        <w:t xml:space="preserve"> </w:t>
      </w:r>
      <w:r w:rsidR="00F26E9D" w:rsidRPr="00F22C83">
        <w:rPr>
          <w:rFonts w:ascii="Garamond" w:hAnsi="Garamond"/>
          <w:i/>
          <w:iCs/>
        </w:rPr>
        <w:t>2</w:t>
      </w:r>
      <w:r w:rsidR="00F26E9D" w:rsidRPr="00F22C83">
        <w:rPr>
          <w:rFonts w:ascii="Garamond" w:hAnsi="Garamond"/>
        </w:rPr>
        <w:t xml:space="preserve">) </w:t>
      </w:r>
      <w:r w:rsidR="00DC26B2" w:rsidRPr="00F22C83">
        <w:rPr>
          <w:rFonts w:ascii="Garamond" w:hAnsi="Garamond"/>
        </w:rPr>
        <w:t xml:space="preserve">seulement lorsque le but de la contrainte est de nous faire transgresser la Torah. Si l’intention </w:t>
      </w:r>
      <w:r w:rsidR="00844F76" w:rsidRPr="00F22C83">
        <w:rPr>
          <w:rFonts w:ascii="Garamond" w:hAnsi="Garamond"/>
        </w:rPr>
        <w:t xml:space="preserve">de celui qui nous </w:t>
      </w:r>
      <w:r w:rsidR="00181219" w:rsidRPr="00F22C83">
        <w:rPr>
          <w:rFonts w:ascii="Garamond" w:hAnsi="Garamond"/>
        </w:rPr>
        <w:t>contraint</w:t>
      </w:r>
      <w:r w:rsidR="00844F76" w:rsidRPr="00F22C83">
        <w:rPr>
          <w:rFonts w:ascii="Garamond" w:hAnsi="Garamond"/>
        </w:rPr>
        <w:t xml:space="preserve"> est simplement </w:t>
      </w:r>
      <w:r w:rsidR="004D0877" w:rsidRPr="00F22C83">
        <w:rPr>
          <w:rFonts w:ascii="Garamond" w:hAnsi="Garamond"/>
        </w:rPr>
        <w:t xml:space="preserve">d’en tirer un </w:t>
      </w:r>
      <w:r w:rsidR="00181219" w:rsidRPr="00F22C83">
        <w:rPr>
          <w:rFonts w:ascii="Garamond" w:hAnsi="Garamond"/>
        </w:rPr>
        <w:t>bénéfice</w:t>
      </w:r>
      <w:r w:rsidR="00844F76" w:rsidRPr="00F22C83">
        <w:rPr>
          <w:rFonts w:ascii="Garamond" w:hAnsi="Garamond"/>
        </w:rPr>
        <w:t xml:space="preserve"> personn</w:t>
      </w:r>
      <w:r w:rsidR="00B160D3" w:rsidRPr="00F22C83">
        <w:rPr>
          <w:rFonts w:ascii="Garamond" w:hAnsi="Garamond"/>
        </w:rPr>
        <w:t>el, il nous est alors ordonné de</w:t>
      </w:r>
      <w:r w:rsidR="00844F76" w:rsidRPr="00F22C83">
        <w:rPr>
          <w:rFonts w:ascii="Garamond" w:hAnsi="Garamond"/>
        </w:rPr>
        <w:t xml:space="preserve"> transgresser </w:t>
      </w:r>
      <w:r w:rsidR="00181219" w:rsidRPr="00F22C83">
        <w:rPr>
          <w:rFonts w:ascii="Garamond" w:hAnsi="Garamond"/>
        </w:rPr>
        <w:t>plutôt</w:t>
      </w:r>
      <w:r w:rsidR="00B160D3" w:rsidRPr="00F22C83">
        <w:rPr>
          <w:rFonts w:ascii="Garamond" w:hAnsi="Garamond"/>
        </w:rPr>
        <w:t xml:space="preserve"> que de</w:t>
      </w:r>
      <w:r w:rsidR="00844F76" w:rsidRPr="00F22C83">
        <w:rPr>
          <w:rFonts w:ascii="Garamond" w:hAnsi="Garamond"/>
        </w:rPr>
        <w:t xml:space="preserve"> donner nos vies </w:t>
      </w:r>
      <w:r w:rsidR="00F26E9D" w:rsidRPr="00F22C83">
        <w:rPr>
          <w:rFonts w:ascii="Garamond" w:hAnsi="Garamond"/>
        </w:rPr>
        <w:t>(Rambam).</w:t>
      </w:r>
    </w:p>
    <w:p w:rsidR="00F26E9D" w:rsidRPr="00F22C83" w:rsidRDefault="00F26E9D" w:rsidP="00F22C83">
      <w:pPr>
        <w:pStyle w:val="Corpsdetexte2"/>
        <w:rPr>
          <w:sz w:val="22"/>
          <w:szCs w:val="22"/>
          <w:lang w:val="fr-FR"/>
        </w:rPr>
      </w:pPr>
    </w:p>
    <w:p w:rsidR="00F26E9D" w:rsidRPr="00F22C83" w:rsidRDefault="00844F76" w:rsidP="00F22C83">
      <w:pPr>
        <w:pStyle w:val="Corpsdetexte2"/>
        <w:rPr>
          <w:sz w:val="22"/>
          <w:szCs w:val="22"/>
          <w:lang w:val="fr-FR"/>
        </w:rPr>
      </w:pPr>
      <w:r w:rsidRPr="00F22C83">
        <w:rPr>
          <w:sz w:val="22"/>
          <w:szCs w:val="22"/>
          <w:lang w:val="fr-FR"/>
        </w:rPr>
        <w:t xml:space="preserve">6. Rambam, </w:t>
      </w:r>
      <w:r w:rsidRPr="00F22C83">
        <w:rPr>
          <w:i/>
          <w:iCs/>
          <w:sz w:val="22"/>
          <w:szCs w:val="22"/>
          <w:lang w:val="fr-FR"/>
        </w:rPr>
        <w:t>Sefer Hamitzvot</w:t>
      </w:r>
      <w:r w:rsidRPr="00F22C83">
        <w:rPr>
          <w:sz w:val="22"/>
          <w:szCs w:val="22"/>
          <w:lang w:val="fr-FR"/>
        </w:rPr>
        <w:t xml:space="preserve">, </w:t>
      </w:r>
      <w:r w:rsidRPr="00F22C83">
        <w:rPr>
          <w:i/>
          <w:iCs/>
          <w:sz w:val="22"/>
          <w:szCs w:val="22"/>
          <w:lang w:val="fr-FR"/>
        </w:rPr>
        <w:t>Mitsva</w:t>
      </w:r>
      <w:r w:rsidR="00F26E9D" w:rsidRPr="00F22C83">
        <w:rPr>
          <w:sz w:val="22"/>
          <w:szCs w:val="22"/>
          <w:lang w:val="fr-FR"/>
        </w:rPr>
        <w:t xml:space="preserve"> #9 – </w:t>
      </w:r>
      <w:r w:rsidRPr="00F22C83">
        <w:rPr>
          <w:sz w:val="22"/>
          <w:szCs w:val="22"/>
          <w:lang w:val="fr-FR"/>
        </w:rPr>
        <w:t xml:space="preserve">Le persécuteur ne doit pas </w:t>
      </w:r>
      <w:r w:rsidR="004D0877" w:rsidRPr="00F22C83">
        <w:rPr>
          <w:sz w:val="22"/>
          <w:szCs w:val="22"/>
          <w:lang w:val="fr-FR"/>
        </w:rPr>
        <w:t xml:space="preserve">en </w:t>
      </w:r>
      <w:r w:rsidRPr="00F22C83">
        <w:rPr>
          <w:sz w:val="22"/>
          <w:szCs w:val="22"/>
          <w:lang w:val="fr-FR"/>
        </w:rPr>
        <w:t>conclure q</w:t>
      </w:r>
      <w:r w:rsidR="00B160D3" w:rsidRPr="00F22C83">
        <w:rPr>
          <w:sz w:val="22"/>
          <w:szCs w:val="22"/>
          <w:lang w:val="fr-FR"/>
        </w:rPr>
        <w:t>u’il a réussi à contraindre un J</w:t>
      </w:r>
      <w:r w:rsidRPr="00F22C83">
        <w:rPr>
          <w:sz w:val="22"/>
          <w:szCs w:val="22"/>
          <w:lang w:val="fr-FR"/>
        </w:rPr>
        <w:t>uif à transgresser la volonté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844F76" w:rsidRPr="00F22C83" w:rsidRDefault="00181219" w:rsidP="00F22C83">
            <w:pPr>
              <w:autoSpaceDE w:val="0"/>
              <w:autoSpaceDN w:val="0"/>
              <w:adjustRightInd w:val="0"/>
              <w:jc w:val="both"/>
              <w:rPr>
                <w:rFonts w:ascii="Garamond" w:hAnsi="Garamond"/>
              </w:rPr>
            </w:pPr>
            <w:r w:rsidRPr="00F22C83">
              <w:rPr>
                <w:rFonts w:ascii="Garamond" w:hAnsi="Garamond"/>
              </w:rPr>
              <w:t>L’es</w:t>
            </w:r>
            <w:r w:rsidR="00844F76" w:rsidRPr="00F22C83">
              <w:rPr>
                <w:rFonts w:ascii="Garamond" w:hAnsi="Garamond"/>
              </w:rPr>
              <w:t xml:space="preserve">sence de cette </w:t>
            </w:r>
            <w:r w:rsidR="00844F76" w:rsidRPr="00F22C83">
              <w:rPr>
                <w:rFonts w:ascii="Garamond" w:hAnsi="Garamond"/>
                <w:i/>
                <w:iCs/>
              </w:rPr>
              <w:t>mitsva</w:t>
            </w:r>
            <w:r w:rsidR="00DE2FF6">
              <w:rPr>
                <w:rFonts w:ascii="Garamond" w:hAnsi="Garamond"/>
              </w:rPr>
              <w:t xml:space="preserve"> est</w:t>
            </w:r>
            <w:r w:rsidR="00962C07" w:rsidRPr="00F22C83">
              <w:rPr>
                <w:rFonts w:ascii="Garamond" w:hAnsi="Garamond"/>
              </w:rPr>
              <w:t xml:space="preserve"> </w:t>
            </w:r>
            <w:r w:rsidR="00B160D3" w:rsidRPr="00F22C83">
              <w:rPr>
                <w:rFonts w:ascii="Garamond" w:hAnsi="Garamond"/>
              </w:rPr>
              <w:t>qu’il nous est commandé</w:t>
            </w:r>
            <w:r w:rsidR="00844F76" w:rsidRPr="00F22C83">
              <w:rPr>
                <w:rFonts w:ascii="Garamond" w:hAnsi="Garamond"/>
              </w:rPr>
              <w:t xml:space="preserve"> de publier cette foi véridique dans le monde, et que </w:t>
            </w:r>
            <w:r w:rsidR="00962C07" w:rsidRPr="00F22C83">
              <w:rPr>
                <w:rFonts w:ascii="Garamond" w:hAnsi="Garamond"/>
              </w:rPr>
              <w:t>nous ne devons pas craindre</w:t>
            </w:r>
            <w:r w:rsidR="00844F76" w:rsidRPr="00F22C83">
              <w:rPr>
                <w:rFonts w:ascii="Garamond" w:hAnsi="Garamond"/>
              </w:rPr>
              <w:t xml:space="preserve"> que quiconque nous fasse du mal. Et même si quelqu’un vient nous forcer à renier D., nous ne l’écouterons pas, mais nous sacrifierons nos vies plutôt que de le laisser croire qu’il nous a fai</w:t>
            </w:r>
            <w:r w:rsidR="00B160D3" w:rsidRPr="00F22C83">
              <w:rPr>
                <w:rFonts w:ascii="Garamond" w:hAnsi="Garamond"/>
              </w:rPr>
              <w:t>t abandonner notre foi, même si</w:t>
            </w:r>
            <w:r w:rsidR="00844F76" w:rsidRPr="00F22C83">
              <w:rPr>
                <w:rFonts w:ascii="Garamond" w:hAnsi="Garamond"/>
              </w:rPr>
              <w:t xml:space="preserve"> nous </w:t>
            </w:r>
            <w:r w:rsidRPr="00F22C83">
              <w:rPr>
                <w:rFonts w:ascii="Garamond" w:hAnsi="Garamond"/>
              </w:rPr>
              <w:t>croyions</w:t>
            </w:r>
            <w:r w:rsidR="00844F76" w:rsidRPr="00F22C83">
              <w:rPr>
                <w:rFonts w:ascii="Garamond" w:hAnsi="Garamond"/>
              </w:rPr>
              <w:t xml:space="preserve"> toujours en D. en nos cœurs.</w:t>
            </w:r>
          </w:p>
          <w:p w:rsidR="00F26E9D" w:rsidRPr="00F22C83" w:rsidRDefault="00844F76" w:rsidP="00F22C83">
            <w:pPr>
              <w:autoSpaceDE w:val="0"/>
              <w:autoSpaceDN w:val="0"/>
              <w:adjustRightInd w:val="0"/>
              <w:jc w:val="both"/>
              <w:rPr>
                <w:rFonts w:ascii="Garamond" w:hAnsi="Garamond"/>
              </w:rPr>
            </w:pPr>
            <w:r w:rsidRPr="00F22C83">
              <w:rPr>
                <w:rFonts w:ascii="Garamond" w:hAnsi="Garamond"/>
              </w:rPr>
              <w:t xml:space="preserve">C’est la </w:t>
            </w:r>
            <w:r w:rsidRPr="00F22C83">
              <w:rPr>
                <w:rFonts w:ascii="Garamond" w:hAnsi="Garamond"/>
                <w:i/>
                <w:iCs/>
              </w:rPr>
              <w:t>mitsva</w:t>
            </w:r>
            <w:r w:rsidRPr="00F22C83">
              <w:rPr>
                <w:rFonts w:ascii="Garamond" w:hAnsi="Garamond"/>
              </w:rPr>
              <w:t xml:space="preserve"> de</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 xml:space="preserve">à laquelle tout </w:t>
            </w:r>
            <w:r w:rsidR="004D0877" w:rsidRPr="00F22C83">
              <w:rPr>
                <w:rFonts w:ascii="Garamond" w:hAnsi="Garamond"/>
              </w:rPr>
              <w:lastRenderedPageBreak/>
              <w:t xml:space="preserve">le </w:t>
            </w:r>
            <w:r w:rsidRPr="00F22C83">
              <w:rPr>
                <w:rFonts w:ascii="Garamond" w:hAnsi="Garamond"/>
              </w:rPr>
              <w:t xml:space="preserve">Klal </w:t>
            </w:r>
            <w:r w:rsidR="004D0877" w:rsidRPr="00F22C83">
              <w:rPr>
                <w:rFonts w:ascii="Garamond" w:hAnsi="Garamond"/>
              </w:rPr>
              <w:t>Israël</w:t>
            </w:r>
            <w:r w:rsidR="00B160D3" w:rsidRPr="00F22C83">
              <w:rPr>
                <w:rFonts w:ascii="Garamond" w:hAnsi="Garamond"/>
              </w:rPr>
              <w:t xml:space="preserve"> est contraint : donner sa vie</w:t>
            </w:r>
            <w:r w:rsidRPr="00F22C83">
              <w:rPr>
                <w:rFonts w:ascii="Garamond" w:hAnsi="Garamond"/>
              </w:rPr>
              <w:t xml:space="preserve"> par amour pour Lui et fidélité à son Unicité…</w:t>
            </w:r>
          </w:p>
        </w:tc>
        <w:tc>
          <w:tcPr>
            <w:tcW w:w="4428" w:type="dxa"/>
          </w:tcPr>
          <w:p w:rsidR="00F26E9D" w:rsidRPr="00F22C83" w:rsidRDefault="00F26E9D" w:rsidP="00F22C83">
            <w:pPr>
              <w:jc w:val="both"/>
              <w:rPr>
                <w:rFonts w:ascii="Garamond" w:hAnsi="Garamond"/>
                <w:rtl/>
              </w:rPr>
            </w:pPr>
            <w:r w:rsidRPr="00F22C83">
              <w:rPr>
                <w:rFonts w:ascii="Garamond" w:hAnsi="Garamond"/>
                <w:rtl/>
              </w:rPr>
              <w:lastRenderedPageBreak/>
              <w:t>וענין זאת המצוה אשר אנחנו מצווים לפרסם האמונה הזאת האמתית בעולם ושלא נפחד בהיזק שום מזיק ואע"פ שבא עלינו מכריח גובר יבקש ממנו לכפור בו יתעלה לא נשמע ממנו אבל נמסור עצמנו למיתה ולא נתעהו לחשוב שכפרנו ואע"פ שלבנו מאמין בו יתעלה.</w:t>
            </w:r>
          </w:p>
          <w:p w:rsidR="00F26E9D" w:rsidRPr="00F22C83" w:rsidRDefault="00F26E9D" w:rsidP="00F22C83">
            <w:pPr>
              <w:jc w:val="both"/>
              <w:rPr>
                <w:rFonts w:ascii="Garamond" w:hAnsi="Garamond"/>
                <w:rtl/>
              </w:rPr>
            </w:pPr>
          </w:p>
          <w:p w:rsidR="004D0877" w:rsidRPr="00F22C83" w:rsidRDefault="004D0877" w:rsidP="00F22C83">
            <w:pPr>
              <w:jc w:val="both"/>
              <w:rPr>
                <w:rFonts w:ascii="Garamond" w:hAnsi="Garamond"/>
              </w:rPr>
            </w:pPr>
          </w:p>
          <w:p w:rsidR="00F26E9D" w:rsidRPr="00F22C83" w:rsidRDefault="00F26E9D" w:rsidP="00F22C83">
            <w:pPr>
              <w:jc w:val="both"/>
              <w:rPr>
                <w:rFonts w:ascii="Garamond" w:hAnsi="Garamond"/>
                <w:rtl/>
              </w:rPr>
            </w:pPr>
            <w:r w:rsidRPr="00F22C83">
              <w:rPr>
                <w:rFonts w:ascii="Garamond" w:hAnsi="Garamond"/>
                <w:rtl/>
              </w:rPr>
              <w:lastRenderedPageBreak/>
              <w:t>וזאת היא מצות קדוש השם המצווים בה בני ישראל בכללם רוצה לומר מסירת נפשנו למות ביד האונס על אהבתו ית' ואמונת יחודו</w:t>
            </w:r>
          </w:p>
        </w:tc>
      </w:tr>
    </w:tbl>
    <w:p w:rsidR="00F26E9D" w:rsidRPr="00F22C83" w:rsidRDefault="00F26E9D" w:rsidP="00F22C83">
      <w:pPr>
        <w:spacing w:after="120" w:line="300" w:lineRule="atLeast"/>
        <w:jc w:val="both"/>
        <w:rPr>
          <w:rFonts w:ascii="Garamond" w:hAnsi="Garamond"/>
        </w:rPr>
      </w:pPr>
    </w:p>
    <w:p w:rsidR="00F26E9D" w:rsidRPr="00F22C83" w:rsidRDefault="004D0877" w:rsidP="00F22C83">
      <w:pPr>
        <w:spacing w:after="120" w:line="300" w:lineRule="atLeast"/>
        <w:jc w:val="both"/>
        <w:rPr>
          <w:rFonts w:ascii="Garamond" w:hAnsi="Garamond"/>
        </w:rPr>
      </w:pPr>
      <w:r w:rsidRPr="00F22C83">
        <w:rPr>
          <w:rFonts w:ascii="Garamond" w:hAnsi="Garamond"/>
        </w:rPr>
        <w:t xml:space="preserve">Bien qu’un Juif ne </w:t>
      </w:r>
      <w:r w:rsidR="00E8270B">
        <w:rPr>
          <w:rFonts w:ascii="Garamond" w:hAnsi="Garamond"/>
        </w:rPr>
        <w:t>croit</w:t>
      </w:r>
      <w:r w:rsidR="00DB43B9" w:rsidRPr="00F22C83">
        <w:rPr>
          <w:rFonts w:ascii="Garamond" w:hAnsi="Garamond"/>
        </w:rPr>
        <w:t xml:space="preserve"> pas dans l</w:t>
      </w:r>
      <w:r w:rsidR="00844F76" w:rsidRPr="00F22C83">
        <w:rPr>
          <w:rFonts w:ascii="Garamond" w:hAnsi="Garamond"/>
        </w:rPr>
        <w:t xml:space="preserve">es </w:t>
      </w:r>
      <w:r w:rsidR="00DB43B9" w:rsidRPr="00F22C83">
        <w:rPr>
          <w:rFonts w:ascii="Garamond" w:hAnsi="Garamond"/>
        </w:rPr>
        <w:t xml:space="preserve">pratiques </w:t>
      </w:r>
      <w:r w:rsidR="00181219" w:rsidRPr="00F22C83">
        <w:rPr>
          <w:rFonts w:ascii="Garamond" w:hAnsi="Garamond"/>
        </w:rPr>
        <w:t>idolâtres</w:t>
      </w:r>
      <w:r w:rsidR="00DB43B9" w:rsidRPr="00F22C83">
        <w:rPr>
          <w:rFonts w:ascii="Garamond" w:hAnsi="Garamond"/>
        </w:rPr>
        <w:t xml:space="preserve"> qu’il est </w:t>
      </w:r>
      <w:r w:rsidR="00AA0B10" w:rsidRPr="00F22C83">
        <w:rPr>
          <w:rFonts w:ascii="Garamond" w:hAnsi="Garamond"/>
        </w:rPr>
        <w:t>forcé d’accomplir, il ne doit pas donner à ses persécuteurs l’impression qu’il a compromis ses croyances pour sauver sa vie.</w:t>
      </w:r>
    </w:p>
    <w:p w:rsidR="00F26E9D" w:rsidRPr="00F22C83" w:rsidRDefault="00F26E9D" w:rsidP="00F22C83">
      <w:pPr>
        <w:jc w:val="both"/>
        <w:rPr>
          <w:rFonts w:ascii="Garamond" w:hAnsi="Garamond"/>
          <w:b/>
          <w:bCs/>
        </w:rPr>
      </w:pPr>
    </w:p>
    <w:p w:rsidR="00F26E9D" w:rsidRPr="00F22C83" w:rsidRDefault="00DB43B9" w:rsidP="00F22C83">
      <w:pPr>
        <w:jc w:val="both"/>
        <w:rPr>
          <w:rFonts w:ascii="Garamond" w:hAnsi="Garamond"/>
          <w:b/>
          <w:bCs/>
        </w:rPr>
      </w:pPr>
      <w:r w:rsidRPr="00F22C83">
        <w:rPr>
          <w:rFonts w:ascii="Garamond" w:hAnsi="Garamond"/>
          <w:b/>
          <w:bCs/>
        </w:rPr>
        <w:t>7. Rambam</w:t>
      </w:r>
      <w:r w:rsidRPr="00F22C83">
        <w:rPr>
          <w:rFonts w:ascii="Garamond" w:hAnsi="Garamond"/>
          <w:b/>
          <w:bCs/>
          <w:i/>
          <w:iCs/>
        </w:rPr>
        <w:t>, Hilk</w:t>
      </w:r>
      <w:r w:rsidR="00F26E9D" w:rsidRPr="00F22C83">
        <w:rPr>
          <w:rFonts w:ascii="Garamond" w:hAnsi="Garamond"/>
          <w:b/>
          <w:bCs/>
          <w:i/>
          <w:iCs/>
        </w:rPr>
        <w:t>hot</w:t>
      </w:r>
      <w:r w:rsidRPr="00F22C83">
        <w:rPr>
          <w:rFonts w:ascii="Garamond" w:hAnsi="Garamond"/>
          <w:b/>
          <w:bCs/>
          <w:i/>
          <w:iCs/>
        </w:rPr>
        <w:t xml:space="preserve"> Yésodé</w:t>
      </w:r>
      <w:r w:rsidR="00F26E9D" w:rsidRPr="00F22C83">
        <w:rPr>
          <w:rFonts w:ascii="Garamond" w:hAnsi="Garamond"/>
          <w:b/>
          <w:bCs/>
          <w:i/>
          <w:iCs/>
        </w:rPr>
        <w:t xml:space="preserve"> HaTorah 5</w:t>
      </w:r>
      <w:r w:rsidRPr="00F22C83">
        <w:rPr>
          <w:rFonts w:ascii="Garamond" w:hAnsi="Garamond"/>
          <w:b/>
          <w:bCs/>
          <w:i/>
          <w:iCs/>
        </w:rPr>
        <w:t xml:space="preserve"> </w:t>
      </w:r>
      <w:r w:rsidR="00F26E9D" w:rsidRPr="00F22C83">
        <w:rPr>
          <w:rFonts w:ascii="Garamond" w:hAnsi="Garamond"/>
          <w:b/>
          <w:bCs/>
          <w:i/>
          <w:iCs/>
        </w:rPr>
        <w:t>:</w:t>
      </w:r>
      <w:r w:rsidRPr="00F22C83">
        <w:rPr>
          <w:rFonts w:ascii="Garamond" w:hAnsi="Garamond"/>
          <w:b/>
          <w:bCs/>
          <w:i/>
          <w:iCs/>
        </w:rPr>
        <w:t xml:space="preserve"> </w:t>
      </w:r>
      <w:r w:rsidR="00F26E9D" w:rsidRPr="00F22C83">
        <w:rPr>
          <w:rFonts w:ascii="Garamond" w:hAnsi="Garamond"/>
          <w:b/>
          <w:bCs/>
          <w:i/>
          <w:iCs/>
        </w:rPr>
        <w:t>4</w:t>
      </w:r>
      <w:r w:rsidR="00F26E9D" w:rsidRPr="00F22C83">
        <w:rPr>
          <w:rFonts w:ascii="Garamond" w:hAnsi="Garamond"/>
          <w:b/>
          <w:bCs/>
        </w:rPr>
        <w:t xml:space="preserve"> – </w:t>
      </w:r>
      <w:r w:rsidR="004D0877" w:rsidRPr="00F22C83">
        <w:rPr>
          <w:rFonts w:ascii="Garamond" w:hAnsi="Garamond"/>
          <w:b/>
          <w:bCs/>
        </w:rPr>
        <w:t>Celui qui choisit le M</w:t>
      </w:r>
      <w:r w:rsidR="00AA0B10" w:rsidRPr="00F22C83">
        <w:rPr>
          <w:rFonts w:ascii="Garamond" w:hAnsi="Garamond"/>
          <w:b/>
          <w:bCs/>
        </w:rPr>
        <w:t>artyre plutôt qu</w:t>
      </w:r>
      <w:r w:rsidR="00B160D3" w:rsidRPr="00F22C83">
        <w:rPr>
          <w:rFonts w:ascii="Garamond" w:hAnsi="Garamond"/>
          <w:b/>
          <w:bCs/>
        </w:rPr>
        <w:t>e de transgresser sanctifie le N</w:t>
      </w:r>
      <w:r w:rsidR="00AA0B10" w:rsidRPr="00F22C83">
        <w:rPr>
          <w:rFonts w:ascii="Garamond" w:hAnsi="Garamond"/>
          <w:b/>
          <w:bCs/>
        </w:rPr>
        <w:t xml:space="preserve">om de D. et </w:t>
      </w:r>
      <w:r w:rsidR="00181219" w:rsidRPr="00F22C83">
        <w:rPr>
          <w:rFonts w:ascii="Garamond" w:hAnsi="Garamond"/>
          <w:b/>
          <w:bCs/>
        </w:rPr>
        <w:t>rejoint</w:t>
      </w:r>
      <w:r w:rsidR="00AA0B10" w:rsidRPr="00F22C83">
        <w:rPr>
          <w:rFonts w:ascii="Garamond" w:hAnsi="Garamond"/>
          <w:b/>
          <w:bCs/>
        </w:rPr>
        <w:t xml:space="preserve"> un groupe d’élite</w:t>
      </w:r>
      <w:r w:rsidR="004D0877" w:rsidRPr="00F22C83">
        <w:rPr>
          <w:rFonts w:ascii="Garamond" w:hAnsi="Garamond"/>
          <w:b/>
          <w:bCs/>
        </w:rPr>
        <w:t>s</w:t>
      </w:r>
      <w:r w:rsidR="00B160D3" w:rsidRPr="00F22C83">
        <w:rPr>
          <w:rFonts w:ascii="Garamond" w:hAnsi="Garamond"/>
          <w:b/>
          <w:bCs/>
        </w:rPr>
        <w:t xml:space="preserve"> qui a sanctifié le N</w:t>
      </w:r>
      <w:r w:rsidR="00AA0B10" w:rsidRPr="00F22C83">
        <w:rPr>
          <w:rFonts w:ascii="Garamond" w:hAnsi="Garamond"/>
          <w:b/>
          <w:bCs/>
        </w:rPr>
        <w:t>om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26E9D" w:rsidRPr="00F22C83" w:rsidTr="00CA68DA">
        <w:tc>
          <w:tcPr>
            <w:tcW w:w="4428" w:type="dxa"/>
          </w:tcPr>
          <w:p w:rsidR="00F26E9D" w:rsidRPr="00F22C83" w:rsidRDefault="00B160D3" w:rsidP="00F22C83">
            <w:pPr>
              <w:autoSpaceDE w:val="0"/>
              <w:autoSpaceDN w:val="0"/>
              <w:adjustRightInd w:val="0"/>
              <w:jc w:val="both"/>
              <w:rPr>
                <w:rFonts w:ascii="Garamond" w:hAnsi="Garamond"/>
              </w:rPr>
            </w:pPr>
            <w:r w:rsidRPr="00F22C83">
              <w:rPr>
                <w:rFonts w:ascii="Garamond" w:hAnsi="Garamond"/>
              </w:rPr>
              <w:t>C</w:t>
            </w:r>
            <w:r w:rsidR="00AA0B10" w:rsidRPr="00F22C83">
              <w:rPr>
                <w:rFonts w:ascii="Garamond" w:hAnsi="Garamond"/>
              </w:rPr>
              <w:t>elui qui doit donner sa vie plutôt que de transgresser, et qui ne transgresse pas [et choisit de donn</w:t>
            </w:r>
            <w:r w:rsidRPr="00F22C83">
              <w:rPr>
                <w:rFonts w:ascii="Garamond" w:hAnsi="Garamond"/>
              </w:rPr>
              <w:t>er sa vie] – il a sanctifié le N</w:t>
            </w:r>
            <w:r w:rsidR="00AA0B10" w:rsidRPr="00F22C83">
              <w:rPr>
                <w:rFonts w:ascii="Garamond" w:hAnsi="Garamond"/>
              </w:rPr>
              <w:t xml:space="preserve">om de D. </w:t>
            </w:r>
            <w:r w:rsidR="004D0877" w:rsidRPr="00F22C83">
              <w:rPr>
                <w:rFonts w:ascii="Garamond" w:hAnsi="Garamond"/>
              </w:rPr>
              <w:t>Et si cela eut lieu devant dix J</w:t>
            </w:r>
            <w:r w:rsidR="00AA0B10" w:rsidRPr="00F22C83">
              <w:rPr>
                <w:rFonts w:ascii="Garamond" w:hAnsi="Garamond"/>
              </w:rPr>
              <w:t>uifs, il a</w:t>
            </w:r>
            <w:r w:rsidR="0097435B" w:rsidRPr="00F22C83">
              <w:rPr>
                <w:rFonts w:ascii="Garamond" w:hAnsi="Garamond"/>
              </w:rPr>
              <w:t>ura</w:t>
            </w:r>
            <w:r w:rsidR="00AA0B10" w:rsidRPr="00F22C83">
              <w:rPr>
                <w:rFonts w:ascii="Garamond" w:hAnsi="Garamond"/>
              </w:rPr>
              <w:t xml:space="preserve"> sanctifié le nom de D. en public comme… Rabbi Akiva et les autres. Ces hommes son</w:t>
            </w:r>
            <w:r w:rsidR="004D0877" w:rsidRPr="00F22C83">
              <w:rPr>
                <w:rFonts w:ascii="Garamond" w:hAnsi="Garamond"/>
              </w:rPr>
              <w:t>t des martyres d’un</w:t>
            </w:r>
            <w:r w:rsidR="0097435B" w:rsidRPr="00F22C83">
              <w:rPr>
                <w:rFonts w:ascii="Garamond" w:hAnsi="Garamond"/>
              </w:rPr>
              <w:t>e</w:t>
            </w:r>
            <w:r w:rsidR="004D0877" w:rsidRPr="00F22C83">
              <w:rPr>
                <w:rFonts w:ascii="Garamond" w:hAnsi="Garamond"/>
              </w:rPr>
              <w:t xml:space="preserve"> </w:t>
            </w:r>
            <w:r w:rsidR="00962C07" w:rsidRPr="00F22C83">
              <w:rPr>
                <w:rFonts w:ascii="Garamond" w:hAnsi="Garamond"/>
              </w:rPr>
              <w:t>grandeur</w:t>
            </w:r>
            <w:r w:rsidR="00AA0B10" w:rsidRPr="00F22C83">
              <w:rPr>
                <w:rFonts w:ascii="Garamond" w:hAnsi="Garamond"/>
              </w:rPr>
              <w:t xml:space="preserve"> inégalé</w:t>
            </w:r>
            <w:r w:rsidR="0097435B" w:rsidRPr="00F22C83">
              <w:rPr>
                <w:rFonts w:ascii="Garamond" w:hAnsi="Garamond"/>
              </w:rPr>
              <w:t>e</w:t>
            </w:r>
            <w:r w:rsidR="00AA0B10" w:rsidRPr="00F22C83">
              <w:rPr>
                <w:rFonts w:ascii="Garamond" w:hAnsi="Garamond"/>
              </w:rPr>
              <w:t>.</w:t>
            </w:r>
          </w:p>
          <w:p w:rsidR="00F26E9D" w:rsidRPr="00F22C83" w:rsidRDefault="00F26E9D" w:rsidP="00F22C83">
            <w:pPr>
              <w:autoSpaceDE w:val="0"/>
              <w:autoSpaceDN w:val="0"/>
              <w:adjustRightInd w:val="0"/>
              <w:jc w:val="both"/>
              <w:rPr>
                <w:rFonts w:ascii="Garamond" w:hAnsi="Garamond"/>
              </w:rPr>
            </w:pPr>
            <w:r w:rsidRPr="00F22C83">
              <w:rPr>
                <w:rFonts w:ascii="Garamond" w:hAnsi="Garamond"/>
              </w:rPr>
              <w:t>[</w:t>
            </w:r>
            <w:r w:rsidR="00AA0B10" w:rsidRPr="00F22C83">
              <w:rPr>
                <w:rFonts w:ascii="Garamond" w:hAnsi="Garamond"/>
              </w:rPr>
              <w:t>L’inverse, continue le Rambam</w:t>
            </w:r>
            <w:r w:rsidRPr="00F22C83">
              <w:rPr>
                <w:rFonts w:ascii="Garamond" w:hAnsi="Garamond"/>
              </w:rPr>
              <w:t xml:space="preserve">, </w:t>
            </w:r>
            <w:r w:rsidR="00AA0B10" w:rsidRPr="00F22C83">
              <w:rPr>
                <w:rFonts w:ascii="Garamond" w:hAnsi="Garamond"/>
              </w:rPr>
              <w:t>s’applique à quelqu’un qui choisit de transgresser plutôt</w:t>
            </w:r>
            <w:r w:rsidRPr="00F22C83">
              <w:rPr>
                <w:rFonts w:ascii="Garamond" w:hAnsi="Garamond"/>
              </w:rPr>
              <w:t xml:space="preserve"> </w:t>
            </w:r>
            <w:r w:rsidR="00AA0B10" w:rsidRPr="00F22C83">
              <w:rPr>
                <w:rFonts w:ascii="Garamond" w:hAnsi="Garamond"/>
              </w:rPr>
              <w:t>que de mourir</w:t>
            </w:r>
            <w:r w:rsidR="00EB3D5A" w:rsidRPr="00F22C83">
              <w:rPr>
                <w:rFonts w:ascii="Garamond" w:hAnsi="Garamond"/>
              </w:rPr>
              <w:t xml:space="preserve"> : il profane le Nom, et s’il le fait en public, il profane le Nom en public.</w:t>
            </w:r>
            <w:r w:rsidRPr="00F22C83">
              <w:rPr>
                <w:rFonts w:ascii="Garamond" w:hAnsi="Garamond"/>
              </w:rPr>
              <w:t>]</w:t>
            </w:r>
          </w:p>
        </w:tc>
        <w:tc>
          <w:tcPr>
            <w:tcW w:w="4428" w:type="dxa"/>
          </w:tcPr>
          <w:p w:rsidR="00F26E9D" w:rsidRPr="00F22C83" w:rsidRDefault="00F26E9D" w:rsidP="00F22C83">
            <w:pPr>
              <w:jc w:val="both"/>
              <w:rPr>
                <w:rFonts w:ascii="Garamond" w:hAnsi="Garamond"/>
                <w:rtl/>
              </w:rPr>
            </w:pPr>
            <w:r w:rsidRPr="00F22C83">
              <w:rPr>
                <w:rFonts w:ascii="Garamond" w:hAnsi="Garamond"/>
                <w:rtl/>
              </w:rPr>
              <w:t>וכל מי שנאמר בו יהרג ואל יעבור ונהרג ולא עבר הרי זה קידש את השם ואם היה בעשרה מישראל הרי זה קידש את השם ברבים כ...רבי עקיבא וחביריו ואלו הן הרוגי מלכות שאין מעלה על מעלתן.</w:t>
            </w:r>
          </w:p>
          <w:p w:rsidR="00F26E9D" w:rsidRPr="00F22C83" w:rsidRDefault="00F26E9D" w:rsidP="00F22C83">
            <w:pPr>
              <w:jc w:val="both"/>
              <w:rPr>
                <w:rFonts w:ascii="Garamond" w:hAnsi="Garamond"/>
                <w:rtl/>
              </w:rPr>
            </w:pPr>
          </w:p>
        </w:tc>
      </w:tr>
    </w:tbl>
    <w:p w:rsidR="00F26E9D" w:rsidRPr="00F22C83" w:rsidRDefault="00EB3D5A" w:rsidP="00F22C83">
      <w:pPr>
        <w:jc w:val="both"/>
        <w:rPr>
          <w:rFonts w:ascii="Garamond" w:hAnsi="Garamond"/>
        </w:rPr>
      </w:pPr>
      <w:r w:rsidRPr="00F22C83">
        <w:rPr>
          <w:rFonts w:ascii="Garamond" w:hAnsi="Garamond"/>
        </w:rPr>
        <w:t>Celui qui donne sa vie lor</w:t>
      </w:r>
      <w:r w:rsidR="00141ABB" w:rsidRPr="00F22C83">
        <w:rPr>
          <w:rFonts w:ascii="Garamond" w:hAnsi="Garamond"/>
        </w:rPr>
        <w:t>s</w:t>
      </w:r>
      <w:r w:rsidR="00962C07" w:rsidRPr="00F22C83">
        <w:rPr>
          <w:rFonts w:ascii="Garamond" w:hAnsi="Garamond"/>
        </w:rPr>
        <w:t>qu’il est contraint d’</w:t>
      </w:r>
      <w:r w:rsidRPr="00F22C83">
        <w:rPr>
          <w:rFonts w:ascii="Garamond" w:hAnsi="Garamond"/>
        </w:rPr>
        <w:t>enfreindre la Torah accomplit un</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Si c’est en présence de dix</w:t>
      </w:r>
      <w:r w:rsidR="004D0877" w:rsidRPr="00F22C83">
        <w:rPr>
          <w:rFonts w:ascii="Garamond" w:hAnsi="Garamond"/>
        </w:rPr>
        <w:t xml:space="preserve"> J</w:t>
      </w:r>
      <w:r w:rsidRPr="00F22C83">
        <w:rPr>
          <w:rFonts w:ascii="Garamond" w:hAnsi="Garamond"/>
        </w:rPr>
        <w:t>uifs, son acte a le statut de</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Pr="00F22C83">
        <w:rPr>
          <w:rFonts w:ascii="Garamond" w:hAnsi="Garamond"/>
        </w:rPr>
        <w:t xml:space="preserve"> e</w:t>
      </w:r>
      <w:r w:rsidR="00F26E9D" w:rsidRPr="00F22C83">
        <w:rPr>
          <w:rFonts w:ascii="Garamond" w:hAnsi="Garamond"/>
        </w:rPr>
        <w:t xml:space="preserve">n public. </w:t>
      </w:r>
      <w:r w:rsidRPr="00F22C83">
        <w:rPr>
          <w:rFonts w:ascii="Garamond" w:hAnsi="Garamond"/>
        </w:rPr>
        <w:t xml:space="preserve">La </w:t>
      </w:r>
      <w:r w:rsidR="00141ABB" w:rsidRPr="00F22C83">
        <w:rPr>
          <w:rFonts w:ascii="Garamond" w:hAnsi="Garamond"/>
        </w:rPr>
        <w:t>même</w:t>
      </w:r>
      <w:r w:rsidRPr="00F22C83">
        <w:rPr>
          <w:rFonts w:ascii="Garamond" w:hAnsi="Garamond"/>
        </w:rPr>
        <w:t xml:space="preserve"> chose est vraie dans le cas contraire </w:t>
      </w:r>
      <w:r w:rsidR="004D0877" w:rsidRPr="00F22C83">
        <w:rPr>
          <w:rFonts w:ascii="Garamond" w:hAnsi="Garamond"/>
        </w:rPr>
        <w:t>où un</w:t>
      </w:r>
      <w:r w:rsidR="00F26E9D" w:rsidRPr="00F22C83">
        <w:rPr>
          <w:rFonts w:ascii="Garamond" w:hAnsi="Garamond"/>
        </w:rPr>
        <w:t xml:space="preserve"> </w:t>
      </w:r>
      <w:r w:rsidR="00A44A30" w:rsidRPr="00F22C83">
        <w:rPr>
          <w:rFonts w:ascii="Garamond" w:hAnsi="Garamond"/>
          <w:i/>
          <w:iCs/>
        </w:rPr>
        <w:t>‘Hilloul</w:t>
      </w:r>
      <w:r w:rsidR="00F26E9D" w:rsidRPr="00F22C83">
        <w:rPr>
          <w:rFonts w:ascii="Garamond" w:hAnsi="Garamond"/>
          <w:i/>
          <w:iCs/>
        </w:rPr>
        <w:t xml:space="preserve"> </w:t>
      </w:r>
      <w:r w:rsidR="00A44A30" w:rsidRPr="00F22C83">
        <w:rPr>
          <w:rFonts w:ascii="Garamond" w:hAnsi="Garamond"/>
          <w:i/>
          <w:iCs/>
        </w:rPr>
        <w:t>Hachem</w:t>
      </w:r>
      <w:r w:rsidR="004D0877" w:rsidRPr="00F22C83">
        <w:rPr>
          <w:rFonts w:ascii="Garamond" w:hAnsi="Garamond"/>
          <w:i/>
          <w:iCs/>
        </w:rPr>
        <w:t xml:space="preserve"> </w:t>
      </w:r>
      <w:r w:rsidR="004D0877" w:rsidRPr="00F22C83">
        <w:rPr>
          <w:rFonts w:ascii="Garamond" w:hAnsi="Garamond"/>
        </w:rPr>
        <w:t>est accompli</w:t>
      </w:r>
      <w:r w:rsidR="00F26E9D" w:rsidRPr="00F22C83">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F26E9D" w:rsidRPr="00F22C83" w:rsidTr="00CA68DA">
        <w:tc>
          <w:tcPr>
            <w:tcW w:w="8522" w:type="dxa"/>
            <w:shd w:val="clear" w:color="auto" w:fill="D9D9D9"/>
          </w:tcPr>
          <w:p w:rsidR="004D0877" w:rsidRPr="00F22C83" w:rsidRDefault="00EB3D5A" w:rsidP="00F22C83">
            <w:pPr>
              <w:jc w:val="both"/>
              <w:rPr>
                <w:rFonts w:ascii="Garamond" w:hAnsi="Garamond"/>
                <w:b/>
                <w:bCs/>
                <w:u w:val="single"/>
              </w:rPr>
            </w:pPr>
            <w:r w:rsidRPr="00F22C83">
              <w:rPr>
                <w:rFonts w:ascii="Garamond" w:hAnsi="Garamond"/>
                <w:b/>
                <w:bCs/>
                <w:u w:val="single"/>
              </w:rPr>
              <w:t>Points clés de la Troisième Partie</w:t>
            </w:r>
            <w:r w:rsidR="00F26E9D" w:rsidRPr="00F22C83">
              <w:rPr>
                <w:rFonts w:ascii="Garamond" w:hAnsi="Garamond"/>
                <w:b/>
                <w:bCs/>
                <w:u w:val="single"/>
              </w:rPr>
              <w:t>:</w:t>
            </w:r>
          </w:p>
          <w:p w:rsidR="00F26E9D" w:rsidRPr="00F22C83" w:rsidRDefault="00EB3D5A" w:rsidP="00F22C83">
            <w:pPr>
              <w:numPr>
                <w:ilvl w:val="0"/>
                <w:numId w:val="4"/>
              </w:numPr>
              <w:spacing w:after="0" w:line="240" w:lineRule="auto"/>
              <w:jc w:val="both"/>
              <w:rPr>
                <w:rFonts w:ascii="Garamond" w:hAnsi="Garamond"/>
                <w:b/>
                <w:bCs/>
              </w:rPr>
            </w:pPr>
            <w:r w:rsidRPr="00F22C83">
              <w:rPr>
                <w:rFonts w:ascii="Garamond" w:hAnsi="Garamond"/>
                <w:b/>
                <w:bCs/>
              </w:rPr>
              <w:t>Il existe des moments où une person</w:t>
            </w:r>
            <w:r w:rsidR="0057207B" w:rsidRPr="00F22C83">
              <w:rPr>
                <w:rFonts w:ascii="Garamond" w:hAnsi="Garamond"/>
                <w:b/>
                <w:bCs/>
              </w:rPr>
              <w:t>ne est sommée de sanctifier le N</w:t>
            </w:r>
            <w:r w:rsidRPr="00F22C83">
              <w:rPr>
                <w:rFonts w:ascii="Garamond" w:hAnsi="Garamond"/>
                <w:b/>
                <w:bCs/>
              </w:rPr>
              <w:t xml:space="preserve">om de D. en </w:t>
            </w:r>
            <w:r w:rsidR="00A649BD" w:rsidRPr="00F22C83">
              <w:rPr>
                <w:rFonts w:ascii="Garamond" w:hAnsi="Garamond"/>
                <w:b/>
                <w:bCs/>
              </w:rPr>
              <w:t xml:space="preserve">renonçant à sa vie </w:t>
            </w:r>
            <w:r w:rsidR="00141ABB" w:rsidRPr="00F22C83">
              <w:rPr>
                <w:rFonts w:ascii="Garamond" w:hAnsi="Garamond"/>
                <w:b/>
                <w:bCs/>
              </w:rPr>
              <w:t>plutôt</w:t>
            </w:r>
            <w:r w:rsidR="00962C07" w:rsidRPr="00F22C83">
              <w:rPr>
                <w:rFonts w:ascii="Garamond" w:hAnsi="Garamond"/>
                <w:b/>
                <w:bCs/>
              </w:rPr>
              <w:t xml:space="preserve"> que de transgresser</w:t>
            </w:r>
            <w:r w:rsidR="00A649BD" w:rsidRPr="00F22C83">
              <w:rPr>
                <w:rFonts w:ascii="Garamond" w:hAnsi="Garamond"/>
                <w:b/>
                <w:bCs/>
              </w:rPr>
              <w:t xml:space="preserve"> la Torah sous la contrainte. Les trois fautes de l’</w:t>
            </w:r>
            <w:r w:rsidR="00141ABB" w:rsidRPr="00F22C83">
              <w:rPr>
                <w:rFonts w:ascii="Garamond" w:hAnsi="Garamond"/>
                <w:b/>
                <w:bCs/>
              </w:rPr>
              <w:t>idolâtrie</w:t>
            </w:r>
            <w:r w:rsidR="004D0877" w:rsidRPr="00F22C83">
              <w:rPr>
                <w:rFonts w:ascii="Garamond" w:hAnsi="Garamond"/>
                <w:b/>
                <w:bCs/>
              </w:rPr>
              <w:t>, de l’immoralité et du</w:t>
            </w:r>
            <w:r w:rsidR="00A649BD" w:rsidRPr="00F22C83">
              <w:rPr>
                <w:rFonts w:ascii="Garamond" w:hAnsi="Garamond"/>
                <w:b/>
                <w:bCs/>
              </w:rPr>
              <w:t xml:space="preserve"> meurtre ne peuvent </w:t>
            </w:r>
            <w:r w:rsidR="00141ABB" w:rsidRPr="00F22C83">
              <w:rPr>
                <w:rFonts w:ascii="Garamond" w:hAnsi="Garamond"/>
                <w:b/>
                <w:bCs/>
              </w:rPr>
              <w:t>être</w:t>
            </w:r>
            <w:r w:rsidR="00A649BD" w:rsidRPr="00F22C83">
              <w:rPr>
                <w:rFonts w:ascii="Garamond" w:hAnsi="Garamond"/>
                <w:b/>
                <w:bCs/>
              </w:rPr>
              <w:t xml:space="preserve"> commises </w:t>
            </w:r>
            <w:r w:rsidR="00141ABB" w:rsidRPr="00F22C83">
              <w:rPr>
                <w:rFonts w:ascii="Garamond" w:hAnsi="Garamond"/>
                <w:b/>
                <w:bCs/>
              </w:rPr>
              <w:t>même</w:t>
            </w:r>
            <w:r w:rsidR="00A649BD" w:rsidRPr="00F22C83">
              <w:rPr>
                <w:rFonts w:ascii="Garamond" w:hAnsi="Garamond"/>
                <w:b/>
                <w:bCs/>
              </w:rPr>
              <w:t xml:space="preserve"> sous la menace de la mort.</w:t>
            </w:r>
          </w:p>
          <w:p w:rsidR="00A649BD" w:rsidRPr="00F22C83" w:rsidRDefault="00A649BD" w:rsidP="00F22C83">
            <w:pPr>
              <w:spacing w:after="0" w:line="240" w:lineRule="auto"/>
              <w:ind w:left="720"/>
              <w:jc w:val="both"/>
              <w:rPr>
                <w:rFonts w:ascii="Garamond" w:hAnsi="Garamond"/>
                <w:b/>
                <w:bCs/>
              </w:rPr>
            </w:pPr>
          </w:p>
          <w:p w:rsidR="00F26E9D" w:rsidRPr="00F22C83" w:rsidRDefault="00A649BD" w:rsidP="00F22C83">
            <w:pPr>
              <w:numPr>
                <w:ilvl w:val="0"/>
                <w:numId w:val="4"/>
              </w:numPr>
              <w:spacing w:after="0" w:line="240" w:lineRule="auto"/>
              <w:jc w:val="both"/>
              <w:rPr>
                <w:rFonts w:ascii="Garamond" w:hAnsi="Garamond"/>
                <w:b/>
                <w:bCs/>
              </w:rPr>
            </w:pPr>
            <w:r w:rsidRPr="00F22C83">
              <w:rPr>
                <w:rFonts w:ascii="Garamond" w:hAnsi="Garamond"/>
                <w:b/>
                <w:bCs/>
              </w:rPr>
              <w:t xml:space="preserve">Nous devons aussi </w:t>
            </w:r>
            <w:r w:rsidR="00141ABB" w:rsidRPr="00F22C83">
              <w:rPr>
                <w:rFonts w:ascii="Garamond" w:hAnsi="Garamond"/>
                <w:b/>
                <w:bCs/>
              </w:rPr>
              <w:t>être</w:t>
            </w:r>
            <w:r w:rsidRPr="00F22C83">
              <w:rPr>
                <w:rFonts w:ascii="Garamond" w:hAnsi="Garamond"/>
                <w:b/>
                <w:bCs/>
              </w:rPr>
              <w:t xml:space="preserve"> </w:t>
            </w:r>
            <w:r w:rsidR="00141ABB" w:rsidRPr="00F22C83">
              <w:rPr>
                <w:rFonts w:ascii="Garamond" w:hAnsi="Garamond"/>
                <w:b/>
                <w:bCs/>
              </w:rPr>
              <w:t>prêts</w:t>
            </w:r>
            <w:r w:rsidR="004D0877" w:rsidRPr="00F22C83">
              <w:rPr>
                <w:rFonts w:ascii="Garamond" w:hAnsi="Garamond"/>
                <w:b/>
                <w:bCs/>
              </w:rPr>
              <w:t xml:space="preserve"> à souffrir le M</w:t>
            </w:r>
            <w:r w:rsidRPr="00F22C83">
              <w:rPr>
                <w:rFonts w:ascii="Garamond" w:hAnsi="Garamond"/>
                <w:b/>
                <w:bCs/>
              </w:rPr>
              <w:t xml:space="preserve">artyre plutôt que d’enfreindre n’importe quelle </w:t>
            </w:r>
            <w:r w:rsidRPr="00F22C83">
              <w:rPr>
                <w:rFonts w:ascii="Garamond" w:hAnsi="Garamond"/>
                <w:b/>
                <w:bCs/>
                <w:i/>
                <w:iCs/>
              </w:rPr>
              <w:t>mitsva</w:t>
            </w:r>
            <w:r w:rsidRPr="00F22C83">
              <w:rPr>
                <w:rFonts w:ascii="Garamond" w:hAnsi="Garamond"/>
                <w:b/>
                <w:bCs/>
              </w:rPr>
              <w:t xml:space="preserve"> de la Torah en public si l’intention du persécuteur est de nous faire transgresser la volonté de D.</w:t>
            </w:r>
          </w:p>
          <w:p w:rsidR="00A649BD" w:rsidRPr="00F22C83" w:rsidRDefault="00A649BD" w:rsidP="00F22C83">
            <w:pPr>
              <w:spacing w:after="0" w:line="240" w:lineRule="auto"/>
              <w:jc w:val="both"/>
              <w:rPr>
                <w:rFonts w:ascii="Garamond" w:hAnsi="Garamond"/>
                <w:b/>
                <w:bCs/>
              </w:rPr>
            </w:pPr>
          </w:p>
          <w:p w:rsidR="00F26E9D" w:rsidRPr="00F22C83" w:rsidRDefault="00A649BD" w:rsidP="00F22C83">
            <w:pPr>
              <w:numPr>
                <w:ilvl w:val="0"/>
                <w:numId w:val="4"/>
              </w:numPr>
              <w:spacing w:after="120" w:line="240" w:lineRule="auto"/>
              <w:jc w:val="both"/>
              <w:rPr>
                <w:rFonts w:ascii="Garamond" w:hAnsi="Garamond"/>
                <w:b/>
                <w:bCs/>
              </w:rPr>
            </w:pPr>
            <w:r w:rsidRPr="00F22C83">
              <w:rPr>
                <w:rFonts w:ascii="Garamond" w:hAnsi="Garamond"/>
                <w:b/>
                <w:bCs/>
              </w:rPr>
              <w:t xml:space="preserve">La </w:t>
            </w:r>
            <w:r w:rsidR="00141ABB" w:rsidRPr="00F22C83">
              <w:rPr>
                <w:rFonts w:ascii="Garamond" w:hAnsi="Garamond"/>
                <w:b/>
                <w:bCs/>
              </w:rPr>
              <w:t>récompense</w:t>
            </w:r>
            <w:r w:rsidRPr="00F22C83">
              <w:rPr>
                <w:rFonts w:ascii="Garamond" w:hAnsi="Garamond"/>
                <w:b/>
                <w:bCs/>
              </w:rPr>
              <w:t xml:space="preserve"> pour celui qui donne sa vie plutôt que d’enfreindre la volonté de D. surpasse celle de toutes les autres </w:t>
            </w:r>
            <w:r w:rsidRPr="00F22C83">
              <w:rPr>
                <w:rFonts w:ascii="Garamond" w:hAnsi="Garamond"/>
                <w:b/>
                <w:bCs/>
                <w:i/>
                <w:iCs/>
              </w:rPr>
              <w:t>mitsvot</w:t>
            </w:r>
            <w:r w:rsidRPr="00F22C83">
              <w:rPr>
                <w:rFonts w:ascii="Garamond" w:hAnsi="Garamond"/>
                <w:b/>
                <w:bCs/>
              </w:rPr>
              <w:t>. Cela n’implique en aucune manière que cela surpasse les a</w:t>
            </w:r>
            <w:r w:rsidR="0057207B" w:rsidRPr="00F22C83">
              <w:rPr>
                <w:rFonts w:ascii="Garamond" w:hAnsi="Garamond"/>
                <w:b/>
                <w:bCs/>
              </w:rPr>
              <w:t>ccomplissements d’une vie</w:t>
            </w:r>
            <w:r w:rsidRPr="00F22C83">
              <w:rPr>
                <w:rFonts w:ascii="Garamond" w:hAnsi="Garamond"/>
                <w:b/>
                <w:bCs/>
              </w:rPr>
              <w:t xml:space="preserve"> consacrée à la Torah et aux </w:t>
            </w:r>
            <w:r w:rsidRPr="00F22C83">
              <w:rPr>
                <w:rFonts w:ascii="Garamond" w:hAnsi="Garamond"/>
                <w:b/>
                <w:bCs/>
                <w:i/>
                <w:iCs/>
              </w:rPr>
              <w:t>mitsvot</w:t>
            </w:r>
            <w:r w:rsidR="0057207B" w:rsidRPr="00F22C83">
              <w:rPr>
                <w:rFonts w:ascii="Garamond" w:hAnsi="Garamond"/>
                <w:b/>
                <w:bCs/>
              </w:rPr>
              <w:t>, ni que les J</w:t>
            </w:r>
            <w:r w:rsidRPr="00F22C83">
              <w:rPr>
                <w:rFonts w:ascii="Garamond" w:hAnsi="Garamond"/>
                <w:b/>
                <w:bCs/>
              </w:rPr>
              <w:t>uifs doivent</w:t>
            </w:r>
            <w:r w:rsidR="0057207B" w:rsidRPr="00F22C83">
              <w:rPr>
                <w:rFonts w:ascii="Garamond" w:hAnsi="Garamond"/>
                <w:b/>
                <w:bCs/>
              </w:rPr>
              <w:t xml:space="preserve"> rechercher de manière proactive</w:t>
            </w:r>
            <w:r w:rsidRPr="00F22C83">
              <w:rPr>
                <w:rFonts w:ascii="Garamond" w:hAnsi="Garamond"/>
                <w:b/>
                <w:bCs/>
              </w:rPr>
              <w:t xml:space="preserve"> une telle situation.</w:t>
            </w:r>
          </w:p>
        </w:tc>
      </w:tr>
    </w:tbl>
    <w:p w:rsidR="00F26E9D" w:rsidRPr="00F22C83" w:rsidRDefault="00F26E9D" w:rsidP="00F22C83">
      <w:pPr>
        <w:jc w:val="both"/>
        <w:rPr>
          <w:rFonts w:ascii="Garamond" w:hAnsi="Garamond"/>
        </w:rPr>
      </w:pPr>
    </w:p>
    <w:p w:rsidR="00F26E9D" w:rsidRPr="00F22C83" w:rsidRDefault="004D0877" w:rsidP="00F22C83">
      <w:pPr>
        <w:pStyle w:val="Sansinterligne1"/>
        <w:jc w:val="both"/>
        <w:rPr>
          <w:rFonts w:ascii="Garamond" w:hAnsi="Garamond"/>
          <w:b/>
          <w:bCs/>
          <w:sz w:val="22"/>
          <w:szCs w:val="22"/>
          <w:lang w:val="fr-FR"/>
        </w:rPr>
      </w:pPr>
      <w:r w:rsidRPr="00F22C83">
        <w:rPr>
          <w:rFonts w:ascii="Garamond" w:hAnsi="Garamond"/>
          <w:b/>
          <w:bCs/>
          <w:sz w:val="22"/>
          <w:szCs w:val="22"/>
          <w:lang w:val="fr-FR"/>
        </w:rPr>
        <w:lastRenderedPageBreak/>
        <w:t>Quatrième Partie. Chacun d’entre nous</w:t>
      </w:r>
      <w:r w:rsidR="00A649BD" w:rsidRPr="00F22C83">
        <w:rPr>
          <w:rFonts w:ascii="Garamond" w:hAnsi="Garamond"/>
          <w:b/>
          <w:bCs/>
          <w:sz w:val="22"/>
          <w:szCs w:val="22"/>
          <w:lang w:val="fr-FR"/>
        </w:rPr>
        <w:t xml:space="preserve"> peut faire un</w:t>
      </w:r>
      <w:r w:rsidR="00F26E9D" w:rsidRPr="00F22C83">
        <w:rPr>
          <w:rFonts w:ascii="Garamond" w:hAnsi="Garamond"/>
          <w:b/>
          <w:bCs/>
          <w:sz w:val="22"/>
          <w:szCs w:val="22"/>
          <w:lang w:val="fr-FR"/>
        </w:rPr>
        <w:t xml:space="preserve"> </w:t>
      </w:r>
      <w:r w:rsidR="00A44A30" w:rsidRPr="00F22C83">
        <w:rPr>
          <w:rFonts w:ascii="Garamond" w:hAnsi="Garamond"/>
          <w:b/>
          <w:bCs/>
          <w:i/>
          <w:iCs/>
          <w:sz w:val="22"/>
          <w:szCs w:val="22"/>
          <w:lang w:val="fr-FR"/>
        </w:rPr>
        <w:t>Kiddouch</w:t>
      </w:r>
      <w:r w:rsidR="00F26E9D" w:rsidRPr="00F22C83">
        <w:rPr>
          <w:rFonts w:ascii="Garamond" w:hAnsi="Garamond"/>
          <w:b/>
          <w:bCs/>
          <w:i/>
          <w:iCs/>
          <w:sz w:val="22"/>
          <w:szCs w:val="22"/>
          <w:lang w:val="fr-FR"/>
        </w:rPr>
        <w:t xml:space="preserve"> </w:t>
      </w:r>
      <w:r w:rsidR="00A44A30" w:rsidRPr="00F22C83">
        <w:rPr>
          <w:rFonts w:ascii="Garamond" w:hAnsi="Garamond"/>
          <w:b/>
          <w:bCs/>
          <w:i/>
          <w:iCs/>
          <w:sz w:val="22"/>
          <w:szCs w:val="22"/>
          <w:lang w:val="fr-FR"/>
        </w:rPr>
        <w:t>Hachem</w:t>
      </w:r>
    </w:p>
    <w:p w:rsidR="00F26E9D" w:rsidRPr="00F22C83" w:rsidRDefault="00F26E9D" w:rsidP="00F22C83">
      <w:pPr>
        <w:jc w:val="both"/>
        <w:rPr>
          <w:rFonts w:ascii="Garamond" w:hAnsi="Garamond"/>
          <w:b/>
          <w:bCs/>
        </w:rPr>
      </w:pPr>
    </w:p>
    <w:p w:rsidR="00C07272" w:rsidRPr="00F22C83" w:rsidRDefault="00A649BD" w:rsidP="00F22C83">
      <w:pPr>
        <w:spacing w:after="120"/>
        <w:jc w:val="both"/>
        <w:rPr>
          <w:rFonts w:ascii="Garamond" w:hAnsi="Garamond"/>
        </w:rPr>
      </w:pPr>
      <w:r w:rsidRPr="00F22C83">
        <w:rPr>
          <w:rFonts w:ascii="Garamond" w:hAnsi="Garamond"/>
        </w:rPr>
        <w:t xml:space="preserve">Dans cette </w:t>
      </w:r>
      <w:r w:rsidR="004D0877" w:rsidRPr="00F22C83">
        <w:rPr>
          <w:rFonts w:ascii="Garamond" w:hAnsi="Garamond"/>
        </w:rPr>
        <w:t>dernière partie</w:t>
      </w:r>
      <w:r w:rsidRPr="00F22C83">
        <w:rPr>
          <w:rFonts w:ascii="Garamond" w:hAnsi="Garamond"/>
        </w:rPr>
        <w:t>, nous partagerons des exemples pr</w:t>
      </w:r>
      <w:r w:rsidR="004D0877" w:rsidRPr="00F22C83">
        <w:rPr>
          <w:rFonts w:ascii="Garamond" w:hAnsi="Garamond"/>
        </w:rPr>
        <w:t>atiques</w:t>
      </w:r>
      <w:r w:rsidR="0057207B" w:rsidRPr="00F22C83">
        <w:rPr>
          <w:rFonts w:ascii="Garamond" w:hAnsi="Garamond"/>
        </w:rPr>
        <w:t>,</w:t>
      </w:r>
      <w:r w:rsidR="004D0877" w:rsidRPr="00F22C83">
        <w:rPr>
          <w:rFonts w:ascii="Garamond" w:hAnsi="Garamond"/>
        </w:rPr>
        <w:t xml:space="preserve"> à savoir de quelle</w:t>
      </w:r>
      <w:r w:rsidR="00962C07" w:rsidRPr="00F22C83">
        <w:rPr>
          <w:rFonts w:ascii="Garamond" w:hAnsi="Garamond"/>
        </w:rPr>
        <w:t>s</w:t>
      </w:r>
      <w:r w:rsidR="004D0877" w:rsidRPr="00F22C83">
        <w:rPr>
          <w:rFonts w:ascii="Garamond" w:hAnsi="Garamond"/>
        </w:rPr>
        <w:t xml:space="preserve"> manière</w:t>
      </w:r>
      <w:r w:rsidR="00962C07" w:rsidRPr="00F22C83">
        <w:rPr>
          <w:rFonts w:ascii="Garamond" w:hAnsi="Garamond"/>
        </w:rPr>
        <w:t>s</w:t>
      </w:r>
      <w:r w:rsidRPr="00F22C83">
        <w:rPr>
          <w:rFonts w:ascii="Garamond" w:hAnsi="Garamond"/>
        </w:rPr>
        <w:t xml:space="preserve"> accomplir un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4D0877" w:rsidRPr="00F22C83">
        <w:rPr>
          <w:rFonts w:ascii="Garamond" w:hAnsi="Garamond"/>
        </w:rPr>
        <w:t xml:space="preserve">Le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Pr="00F22C83">
        <w:rPr>
          <w:rFonts w:ascii="Garamond" w:hAnsi="Garamond"/>
        </w:rPr>
        <w:t xml:space="preserve">n’est pas seulement une </w:t>
      </w:r>
      <w:r w:rsidRPr="00F22C83">
        <w:rPr>
          <w:rFonts w:ascii="Garamond" w:hAnsi="Garamond"/>
          <w:i/>
          <w:iCs/>
        </w:rPr>
        <w:t>mitsva</w:t>
      </w:r>
      <w:r w:rsidRPr="00F22C83">
        <w:rPr>
          <w:rFonts w:ascii="Garamond" w:hAnsi="Garamond"/>
        </w:rPr>
        <w:t xml:space="preserve"> particul</w:t>
      </w:r>
      <w:r w:rsidR="004D0877" w:rsidRPr="00F22C83">
        <w:rPr>
          <w:rFonts w:ascii="Garamond" w:hAnsi="Garamond"/>
        </w:rPr>
        <w:t xml:space="preserve">ière ; c’est </w:t>
      </w:r>
      <w:r w:rsidRPr="00F22C83">
        <w:rPr>
          <w:rFonts w:ascii="Garamond" w:hAnsi="Garamond"/>
        </w:rPr>
        <w:t>un mode de vie</w:t>
      </w:r>
      <w:r w:rsidR="00C07272" w:rsidRPr="00F22C83">
        <w:rPr>
          <w:rFonts w:ascii="Garamond" w:hAnsi="Garamond"/>
        </w:rPr>
        <w:t xml:space="preserve"> par lequel l’homme sent la grande opportunité qu’il a d’</w:t>
      </w:r>
      <w:r w:rsidR="00141ABB" w:rsidRPr="00F22C83">
        <w:rPr>
          <w:rFonts w:ascii="Garamond" w:hAnsi="Garamond"/>
        </w:rPr>
        <w:t>être</w:t>
      </w:r>
      <w:r w:rsidR="00C07272" w:rsidRPr="00F22C83">
        <w:rPr>
          <w:rFonts w:ascii="Garamond" w:hAnsi="Garamond"/>
        </w:rPr>
        <w:t xml:space="preserve"> le </w:t>
      </w:r>
      <w:r w:rsidR="00141ABB" w:rsidRPr="00F22C83">
        <w:rPr>
          <w:rFonts w:ascii="Garamond" w:hAnsi="Garamond"/>
        </w:rPr>
        <w:t>représentant</w:t>
      </w:r>
      <w:r w:rsidR="00C07272" w:rsidRPr="00F22C83">
        <w:rPr>
          <w:rFonts w:ascii="Garamond" w:hAnsi="Garamond"/>
        </w:rPr>
        <w:t xml:space="preserve"> de D. dans le monde.</w:t>
      </w:r>
    </w:p>
    <w:p w:rsidR="00F26E9D" w:rsidRPr="00F22C83" w:rsidRDefault="00C07272" w:rsidP="00F22C83">
      <w:pPr>
        <w:pStyle w:val="Paragraphedeliste"/>
        <w:numPr>
          <w:ilvl w:val="0"/>
          <w:numId w:val="7"/>
        </w:numPr>
        <w:spacing w:after="120"/>
        <w:jc w:val="both"/>
        <w:rPr>
          <w:rFonts w:ascii="Garamond" w:hAnsi="Garamond"/>
        </w:rPr>
      </w:pPr>
      <w:r w:rsidRPr="00F22C83">
        <w:rPr>
          <w:rFonts w:ascii="Garamond" w:hAnsi="Garamond"/>
        </w:rPr>
        <w:t>Debbie lança</w:t>
      </w:r>
      <w:r w:rsidR="00F26E9D" w:rsidRPr="00F22C83">
        <w:rPr>
          <w:rFonts w:ascii="Garamond" w:hAnsi="Garamond"/>
        </w:rPr>
        <w:t xml:space="preserve"> </w:t>
      </w:r>
      <w:r w:rsidRPr="00F22C83">
        <w:rPr>
          <w:rFonts w:ascii="Garamond" w:hAnsi="Garamond"/>
          <w:i/>
          <w:iCs/>
        </w:rPr>
        <w:t xml:space="preserve">Etude </w:t>
      </w:r>
      <w:r w:rsidR="002C6580" w:rsidRPr="00F22C83">
        <w:rPr>
          <w:rFonts w:ascii="Garamond" w:hAnsi="Garamond"/>
          <w:i/>
          <w:iCs/>
        </w:rPr>
        <w:t xml:space="preserve">en </w:t>
      </w:r>
      <w:r w:rsidR="0057207B" w:rsidRPr="00F22C83">
        <w:rPr>
          <w:rFonts w:ascii="Garamond" w:hAnsi="Garamond"/>
          <w:i/>
          <w:iCs/>
        </w:rPr>
        <w:t>binôme</w:t>
      </w:r>
      <w:r w:rsidR="002C6580" w:rsidRPr="00F22C83">
        <w:rPr>
          <w:rFonts w:ascii="Garamond" w:hAnsi="Garamond"/>
        </w:rPr>
        <w:t xml:space="preserve"> dans son université en mettant</w:t>
      </w:r>
      <w:r w:rsidRPr="00F22C83">
        <w:rPr>
          <w:rFonts w:ascii="Garamond" w:hAnsi="Garamond"/>
        </w:rPr>
        <w:t xml:space="preserve"> par paire des é</w:t>
      </w:r>
      <w:r w:rsidR="002C6580" w:rsidRPr="00F22C83">
        <w:rPr>
          <w:rFonts w:ascii="Garamond" w:hAnsi="Garamond"/>
        </w:rPr>
        <w:t>tudiants qui voulaient en savoir plus à propos</w:t>
      </w:r>
      <w:r w:rsidRPr="00F22C83">
        <w:rPr>
          <w:rFonts w:ascii="Garamond" w:hAnsi="Garamond"/>
        </w:rPr>
        <w:t xml:space="preserve"> du </w:t>
      </w:r>
      <w:r w:rsidR="00141ABB" w:rsidRPr="00F22C83">
        <w:rPr>
          <w:rFonts w:ascii="Garamond" w:hAnsi="Garamond"/>
        </w:rPr>
        <w:t>judaïsme</w:t>
      </w:r>
      <w:r w:rsidRPr="00F22C83">
        <w:rPr>
          <w:rFonts w:ascii="Garamond" w:hAnsi="Garamond"/>
        </w:rPr>
        <w:t xml:space="preserve"> avec des étudiants qui pouvaient leur servir de mentors.</w:t>
      </w:r>
    </w:p>
    <w:p w:rsidR="00C07272" w:rsidRPr="00F22C83" w:rsidRDefault="00C07272" w:rsidP="00F22C83">
      <w:pPr>
        <w:numPr>
          <w:ilvl w:val="0"/>
          <w:numId w:val="5"/>
        </w:numPr>
        <w:spacing w:after="120" w:line="240" w:lineRule="auto"/>
        <w:jc w:val="both"/>
        <w:rPr>
          <w:rFonts w:ascii="Garamond" w:hAnsi="Garamond"/>
        </w:rPr>
      </w:pPr>
      <w:r w:rsidRPr="00F22C83">
        <w:rPr>
          <w:rFonts w:ascii="Garamond" w:hAnsi="Garamond"/>
        </w:rPr>
        <w:t>Remy et</w:t>
      </w:r>
      <w:r w:rsidR="00F26E9D" w:rsidRPr="00F22C83">
        <w:rPr>
          <w:rFonts w:ascii="Garamond" w:hAnsi="Garamond"/>
        </w:rPr>
        <w:t xml:space="preserve"> David </w:t>
      </w:r>
      <w:r w:rsidRPr="00F22C83">
        <w:rPr>
          <w:rFonts w:ascii="Garamond" w:hAnsi="Garamond"/>
        </w:rPr>
        <w:t xml:space="preserve">organisèrent </w:t>
      </w:r>
      <w:r w:rsidR="002C6580" w:rsidRPr="00F22C83">
        <w:rPr>
          <w:rFonts w:ascii="Garamond" w:hAnsi="Garamond"/>
        </w:rPr>
        <w:t>un groupe d’étudiants</w:t>
      </w:r>
      <w:r w:rsidRPr="00F22C83">
        <w:rPr>
          <w:rFonts w:ascii="Garamond" w:hAnsi="Garamond"/>
        </w:rPr>
        <w:t xml:space="preserve"> </w:t>
      </w:r>
      <w:r w:rsidR="00962C07" w:rsidRPr="00F22C83">
        <w:rPr>
          <w:rFonts w:ascii="Garamond" w:hAnsi="Garamond"/>
        </w:rPr>
        <w:t xml:space="preserve">afin qu’ils </w:t>
      </w:r>
      <w:r w:rsidR="002C6580" w:rsidRPr="00F22C83">
        <w:rPr>
          <w:rFonts w:ascii="Garamond" w:hAnsi="Garamond"/>
        </w:rPr>
        <w:t>prépare</w:t>
      </w:r>
      <w:r w:rsidR="00962C07" w:rsidRPr="00F22C83">
        <w:rPr>
          <w:rFonts w:ascii="Garamond" w:hAnsi="Garamond"/>
        </w:rPr>
        <w:t>nt</w:t>
      </w:r>
      <w:r w:rsidR="00483D2E">
        <w:rPr>
          <w:rFonts w:ascii="Garamond" w:hAnsi="Garamond"/>
        </w:rPr>
        <w:t xml:space="preserve"> des repas kacher</w:t>
      </w:r>
      <w:r w:rsidRPr="00F22C83">
        <w:rPr>
          <w:rFonts w:ascii="Garamond" w:hAnsi="Garamond"/>
        </w:rPr>
        <w:t xml:space="preserve"> à leur université, ce qui poussa leur campus à étab</w:t>
      </w:r>
      <w:r w:rsidR="00483D2E">
        <w:rPr>
          <w:rFonts w:ascii="Garamond" w:hAnsi="Garamond"/>
        </w:rPr>
        <w:t>lir un planning de repas kacher</w:t>
      </w:r>
      <w:r w:rsidRPr="00F22C83">
        <w:rPr>
          <w:rFonts w:ascii="Garamond" w:hAnsi="Garamond"/>
        </w:rPr>
        <w:t>.</w:t>
      </w:r>
    </w:p>
    <w:p w:rsidR="00F26E9D" w:rsidRPr="00F22C83" w:rsidRDefault="00F26E9D" w:rsidP="00F22C83">
      <w:pPr>
        <w:numPr>
          <w:ilvl w:val="0"/>
          <w:numId w:val="5"/>
        </w:numPr>
        <w:spacing w:after="120" w:line="240" w:lineRule="auto"/>
        <w:jc w:val="both"/>
        <w:rPr>
          <w:rFonts w:ascii="Garamond" w:hAnsi="Garamond"/>
        </w:rPr>
      </w:pPr>
      <w:r w:rsidRPr="00F22C83">
        <w:rPr>
          <w:rFonts w:ascii="Garamond" w:hAnsi="Garamond"/>
        </w:rPr>
        <w:t xml:space="preserve">Burt </w:t>
      </w:r>
      <w:r w:rsidR="00962C07" w:rsidRPr="00F22C83">
        <w:rPr>
          <w:rFonts w:ascii="Garamond" w:hAnsi="Garamond"/>
        </w:rPr>
        <w:t>protesta</w:t>
      </w:r>
      <w:r w:rsidR="00C07272" w:rsidRPr="00F22C83">
        <w:rPr>
          <w:rFonts w:ascii="Garamond" w:hAnsi="Garamond"/>
        </w:rPr>
        <w:t xml:space="preserve"> contre un examen obligatoire en troisième c</w:t>
      </w:r>
      <w:r w:rsidR="00962C07" w:rsidRPr="00F22C83">
        <w:rPr>
          <w:rFonts w:ascii="Garamond" w:hAnsi="Garamond"/>
        </w:rPr>
        <w:t>ycle d’université prévu</w:t>
      </w:r>
      <w:r w:rsidR="00C07272" w:rsidRPr="00F22C83">
        <w:rPr>
          <w:rFonts w:ascii="Garamond" w:hAnsi="Garamond"/>
        </w:rPr>
        <w:t xml:space="preserve"> à Yom Kippour, </w:t>
      </w:r>
      <w:r w:rsidR="00141ABB" w:rsidRPr="00F22C83">
        <w:rPr>
          <w:rFonts w:ascii="Garamond" w:hAnsi="Garamond"/>
        </w:rPr>
        <w:t>déclenchant</w:t>
      </w:r>
      <w:r w:rsidR="00C07272" w:rsidRPr="00F22C83">
        <w:rPr>
          <w:rFonts w:ascii="Garamond" w:hAnsi="Garamond"/>
        </w:rPr>
        <w:t xml:space="preserve"> une </w:t>
      </w:r>
      <w:r w:rsidR="00141ABB" w:rsidRPr="00F22C83">
        <w:rPr>
          <w:rFonts w:ascii="Garamond" w:hAnsi="Garamond"/>
        </w:rPr>
        <w:t>décision</w:t>
      </w:r>
      <w:r w:rsidR="00962C07" w:rsidRPr="00F22C83">
        <w:rPr>
          <w:rFonts w:ascii="Garamond" w:hAnsi="Garamond"/>
        </w:rPr>
        <w:t xml:space="preserve"> administrative de proposer</w:t>
      </w:r>
      <w:r w:rsidR="002C6580" w:rsidRPr="00F22C83">
        <w:rPr>
          <w:rFonts w:ascii="Garamond" w:hAnsi="Garamond"/>
        </w:rPr>
        <w:t xml:space="preserve"> des jours d’examens alternatif</w:t>
      </w:r>
      <w:r w:rsidR="00C07272" w:rsidRPr="00F22C83">
        <w:rPr>
          <w:rFonts w:ascii="Garamond" w:hAnsi="Garamond"/>
        </w:rPr>
        <w:t>s</w:t>
      </w:r>
      <w:r w:rsidR="002C6580" w:rsidRPr="00F22C83">
        <w:rPr>
          <w:rFonts w:ascii="Garamond" w:hAnsi="Garamond"/>
        </w:rPr>
        <w:t xml:space="preserve"> pour les élèves qui observe</w:t>
      </w:r>
      <w:r w:rsidR="007028DA" w:rsidRPr="00F22C83">
        <w:rPr>
          <w:rFonts w:ascii="Garamond" w:hAnsi="Garamond"/>
        </w:rPr>
        <w:t xml:space="preserve">nt les </w:t>
      </w:r>
      <w:r w:rsidR="00141ABB" w:rsidRPr="00F22C83">
        <w:rPr>
          <w:rFonts w:ascii="Garamond" w:hAnsi="Garamond"/>
        </w:rPr>
        <w:t>fêtes</w:t>
      </w:r>
      <w:r w:rsidR="007028DA" w:rsidRPr="00F22C83">
        <w:rPr>
          <w:rFonts w:ascii="Garamond" w:hAnsi="Garamond"/>
        </w:rPr>
        <w:t xml:space="preserve"> juives.</w:t>
      </w:r>
    </w:p>
    <w:p w:rsidR="007028DA" w:rsidRPr="00F22C83" w:rsidRDefault="00F26E9D" w:rsidP="00F22C83">
      <w:pPr>
        <w:numPr>
          <w:ilvl w:val="0"/>
          <w:numId w:val="5"/>
        </w:numPr>
        <w:spacing w:after="120" w:line="240" w:lineRule="auto"/>
        <w:jc w:val="both"/>
        <w:rPr>
          <w:rFonts w:ascii="Garamond" w:hAnsi="Garamond"/>
        </w:rPr>
      </w:pPr>
      <w:r w:rsidRPr="00F22C83">
        <w:rPr>
          <w:rFonts w:ascii="Garamond" w:hAnsi="Garamond"/>
        </w:rPr>
        <w:t xml:space="preserve">Greg </w:t>
      </w:r>
      <w:r w:rsidR="0057207B" w:rsidRPr="00F22C83">
        <w:rPr>
          <w:rFonts w:ascii="Garamond" w:hAnsi="Garamond"/>
        </w:rPr>
        <w:t>fonda une Société d’Ethique Médicale J</w:t>
      </w:r>
      <w:r w:rsidR="007028DA" w:rsidRPr="00F22C83">
        <w:rPr>
          <w:rFonts w:ascii="Garamond" w:hAnsi="Garamond"/>
        </w:rPr>
        <w:t xml:space="preserve">uive dans son école de </w:t>
      </w:r>
      <w:r w:rsidR="005B784A">
        <w:rPr>
          <w:rFonts w:ascii="Garamond" w:hAnsi="Garamond"/>
        </w:rPr>
        <w:t>méde</w:t>
      </w:r>
      <w:r w:rsidR="00141ABB" w:rsidRPr="00F22C83">
        <w:rPr>
          <w:rFonts w:ascii="Garamond" w:hAnsi="Garamond"/>
        </w:rPr>
        <w:t>cine</w:t>
      </w:r>
      <w:r w:rsidR="007028DA" w:rsidRPr="00F22C83">
        <w:rPr>
          <w:rFonts w:ascii="Garamond" w:hAnsi="Garamond"/>
        </w:rPr>
        <w:t xml:space="preserve">, amenant étudiants, professeurs, docteurs, </w:t>
      </w:r>
      <w:r w:rsidR="00962C07" w:rsidRPr="00F22C83">
        <w:rPr>
          <w:rFonts w:ascii="Garamond" w:hAnsi="Garamond"/>
        </w:rPr>
        <w:t>et rabbins</w:t>
      </w:r>
      <w:r w:rsidR="002C6580" w:rsidRPr="00F22C83">
        <w:rPr>
          <w:rFonts w:ascii="Garamond" w:hAnsi="Garamond"/>
        </w:rPr>
        <w:t xml:space="preserve"> à discuter </w:t>
      </w:r>
      <w:r w:rsidR="00962C07" w:rsidRPr="00F22C83">
        <w:rPr>
          <w:rFonts w:ascii="Garamond" w:hAnsi="Garamond"/>
        </w:rPr>
        <w:t xml:space="preserve">ensemble </w:t>
      </w:r>
      <w:r w:rsidR="002C6580" w:rsidRPr="00F22C83">
        <w:rPr>
          <w:rFonts w:ascii="Garamond" w:hAnsi="Garamond"/>
        </w:rPr>
        <w:t>d</w:t>
      </w:r>
      <w:r w:rsidR="007028DA" w:rsidRPr="00F22C83">
        <w:rPr>
          <w:rFonts w:ascii="Garamond" w:hAnsi="Garamond"/>
        </w:rPr>
        <w:t xml:space="preserve">es nombreuses questions éthiques que soulèvent la </w:t>
      </w:r>
      <w:r w:rsidR="005B784A">
        <w:rPr>
          <w:rFonts w:ascii="Garamond" w:hAnsi="Garamond"/>
        </w:rPr>
        <w:t>méde</w:t>
      </w:r>
      <w:r w:rsidR="00141ABB" w:rsidRPr="00F22C83">
        <w:rPr>
          <w:rFonts w:ascii="Garamond" w:hAnsi="Garamond"/>
        </w:rPr>
        <w:t>cine</w:t>
      </w:r>
      <w:r w:rsidR="007028DA" w:rsidRPr="00F22C83">
        <w:rPr>
          <w:rFonts w:ascii="Garamond" w:hAnsi="Garamond"/>
        </w:rPr>
        <w:t xml:space="preserve"> contemporaine.</w:t>
      </w:r>
    </w:p>
    <w:p w:rsidR="003C34DC" w:rsidRPr="00F22C83" w:rsidRDefault="007028DA" w:rsidP="00F22C83">
      <w:pPr>
        <w:numPr>
          <w:ilvl w:val="0"/>
          <w:numId w:val="5"/>
        </w:numPr>
        <w:spacing w:after="120" w:line="240" w:lineRule="auto"/>
        <w:jc w:val="both"/>
        <w:rPr>
          <w:rFonts w:ascii="Garamond" w:hAnsi="Garamond"/>
        </w:rPr>
      </w:pPr>
      <w:r w:rsidRPr="00F22C83">
        <w:rPr>
          <w:rFonts w:ascii="Garamond" w:hAnsi="Garamond"/>
        </w:rPr>
        <w:t>Sarah et</w:t>
      </w:r>
      <w:r w:rsidR="0057207B" w:rsidRPr="00F22C83">
        <w:rPr>
          <w:rFonts w:ascii="Garamond" w:hAnsi="Garamond"/>
        </w:rPr>
        <w:t xml:space="preserve"> Tami organisèrent</w:t>
      </w:r>
      <w:r w:rsidRPr="00F22C83">
        <w:rPr>
          <w:rFonts w:ascii="Garamond" w:hAnsi="Garamond"/>
        </w:rPr>
        <w:t xml:space="preserve"> un programme de </w:t>
      </w:r>
      <w:r w:rsidRPr="00F22C83">
        <w:rPr>
          <w:rFonts w:ascii="Garamond" w:hAnsi="Garamond"/>
          <w:i/>
          <w:iCs/>
        </w:rPr>
        <w:t>‘hessed</w:t>
      </w:r>
      <w:r w:rsidR="002C6580" w:rsidRPr="00F22C83">
        <w:rPr>
          <w:rFonts w:ascii="Garamond" w:hAnsi="Garamond"/>
        </w:rPr>
        <w:t xml:space="preserve"> dans leur université consistant à</w:t>
      </w:r>
      <w:r w:rsidRPr="00F22C83">
        <w:rPr>
          <w:rFonts w:ascii="Garamond" w:hAnsi="Garamond"/>
        </w:rPr>
        <w:t xml:space="preserve"> visiter les personnes </w:t>
      </w:r>
      <w:r w:rsidR="00141ABB" w:rsidRPr="00F22C83">
        <w:rPr>
          <w:rFonts w:ascii="Garamond" w:hAnsi="Garamond"/>
        </w:rPr>
        <w:t>âgées</w:t>
      </w:r>
      <w:r w:rsidR="0057207B" w:rsidRPr="00F22C83">
        <w:rPr>
          <w:rFonts w:ascii="Garamond" w:hAnsi="Garamond"/>
        </w:rPr>
        <w:t xml:space="preserve"> d’une</w:t>
      </w:r>
      <w:r w:rsidRPr="00F22C83">
        <w:rPr>
          <w:rFonts w:ascii="Garamond" w:hAnsi="Garamond"/>
        </w:rPr>
        <w:t xml:space="preserve"> </w:t>
      </w:r>
      <w:r w:rsidR="002C6580" w:rsidRPr="00F22C83">
        <w:rPr>
          <w:rFonts w:ascii="Garamond" w:hAnsi="Garamond"/>
        </w:rPr>
        <w:t>maison de retraite, ainsi qu’à</w:t>
      </w:r>
      <w:r w:rsidRPr="00F22C83">
        <w:rPr>
          <w:rFonts w:ascii="Garamond" w:hAnsi="Garamond"/>
        </w:rPr>
        <w:t xml:space="preserve"> récolter </w:t>
      </w:r>
      <w:r w:rsidR="003C34DC" w:rsidRPr="00F22C83">
        <w:rPr>
          <w:rFonts w:ascii="Garamond" w:hAnsi="Garamond"/>
        </w:rPr>
        <w:t>des fonds pour acheter et distri</w:t>
      </w:r>
      <w:r w:rsidRPr="00F22C83">
        <w:rPr>
          <w:rFonts w:ascii="Garamond" w:hAnsi="Garamond"/>
        </w:rPr>
        <w:t xml:space="preserve">buer de la nourriture aux pauvres en </w:t>
      </w:r>
      <w:r w:rsidR="00141ABB" w:rsidRPr="00F22C83">
        <w:rPr>
          <w:rFonts w:ascii="Garamond" w:hAnsi="Garamond"/>
        </w:rPr>
        <w:t>Israël</w:t>
      </w:r>
      <w:r w:rsidRPr="00F22C83">
        <w:rPr>
          <w:rFonts w:ascii="Garamond" w:hAnsi="Garamond"/>
        </w:rPr>
        <w:t>.</w:t>
      </w:r>
    </w:p>
    <w:p w:rsidR="00F26E9D" w:rsidRPr="00F22C83" w:rsidRDefault="00962C07" w:rsidP="00F22C83">
      <w:pPr>
        <w:spacing w:after="120" w:line="240" w:lineRule="auto"/>
        <w:jc w:val="both"/>
        <w:rPr>
          <w:rFonts w:ascii="Garamond" w:hAnsi="Garamond"/>
        </w:rPr>
      </w:pPr>
      <w:r w:rsidRPr="00F22C83">
        <w:rPr>
          <w:rFonts w:ascii="Garamond" w:hAnsi="Garamond"/>
        </w:rPr>
        <w:t xml:space="preserve">Les </w:t>
      </w:r>
      <w:r w:rsidR="003C34DC" w:rsidRPr="00F22C83">
        <w:rPr>
          <w:rFonts w:ascii="Garamond" w:hAnsi="Garamond"/>
        </w:rPr>
        <w:t xml:space="preserve">cas </w:t>
      </w:r>
      <w:r w:rsidR="00141ABB" w:rsidRPr="00F22C83">
        <w:rPr>
          <w:rFonts w:ascii="Garamond" w:hAnsi="Garamond"/>
        </w:rPr>
        <w:t>précédents</w:t>
      </w:r>
      <w:r w:rsidR="002C6580" w:rsidRPr="00F22C83">
        <w:rPr>
          <w:rFonts w:ascii="Garamond" w:hAnsi="Garamond"/>
        </w:rPr>
        <w:t xml:space="preserve"> </w:t>
      </w:r>
      <w:r w:rsidRPr="00F22C83">
        <w:rPr>
          <w:rFonts w:ascii="Garamond" w:hAnsi="Garamond"/>
        </w:rPr>
        <w:t>ont eu</w:t>
      </w:r>
      <w:r w:rsidR="003C34DC" w:rsidRPr="00F22C83">
        <w:rPr>
          <w:rFonts w:ascii="Garamond" w:hAnsi="Garamond"/>
        </w:rPr>
        <w:t xml:space="preserve"> un impact puissant sur chacun des participants ainsi que sur</w:t>
      </w:r>
      <w:r w:rsidR="00C0358D" w:rsidRPr="00F22C83">
        <w:rPr>
          <w:rFonts w:ascii="Garamond" w:hAnsi="Garamond"/>
        </w:rPr>
        <w:t xml:space="preserve"> la communauté juive plus étendue</w:t>
      </w:r>
      <w:r w:rsidR="002C6580" w:rsidRPr="00F22C83">
        <w:rPr>
          <w:rFonts w:ascii="Garamond" w:hAnsi="Garamond"/>
        </w:rPr>
        <w:t>,</w:t>
      </w:r>
      <w:r w:rsidR="00C0358D" w:rsidRPr="00F22C83">
        <w:rPr>
          <w:rFonts w:ascii="Garamond" w:hAnsi="Garamond"/>
        </w:rPr>
        <w:t xml:space="preserve"> </w:t>
      </w:r>
      <w:r w:rsidR="002C6580" w:rsidRPr="00F22C83">
        <w:rPr>
          <w:rFonts w:ascii="Garamond" w:hAnsi="Garamond"/>
        </w:rPr>
        <w:t xml:space="preserve">ce </w:t>
      </w:r>
      <w:r w:rsidR="00C0358D" w:rsidRPr="00F22C83">
        <w:rPr>
          <w:rFonts w:ascii="Garamond" w:hAnsi="Garamond"/>
        </w:rPr>
        <w:t xml:space="preserve">qui </w:t>
      </w:r>
      <w:r w:rsidR="00141ABB" w:rsidRPr="00F22C83">
        <w:rPr>
          <w:rFonts w:ascii="Garamond" w:hAnsi="Garamond"/>
        </w:rPr>
        <w:t>conduisit</w:t>
      </w:r>
      <w:r w:rsidR="0057207B" w:rsidRPr="00F22C83">
        <w:rPr>
          <w:rFonts w:ascii="Garamond" w:hAnsi="Garamond"/>
        </w:rPr>
        <w:t xml:space="preserve"> à </w:t>
      </w:r>
      <w:r w:rsidR="0097435B" w:rsidRPr="00F22C83">
        <w:rPr>
          <w:rFonts w:ascii="Garamond" w:hAnsi="Garamond"/>
        </w:rPr>
        <w:t>un développement considérable</w:t>
      </w:r>
      <w:r w:rsidR="00A6199B" w:rsidRPr="00F22C83">
        <w:rPr>
          <w:rFonts w:ascii="Garamond" w:hAnsi="Garamond"/>
        </w:rPr>
        <w:t xml:space="preserve"> </w:t>
      </w:r>
      <w:r w:rsidR="002C6580" w:rsidRPr="00F22C83">
        <w:rPr>
          <w:rFonts w:ascii="Garamond" w:hAnsi="Garamond"/>
        </w:rPr>
        <w:t>d’initiatives semblables</w:t>
      </w:r>
      <w:r w:rsidR="00A6199B" w:rsidRPr="00F22C83">
        <w:rPr>
          <w:rFonts w:ascii="Garamond" w:hAnsi="Garamond"/>
        </w:rPr>
        <w:t xml:space="preserve"> dans les campus </w:t>
      </w:r>
      <w:r w:rsidR="00F26E9D" w:rsidRPr="00F22C83">
        <w:rPr>
          <w:rFonts w:ascii="Garamond" w:hAnsi="Garamond"/>
        </w:rPr>
        <w:t>!</w:t>
      </w:r>
    </w:p>
    <w:p w:rsidR="00F26E9D" w:rsidRPr="00F22C83" w:rsidRDefault="002C6580" w:rsidP="00F22C83">
      <w:pPr>
        <w:spacing w:after="120"/>
        <w:jc w:val="both"/>
        <w:rPr>
          <w:rFonts w:ascii="Garamond" w:hAnsi="Garamond"/>
        </w:rPr>
      </w:pPr>
      <w:r w:rsidRPr="00F22C83">
        <w:rPr>
          <w:rFonts w:ascii="Garamond" w:hAnsi="Garamond"/>
        </w:rPr>
        <w:t>Finalement, la façon</w:t>
      </w:r>
      <w:r w:rsidR="007028DA" w:rsidRPr="00F22C83">
        <w:rPr>
          <w:rFonts w:ascii="Garamond" w:hAnsi="Garamond"/>
        </w:rPr>
        <w:t xml:space="preserve"> </w:t>
      </w:r>
      <w:r w:rsidRPr="00F22C83">
        <w:rPr>
          <w:rFonts w:ascii="Garamond" w:hAnsi="Garamond"/>
        </w:rPr>
        <w:t>d</w:t>
      </w:r>
      <w:r w:rsidR="007028DA" w:rsidRPr="00F22C83">
        <w:rPr>
          <w:rFonts w:ascii="Garamond" w:hAnsi="Garamond"/>
        </w:rPr>
        <w:t>on</w:t>
      </w:r>
      <w:r w:rsidR="0057207B" w:rsidRPr="00F22C83">
        <w:rPr>
          <w:rFonts w:ascii="Garamond" w:hAnsi="Garamond"/>
        </w:rPr>
        <w:t>t nous choisissons</w:t>
      </w:r>
      <w:r w:rsidR="007028DA" w:rsidRPr="00F22C83">
        <w:rPr>
          <w:rFonts w:ascii="Garamond" w:hAnsi="Garamond"/>
        </w:rPr>
        <w:t xml:space="preserve"> de faire un</w:t>
      </w:r>
      <w:r w:rsidR="00F26E9D" w:rsidRPr="00F22C83">
        <w:rPr>
          <w:rFonts w:ascii="Garamond" w:hAnsi="Garamond"/>
        </w:rPr>
        <w:t xml:space="preserve"> </w:t>
      </w:r>
      <w:r w:rsidR="00A44A30" w:rsidRPr="00F22C83">
        <w:rPr>
          <w:rFonts w:ascii="Garamond" w:hAnsi="Garamond"/>
          <w:i/>
          <w:iCs/>
        </w:rPr>
        <w:t>Kiddouch</w:t>
      </w:r>
      <w:r w:rsidR="00F26E9D" w:rsidRPr="00F22C83">
        <w:rPr>
          <w:rFonts w:ascii="Garamond" w:hAnsi="Garamond"/>
          <w:i/>
          <w:iCs/>
        </w:rPr>
        <w:t xml:space="preserve"> </w:t>
      </w:r>
      <w:r w:rsidR="00A44A30" w:rsidRPr="00F22C83">
        <w:rPr>
          <w:rFonts w:ascii="Garamond" w:hAnsi="Garamond"/>
          <w:i/>
          <w:iCs/>
        </w:rPr>
        <w:t>Hachem</w:t>
      </w:r>
      <w:r w:rsidR="00F26E9D" w:rsidRPr="00F22C83">
        <w:rPr>
          <w:rFonts w:ascii="Garamond" w:hAnsi="Garamond"/>
        </w:rPr>
        <w:t xml:space="preserve"> </w:t>
      </w:r>
      <w:r w:rsidR="00C0358D" w:rsidRPr="00F22C83">
        <w:rPr>
          <w:rFonts w:ascii="Garamond" w:hAnsi="Garamond"/>
        </w:rPr>
        <w:t>est guidé</w:t>
      </w:r>
      <w:r w:rsidRPr="00F22C83">
        <w:rPr>
          <w:rFonts w:ascii="Garamond" w:hAnsi="Garamond"/>
        </w:rPr>
        <w:t>e</w:t>
      </w:r>
      <w:r w:rsidR="007028DA" w:rsidRPr="00F22C83">
        <w:rPr>
          <w:rFonts w:ascii="Garamond" w:hAnsi="Garamond"/>
        </w:rPr>
        <w:t xml:space="preserve"> par nos traits de caractère pe</w:t>
      </w:r>
      <w:r w:rsidR="003C34DC" w:rsidRPr="00F22C83">
        <w:rPr>
          <w:rFonts w:ascii="Garamond" w:hAnsi="Garamond"/>
        </w:rPr>
        <w:t>rsonnels et nos ca</w:t>
      </w:r>
      <w:r w:rsidR="007028DA" w:rsidRPr="00F22C83">
        <w:rPr>
          <w:rFonts w:ascii="Garamond" w:hAnsi="Garamond"/>
        </w:rPr>
        <w:t xml:space="preserve">pacités, </w:t>
      </w:r>
      <w:r w:rsidRPr="00F22C83">
        <w:rPr>
          <w:rFonts w:ascii="Garamond" w:hAnsi="Garamond"/>
        </w:rPr>
        <w:t>que nous</w:t>
      </w:r>
      <w:r w:rsidR="007028DA" w:rsidRPr="00F22C83">
        <w:rPr>
          <w:rFonts w:ascii="Garamond" w:hAnsi="Garamond"/>
        </w:rPr>
        <w:t xml:space="preserve"> </w:t>
      </w:r>
      <w:r w:rsidRPr="00F22C83">
        <w:rPr>
          <w:rFonts w:ascii="Garamond" w:hAnsi="Garamond"/>
        </w:rPr>
        <w:t>l’</w:t>
      </w:r>
      <w:r w:rsidR="007028DA" w:rsidRPr="00F22C83">
        <w:rPr>
          <w:rFonts w:ascii="Garamond" w:hAnsi="Garamond"/>
        </w:rPr>
        <w:t>accompli</w:t>
      </w:r>
      <w:r w:rsidRPr="00F22C83">
        <w:rPr>
          <w:rFonts w:ascii="Garamond" w:hAnsi="Garamond"/>
        </w:rPr>
        <w:t>ssions</w:t>
      </w:r>
      <w:r w:rsidR="007028DA" w:rsidRPr="00F22C83">
        <w:rPr>
          <w:rFonts w:ascii="Garamond" w:hAnsi="Garamond"/>
        </w:rPr>
        <w:t xml:space="preserve"> seul</w:t>
      </w:r>
      <w:r w:rsidRPr="00F22C83">
        <w:rPr>
          <w:rFonts w:ascii="Garamond" w:hAnsi="Garamond"/>
        </w:rPr>
        <w:t xml:space="preserve"> ou en se joignant à</w:t>
      </w:r>
      <w:r w:rsidR="007028DA" w:rsidRPr="00F22C83">
        <w:rPr>
          <w:rFonts w:ascii="Garamond" w:hAnsi="Garamond"/>
        </w:rPr>
        <w:t xml:space="preserve"> d’autres, comme n</w:t>
      </w:r>
      <w:r w:rsidRPr="00F22C83">
        <w:rPr>
          <w:rFonts w:ascii="Garamond" w:hAnsi="Garamond"/>
        </w:rPr>
        <w:t>ous le voyons dans les deux derniers articles</w:t>
      </w:r>
      <w:r w:rsidR="007028DA" w:rsidRPr="00F22C83">
        <w:rPr>
          <w:rFonts w:ascii="Garamond" w:hAnsi="Garamond"/>
        </w:rPr>
        <w:t xml:space="preserve"> de ce </w:t>
      </w:r>
      <w:r w:rsidR="007028DA" w:rsidRPr="00F22C83">
        <w:rPr>
          <w:rFonts w:ascii="Garamond" w:hAnsi="Garamond"/>
          <w:i/>
          <w:iCs/>
        </w:rPr>
        <w:t>chiour</w:t>
      </w:r>
      <w:r w:rsidR="007028DA" w:rsidRPr="00F22C83">
        <w:rPr>
          <w:rFonts w:ascii="Garamond" w:hAnsi="Garamond"/>
        </w:rPr>
        <w:t>.</w:t>
      </w:r>
    </w:p>
    <w:p w:rsidR="00F26E9D" w:rsidRPr="00F22C83" w:rsidRDefault="00F26E9D" w:rsidP="00F22C83">
      <w:pPr>
        <w:pStyle w:val="Sansinterligne1"/>
        <w:jc w:val="both"/>
        <w:rPr>
          <w:rFonts w:ascii="Garamond" w:hAnsi="Garamond"/>
          <w:b/>
          <w:bCs/>
          <w:sz w:val="22"/>
          <w:szCs w:val="22"/>
          <w:lang w:val="fr-FR"/>
        </w:rPr>
      </w:pPr>
      <w:r w:rsidRPr="00F22C83">
        <w:rPr>
          <w:rFonts w:ascii="Garamond" w:hAnsi="Garamond"/>
          <w:b/>
          <w:bCs/>
          <w:sz w:val="22"/>
          <w:szCs w:val="22"/>
          <w:lang w:val="fr-FR"/>
        </w:rPr>
        <w:t xml:space="preserve">1. Joseph Berger, </w:t>
      </w:r>
      <w:r w:rsidRPr="00F22C83">
        <w:rPr>
          <w:rFonts w:ascii="Garamond" w:hAnsi="Garamond"/>
          <w:b/>
          <w:bCs/>
          <w:i/>
          <w:iCs/>
          <w:sz w:val="22"/>
          <w:szCs w:val="22"/>
          <w:lang w:val="fr-FR"/>
        </w:rPr>
        <w:t xml:space="preserve">www.nytimes.com, </w:t>
      </w:r>
      <w:r w:rsidRPr="00F22C83">
        <w:rPr>
          <w:rFonts w:ascii="Garamond" w:hAnsi="Garamond"/>
          <w:b/>
          <w:bCs/>
          <w:i/>
          <w:iCs/>
          <w:kern w:val="36"/>
          <w:sz w:val="22"/>
          <w:szCs w:val="22"/>
          <w:lang w:val="fr-FR"/>
        </w:rPr>
        <w:t xml:space="preserve">Brooklyn Girl Is Found Safe in Woods in Massachusetts </w:t>
      </w:r>
      <w:r w:rsidRPr="00F22C83">
        <w:rPr>
          <w:rFonts w:ascii="Garamond" w:hAnsi="Garamond"/>
          <w:b/>
          <w:bCs/>
          <w:kern w:val="36"/>
          <w:sz w:val="22"/>
          <w:szCs w:val="22"/>
          <w:lang w:val="fr-FR"/>
        </w:rPr>
        <w:t xml:space="preserve">– </w:t>
      </w:r>
      <w:r w:rsidR="002C6580" w:rsidRPr="00F22C83">
        <w:rPr>
          <w:rFonts w:ascii="Garamond" w:hAnsi="Garamond"/>
          <w:b/>
          <w:bCs/>
          <w:kern w:val="36"/>
          <w:sz w:val="22"/>
          <w:szCs w:val="22"/>
          <w:lang w:val="fr-FR"/>
        </w:rPr>
        <w:t xml:space="preserve">Un </w:t>
      </w:r>
      <w:r w:rsidR="00A44A30" w:rsidRPr="00F22C83">
        <w:rPr>
          <w:rFonts w:ascii="Garamond" w:hAnsi="Garamond"/>
          <w:b/>
          <w:bCs/>
          <w:i/>
          <w:iCs/>
          <w:kern w:val="36"/>
          <w:sz w:val="22"/>
          <w:szCs w:val="22"/>
          <w:lang w:val="fr-FR"/>
        </w:rPr>
        <w:t>Kiddouch</w:t>
      </w:r>
      <w:r w:rsidRPr="00F22C83">
        <w:rPr>
          <w:rFonts w:ascii="Garamond" w:hAnsi="Garamond"/>
          <w:b/>
          <w:bCs/>
          <w:i/>
          <w:iCs/>
          <w:kern w:val="36"/>
          <w:sz w:val="22"/>
          <w:szCs w:val="22"/>
          <w:lang w:val="fr-FR"/>
        </w:rPr>
        <w:t xml:space="preserve"> </w:t>
      </w:r>
      <w:r w:rsidR="00A44A30" w:rsidRPr="00F22C83">
        <w:rPr>
          <w:rFonts w:ascii="Garamond" w:hAnsi="Garamond"/>
          <w:b/>
          <w:bCs/>
          <w:i/>
          <w:iCs/>
          <w:kern w:val="36"/>
          <w:sz w:val="22"/>
          <w:szCs w:val="22"/>
          <w:lang w:val="fr-FR"/>
        </w:rPr>
        <w:t>Hachem</w:t>
      </w:r>
      <w:r w:rsidR="003C34DC" w:rsidRPr="00F22C83">
        <w:rPr>
          <w:rFonts w:ascii="Garamond" w:hAnsi="Garamond"/>
          <w:b/>
          <w:bCs/>
          <w:kern w:val="36"/>
          <w:sz w:val="22"/>
          <w:szCs w:val="22"/>
          <w:lang w:val="fr-FR"/>
        </w:rPr>
        <w:t xml:space="preserve"> accomplit par</w:t>
      </w:r>
      <w:r w:rsidRPr="00F22C83">
        <w:rPr>
          <w:rFonts w:ascii="Garamond" w:hAnsi="Garamond"/>
          <w:b/>
          <w:bCs/>
          <w:kern w:val="36"/>
          <w:sz w:val="22"/>
          <w:szCs w:val="22"/>
          <w:lang w:val="fr-FR"/>
        </w:rPr>
        <w:t xml:space="preserve"> Suri Feldman </w:t>
      </w:r>
      <w:r w:rsidR="003C34DC" w:rsidRPr="00F22C83">
        <w:rPr>
          <w:rFonts w:ascii="Garamond" w:hAnsi="Garamond"/>
          <w:b/>
          <w:bCs/>
          <w:kern w:val="36"/>
          <w:sz w:val="22"/>
          <w:szCs w:val="22"/>
          <w:lang w:val="fr-FR"/>
        </w:rPr>
        <w:t>et les c</w:t>
      </w:r>
      <w:r w:rsidR="002C6580" w:rsidRPr="00F22C83">
        <w:rPr>
          <w:rFonts w:ascii="Garamond" w:hAnsi="Garamond"/>
          <w:b/>
          <w:bCs/>
          <w:kern w:val="36"/>
          <w:sz w:val="22"/>
          <w:szCs w:val="22"/>
          <w:lang w:val="fr-FR"/>
        </w:rPr>
        <w:t>entaines de gens qui voyagèrent</w:t>
      </w:r>
      <w:r w:rsidR="003C34DC" w:rsidRPr="00F22C83">
        <w:rPr>
          <w:rFonts w:ascii="Garamond" w:hAnsi="Garamond"/>
          <w:b/>
          <w:bCs/>
          <w:kern w:val="36"/>
          <w:sz w:val="22"/>
          <w:szCs w:val="22"/>
          <w:lang w:val="fr-FR"/>
        </w:rPr>
        <w:t xml:space="preserve"> des centain</w:t>
      </w:r>
      <w:r w:rsidR="002C6580" w:rsidRPr="00F22C83">
        <w:rPr>
          <w:rFonts w:ascii="Garamond" w:hAnsi="Garamond"/>
          <w:b/>
          <w:bCs/>
          <w:kern w:val="36"/>
          <w:sz w:val="22"/>
          <w:szCs w:val="22"/>
          <w:lang w:val="fr-FR"/>
        </w:rPr>
        <w:t>es de miles pour la rechercher</w:t>
      </w:r>
      <w:r w:rsidR="003C34DC" w:rsidRPr="00F22C83">
        <w:rPr>
          <w:rFonts w:ascii="Garamond" w:hAnsi="Garamond"/>
          <w:b/>
          <w:bCs/>
          <w:kern w:val="36"/>
          <w:sz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F26E9D" w:rsidRPr="00F22C83" w:rsidRDefault="00A6199B" w:rsidP="00F22C83">
            <w:pPr>
              <w:pStyle w:val="Sansinterligne1"/>
              <w:jc w:val="both"/>
              <w:rPr>
                <w:rFonts w:ascii="Garamond" w:hAnsi="Garamond"/>
                <w:sz w:val="22"/>
                <w:szCs w:val="22"/>
                <w:lang w:val="fr-FR"/>
              </w:rPr>
            </w:pPr>
            <w:r w:rsidRPr="00F22C83">
              <w:rPr>
                <w:rFonts w:ascii="Garamond" w:hAnsi="Garamond"/>
                <w:sz w:val="22"/>
                <w:szCs w:val="22"/>
                <w:lang w:val="fr-FR"/>
              </w:rPr>
              <w:t>STURBRIDGE, Mass., 6Mai</w:t>
            </w:r>
            <w:r w:rsidR="00F26E9D" w:rsidRPr="00F22C83">
              <w:rPr>
                <w:rFonts w:ascii="Garamond" w:hAnsi="Garamond"/>
                <w:sz w:val="22"/>
                <w:szCs w:val="22"/>
                <w:lang w:val="fr-FR"/>
              </w:rPr>
              <w:t xml:space="preserve"> 1994 – </w:t>
            </w:r>
            <w:r w:rsidRPr="00F22C83">
              <w:rPr>
                <w:rFonts w:ascii="Garamond" w:hAnsi="Garamond"/>
                <w:sz w:val="22"/>
                <w:szCs w:val="22"/>
                <w:lang w:val="fr-FR"/>
              </w:rPr>
              <w:t xml:space="preserve">Faisant preuve de </w:t>
            </w:r>
            <w:r w:rsidR="00F8796A" w:rsidRPr="00F22C83">
              <w:rPr>
                <w:rFonts w:ascii="Garamond" w:hAnsi="Garamond"/>
                <w:sz w:val="22"/>
                <w:szCs w:val="22"/>
                <w:lang w:val="fr-FR"/>
              </w:rPr>
              <w:t>capacité</w:t>
            </w:r>
            <w:r w:rsidR="00141ABB" w:rsidRPr="00F22C83">
              <w:rPr>
                <w:rFonts w:ascii="Garamond" w:hAnsi="Garamond"/>
                <w:sz w:val="22"/>
                <w:szCs w:val="22"/>
                <w:lang w:val="fr-FR"/>
              </w:rPr>
              <w:t>s</w:t>
            </w:r>
            <w:r w:rsidRPr="00F22C83">
              <w:rPr>
                <w:rFonts w:ascii="Garamond" w:hAnsi="Garamond"/>
                <w:sz w:val="22"/>
                <w:szCs w:val="22"/>
                <w:lang w:val="fr-FR"/>
              </w:rPr>
              <w:t xml:space="preserve"> de surv</w:t>
            </w:r>
            <w:r w:rsidR="003E31E4" w:rsidRPr="00F22C83">
              <w:rPr>
                <w:rFonts w:ascii="Garamond" w:hAnsi="Garamond"/>
                <w:sz w:val="22"/>
                <w:szCs w:val="22"/>
                <w:lang w:val="fr-FR"/>
              </w:rPr>
              <w:t>ie qui impressionnèrent les habitants</w:t>
            </w:r>
            <w:r w:rsidRPr="00F22C83">
              <w:rPr>
                <w:rFonts w:ascii="Garamond" w:hAnsi="Garamond"/>
                <w:sz w:val="22"/>
                <w:szCs w:val="22"/>
                <w:lang w:val="fr-FR"/>
              </w:rPr>
              <w:t xml:space="preserve"> locaux familiers avec </w:t>
            </w:r>
            <w:r w:rsidR="0057207B" w:rsidRPr="00F22C83">
              <w:rPr>
                <w:rFonts w:ascii="Garamond" w:hAnsi="Garamond"/>
                <w:sz w:val="22"/>
                <w:szCs w:val="22"/>
                <w:lang w:val="fr-FR"/>
              </w:rPr>
              <w:t>le plein air, une jeune fille du</w:t>
            </w:r>
            <w:r w:rsidRPr="00F22C83">
              <w:rPr>
                <w:rFonts w:ascii="Garamond" w:hAnsi="Garamond"/>
                <w:sz w:val="22"/>
                <w:szCs w:val="22"/>
                <w:lang w:val="fr-FR"/>
              </w:rPr>
              <w:t xml:space="preserve"> milieu ‘hassidique de Brooklyn</w:t>
            </w:r>
            <w:r w:rsidR="003E31E4" w:rsidRPr="00F22C83">
              <w:rPr>
                <w:rFonts w:ascii="Garamond" w:hAnsi="Garamond"/>
                <w:sz w:val="22"/>
                <w:szCs w:val="22"/>
                <w:lang w:val="fr-FR"/>
              </w:rPr>
              <w:t>,</w:t>
            </w:r>
            <w:r w:rsidRPr="00F22C83">
              <w:rPr>
                <w:rFonts w:ascii="Garamond" w:hAnsi="Garamond"/>
                <w:sz w:val="22"/>
                <w:szCs w:val="22"/>
                <w:lang w:val="fr-FR"/>
              </w:rPr>
              <w:t xml:space="preserve"> </w:t>
            </w:r>
            <w:r w:rsidR="003E31E4" w:rsidRPr="00F22C83">
              <w:rPr>
                <w:rFonts w:ascii="Garamond" w:hAnsi="Garamond"/>
                <w:sz w:val="22"/>
                <w:szCs w:val="22"/>
                <w:lang w:val="fr-FR"/>
              </w:rPr>
              <w:t xml:space="preserve">âgée de quatorze ans, </w:t>
            </w:r>
            <w:r w:rsidR="00BC0CD4" w:rsidRPr="00F22C83">
              <w:rPr>
                <w:rFonts w:ascii="Garamond" w:hAnsi="Garamond"/>
                <w:sz w:val="22"/>
                <w:szCs w:val="22"/>
                <w:lang w:val="fr-FR"/>
              </w:rPr>
              <w:t>a été</w:t>
            </w:r>
            <w:r w:rsidRPr="00F22C83">
              <w:rPr>
                <w:rFonts w:ascii="Garamond" w:hAnsi="Garamond"/>
                <w:sz w:val="22"/>
                <w:szCs w:val="22"/>
                <w:lang w:val="fr-FR"/>
              </w:rPr>
              <w:t xml:space="preserve"> retrouvé</w:t>
            </w:r>
            <w:r w:rsidR="003E31E4" w:rsidRPr="00F22C83">
              <w:rPr>
                <w:rFonts w:ascii="Garamond" w:hAnsi="Garamond"/>
                <w:sz w:val="22"/>
                <w:szCs w:val="22"/>
                <w:lang w:val="fr-FR"/>
              </w:rPr>
              <w:t>e</w:t>
            </w:r>
            <w:r w:rsidRPr="00F22C83">
              <w:rPr>
                <w:rFonts w:ascii="Garamond" w:hAnsi="Garamond"/>
                <w:sz w:val="22"/>
                <w:szCs w:val="22"/>
                <w:lang w:val="fr-FR"/>
              </w:rPr>
              <w:t xml:space="preserve"> aujourd’hui par la police dans les bois denses et marécageux, effrayée et fatiguée mais priant à côté d’un</w:t>
            </w:r>
            <w:r w:rsidR="00141ABB" w:rsidRPr="00F22C83">
              <w:rPr>
                <w:rFonts w:ascii="Garamond" w:hAnsi="Garamond"/>
                <w:sz w:val="22"/>
                <w:szCs w:val="22"/>
                <w:lang w:val="fr-FR"/>
              </w:rPr>
              <w:t xml:space="preserve"> ar</w:t>
            </w:r>
            <w:r w:rsidRPr="00F22C83">
              <w:rPr>
                <w:rFonts w:ascii="Garamond" w:hAnsi="Garamond"/>
                <w:sz w:val="22"/>
                <w:szCs w:val="22"/>
                <w:lang w:val="fr-FR"/>
              </w:rPr>
              <w:t>bre.</w:t>
            </w:r>
            <w:r w:rsidR="005F20DC" w:rsidRPr="00F22C83">
              <w:rPr>
                <w:rFonts w:ascii="Garamond" w:hAnsi="Garamond"/>
                <w:sz w:val="22"/>
                <w:szCs w:val="22"/>
                <w:lang w:val="fr-FR"/>
              </w:rPr>
              <w:t xml:space="preserve"> </w:t>
            </w:r>
            <w:r w:rsidR="003E31E4" w:rsidRPr="00F22C83">
              <w:rPr>
                <w:rFonts w:ascii="Garamond" w:hAnsi="Garamond"/>
                <w:sz w:val="22"/>
                <w:szCs w:val="22"/>
                <w:lang w:val="fr-FR"/>
              </w:rPr>
              <w:t>Elle avait disparu mercredi lors d’une sortie scolaire dans un parc du C</w:t>
            </w:r>
            <w:r w:rsidR="00BC0CD4" w:rsidRPr="00F22C83">
              <w:rPr>
                <w:rFonts w:ascii="Garamond" w:hAnsi="Garamond"/>
                <w:sz w:val="22"/>
                <w:szCs w:val="22"/>
                <w:lang w:val="fr-FR"/>
              </w:rPr>
              <w:t>onnecticut</w:t>
            </w:r>
            <w:r w:rsidR="003E31E4" w:rsidRPr="00F22C83">
              <w:rPr>
                <w:rFonts w:ascii="Garamond" w:hAnsi="Garamond"/>
                <w:sz w:val="22"/>
                <w:szCs w:val="22"/>
                <w:lang w:val="fr-FR"/>
              </w:rPr>
              <w:t>.</w:t>
            </w:r>
          </w:p>
          <w:p w:rsidR="00F26E9D" w:rsidRPr="00F22C83" w:rsidRDefault="00F26E9D" w:rsidP="00F22C83">
            <w:pPr>
              <w:pStyle w:val="Sansinterligne1"/>
              <w:jc w:val="both"/>
              <w:rPr>
                <w:rFonts w:ascii="Garamond" w:hAnsi="Garamond"/>
                <w:sz w:val="22"/>
                <w:szCs w:val="22"/>
                <w:lang w:val="fr-FR"/>
              </w:rPr>
            </w:pPr>
            <w:r w:rsidRPr="00F22C83">
              <w:rPr>
                <w:rFonts w:ascii="Garamond" w:hAnsi="Garamond"/>
                <w:sz w:val="22"/>
                <w:szCs w:val="22"/>
                <w:lang w:val="fr-FR"/>
              </w:rPr>
              <w:t xml:space="preserve">Suri Feldman </w:t>
            </w:r>
            <w:r w:rsidR="005F20DC" w:rsidRPr="00F22C83">
              <w:rPr>
                <w:rFonts w:ascii="Garamond" w:hAnsi="Garamond"/>
                <w:sz w:val="22"/>
                <w:szCs w:val="22"/>
                <w:lang w:val="fr-FR"/>
              </w:rPr>
              <w:t xml:space="preserve">avait rationné ses sandwichs avec </w:t>
            </w:r>
            <w:r w:rsidR="00141ABB" w:rsidRPr="00F22C83">
              <w:rPr>
                <w:rFonts w:ascii="Garamond" w:hAnsi="Garamond"/>
                <w:sz w:val="22"/>
                <w:szCs w:val="22"/>
                <w:lang w:val="fr-FR"/>
              </w:rPr>
              <w:t>précaution</w:t>
            </w:r>
            <w:r w:rsidR="003E31E4" w:rsidRPr="00F22C83">
              <w:rPr>
                <w:rFonts w:ascii="Garamond" w:hAnsi="Garamond"/>
                <w:sz w:val="22"/>
                <w:szCs w:val="22"/>
                <w:lang w:val="fr-FR"/>
              </w:rPr>
              <w:t xml:space="preserve"> afin qu’ils la sustent</w:t>
            </w:r>
            <w:r w:rsidR="005F20DC" w:rsidRPr="00F22C83">
              <w:rPr>
                <w:rFonts w:ascii="Garamond" w:hAnsi="Garamond"/>
                <w:sz w:val="22"/>
                <w:szCs w:val="22"/>
                <w:lang w:val="fr-FR"/>
              </w:rPr>
              <w:t xml:space="preserve">ent pendant les deux jours et deux </w:t>
            </w:r>
            <w:r w:rsidR="00BC0CD4" w:rsidRPr="00F22C83">
              <w:rPr>
                <w:rFonts w:ascii="Garamond" w:hAnsi="Garamond"/>
                <w:sz w:val="22"/>
                <w:szCs w:val="22"/>
                <w:lang w:val="fr-FR"/>
              </w:rPr>
              <w:t>nuits où elle était perdue, et</w:t>
            </w:r>
            <w:r w:rsidR="005F20DC" w:rsidRPr="00F22C83">
              <w:rPr>
                <w:rFonts w:ascii="Garamond" w:hAnsi="Garamond"/>
                <w:sz w:val="22"/>
                <w:szCs w:val="22"/>
                <w:lang w:val="fr-FR"/>
              </w:rPr>
              <w:t xml:space="preserve"> trouva des sail</w:t>
            </w:r>
            <w:r w:rsidR="0057207B" w:rsidRPr="00F22C83">
              <w:rPr>
                <w:rFonts w:ascii="Garamond" w:hAnsi="Garamond"/>
                <w:sz w:val="22"/>
                <w:szCs w:val="22"/>
                <w:lang w:val="fr-FR"/>
              </w:rPr>
              <w:t xml:space="preserve">lies </w:t>
            </w:r>
            <w:r w:rsidR="00BC0CD4" w:rsidRPr="00F22C83">
              <w:rPr>
                <w:rFonts w:ascii="Garamond" w:hAnsi="Garamond"/>
                <w:sz w:val="22"/>
                <w:szCs w:val="22"/>
                <w:lang w:val="fr-FR"/>
              </w:rPr>
              <w:t xml:space="preserve">pour </w:t>
            </w:r>
            <w:r w:rsidR="0057207B" w:rsidRPr="00F22C83">
              <w:rPr>
                <w:rFonts w:ascii="Garamond" w:hAnsi="Garamond"/>
                <w:sz w:val="22"/>
                <w:szCs w:val="22"/>
                <w:lang w:val="fr-FR"/>
              </w:rPr>
              <w:t>se protéger</w:t>
            </w:r>
            <w:r w:rsidR="003E31E4" w:rsidRPr="00F22C83">
              <w:rPr>
                <w:rFonts w:ascii="Garamond" w:hAnsi="Garamond"/>
                <w:sz w:val="22"/>
                <w:szCs w:val="22"/>
                <w:lang w:val="fr-FR"/>
              </w:rPr>
              <w:t xml:space="preserve"> d</w:t>
            </w:r>
            <w:r w:rsidR="005F20DC" w:rsidRPr="00F22C83">
              <w:rPr>
                <w:rFonts w:ascii="Garamond" w:hAnsi="Garamond"/>
                <w:sz w:val="22"/>
                <w:szCs w:val="22"/>
                <w:lang w:val="fr-FR"/>
              </w:rPr>
              <w:t xml:space="preserve">es bruines occasionnelles. Lorsque des </w:t>
            </w:r>
            <w:r w:rsidR="00141ABB" w:rsidRPr="00F22C83">
              <w:rPr>
                <w:rFonts w:ascii="Garamond" w:hAnsi="Garamond"/>
                <w:sz w:val="22"/>
                <w:szCs w:val="22"/>
                <w:lang w:val="fr-FR"/>
              </w:rPr>
              <w:t>hélicoptères</w:t>
            </w:r>
            <w:r w:rsidR="003E31E4" w:rsidRPr="00F22C83">
              <w:rPr>
                <w:rFonts w:ascii="Garamond" w:hAnsi="Garamond"/>
                <w:sz w:val="22"/>
                <w:szCs w:val="22"/>
                <w:lang w:val="fr-FR"/>
              </w:rPr>
              <w:t xml:space="preserve"> de recherche</w:t>
            </w:r>
            <w:r w:rsidR="005F20DC" w:rsidRPr="00F22C83">
              <w:rPr>
                <w:rFonts w:ascii="Garamond" w:hAnsi="Garamond"/>
                <w:sz w:val="22"/>
                <w:szCs w:val="22"/>
                <w:lang w:val="fr-FR"/>
              </w:rPr>
              <w:t xml:space="preserve"> </w:t>
            </w:r>
            <w:r w:rsidR="003E31E4" w:rsidRPr="00F22C83">
              <w:rPr>
                <w:rFonts w:ascii="Garamond" w:hAnsi="Garamond"/>
                <w:sz w:val="22"/>
                <w:szCs w:val="22"/>
                <w:lang w:val="fr-FR"/>
              </w:rPr>
              <w:t>volaient</w:t>
            </w:r>
            <w:r w:rsidR="00483D2E">
              <w:rPr>
                <w:rFonts w:ascii="Garamond" w:hAnsi="Garamond"/>
                <w:sz w:val="22"/>
                <w:szCs w:val="22"/>
                <w:lang w:val="fr-FR"/>
              </w:rPr>
              <w:t xml:space="preserve"> au-</w:t>
            </w:r>
            <w:r w:rsidR="005F20DC" w:rsidRPr="00F22C83">
              <w:rPr>
                <w:rFonts w:ascii="Garamond" w:hAnsi="Garamond"/>
                <w:sz w:val="22"/>
                <w:szCs w:val="22"/>
                <w:lang w:val="fr-FR"/>
              </w:rPr>
              <w:t>dessus d’elle, elle tenta</w:t>
            </w:r>
            <w:r w:rsidR="003E31E4" w:rsidRPr="00F22C83">
              <w:rPr>
                <w:rFonts w:ascii="Garamond" w:hAnsi="Garamond"/>
                <w:sz w:val="22"/>
                <w:szCs w:val="22"/>
                <w:lang w:val="fr-FR"/>
              </w:rPr>
              <w:t>it</w:t>
            </w:r>
            <w:r w:rsidR="005F20DC" w:rsidRPr="00F22C83">
              <w:rPr>
                <w:rFonts w:ascii="Garamond" w:hAnsi="Garamond"/>
                <w:sz w:val="22"/>
                <w:szCs w:val="22"/>
                <w:lang w:val="fr-FR"/>
              </w:rPr>
              <w:t xml:space="preserve"> de leur faire signe avec le flash de son appareil photo.</w:t>
            </w:r>
          </w:p>
          <w:p w:rsidR="005F20DC" w:rsidRPr="00F22C83" w:rsidRDefault="005F20DC" w:rsidP="00F22C83">
            <w:pPr>
              <w:pStyle w:val="Sansinterligne1"/>
              <w:jc w:val="both"/>
              <w:rPr>
                <w:rFonts w:ascii="Garamond" w:hAnsi="Garamond"/>
                <w:sz w:val="22"/>
                <w:szCs w:val="22"/>
                <w:lang w:val="fr-FR"/>
              </w:rPr>
            </w:pPr>
          </w:p>
          <w:p w:rsidR="00F26E9D" w:rsidRPr="00F22C83" w:rsidRDefault="00F8796A" w:rsidP="00F22C83">
            <w:pPr>
              <w:pStyle w:val="Sansinterligne1"/>
              <w:jc w:val="both"/>
              <w:rPr>
                <w:rFonts w:ascii="Garamond" w:hAnsi="Garamond"/>
                <w:sz w:val="22"/>
                <w:szCs w:val="22"/>
                <w:lang w:val="fr-FR"/>
              </w:rPr>
            </w:pPr>
            <w:r w:rsidRPr="00F22C83">
              <w:rPr>
                <w:rFonts w:ascii="Garamond" w:hAnsi="Garamond"/>
                <w:sz w:val="22"/>
                <w:szCs w:val="22"/>
                <w:lang w:val="fr-FR"/>
              </w:rPr>
              <w:t>« </w:t>
            </w:r>
            <w:r w:rsidR="005F20DC" w:rsidRPr="00F22C83">
              <w:rPr>
                <w:rFonts w:ascii="Garamond" w:hAnsi="Garamond"/>
                <w:sz w:val="22"/>
                <w:szCs w:val="22"/>
                <w:lang w:val="fr-FR"/>
              </w:rPr>
              <w:t xml:space="preserve">Nous étions inquiets </w:t>
            </w:r>
            <w:r w:rsidR="003E31E4" w:rsidRPr="00F22C83">
              <w:rPr>
                <w:rFonts w:ascii="Garamond" w:hAnsi="Garamond"/>
                <w:sz w:val="22"/>
                <w:szCs w:val="22"/>
                <w:lang w:val="fr-FR"/>
              </w:rPr>
              <w:t xml:space="preserve">du fait </w:t>
            </w:r>
            <w:r w:rsidR="0057207B" w:rsidRPr="00F22C83">
              <w:rPr>
                <w:rFonts w:ascii="Garamond" w:hAnsi="Garamond"/>
                <w:sz w:val="22"/>
                <w:szCs w:val="22"/>
                <w:lang w:val="fr-FR"/>
              </w:rPr>
              <w:t>que c’était</w:t>
            </w:r>
            <w:r w:rsidR="003E31E4" w:rsidRPr="00F22C83">
              <w:rPr>
                <w:rFonts w:ascii="Garamond" w:hAnsi="Garamond"/>
                <w:sz w:val="22"/>
                <w:szCs w:val="22"/>
                <w:lang w:val="fr-FR"/>
              </w:rPr>
              <w:t xml:space="preserve"> une fille de la ville ne possédant</w:t>
            </w:r>
            <w:r w:rsidR="005F20DC" w:rsidRPr="00F22C83">
              <w:rPr>
                <w:rFonts w:ascii="Garamond" w:hAnsi="Garamond"/>
                <w:sz w:val="22"/>
                <w:szCs w:val="22"/>
                <w:lang w:val="fr-FR"/>
              </w:rPr>
              <w:t xml:space="preserve"> aucun</w:t>
            </w:r>
            <w:r w:rsidR="0057207B" w:rsidRPr="00F22C83">
              <w:rPr>
                <w:rFonts w:ascii="Garamond" w:hAnsi="Garamond"/>
                <w:sz w:val="22"/>
                <w:szCs w:val="22"/>
                <w:lang w:val="fr-FR"/>
              </w:rPr>
              <w:t>e technique</w:t>
            </w:r>
            <w:r w:rsidR="005F20DC" w:rsidRPr="00F22C83">
              <w:rPr>
                <w:rFonts w:ascii="Garamond" w:hAnsi="Garamond"/>
                <w:sz w:val="22"/>
                <w:szCs w:val="22"/>
                <w:lang w:val="fr-FR"/>
              </w:rPr>
              <w:t xml:space="preserve"> de survie</w:t>
            </w:r>
            <w:r w:rsidRPr="00F22C83">
              <w:rPr>
                <w:rFonts w:ascii="Garamond" w:hAnsi="Garamond"/>
                <w:sz w:val="22"/>
                <w:szCs w:val="22"/>
                <w:lang w:val="fr-FR"/>
              </w:rPr>
              <w:t>, »</w:t>
            </w:r>
            <w:r w:rsidR="00F26E9D" w:rsidRPr="00F22C83">
              <w:rPr>
                <w:rFonts w:ascii="Garamond" w:hAnsi="Garamond"/>
                <w:sz w:val="22"/>
                <w:szCs w:val="22"/>
                <w:lang w:val="fr-FR"/>
              </w:rPr>
              <w:t xml:space="preserve"> </w:t>
            </w:r>
            <w:r w:rsidR="003E31E4" w:rsidRPr="00F22C83">
              <w:rPr>
                <w:rFonts w:ascii="Garamond" w:hAnsi="Garamond"/>
                <w:sz w:val="22"/>
                <w:szCs w:val="22"/>
                <w:lang w:val="fr-FR"/>
              </w:rPr>
              <w:t>dit C</w:t>
            </w:r>
            <w:r w:rsidR="005F20DC" w:rsidRPr="00F22C83">
              <w:rPr>
                <w:rFonts w:ascii="Garamond" w:hAnsi="Garamond"/>
                <w:sz w:val="22"/>
                <w:szCs w:val="22"/>
                <w:lang w:val="fr-FR"/>
              </w:rPr>
              <w:t>hef Kevin Fitzgibbons du département de police de Sturbridge</w:t>
            </w:r>
            <w:r w:rsidRPr="00F22C83">
              <w:rPr>
                <w:rFonts w:ascii="Garamond" w:hAnsi="Garamond"/>
                <w:sz w:val="22"/>
                <w:szCs w:val="22"/>
                <w:lang w:val="fr-FR"/>
              </w:rPr>
              <w:t>. « </w:t>
            </w:r>
            <w:r w:rsidR="005F20DC" w:rsidRPr="00F22C83">
              <w:rPr>
                <w:rFonts w:ascii="Garamond" w:hAnsi="Garamond"/>
                <w:sz w:val="22"/>
                <w:szCs w:val="22"/>
                <w:lang w:val="fr-FR"/>
              </w:rPr>
              <w:t>M</w:t>
            </w:r>
            <w:r w:rsidR="0057207B" w:rsidRPr="00F22C83">
              <w:rPr>
                <w:rFonts w:ascii="Garamond" w:hAnsi="Garamond"/>
                <w:sz w:val="22"/>
                <w:szCs w:val="22"/>
                <w:lang w:val="fr-FR"/>
              </w:rPr>
              <w:t>ais après lui avoir parlé, je suis absolum</w:t>
            </w:r>
            <w:r w:rsidR="00BC0CD4" w:rsidRPr="00F22C83">
              <w:rPr>
                <w:rFonts w:ascii="Garamond" w:hAnsi="Garamond"/>
                <w:sz w:val="22"/>
                <w:szCs w:val="22"/>
                <w:lang w:val="fr-FR"/>
              </w:rPr>
              <w:t>ent stupéfait par</w:t>
            </w:r>
            <w:r w:rsidR="0057207B" w:rsidRPr="00F22C83">
              <w:rPr>
                <w:rFonts w:ascii="Garamond" w:hAnsi="Garamond"/>
                <w:sz w:val="22"/>
                <w:szCs w:val="22"/>
                <w:lang w:val="fr-FR"/>
              </w:rPr>
              <w:t xml:space="preserve"> cette</w:t>
            </w:r>
            <w:r w:rsidR="003E31E4" w:rsidRPr="00F22C83">
              <w:rPr>
                <w:rFonts w:ascii="Garamond" w:hAnsi="Garamond"/>
                <w:sz w:val="22"/>
                <w:szCs w:val="22"/>
                <w:lang w:val="fr-FR"/>
              </w:rPr>
              <w:t xml:space="preserve"> jeune fille</w:t>
            </w:r>
            <w:r w:rsidRPr="00F22C83">
              <w:rPr>
                <w:rFonts w:ascii="Garamond" w:hAnsi="Garamond"/>
                <w:sz w:val="22"/>
                <w:szCs w:val="22"/>
                <w:lang w:val="fr-FR"/>
              </w:rPr>
              <w:t> »</w:t>
            </w:r>
            <w:r w:rsidR="003E31E4" w:rsidRPr="00F22C83">
              <w:rPr>
                <w:rFonts w:ascii="Garamond" w:hAnsi="Garamond"/>
                <w:sz w:val="22"/>
                <w:szCs w:val="22"/>
                <w:lang w:val="fr-FR"/>
              </w:rPr>
              <w:t>.</w:t>
            </w:r>
          </w:p>
          <w:p w:rsidR="00F26E9D" w:rsidRPr="00F22C83" w:rsidRDefault="00F26E9D" w:rsidP="00F22C83">
            <w:pPr>
              <w:pStyle w:val="Sansinterligne1"/>
              <w:jc w:val="both"/>
              <w:rPr>
                <w:rFonts w:ascii="Garamond" w:hAnsi="Garamond"/>
                <w:sz w:val="22"/>
                <w:szCs w:val="22"/>
                <w:lang w:val="fr-FR"/>
              </w:rPr>
            </w:pPr>
          </w:p>
          <w:p w:rsidR="00F26E9D" w:rsidRPr="00F22C83" w:rsidRDefault="005F20DC" w:rsidP="00F22C83">
            <w:pPr>
              <w:pStyle w:val="Sansinterligne1"/>
              <w:jc w:val="both"/>
              <w:rPr>
                <w:rFonts w:ascii="Garamond" w:hAnsi="Garamond"/>
                <w:sz w:val="22"/>
                <w:szCs w:val="22"/>
                <w:lang w:val="fr-FR"/>
              </w:rPr>
            </w:pPr>
            <w:r w:rsidRPr="00F22C83">
              <w:rPr>
                <w:rFonts w:ascii="Garamond" w:hAnsi="Garamond"/>
                <w:sz w:val="22"/>
                <w:szCs w:val="22"/>
                <w:lang w:val="fr-FR"/>
              </w:rPr>
              <w:t xml:space="preserve">L’adolescente maigre et frêle </w:t>
            </w:r>
            <w:r w:rsidR="0057207B" w:rsidRPr="00F22C83">
              <w:rPr>
                <w:rFonts w:ascii="Garamond" w:hAnsi="Garamond"/>
                <w:sz w:val="22"/>
                <w:szCs w:val="22"/>
                <w:lang w:val="fr-FR"/>
              </w:rPr>
              <w:t>avait erré</w:t>
            </w:r>
            <w:r w:rsidRPr="00F22C83">
              <w:rPr>
                <w:rFonts w:ascii="Garamond" w:hAnsi="Garamond"/>
                <w:sz w:val="22"/>
                <w:szCs w:val="22"/>
                <w:lang w:val="fr-FR"/>
              </w:rPr>
              <w:t xml:space="preserve"> le long des</w:t>
            </w:r>
            <w:r w:rsidR="003E31E4" w:rsidRPr="00F22C83">
              <w:rPr>
                <w:rFonts w:ascii="Garamond" w:hAnsi="Garamond"/>
                <w:sz w:val="22"/>
                <w:szCs w:val="22"/>
                <w:lang w:val="fr-FR"/>
              </w:rPr>
              <w:t xml:space="preserve"> routes de la forêt plus de troi</w:t>
            </w:r>
            <w:r w:rsidRPr="00F22C83">
              <w:rPr>
                <w:rFonts w:ascii="Garamond" w:hAnsi="Garamond"/>
                <w:sz w:val="22"/>
                <w:szCs w:val="22"/>
                <w:lang w:val="fr-FR"/>
              </w:rPr>
              <w:t>s miles de</w:t>
            </w:r>
            <w:r w:rsidR="00E24B8E" w:rsidRPr="00F22C83">
              <w:rPr>
                <w:rFonts w:ascii="Garamond" w:hAnsi="Garamond"/>
                <w:sz w:val="22"/>
                <w:szCs w:val="22"/>
                <w:lang w:val="fr-FR"/>
              </w:rPr>
              <w:t>puis l’endroit où elle avait été</w:t>
            </w:r>
            <w:r w:rsidRPr="00F22C83">
              <w:rPr>
                <w:rFonts w:ascii="Garamond" w:hAnsi="Garamond"/>
                <w:sz w:val="22"/>
                <w:szCs w:val="22"/>
                <w:lang w:val="fr-FR"/>
              </w:rPr>
              <w:t xml:space="preserve"> séparée de ses camarades de classe à </w:t>
            </w:r>
            <w:r w:rsidR="00F26E9D" w:rsidRPr="00F22C83">
              <w:rPr>
                <w:rFonts w:ascii="Garamond" w:hAnsi="Garamond"/>
                <w:sz w:val="22"/>
                <w:szCs w:val="22"/>
                <w:lang w:val="fr-FR"/>
              </w:rPr>
              <w:t xml:space="preserve">Bigelow </w:t>
            </w:r>
            <w:r w:rsidRPr="00F22C83">
              <w:rPr>
                <w:rFonts w:ascii="Garamond" w:hAnsi="Garamond"/>
                <w:sz w:val="22"/>
                <w:szCs w:val="22"/>
                <w:lang w:val="fr-FR"/>
              </w:rPr>
              <w:t>Hollow State Park</w:t>
            </w:r>
            <w:r w:rsidR="00F26E9D" w:rsidRPr="00F22C83">
              <w:rPr>
                <w:rFonts w:ascii="Garamond" w:hAnsi="Garamond"/>
                <w:sz w:val="22"/>
                <w:szCs w:val="22"/>
                <w:lang w:val="fr-FR"/>
              </w:rPr>
              <w:t xml:space="preserve">. </w:t>
            </w:r>
            <w:r w:rsidR="00F8796A" w:rsidRPr="00F22C83">
              <w:rPr>
                <w:rFonts w:ascii="Garamond" w:hAnsi="Garamond"/>
                <w:sz w:val="22"/>
                <w:szCs w:val="22"/>
                <w:lang w:val="fr-FR"/>
              </w:rPr>
              <w:t xml:space="preserve">« Elle avait </w:t>
            </w:r>
            <w:r w:rsidR="00F8796A" w:rsidRPr="00F22C83">
              <w:rPr>
                <w:rFonts w:ascii="Garamond" w:hAnsi="Garamond"/>
                <w:sz w:val="22"/>
                <w:szCs w:val="22"/>
                <w:lang w:val="fr-FR"/>
              </w:rPr>
              <w:lastRenderedPageBreak/>
              <w:t>l’air merveilleuse, »</w:t>
            </w:r>
            <w:r w:rsidRPr="00F22C83">
              <w:rPr>
                <w:rFonts w:ascii="Garamond" w:hAnsi="Garamond"/>
                <w:sz w:val="22"/>
                <w:szCs w:val="22"/>
                <w:lang w:val="fr-FR"/>
              </w:rPr>
              <w:t xml:space="preserve"> </w:t>
            </w:r>
            <w:r w:rsidR="00F26E9D" w:rsidRPr="00F22C83">
              <w:rPr>
                <w:rFonts w:ascii="Garamond" w:hAnsi="Garamond"/>
                <w:sz w:val="22"/>
                <w:szCs w:val="22"/>
                <w:lang w:val="fr-FR"/>
              </w:rPr>
              <w:t>d</w:t>
            </w:r>
            <w:r w:rsidRPr="00F22C83">
              <w:rPr>
                <w:rFonts w:ascii="Garamond" w:hAnsi="Garamond"/>
                <w:sz w:val="22"/>
                <w:szCs w:val="22"/>
                <w:lang w:val="fr-FR"/>
              </w:rPr>
              <w:t>it</w:t>
            </w:r>
            <w:r w:rsidR="00F26E9D" w:rsidRPr="00F22C83">
              <w:rPr>
                <w:rFonts w:ascii="Garamond" w:hAnsi="Garamond"/>
                <w:sz w:val="22"/>
                <w:szCs w:val="22"/>
                <w:lang w:val="fr-FR"/>
              </w:rPr>
              <w:t xml:space="preserve"> Trish Bourassa, </w:t>
            </w:r>
            <w:r w:rsidRPr="00F22C83">
              <w:rPr>
                <w:rFonts w:ascii="Garamond" w:hAnsi="Garamond"/>
                <w:sz w:val="22"/>
                <w:szCs w:val="22"/>
                <w:lang w:val="fr-FR"/>
              </w:rPr>
              <w:t xml:space="preserve">le conducteur de l’ambulance </w:t>
            </w:r>
            <w:r w:rsidR="00CD30F2" w:rsidRPr="00F22C83">
              <w:rPr>
                <w:rFonts w:ascii="Garamond" w:hAnsi="Garamond"/>
                <w:sz w:val="22"/>
                <w:szCs w:val="22"/>
                <w:lang w:val="fr-FR"/>
              </w:rPr>
              <w:t>qui l</w:t>
            </w:r>
            <w:r w:rsidR="003E31E4" w:rsidRPr="00F22C83">
              <w:rPr>
                <w:rFonts w:ascii="Garamond" w:hAnsi="Garamond"/>
                <w:sz w:val="22"/>
                <w:szCs w:val="22"/>
                <w:lang w:val="fr-FR"/>
              </w:rPr>
              <w:t>’</w:t>
            </w:r>
            <w:r w:rsidR="00CD30F2" w:rsidRPr="00F22C83">
              <w:rPr>
                <w:rFonts w:ascii="Garamond" w:hAnsi="Garamond"/>
                <w:sz w:val="22"/>
                <w:szCs w:val="22"/>
                <w:lang w:val="fr-FR"/>
              </w:rPr>
              <w:t>a</w:t>
            </w:r>
            <w:r w:rsidR="00E24B8E" w:rsidRPr="00F22C83">
              <w:rPr>
                <w:rFonts w:ascii="Garamond" w:hAnsi="Garamond"/>
                <w:sz w:val="22"/>
                <w:szCs w:val="22"/>
                <w:lang w:val="fr-FR"/>
              </w:rPr>
              <w:t>vait recueilli dans les</w:t>
            </w:r>
            <w:r w:rsidR="00CD30F2" w:rsidRPr="00F22C83">
              <w:rPr>
                <w:rFonts w:ascii="Garamond" w:hAnsi="Garamond"/>
                <w:sz w:val="22"/>
                <w:szCs w:val="22"/>
                <w:lang w:val="fr-FR"/>
              </w:rPr>
              <w:t xml:space="preserve"> bois </w:t>
            </w:r>
            <w:r w:rsidR="00E24B8E" w:rsidRPr="00F22C83">
              <w:rPr>
                <w:rFonts w:ascii="Garamond" w:hAnsi="Garamond"/>
                <w:sz w:val="22"/>
                <w:szCs w:val="22"/>
                <w:lang w:val="fr-FR"/>
              </w:rPr>
              <w:t>du</w:t>
            </w:r>
            <w:r w:rsidR="00F8796A" w:rsidRPr="00F22C83">
              <w:rPr>
                <w:rFonts w:ascii="Garamond" w:hAnsi="Garamond"/>
                <w:sz w:val="22"/>
                <w:szCs w:val="22"/>
                <w:lang w:val="fr-FR"/>
              </w:rPr>
              <w:t xml:space="preserve"> Massachusetts. « </w:t>
            </w:r>
            <w:r w:rsidR="00CD30F2" w:rsidRPr="00F22C83">
              <w:rPr>
                <w:rFonts w:ascii="Garamond" w:hAnsi="Garamond"/>
                <w:sz w:val="22"/>
                <w:szCs w:val="22"/>
                <w:lang w:val="fr-FR"/>
              </w:rPr>
              <w:t xml:space="preserve">Je l’ai </w:t>
            </w:r>
            <w:r w:rsidR="00141ABB" w:rsidRPr="00F22C83">
              <w:rPr>
                <w:rFonts w:ascii="Garamond" w:hAnsi="Garamond"/>
                <w:sz w:val="22"/>
                <w:szCs w:val="22"/>
                <w:lang w:val="fr-FR"/>
              </w:rPr>
              <w:t>serré</w:t>
            </w:r>
            <w:r w:rsidR="00E24B8E" w:rsidRPr="00F22C83">
              <w:rPr>
                <w:rFonts w:ascii="Garamond" w:hAnsi="Garamond"/>
                <w:sz w:val="22"/>
                <w:szCs w:val="22"/>
                <w:lang w:val="fr-FR"/>
              </w:rPr>
              <w:t>e</w:t>
            </w:r>
            <w:r w:rsidR="00141ABB" w:rsidRPr="00F22C83">
              <w:rPr>
                <w:rFonts w:ascii="Garamond" w:hAnsi="Garamond"/>
                <w:sz w:val="22"/>
                <w:szCs w:val="22"/>
                <w:lang w:val="fr-FR"/>
              </w:rPr>
              <w:t xml:space="preserve"> dans mes bras et je lui ait</w:t>
            </w:r>
            <w:r w:rsidR="00CD30F2" w:rsidRPr="00F22C83">
              <w:rPr>
                <w:rFonts w:ascii="Garamond" w:hAnsi="Garamond"/>
                <w:sz w:val="22"/>
                <w:szCs w:val="22"/>
                <w:lang w:val="fr-FR"/>
              </w:rPr>
              <w:t xml:space="preserve"> </w:t>
            </w:r>
            <w:r w:rsidR="00141ABB" w:rsidRPr="00F22C83">
              <w:rPr>
                <w:rFonts w:ascii="Garamond" w:hAnsi="Garamond"/>
                <w:sz w:val="22"/>
                <w:szCs w:val="22"/>
                <w:lang w:val="fr-FR"/>
              </w:rPr>
              <w:t>d</w:t>
            </w:r>
            <w:r w:rsidR="00CD30F2" w:rsidRPr="00F22C83">
              <w:rPr>
                <w:rFonts w:ascii="Garamond" w:hAnsi="Garamond"/>
                <w:sz w:val="22"/>
                <w:szCs w:val="22"/>
                <w:lang w:val="fr-FR"/>
              </w:rPr>
              <w:t>it que tout allait bien. Je la serrai tout le temps dans mes bras jusqu’à ce qu’on arrive à l’</w:t>
            </w:r>
            <w:r w:rsidR="00141ABB" w:rsidRPr="00F22C83">
              <w:rPr>
                <w:rFonts w:ascii="Garamond" w:hAnsi="Garamond"/>
                <w:sz w:val="22"/>
                <w:szCs w:val="22"/>
                <w:lang w:val="fr-FR"/>
              </w:rPr>
              <w:t>hôpital</w:t>
            </w:r>
            <w:r w:rsidR="00CD30F2" w:rsidRPr="00F22C83">
              <w:rPr>
                <w:rFonts w:ascii="Garamond" w:hAnsi="Garamond"/>
                <w:sz w:val="22"/>
                <w:szCs w:val="22"/>
                <w:lang w:val="fr-FR"/>
              </w:rPr>
              <w:t xml:space="preserve">. Elle a fait un travail merveilleux. Tout le monde doit </w:t>
            </w:r>
            <w:r w:rsidR="00141ABB" w:rsidRPr="00F22C83">
              <w:rPr>
                <w:rFonts w:ascii="Garamond" w:hAnsi="Garamond"/>
                <w:sz w:val="22"/>
                <w:szCs w:val="22"/>
                <w:lang w:val="fr-FR"/>
              </w:rPr>
              <w:t>être</w:t>
            </w:r>
            <w:r w:rsidR="00CD30F2" w:rsidRPr="00F22C83">
              <w:rPr>
                <w:rFonts w:ascii="Garamond" w:hAnsi="Garamond"/>
                <w:sz w:val="22"/>
                <w:szCs w:val="22"/>
                <w:lang w:val="fr-FR"/>
              </w:rPr>
              <w:t xml:space="preserve"> </w:t>
            </w:r>
            <w:r w:rsidR="00141ABB" w:rsidRPr="00F22C83">
              <w:rPr>
                <w:rFonts w:ascii="Garamond" w:hAnsi="Garamond"/>
                <w:sz w:val="22"/>
                <w:szCs w:val="22"/>
                <w:lang w:val="fr-FR"/>
              </w:rPr>
              <w:t>félicité</w:t>
            </w:r>
            <w:r w:rsidR="003E31E4" w:rsidRPr="00F22C83">
              <w:rPr>
                <w:rFonts w:ascii="Garamond" w:hAnsi="Garamond"/>
                <w:sz w:val="22"/>
                <w:szCs w:val="22"/>
                <w:lang w:val="fr-FR"/>
              </w:rPr>
              <w:t>, mais tout le mérite lui revient</w:t>
            </w:r>
            <w:r w:rsidR="00CD30F2" w:rsidRPr="00F22C83">
              <w:rPr>
                <w:rFonts w:ascii="Garamond" w:hAnsi="Garamond"/>
                <w:sz w:val="22"/>
                <w:szCs w:val="22"/>
                <w:lang w:val="fr-FR"/>
              </w:rPr>
              <w:t>. »</w:t>
            </w:r>
          </w:p>
          <w:p w:rsidR="00F26E9D" w:rsidRPr="00F22C83" w:rsidRDefault="00F26E9D" w:rsidP="00F22C83">
            <w:pPr>
              <w:pStyle w:val="Sansinterligne1"/>
              <w:jc w:val="both"/>
              <w:rPr>
                <w:rFonts w:ascii="Garamond" w:hAnsi="Garamond"/>
                <w:sz w:val="22"/>
                <w:szCs w:val="22"/>
                <w:lang w:val="fr-FR"/>
              </w:rPr>
            </w:pPr>
          </w:p>
          <w:p w:rsidR="00F26E9D" w:rsidRPr="00F22C83" w:rsidRDefault="00CD30F2" w:rsidP="00F22C83">
            <w:pPr>
              <w:pStyle w:val="Sansinterligne1"/>
              <w:jc w:val="both"/>
              <w:rPr>
                <w:rFonts w:ascii="Garamond" w:hAnsi="Garamond"/>
                <w:sz w:val="22"/>
                <w:szCs w:val="22"/>
                <w:lang w:val="fr-FR"/>
              </w:rPr>
            </w:pPr>
            <w:r w:rsidRPr="00F22C83">
              <w:rPr>
                <w:rFonts w:ascii="Garamond" w:hAnsi="Garamond"/>
                <w:sz w:val="22"/>
                <w:szCs w:val="22"/>
                <w:lang w:val="fr-FR"/>
              </w:rPr>
              <w:t>A l’</w:t>
            </w:r>
            <w:r w:rsidR="00141ABB" w:rsidRPr="00F22C83">
              <w:rPr>
                <w:rFonts w:ascii="Garamond" w:hAnsi="Garamond"/>
                <w:sz w:val="22"/>
                <w:szCs w:val="22"/>
                <w:lang w:val="fr-FR"/>
              </w:rPr>
              <w:t>hôpital</w:t>
            </w:r>
            <w:r w:rsidRPr="00F22C83">
              <w:rPr>
                <w:rFonts w:ascii="Garamond" w:hAnsi="Garamond"/>
                <w:sz w:val="22"/>
                <w:szCs w:val="22"/>
                <w:lang w:val="fr-FR"/>
              </w:rPr>
              <w:t xml:space="preserve"> Harrington Memorial à</w:t>
            </w:r>
            <w:r w:rsidR="00F26E9D" w:rsidRPr="00F22C83">
              <w:rPr>
                <w:rFonts w:ascii="Garamond" w:hAnsi="Garamond"/>
                <w:sz w:val="22"/>
                <w:szCs w:val="22"/>
                <w:lang w:val="fr-FR"/>
              </w:rPr>
              <w:t xml:space="preserve"> Southbridge, </w:t>
            </w:r>
            <w:r w:rsidR="003E31E4" w:rsidRPr="00F22C83">
              <w:rPr>
                <w:rFonts w:ascii="Garamond" w:hAnsi="Garamond"/>
                <w:sz w:val="22"/>
                <w:szCs w:val="22"/>
                <w:lang w:val="fr-FR"/>
              </w:rPr>
              <w:t>elle retrouva</w:t>
            </w:r>
            <w:r w:rsidRPr="00F22C83">
              <w:rPr>
                <w:rFonts w:ascii="Garamond" w:hAnsi="Garamond"/>
                <w:sz w:val="22"/>
                <w:szCs w:val="22"/>
                <w:lang w:val="fr-FR"/>
              </w:rPr>
              <w:t xml:space="preserve"> son</w:t>
            </w:r>
            <w:r w:rsidR="00141ABB" w:rsidRPr="00F22C83">
              <w:rPr>
                <w:rFonts w:ascii="Garamond" w:hAnsi="Garamond"/>
                <w:sz w:val="22"/>
                <w:szCs w:val="22"/>
                <w:lang w:val="fr-FR"/>
              </w:rPr>
              <w:t xml:space="preserve"> </w:t>
            </w:r>
            <w:r w:rsidRPr="00F22C83">
              <w:rPr>
                <w:rFonts w:ascii="Garamond" w:hAnsi="Garamond"/>
                <w:sz w:val="22"/>
                <w:szCs w:val="22"/>
                <w:lang w:val="fr-FR"/>
              </w:rPr>
              <w:t>père</w:t>
            </w:r>
            <w:r w:rsidR="00F8796A" w:rsidRPr="00F22C83">
              <w:rPr>
                <w:rFonts w:ascii="Garamond" w:hAnsi="Garamond"/>
                <w:sz w:val="22"/>
                <w:szCs w:val="22"/>
                <w:lang w:val="fr-FR"/>
              </w:rPr>
              <w:t>, Ernest Feldman. « </w:t>
            </w:r>
            <w:r w:rsidRPr="00F22C83">
              <w:rPr>
                <w:rFonts w:ascii="Garamond" w:hAnsi="Garamond"/>
                <w:sz w:val="22"/>
                <w:szCs w:val="22"/>
                <w:lang w:val="fr-FR"/>
              </w:rPr>
              <w:t>Je n’arrive pas à me rappeler la première c</w:t>
            </w:r>
            <w:r w:rsidR="00F8796A" w:rsidRPr="00F22C83">
              <w:rPr>
                <w:rFonts w:ascii="Garamond" w:hAnsi="Garamond"/>
                <w:sz w:val="22"/>
                <w:szCs w:val="22"/>
                <w:lang w:val="fr-FR"/>
              </w:rPr>
              <w:t>hose que j’ai dite en la voyant »</w:t>
            </w:r>
            <w:r w:rsidRPr="00F22C83">
              <w:rPr>
                <w:rFonts w:ascii="Garamond" w:hAnsi="Garamond"/>
                <w:sz w:val="22"/>
                <w:szCs w:val="22"/>
                <w:lang w:val="fr-FR"/>
              </w:rPr>
              <w:t xml:space="preserve"> dit plus tard Mr Feldman aux journalistes. </w:t>
            </w:r>
            <w:r w:rsidR="003E31E4" w:rsidRPr="00F22C83">
              <w:rPr>
                <w:rFonts w:ascii="Garamond" w:hAnsi="Garamond"/>
                <w:sz w:val="22"/>
                <w:szCs w:val="22"/>
                <w:lang w:val="fr-FR"/>
              </w:rPr>
              <w:t>« J’étais trop excité ; m</w:t>
            </w:r>
            <w:r w:rsidRPr="00F22C83">
              <w:rPr>
                <w:rFonts w:ascii="Garamond" w:hAnsi="Garamond"/>
                <w:sz w:val="22"/>
                <w:szCs w:val="22"/>
                <w:lang w:val="fr-FR"/>
              </w:rPr>
              <w:t>ais lorsque j’ai entend</w:t>
            </w:r>
            <w:r w:rsidR="00F8796A" w:rsidRPr="00F22C83">
              <w:rPr>
                <w:rFonts w:ascii="Garamond" w:hAnsi="Garamond"/>
                <w:sz w:val="22"/>
                <w:szCs w:val="22"/>
                <w:lang w:val="fr-FR"/>
              </w:rPr>
              <w:t>u</w:t>
            </w:r>
            <w:r w:rsidR="00E24B8E" w:rsidRPr="00F22C83">
              <w:rPr>
                <w:rFonts w:ascii="Garamond" w:hAnsi="Garamond"/>
                <w:sz w:val="22"/>
                <w:szCs w:val="22"/>
                <w:lang w:val="fr-FR"/>
              </w:rPr>
              <w:t>,</w:t>
            </w:r>
            <w:r w:rsidR="00F8796A" w:rsidRPr="00F22C83">
              <w:rPr>
                <w:rFonts w:ascii="Garamond" w:hAnsi="Garamond"/>
                <w:sz w:val="22"/>
                <w:szCs w:val="22"/>
                <w:lang w:val="fr-FR"/>
              </w:rPr>
              <w:t xml:space="preserve"> j’ai juste dit ‘Merci mon D.</w:t>
            </w:r>
            <w:r w:rsidR="003E31E4" w:rsidRPr="00F22C83">
              <w:rPr>
                <w:rFonts w:ascii="Garamond" w:hAnsi="Garamond"/>
                <w:sz w:val="22"/>
                <w:szCs w:val="22"/>
                <w:lang w:val="fr-FR"/>
              </w:rPr>
              <w:t>’</w:t>
            </w:r>
            <w:r w:rsidR="00F8796A" w:rsidRPr="00F22C83">
              <w:rPr>
                <w:rFonts w:ascii="Garamond" w:hAnsi="Garamond"/>
                <w:sz w:val="22"/>
                <w:szCs w:val="22"/>
                <w:lang w:val="fr-FR"/>
              </w:rPr>
              <w:t> »</w:t>
            </w:r>
            <w:r w:rsidR="003E31E4" w:rsidRPr="00F22C83">
              <w:rPr>
                <w:rFonts w:ascii="Garamond" w:hAnsi="Garamond"/>
                <w:sz w:val="22"/>
                <w:szCs w:val="22"/>
                <w:lang w:val="fr-FR"/>
              </w:rPr>
              <w:t>.</w:t>
            </w:r>
            <w:r w:rsidRPr="00F22C83">
              <w:rPr>
                <w:rFonts w:ascii="Garamond" w:hAnsi="Garamond"/>
                <w:sz w:val="22"/>
                <w:szCs w:val="22"/>
                <w:lang w:val="fr-FR"/>
              </w:rPr>
              <w:t xml:space="preserve"> Lorsque les</w:t>
            </w:r>
            <w:r w:rsidR="00E24B8E" w:rsidRPr="00F22C83">
              <w:rPr>
                <w:rFonts w:ascii="Garamond" w:hAnsi="Garamond"/>
                <w:sz w:val="22"/>
                <w:szCs w:val="22"/>
                <w:lang w:val="fr-FR"/>
              </w:rPr>
              <w:t xml:space="preserve"> journalistes lui ont demandé</w:t>
            </w:r>
            <w:r w:rsidRPr="00F22C83">
              <w:rPr>
                <w:rFonts w:ascii="Garamond" w:hAnsi="Garamond"/>
                <w:sz w:val="22"/>
                <w:szCs w:val="22"/>
                <w:lang w:val="fr-FR"/>
              </w:rPr>
              <w:t xml:space="preserve"> quel type de sandwichs sa fille avait mangé, il</w:t>
            </w:r>
            <w:r w:rsidR="00E24B8E" w:rsidRPr="00F22C83">
              <w:rPr>
                <w:rFonts w:ascii="Garamond" w:hAnsi="Garamond"/>
                <w:sz w:val="22"/>
                <w:szCs w:val="22"/>
                <w:lang w:val="fr-FR"/>
              </w:rPr>
              <w:t xml:space="preserve"> répondit : « Une chose que je peux vous dire avec certitude, </w:t>
            </w:r>
            <w:r w:rsidR="00BC0CD4" w:rsidRPr="00F22C83">
              <w:rPr>
                <w:rFonts w:ascii="Garamond" w:hAnsi="Garamond"/>
                <w:sz w:val="22"/>
                <w:szCs w:val="22"/>
                <w:lang w:val="fr-FR"/>
              </w:rPr>
              <w:t>c’est qu’</w:t>
            </w:r>
            <w:r w:rsidR="00E24B8E" w:rsidRPr="00F22C83">
              <w:rPr>
                <w:rFonts w:ascii="Garamond" w:hAnsi="Garamond"/>
                <w:sz w:val="22"/>
                <w:szCs w:val="22"/>
                <w:lang w:val="fr-FR"/>
              </w:rPr>
              <w:t>elle n’a pas</w:t>
            </w:r>
            <w:r w:rsidRPr="00F22C83">
              <w:rPr>
                <w:rFonts w:ascii="Garamond" w:hAnsi="Garamond"/>
                <w:sz w:val="22"/>
                <w:szCs w:val="22"/>
                <w:lang w:val="fr-FR"/>
              </w:rPr>
              <w:t xml:space="preserve"> </w:t>
            </w:r>
            <w:r w:rsidR="00E24B8E" w:rsidRPr="00F22C83">
              <w:rPr>
                <w:rFonts w:ascii="Garamond" w:hAnsi="Garamond"/>
                <w:sz w:val="22"/>
                <w:szCs w:val="22"/>
                <w:lang w:val="fr-FR"/>
              </w:rPr>
              <w:t>mangé de</w:t>
            </w:r>
            <w:r w:rsidR="003E31E4" w:rsidRPr="00F22C83">
              <w:rPr>
                <w:rFonts w:ascii="Garamond" w:hAnsi="Garamond"/>
                <w:sz w:val="22"/>
                <w:szCs w:val="22"/>
                <w:lang w:val="fr-FR"/>
              </w:rPr>
              <w:t xml:space="preserve"> sandwich</w:t>
            </w:r>
            <w:r w:rsidR="00E24B8E" w:rsidRPr="00F22C83">
              <w:rPr>
                <w:rFonts w:ascii="Garamond" w:hAnsi="Garamond"/>
                <w:sz w:val="22"/>
                <w:szCs w:val="22"/>
                <w:lang w:val="fr-FR"/>
              </w:rPr>
              <w:t>s</w:t>
            </w:r>
            <w:r w:rsidR="003E31E4" w:rsidRPr="00F22C83">
              <w:rPr>
                <w:rFonts w:ascii="Garamond" w:hAnsi="Garamond"/>
                <w:sz w:val="22"/>
                <w:szCs w:val="22"/>
                <w:lang w:val="fr-FR"/>
              </w:rPr>
              <w:t xml:space="preserve"> au jambon</w:t>
            </w:r>
            <w:r w:rsidRPr="00F22C83">
              <w:rPr>
                <w:rFonts w:ascii="Garamond" w:hAnsi="Garamond"/>
                <w:sz w:val="22"/>
                <w:szCs w:val="22"/>
                <w:lang w:val="fr-FR"/>
              </w:rPr>
              <w:t> »</w:t>
            </w:r>
            <w:r w:rsidR="003E31E4" w:rsidRPr="00F22C83">
              <w:rPr>
                <w:rFonts w:ascii="Garamond" w:hAnsi="Garamond"/>
                <w:sz w:val="22"/>
                <w:szCs w:val="22"/>
                <w:lang w:val="fr-FR"/>
              </w:rPr>
              <w:t>.</w:t>
            </w:r>
          </w:p>
          <w:p w:rsidR="00F26E9D" w:rsidRPr="00F22C83" w:rsidRDefault="00F26E9D" w:rsidP="00F22C83">
            <w:pPr>
              <w:pStyle w:val="Sansinterligne1"/>
              <w:jc w:val="both"/>
              <w:rPr>
                <w:rFonts w:ascii="Garamond" w:hAnsi="Garamond"/>
                <w:sz w:val="22"/>
                <w:szCs w:val="22"/>
                <w:lang w:val="fr-FR"/>
              </w:rPr>
            </w:pPr>
          </w:p>
          <w:p w:rsidR="00F26E9D" w:rsidRPr="00F22C83" w:rsidRDefault="00BC0CD4" w:rsidP="00F22C83">
            <w:pPr>
              <w:pStyle w:val="Sansinterligne1"/>
              <w:jc w:val="both"/>
              <w:rPr>
                <w:rFonts w:ascii="Garamond" w:hAnsi="Garamond"/>
                <w:sz w:val="22"/>
                <w:szCs w:val="22"/>
                <w:lang w:val="fr-FR"/>
              </w:rPr>
            </w:pPr>
            <w:r w:rsidRPr="00F22C83">
              <w:rPr>
                <w:rFonts w:ascii="Garamond" w:hAnsi="Garamond"/>
                <w:sz w:val="22"/>
                <w:szCs w:val="22"/>
                <w:lang w:val="fr-FR"/>
              </w:rPr>
              <w:t>Les nouvelles annonçant</w:t>
            </w:r>
            <w:r w:rsidR="00E24B8E" w:rsidRPr="00F22C83">
              <w:rPr>
                <w:rFonts w:ascii="Garamond" w:hAnsi="Garamond"/>
                <w:sz w:val="22"/>
                <w:szCs w:val="22"/>
                <w:lang w:val="fr-FR"/>
              </w:rPr>
              <w:t xml:space="preserve"> </w:t>
            </w:r>
            <w:r w:rsidRPr="00F22C83">
              <w:rPr>
                <w:rFonts w:ascii="Garamond" w:hAnsi="Garamond"/>
                <w:sz w:val="22"/>
                <w:szCs w:val="22"/>
                <w:lang w:val="fr-FR"/>
              </w:rPr>
              <w:t>qu’</w:t>
            </w:r>
            <w:r w:rsidR="009C630C" w:rsidRPr="00F22C83">
              <w:rPr>
                <w:rFonts w:ascii="Garamond" w:hAnsi="Garamond"/>
                <w:sz w:val="22"/>
                <w:szCs w:val="22"/>
                <w:lang w:val="fr-FR"/>
              </w:rPr>
              <w:t xml:space="preserve">elle était en vie et en bonne santé </w:t>
            </w:r>
            <w:r w:rsidR="00141ABB" w:rsidRPr="00F22C83">
              <w:rPr>
                <w:rFonts w:ascii="Garamond" w:hAnsi="Garamond"/>
                <w:sz w:val="22"/>
                <w:szCs w:val="22"/>
                <w:lang w:val="fr-FR"/>
              </w:rPr>
              <w:t>déclenchèrent</w:t>
            </w:r>
            <w:r w:rsidRPr="00F22C83">
              <w:rPr>
                <w:rFonts w:ascii="Garamond" w:hAnsi="Garamond"/>
                <w:sz w:val="22"/>
                <w:szCs w:val="22"/>
                <w:lang w:val="fr-FR"/>
              </w:rPr>
              <w:t xml:space="preserve"> une joie intense</w:t>
            </w:r>
            <w:r w:rsidR="006C7515" w:rsidRPr="00F22C83">
              <w:rPr>
                <w:rFonts w:ascii="Garamond" w:hAnsi="Garamond"/>
                <w:sz w:val="22"/>
                <w:szCs w:val="22"/>
                <w:lang w:val="fr-FR"/>
              </w:rPr>
              <w:t xml:space="preserve"> dans son quartier à</w:t>
            </w:r>
            <w:r w:rsidR="009C630C" w:rsidRPr="00F22C83">
              <w:rPr>
                <w:rFonts w:ascii="Garamond" w:hAnsi="Garamond"/>
                <w:sz w:val="22"/>
                <w:szCs w:val="22"/>
                <w:lang w:val="fr-FR"/>
              </w:rPr>
              <w:t xml:space="preserve"> Brooklyn </w:t>
            </w:r>
            <w:r w:rsidR="006C7515" w:rsidRPr="00F22C83">
              <w:rPr>
                <w:rFonts w:ascii="Garamond" w:hAnsi="Garamond"/>
                <w:sz w:val="22"/>
                <w:szCs w:val="22"/>
                <w:lang w:val="fr-FR"/>
              </w:rPr>
              <w:t>ainsi que parmi</w:t>
            </w:r>
            <w:r w:rsidR="006707BE" w:rsidRPr="00F22C83">
              <w:rPr>
                <w:rFonts w:ascii="Garamond" w:hAnsi="Garamond"/>
                <w:sz w:val="22"/>
                <w:szCs w:val="22"/>
                <w:lang w:val="fr-FR"/>
              </w:rPr>
              <w:t xml:space="preserve"> le </w:t>
            </w:r>
            <w:r w:rsidRPr="00F22C83">
              <w:rPr>
                <w:rFonts w:ascii="Garamond" w:hAnsi="Garamond"/>
                <w:sz w:val="22"/>
                <w:szCs w:val="22"/>
                <w:lang w:val="fr-FR"/>
              </w:rPr>
              <w:t>groupe</w:t>
            </w:r>
            <w:r w:rsidR="006707BE" w:rsidRPr="00F22C83">
              <w:rPr>
                <w:rFonts w:ascii="Garamond" w:hAnsi="Garamond"/>
                <w:sz w:val="22"/>
                <w:szCs w:val="22"/>
                <w:lang w:val="fr-FR"/>
              </w:rPr>
              <w:t xml:space="preserve"> de costumes noirs et de ‘hassidim barbus qui la recherchèrent dans les bois. </w:t>
            </w:r>
            <w:r w:rsidR="00E24B8E" w:rsidRPr="00F22C83">
              <w:rPr>
                <w:rFonts w:ascii="Garamond" w:hAnsi="Garamond"/>
                <w:sz w:val="22"/>
                <w:szCs w:val="22"/>
                <w:lang w:val="fr-FR"/>
              </w:rPr>
              <w:t>Devant</w:t>
            </w:r>
            <w:r w:rsidR="006707BE" w:rsidRPr="00F22C83">
              <w:rPr>
                <w:rFonts w:ascii="Garamond" w:hAnsi="Garamond"/>
                <w:sz w:val="22"/>
                <w:szCs w:val="22"/>
                <w:lang w:val="fr-FR"/>
              </w:rPr>
              <w:t xml:space="preserve"> une bouche d’incendie</w:t>
            </w:r>
            <w:r w:rsidR="00E24B8E" w:rsidRPr="00F22C83">
              <w:rPr>
                <w:rFonts w:ascii="Garamond" w:hAnsi="Garamond"/>
                <w:sz w:val="22"/>
                <w:szCs w:val="22"/>
                <w:lang w:val="fr-FR"/>
              </w:rPr>
              <w:t>,</w:t>
            </w:r>
            <w:r w:rsidR="006707BE" w:rsidRPr="00F22C83">
              <w:rPr>
                <w:rFonts w:ascii="Garamond" w:hAnsi="Garamond"/>
                <w:sz w:val="22"/>
                <w:szCs w:val="22"/>
                <w:lang w:val="fr-FR"/>
              </w:rPr>
              <w:t xml:space="preserve"> qui était le cent</w:t>
            </w:r>
            <w:r w:rsidR="006C7515" w:rsidRPr="00F22C83">
              <w:rPr>
                <w:rFonts w:ascii="Garamond" w:hAnsi="Garamond"/>
                <w:sz w:val="22"/>
                <w:szCs w:val="22"/>
                <w:lang w:val="fr-FR"/>
              </w:rPr>
              <w:t>re de commande pour la recherche</w:t>
            </w:r>
            <w:r w:rsidR="006707BE" w:rsidRPr="00F22C83">
              <w:rPr>
                <w:rFonts w:ascii="Garamond" w:hAnsi="Garamond"/>
                <w:sz w:val="22"/>
                <w:szCs w:val="22"/>
                <w:lang w:val="fr-FR"/>
              </w:rPr>
              <w:t>, les ‘hassidim</w:t>
            </w:r>
            <w:r w:rsidR="00E24B8E" w:rsidRPr="00F22C83">
              <w:rPr>
                <w:rFonts w:ascii="Garamond" w:hAnsi="Garamond"/>
                <w:sz w:val="22"/>
                <w:szCs w:val="22"/>
                <w:lang w:val="fr-FR"/>
              </w:rPr>
              <w:t xml:space="preserve"> commencèrent à danser en rond</w:t>
            </w:r>
            <w:r w:rsidR="006707BE" w:rsidRPr="00F22C83">
              <w:rPr>
                <w:rFonts w:ascii="Garamond" w:hAnsi="Garamond"/>
                <w:sz w:val="22"/>
                <w:szCs w:val="22"/>
                <w:lang w:val="fr-FR"/>
              </w:rPr>
              <w:t xml:space="preserve">, tenant </w:t>
            </w:r>
            <w:r w:rsidRPr="00F22C83">
              <w:rPr>
                <w:rFonts w:ascii="Garamond" w:hAnsi="Garamond"/>
                <w:sz w:val="22"/>
                <w:szCs w:val="22"/>
                <w:lang w:val="fr-FR"/>
              </w:rPr>
              <w:t xml:space="preserve">un </w:t>
            </w:r>
            <w:r w:rsidRPr="00F22C83">
              <w:rPr>
                <w:rFonts w:ascii="Garamond" w:hAnsi="Garamond"/>
                <w:i/>
                <w:iCs/>
                <w:sz w:val="22"/>
                <w:szCs w:val="22"/>
                <w:lang w:val="fr-FR"/>
              </w:rPr>
              <w:t>Sefer T</w:t>
            </w:r>
            <w:r w:rsidR="006C7515" w:rsidRPr="00F22C83">
              <w:rPr>
                <w:rFonts w:ascii="Garamond" w:hAnsi="Garamond"/>
                <w:i/>
                <w:iCs/>
                <w:sz w:val="22"/>
                <w:szCs w:val="22"/>
                <w:lang w:val="fr-FR"/>
              </w:rPr>
              <w:t>orah</w:t>
            </w:r>
            <w:r w:rsidR="006C7515" w:rsidRPr="00F22C83">
              <w:rPr>
                <w:rFonts w:ascii="Garamond" w:hAnsi="Garamond"/>
                <w:sz w:val="22"/>
                <w:szCs w:val="22"/>
                <w:lang w:val="fr-FR"/>
              </w:rPr>
              <w:t xml:space="preserve"> protégé d’un parapluie </w:t>
            </w:r>
            <w:r w:rsidR="00E03DB1" w:rsidRPr="00F22C83">
              <w:rPr>
                <w:rFonts w:ascii="Garamond" w:hAnsi="Garamond"/>
                <w:sz w:val="22"/>
                <w:szCs w:val="22"/>
                <w:lang w:val="fr-FR"/>
              </w:rPr>
              <w:t>qu’ils</w:t>
            </w:r>
            <w:r w:rsidR="00E24B8E" w:rsidRPr="00F22C83">
              <w:rPr>
                <w:rFonts w:ascii="Garamond" w:hAnsi="Garamond"/>
                <w:sz w:val="22"/>
                <w:szCs w:val="22"/>
                <w:lang w:val="fr-FR"/>
              </w:rPr>
              <w:t xml:space="preserve"> avaient amenés au cas où ils aur</w:t>
            </w:r>
            <w:r w:rsidR="00E03DB1" w:rsidRPr="00F22C83">
              <w:rPr>
                <w:rFonts w:ascii="Garamond" w:hAnsi="Garamond"/>
                <w:sz w:val="22"/>
                <w:szCs w:val="22"/>
                <w:lang w:val="fr-FR"/>
              </w:rPr>
              <w:t xml:space="preserve">aient </w:t>
            </w:r>
            <w:r w:rsidR="00483D2E">
              <w:rPr>
                <w:rFonts w:ascii="Garamond" w:hAnsi="Garamond"/>
                <w:sz w:val="22"/>
                <w:szCs w:val="22"/>
                <w:lang w:val="fr-FR"/>
              </w:rPr>
              <w:t>du</w:t>
            </w:r>
            <w:r w:rsidR="006C7515" w:rsidRPr="00F22C83">
              <w:rPr>
                <w:rFonts w:ascii="Garamond" w:hAnsi="Garamond"/>
                <w:sz w:val="22"/>
                <w:szCs w:val="22"/>
                <w:lang w:val="fr-FR"/>
              </w:rPr>
              <w:t xml:space="preserve"> passer Chabbat dans la zone.</w:t>
            </w:r>
          </w:p>
          <w:p w:rsidR="00F26E9D" w:rsidRPr="00F22C83" w:rsidRDefault="00F26E9D" w:rsidP="00F22C83">
            <w:pPr>
              <w:pStyle w:val="Sansinterligne1"/>
              <w:jc w:val="both"/>
              <w:rPr>
                <w:rFonts w:ascii="Garamond" w:hAnsi="Garamond"/>
                <w:sz w:val="22"/>
                <w:szCs w:val="22"/>
                <w:lang w:val="fr-FR"/>
              </w:rPr>
            </w:pPr>
          </w:p>
          <w:p w:rsidR="00F26E9D" w:rsidRPr="00F22C83" w:rsidRDefault="00F8796A" w:rsidP="00F22C83">
            <w:pPr>
              <w:pStyle w:val="Sansinterligne1"/>
              <w:jc w:val="both"/>
              <w:rPr>
                <w:rFonts w:ascii="Garamond" w:hAnsi="Garamond"/>
                <w:sz w:val="22"/>
                <w:szCs w:val="22"/>
                <w:lang w:val="fr-FR"/>
              </w:rPr>
            </w:pPr>
            <w:r w:rsidRPr="00F22C83">
              <w:rPr>
                <w:rFonts w:ascii="Garamond" w:hAnsi="Garamond"/>
                <w:sz w:val="22"/>
                <w:szCs w:val="22"/>
                <w:lang w:val="fr-FR"/>
              </w:rPr>
              <w:t>« </w:t>
            </w:r>
            <w:r w:rsidR="00E03DB1" w:rsidRPr="00F22C83">
              <w:rPr>
                <w:rFonts w:ascii="Garamond" w:hAnsi="Garamond"/>
                <w:sz w:val="22"/>
                <w:szCs w:val="22"/>
                <w:lang w:val="fr-FR"/>
              </w:rPr>
              <w:t>Je ne peux pas payer la communauté pour ce qu’</w:t>
            </w:r>
            <w:r w:rsidR="006C7515" w:rsidRPr="00F22C83">
              <w:rPr>
                <w:rFonts w:ascii="Garamond" w:hAnsi="Garamond"/>
                <w:sz w:val="22"/>
                <w:szCs w:val="22"/>
                <w:lang w:val="fr-FR"/>
              </w:rPr>
              <w:t>elle a fait</w:t>
            </w:r>
            <w:r w:rsidRPr="00F22C83">
              <w:rPr>
                <w:rFonts w:ascii="Garamond" w:hAnsi="Garamond"/>
                <w:sz w:val="22"/>
                <w:szCs w:val="22"/>
                <w:lang w:val="fr-FR"/>
              </w:rPr>
              <w:t>, »</w:t>
            </w:r>
            <w:r w:rsidR="006C7515" w:rsidRPr="00F22C83">
              <w:rPr>
                <w:rFonts w:ascii="Garamond" w:hAnsi="Garamond"/>
                <w:sz w:val="22"/>
                <w:szCs w:val="22"/>
                <w:lang w:val="fr-FR"/>
              </w:rPr>
              <w:t xml:space="preserve"> déclara</w:t>
            </w:r>
            <w:r w:rsidR="00E03DB1" w:rsidRPr="00F22C83">
              <w:rPr>
                <w:rFonts w:ascii="Garamond" w:hAnsi="Garamond"/>
                <w:sz w:val="22"/>
                <w:szCs w:val="22"/>
                <w:lang w:val="fr-FR"/>
              </w:rPr>
              <w:t xml:space="preserve"> plus tard</w:t>
            </w:r>
            <w:r w:rsidR="006C7515" w:rsidRPr="00F22C83">
              <w:rPr>
                <w:rFonts w:ascii="Garamond" w:hAnsi="Garamond"/>
                <w:sz w:val="22"/>
                <w:szCs w:val="22"/>
                <w:lang w:val="fr-FR"/>
              </w:rPr>
              <w:t xml:space="preserve"> son père,</w:t>
            </w:r>
            <w:r w:rsidR="00F26E9D" w:rsidRPr="00F22C83">
              <w:rPr>
                <w:rFonts w:ascii="Garamond" w:hAnsi="Garamond"/>
                <w:sz w:val="22"/>
                <w:szCs w:val="22"/>
                <w:lang w:val="fr-FR"/>
              </w:rPr>
              <w:t xml:space="preserve"> </w:t>
            </w:r>
            <w:r w:rsidRPr="00F22C83">
              <w:rPr>
                <w:rFonts w:ascii="Garamond" w:hAnsi="Garamond"/>
                <w:sz w:val="22"/>
                <w:szCs w:val="22"/>
                <w:lang w:val="fr-FR"/>
              </w:rPr>
              <w:t>« </w:t>
            </w:r>
            <w:r w:rsidR="00E24B8E" w:rsidRPr="00F22C83">
              <w:rPr>
                <w:rFonts w:ascii="Garamond" w:hAnsi="Garamond"/>
                <w:sz w:val="22"/>
                <w:szCs w:val="22"/>
                <w:lang w:val="fr-FR"/>
              </w:rPr>
              <w:t xml:space="preserve">Mais D. les </w:t>
            </w:r>
            <w:r w:rsidR="006C7515" w:rsidRPr="00F22C83">
              <w:rPr>
                <w:rFonts w:ascii="Garamond" w:hAnsi="Garamond"/>
                <w:sz w:val="22"/>
                <w:szCs w:val="22"/>
                <w:lang w:val="fr-FR"/>
              </w:rPr>
              <w:t>payera</w:t>
            </w:r>
            <w:r w:rsidRPr="00F22C83">
              <w:rPr>
                <w:rFonts w:ascii="Garamond" w:hAnsi="Garamond"/>
                <w:sz w:val="22"/>
                <w:szCs w:val="22"/>
                <w:lang w:val="fr-FR"/>
              </w:rPr>
              <w:t> »</w:t>
            </w:r>
            <w:r w:rsidR="006C7515" w:rsidRPr="00F22C83">
              <w:rPr>
                <w:rFonts w:ascii="Garamond" w:hAnsi="Garamond"/>
                <w:sz w:val="22"/>
                <w:szCs w:val="22"/>
                <w:lang w:val="fr-FR"/>
              </w:rPr>
              <w:t>.</w:t>
            </w:r>
          </w:p>
          <w:p w:rsidR="00F26E9D" w:rsidRPr="00F22C83" w:rsidRDefault="00F26E9D" w:rsidP="00F22C83">
            <w:pPr>
              <w:pStyle w:val="Sansinterligne1"/>
              <w:jc w:val="both"/>
              <w:rPr>
                <w:rFonts w:ascii="Garamond" w:hAnsi="Garamond"/>
                <w:sz w:val="22"/>
                <w:szCs w:val="22"/>
                <w:lang w:val="fr-FR"/>
              </w:rPr>
            </w:pPr>
          </w:p>
          <w:p w:rsidR="00F26E9D" w:rsidRPr="00F22C83" w:rsidRDefault="00E03DB1" w:rsidP="00F22C83">
            <w:pPr>
              <w:pStyle w:val="Sansinterligne1"/>
              <w:jc w:val="both"/>
              <w:rPr>
                <w:rFonts w:ascii="Garamond" w:hAnsi="Garamond"/>
                <w:sz w:val="22"/>
                <w:szCs w:val="22"/>
                <w:lang w:val="fr-FR"/>
              </w:rPr>
            </w:pPr>
            <w:r w:rsidRPr="00F22C83">
              <w:rPr>
                <w:rFonts w:ascii="Garamond" w:hAnsi="Garamond"/>
                <w:sz w:val="22"/>
                <w:szCs w:val="22"/>
                <w:lang w:val="fr-FR"/>
              </w:rPr>
              <w:t>Les chercheurs, plus de mille sel</w:t>
            </w:r>
            <w:r w:rsidR="00E24B8E" w:rsidRPr="00F22C83">
              <w:rPr>
                <w:rFonts w:ascii="Garamond" w:hAnsi="Garamond"/>
                <w:sz w:val="22"/>
                <w:szCs w:val="22"/>
                <w:lang w:val="fr-FR"/>
              </w:rPr>
              <w:t>on la police, avaient recueilli</w:t>
            </w:r>
            <w:r w:rsidRPr="00F22C83">
              <w:rPr>
                <w:rFonts w:ascii="Garamond" w:hAnsi="Garamond"/>
                <w:sz w:val="22"/>
                <w:szCs w:val="22"/>
                <w:lang w:val="fr-FR"/>
              </w:rPr>
              <w:t xml:space="preserve"> des indices – un pot vide de pudding </w:t>
            </w:r>
            <w:r w:rsidR="00C6194A">
              <w:rPr>
                <w:rFonts w:ascii="Garamond" w:hAnsi="Garamond"/>
                <w:sz w:val="22"/>
                <w:szCs w:val="22"/>
                <w:lang w:val="fr-FR"/>
              </w:rPr>
              <w:t>k</w:t>
            </w:r>
            <w:r w:rsidR="006C7515" w:rsidRPr="00F22C83">
              <w:rPr>
                <w:rFonts w:ascii="Garamond" w:hAnsi="Garamond"/>
                <w:sz w:val="22"/>
                <w:szCs w:val="22"/>
                <w:lang w:val="fr-FR"/>
              </w:rPr>
              <w:t xml:space="preserve">acher </w:t>
            </w:r>
            <w:r w:rsidRPr="00F22C83">
              <w:rPr>
                <w:rFonts w:ascii="Garamond" w:hAnsi="Garamond"/>
                <w:sz w:val="22"/>
                <w:szCs w:val="22"/>
                <w:lang w:val="fr-FR"/>
              </w:rPr>
              <w:t xml:space="preserve">à la </w:t>
            </w:r>
            <w:r w:rsidR="00141ABB" w:rsidRPr="00F22C83">
              <w:rPr>
                <w:rFonts w:ascii="Garamond" w:hAnsi="Garamond"/>
                <w:sz w:val="22"/>
                <w:szCs w:val="22"/>
                <w:lang w:val="fr-FR"/>
              </w:rPr>
              <w:t>vanille</w:t>
            </w:r>
            <w:r w:rsidRPr="00F22C83">
              <w:rPr>
                <w:rFonts w:ascii="Garamond" w:hAnsi="Garamond"/>
                <w:sz w:val="22"/>
                <w:szCs w:val="22"/>
                <w:lang w:val="fr-FR"/>
              </w:rPr>
              <w:t xml:space="preserve">, un </w:t>
            </w:r>
            <w:r w:rsidR="00141ABB" w:rsidRPr="00F22C83">
              <w:rPr>
                <w:rFonts w:ascii="Garamond" w:hAnsi="Garamond"/>
                <w:sz w:val="22"/>
                <w:szCs w:val="22"/>
                <w:lang w:val="fr-FR"/>
              </w:rPr>
              <w:t>mouchoir</w:t>
            </w:r>
            <w:r w:rsidRPr="00F22C83">
              <w:rPr>
                <w:rFonts w:ascii="Garamond" w:hAnsi="Garamond"/>
                <w:sz w:val="22"/>
                <w:szCs w:val="22"/>
                <w:lang w:val="fr-FR"/>
              </w:rPr>
              <w:t xml:space="preserve"> fraichement </w:t>
            </w:r>
            <w:r w:rsidR="006C7515" w:rsidRPr="00F22C83">
              <w:rPr>
                <w:rFonts w:ascii="Garamond" w:hAnsi="Garamond"/>
                <w:sz w:val="22"/>
                <w:szCs w:val="22"/>
                <w:lang w:val="fr-FR"/>
              </w:rPr>
              <w:t>utilisé</w:t>
            </w:r>
            <w:r w:rsidRPr="00F22C83">
              <w:rPr>
                <w:rFonts w:ascii="Garamond" w:hAnsi="Garamond"/>
                <w:sz w:val="22"/>
                <w:szCs w:val="22"/>
                <w:lang w:val="fr-FR"/>
              </w:rPr>
              <w:t xml:space="preserve"> – </w:t>
            </w:r>
            <w:r w:rsidR="00E24B8E" w:rsidRPr="00F22C83">
              <w:rPr>
                <w:rFonts w:ascii="Garamond" w:hAnsi="Garamond"/>
                <w:sz w:val="22"/>
                <w:szCs w:val="22"/>
                <w:lang w:val="fr-FR"/>
              </w:rPr>
              <w:t xml:space="preserve">prouvant </w:t>
            </w:r>
            <w:r w:rsidRPr="00F22C83">
              <w:rPr>
                <w:rFonts w:ascii="Garamond" w:hAnsi="Garamond"/>
                <w:sz w:val="22"/>
                <w:szCs w:val="22"/>
                <w:lang w:val="fr-FR"/>
              </w:rPr>
              <w:t xml:space="preserve">que Suri était </w:t>
            </w:r>
            <w:r w:rsidR="006C7515" w:rsidRPr="00F22C83">
              <w:rPr>
                <w:rFonts w:ascii="Garamond" w:hAnsi="Garamond"/>
                <w:sz w:val="22"/>
                <w:szCs w:val="22"/>
                <w:lang w:val="fr-FR"/>
              </w:rPr>
              <w:t xml:space="preserve">bien </w:t>
            </w:r>
            <w:r w:rsidRPr="00F22C83">
              <w:rPr>
                <w:rFonts w:ascii="Garamond" w:hAnsi="Garamond"/>
                <w:sz w:val="22"/>
                <w:szCs w:val="22"/>
                <w:lang w:val="fr-FR"/>
              </w:rPr>
              <w:t xml:space="preserve">vivante et </w:t>
            </w:r>
            <w:r w:rsidR="006C7515" w:rsidRPr="00F22C83">
              <w:rPr>
                <w:rFonts w:ascii="Garamond" w:hAnsi="Garamond"/>
                <w:sz w:val="22"/>
                <w:szCs w:val="22"/>
                <w:lang w:val="fr-FR"/>
              </w:rPr>
              <w:t xml:space="preserve">se trouvait </w:t>
            </w:r>
            <w:r w:rsidRPr="00F22C83">
              <w:rPr>
                <w:rFonts w:ascii="Garamond" w:hAnsi="Garamond"/>
                <w:sz w:val="22"/>
                <w:szCs w:val="22"/>
                <w:lang w:val="fr-FR"/>
              </w:rPr>
              <w:t>dans les bois.</w:t>
            </w:r>
          </w:p>
          <w:p w:rsidR="00E03DB1" w:rsidRPr="00F22C83" w:rsidRDefault="00E03DB1" w:rsidP="00F22C83">
            <w:pPr>
              <w:pStyle w:val="Sansinterligne1"/>
              <w:jc w:val="both"/>
              <w:rPr>
                <w:rFonts w:ascii="Garamond" w:hAnsi="Garamond"/>
                <w:sz w:val="22"/>
                <w:szCs w:val="22"/>
                <w:lang w:val="fr-FR"/>
              </w:rPr>
            </w:pPr>
          </w:p>
          <w:p w:rsidR="00F26E9D" w:rsidRPr="00F22C83" w:rsidRDefault="006C7515" w:rsidP="00F22C83">
            <w:pPr>
              <w:pStyle w:val="Sansinterligne1"/>
              <w:jc w:val="both"/>
              <w:rPr>
                <w:rFonts w:ascii="Garamond" w:hAnsi="Garamond"/>
                <w:sz w:val="22"/>
                <w:szCs w:val="22"/>
                <w:lang w:val="fr-FR"/>
              </w:rPr>
            </w:pPr>
            <w:r w:rsidRPr="00F22C83">
              <w:rPr>
                <w:rFonts w:ascii="Garamond" w:hAnsi="Garamond"/>
                <w:sz w:val="22"/>
                <w:szCs w:val="22"/>
                <w:lang w:val="fr-FR"/>
              </w:rPr>
              <w:t>La recherche</w:t>
            </w:r>
            <w:r w:rsidR="00F8796A" w:rsidRPr="00F22C83">
              <w:rPr>
                <w:rFonts w:ascii="Garamond" w:hAnsi="Garamond"/>
                <w:sz w:val="22"/>
                <w:szCs w:val="22"/>
                <w:lang w:val="fr-FR"/>
              </w:rPr>
              <w:t xml:space="preserve"> </w:t>
            </w:r>
            <w:r w:rsidRPr="00F22C83">
              <w:rPr>
                <w:rFonts w:ascii="Garamond" w:hAnsi="Garamond"/>
                <w:sz w:val="22"/>
                <w:szCs w:val="22"/>
                <w:lang w:val="fr-FR"/>
              </w:rPr>
              <w:t>a</w:t>
            </w:r>
            <w:r w:rsidR="00E24B8E" w:rsidRPr="00F22C83">
              <w:rPr>
                <w:rFonts w:ascii="Garamond" w:hAnsi="Garamond"/>
                <w:sz w:val="22"/>
                <w:szCs w:val="22"/>
                <w:lang w:val="fr-FR"/>
              </w:rPr>
              <w:t>vait</w:t>
            </w:r>
            <w:r w:rsidRPr="00F22C83">
              <w:rPr>
                <w:rFonts w:ascii="Garamond" w:hAnsi="Garamond"/>
                <w:sz w:val="22"/>
                <w:szCs w:val="22"/>
                <w:lang w:val="fr-FR"/>
              </w:rPr>
              <w:t xml:space="preserve"> attiré</w:t>
            </w:r>
            <w:r w:rsidR="00F8796A" w:rsidRPr="00F22C83">
              <w:rPr>
                <w:rFonts w:ascii="Garamond" w:hAnsi="Garamond"/>
                <w:sz w:val="22"/>
                <w:szCs w:val="22"/>
                <w:lang w:val="fr-FR"/>
              </w:rPr>
              <w:t xml:space="preserve"> </w:t>
            </w:r>
            <w:r w:rsidR="00E03DB1" w:rsidRPr="00F22C83">
              <w:rPr>
                <w:rFonts w:ascii="Garamond" w:hAnsi="Garamond"/>
                <w:sz w:val="22"/>
                <w:szCs w:val="22"/>
                <w:lang w:val="fr-FR"/>
              </w:rPr>
              <w:t>plus de six cents ‘ha</w:t>
            </w:r>
            <w:r w:rsidRPr="00F22C83">
              <w:rPr>
                <w:rFonts w:ascii="Garamond" w:hAnsi="Garamond"/>
                <w:sz w:val="22"/>
                <w:szCs w:val="22"/>
                <w:lang w:val="fr-FR"/>
              </w:rPr>
              <w:t>ssidim venus d’aussi loin que</w:t>
            </w:r>
            <w:r w:rsidR="00E03DB1" w:rsidRPr="00F22C83">
              <w:rPr>
                <w:rFonts w:ascii="Garamond" w:hAnsi="Garamond"/>
                <w:sz w:val="22"/>
                <w:szCs w:val="22"/>
                <w:lang w:val="fr-FR"/>
              </w:rPr>
              <w:t xml:space="preserve"> </w:t>
            </w:r>
            <w:r w:rsidR="00141ABB" w:rsidRPr="00F22C83">
              <w:rPr>
                <w:rFonts w:ascii="Garamond" w:hAnsi="Garamond"/>
                <w:sz w:val="22"/>
                <w:szCs w:val="22"/>
                <w:lang w:val="fr-FR"/>
              </w:rPr>
              <w:t>Montréal</w:t>
            </w:r>
            <w:r w:rsidR="00E03DB1" w:rsidRPr="00F22C83">
              <w:rPr>
                <w:rFonts w:ascii="Garamond" w:hAnsi="Garamond"/>
                <w:sz w:val="22"/>
                <w:szCs w:val="22"/>
                <w:lang w:val="fr-FR"/>
              </w:rPr>
              <w:t xml:space="preserve"> </w:t>
            </w:r>
            <w:r w:rsidRPr="00F22C83">
              <w:rPr>
                <w:rFonts w:ascii="Garamond" w:hAnsi="Garamond"/>
                <w:sz w:val="22"/>
                <w:szCs w:val="22"/>
                <w:lang w:val="fr-FR"/>
              </w:rPr>
              <w:t>et Washington, qui amenèrent des</w:t>
            </w:r>
            <w:r w:rsidR="00E03DB1" w:rsidRPr="00F22C83">
              <w:rPr>
                <w:rFonts w:ascii="Garamond" w:hAnsi="Garamond"/>
                <w:sz w:val="22"/>
                <w:szCs w:val="22"/>
                <w:lang w:val="fr-FR"/>
              </w:rPr>
              <w:t xml:space="preserve"> camions </w:t>
            </w:r>
            <w:r w:rsidRPr="00F22C83">
              <w:rPr>
                <w:rFonts w:ascii="Garamond" w:hAnsi="Garamond"/>
                <w:sz w:val="22"/>
                <w:szCs w:val="22"/>
                <w:lang w:val="fr-FR"/>
              </w:rPr>
              <w:t xml:space="preserve">chargés </w:t>
            </w:r>
            <w:r w:rsidR="00C6194A">
              <w:rPr>
                <w:rFonts w:ascii="Garamond" w:hAnsi="Garamond"/>
                <w:sz w:val="22"/>
                <w:szCs w:val="22"/>
                <w:lang w:val="fr-FR"/>
              </w:rPr>
              <w:t>de nourriture k</w:t>
            </w:r>
            <w:r w:rsidR="00E03DB1" w:rsidRPr="00F22C83">
              <w:rPr>
                <w:rFonts w:ascii="Garamond" w:hAnsi="Garamond"/>
                <w:sz w:val="22"/>
                <w:szCs w:val="22"/>
                <w:lang w:val="fr-FR"/>
              </w:rPr>
              <w:t>achère q</w:t>
            </w:r>
            <w:r w:rsidRPr="00F22C83">
              <w:rPr>
                <w:rFonts w:ascii="Garamond" w:hAnsi="Garamond"/>
                <w:sz w:val="22"/>
                <w:szCs w:val="22"/>
                <w:lang w:val="fr-FR"/>
              </w:rPr>
              <w:t>u’ils partagèrent avec les bénévoles non-J</w:t>
            </w:r>
            <w:r w:rsidR="00E03DB1" w:rsidRPr="00F22C83">
              <w:rPr>
                <w:rFonts w:ascii="Garamond" w:hAnsi="Garamond"/>
                <w:sz w:val="22"/>
                <w:szCs w:val="22"/>
                <w:lang w:val="fr-FR"/>
              </w:rPr>
              <w:t>uifs. « Il est dit dans la Bible que sauver une vie équivaut à sauver un monde entier, » dit Isaac Fortgang de</w:t>
            </w:r>
            <w:r w:rsidR="00F26E9D" w:rsidRPr="00F22C83">
              <w:rPr>
                <w:rFonts w:ascii="Garamond" w:hAnsi="Garamond"/>
                <w:sz w:val="22"/>
                <w:szCs w:val="22"/>
                <w:lang w:val="fr-FR"/>
              </w:rPr>
              <w:t xml:space="preserve"> Boston, </w:t>
            </w:r>
            <w:r w:rsidR="00E03DB1" w:rsidRPr="00F22C83">
              <w:rPr>
                <w:rFonts w:ascii="Garamond" w:hAnsi="Garamond"/>
                <w:sz w:val="22"/>
                <w:szCs w:val="22"/>
                <w:lang w:val="fr-FR"/>
              </w:rPr>
              <w:t xml:space="preserve">expliquant pourquoi il avait voyagé </w:t>
            </w:r>
            <w:r w:rsidRPr="00F22C83">
              <w:rPr>
                <w:rFonts w:ascii="Garamond" w:hAnsi="Garamond"/>
                <w:sz w:val="22"/>
                <w:szCs w:val="22"/>
                <w:lang w:val="fr-FR"/>
              </w:rPr>
              <w:t xml:space="preserve">de </w:t>
            </w:r>
            <w:r w:rsidR="00E03DB1" w:rsidRPr="00F22C83">
              <w:rPr>
                <w:rFonts w:ascii="Garamond" w:hAnsi="Garamond"/>
                <w:sz w:val="22"/>
                <w:szCs w:val="22"/>
                <w:lang w:val="fr-FR"/>
              </w:rPr>
              <w:t>si loin.</w:t>
            </w:r>
          </w:p>
          <w:p w:rsidR="00F26E9D" w:rsidRPr="00F22C83" w:rsidRDefault="00F26E9D" w:rsidP="00F22C83">
            <w:pPr>
              <w:pStyle w:val="Sansinterligne1"/>
              <w:jc w:val="both"/>
              <w:rPr>
                <w:rFonts w:ascii="Garamond" w:hAnsi="Garamond"/>
                <w:sz w:val="22"/>
                <w:szCs w:val="22"/>
                <w:lang w:val="fr-FR"/>
              </w:rPr>
            </w:pPr>
          </w:p>
          <w:p w:rsidR="00F26E9D" w:rsidRPr="00F22C83" w:rsidRDefault="00E03DB1" w:rsidP="00F22C83">
            <w:pPr>
              <w:pStyle w:val="Sansinterligne1"/>
              <w:jc w:val="both"/>
              <w:rPr>
                <w:rFonts w:ascii="Garamond" w:hAnsi="Garamond"/>
                <w:sz w:val="22"/>
                <w:szCs w:val="22"/>
                <w:lang w:val="fr-FR"/>
              </w:rPr>
            </w:pPr>
            <w:r w:rsidRPr="00F22C83">
              <w:rPr>
                <w:rFonts w:ascii="Garamond" w:hAnsi="Garamond"/>
                <w:sz w:val="22"/>
                <w:szCs w:val="22"/>
                <w:lang w:val="fr-FR"/>
              </w:rPr>
              <w:t>Les chercheurs</w:t>
            </w:r>
            <w:r w:rsidR="00E24B8E" w:rsidRPr="00F22C83">
              <w:rPr>
                <w:rFonts w:ascii="Garamond" w:hAnsi="Garamond"/>
                <w:sz w:val="22"/>
                <w:szCs w:val="22"/>
                <w:lang w:val="fr-FR"/>
              </w:rPr>
              <w:t xml:space="preserve"> </w:t>
            </w:r>
            <w:r w:rsidR="00BC0CD4" w:rsidRPr="00F22C83">
              <w:rPr>
                <w:rFonts w:ascii="Garamond" w:hAnsi="Garamond"/>
                <w:sz w:val="22"/>
                <w:szCs w:val="22"/>
                <w:lang w:val="fr-FR"/>
              </w:rPr>
              <w:t>avaient quadrillé la zone et répartit les différents groupes de recherche</w:t>
            </w:r>
            <w:r w:rsidR="0055154F" w:rsidRPr="00F22C83">
              <w:rPr>
                <w:rFonts w:ascii="Garamond" w:hAnsi="Garamond"/>
                <w:sz w:val="22"/>
                <w:szCs w:val="22"/>
                <w:lang w:val="fr-FR"/>
              </w:rPr>
              <w:t xml:space="preserve">, et ce matin un groupe d’officiers de police </w:t>
            </w:r>
            <w:r w:rsidR="00E24B8E" w:rsidRPr="00F22C83">
              <w:rPr>
                <w:rFonts w:ascii="Garamond" w:hAnsi="Garamond"/>
                <w:sz w:val="22"/>
                <w:szCs w:val="22"/>
                <w:lang w:val="fr-FR"/>
              </w:rPr>
              <w:t>avait trouvé</w:t>
            </w:r>
            <w:r w:rsidR="0055154F" w:rsidRPr="00F22C83">
              <w:rPr>
                <w:rFonts w:ascii="Garamond" w:hAnsi="Garamond"/>
                <w:sz w:val="22"/>
                <w:szCs w:val="22"/>
                <w:lang w:val="fr-FR"/>
              </w:rPr>
              <w:t xml:space="preserve"> une empreinte de pas fraiche près d’un marécage</w:t>
            </w:r>
            <w:r w:rsidR="00E24B8E" w:rsidRPr="00F22C83">
              <w:rPr>
                <w:rFonts w:ascii="Garamond" w:hAnsi="Garamond"/>
                <w:sz w:val="22"/>
                <w:szCs w:val="22"/>
                <w:lang w:val="fr-FR"/>
              </w:rPr>
              <w:t>,</w:t>
            </w:r>
            <w:r w:rsidR="0055154F" w:rsidRPr="00F22C83">
              <w:rPr>
                <w:rFonts w:ascii="Garamond" w:hAnsi="Garamond"/>
                <w:sz w:val="22"/>
                <w:szCs w:val="22"/>
                <w:lang w:val="fr-FR"/>
              </w:rPr>
              <w:t xml:space="preserve"> à la frontière entre Sturbridge et</w:t>
            </w:r>
            <w:r w:rsidR="00F26E9D" w:rsidRPr="00F22C83">
              <w:rPr>
                <w:rFonts w:ascii="Garamond" w:hAnsi="Garamond"/>
                <w:sz w:val="22"/>
                <w:szCs w:val="22"/>
                <w:lang w:val="fr-FR"/>
              </w:rPr>
              <w:t xml:space="preserve"> Southbridge. </w:t>
            </w:r>
            <w:r w:rsidR="0055154F" w:rsidRPr="00F22C83">
              <w:rPr>
                <w:rFonts w:ascii="Garamond" w:hAnsi="Garamond"/>
                <w:sz w:val="22"/>
                <w:szCs w:val="22"/>
                <w:lang w:val="fr-FR"/>
              </w:rPr>
              <w:t>L’offic</w:t>
            </w:r>
            <w:r w:rsidR="00141ABB" w:rsidRPr="00F22C83">
              <w:rPr>
                <w:rFonts w:ascii="Garamond" w:hAnsi="Garamond"/>
                <w:sz w:val="22"/>
                <w:szCs w:val="22"/>
                <w:lang w:val="fr-FR"/>
              </w:rPr>
              <w:t>i</w:t>
            </w:r>
            <w:r w:rsidR="0055154F" w:rsidRPr="00F22C83">
              <w:rPr>
                <w:rFonts w:ascii="Garamond" w:hAnsi="Garamond"/>
                <w:sz w:val="22"/>
                <w:szCs w:val="22"/>
                <w:lang w:val="fr-FR"/>
              </w:rPr>
              <w:t>er de police de Southbridge</w:t>
            </w:r>
            <w:r w:rsidR="006C7515" w:rsidRPr="00F22C83">
              <w:rPr>
                <w:rFonts w:ascii="Garamond" w:hAnsi="Garamond"/>
                <w:sz w:val="22"/>
                <w:szCs w:val="22"/>
                <w:lang w:val="fr-FR"/>
              </w:rPr>
              <w:t>,</w:t>
            </w:r>
            <w:r w:rsidR="00F26E9D" w:rsidRPr="00F22C83">
              <w:rPr>
                <w:rFonts w:ascii="Garamond" w:hAnsi="Garamond"/>
                <w:sz w:val="22"/>
                <w:szCs w:val="22"/>
                <w:lang w:val="fr-FR"/>
              </w:rPr>
              <w:t xml:space="preserve"> John Mulcahy</w:t>
            </w:r>
            <w:r w:rsidR="006C7515" w:rsidRPr="00F22C83">
              <w:rPr>
                <w:rFonts w:ascii="Garamond" w:hAnsi="Garamond"/>
                <w:sz w:val="22"/>
                <w:szCs w:val="22"/>
                <w:lang w:val="fr-FR"/>
              </w:rPr>
              <w:t>,</w:t>
            </w:r>
            <w:r w:rsidR="00F26E9D" w:rsidRPr="00F22C83">
              <w:rPr>
                <w:rFonts w:ascii="Garamond" w:hAnsi="Garamond"/>
                <w:sz w:val="22"/>
                <w:szCs w:val="22"/>
                <w:lang w:val="fr-FR"/>
              </w:rPr>
              <w:t xml:space="preserve"> </w:t>
            </w:r>
            <w:r w:rsidR="0055154F" w:rsidRPr="00F22C83">
              <w:rPr>
                <w:rFonts w:ascii="Garamond" w:hAnsi="Garamond"/>
                <w:sz w:val="22"/>
                <w:szCs w:val="22"/>
                <w:lang w:val="fr-FR"/>
              </w:rPr>
              <w:t>remarqua alors une route qui ne figurait sur aucu</w:t>
            </w:r>
            <w:r w:rsidR="00E24B8E" w:rsidRPr="00F22C83">
              <w:rPr>
                <w:rFonts w:ascii="Garamond" w:hAnsi="Garamond"/>
                <w:sz w:val="22"/>
                <w:szCs w:val="22"/>
                <w:lang w:val="fr-FR"/>
              </w:rPr>
              <w:t>ne de ses cartes et la parcourut</w:t>
            </w:r>
            <w:r w:rsidR="0055154F" w:rsidRPr="00F22C83">
              <w:rPr>
                <w:rFonts w:ascii="Garamond" w:hAnsi="Garamond"/>
                <w:sz w:val="22"/>
                <w:szCs w:val="22"/>
                <w:lang w:val="fr-FR"/>
              </w:rPr>
              <w:t xml:space="preserve"> avec ses collègues. </w:t>
            </w:r>
            <w:r w:rsidR="00BC0CD4" w:rsidRPr="00F22C83">
              <w:rPr>
                <w:rFonts w:ascii="Garamond" w:hAnsi="Garamond"/>
                <w:sz w:val="22"/>
                <w:szCs w:val="22"/>
                <w:lang w:val="fr-FR"/>
              </w:rPr>
              <w:t>C</w:t>
            </w:r>
            <w:r w:rsidR="0055154F" w:rsidRPr="00F22C83">
              <w:rPr>
                <w:rFonts w:ascii="Garamond" w:hAnsi="Garamond"/>
                <w:sz w:val="22"/>
                <w:szCs w:val="22"/>
                <w:lang w:val="fr-FR"/>
              </w:rPr>
              <w:t>inq cents yards</w:t>
            </w:r>
            <w:r w:rsidR="00BC0CD4" w:rsidRPr="00F22C83">
              <w:rPr>
                <w:rFonts w:ascii="Garamond" w:hAnsi="Garamond"/>
                <w:sz w:val="22"/>
                <w:szCs w:val="22"/>
                <w:lang w:val="fr-FR"/>
              </w:rPr>
              <w:t xml:space="preserve"> plus loin</w:t>
            </w:r>
            <w:r w:rsidR="0055154F" w:rsidRPr="00F22C83">
              <w:rPr>
                <w:rFonts w:ascii="Garamond" w:hAnsi="Garamond"/>
                <w:sz w:val="22"/>
                <w:szCs w:val="22"/>
                <w:lang w:val="fr-FR"/>
              </w:rPr>
              <w:t>, ils repérè</w:t>
            </w:r>
            <w:r w:rsidR="00BC0CD4" w:rsidRPr="00F22C83">
              <w:rPr>
                <w:rFonts w:ascii="Garamond" w:hAnsi="Garamond"/>
                <w:sz w:val="22"/>
                <w:szCs w:val="22"/>
                <w:lang w:val="fr-FR"/>
              </w:rPr>
              <w:t>rent Mlle Feldman à 10h34 près</w:t>
            </w:r>
            <w:r w:rsidR="0055154F" w:rsidRPr="00F22C83">
              <w:rPr>
                <w:rFonts w:ascii="Garamond" w:hAnsi="Garamond"/>
                <w:sz w:val="22"/>
                <w:szCs w:val="22"/>
                <w:lang w:val="fr-FR"/>
              </w:rPr>
              <w:t xml:space="preserve"> d’un arbre. Il raconta aux journalist</w:t>
            </w:r>
            <w:r w:rsidR="006C7515" w:rsidRPr="00F22C83">
              <w:rPr>
                <w:rFonts w:ascii="Garamond" w:hAnsi="Garamond"/>
                <w:sz w:val="22"/>
                <w:szCs w:val="22"/>
                <w:lang w:val="fr-FR"/>
              </w:rPr>
              <w:t>e</w:t>
            </w:r>
            <w:r w:rsidR="0055154F" w:rsidRPr="00F22C83">
              <w:rPr>
                <w:rFonts w:ascii="Garamond" w:hAnsi="Garamond"/>
                <w:sz w:val="22"/>
                <w:szCs w:val="22"/>
                <w:lang w:val="fr-FR"/>
              </w:rPr>
              <w:t xml:space="preserve">s qu’il l’appela mais </w:t>
            </w:r>
            <w:r w:rsidR="006C7515" w:rsidRPr="00F22C83">
              <w:rPr>
                <w:rFonts w:ascii="Garamond" w:hAnsi="Garamond"/>
                <w:sz w:val="22"/>
                <w:szCs w:val="22"/>
                <w:lang w:val="fr-FR"/>
              </w:rPr>
              <w:t>qu’</w:t>
            </w:r>
            <w:r w:rsidR="0055154F" w:rsidRPr="00F22C83">
              <w:rPr>
                <w:rFonts w:ascii="Garamond" w:hAnsi="Garamond"/>
                <w:sz w:val="22"/>
                <w:szCs w:val="22"/>
                <w:lang w:val="fr-FR"/>
              </w:rPr>
              <w:t xml:space="preserve">elle ne répondit </w:t>
            </w:r>
            <w:r w:rsidR="00AC2628">
              <w:rPr>
                <w:rFonts w:ascii="Garamond" w:hAnsi="Garamond"/>
                <w:sz w:val="22"/>
                <w:szCs w:val="22"/>
                <w:lang w:val="fr-FR"/>
              </w:rPr>
              <w:t xml:space="preserve">pas </w:t>
            </w:r>
            <w:r w:rsidR="0055154F" w:rsidRPr="00F22C83">
              <w:rPr>
                <w:rFonts w:ascii="Garamond" w:hAnsi="Garamond"/>
                <w:sz w:val="22"/>
                <w:szCs w:val="22"/>
                <w:lang w:val="fr-FR"/>
              </w:rPr>
              <w:t>car elle était en train de prier.</w:t>
            </w:r>
          </w:p>
          <w:p w:rsidR="00F26E9D" w:rsidRPr="00F22C83" w:rsidRDefault="00F26E9D" w:rsidP="00F22C83">
            <w:pPr>
              <w:pStyle w:val="Sansinterligne1"/>
              <w:jc w:val="both"/>
              <w:rPr>
                <w:rFonts w:ascii="Garamond" w:hAnsi="Garamond"/>
                <w:sz w:val="22"/>
                <w:szCs w:val="22"/>
                <w:lang w:val="fr-FR"/>
              </w:rPr>
            </w:pPr>
          </w:p>
          <w:p w:rsidR="00F26E9D" w:rsidRPr="00F22C83" w:rsidRDefault="0055154F" w:rsidP="00F22C83">
            <w:pPr>
              <w:pStyle w:val="Sansinterligne1"/>
              <w:jc w:val="both"/>
              <w:rPr>
                <w:rFonts w:ascii="Garamond" w:eastAsia="SimSun" w:hAnsi="Garamond" w:cs="Arial"/>
                <w:sz w:val="22"/>
                <w:szCs w:val="22"/>
                <w:lang w:val="fr-FR" w:eastAsia="zh-CN"/>
              </w:rPr>
            </w:pPr>
            <w:r w:rsidRPr="00F22C83">
              <w:rPr>
                <w:rFonts w:ascii="Garamond" w:hAnsi="Garamond"/>
                <w:sz w:val="22"/>
                <w:szCs w:val="22"/>
                <w:lang w:val="fr-FR"/>
              </w:rPr>
              <w:t>A la maison des Feldm</w:t>
            </w:r>
            <w:r w:rsidR="006C7515" w:rsidRPr="00F22C83">
              <w:rPr>
                <w:rFonts w:ascii="Garamond" w:hAnsi="Garamond"/>
                <w:sz w:val="22"/>
                <w:szCs w:val="22"/>
                <w:lang w:val="fr-FR"/>
              </w:rPr>
              <w:t>an,</w:t>
            </w:r>
            <w:r w:rsidRPr="00F22C83">
              <w:rPr>
                <w:rFonts w:ascii="Garamond" w:hAnsi="Garamond"/>
                <w:sz w:val="22"/>
                <w:szCs w:val="22"/>
                <w:lang w:val="fr-FR"/>
              </w:rPr>
              <w:t xml:space="preserve"> au 1668 54th Street dans le quartier de</w:t>
            </w:r>
            <w:r w:rsidR="00F26E9D" w:rsidRPr="00F22C83">
              <w:rPr>
                <w:rFonts w:ascii="Garamond" w:hAnsi="Garamond"/>
                <w:sz w:val="22"/>
                <w:szCs w:val="22"/>
                <w:lang w:val="fr-FR"/>
              </w:rPr>
              <w:t xml:space="preserve"> Bo</w:t>
            </w:r>
            <w:r w:rsidRPr="00F22C83">
              <w:rPr>
                <w:rFonts w:ascii="Garamond" w:hAnsi="Garamond"/>
                <w:sz w:val="22"/>
                <w:szCs w:val="22"/>
                <w:lang w:val="fr-FR"/>
              </w:rPr>
              <w:t>rough Park à</w:t>
            </w:r>
            <w:r w:rsidR="00F26E9D" w:rsidRPr="00F22C83">
              <w:rPr>
                <w:rFonts w:ascii="Garamond" w:hAnsi="Garamond"/>
                <w:sz w:val="22"/>
                <w:szCs w:val="22"/>
                <w:lang w:val="fr-FR"/>
              </w:rPr>
              <w:t xml:space="preserve"> Brooklyn, </w:t>
            </w:r>
            <w:r w:rsidRPr="00F22C83">
              <w:rPr>
                <w:rFonts w:ascii="Garamond" w:hAnsi="Garamond"/>
                <w:sz w:val="22"/>
                <w:szCs w:val="22"/>
                <w:lang w:val="fr-FR"/>
              </w:rPr>
              <w:t>les voisins avaient accroché une bannière or</w:t>
            </w:r>
            <w:r w:rsidR="00141ABB" w:rsidRPr="00F22C83">
              <w:rPr>
                <w:rFonts w:ascii="Garamond" w:hAnsi="Garamond"/>
                <w:sz w:val="22"/>
                <w:szCs w:val="22"/>
                <w:lang w:val="fr-FR"/>
              </w:rPr>
              <w:t xml:space="preserve">ange </w:t>
            </w:r>
            <w:r w:rsidR="00224149" w:rsidRPr="00F22C83">
              <w:rPr>
                <w:rFonts w:ascii="Garamond" w:hAnsi="Garamond"/>
                <w:sz w:val="22"/>
                <w:szCs w:val="22"/>
                <w:lang w:val="fr-FR"/>
              </w:rPr>
              <w:t xml:space="preserve">sur laquelle étaient </w:t>
            </w:r>
            <w:r w:rsidR="00141ABB" w:rsidRPr="00F22C83">
              <w:rPr>
                <w:rFonts w:ascii="Garamond" w:hAnsi="Garamond"/>
                <w:sz w:val="22"/>
                <w:szCs w:val="22"/>
                <w:lang w:val="fr-FR"/>
              </w:rPr>
              <w:t>inscri</w:t>
            </w:r>
            <w:r w:rsidR="00224149" w:rsidRPr="00F22C83">
              <w:rPr>
                <w:rFonts w:ascii="Garamond" w:hAnsi="Garamond"/>
                <w:sz w:val="22"/>
                <w:szCs w:val="22"/>
                <w:lang w:val="fr-FR"/>
              </w:rPr>
              <w:t>t</w:t>
            </w:r>
            <w:r w:rsidR="00141ABB" w:rsidRPr="00F22C83">
              <w:rPr>
                <w:rFonts w:ascii="Garamond" w:hAnsi="Garamond"/>
                <w:sz w:val="22"/>
                <w:szCs w:val="22"/>
                <w:lang w:val="fr-FR"/>
              </w:rPr>
              <w:t xml:space="preserve"> en lettres hébraï</w:t>
            </w:r>
            <w:r w:rsidRPr="00F22C83">
              <w:rPr>
                <w:rFonts w:ascii="Garamond" w:hAnsi="Garamond"/>
                <w:sz w:val="22"/>
                <w:szCs w:val="22"/>
                <w:lang w:val="fr-FR"/>
              </w:rPr>
              <w:t>ques : « </w:t>
            </w:r>
            <w:r w:rsidR="00224149" w:rsidRPr="00F22C83">
              <w:rPr>
                <w:rFonts w:ascii="Garamond" w:hAnsi="Garamond"/>
                <w:sz w:val="22"/>
                <w:szCs w:val="22"/>
                <w:lang w:val="fr-FR"/>
              </w:rPr>
              <w:t>Louez</w:t>
            </w:r>
            <w:r w:rsidR="00697B6A" w:rsidRPr="00F22C83">
              <w:rPr>
                <w:rFonts w:ascii="Garamond" w:hAnsi="Garamond"/>
                <w:sz w:val="22"/>
                <w:szCs w:val="22"/>
                <w:lang w:val="fr-FR"/>
              </w:rPr>
              <w:t xml:space="preserve"> D. car Sa bonté est éternelle</w:t>
            </w:r>
            <w:r w:rsidR="00F8796A" w:rsidRPr="00F22C83">
              <w:rPr>
                <w:rFonts w:ascii="Garamond" w:hAnsi="Garamond"/>
                <w:sz w:val="22"/>
                <w:szCs w:val="22"/>
                <w:lang w:val="fr-FR"/>
              </w:rPr>
              <w:t> »</w:t>
            </w:r>
            <w:r w:rsidR="00697B6A" w:rsidRPr="00F22C83">
              <w:rPr>
                <w:rFonts w:ascii="Garamond" w:hAnsi="Garamond"/>
                <w:sz w:val="22"/>
                <w:szCs w:val="22"/>
                <w:lang w:val="fr-FR"/>
              </w:rPr>
              <w:t>.</w:t>
            </w:r>
          </w:p>
        </w:tc>
      </w:tr>
    </w:tbl>
    <w:p w:rsidR="00F26E9D" w:rsidRPr="00F22C83" w:rsidRDefault="0055154F" w:rsidP="00F22C83">
      <w:pPr>
        <w:pStyle w:val="Sansinterligne1"/>
        <w:jc w:val="both"/>
        <w:rPr>
          <w:rFonts w:ascii="Garamond" w:hAnsi="Garamond"/>
          <w:sz w:val="22"/>
          <w:szCs w:val="22"/>
          <w:lang w:val="fr-FR"/>
        </w:rPr>
      </w:pPr>
      <w:r w:rsidRPr="00F22C83">
        <w:rPr>
          <w:rFonts w:ascii="Garamond" w:hAnsi="Garamond"/>
          <w:sz w:val="22"/>
          <w:szCs w:val="22"/>
          <w:lang w:val="fr-FR"/>
        </w:rPr>
        <w:lastRenderedPageBreak/>
        <w:t xml:space="preserve">Il est </w:t>
      </w:r>
      <w:r w:rsidR="00141ABB" w:rsidRPr="00F22C83">
        <w:rPr>
          <w:rFonts w:ascii="Garamond" w:hAnsi="Garamond"/>
          <w:sz w:val="22"/>
          <w:szCs w:val="22"/>
          <w:lang w:val="fr-FR"/>
        </w:rPr>
        <w:t>intéressant</w:t>
      </w:r>
      <w:r w:rsidRPr="00F22C83">
        <w:rPr>
          <w:rFonts w:ascii="Garamond" w:hAnsi="Garamond"/>
          <w:sz w:val="22"/>
          <w:szCs w:val="22"/>
          <w:lang w:val="fr-FR"/>
        </w:rPr>
        <w:t xml:space="preserve"> de remarquer que l’un des volontaires loc</w:t>
      </w:r>
      <w:r w:rsidR="00F8796A" w:rsidRPr="00F22C83">
        <w:rPr>
          <w:rFonts w:ascii="Garamond" w:hAnsi="Garamond"/>
          <w:sz w:val="22"/>
          <w:szCs w:val="22"/>
          <w:lang w:val="fr-FR"/>
        </w:rPr>
        <w:t>aux commenta avec admiration : « </w:t>
      </w:r>
      <w:r w:rsidR="006C7515" w:rsidRPr="00F22C83">
        <w:rPr>
          <w:rFonts w:ascii="Garamond" w:hAnsi="Garamond"/>
          <w:sz w:val="22"/>
          <w:szCs w:val="22"/>
          <w:lang w:val="fr-FR"/>
        </w:rPr>
        <w:t>Si l’un de nos enfants était amené</w:t>
      </w:r>
      <w:r w:rsidRPr="00F22C83">
        <w:rPr>
          <w:rFonts w:ascii="Garamond" w:hAnsi="Garamond"/>
          <w:sz w:val="22"/>
          <w:szCs w:val="22"/>
          <w:lang w:val="fr-FR"/>
        </w:rPr>
        <w:t xml:space="preserve"> à se perdre dans ces bois</w:t>
      </w:r>
      <w:r w:rsidR="00790EB9" w:rsidRPr="00F22C83">
        <w:rPr>
          <w:rFonts w:ascii="Garamond" w:hAnsi="Garamond"/>
          <w:sz w:val="22"/>
          <w:szCs w:val="22"/>
          <w:lang w:val="fr-FR"/>
        </w:rPr>
        <w:t xml:space="preserve">, je doute </w:t>
      </w:r>
      <w:r w:rsidR="006C7515" w:rsidRPr="00F22C83">
        <w:rPr>
          <w:rFonts w:ascii="Garamond" w:hAnsi="Garamond"/>
          <w:sz w:val="22"/>
          <w:szCs w:val="22"/>
          <w:lang w:val="fr-FR"/>
        </w:rPr>
        <w:t>que des</w:t>
      </w:r>
      <w:r w:rsidR="00790EB9" w:rsidRPr="00F22C83">
        <w:rPr>
          <w:rFonts w:ascii="Garamond" w:hAnsi="Garamond"/>
          <w:sz w:val="22"/>
          <w:szCs w:val="22"/>
          <w:lang w:val="fr-FR"/>
        </w:rPr>
        <w:t xml:space="preserve"> cent</w:t>
      </w:r>
      <w:r w:rsidR="006C7515" w:rsidRPr="00F22C83">
        <w:rPr>
          <w:rFonts w:ascii="Garamond" w:hAnsi="Garamond"/>
          <w:sz w:val="22"/>
          <w:szCs w:val="22"/>
          <w:lang w:val="fr-FR"/>
        </w:rPr>
        <w:t>aines de bénévoles</w:t>
      </w:r>
      <w:r w:rsidR="00790EB9" w:rsidRPr="00F22C83">
        <w:rPr>
          <w:rFonts w:ascii="Garamond" w:hAnsi="Garamond"/>
          <w:sz w:val="22"/>
          <w:szCs w:val="22"/>
          <w:lang w:val="fr-FR"/>
        </w:rPr>
        <w:t xml:space="preserve"> </w:t>
      </w:r>
      <w:r w:rsidR="00BC0CD4" w:rsidRPr="00F22C83">
        <w:rPr>
          <w:rFonts w:ascii="Garamond" w:hAnsi="Garamond"/>
          <w:sz w:val="22"/>
          <w:szCs w:val="22"/>
          <w:lang w:val="fr-FR"/>
        </w:rPr>
        <w:t>auraient parcouru</w:t>
      </w:r>
      <w:r w:rsidR="00790EB9" w:rsidRPr="00F22C83">
        <w:rPr>
          <w:rFonts w:ascii="Garamond" w:hAnsi="Garamond"/>
          <w:sz w:val="22"/>
          <w:szCs w:val="22"/>
          <w:lang w:val="fr-FR"/>
        </w:rPr>
        <w:t xml:space="preserve"> des centaines de miles </w:t>
      </w:r>
      <w:r w:rsidR="006C7515" w:rsidRPr="00F22C83">
        <w:rPr>
          <w:rFonts w:ascii="Garamond" w:hAnsi="Garamond"/>
          <w:sz w:val="22"/>
          <w:szCs w:val="22"/>
          <w:lang w:val="fr-FR"/>
        </w:rPr>
        <w:t>pour se joindre à la recherche</w:t>
      </w:r>
      <w:r w:rsidR="00F8796A" w:rsidRPr="00F22C83">
        <w:rPr>
          <w:rFonts w:ascii="Garamond" w:hAnsi="Garamond"/>
          <w:sz w:val="22"/>
          <w:szCs w:val="22"/>
          <w:lang w:val="fr-FR"/>
        </w:rPr>
        <w:t>. »</w:t>
      </w:r>
    </w:p>
    <w:p w:rsidR="00F26E9D" w:rsidRPr="00F22C83" w:rsidRDefault="00F26E9D" w:rsidP="00F22C83">
      <w:pPr>
        <w:jc w:val="both"/>
        <w:rPr>
          <w:rFonts w:ascii="Garamond" w:hAnsi="Garamond"/>
          <w:b/>
          <w:bCs/>
        </w:rPr>
      </w:pPr>
    </w:p>
    <w:p w:rsidR="00F26E9D" w:rsidRPr="00F22C83" w:rsidRDefault="00790EB9" w:rsidP="00F22C83">
      <w:pPr>
        <w:jc w:val="both"/>
        <w:rPr>
          <w:rFonts w:ascii="Garamond" w:eastAsia="SimSun" w:hAnsi="Garamond" w:cs="Arial"/>
          <w:lang w:eastAsia="zh-CN"/>
        </w:rPr>
      </w:pPr>
      <w:r w:rsidRPr="00F22C83">
        <w:rPr>
          <w:rFonts w:ascii="Garamond" w:eastAsia="SimSun" w:hAnsi="Garamond" w:cs="Arial"/>
          <w:lang w:eastAsia="zh-CN"/>
        </w:rPr>
        <w:t>P</w:t>
      </w:r>
      <w:r w:rsidR="006C7515" w:rsidRPr="00F22C83">
        <w:rPr>
          <w:rFonts w:ascii="Garamond" w:eastAsia="SimSun" w:hAnsi="Garamond" w:cs="Arial"/>
          <w:lang w:eastAsia="zh-CN"/>
        </w:rPr>
        <w:t>rof. I</w:t>
      </w:r>
      <w:r w:rsidRPr="00F22C83">
        <w:rPr>
          <w:rFonts w:ascii="Garamond" w:eastAsia="SimSun" w:hAnsi="Garamond" w:cs="Arial"/>
          <w:lang w:eastAsia="zh-CN"/>
        </w:rPr>
        <w:t>sraë</w:t>
      </w:r>
      <w:r w:rsidR="00F26E9D" w:rsidRPr="00F22C83">
        <w:rPr>
          <w:rFonts w:ascii="Garamond" w:eastAsia="SimSun" w:hAnsi="Garamond" w:cs="Arial"/>
          <w:lang w:eastAsia="zh-CN"/>
        </w:rPr>
        <w:t xml:space="preserve">l (Robert) Aumann, </w:t>
      </w:r>
      <w:r w:rsidR="00224149" w:rsidRPr="00F22C83">
        <w:rPr>
          <w:rFonts w:ascii="Garamond" w:eastAsia="SimSun" w:hAnsi="Garamond" w:cs="Arial"/>
          <w:lang w:eastAsia="zh-CN"/>
        </w:rPr>
        <w:t>obtint</w:t>
      </w:r>
      <w:r w:rsidRPr="00F22C83">
        <w:rPr>
          <w:rFonts w:ascii="Garamond" w:eastAsia="SimSun" w:hAnsi="Garamond" w:cs="Arial"/>
          <w:lang w:eastAsia="zh-CN"/>
        </w:rPr>
        <w:t xml:space="preserve"> le Prix Nobel en </w:t>
      </w:r>
      <w:r w:rsidR="00F26E9D" w:rsidRPr="00F22C83">
        <w:rPr>
          <w:rFonts w:ascii="Garamond" w:eastAsia="SimSun" w:hAnsi="Garamond" w:cs="Arial"/>
          <w:lang w:eastAsia="zh-CN"/>
        </w:rPr>
        <w:t xml:space="preserve">2005 </w:t>
      </w:r>
      <w:r w:rsidR="00224149" w:rsidRPr="00F22C83">
        <w:rPr>
          <w:rFonts w:ascii="Garamond" w:eastAsia="SimSun" w:hAnsi="Garamond" w:cs="Arial"/>
          <w:lang w:eastAsia="zh-CN"/>
        </w:rPr>
        <w:t>pour sa recherche en théorie du</w:t>
      </w:r>
      <w:r w:rsidRPr="00F22C83">
        <w:rPr>
          <w:rFonts w:ascii="Garamond" w:eastAsia="SimSun" w:hAnsi="Garamond" w:cs="Arial"/>
          <w:lang w:eastAsia="zh-CN"/>
        </w:rPr>
        <w:t xml:space="preserve"> jeu. </w:t>
      </w:r>
      <w:r w:rsidR="006C7515" w:rsidRPr="00F22C83">
        <w:rPr>
          <w:rFonts w:ascii="Garamond" w:eastAsia="SimSun" w:hAnsi="Garamond" w:cs="Arial"/>
          <w:lang w:eastAsia="zh-CN"/>
        </w:rPr>
        <w:t>D’ordinaire</w:t>
      </w:r>
      <w:r w:rsidRPr="00F22C83">
        <w:rPr>
          <w:rFonts w:ascii="Garamond" w:eastAsia="SimSun" w:hAnsi="Garamond" w:cs="Arial"/>
          <w:lang w:eastAsia="zh-CN"/>
        </w:rPr>
        <w:t xml:space="preserve"> pas du genre à</w:t>
      </w:r>
      <w:r w:rsidR="00224149" w:rsidRPr="00F22C83">
        <w:rPr>
          <w:rFonts w:ascii="Garamond" w:eastAsia="SimSun" w:hAnsi="Garamond" w:cs="Arial"/>
          <w:lang w:eastAsia="zh-CN"/>
        </w:rPr>
        <w:t xml:space="preserve"> se prélasser sous les feux de la rampe</w:t>
      </w:r>
      <w:r w:rsidR="00F26E9D" w:rsidRPr="00F22C83">
        <w:rPr>
          <w:rFonts w:ascii="Garamond" w:eastAsia="SimSun" w:hAnsi="Garamond" w:cs="Arial"/>
          <w:lang w:eastAsia="zh-CN"/>
        </w:rPr>
        <w:t xml:space="preserve">, </w:t>
      </w:r>
      <w:r w:rsidRPr="00F22C83">
        <w:rPr>
          <w:rFonts w:ascii="Garamond" w:eastAsia="SimSun" w:hAnsi="Garamond" w:cs="Arial"/>
          <w:lang w:eastAsia="zh-CN"/>
        </w:rPr>
        <w:t xml:space="preserve">le caractère de Professeur Aumann, son dévouement à sa famille, son intégrité et son </w:t>
      </w:r>
      <w:r w:rsidR="00141ABB" w:rsidRPr="00F22C83">
        <w:rPr>
          <w:rFonts w:ascii="Garamond" w:eastAsia="SimSun" w:hAnsi="Garamond" w:cs="Arial"/>
          <w:lang w:eastAsia="zh-CN"/>
        </w:rPr>
        <w:t>engagement</w:t>
      </w:r>
      <w:r w:rsidRPr="00F22C83">
        <w:rPr>
          <w:rFonts w:ascii="Garamond" w:eastAsia="SimSun" w:hAnsi="Garamond" w:cs="Arial"/>
          <w:lang w:eastAsia="zh-CN"/>
        </w:rPr>
        <w:t xml:space="preserve"> au </w:t>
      </w:r>
      <w:r w:rsidR="00141ABB" w:rsidRPr="00F22C83">
        <w:rPr>
          <w:rFonts w:ascii="Garamond" w:eastAsia="SimSun" w:hAnsi="Garamond" w:cs="Arial"/>
          <w:lang w:eastAsia="zh-CN"/>
        </w:rPr>
        <w:t>judaïsme</w:t>
      </w:r>
      <w:r w:rsidRPr="00F22C83">
        <w:rPr>
          <w:rFonts w:ascii="Garamond" w:eastAsia="SimSun" w:hAnsi="Garamond" w:cs="Arial"/>
          <w:lang w:eastAsia="zh-CN"/>
        </w:rPr>
        <w:t xml:space="preserve"> se combinèrent pour faire un </w:t>
      </w:r>
      <w:r w:rsidR="00A44A30" w:rsidRPr="00F22C83">
        <w:rPr>
          <w:rFonts w:ascii="Garamond" w:eastAsia="SimSun" w:hAnsi="Garamond" w:cs="Arial"/>
          <w:i/>
          <w:iCs/>
          <w:lang w:eastAsia="zh-CN"/>
        </w:rPr>
        <w:t>Kiddouch</w:t>
      </w:r>
      <w:r w:rsidR="00F26E9D" w:rsidRPr="00F22C83">
        <w:rPr>
          <w:rFonts w:ascii="Garamond" w:eastAsia="SimSun" w:hAnsi="Garamond" w:cs="Arial"/>
          <w:i/>
          <w:iCs/>
          <w:lang w:eastAsia="zh-CN"/>
        </w:rPr>
        <w:t xml:space="preserve"> </w:t>
      </w:r>
      <w:r w:rsidR="00A44A30" w:rsidRPr="00F22C83">
        <w:rPr>
          <w:rFonts w:ascii="Garamond" w:eastAsia="SimSun" w:hAnsi="Garamond" w:cs="Arial"/>
          <w:i/>
          <w:iCs/>
          <w:lang w:eastAsia="zh-CN"/>
        </w:rPr>
        <w:t>Hachem</w:t>
      </w:r>
      <w:r w:rsidRPr="00F22C83">
        <w:rPr>
          <w:rFonts w:ascii="Garamond" w:eastAsia="SimSun" w:hAnsi="Garamond" w:cs="Arial"/>
          <w:lang w:eastAsia="zh-CN"/>
        </w:rPr>
        <w:t xml:space="preserve"> international</w:t>
      </w:r>
      <w:r w:rsidR="00F26E9D" w:rsidRPr="00F22C83">
        <w:rPr>
          <w:rFonts w:ascii="Garamond" w:eastAsia="SimSun" w:hAnsi="Garamond" w:cs="Arial"/>
          <w:lang w:eastAsia="zh-CN"/>
        </w:rPr>
        <w:t>.</w:t>
      </w:r>
    </w:p>
    <w:p w:rsidR="00F26E9D" w:rsidRPr="00F22C83" w:rsidRDefault="00F26E9D" w:rsidP="00F22C83">
      <w:pPr>
        <w:jc w:val="both"/>
        <w:rPr>
          <w:rFonts w:ascii="Garamond" w:hAnsi="Garamond"/>
          <w:b/>
          <w:bCs/>
          <w:lang w:val="en-US"/>
        </w:rPr>
      </w:pPr>
      <w:r w:rsidRPr="00F22C83">
        <w:rPr>
          <w:rFonts w:ascii="Garamond" w:hAnsi="Garamond"/>
          <w:b/>
          <w:bCs/>
          <w:lang w:val="en-US"/>
        </w:rPr>
        <w:t>2. Sara Yoheved Rigler</w:t>
      </w:r>
      <w:r w:rsidRPr="00F22C83">
        <w:rPr>
          <w:rFonts w:ascii="Garamond" w:hAnsi="Garamond"/>
          <w:lang w:val="en-US"/>
        </w:rPr>
        <w:t xml:space="preserve">, </w:t>
      </w:r>
      <w:r w:rsidRPr="00F22C83">
        <w:rPr>
          <w:rFonts w:ascii="Garamond" w:hAnsi="Garamond"/>
          <w:b/>
          <w:bCs/>
          <w:i/>
          <w:iCs/>
          <w:lang w:val="en-US"/>
        </w:rPr>
        <w:t>Jewish Nobelity: The Life and Loves of a Nobel Prize Winner (www.aish.com)</w:t>
      </w:r>
      <w:r w:rsidRPr="00F22C83">
        <w:rPr>
          <w:rFonts w:ascii="Garamond" w:hAnsi="Garamond"/>
          <w:b/>
          <w:bCs/>
          <w:lang w:val="en-US"/>
        </w:rPr>
        <w:t xml:space="preserve"> – </w:t>
      </w:r>
      <w:r w:rsidR="00790EB9" w:rsidRPr="00F22C83">
        <w:rPr>
          <w:rFonts w:ascii="Garamond" w:hAnsi="Garamond"/>
          <w:b/>
          <w:bCs/>
          <w:lang w:val="en-US"/>
        </w:rPr>
        <w:t xml:space="preserve">Un </w:t>
      </w:r>
      <w:r w:rsidR="00A44A30" w:rsidRPr="00F22C83">
        <w:rPr>
          <w:rFonts w:ascii="Garamond" w:hAnsi="Garamond"/>
          <w:b/>
          <w:bCs/>
          <w:i/>
          <w:iCs/>
          <w:lang w:val="en-US"/>
        </w:rPr>
        <w:t>Kiddouch</w:t>
      </w:r>
      <w:r w:rsidRPr="00F22C83">
        <w:rPr>
          <w:rFonts w:ascii="Garamond" w:hAnsi="Garamond"/>
          <w:b/>
          <w:bCs/>
          <w:i/>
          <w:iCs/>
          <w:lang w:val="en-US"/>
        </w:rPr>
        <w:t xml:space="preserve"> </w:t>
      </w:r>
      <w:r w:rsidR="00A44A30" w:rsidRPr="00F22C83">
        <w:rPr>
          <w:rFonts w:ascii="Garamond" w:hAnsi="Garamond"/>
          <w:b/>
          <w:bCs/>
          <w:i/>
          <w:iCs/>
          <w:lang w:val="en-US"/>
        </w:rPr>
        <w:t>Hachem</w:t>
      </w:r>
      <w:r w:rsidR="006C7515" w:rsidRPr="00F22C83">
        <w:rPr>
          <w:rFonts w:ascii="Garamond" w:hAnsi="Garamond"/>
          <w:b/>
          <w:bCs/>
          <w:lang w:val="en-US"/>
        </w:rPr>
        <w:t xml:space="preserve"> face au monde entier</w:t>
      </w:r>
      <w:r w:rsidRPr="00F22C83">
        <w:rPr>
          <w:rFonts w:ascii="Garamond" w:hAnsi="Garamond"/>
          <w:b/>
          <w:bCs/>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F26E9D" w:rsidRPr="00F22C83" w:rsidTr="00CA68DA">
        <w:tc>
          <w:tcPr>
            <w:tcW w:w="8856" w:type="dxa"/>
          </w:tcPr>
          <w:p w:rsidR="00F26E9D" w:rsidRPr="00F22C83" w:rsidRDefault="00790EB9" w:rsidP="00F22C83">
            <w:pPr>
              <w:spacing w:before="100" w:beforeAutospacing="1" w:after="100" w:afterAutospacing="1" w:line="255" w:lineRule="atLeast"/>
              <w:jc w:val="both"/>
              <w:rPr>
                <w:rFonts w:ascii="Garamond" w:eastAsia="SimSun" w:hAnsi="Garamond" w:cs="Arial"/>
                <w:rtl/>
                <w:lang w:eastAsia="zh-CN"/>
              </w:rPr>
            </w:pPr>
            <w:r w:rsidRPr="00F22C83">
              <w:rPr>
                <w:rFonts w:ascii="Garamond" w:eastAsia="SimSun" w:hAnsi="Garamond" w:cs="Arial"/>
                <w:lang w:eastAsia="zh-CN"/>
              </w:rPr>
              <w:lastRenderedPageBreak/>
              <w:t>La photo sur le tableau d’affichage de so</w:t>
            </w:r>
            <w:r w:rsidR="00224149" w:rsidRPr="00F22C83">
              <w:rPr>
                <w:rFonts w:ascii="Garamond" w:eastAsia="SimSun" w:hAnsi="Garamond" w:cs="Arial"/>
                <w:lang w:eastAsia="zh-CN"/>
              </w:rPr>
              <w:t>n bureau à l’Université H</w:t>
            </w:r>
            <w:r w:rsidR="006C7515" w:rsidRPr="00F22C83">
              <w:rPr>
                <w:rFonts w:ascii="Garamond" w:eastAsia="SimSun" w:hAnsi="Garamond" w:cs="Arial"/>
                <w:lang w:eastAsia="zh-CN"/>
              </w:rPr>
              <w:t>ébraïque</w:t>
            </w:r>
            <w:r w:rsidRPr="00F22C83">
              <w:rPr>
                <w:rFonts w:ascii="Garamond" w:eastAsia="SimSun" w:hAnsi="Garamond" w:cs="Arial"/>
                <w:lang w:eastAsia="zh-CN"/>
              </w:rPr>
              <w:t xml:space="preserve"> en dit long. </w:t>
            </w:r>
            <w:r w:rsidR="00141ABB" w:rsidRPr="00F22C83">
              <w:rPr>
                <w:rFonts w:ascii="Garamond" w:eastAsia="SimSun" w:hAnsi="Garamond" w:cs="Arial"/>
                <w:lang w:eastAsia="zh-CN"/>
              </w:rPr>
              <w:t>Prise peu de temps après que l’</w:t>
            </w:r>
            <w:r w:rsidRPr="00F22C83">
              <w:rPr>
                <w:rFonts w:ascii="Garamond" w:eastAsia="SimSun" w:hAnsi="Garamond" w:cs="Arial"/>
                <w:lang w:eastAsia="zh-CN"/>
              </w:rPr>
              <w:t>a</w:t>
            </w:r>
            <w:r w:rsidR="00141ABB" w:rsidRPr="00F22C83">
              <w:rPr>
                <w:rFonts w:ascii="Garamond" w:eastAsia="SimSun" w:hAnsi="Garamond" w:cs="Arial"/>
                <w:lang w:eastAsia="zh-CN"/>
              </w:rPr>
              <w:t>n</w:t>
            </w:r>
            <w:r w:rsidR="00BD1AFC" w:rsidRPr="00F22C83">
              <w:rPr>
                <w:rFonts w:ascii="Garamond" w:eastAsia="SimSun" w:hAnsi="Garamond" w:cs="Arial"/>
                <w:lang w:eastAsia="zh-CN"/>
              </w:rPr>
              <w:t>nonce</w:t>
            </w:r>
            <w:r w:rsidR="00224149" w:rsidRPr="00F22C83">
              <w:rPr>
                <w:rFonts w:ascii="Garamond" w:eastAsia="SimSun" w:hAnsi="Garamond" w:cs="Arial"/>
                <w:lang w:eastAsia="zh-CN"/>
              </w:rPr>
              <w:t xml:space="preserve"> selon laquelle</w:t>
            </w:r>
            <w:r w:rsidRPr="00F22C83">
              <w:rPr>
                <w:rFonts w:ascii="Garamond" w:eastAsia="SimSun" w:hAnsi="Garamond" w:cs="Arial"/>
                <w:lang w:eastAsia="zh-CN"/>
              </w:rPr>
              <w:t xml:space="preserve"> le Prix Nobel 2005 en </w:t>
            </w:r>
            <w:r w:rsidR="00224149" w:rsidRPr="00F22C83">
              <w:rPr>
                <w:rFonts w:ascii="Garamond" w:eastAsia="SimSun" w:hAnsi="Garamond" w:cs="Arial"/>
                <w:lang w:eastAsia="zh-CN"/>
              </w:rPr>
              <w:t>Sciences Economiques avait été attribué au p</w:t>
            </w:r>
            <w:r w:rsidRPr="00F22C83">
              <w:rPr>
                <w:rFonts w:ascii="Garamond" w:eastAsia="SimSun" w:hAnsi="Garamond" w:cs="Arial"/>
                <w:lang w:eastAsia="zh-CN"/>
              </w:rPr>
              <w:t xml:space="preserve">rof. </w:t>
            </w:r>
            <w:r w:rsidR="00BD1AFC" w:rsidRPr="00F22C83">
              <w:rPr>
                <w:rFonts w:ascii="Garamond" w:eastAsia="SimSun" w:hAnsi="Garamond" w:cs="Arial"/>
                <w:lang w:eastAsia="zh-CN"/>
              </w:rPr>
              <w:t>I</w:t>
            </w:r>
            <w:r w:rsidR="004B5782" w:rsidRPr="00F22C83">
              <w:rPr>
                <w:rFonts w:ascii="Garamond" w:eastAsia="SimSun" w:hAnsi="Garamond" w:cs="Arial"/>
                <w:lang w:eastAsia="zh-CN"/>
              </w:rPr>
              <w:t>sraë</w:t>
            </w:r>
            <w:r w:rsidR="00F26E9D" w:rsidRPr="00F22C83">
              <w:rPr>
                <w:rFonts w:ascii="Garamond" w:eastAsia="SimSun" w:hAnsi="Garamond" w:cs="Arial"/>
                <w:lang w:eastAsia="zh-CN"/>
              </w:rPr>
              <w:t xml:space="preserve">l [Robert] Aumann, </w:t>
            </w:r>
            <w:r w:rsidR="004B5782" w:rsidRPr="00F22C83">
              <w:rPr>
                <w:rFonts w:ascii="Garamond" w:eastAsia="SimSun" w:hAnsi="Garamond" w:cs="Arial"/>
                <w:lang w:eastAsia="zh-CN"/>
              </w:rPr>
              <w:t>la photo montre trois générations de descendants du gagnant</w:t>
            </w:r>
            <w:r w:rsidR="00224149" w:rsidRPr="00F22C83">
              <w:rPr>
                <w:rFonts w:ascii="Garamond" w:eastAsia="SimSun" w:hAnsi="Garamond" w:cs="Arial"/>
                <w:lang w:eastAsia="zh-CN"/>
              </w:rPr>
              <w:t>,</w:t>
            </w:r>
            <w:r w:rsidR="004B5782" w:rsidRPr="00F22C83">
              <w:rPr>
                <w:rFonts w:ascii="Garamond" w:eastAsia="SimSun" w:hAnsi="Garamond" w:cs="Arial"/>
                <w:lang w:eastAsia="zh-CN"/>
              </w:rPr>
              <w:t xml:space="preserve"> souriant</w:t>
            </w:r>
            <w:r w:rsidR="00224149" w:rsidRPr="00F22C83">
              <w:rPr>
                <w:rFonts w:ascii="Garamond" w:eastAsia="SimSun" w:hAnsi="Garamond" w:cs="Arial"/>
                <w:lang w:eastAsia="zh-CN"/>
              </w:rPr>
              <w:t>s</w:t>
            </w:r>
            <w:r w:rsidR="00483D2E">
              <w:rPr>
                <w:rFonts w:ascii="Garamond" w:eastAsia="SimSun" w:hAnsi="Garamond" w:cs="Arial"/>
                <w:lang w:eastAsia="zh-CN"/>
              </w:rPr>
              <w:t>, trente-</w:t>
            </w:r>
            <w:r w:rsidR="004B5782" w:rsidRPr="00F22C83">
              <w:rPr>
                <w:rFonts w:ascii="Garamond" w:eastAsia="SimSun" w:hAnsi="Garamond" w:cs="Arial"/>
                <w:lang w:eastAsia="zh-CN"/>
              </w:rPr>
              <w:t xml:space="preserve">deux personnes en tout. Au centre, avec sa longue barbe blanche et </w:t>
            </w:r>
            <w:r w:rsidR="0082410F">
              <w:rPr>
                <w:rFonts w:ascii="Garamond" w:eastAsia="SimSun" w:hAnsi="Garamond" w:cs="Arial"/>
                <w:lang w:eastAsia="zh-CN"/>
              </w:rPr>
              <w:t>sa kippa blanche, est assis le p</w:t>
            </w:r>
            <w:r w:rsidR="004B5782" w:rsidRPr="00F22C83">
              <w:rPr>
                <w:rFonts w:ascii="Garamond" w:eastAsia="SimSun" w:hAnsi="Garamond" w:cs="Arial"/>
                <w:lang w:eastAsia="zh-CN"/>
              </w:rPr>
              <w:t xml:space="preserve">rof. Aumann </w:t>
            </w:r>
            <w:r w:rsidR="002032B4" w:rsidRPr="00F22C83">
              <w:rPr>
                <w:rFonts w:ascii="Garamond" w:eastAsia="SimSun" w:hAnsi="Garamond" w:cs="Arial"/>
                <w:lang w:eastAsia="zh-CN"/>
              </w:rPr>
              <w:t>âgé</w:t>
            </w:r>
            <w:r w:rsidR="00483D2E">
              <w:rPr>
                <w:rFonts w:ascii="Garamond" w:eastAsia="SimSun" w:hAnsi="Garamond" w:cs="Arial"/>
                <w:lang w:eastAsia="zh-CN"/>
              </w:rPr>
              <w:t xml:space="preserve"> de soixante </w:t>
            </w:r>
            <w:r w:rsidR="004B5782" w:rsidRPr="00F22C83">
              <w:rPr>
                <w:rFonts w:ascii="Garamond" w:eastAsia="SimSun" w:hAnsi="Garamond" w:cs="Arial"/>
                <w:lang w:eastAsia="zh-CN"/>
              </w:rPr>
              <w:t>quinze ans,</w:t>
            </w:r>
            <w:r w:rsidR="00B90708" w:rsidRPr="00F22C83">
              <w:rPr>
                <w:rFonts w:ascii="Garamond" w:eastAsia="SimSun" w:hAnsi="Garamond" w:cs="Arial"/>
                <w:lang w:eastAsia="zh-CN"/>
              </w:rPr>
              <w:t xml:space="preserve"> adossé à un portrait de un mètre de haut de sa regrettée femme bien aimée Esther.</w:t>
            </w:r>
          </w:p>
          <w:p w:rsidR="00F26E9D" w:rsidRPr="00F22C83" w:rsidRDefault="00F26E9D" w:rsidP="00F22C83">
            <w:pPr>
              <w:spacing w:before="100" w:beforeAutospacing="1" w:after="100" w:afterAutospacing="1" w:line="255" w:lineRule="atLeast"/>
              <w:jc w:val="both"/>
              <w:rPr>
                <w:rFonts w:ascii="Garamond" w:eastAsia="SimSun" w:hAnsi="Garamond" w:cs="Arial"/>
                <w:rtl/>
                <w:lang w:eastAsia="zh-CN"/>
              </w:rPr>
            </w:pPr>
            <w:r w:rsidRPr="00F22C83">
              <w:rPr>
                <w:rFonts w:ascii="Garamond" w:eastAsia="SimSun" w:hAnsi="Garamond" w:cs="Arial"/>
                <w:lang w:eastAsia="zh-CN"/>
              </w:rPr>
              <w:t xml:space="preserve">Prof. Aumann </w:t>
            </w:r>
            <w:r w:rsidR="00BD1AFC" w:rsidRPr="00F22C83">
              <w:rPr>
                <w:rFonts w:ascii="Garamond" w:eastAsia="SimSun" w:hAnsi="Garamond" w:cs="Arial"/>
                <w:lang w:eastAsia="zh-CN"/>
              </w:rPr>
              <w:t>prit officiellement sa retraite</w:t>
            </w:r>
            <w:r w:rsidR="00052FC0" w:rsidRPr="00F22C83">
              <w:rPr>
                <w:rFonts w:ascii="Garamond" w:eastAsia="SimSun" w:hAnsi="Garamond" w:cs="Arial"/>
                <w:lang w:eastAsia="zh-CN"/>
              </w:rPr>
              <w:t xml:space="preserve"> il y a cinq ans, mais, à 75 ans, il continue à se lancer dans son quadruple amour : la théorie des jeux, la famille, la nature et la Torah. Il enseigne encore </w:t>
            </w:r>
            <w:r w:rsidR="00224149" w:rsidRPr="00F22C83">
              <w:rPr>
                <w:rFonts w:ascii="Garamond" w:eastAsia="SimSun" w:hAnsi="Garamond" w:cs="Arial"/>
                <w:lang w:eastAsia="zh-CN"/>
              </w:rPr>
              <w:t xml:space="preserve">à </w:t>
            </w:r>
            <w:r w:rsidR="00052FC0" w:rsidRPr="00F22C83">
              <w:rPr>
                <w:rFonts w:ascii="Garamond" w:eastAsia="SimSun" w:hAnsi="Garamond" w:cs="Arial"/>
                <w:lang w:eastAsia="zh-CN"/>
              </w:rPr>
              <w:t>trois</w:t>
            </w:r>
            <w:r w:rsidR="00224149" w:rsidRPr="00F22C83">
              <w:rPr>
                <w:rFonts w:ascii="Garamond" w:eastAsia="SimSun" w:hAnsi="Garamond" w:cs="Arial"/>
                <w:lang w:eastAsia="zh-CN"/>
              </w:rPr>
              <w:t xml:space="preserve"> classes à l’Université H</w:t>
            </w:r>
            <w:r w:rsidR="00BD1AFC" w:rsidRPr="00F22C83">
              <w:rPr>
                <w:rFonts w:ascii="Garamond" w:eastAsia="SimSun" w:hAnsi="Garamond" w:cs="Arial"/>
                <w:lang w:eastAsia="zh-CN"/>
              </w:rPr>
              <w:t>ébraïque</w:t>
            </w:r>
            <w:r w:rsidR="00052FC0" w:rsidRPr="00F22C83">
              <w:rPr>
                <w:rFonts w:ascii="Garamond" w:eastAsia="SimSun" w:hAnsi="Garamond" w:cs="Arial"/>
                <w:lang w:eastAsia="zh-CN"/>
              </w:rPr>
              <w:t>, va chercher ses</w:t>
            </w:r>
            <w:r w:rsidR="00483D2E">
              <w:rPr>
                <w:rFonts w:ascii="Garamond" w:eastAsia="SimSun" w:hAnsi="Garamond" w:cs="Arial"/>
                <w:lang w:eastAsia="zh-CN"/>
              </w:rPr>
              <w:t xml:space="preserve"> petits-</w:t>
            </w:r>
            <w:r w:rsidR="00BD1AFC" w:rsidRPr="00F22C83">
              <w:rPr>
                <w:rFonts w:ascii="Garamond" w:eastAsia="SimSun" w:hAnsi="Garamond" w:cs="Arial"/>
                <w:lang w:eastAsia="zh-CN"/>
              </w:rPr>
              <w:t>enfants au</w:t>
            </w:r>
            <w:r w:rsidR="00052FC0" w:rsidRPr="00F22C83">
              <w:rPr>
                <w:rFonts w:ascii="Garamond" w:eastAsia="SimSun" w:hAnsi="Garamond" w:cs="Arial"/>
                <w:lang w:eastAsia="zh-CN"/>
              </w:rPr>
              <w:t xml:space="preserve"> jardin d’enfants et les prend chez lu</w:t>
            </w:r>
            <w:r w:rsidR="002032B4" w:rsidRPr="00F22C83">
              <w:rPr>
                <w:rFonts w:ascii="Garamond" w:eastAsia="SimSun" w:hAnsi="Garamond" w:cs="Arial"/>
                <w:lang w:eastAsia="zh-CN"/>
              </w:rPr>
              <w:t>i quand leur</w:t>
            </w:r>
            <w:r w:rsidR="00BD1AFC" w:rsidRPr="00F22C83">
              <w:rPr>
                <w:rFonts w:ascii="Garamond" w:eastAsia="SimSun" w:hAnsi="Garamond" w:cs="Arial"/>
                <w:lang w:eastAsia="zh-CN"/>
              </w:rPr>
              <w:t>s</w:t>
            </w:r>
            <w:r w:rsidR="002032B4" w:rsidRPr="00F22C83">
              <w:rPr>
                <w:rFonts w:ascii="Garamond" w:eastAsia="SimSun" w:hAnsi="Garamond" w:cs="Arial"/>
                <w:lang w:eastAsia="zh-CN"/>
              </w:rPr>
              <w:t xml:space="preserve"> parent</w:t>
            </w:r>
            <w:r w:rsidR="00BD1AFC" w:rsidRPr="00F22C83">
              <w:rPr>
                <w:rFonts w:ascii="Garamond" w:eastAsia="SimSun" w:hAnsi="Garamond" w:cs="Arial"/>
                <w:lang w:eastAsia="zh-CN"/>
              </w:rPr>
              <w:t>s</w:t>
            </w:r>
            <w:r w:rsidR="002032B4" w:rsidRPr="00F22C83">
              <w:rPr>
                <w:rFonts w:ascii="Garamond" w:eastAsia="SimSun" w:hAnsi="Garamond" w:cs="Arial"/>
                <w:lang w:eastAsia="zh-CN"/>
              </w:rPr>
              <w:t xml:space="preserve"> sont occupé</w:t>
            </w:r>
            <w:r w:rsidR="00BD1AFC" w:rsidRPr="00F22C83">
              <w:rPr>
                <w:rFonts w:ascii="Garamond" w:eastAsia="SimSun" w:hAnsi="Garamond" w:cs="Arial"/>
                <w:lang w:eastAsia="zh-CN"/>
              </w:rPr>
              <w:t>s. Il</w:t>
            </w:r>
            <w:r w:rsidR="00052FC0" w:rsidRPr="00F22C83">
              <w:rPr>
                <w:rFonts w:ascii="Garamond" w:eastAsia="SimSun" w:hAnsi="Garamond" w:cs="Arial"/>
                <w:lang w:eastAsia="zh-CN"/>
              </w:rPr>
              <w:t xml:space="preserve"> ski</w:t>
            </w:r>
            <w:r w:rsidR="00224149" w:rsidRPr="00F22C83">
              <w:rPr>
                <w:rFonts w:ascii="Garamond" w:eastAsia="SimSun" w:hAnsi="Garamond" w:cs="Arial"/>
                <w:lang w:eastAsia="zh-CN"/>
              </w:rPr>
              <w:t>e</w:t>
            </w:r>
            <w:r w:rsidR="00052FC0" w:rsidRPr="00F22C83">
              <w:rPr>
                <w:rFonts w:ascii="Garamond" w:eastAsia="SimSun" w:hAnsi="Garamond" w:cs="Arial"/>
                <w:lang w:eastAsia="zh-CN"/>
              </w:rPr>
              <w:t>, fait de la randonnée, et escalade certaines des plus belles montagnes au monde ; et il étudie la Torah régulièrement avec le même compagnon d’étude depuis trente ans</w:t>
            </w:r>
            <w:r w:rsidRPr="00F22C83">
              <w:rPr>
                <w:rFonts w:ascii="Garamond" w:eastAsia="SimSun" w:hAnsi="Garamond" w:cs="Arial"/>
                <w:lang w:eastAsia="zh-CN"/>
              </w:rPr>
              <w:t>.</w:t>
            </w:r>
          </w:p>
          <w:p w:rsidR="00052FC0" w:rsidRPr="00F22C83" w:rsidRDefault="00F26E9D" w:rsidP="00F22C83">
            <w:pPr>
              <w:spacing w:before="100" w:beforeAutospacing="1" w:after="100" w:afterAutospacing="1" w:line="255" w:lineRule="atLeast"/>
              <w:jc w:val="both"/>
              <w:rPr>
                <w:rFonts w:ascii="Garamond" w:eastAsia="SimSun" w:hAnsi="Garamond" w:cs="Arial"/>
                <w:lang w:eastAsia="zh-CN"/>
              </w:rPr>
            </w:pPr>
            <w:r w:rsidRPr="00F22C83">
              <w:rPr>
                <w:rFonts w:ascii="Garamond" w:eastAsia="SimSun" w:hAnsi="Garamond" w:cs="Arial"/>
                <w:lang w:eastAsia="zh-CN"/>
              </w:rPr>
              <w:t>Prof. Aumann,</w:t>
            </w:r>
            <w:r w:rsidR="00052FC0" w:rsidRPr="00F22C83">
              <w:rPr>
                <w:rFonts w:ascii="Garamond" w:eastAsia="SimSun" w:hAnsi="Garamond" w:cs="Arial"/>
                <w:lang w:eastAsia="zh-CN"/>
              </w:rPr>
              <w:t xml:space="preserve"> </w:t>
            </w:r>
            <w:r w:rsidR="002032B4" w:rsidRPr="00F22C83">
              <w:rPr>
                <w:rFonts w:ascii="Garamond" w:eastAsia="SimSun" w:hAnsi="Garamond" w:cs="Arial"/>
                <w:lang w:eastAsia="zh-CN"/>
              </w:rPr>
              <w:t>connaisseur</w:t>
            </w:r>
            <w:r w:rsidR="00224149" w:rsidRPr="00F22C83">
              <w:rPr>
                <w:rFonts w:ascii="Garamond" w:eastAsia="SimSun" w:hAnsi="Garamond" w:cs="Arial"/>
                <w:lang w:eastAsia="zh-CN"/>
              </w:rPr>
              <w:t xml:space="preserve"> en </w:t>
            </w:r>
            <w:r w:rsidR="00052FC0" w:rsidRPr="00F22C83">
              <w:rPr>
                <w:rFonts w:ascii="Garamond" w:eastAsia="SimSun" w:hAnsi="Garamond" w:cs="Arial"/>
                <w:lang w:eastAsia="zh-CN"/>
              </w:rPr>
              <w:t>tout</w:t>
            </w:r>
            <w:r w:rsidR="00224149" w:rsidRPr="00F22C83">
              <w:rPr>
                <w:rFonts w:ascii="Garamond" w:eastAsia="SimSun" w:hAnsi="Garamond" w:cs="Arial"/>
                <w:lang w:eastAsia="zh-CN"/>
              </w:rPr>
              <w:t>e chose, relie</w:t>
            </w:r>
            <w:r w:rsidR="00052FC0" w:rsidRPr="00F22C83">
              <w:rPr>
                <w:rFonts w:ascii="Garamond" w:eastAsia="SimSun" w:hAnsi="Garamond" w:cs="Arial"/>
                <w:lang w:eastAsia="zh-CN"/>
              </w:rPr>
              <w:t xml:space="preserve"> tout à sa source divine. </w:t>
            </w:r>
            <w:r w:rsidR="00224149" w:rsidRPr="00F22C83">
              <w:rPr>
                <w:rFonts w:ascii="Garamond" w:eastAsia="SimSun" w:hAnsi="Garamond" w:cs="Arial"/>
                <w:lang w:eastAsia="zh-CN"/>
              </w:rPr>
              <w:t>Connaisseur en vin,</w:t>
            </w:r>
            <w:r w:rsidR="00052FC0" w:rsidRPr="00F22C83">
              <w:rPr>
                <w:rFonts w:ascii="Garamond" w:eastAsia="SimSun" w:hAnsi="Garamond" w:cs="Arial"/>
                <w:lang w:eastAsia="zh-CN"/>
              </w:rPr>
              <w:t xml:space="preserve"> chaque fois qu’il met une bouteille de vin de qualité supérieure sur la table</w:t>
            </w:r>
            <w:r w:rsidR="00224149" w:rsidRPr="00F22C83">
              <w:rPr>
                <w:rFonts w:ascii="Garamond" w:eastAsia="SimSun" w:hAnsi="Garamond" w:cs="Arial"/>
                <w:lang w:eastAsia="zh-CN"/>
              </w:rPr>
              <w:t>,</w:t>
            </w:r>
            <w:r w:rsidR="00052FC0" w:rsidRPr="00F22C83">
              <w:rPr>
                <w:rFonts w:ascii="Garamond" w:eastAsia="SimSun" w:hAnsi="Garamond" w:cs="Arial"/>
                <w:lang w:eastAsia="zh-CN"/>
              </w:rPr>
              <w:t xml:space="preserve"> il récite la bénédictio</w:t>
            </w:r>
            <w:r w:rsidR="00BD1AFC" w:rsidRPr="00F22C83">
              <w:rPr>
                <w:rFonts w:ascii="Garamond" w:eastAsia="SimSun" w:hAnsi="Garamond" w:cs="Arial"/>
                <w:lang w:eastAsia="zh-CN"/>
              </w:rPr>
              <w:t>n : « Il est bon et fait le bien</w:t>
            </w:r>
            <w:r w:rsidR="00052FC0" w:rsidRPr="00F22C83">
              <w:rPr>
                <w:rFonts w:ascii="Garamond" w:eastAsia="SimSun" w:hAnsi="Garamond" w:cs="Arial"/>
                <w:lang w:eastAsia="zh-CN"/>
              </w:rPr>
              <w:t> »</w:t>
            </w:r>
            <w:r w:rsidR="00BD1AFC" w:rsidRPr="00F22C83">
              <w:rPr>
                <w:rFonts w:ascii="Garamond" w:eastAsia="SimSun" w:hAnsi="Garamond" w:cs="Arial"/>
                <w:lang w:eastAsia="zh-CN"/>
              </w:rPr>
              <w:t>.</w:t>
            </w:r>
            <w:r w:rsidR="00052FC0" w:rsidRPr="00F22C83">
              <w:rPr>
                <w:rFonts w:ascii="Garamond" w:eastAsia="SimSun" w:hAnsi="Garamond" w:cs="Arial"/>
                <w:lang w:eastAsia="zh-CN"/>
              </w:rPr>
              <w:t xml:space="preserve"> C’est la bénédiction qu’il récita publiquement face à 1400 invités lorsqu’il porta un toast lors du banquet royal qui</w:t>
            </w:r>
            <w:r w:rsidR="00E827D7" w:rsidRPr="00F22C83">
              <w:rPr>
                <w:rFonts w:ascii="Garamond" w:eastAsia="SimSun" w:hAnsi="Garamond" w:cs="Arial"/>
                <w:lang w:eastAsia="zh-CN"/>
              </w:rPr>
              <w:t xml:space="preserve"> suivit la cérémonie d’attribution du prix Nobel.</w:t>
            </w:r>
          </w:p>
          <w:p w:rsidR="00F26E9D" w:rsidRPr="00F22C83" w:rsidRDefault="00E827D7" w:rsidP="00F22C83">
            <w:pPr>
              <w:spacing w:before="100" w:beforeAutospacing="1" w:after="100" w:afterAutospacing="1" w:line="255" w:lineRule="atLeast"/>
              <w:jc w:val="both"/>
              <w:rPr>
                <w:rFonts w:ascii="Garamond" w:eastAsia="SimSun" w:hAnsi="Garamond" w:cs="Arial"/>
                <w:rtl/>
                <w:lang w:eastAsia="zh-CN"/>
              </w:rPr>
            </w:pPr>
            <w:r w:rsidRPr="00F22C83">
              <w:rPr>
                <w:rFonts w:ascii="Garamond" w:eastAsia="SimSun" w:hAnsi="Garamond" w:cs="Arial"/>
                <w:lang w:eastAsia="zh-CN"/>
              </w:rPr>
              <w:t>Dans le monde des affaires, les gens volent de l’argent. Dans le monde académique, les gens volent des idées. Un des tra</w:t>
            </w:r>
            <w:r w:rsidR="00224149" w:rsidRPr="00F22C83">
              <w:rPr>
                <w:rFonts w:ascii="Garamond" w:eastAsia="SimSun" w:hAnsi="Garamond" w:cs="Arial"/>
                <w:lang w:eastAsia="zh-CN"/>
              </w:rPr>
              <w:t>its de caractère exceptionnel du p</w:t>
            </w:r>
            <w:r w:rsidRPr="00F22C83">
              <w:rPr>
                <w:rFonts w:ascii="Garamond" w:eastAsia="SimSun" w:hAnsi="Garamond" w:cs="Arial"/>
                <w:lang w:eastAsia="zh-CN"/>
              </w:rPr>
              <w:t xml:space="preserve">rof. Aumann est le fait qu’il attribue scrupuleusement le mérite aux autres, que ce soit des enseignants, des collègues ou même des étudiants. Lors d’une conférence de presse qui eut lieu le jour de l’annonce du prix Nobel, </w:t>
            </w:r>
            <w:r w:rsidR="00224149" w:rsidRPr="00F22C83">
              <w:rPr>
                <w:rFonts w:ascii="Garamond" w:eastAsia="SimSun" w:hAnsi="Garamond" w:cs="Arial"/>
                <w:lang w:eastAsia="zh-CN"/>
              </w:rPr>
              <w:t>le p</w:t>
            </w:r>
            <w:r w:rsidR="00F26E9D" w:rsidRPr="00F22C83">
              <w:rPr>
                <w:rFonts w:ascii="Garamond" w:eastAsia="SimSun" w:hAnsi="Garamond" w:cs="Arial"/>
                <w:lang w:eastAsia="zh-CN"/>
              </w:rPr>
              <w:t xml:space="preserve">rof. Aumann </w:t>
            </w:r>
            <w:r w:rsidRPr="00F22C83">
              <w:rPr>
                <w:rFonts w:ascii="Garamond" w:eastAsia="SimSun" w:hAnsi="Garamond" w:cs="Arial"/>
                <w:lang w:eastAsia="zh-CN"/>
              </w:rPr>
              <w:t xml:space="preserve">surprit son audience en déclarant que le prix Nobel aurait du </w:t>
            </w:r>
            <w:r w:rsidR="002032B4" w:rsidRPr="00F22C83">
              <w:rPr>
                <w:rFonts w:ascii="Garamond" w:eastAsia="SimSun" w:hAnsi="Garamond" w:cs="Arial"/>
                <w:lang w:eastAsia="zh-CN"/>
              </w:rPr>
              <w:t>être</w:t>
            </w:r>
            <w:r w:rsidR="00F8796A" w:rsidRPr="00F22C83">
              <w:rPr>
                <w:rFonts w:ascii="Garamond" w:eastAsia="SimSun" w:hAnsi="Garamond" w:cs="Arial"/>
                <w:lang w:eastAsia="zh-CN"/>
              </w:rPr>
              <w:t xml:space="preserve"> décerné à quelqu’un d’autre : « </w:t>
            </w:r>
            <w:r w:rsidRPr="00F22C83">
              <w:rPr>
                <w:rFonts w:ascii="Garamond" w:eastAsia="SimSun" w:hAnsi="Garamond" w:cs="Arial"/>
                <w:lang w:eastAsia="zh-CN"/>
              </w:rPr>
              <w:t>Llyod</w:t>
            </w:r>
            <w:r w:rsidR="00224149" w:rsidRPr="00F22C83">
              <w:rPr>
                <w:rFonts w:ascii="Garamond" w:eastAsia="SimSun" w:hAnsi="Garamond" w:cs="Arial"/>
                <w:lang w:eastAsia="zh-CN"/>
              </w:rPr>
              <w:t xml:space="preserve"> Shapley de U.C.L.A le méritait et aurait dû</w:t>
            </w:r>
            <w:r w:rsidRPr="00F22C83">
              <w:rPr>
                <w:rFonts w:ascii="Garamond" w:eastAsia="SimSun" w:hAnsi="Garamond" w:cs="Arial"/>
                <w:lang w:eastAsia="zh-CN"/>
              </w:rPr>
              <w:t xml:space="preserve"> gagner. Je le </w:t>
            </w:r>
            <w:r w:rsidR="002032B4" w:rsidRPr="00F22C83">
              <w:rPr>
                <w:rFonts w:ascii="Garamond" w:eastAsia="SimSun" w:hAnsi="Garamond" w:cs="Arial"/>
                <w:lang w:eastAsia="zh-CN"/>
              </w:rPr>
              <w:t>vois</w:t>
            </w:r>
            <w:r w:rsidRPr="00F22C83">
              <w:rPr>
                <w:rFonts w:ascii="Garamond" w:eastAsia="SimSun" w:hAnsi="Garamond" w:cs="Arial"/>
                <w:lang w:eastAsia="zh-CN"/>
              </w:rPr>
              <w:t xml:space="preserve"> comme le grand </w:t>
            </w:r>
            <w:r w:rsidR="002032B4" w:rsidRPr="00F22C83">
              <w:rPr>
                <w:rFonts w:ascii="Garamond" w:eastAsia="SimSun" w:hAnsi="Garamond" w:cs="Arial"/>
                <w:lang w:eastAsia="zh-CN"/>
              </w:rPr>
              <w:t>prêtre</w:t>
            </w:r>
            <w:r w:rsidR="00BD1AFC" w:rsidRPr="00F22C83">
              <w:rPr>
                <w:rFonts w:ascii="Garamond" w:eastAsia="SimSun" w:hAnsi="Garamond" w:cs="Arial"/>
                <w:lang w:eastAsia="zh-CN"/>
              </w:rPr>
              <w:t xml:space="preserve"> de la théorie des jeux</w:t>
            </w:r>
            <w:r w:rsidRPr="00F22C83">
              <w:rPr>
                <w:rFonts w:ascii="Garamond" w:eastAsia="SimSun" w:hAnsi="Garamond" w:cs="Arial"/>
                <w:lang w:eastAsia="zh-CN"/>
              </w:rPr>
              <w:t> »</w:t>
            </w:r>
            <w:r w:rsidR="00BD1AFC" w:rsidRPr="00F22C83">
              <w:rPr>
                <w:rFonts w:ascii="Garamond" w:eastAsia="SimSun" w:hAnsi="Garamond" w:cs="Arial"/>
                <w:lang w:eastAsia="zh-CN"/>
              </w:rPr>
              <w:t>.</w:t>
            </w:r>
          </w:p>
          <w:p w:rsidR="00F26E9D" w:rsidRPr="00F22C83" w:rsidRDefault="00F26E9D" w:rsidP="00F22C83">
            <w:pPr>
              <w:spacing w:before="100" w:beforeAutospacing="1" w:after="100" w:afterAutospacing="1" w:line="255" w:lineRule="atLeast"/>
              <w:jc w:val="both"/>
              <w:rPr>
                <w:rFonts w:ascii="Garamond" w:eastAsia="SimSun" w:hAnsi="Garamond" w:cs="Arial"/>
                <w:rtl/>
                <w:lang w:eastAsia="zh-CN"/>
              </w:rPr>
            </w:pPr>
            <w:r w:rsidRPr="00F22C83">
              <w:rPr>
                <w:rFonts w:ascii="Garamond" w:eastAsia="SimSun" w:hAnsi="Garamond" w:cs="Arial"/>
                <w:lang w:eastAsia="zh-CN"/>
              </w:rPr>
              <w:t xml:space="preserve">Prof. Aumann </w:t>
            </w:r>
            <w:r w:rsidR="002032B4" w:rsidRPr="00F22C83">
              <w:rPr>
                <w:rFonts w:ascii="Garamond" w:eastAsia="SimSun" w:hAnsi="Garamond" w:cs="Arial"/>
                <w:lang w:eastAsia="zh-CN"/>
              </w:rPr>
              <w:t>apprit le concept de « propriété intellectuelle »</w:t>
            </w:r>
            <w:r w:rsidR="00E827D7" w:rsidRPr="00F22C83">
              <w:rPr>
                <w:rFonts w:ascii="Garamond" w:eastAsia="SimSun" w:hAnsi="Garamond" w:cs="Arial"/>
                <w:lang w:eastAsia="zh-CN"/>
              </w:rPr>
              <w:t xml:space="preserve"> de la Torah.</w:t>
            </w:r>
          </w:p>
          <w:p w:rsidR="00E827D7" w:rsidRPr="00F22C83" w:rsidRDefault="00F8796A" w:rsidP="00F22C83">
            <w:pPr>
              <w:spacing w:before="100" w:beforeAutospacing="1" w:after="100" w:afterAutospacing="1" w:line="255" w:lineRule="atLeast"/>
              <w:jc w:val="both"/>
              <w:rPr>
                <w:rFonts w:ascii="Garamond" w:eastAsia="SimSun" w:hAnsi="Garamond" w:cs="Arial"/>
                <w:lang w:eastAsia="zh-CN"/>
              </w:rPr>
            </w:pPr>
            <w:r w:rsidRPr="00F22C83">
              <w:rPr>
                <w:rFonts w:ascii="Garamond" w:eastAsia="SimSun" w:hAnsi="Garamond" w:cs="Arial"/>
                <w:lang w:eastAsia="zh-CN"/>
              </w:rPr>
              <w:t>« </w:t>
            </w:r>
            <w:r w:rsidR="00E827D7" w:rsidRPr="00F22C83">
              <w:rPr>
                <w:rFonts w:ascii="Garamond" w:eastAsia="SimSun" w:hAnsi="Garamond" w:cs="Arial"/>
                <w:lang w:eastAsia="zh-CN"/>
              </w:rPr>
              <w:t>Il y avait une période</w:t>
            </w:r>
            <w:r w:rsidR="00224149" w:rsidRPr="00F22C83">
              <w:rPr>
                <w:rFonts w:ascii="Garamond" w:eastAsia="SimSun" w:hAnsi="Garamond" w:cs="Arial"/>
                <w:lang w:eastAsia="zh-CN"/>
              </w:rPr>
              <w:t>,</w:t>
            </w:r>
            <w:r w:rsidR="00E827D7" w:rsidRPr="00F22C83">
              <w:rPr>
                <w:rFonts w:ascii="Garamond" w:eastAsia="SimSun" w:hAnsi="Garamond" w:cs="Arial"/>
                <w:lang w:eastAsia="zh-CN"/>
              </w:rPr>
              <w:t xml:space="preserve"> il y a quinze vingt a</w:t>
            </w:r>
            <w:r w:rsidR="00BD1AFC" w:rsidRPr="00F22C83">
              <w:rPr>
                <w:rFonts w:ascii="Garamond" w:eastAsia="SimSun" w:hAnsi="Garamond" w:cs="Arial"/>
                <w:lang w:eastAsia="zh-CN"/>
              </w:rPr>
              <w:t>ns où voler des logiciels était considéré en règle par de nombreuses personnes, incluant nombres</w:t>
            </w:r>
            <w:r w:rsidR="00E827D7" w:rsidRPr="00F22C83">
              <w:rPr>
                <w:rFonts w:ascii="Garamond" w:eastAsia="SimSun" w:hAnsi="Garamond" w:cs="Arial"/>
                <w:lang w:eastAsia="zh-CN"/>
              </w:rPr>
              <w:t xml:space="preserve"> d’universitaires. J’avais besoin d’un article de software</w:t>
            </w:r>
            <w:r w:rsidR="00564A2B" w:rsidRPr="00F22C83">
              <w:rPr>
                <w:rFonts w:ascii="Garamond" w:eastAsia="SimSun" w:hAnsi="Garamond" w:cs="Arial"/>
                <w:lang w:eastAsia="zh-CN"/>
              </w:rPr>
              <w:t xml:space="preserve">, et je me </w:t>
            </w:r>
            <w:r w:rsidR="00224149" w:rsidRPr="00F22C83">
              <w:rPr>
                <w:rFonts w:ascii="Garamond" w:eastAsia="SimSun" w:hAnsi="Garamond" w:cs="Arial"/>
                <w:lang w:eastAsia="zh-CN"/>
              </w:rPr>
              <w:t>demandais si j’allais</w:t>
            </w:r>
            <w:r w:rsidR="00564A2B" w:rsidRPr="00F22C83">
              <w:rPr>
                <w:rFonts w:ascii="Garamond" w:eastAsia="SimSun" w:hAnsi="Garamond" w:cs="Arial"/>
                <w:lang w:eastAsia="zh-CN"/>
              </w:rPr>
              <w:t xml:space="preserve"> le ‘voler’ – faire une</w:t>
            </w:r>
            <w:r w:rsidR="00BD1AFC" w:rsidRPr="00F22C83">
              <w:rPr>
                <w:rFonts w:ascii="Garamond" w:eastAsia="SimSun" w:hAnsi="Garamond" w:cs="Arial"/>
                <w:lang w:eastAsia="zh-CN"/>
              </w:rPr>
              <w:t xml:space="preserve"> copie, ce que les </w:t>
            </w:r>
            <w:r w:rsidR="00564A2B" w:rsidRPr="00F22C83">
              <w:rPr>
                <w:rFonts w:ascii="Garamond" w:eastAsia="SimSun" w:hAnsi="Garamond" w:cs="Arial"/>
                <w:lang w:eastAsia="zh-CN"/>
              </w:rPr>
              <w:t>promoteurs de software désapprouve</w:t>
            </w:r>
            <w:r w:rsidR="007562C0" w:rsidRPr="00F22C83">
              <w:rPr>
                <w:rFonts w:ascii="Garamond" w:eastAsia="SimSun" w:hAnsi="Garamond" w:cs="Arial"/>
                <w:lang w:eastAsia="zh-CN"/>
              </w:rPr>
              <w:t>nt</w:t>
            </w:r>
            <w:r w:rsidR="00564A2B" w:rsidRPr="00F22C83">
              <w:rPr>
                <w:rFonts w:ascii="Garamond" w:eastAsia="SimSun" w:hAnsi="Garamond" w:cs="Arial"/>
                <w:lang w:eastAsia="zh-CN"/>
              </w:rPr>
              <w:t>. Alors je me suis dit, pourquoi me poser la question ? Tu es une perso</w:t>
            </w:r>
            <w:r w:rsidR="002032B4" w:rsidRPr="00F22C83">
              <w:rPr>
                <w:rFonts w:ascii="Garamond" w:eastAsia="SimSun" w:hAnsi="Garamond" w:cs="Arial"/>
                <w:lang w:eastAsia="zh-CN"/>
              </w:rPr>
              <w:t>nne pratiquante. Va chez ton rab</w:t>
            </w:r>
            <w:r w:rsidR="00564A2B" w:rsidRPr="00F22C83">
              <w:rPr>
                <w:rFonts w:ascii="Garamond" w:eastAsia="SimSun" w:hAnsi="Garamond" w:cs="Arial"/>
                <w:lang w:eastAsia="zh-CN"/>
              </w:rPr>
              <w:t xml:space="preserve">bin et </w:t>
            </w:r>
            <w:r w:rsidR="00BD1AFC" w:rsidRPr="00F22C83">
              <w:rPr>
                <w:rFonts w:ascii="Garamond" w:eastAsia="SimSun" w:hAnsi="Garamond" w:cs="Arial"/>
                <w:lang w:eastAsia="zh-CN"/>
              </w:rPr>
              <w:t>demande-lui</w:t>
            </w:r>
            <w:r w:rsidR="00564A2B" w:rsidRPr="00F22C83">
              <w:rPr>
                <w:rFonts w:ascii="Garamond" w:eastAsia="SimSun" w:hAnsi="Garamond" w:cs="Arial"/>
                <w:lang w:eastAsia="zh-CN"/>
              </w:rPr>
              <w:t>. Alors j’ai été chez mon rabbin – un survivant de l’Holocauste, une p</w:t>
            </w:r>
            <w:r w:rsidR="00483D2E">
              <w:rPr>
                <w:rFonts w:ascii="Garamond" w:eastAsia="SimSun" w:hAnsi="Garamond" w:cs="Arial"/>
                <w:lang w:eastAsia="zh-CN"/>
              </w:rPr>
              <w:t>ersonne réputée et pieuse. Peut-</w:t>
            </w:r>
            <w:r w:rsidR="002032B4" w:rsidRPr="00F22C83">
              <w:rPr>
                <w:rFonts w:ascii="Garamond" w:eastAsia="SimSun" w:hAnsi="Garamond" w:cs="Arial"/>
                <w:lang w:eastAsia="zh-CN"/>
              </w:rPr>
              <w:t>être</w:t>
            </w:r>
            <w:r w:rsidR="00564A2B" w:rsidRPr="00F22C83">
              <w:rPr>
                <w:rFonts w:ascii="Garamond" w:eastAsia="SimSun" w:hAnsi="Garamond" w:cs="Arial"/>
                <w:lang w:eastAsia="zh-CN"/>
              </w:rPr>
              <w:t xml:space="preserve"> y a-t-il une loi talmudique concernant ce type de propriété intellectuelle </w:t>
            </w:r>
            <w:r w:rsidR="007562C0" w:rsidRPr="00F22C83">
              <w:rPr>
                <w:rFonts w:ascii="Garamond" w:eastAsia="SimSun" w:hAnsi="Garamond" w:cs="Arial"/>
                <w:lang w:eastAsia="zh-CN"/>
              </w:rPr>
              <w:t>qui n’est</w:t>
            </w:r>
            <w:r w:rsidR="00564A2B" w:rsidRPr="00F22C83">
              <w:rPr>
                <w:rFonts w:ascii="Garamond" w:eastAsia="SimSun" w:hAnsi="Garamond" w:cs="Arial"/>
                <w:lang w:eastAsia="zh-CN"/>
              </w:rPr>
              <w:t xml:space="preserve"> pas une réelle propriété. Quoi qu’il dise, je le fe</w:t>
            </w:r>
            <w:r w:rsidR="002032B4" w:rsidRPr="00F22C83">
              <w:rPr>
                <w:rFonts w:ascii="Garamond" w:eastAsia="SimSun" w:hAnsi="Garamond" w:cs="Arial"/>
                <w:lang w:eastAsia="zh-CN"/>
              </w:rPr>
              <w:t>r</w:t>
            </w:r>
            <w:r w:rsidR="00564A2B" w:rsidRPr="00F22C83">
              <w:rPr>
                <w:rFonts w:ascii="Garamond" w:eastAsia="SimSun" w:hAnsi="Garamond" w:cs="Arial"/>
                <w:lang w:eastAsia="zh-CN"/>
              </w:rPr>
              <w:t>ai. Le rabbin dit : « Il est absolument interdit de faire cela. » A</w:t>
            </w:r>
            <w:r w:rsidRPr="00F22C83">
              <w:rPr>
                <w:rFonts w:ascii="Garamond" w:eastAsia="SimSun" w:hAnsi="Garamond" w:cs="Arial"/>
                <w:lang w:eastAsia="zh-CN"/>
              </w:rPr>
              <w:t>lors j’ai commandé le logiciel. »</w:t>
            </w:r>
          </w:p>
          <w:p w:rsidR="00F26E9D" w:rsidRPr="00F22C83" w:rsidRDefault="00BD1AFC" w:rsidP="00F22C83">
            <w:pPr>
              <w:spacing w:before="100" w:beforeAutospacing="1" w:after="100" w:afterAutospacing="1" w:line="255" w:lineRule="atLeast"/>
              <w:jc w:val="both"/>
              <w:rPr>
                <w:rFonts w:ascii="Garamond" w:eastAsia="SimSun" w:hAnsi="Garamond" w:cs="Arial"/>
                <w:lang w:eastAsia="zh-CN"/>
              </w:rPr>
            </w:pPr>
            <w:r w:rsidRPr="00F22C83">
              <w:rPr>
                <w:rFonts w:ascii="Garamond" w:eastAsia="SimSun" w:hAnsi="Garamond" w:cs="Arial"/>
                <w:lang w:eastAsia="zh-CN"/>
              </w:rPr>
              <w:t xml:space="preserve">Le monde a pu </w:t>
            </w:r>
            <w:r w:rsidR="007562C0" w:rsidRPr="00F22C83">
              <w:rPr>
                <w:rFonts w:ascii="Garamond" w:eastAsia="SimSun" w:hAnsi="Garamond" w:cs="Arial"/>
                <w:lang w:eastAsia="zh-CN"/>
              </w:rPr>
              <w:t>jeter un coup d’œil rare</w:t>
            </w:r>
            <w:r w:rsidRPr="00F22C83">
              <w:rPr>
                <w:rFonts w:ascii="Garamond" w:eastAsia="SimSun" w:hAnsi="Garamond" w:cs="Arial"/>
                <w:lang w:eastAsia="zh-CN"/>
              </w:rPr>
              <w:t xml:space="preserve"> sur</w:t>
            </w:r>
            <w:r w:rsidR="00564A2B" w:rsidRPr="00F22C83">
              <w:rPr>
                <w:rFonts w:ascii="Garamond" w:eastAsia="SimSun" w:hAnsi="Garamond" w:cs="Arial"/>
                <w:lang w:eastAsia="zh-CN"/>
              </w:rPr>
              <w:t xml:space="preserve"> la façon de vivre de la Torah</w:t>
            </w:r>
            <w:r w:rsidR="007562C0" w:rsidRPr="00F22C83">
              <w:rPr>
                <w:rFonts w:ascii="Garamond" w:eastAsia="SimSun" w:hAnsi="Garamond" w:cs="Arial"/>
                <w:lang w:eastAsia="zh-CN"/>
              </w:rPr>
              <w:t>, en observant le p</w:t>
            </w:r>
            <w:r w:rsidR="00564A2B" w:rsidRPr="00F22C83">
              <w:rPr>
                <w:rFonts w:ascii="Garamond" w:eastAsia="SimSun" w:hAnsi="Garamond" w:cs="Arial"/>
                <w:lang w:eastAsia="zh-CN"/>
              </w:rPr>
              <w:t xml:space="preserve">rof. Aumann à </w:t>
            </w:r>
            <w:r w:rsidR="00F26E9D" w:rsidRPr="00F22C83">
              <w:rPr>
                <w:rFonts w:ascii="Garamond" w:eastAsia="SimSun" w:hAnsi="Garamond" w:cs="Arial"/>
                <w:lang w:eastAsia="zh-CN"/>
              </w:rPr>
              <w:t xml:space="preserve">Stockholm. </w:t>
            </w:r>
            <w:r w:rsidR="00564A2B" w:rsidRPr="00F22C83">
              <w:rPr>
                <w:rFonts w:ascii="Garamond" w:eastAsia="SimSun" w:hAnsi="Garamond" w:cs="Arial"/>
                <w:lang w:eastAsia="zh-CN"/>
              </w:rPr>
              <w:t xml:space="preserve">Bien que la cérémonie d’attribution </w:t>
            </w:r>
            <w:r w:rsidRPr="00F22C83">
              <w:rPr>
                <w:rFonts w:ascii="Garamond" w:eastAsia="SimSun" w:hAnsi="Garamond" w:cs="Arial"/>
                <w:lang w:eastAsia="zh-CN"/>
              </w:rPr>
              <w:t>fût</w:t>
            </w:r>
            <w:r w:rsidR="00564A2B" w:rsidRPr="00F22C83">
              <w:rPr>
                <w:rFonts w:ascii="Garamond" w:eastAsia="SimSun" w:hAnsi="Garamond" w:cs="Arial"/>
                <w:lang w:eastAsia="zh-CN"/>
              </w:rPr>
              <w:t xml:space="preserve"> </w:t>
            </w:r>
            <w:r w:rsidRPr="00F22C83">
              <w:rPr>
                <w:rFonts w:ascii="Garamond" w:eastAsia="SimSun" w:hAnsi="Garamond" w:cs="Arial"/>
                <w:lang w:eastAsia="zh-CN"/>
              </w:rPr>
              <w:t>prévue</w:t>
            </w:r>
            <w:r w:rsidR="00564A2B" w:rsidRPr="00F22C83">
              <w:rPr>
                <w:rFonts w:ascii="Garamond" w:eastAsia="SimSun" w:hAnsi="Garamond" w:cs="Arial"/>
                <w:lang w:eastAsia="zh-CN"/>
              </w:rPr>
              <w:t xml:space="preserve"> en fin de journée samedi, la brièveté de l’hiver suédois permit à la famille Aumann d’</w:t>
            </w:r>
            <w:r w:rsidRPr="00F22C83">
              <w:rPr>
                <w:rFonts w:ascii="Garamond" w:eastAsia="SimSun" w:hAnsi="Garamond" w:cs="Arial"/>
                <w:lang w:eastAsia="zh-CN"/>
              </w:rPr>
              <w:t xml:space="preserve">y </w:t>
            </w:r>
            <w:r w:rsidR="00564A2B" w:rsidRPr="00F22C83">
              <w:rPr>
                <w:rFonts w:ascii="Garamond" w:eastAsia="SimSun" w:hAnsi="Garamond" w:cs="Arial"/>
                <w:lang w:eastAsia="zh-CN"/>
              </w:rPr>
              <w:t>assister après l</w:t>
            </w:r>
            <w:r w:rsidR="007562C0" w:rsidRPr="00F22C83">
              <w:rPr>
                <w:rFonts w:ascii="Garamond" w:eastAsia="SimSun" w:hAnsi="Garamond" w:cs="Arial"/>
                <w:lang w:eastAsia="zh-CN"/>
              </w:rPr>
              <w:t>a fin du Chabbat. Chabbat après-</w:t>
            </w:r>
            <w:r w:rsidR="00564A2B" w:rsidRPr="00F22C83">
              <w:rPr>
                <w:rFonts w:ascii="Garamond" w:eastAsia="SimSun" w:hAnsi="Garamond" w:cs="Arial"/>
                <w:lang w:eastAsia="zh-CN"/>
              </w:rPr>
              <w:t>midi, ils ont marchés</w:t>
            </w:r>
            <w:r w:rsidRPr="00F22C83">
              <w:rPr>
                <w:rFonts w:ascii="Garamond" w:eastAsia="SimSun" w:hAnsi="Garamond" w:cs="Arial"/>
                <w:lang w:eastAsia="zh-CN"/>
              </w:rPr>
              <w:t xml:space="preserve"> – les trente quatre qu’ils étaient – jusqu’à un </w:t>
            </w:r>
            <w:r w:rsidR="007562C0" w:rsidRPr="00F22C83">
              <w:rPr>
                <w:rFonts w:ascii="Garamond" w:eastAsia="SimSun" w:hAnsi="Garamond" w:cs="Arial"/>
                <w:lang w:eastAsia="zh-CN"/>
              </w:rPr>
              <w:t>hôtel</w:t>
            </w:r>
            <w:r w:rsidRPr="00F22C83">
              <w:rPr>
                <w:rFonts w:ascii="Garamond" w:eastAsia="SimSun" w:hAnsi="Garamond" w:cs="Arial"/>
                <w:lang w:eastAsia="zh-CN"/>
              </w:rPr>
              <w:t xml:space="preserve"> situé seulement</w:t>
            </w:r>
            <w:r w:rsidR="00564A2B" w:rsidRPr="00F22C83">
              <w:rPr>
                <w:rFonts w:ascii="Garamond" w:eastAsia="SimSun" w:hAnsi="Garamond" w:cs="Arial"/>
                <w:lang w:eastAsia="zh-CN"/>
              </w:rPr>
              <w:t xml:space="preserve"> à deux cents mètres de la salle de concert de Stockholm, où la cérémonie devait avoir lieu. </w:t>
            </w:r>
            <w:r w:rsidR="007562C0" w:rsidRPr="00F22C83">
              <w:rPr>
                <w:rFonts w:ascii="Garamond" w:eastAsia="SimSun" w:hAnsi="Garamond" w:cs="Arial"/>
                <w:lang w:eastAsia="zh-CN"/>
              </w:rPr>
              <w:t>Dès qu’ils eu</w:t>
            </w:r>
            <w:r w:rsidR="000F4A6F" w:rsidRPr="00F22C83">
              <w:rPr>
                <w:rFonts w:ascii="Garamond" w:eastAsia="SimSun" w:hAnsi="Garamond" w:cs="Arial"/>
                <w:lang w:eastAsia="zh-CN"/>
              </w:rPr>
              <w:t>rent</w:t>
            </w:r>
            <w:r w:rsidR="007562C0" w:rsidRPr="00F22C83">
              <w:rPr>
                <w:rFonts w:ascii="Garamond" w:eastAsia="SimSun" w:hAnsi="Garamond" w:cs="Arial"/>
                <w:lang w:eastAsia="zh-CN"/>
              </w:rPr>
              <w:t xml:space="preserve"> fait</w:t>
            </w:r>
            <w:r w:rsidR="000F4A6F" w:rsidRPr="00F22C83">
              <w:rPr>
                <w:rFonts w:ascii="Garamond" w:eastAsia="SimSun" w:hAnsi="Garamond" w:cs="Arial"/>
                <w:lang w:eastAsia="zh-CN"/>
              </w:rPr>
              <w:t xml:space="preserve"> </w:t>
            </w:r>
            <w:r w:rsidR="000F4A6F" w:rsidRPr="00F22C83">
              <w:rPr>
                <w:rFonts w:ascii="Garamond" w:eastAsia="SimSun" w:hAnsi="Garamond" w:cs="Arial"/>
                <w:i/>
                <w:iCs/>
                <w:lang w:eastAsia="zh-CN"/>
              </w:rPr>
              <w:t>havdala</w:t>
            </w:r>
            <w:r w:rsidR="000F4A6F" w:rsidRPr="00F22C83">
              <w:rPr>
                <w:rFonts w:ascii="Garamond" w:eastAsia="SimSun" w:hAnsi="Garamond" w:cs="Arial"/>
                <w:lang w:eastAsia="zh-CN"/>
              </w:rPr>
              <w:t xml:space="preserve"> [la cérémonie séparant Chabbat du reste de la semaine], les Aumann se précipitèrent à la salle de concert, quatre vingt dix second</w:t>
            </w:r>
            <w:r w:rsidR="00483D2E">
              <w:rPr>
                <w:rFonts w:ascii="Garamond" w:eastAsia="SimSun" w:hAnsi="Garamond" w:cs="Arial"/>
                <w:lang w:eastAsia="zh-CN"/>
              </w:rPr>
              <w:t>e</w:t>
            </w:r>
            <w:r w:rsidR="000F4A6F" w:rsidRPr="00F22C83">
              <w:rPr>
                <w:rFonts w:ascii="Garamond" w:eastAsia="SimSun" w:hAnsi="Garamond" w:cs="Arial"/>
                <w:lang w:eastAsia="zh-CN"/>
              </w:rPr>
              <w:t xml:space="preserve">s avant l’arrivée du roi </w:t>
            </w:r>
            <w:r w:rsidR="00F26E9D" w:rsidRPr="00F22C83">
              <w:rPr>
                <w:rFonts w:ascii="Garamond" w:eastAsia="SimSun" w:hAnsi="Garamond" w:cs="Arial"/>
                <w:lang w:eastAsia="zh-CN"/>
              </w:rPr>
              <w:t>Karl XVI Gustaf</w:t>
            </w:r>
            <w:r w:rsidR="000F4A6F" w:rsidRPr="00F22C83">
              <w:rPr>
                <w:rFonts w:ascii="Garamond" w:eastAsia="SimSun" w:hAnsi="Garamond" w:cs="Arial"/>
                <w:lang w:eastAsia="zh-CN"/>
              </w:rPr>
              <w:t xml:space="preserve"> et la fermeture des portes.</w:t>
            </w:r>
          </w:p>
          <w:p w:rsidR="007C2678" w:rsidRPr="00F22C83" w:rsidRDefault="000F4A6F" w:rsidP="00F22C83">
            <w:pPr>
              <w:jc w:val="both"/>
              <w:rPr>
                <w:rFonts w:ascii="Garamond" w:eastAsia="SimSun" w:hAnsi="Garamond" w:cs="Arial"/>
                <w:lang w:eastAsia="zh-CN"/>
              </w:rPr>
            </w:pPr>
            <w:r w:rsidRPr="00F22C83">
              <w:rPr>
                <w:rFonts w:ascii="Garamond" w:eastAsia="SimSun" w:hAnsi="Garamond" w:cs="Arial"/>
                <w:lang w:eastAsia="zh-CN"/>
              </w:rPr>
              <w:t xml:space="preserve">Au banquet royal qui s’ensuivit, </w:t>
            </w:r>
            <w:r w:rsidR="00483D2E">
              <w:rPr>
                <w:rFonts w:ascii="Garamond" w:eastAsia="SimSun" w:hAnsi="Garamond" w:cs="Arial"/>
                <w:lang w:eastAsia="zh-CN"/>
              </w:rPr>
              <w:t>un diner spécialement k</w:t>
            </w:r>
            <w:r w:rsidR="007562C0" w:rsidRPr="00F22C83">
              <w:rPr>
                <w:rFonts w:ascii="Garamond" w:eastAsia="SimSun" w:hAnsi="Garamond" w:cs="Arial"/>
                <w:lang w:eastAsia="zh-CN"/>
              </w:rPr>
              <w:t xml:space="preserve">acher </w:t>
            </w:r>
            <w:r w:rsidR="00545802" w:rsidRPr="00F22C83">
              <w:rPr>
                <w:rFonts w:ascii="Garamond" w:eastAsia="SimSun" w:hAnsi="Garamond" w:cs="Arial"/>
                <w:lang w:eastAsia="zh-CN"/>
              </w:rPr>
              <w:t>fut</w:t>
            </w:r>
            <w:r w:rsidRPr="00F22C83">
              <w:rPr>
                <w:rFonts w:ascii="Garamond" w:eastAsia="SimSun" w:hAnsi="Garamond" w:cs="Arial"/>
                <w:lang w:eastAsia="zh-CN"/>
              </w:rPr>
              <w:t xml:space="preserve"> servi </w:t>
            </w:r>
            <w:r w:rsidR="007C2678" w:rsidRPr="00F22C83">
              <w:rPr>
                <w:rFonts w:ascii="Garamond" w:eastAsia="SimSun" w:hAnsi="Garamond" w:cs="Arial"/>
                <w:lang w:eastAsia="zh-CN"/>
              </w:rPr>
              <w:t>à l’entourage du p</w:t>
            </w:r>
            <w:r w:rsidR="007562C0" w:rsidRPr="00F22C83">
              <w:rPr>
                <w:rFonts w:ascii="Garamond" w:eastAsia="SimSun" w:hAnsi="Garamond" w:cs="Arial"/>
                <w:lang w:eastAsia="zh-CN"/>
              </w:rPr>
              <w:t xml:space="preserve">rof. Aumann </w:t>
            </w:r>
            <w:r w:rsidR="007C2678" w:rsidRPr="00F22C83">
              <w:rPr>
                <w:rFonts w:ascii="Garamond" w:eastAsia="SimSun" w:hAnsi="Garamond" w:cs="Arial"/>
                <w:lang w:eastAsia="zh-CN"/>
              </w:rPr>
              <w:t>dans de</w:t>
            </w:r>
            <w:r w:rsidR="00F22C83" w:rsidRPr="00F22C83">
              <w:rPr>
                <w:rFonts w:ascii="Garamond" w:eastAsia="SimSun" w:hAnsi="Garamond" w:cs="Arial"/>
                <w:lang w:eastAsia="zh-CN"/>
              </w:rPr>
              <w:t>s assiettes de</w:t>
            </w:r>
            <w:r w:rsidR="007C2678" w:rsidRPr="00F22C83">
              <w:rPr>
                <w:rFonts w:ascii="Garamond" w:eastAsia="SimSun" w:hAnsi="Garamond" w:cs="Arial"/>
                <w:lang w:eastAsia="zh-CN"/>
              </w:rPr>
              <w:t xml:space="preserve"> fine</w:t>
            </w:r>
            <w:r w:rsidR="00F22C83" w:rsidRPr="00F22C83">
              <w:rPr>
                <w:rFonts w:ascii="Garamond" w:eastAsia="SimSun" w:hAnsi="Garamond" w:cs="Arial"/>
                <w:lang w:eastAsia="zh-CN"/>
              </w:rPr>
              <w:t xml:space="preserve"> porcelaine </w:t>
            </w:r>
            <w:r w:rsidR="00545802" w:rsidRPr="00F22C83">
              <w:rPr>
                <w:rFonts w:ascii="Garamond" w:eastAsia="SimSun" w:hAnsi="Garamond" w:cs="Arial"/>
                <w:lang w:eastAsia="zh-CN"/>
              </w:rPr>
              <w:t>neuve</w:t>
            </w:r>
            <w:r w:rsidR="00F22C83" w:rsidRPr="00F22C83">
              <w:rPr>
                <w:rFonts w:ascii="Garamond" w:eastAsia="SimSun" w:hAnsi="Garamond" w:cs="Arial"/>
                <w:lang w:eastAsia="zh-CN"/>
              </w:rPr>
              <w:t xml:space="preserve">s portant l’ornement </w:t>
            </w:r>
            <w:r w:rsidR="007C2678" w:rsidRPr="00F22C83">
              <w:rPr>
                <w:rFonts w:ascii="Garamond" w:eastAsia="SimSun" w:hAnsi="Garamond" w:cs="Arial"/>
                <w:lang w:eastAsia="zh-CN"/>
              </w:rPr>
              <w:t>royal de rigueur</w:t>
            </w:r>
            <w:r w:rsidR="00F22C83" w:rsidRPr="00F22C83">
              <w:rPr>
                <w:rFonts w:ascii="Garamond" w:eastAsia="SimSun" w:hAnsi="Garamond" w:cs="Arial"/>
                <w:lang w:eastAsia="zh-CN"/>
              </w:rPr>
              <w:t xml:space="preserve">, qui avaient </w:t>
            </w:r>
            <w:r w:rsidR="00F22C83" w:rsidRPr="00F22C83">
              <w:rPr>
                <w:rFonts w:ascii="Garamond" w:eastAsia="SimSun" w:hAnsi="Garamond" w:cs="Arial"/>
                <w:lang w:eastAsia="zh-CN"/>
              </w:rPr>
              <w:lastRenderedPageBreak/>
              <w:t>été spécialement conçues à cet effet</w:t>
            </w:r>
            <w:r w:rsidR="00545802" w:rsidRPr="00F22C83">
              <w:rPr>
                <w:rFonts w:ascii="Garamond" w:eastAsia="SimSun" w:hAnsi="Garamond" w:cs="Arial"/>
                <w:lang w:eastAsia="zh-CN"/>
              </w:rPr>
              <w:t>.</w:t>
            </w:r>
            <w:r w:rsidR="00F26E9D" w:rsidRPr="00F22C83">
              <w:rPr>
                <w:rFonts w:ascii="Garamond" w:eastAsia="SimSun" w:hAnsi="Garamond" w:cs="Arial"/>
                <w:lang w:eastAsia="zh-CN"/>
              </w:rPr>
              <w:t xml:space="preserve"> </w:t>
            </w:r>
            <w:r w:rsidR="00F22C83" w:rsidRPr="00F22C83">
              <w:rPr>
                <w:rFonts w:ascii="Garamond" w:hAnsi="Garamond"/>
              </w:rPr>
              <w:t xml:space="preserve">La mise en table fut complétée par une luxueuse ménagère gravée, </w:t>
            </w:r>
            <w:r w:rsidR="00545802" w:rsidRPr="00F22C83">
              <w:rPr>
                <w:rFonts w:ascii="Garamond" w:eastAsia="SimSun" w:hAnsi="Garamond" w:cs="Arial"/>
                <w:lang w:eastAsia="zh-CN"/>
              </w:rPr>
              <w:t>et de</w:t>
            </w:r>
            <w:r w:rsidR="007562C0" w:rsidRPr="00F22C83">
              <w:rPr>
                <w:rFonts w:ascii="Garamond" w:eastAsia="SimSun" w:hAnsi="Garamond" w:cs="Arial"/>
                <w:lang w:eastAsia="zh-CN"/>
              </w:rPr>
              <w:t>s</w:t>
            </w:r>
            <w:r w:rsidR="00545802" w:rsidRPr="00F22C83">
              <w:rPr>
                <w:rFonts w:ascii="Garamond" w:eastAsia="SimSun" w:hAnsi="Garamond" w:cs="Arial"/>
                <w:lang w:eastAsia="zh-CN"/>
              </w:rPr>
              <w:t xml:space="preserve"> verres en Crystal récemment soufflés</w:t>
            </w:r>
            <w:r w:rsidR="00F22C83" w:rsidRPr="00F22C83">
              <w:rPr>
                <w:rFonts w:ascii="Garamond" w:eastAsia="SimSun" w:hAnsi="Garamond" w:cs="Arial"/>
                <w:lang w:eastAsia="zh-CN"/>
              </w:rPr>
              <w:t xml:space="preserve"> dont les pieds étaient dorés à l’or fin</w:t>
            </w:r>
            <w:r w:rsidR="00545802" w:rsidRPr="00F22C83">
              <w:rPr>
                <w:rFonts w:ascii="Garamond" w:eastAsia="SimSun" w:hAnsi="Garamond" w:cs="Arial"/>
                <w:lang w:eastAsia="zh-CN"/>
              </w:rPr>
              <w:t>.</w:t>
            </w:r>
          </w:p>
          <w:p w:rsidR="00F26E9D" w:rsidRPr="00F22C83" w:rsidRDefault="000F4A6F" w:rsidP="00F22C83">
            <w:pPr>
              <w:spacing w:before="100" w:beforeAutospacing="1" w:after="100" w:afterAutospacing="1" w:line="255" w:lineRule="atLeast"/>
              <w:jc w:val="both"/>
              <w:rPr>
                <w:rFonts w:ascii="Garamond" w:eastAsia="SimSun" w:hAnsi="Garamond" w:cs="Arial"/>
                <w:lang w:eastAsia="zh-CN"/>
              </w:rPr>
            </w:pPr>
            <w:r w:rsidRPr="00F22C83">
              <w:rPr>
                <w:rFonts w:ascii="Garamond" w:eastAsia="SimSun" w:hAnsi="Garamond" w:cs="Arial"/>
                <w:lang w:eastAsia="zh-CN"/>
              </w:rPr>
              <w:t>D</w:t>
            </w:r>
            <w:r w:rsidR="00483D2E">
              <w:rPr>
                <w:rFonts w:ascii="Garamond" w:eastAsia="SimSun" w:hAnsi="Garamond" w:cs="Arial"/>
                <w:lang w:eastAsia="zh-CN"/>
              </w:rPr>
              <w:t>ans un monde où les J</w:t>
            </w:r>
            <w:r w:rsidR="002032B4" w:rsidRPr="00F22C83">
              <w:rPr>
                <w:rFonts w:ascii="Garamond" w:eastAsia="SimSun" w:hAnsi="Garamond" w:cs="Arial"/>
                <w:lang w:eastAsia="zh-CN"/>
              </w:rPr>
              <w:t xml:space="preserve">uifs ont </w:t>
            </w:r>
            <w:r w:rsidRPr="00F22C83">
              <w:rPr>
                <w:rFonts w:ascii="Garamond" w:eastAsia="SimSun" w:hAnsi="Garamond" w:cs="Arial"/>
                <w:lang w:eastAsia="zh-CN"/>
              </w:rPr>
              <w:t xml:space="preserve">souvent sacrifié leurs </w:t>
            </w:r>
            <w:r w:rsidR="002032B4" w:rsidRPr="00F22C83">
              <w:rPr>
                <w:rFonts w:ascii="Garamond" w:eastAsia="SimSun" w:hAnsi="Garamond" w:cs="Arial"/>
                <w:lang w:eastAsia="zh-CN"/>
              </w:rPr>
              <w:t>principes</w:t>
            </w:r>
            <w:r w:rsidRPr="00F22C83">
              <w:rPr>
                <w:rFonts w:ascii="Garamond" w:eastAsia="SimSun" w:hAnsi="Garamond" w:cs="Arial"/>
                <w:lang w:eastAsia="zh-CN"/>
              </w:rPr>
              <w:t xml:space="preserve"> religieux pour s’intégrer, nous pouvons </w:t>
            </w:r>
            <w:r w:rsidR="00545802" w:rsidRPr="00F22C83">
              <w:rPr>
                <w:rFonts w:ascii="Garamond" w:eastAsia="SimSun" w:hAnsi="Garamond" w:cs="Arial"/>
                <w:lang w:eastAsia="zh-CN"/>
              </w:rPr>
              <w:t>être</w:t>
            </w:r>
            <w:r w:rsidRPr="00F22C83">
              <w:rPr>
                <w:rFonts w:ascii="Garamond" w:eastAsia="SimSun" w:hAnsi="Garamond" w:cs="Arial"/>
                <w:lang w:eastAsia="zh-CN"/>
              </w:rPr>
              <w:t xml:space="preserve"> fiers de </w:t>
            </w:r>
            <w:r w:rsidR="00761EC0" w:rsidRPr="00F22C83">
              <w:rPr>
                <w:rFonts w:ascii="Garamond" w:eastAsia="SimSun" w:hAnsi="Garamond" w:cs="Arial"/>
                <w:lang w:eastAsia="zh-CN"/>
              </w:rPr>
              <w:t xml:space="preserve">la </w:t>
            </w:r>
            <w:r w:rsidR="007562C0" w:rsidRPr="00F22C83">
              <w:rPr>
                <w:rFonts w:ascii="Garamond" w:eastAsia="SimSun" w:hAnsi="Garamond" w:cs="Arial"/>
                <w:lang w:eastAsia="zh-CN"/>
              </w:rPr>
              <w:t>façon dont se distingua le plus noble des gagnants de prix Nobel.</w:t>
            </w:r>
          </w:p>
        </w:tc>
      </w:tr>
    </w:tbl>
    <w:p w:rsidR="00F26E9D" w:rsidRPr="00F22C83" w:rsidRDefault="00F26E9D" w:rsidP="00F22C83">
      <w:pPr>
        <w:jc w:val="both"/>
        <w:rPr>
          <w:rFonts w:ascii="Garamond" w:hAnsi="Garamon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522"/>
      </w:tblGrid>
      <w:tr w:rsidR="00F26E9D" w:rsidRPr="00F22C83" w:rsidTr="00CA68DA">
        <w:tc>
          <w:tcPr>
            <w:tcW w:w="8522" w:type="dxa"/>
            <w:shd w:val="clear" w:color="auto" w:fill="D9D9D9"/>
          </w:tcPr>
          <w:p w:rsidR="00F26E9D" w:rsidRPr="00F22C83" w:rsidRDefault="008224AE" w:rsidP="00F22C83">
            <w:pPr>
              <w:jc w:val="both"/>
              <w:rPr>
                <w:rFonts w:ascii="Garamond" w:hAnsi="Garamond"/>
                <w:b/>
                <w:bCs/>
                <w:u w:val="single"/>
                <w:rtl/>
              </w:rPr>
            </w:pPr>
            <w:r w:rsidRPr="00F22C83">
              <w:rPr>
                <w:rFonts w:ascii="Garamond" w:hAnsi="Garamond"/>
                <w:b/>
                <w:bCs/>
                <w:u w:val="single"/>
              </w:rPr>
              <w:t>Points clés de la Quatrième Partie</w:t>
            </w:r>
            <w:r w:rsidR="00F26E9D" w:rsidRPr="00F22C83">
              <w:rPr>
                <w:rFonts w:ascii="Garamond" w:hAnsi="Garamond"/>
                <w:b/>
                <w:bCs/>
                <w:u w:val="single"/>
              </w:rPr>
              <w:t>:</w:t>
            </w:r>
          </w:p>
          <w:p w:rsidR="00F26E9D" w:rsidRPr="00F22C83" w:rsidRDefault="00F26E9D" w:rsidP="00F22C83">
            <w:pPr>
              <w:jc w:val="both"/>
              <w:rPr>
                <w:rFonts w:ascii="Garamond" w:hAnsi="Garamond"/>
                <w:b/>
                <w:bCs/>
              </w:rPr>
            </w:pPr>
          </w:p>
          <w:p w:rsidR="00F26E9D" w:rsidRPr="00F22C83" w:rsidRDefault="008224AE" w:rsidP="00F22C83">
            <w:pPr>
              <w:numPr>
                <w:ilvl w:val="0"/>
                <w:numId w:val="6"/>
              </w:numPr>
              <w:spacing w:after="0" w:line="240" w:lineRule="auto"/>
              <w:jc w:val="both"/>
              <w:rPr>
                <w:rFonts w:ascii="Garamond" w:hAnsi="Garamond"/>
                <w:b/>
                <w:bCs/>
              </w:rPr>
            </w:pPr>
            <w:r w:rsidRPr="00F22C83">
              <w:rPr>
                <w:rFonts w:ascii="Garamond" w:hAnsi="Garamond"/>
                <w:b/>
                <w:bCs/>
              </w:rPr>
              <w:t xml:space="preserve">Le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780CF3" w:rsidRPr="00F22C83">
              <w:rPr>
                <w:rFonts w:ascii="Garamond" w:hAnsi="Garamond"/>
                <w:b/>
                <w:bCs/>
              </w:rPr>
              <w:t>n’est pas qu’un</w:t>
            </w:r>
            <w:r w:rsidR="007562C0" w:rsidRPr="00F22C83">
              <w:rPr>
                <w:rFonts w:ascii="Garamond" w:hAnsi="Garamond"/>
                <w:b/>
                <w:bCs/>
              </w:rPr>
              <w:t>e</w:t>
            </w:r>
            <w:r w:rsidR="00780CF3" w:rsidRPr="00F22C83">
              <w:rPr>
                <w:rFonts w:ascii="Garamond" w:hAnsi="Garamond"/>
                <w:b/>
                <w:bCs/>
              </w:rPr>
              <w:t xml:space="preserve"> </w:t>
            </w:r>
            <w:r w:rsidR="00780CF3" w:rsidRPr="00F22C83">
              <w:rPr>
                <w:rFonts w:ascii="Garamond" w:hAnsi="Garamond"/>
                <w:b/>
                <w:bCs/>
                <w:i/>
                <w:iCs/>
              </w:rPr>
              <w:t>mitsva</w:t>
            </w:r>
            <w:r w:rsidR="00780CF3" w:rsidRPr="00F22C83">
              <w:rPr>
                <w:rFonts w:ascii="Garamond" w:hAnsi="Garamond"/>
                <w:b/>
                <w:bCs/>
              </w:rPr>
              <w:t xml:space="preserve"> particulière; c</w:t>
            </w:r>
            <w:r w:rsidR="00761EC0" w:rsidRPr="00F22C83">
              <w:rPr>
                <w:rFonts w:ascii="Garamond" w:hAnsi="Garamond"/>
                <w:b/>
                <w:bCs/>
              </w:rPr>
              <w:t>’est une manière de vivre par la</w:t>
            </w:r>
            <w:r w:rsidR="00780CF3" w:rsidRPr="00F22C83">
              <w:rPr>
                <w:rFonts w:ascii="Garamond" w:hAnsi="Garamond"/>
                <w:b/>
                <w:bCs/>
              </w:rPr>
              <w:t>quel</w:t>
            </w:r>
            <w:r w:rsidR="00761EC0" w:rsidRPr="00F22C83">
              <w:rPr>
                <w:rFonts w:ascii="Garamond" w:hAnsi="Garamond"/>
                <w:b/>
                <w:bCs/>
              </w:rPr>
              <w:t>le</w:t>
            </w:r>
            <w:r w:rsidR="00780CF3" w:rsidRPr="00F22C83">
              <w:rPr>
                <w:rFonts w:ascii="Garamond" w:hAnsi="Garamond"/>
                <w:b/>
                <w:bCs/>
              </w:rPr>
              <w:t xml:space="preserve"> l’homme sent l’opportunité extraordinaire d’</w:t>
            </w:r>
            <w:r w:rsidR="002032B4" w:rsidRPr="00F22C83">
              <w:rPr>
                <w:rFonts w:ascii="Garamond" w:hAnsi="Garamond"/>
                <w:b/>
                <w:bCs/>
              </w:rPr>
              <w:t>être</w:t>
            </w:r>
            <w:r w:rsidR="00761EC0" w:rsidRPr="00F22C83">
              <w:rPr>
                <w:rFonts w:ascii="Garamond" w:hAnsi="Garamond"/>
                <w:b/>
                <w:bCs/>
              </w:rPr>
              <w:t xml:space="preserve"> le</w:t>
            </w:r>
            <w:r w:rsidR="00780CF3" w:rsidRPr="00F22C83">
              <w:rPr>
                <w:rFonts w:ascii="Garamond" w:hAnsi="Garamond"/>
                <w:b/>
                <w:bCs/>
              </w:rPr>
              <w:t xml:space="preserve"> </w:t>
            </w:r>
            <w:r w:rsidR="00761EC0" w:rsidRPr="00F22C83">
              <w:rPr>
                <w:rFonts w:ascii="Garamond" w:hAnsi="Garamond"/>
                <w:b/>
                <w:bCs/>
              </w:rPr>
              <w:t>représentant</w:t>
            </w:r>
            <w:r w:rsidR="00780CF3" w:rsidRPr="00F22C83">
              <w:rPr>
                <w:rFonts w:ascii="Garamond" w:hAnsi="Garamond"/>
                <w:b/>
                <w:bCs/>
              </w:rPr>
              <w:t xml:space="preserve"> de D. dans le monde.</w:t>
            </w:r>
          </w:p>
          <w:p w:rsidR="00F26E9D" w:rsidRPr="00F22C83" w:rsidRDefault="00F26E9D" w:rsidP="00F22C83">
            <w:pPr>
              <w:jc w:val="both"/>
              <w:rPr>
                <w:rFonts w:ascii="Garamond" w:hAnsi="Garamond"/>
                <w:b/>
                <w:bCs/>
              </w:rPr>
            </w:pPr>
          </w:p>
          <w:p w:rsidR="00F26E9D" w:rsidRPr="00F22C83" w:rsidRDefault="00780CF3" w:rsidP="00F22C83">
            <w:pPr>
              <w:numPr>
                <w:ilvl w:val="0"/>
                <w:numId w:val="6"/>
              </w:numPr>
              <w:spacing w:after="0" w:line="240" w:lineRule="auto"/>
              <w:jc w:val="both"/>
              <w:rPr>
                <w:rFonts w:ascii="Garamond" w:hAnsi="Garamond"/>
                <w:b/>
                <w:bCs/>
              </w:rPr>
            </w:pPr>
            <w:r w:rsidRPr="00F22C83">
              <w:rPr>
                <w:rFonts w:ascii="Garamond" w:hAnsi="Garamond"/>
                <w:b/>
                <w:bCs/>
              </w:rPr>
              <w:t>Un</w:t>
            </w:r>
            <w:r w:rsidR="00F26E9D" w:rsidRPr="00F22C83">
              <w:rPr>
                <w:rFonts w:ascii="Garamond" w:hAnsi="Garamond"/>
                <w:b/>
                <w:bCs/>
              </w:rPr>
              <w:t xml:space="preserv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Pr="00F22C83">
              <w:rPr>
                <w:rFonts w:ascii="Garamond" w:hAnsi="Garamond"/>
                <w:b/>
                <w:bCs/>
              </w:rPr>
              <w:t xml:space="preserve">peut avoir un impact puissant sur celui qui accomplit la </w:t>
            </w:r>
            <w:r w:rsidRPr="00F22C83">
              <w:rPr>
                <w:rFonts w:ascii="Garamond" w:hAnsi="Garamond"/>
                <w:b/>
                <w:bCs/>
                <w:i/>
                <w:iCs/>
              </w:rPr>
              <w:t>mitsva</w:t>
            </w:r>
            <w:r w:rsidRPr="00F22C83">
              <w:rPr>
                <w:rFonts w:ascii="Garamond" w:hAnsi="Garamond"/>
                <w:b/>
                <w:bCs/>
              </w:rPr>
              <w:t xml:space="preserve"> ainsi que sur la communauté juive. </w:t>
            </w:r>
            <w:r w:rsidR="00761EC0" w:rsidRPr="00F22C83">
              <w:rPr>
                <w:rFonts w:ascii="Garamond" w:hAnsi="Garamond"/>
                <w:b/>
                <w:bCs/>
              </w:rPr>
              <w:t>Cela</w:t>
            </w:r>
            <w:r w:rsidR="00F26E9D" w:rsidRPr="00F22C83">
              <w:rPr>
                <w:rFonts w:ascii="Garamond" w:hAnsi="Garamond"/>
                <w:b/>
                <w:bCs/>
              </w:rPr>
              <w:t xml:space="preserve"> </w:t>
            </w:r>
            <w:r w:rsidR="005149DA" w:rsidRPr="00F22C83">
              <w:rPr>
                <w:rFonts w:ascii="Garamond" w:hAnsi="Garamond"/>
                <w:b/>
                <w:bCs/>
              </w:rPr>
              <w:t xml:space="preserve">peut </w:t>
            </w:r>
            <w:r w:rsidR="00761EC0" w:rsidRPr="00F22C83">
              <w:rPr>
                <w:rFonts w:ascii="Garamond" w:hAnsi="Garamond"/>
                <w:b/>
                <w:bCs/>
              </w:rPr>
              <w:t xml:space="preserve">à son tour </w:t>
            </w:r>
            <w:r w:rsidR="005149DA" w:rsidRPr="00F22C83">
              <w:rPr>
                <w:rFonts w:ascii="Garamond" w:hAnsi="Garamond"/>
                <w:b/>
                <w:bCs/>
              </w:rPr>
              <w:t>amener les au</w:t>
            </w:r>
            <w:r w:rsidR="007562C0" w:rsidRPr="00F22C83">
              <w:rPr>
                <w:rFonts w:ascii="Garamond" w:hAnsi="Garamond"/>
                <w:b/>
                <w:bCs/>
              </w:rPr>
              <w:t>tres à développer</w:t>
            </w:r>
            <w:r w:rsidR="005149DA" w:rsidRPr="00F22C83">
              <w:rPr>
                <w:rFonts w:ascii="Garamond" w:hAnsi="Garamond"/>
                <w:b/>
                <w:bCs/>
              </w:rPr>
              <w:t xml:space="preserve"> le</w:t>
            </w:r>
            <w:r w:rsidR="00F26E9D" w:rsidRPr="00F22C83">
              <w:rPr>
                <w:rFonts w:ascii="Garamond" w:hAnsi="Garamond"/>
                <w:b/>
                <w:bCs/>
              </w:rPr>
              <w:t xml:space="preserv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5149DA" w:rsidRPr="00F22C83">
              <w:rPr>
                <w:rFonts w:ascii="Garamond" w:hAnsi="Garamond"/>
                <w:b/>
                <w:bCs/>
              </w:rPr>
              <w:t>à travers le monde.</w:t>
            </w:r>
          </w:p>
          <w:p w:rsidR="00F26E9D" w:rsidRPr="00F22C83" w:rsidRDefault="00F26E9D" w:rsidP="00F22C83">
            <w:pPr>
              <w:jc w:val="both"/>
              <w:rPr>
                <w:rFonts w:ascii="Garamond" w:hAnsi="Garamond"/>
                <w:b/>
                <w:bCs/>
              </w:rPr>
            </w:pPr>
          </w:p>
          <w:p w:rsidR="00F26E9D" w:rsidRPr="00F22C83" w:rsidRDefault="00761EC0" w:rsidP="00F22C83">
            <w:pPr>
              <w:numPr>
                <w:ilvl w:val="0"/>
                <w:numId w:val="6"/>
              </w:numPr>
              <w:spacing w:after="0" w:line="240" w:lineRule="auto"/>
              <w:jc w:val="both"/>
              <w:rPr>
                <w:rFonts w:ascii="Garamond" w:hAnsi="Garamond"/>
                <w:b/>
                <w:bCs/>
              </w:rPr>
            </w:pPr>
            <w:r w:rsidRPr="00F22C83">
              <w:rPr>
                <w:rFonts w:ascii="Garamond" w:hAnsi="Garamond"/>
                <w:b/>
                <w:bCs/>
              </w:rPr>
              <w:t>Finalement, la façon dont</w:t>
            </w:r>
            <w:r w:rsidR="008224AE" w:rsidRPr="00F22C83">
              <w:rPr>
                <w:rFonts w:ascii="Garamond" w:hAnsi="Garamond"/>
                <w:b/>
                <w:bCs/>
              </w:rPr>
              <w:t xml:space="preserve"> nous </w:t>
            </w:r>
            <w:r w:rsidR="002032B4" w:rsidRPr="00F22C83">
              <w:rPr>
                <w:rFonts w:ascii="Garamond" w:hAnsi="Garamond"/>
                <w:b/>
                <w:bCs/>
              </w:rPr>
              <w:t>choisissons</w:t>
            </w:r>
            <w:r w:rsidR="008224AE" w:rsidRPr="00F22C83">
              <w:rPr>
                <w:rFonts w:ascii="Garamond" w:hAnsi="Garamond"/>
                <w:b/>
                <w:bCs/>
              </w:rPr>
              <w:t xml:space="preserve"> de faire un</w:t>
            </w:r>
            <w:r w:rsidR="00F26E9D" w:rsidRPr="00F22C83">
              <w:rPr>
                <w:rFonts w:ascii="Garamond" w:hAnsi="Garamond"/>
                <w:b/>
                <w:bCs/>
              </w:rPr>
              <w:t xml:space="preserve"> </w:t>
            </w:r>
            <w:r w:rsidR="00A44A30" w:rsidRPr="00F22C83">
              <w:rPr>
                <w:rFonts w:ascii="Garamond" w:hAnsi="Garamond"/>
                <w:b/>
                <w:bCs/>
                <w:i/>
                <w:iCs/>
              </w:rPr>
              <w:t>Kiddouch</w:t>
            </w:r>
            <w:r w:rsidR="00F26E9D" w:rsidRPr="00F22C83">
              <w:rPr>
                <w:rFonts w:ascii="Garamond" w:hAnsi="Garamond"/>
                <w:b/>
                <w:bCs/>
                <w:i/>
                <w:iCs/>
              </w:rPr>
              <w:t xml:space="preserve"> </w:t>
            </w:r>
            <w:r w:rsidR="00A44A30" w:rsidRPr="00F22C83">
              <w:rPr>
                <w:rFonts w:ascii="Garamond" w:hAnsi="Garamond"/>
                <w:b/>
                <w:bCs/>
                <w:i/>
                <w:iCs/>
              </w:rPr>
              <w:t>Hachem</w:t>
            </w:r>
            <w:r w:rsidR="00F26E9D" w:rsidRPr="00F22C83">
              <w:rPr>
                <w:rFonts w:ascii="Garamond" w:hAnsi="Garamond"/>
                <w:b/>
                <w:bCs/>
              </w:rPr>
              <w:t xml:space="preserve"> </w:t>
            </w:r>
            <w:r w:rsidR="002032B4" w:rsidRPr="00F22C83">
              <w:rPr>
                <w:rFonts w:ascii="Garamond" w:hAnsi="Garamond"/>
                <w:b/>
                <w:bCs/>
              </w:rPr>
              <w:t>est guidé</w:t>
            </w:r>
            <w:r w:rsidRPr="00F22C83">
              <w:rPr>
                <w:rFonts w:ascii="Garamond" w:hAnsi="Garamond"/>
                <w:b/>
                <w:bCs/>
              </w:rPr>
              <w:t>e</w:t>
            </w:r>
            <w:r w:rsidR="008224AE" w:rsidRPr="00F22C83">
              <w:rPr>
                <w:rFonts w:ascii="Garamond" w:hAnsi="Garamond"/>
                <w:b/>
                <w:bCs/>
              </w:rPr>
              <w:t xml:space="preserve"> par</w:t>
            </w:r>
            <w:r w:rsidRPr="00F22C83">
              <w:rPr>
                <w:rFonts w:ascii="Garamond" w:hAnsi="Garamond"/>
                <w:b/>
                <w:bCs/>
              </w:rPr>
              <w:t xml:space="preserve"> le caractère et les capaci</w:t>
            </w:r>
            <w:r w:rsidR="002032B4" w:rsidRPr="00F22C83">
              <w:rPr>
                <w:rFonts w:ascii="Garamond" w:hAnsi="Garamond"/>
                <w:b/>
                <w:bCs/>
              </w:rPr>
              <w:t>té</w:t>
            </w:r>
            <w:r w:rsidR="008224AE" w:rsidRPr="00F22C83">
              <w:rPr>
                <w:rFonts w:ascii="Garamond" w:hAnsi="Garamond"/>
                <w:b/>
                <w:bCs/>
              </w:rPr>
              <w:t xml:space="preserve">s de chacun, </w:t>
            </w:r>
            <w:r w:rsidRPr="00F22C83">
              <w:rPr>
                <w:rFonts w:ascii="Garamond" w:hAnsi="Garamond"/>
                <w:b/>
                <w:bCs/>
              </w:rPr>
              <w:t>que nous l’</w:t>
            </w:r>
            <w:r w:rsidR="008224AE" w:rsidRPr="00F22C83">
              <w:rPr>
                <w:rFonts w:ascii="Garamond" w:hAnsi="Garamond"/>
                <w:b/>
                <w:bCs/>
              </w:rPr>
              <w:t>accompli</w:t>
            </w:r>
            <w:r w:rsidRPr="00F22C83">
              <w:rPr>
                <w:rFonts w:ascii="Garamond" w:hAnsi="Garamond"/>
                <w:b/>
                <w:bCs/>
              </w:rPr>
              <w:t>ssions</w:t>
            </w:r>
            <w:r w:rsidR="008224AE" w:rsidRPr="00F22C83">
              <w:rPr>
                <w:rFonts w:ascii="Garamond" w:hAnsi="Garamond"/>
                <w:b/>
                <w:bCs/>
              </w:rPr>
              <w:t xml:space="preserve"> seul ou en se regroupant les uns les autres.</w:t>
            </w:r>
          </w:p>
          <w:p w:rsidR="008224AE" w:rsidRPr="00F22C83" w:rsidRDefault="008224AE" w:rsidP="00F22C83">
            <w:pPr>
              <w:spacing w:after="0" w:line="240" w:lineRule="auto"/>
              <w:jc w:val="both"/>
              <w:rPr>
                <w:rFonts w:ascii="Garamond" w:hAnsi="Garamond"/>
                <w:b/>
                <w:bCs/>
              </w:rPr>
            </w:pPr>
          </w:p>
        </w:tc>
      </w:tr>
    </w:tbl>
    <w:p w:rsidR="00F26E9D" w:rsidRPr="00F22C83" w:rsidRDefault="00F26E9D" w:rsidP="00F22C83">
      <w:pPr>
        <w:jc w:val="both"/>
        <w:rPr>
          <w:rFonts w:ascii="Garamond" w:hAnsi="Garamond"/>
          <w:b/>
          <w:bCs/>
          <w:u w:val="single"/>
        </w:rPr>
      </w:pPr>
    </w:p>
    <w:p w:rsidR="00F26E9D" w:rsidRPr="00F22C83" w:rsidRDefault="008224AE" w:rsidP="00F22C83">
      <w:pPr>
        <w:jc w:val="both"/>
        <w:rPr>
          <w:rFonts w:ascii="Garamond" w:hAnsi="Garamond"/>
          <w:b/>
          <w:bCs/>
          <w:lang w:val="en-US"/>
        </w:rPr>
      </w:pPr>
      <w:r w:rsidRPr="00F22C83">
        <w:rPr>
          <w:rFonts w:ascii="Garamond" w:hAnsi="Garamond"/>
          <w:b/>
          <w:bCs/>
          <w:lang w:val="en-US"/>
        </w:rPr>
        <w:t>LE</w:t>
      </w:r>
      <w:r w:rsidR="00AB517E">
        <w:rPr>
          <w:rFonts w:ascii="Garamond" w:hAnsi="Garamond"/>
          <w:b/>
          <w:bCs/>
          <w:lang w:val="en-US"/>
        </w:rPr>
        <w:t>CTURES ET SOURCES SUPPLEMENTAIRES</w:t>
      </w:r>
      <w:r w:rsidRPr="00F22C83">
        <w:rPr>
          <w:rFonts w:ascii="Garamond" w:hAnsi="Garamond"/>
          <w:b/>
          <w:bCs/>
          <w:lang w:val="en-US"/>
        </w:rPr>
        <w:t xml:space="preserve"> RECOMMANDEES</w:t>
      </w:r>
    </w:p>
    <w:p w:rsidR="00F26E9D" w:rsidRPr="00F22C83" w:rsidRDefault="00F26E9D" w:rsidP="00F22C83">
      <w:pPr>
        <w:jc w:val="both"/>
        <w:rPr>
          <w:rFonts w:ascii="Garamond" w:hAnsi="Garamond"/>
          <w:lang w:val="en-US"/>
        </w:rPr>
      </w:pPr>
      <w:r w:rsidRPr="00F22C83">
        <w:rPr>
          <w:rFonts w:ascii="Garamond" w:hAnsi="Garamond"/>
          <w:lang w:val="en-US"/>
        </w:rPr>
        <w:t xml:space="preserve">Rabbi Aryeh Kaplan, </w:t>
      </w:r>
      <w:r w:rsidRPr="00F22C83">
        <w:rPr>
          <w:rFonts w:ascii="Garamond" w:hAnsi="Garamond"/>
          <w:i/>
          <w:iCs/>
          <w:lang w:val="en-US"/>
        </w:rPr>
        <w:t>Handbook of Jewish Thought</w:t>
      </w:r>
      <w:r w:rsidRPr="00F22C83">
        <w:rPr>
          <w:rFonts w:ascii="Garamond" w:hAnsi="Garamond"/>
          <w:lang w:val="en-US"/>
        </w:rPr>
        <w:t>, Vol. II, Ch. 3 and 4</w:t>
      </w:r>
    </w:p>
    <w:p w:rsidR="007656F1" w:rsidRPr="00F22C83" w:rsidRDefault="007656F1" w:rsidP="00F22C83">
      <w:pPr>
        <w:jc w:val="both"/>
        <w:rPr>
          <w:rFonts w:ascii="Garamond" w:hAnsi="Garamond"/>
          <w:lang w:val="en-US"/>
        </w:rPr>
      </w:pPr>
    </w:p>
    <w:sectPr w:rsidR="007656F1" w:rsidRPr="00F22C83" w:rsidSect="00F26E9D">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CC9" w:rsidRDefault="00DF6CC9" w:rsidP="004D041D">
      <w:pPr>
        <w:spacing w:after="0" w:line="240" w:lineRule="auto"/>
      </w:pPr>
      <w:r>
        <w:separator/>
      </w:r>
    </w:p>
  </w:endnote>
  <w:endnote w:type="continuationSeparator" w:id="1">
    <w:p w:rsidR="00DF6CC9" w:rsidRDefault="00DF6CC9" w:rsidP="004D0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7" w:rsidRDefault="009113ED">
    <w:pPr>
      <w:pStyle w:val="Pieddepage"/>
      <w:framePr w:wrap="around" w:vAnchor="text" w:hAnchor="margin" w:xAlign="center" w:y="1"/>
      <w:rPr>
        <w:rStyle w:val="Numrodepage"/>
      </w:rPr>
    </w:pPr>
    <w:r>
      <w:rPr>
        <w:rStyle w:val="Numrodepage"/>
      </w:rPr>
      <w:fldChar w:fldCharType="begin"/>
    </w:r>
    <w:r w:rsidR="00F33407">
      <w:rPr>
        <w:rStyle w:val="Numrodepage"/>
      </w:rPr>
      <w:instrText xml:space="preserve">PAGE  </w:instrText>
    </w:r>
    <w:r>
      <w:rPr>
        <w:rStyle w:val="Numrodepage"/>
      </w:rPr>
      <w:fldChar w:fldCharType="end"/>
    </w:r>
  </w:p>
  <w:p w:rsidR="00F33407" w:rsidRDefault="00F3340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407" w:rsidRDefault="009113ED">
    <w:pPr>
      <w:pStyle w:val="Pieddepage"/>
      <w:framePr w:wrap="around" w:vAnchor="text" w:hAnchor="margin" w:xAlign="center" w:y="1"/>
      <w:rPr>
        <w:rStyle w:val="Numrodepage"/>
      </w:rPr>
    </w:pPr>
    <w:r>
      <w:rPr>
        <w:rStyle w:val="Numrodepage"/>
      </w:rPr>
      <w:fldChar w:fldCharType="begin"/>
    </w:r>
    <w:r w:rsidR="00F33407">
      <w:rPr>
        <w:rStyle w:val="Numrodepage"/>
      </w:rPr>
      <w:instrText xml:space="preserve">PAGE  </w:instrText>
    </w:r>
    <w:r>
      <w:rPr>
        <w:rStyle w:val="Numrodepage"/>
      </w:rPr>
      <w:fldChar w:fldCharType="separate"/>
    </w:r>
    <w:r w:rsidR="0022701C">
      <w:rPr>
        <w:rStyle w:val="Numrodepage"/>
        <w:noProof/>
      </w:rPr>
      <w:t>11</w:t>
    </w:r>
    <w:r>
      <w:rPr>
        <w:rStyle w:val="Numrodepage"/>
      </w:rPr>
      <w:fldChar w:fldCharType="end"/>
    </w:r>
  </w:p>
  <w:p w:rsidR="00F33407" w:rsidRDefault="00F3340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CC9" w:rsidRDefault="00DF6CC9" w:rsidP="004D041D">
      <w:pPr>
        <w:spacing w:after="0" w:line="240" w:lineRule="auto"/>
      </w:pPr>
      <w:r>
        <w:separator/>
      </w:r>
    </w:p>
  </w:footnote>
  <w:footnote w:type="continuationSeparator" w:id="1">
    <w:p w:rsidR="00DF6CC9" w:rsidRDefault="00DF6CC9" w:rsidP="004D0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738FB"/>
    <w:multiLevelType w:val="hybridMultilevel"/>
    <w:tmpl w:val="5A7C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0235F"/>
    <w:multiLevelType w:val="hybridMultilevel"/>
    <w:tmpl w:val="7C56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1382"/>
    <w:multiLevelType w:val="hybridMultilevel"/>
    <w:tmpl w:val="463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F66B4D"/>
    <w:multiLevelType w:val="hybridMultilevel"/>
    <w:tmpl w:val="446EA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ED7F15"/>
    <w:multiLevelType w:val="hybridMultilevel"/>
    <w:tmpl w:val="2820B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8A536A"/>
    <w:multiLevelType w:val="hybridMultilevel"/>
    <w:tmpl w:val="F8629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440D4"/>
    <w:multiLevelType w:val="hybridMultilevel"/>
    <w:tmpl w:val="981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26E9D"/>
    <w:rsid w:val="00023DE1"/>
    <w:rsid w:val="00033BFD"/>
    <w:rsid w:val="000368AC"/>
    <w:rsid w:val="00052FC0"/>
    <w:rsid w:val="00062B9F"/>
    <w:rsid w:val="00064125"/>
    <w:rsid w:val="000868BA"/>
    <w:rsid w:val="00090D57"/>
    <w:rsid w:val="00094D43"/>
    <w:rsid w:val="000F4A6F"/>
    <w:rsid w:val="000F55B0"/>
    <w:rsid w:val="0013140F"/>
    <w:rsid w:val="0013143A"/>
    <w:rsid w:val="00131FB5"/>
    <w:rsid w:val="00141ABB"/>
    <w:rsid w:val="00156FA0"/>
    <w:rsid w:val="00171C50"/>
    <w:rsid w:val="001755DC"/>
    <w:rsid w:val="00181219"/>
    <w:rsid w:val="0018324C"/>
    <w:rsid w:val="001919E9"/>
    <w:rsid w:val="00197031"/>
    <w:rsid w:val="001B1B28"/>
    <w:rsid w:val="001B542E"/>
    <w:rsid w:val="001C5E31"/>
    <w:rsid w:val="001C71CE"/>
    <w:rsid w:val="001D3595"/>
    <w:rsid w:val="001E01A3"/>
    <w:rsid w:val="001E6C19"/>
    <w:rsid w:val="001F490A"/>
    <w:rsid w:val="002032B4"/>
    <w:rsid w:val="00221615"/>
    <w:rsid w:val="00222240"/>
    <w:rsid w:val="00224149"/>
    <w:rsid w:val="0022701C"/>
    <w:rsid w:val="00236E84"/>
    <w:rsid w:val="00243714"/>
    <w:rsid w:val="002444B6"/>
    <w:rsid w:val="00245592"/>
    <w:rsid w:val="00256804"/>
    <w:rsid w:val="00265819"/>
    <w:rsid w:val="00294AC5"/>
    <w:rsid w:val="00294ADD"/>
    <w:rsid w:val="00296202"/>
    <w:rsid w:val="00297C86"/>
    <w:rsid w:val="002A06DC"/>
    <w:rsid w:val="002A41E9"/>
    <w:rsid w:val="002B05F2"/>
    <w:rsid w:val="002B68ED"/>
    <w:rsid w:val="002C6580"/>
    <w:rsid w:val="002D345E"/>
    <w:rsid w:val="002D71DE"/>
    <w:rsid w:val="002E1649"/>
    <w:rsid w:val="002E4EA1"/>
    <w:rsid w:val="002E4F56"/>
    <w:rsid w:val="002E526A"/>
    <w:rsid w:val="002E581B"/>
    <w:rsid w:val="003004A5"/>
    <w:rsid w:val="00304086"/>
    <w:rsid w:val="00304AE5"/>
    <w:rsid w:val="00314272"/>
    <w:rsid w:val="00322FF0"/>
    <w:rsid w:val="00326553"/>
    <w:rsid w:val="0033675B"/>
    <w:rsid w:val="0035186A"/>
    <w:rsid w:val="003521FE"/>
    <w:rsid w:val="003667A8"/>
    <w:rsid w:val="00380BD9"/>
    <w:rsid w:val="00381785"/>
    <w:rsid w:val="00383337"/>
    <w:rsid w:val="00394821"/>
    <w:rsid w:val="0039616A"/>
    <w:rsid w:val="003961F8"/>
    <w:rsid w:val="003A46D8"/>
    <w:rsid w:val="003A5E66"/>
    <w:rsid w:val="003C34DC"/>
    <w:rsid w:val="003C6CEE"/>
    <w:rsid w:val="003D0FD3"/>
    <w:rsid w:val="003E1240"/>
    <w:rsid w:val="003E31E4"/>
    <w:rsid w:val="003F0866"/>
    <w:rsid w:val="003F24BD"/>
    <w:rsid w:val="003F3962"/>
    <w:rsid w:val="003F62DD"/>
    <w:rsid w:val="003F68C7"/>
    <w:rsid w:val="0040043B"/>
    <w:rsid w:val="00403F92"/>
    <w:rsid w:val="004147B6"/>
    <w:rsid w:val="004253CE"/>
    <w:rsid w:val="004419FE"/>
    <w:rsid w:val="004454E8"/>
    <w:rsid w:val="00451B36"/>
    <w:rsid w:val="00454823"/>
    <w:rsid w:val="004619FA"/>
    <w:rsid w:val="00474D3B"/>
    <w:rsid w:val="00476244"/>
    <w:rsid w:val="004768AD"/>
    <w:rsid w:val="00483D2E"/>
    <w:rsid w:val="004876EA"/>
    <w:rsid w:val="004B0603"/>
    <w:rsid w:val="004B4E56"/>
    <w:rsid w:val="004B5782"/>
    <w:rsid w:val="004B6143"/>
    <w:rsid w:val="004D041D"/>
    <w:rsid w:val="004D0877"/>
    <w:rsid w:val="004F1E44"/>
    <w:rsid w:val="004F5848"/>
    <w:rsid w:val="004F6482"/>
    <w:rsid w:val="00500443"/>
    <w:rsid w:val="005041C5"/>
    <w:rsid w:val="00504565"/>
    <w:rsid w:val="005149DA"/>
    <w:rsid w:val="00516D46"/>
    <w:rsid w:val="00517B99"/>
    <w:rsid w:val="00520115"/>
    <w:rsid w:val="005241AA"/>
    <w:rsid w:val="00545802"/>
    <w:rsid w:val="00547C00"/>
    <w:rsid w:val="0055154F"/>
    <w:rsid w:val="0055270C"/>
    <w:rsid w:val="00556446"/>
    <w:rsid w:val="00564A2B"/>
    <w:rsid w:val="00567D9C"/>
    <w:rsid w:val="0057207B"/>
    <w:rsid w:val="00577947"/>
    <w:rsid w:val="00585921"/>
    <w:rsid w:val="005B62DC"/>
    <w:rsid w:val="005B784A"/>
    <w:rsid w:val="005C2668"/>
    <w:rsid w:val="005D45FD"/>
    <w:rsid w:val="005D53D6"/>
    <w:rsid w:val="005D7D60"/>
    <w:rsid w:val="005E2DF9"/>
    <w:rsid w:val="005F20DC"/>
    <w:rsid w:val="005F5725"/>
    <w:rsid w:val="005F6BA7"/>
    <w:rsid w:val="00612B26"/>
    <w:rsid w:val="006202F4"/>
    <w:rsid w:val="0062206A"/>
    <w:rsid w:val="006231A7"/>
    <w:rsid w:val="00653A39"/>
    <w:rsid w:val="00654D39"/>
    <w:rsid w:val="0066232F"/>
    <w:rsid w:val="006707BE"/>
    <w:rsid w:val="006822E7"/>
    <w:rsid w:val="00687AF4"/>
    <w:rsid w:val="00694422"/>
    <w:rsid w:val="00697B6A"/>
    <w:rsid w:val="006A1A64"/>
    <w:rsid w:val="006B1CF9"/>
    <w:rsid w:val="006B6687"/>
    <w:rsid w:val="006C2379"/>
    <w:rsid w:val="006C7515"/>
    <w:rsid w:val="006D524B"/>
    <w:rsid w:val="006F2944"/>
    <w:rsid w:val="006F2EEE"/>
    <w:rsid w:val="006F7DED"/>
    <w:rsid w:val="007028DA"/>
    <w:rsid w:val="0070298D"/>
    <w:rsid w:val="00702B7C"/>
    <w:rsid w:val="00707744"/>
    <w:rsid w:val="007115CE"/>
    <w:rsid w:val="00722761"/>
    <w:rsid w:val="00744956"/>
    <w:rsid w:val="007562C0"/>
    <w:rsid w:val="007617AB"/>
    <w:rsid w:val="00761EC0"/>
    <w:rsid w:val="007656F1"/>
    <w:rsid w:val="00780CF3"/>
    <w:rsid w:val="00781994"/>
    <w:rsid w:val="00787538"/>
    <w:rsid w:val="00790EB9"/>
    <w:rsid w:val="007B130D"/>
    <w:rsid w:val="007B6E3B"/>
    <w:rsid w:val="007C2678"/>
    <w:rsid w:val="007D436D"/>
    <w:rsid w:val="00805075"/>
    <w:rsid w:val="00816CD4"/>
    <w:rsid w:val="008201CB"/>
    <w:rsid w:val="00820513"/>
    <w:rsid w:val="008224AE"/>
    <w:rsid w:val="0082410F"/>
    <w:rsid w:val="00843C64"/>
    <w:rsid w:val="00844F76"/>
    <w:rsid w:val="00863005"/>
    <w:rsid w:val="008837D1"/>
    <w:rsid w:val="00890179"/>
    <w:rsid w:val="008A4E46"/>
    <w:rsid w:val="008C1051"/>
    <w:rsid w:val="008D57BA"/>
    <w:rsid w:val="008D7E1F"/>
    <w:rsid w:val="008E733F"/>
    <w:rsid w:val="008F3273"/>
    <w:rsid w:val="009020EB"/>
    <w:rsid w:val="009100C3"/>
    <w:rsid w:val="009113ED"/>
    <w:rsid w:val="00916225"/>
    <w:rsid w:val="00940EF4"/>
    <w:rsid w:val="00943ACC"/>
    <w:rsid w:val="00944229"/>
    <w:rsid w:val="00945BCB"/>
    <w:rsid w:val="0095611E"/>
    <w:rsid w:val="00957AA2"/>
    <w:rsid w:val="009603B8"/>
    <w:rsid w:val="00962C07"/>
    <w:rsid w:val="00971BAA"/>
    <w:rsid w:val="0097435B"/>
    <w:rsid w:val="009A2D5A"/>
    <w:rsid w:val="009B3E88"/>
    <w:rsid w:val="009B58D0"/>
    <w:rsid w:val="009B6CAC"/>
    <w:rsid w:val="009C630C"/>
    <w:rsid w:val="009D172E"/>
    <w:rsid w:val="009E1DB6"/>
    <w:rsid w:val="00A009CA"/>
    <w:rsid w:val="00A05586"/>
    <w:rsid w:val="00A24A90"/>
    <w:rsid w:val="00A31164"/>
    <w:rsid w:val="00A340B7"/>
    <w:rsid w:val="00A40F4D"/>
    <w:rsid w:val="00A44A30"/>
    <w:rsid w:val="00A46C5E"/>
    <w:rsid w:val="00A6199B"/>
    <w:rsid w:val="00A61FD5"/>
    <w:rsid w:val="00A649BD"/>
    <w:rsid w:val="00A83C33"/>
    <w:rsid w:val="00A92902"/>
    <w:rsid w:val="00A97230"/>
    <w:rsid w:val="00AA0B10"/>
    <w:rsid w:val="00AA4B95"/>
    <w:rsid w:val="00AA65BF"/>
    <w:rsid w:val="00AA7596"/>
    <w:rsid w:val="00AB517E"/>
    <w:rsid w:val="00AB58D1"/>
    <w:rsid w:val="00AC23D4"/>
    <w:rsid w:val="00AC2628"/>
    <w:rsid w:val="00AC4399"/>
    <w:rsid w:val="00AC5D32"/>
    <w:rsid w:val="00AE0199"/>
    <w:rsid w:val="00AF3BE1"/>
    <w:rsid w:val="00B03953"/>
    <w:rsid w:val="00B160D3"/>
    <w:rsid w:val="00B17641"/>
    <w:rsid w:val="00B354C7"/>
    <w:rsid w:val="00B37C32"/>
    <w:rsid w:val="00B4324A"/>
    <w:rsid w:val="00B801E0"/>
    <w:rsid w:val="00B8432F"/>
    <w:rsid w:val="00B850F1"/>
    <w:rsid w:val="00B85CB2"/>
    <w:rsid w:val="00B90708"/>
    <w:rsid w:val="00B90D26"/>
    <w:rsid w:val="00B939FA"/>
    <w:rsid w:val="00BA0D57"/>
    <w:rsid w:val="00BA1841"/>
    <w:rsid w:val="00BC0CD4"/>
    <w:rsid w:val="00BD18F1"/>
    <w:rsid w:val="00BD1AFC"/>
    <w:rsid w:val="00BD33BE"/>
    <w:rsid w:val="00BE3435"/>
    <w:rsid w:val="00C001F8"/>
    <w:rsid w:val="00C01AE0"/>
    <w:rsid w:val="00C0358D"/>
    <w:rsid w:val="00C07272"/>
    <w:rsid w:val="00C104D6"/>
    <w:rsid w:val="00C14405"/>
    <w:rsid w:val="00C242AF"/>
    <w:rsid w:val="00C24B98"/>
    <w:rsid w:val="00C40090"/>
    <w:rsid w:val="00C41089"/>
    <w:rsid w:val="00C6157E"/>
    <w:rsid w:val="00C6194A"/>
    <w:rsid w:val="00C632B7"/>
    <w:rsid w:val="00C94640"/>
    <w:rsid w:val="00C95522"/>
    <w:rsid w:val="00C96491"/>
    <w:rsid w:val="00CA68DA"/>
    <w:rsid w:val="00CB2896"/>
    <w:rsid w:val="00CC0803"/>
    <w:rsid w:val="00CC0ED9"/>
    <w:rsid w:val="00CC4D23"/>
    <w:rsid w:val="00CC583C"/>
    <w:rsid w:val="00CD30F2"/>
    <w:rsid w:val="00CD554A"/>
    <w:rsid w:val="00CE3F7A"/>
    <w:rsid w:val="00CE77C1"/>
    <w:rsid w:val="00CF35D6"/>
    <w:rsid w:val="00CF6FDF"/>
    <w:rsid w:val="00D0263E"/>
    <w:rsid w:val="00D071D6"/>
    <w:rsid w:val="00D7734E"/>
    <w:rsid w:val="00D806C2"/>
    <w:rsid w:val="00D83EEB"/>
    <w:rsid w:val="00DA4CD3"/>
    <w:rsid w:val="00DB0ABC"/>
    <w:rsid w:val="00DB381D"/>
    <w:rsid w:val="00DB43B9"/>
    <w:rsid w:val="00DC26B2"/>
    <w:rsid w:val="00DD5525"/>
    <w:rsid w:val="00DE2FF6"/>
    <w:rsid w:val="00DF3395"/>
    <w:rsid w:val="00DF6CC9"/>
    <w:rsid w:val="00E03DB1"/>
    <w:rsid w:val="00E144C9"/>
    <w:rsid w:val="00E2100B"/>
    <w:rsid w:val="00E24B8E"/>
    <w:rsid w:val="00E368C7"/>
    <w:rsid w:val="00E71B58"/>
    <w:rsid w:val="00E81B63"/>
    <w:rsid w:val="00E8270B"/>
    <w:rsid w:val="00E827D7"/>
    <w:rsid w:val="00E9442C"/>
    <w:rsid w:val="00E9517D"/>
    <w:rsid w:val="00E955B0"/>
    <w:rsid w:val="00EB3D5A"/>
    <w:rsid w:val="00EC6972"/>
    <w:rsid w:val="00EF110B"/>
    <w:rsid w:val="00F11CB3"/>
    <w:rsid w:val="00F22C83"/>
    <w:rsid w:val="00F25746"/>
    <w:rsid w:val="00F26E9D"/>
    <w:rsid w:val="00F33407"/>
    <w:rsid w:val="00F3489E"/>
    <w:rsid w:val="00F420D9"/>
    <w:rsid w:val="00F55116"/>
    <w:rsid w:val="00F61280"/>
    <w:rsid w:val="00F63793"/>
    <w:rsid w:val="00F63E60"/>
    <w:rsid w:val="00F67667"/>
    <w:rsid w:val="00F73D0C"/>
    <w:rsid w:val="00F83DCF"/>
    <w:rsid w:val="00F8796A"/>
    <w:rsid w:val="00F87FC5"/>
    <w:rsid w:val="00F90E8D"/>
    <w:rsid w:val="00F966EB"/>
    <w:rsid w:val="00FA2CC7"/>
    <w:rsid w:val="00FA5141"/>
    <w:rsid w:val="00FA6002"/>
    <w:rsid w:val="00FA63AC"/>
    <w:rsid w:val="00FC0F5C"/>
    <w:rsid w:val="00FC513D"/>
    <w:rsid w:val="00FD68C2"/>
    <w:rsid w:val="00FD70AD"/>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1D"/>
  </w:style>
  <w:style w:type="paragraph" w:styleId="Titre2">
    <w:name w:val="heading 2"/>
    <w:basedOn w:val="Normal"/>
    <w:next w:val="Normal"/>
    <w:link w:val="Titre2Car"/>
    <w:qFormat/>
    <w:rsid w:val="00F26E9D"/>
    <w:pPr>
      <w:keepNext/>
      <w:spacing w:after="120" w:line="300" w:lineRule="atLeast"/>
      <w:jc w:val="both"/>
      <w:outlineLvl w:val="1"/>
    </w:pPr>
    <w:rPr>
      <w:rFonts w:ascii="Garamond" w:eastAsia="Times New Roman" w:hAnsi="Garamond" w:cs="Times New Roman"/>
      <w:b/>
      <w:bCs/>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26E9D"/>
    <w:rPr>
      <w:rFonts w:ascii="Garamond" w:eastAsia="Times New Roman" w:hAnsi="Garamond" w:cs="Times New Roman"/>
      <w:b/>
      <w:bCs/>
      <w:sz w:val="24"/>
      <w:szCs w:val="24"/>
      <w:lang w:val="en-US" w:eastAsia="en-US"/>
    </w:rPr>
  </w:style>
  <w:style w:type="paragraph" w:styleId="Pieddepage">
    <w:name w:val="footer"/>
    <w:basedOn w:val="Normal"/>
    <w:link w:val="PieddepageCar"/>
    <w:semiHidden/>
    <w:rsid w:val="00F26E9D"/>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PieddepageCar">
    <w:name w:val="Pied de page Car"/>
    <w:basedOn w:val="Policepardfaut"/>
    <w:link w:val="Pieddepage"/>
    <w:semiHidden/>
    <w:rsid w:val="00F26E9D"/>
    <w:rPr>
      <w:rFonts w:ascii="Times New Roman" w:eastAsia="Times New Roman" w:hAnsi="Times New Roman" w:cs="Times New Roman"/>
      <w:sz w:val="24"/>
      <w:szCs w:val="24"/>
      <w:lang w:val="en-US" w:eastAsia="en-US"/>
    </w:rPr>
  </w:style>
  <w:style w:type="character" w:styleId="Numrodepage">
    <w:name w:val="page number"/>
    <w:basedOn w:val="Policepardfaut"/>
    <w:semiHidden/>
    <w:rsid w:val="00F26E9D"/>
  </w:style>
  <w:style w:type="paragraph" w:styleId="NormalWeb">
    <w:name w:val="Normal (Web)"/>
    <w:basedOn w:val="Normal"/>
    <w:semiHidden/>
    <w:rsid w:val="00F26E9D"/>
    <w:pPr>
      <w:spacing w:before="100" w:beforeAutospacing="1" w:after="100" w:afterAutospacing="1" w:line="240" w:lineRule="auto"/>
    </w:pPr>
    <w:rPr>
      <w:rFonts w:ascii="Times New Roman" w:eastAsia="SimSun" w:hAnsi="Times New Roman" w:cs="Times New Roman"/>
      <w:color w:val="314B77"/>
      <w:sz w:val="24"/>
      <w:szCs w:val="24"/>
      <w:lang w:val="en-US" w:eastAsia="zh-CN" w:bidi="ar-SA"/>
    </w:rPr>
  </w:style>
  <w:style w:type="paragraph" w:customStyle="1" w:styleId="Sansinterligne1">
    <w:name w:val="Sans interligne1"/>
    <w:qFormat/>
    <w:rsid w:val="00F26E9D"/>
    <w:pPr>
      <w:spacing w:after="0" w:line="240" w:lineRule="auto"/>
    </w:pPr>
    <w:rPr>
      <w:rFonts w:ascii="Times New Roman" w:eastAsia="Times New Roman" w:hAnsi="Times New Roman" w:cs="Times New Roman"/>
      <w:sz w:val="24"/>
      <w:szCs w:val="24"/>
      <w:lang w:val="en-US" w:eastAsia="en-US"/>
    </w:rPr>
  </w:style>
  <w:style w:type="paragraph" w:styleId="Corpsdetexte">
    <w:name w:val="Body Text"/>
    <w:basedOn w:val="Normal"/>
    <w:link w:val="CorpsdetexteCar"/>
    <w:semiHidden/>
    <w:rsid w:val="00F26E9D"/>
    <w:pPr>
      <w:spacing w:after="0" w:line="240" w:lineRule="auto"/>
      <w:jc w:val="both"/>
    </w:pPr>
    <w:rPr>
      <w:rFonts w:ascii="Times New Roman" w:eastAsia="Times New Roman" w:hAnsi="Times New Roman" w:cs="Times New Roman"/>
      <w:sz w:val="24"/>
      <w:szCs w:val="24"/>
      <w:lang w:val="en-US" w:eastAsia="en-US"/>
    </w:rPr>
  </w:style>
  <w:style w:type="character" w:customStyle="1" w:styleId="CorpsdetexteCar">
    <w:name w:val="Corps de texte Car"/>
    <w:basedOn w:val="Policepardfaut"/>
    <w:link w:val="Corpsdetexte"/>
    <w:semiHidden/>
    <w:rsid w:val="00F26E9D"/>
    <w:rPr>
      <w:rFonts w:ascii="Times New Roman" w:eastAsia="Times New Roman" w:hAnsi="Times New Roman" w:cs="Times New Roman"/>
      <w:sz w:val="24"/>
      <w:szCs w:val="24"/>
      <w:lang w:val="en-US" w:eastAsia="en-US"/>
    </w:rPr>
  </w:style>
  <w:style w:type="paragraph" w:styleId="Corpsdetexte2">
    <w:name w:val="Body Text 2"/>
    <w:basedOn w:val="Normal"/>
    <w:link w:val="Corpsdetexte2Car"/>
    <w:semiHidden/>
    <w:rsid w:val="00F26E9D"/>
    <w:pPr>
      <w:spacing w:after="0" w:line="240" w:lineRule="auto"/>
      <w:jc w:val="both"/>
    </w:pPr>
    <w:rPr>
      <w:rFonts w:ascii="Garamond" w:eastAsia="Times New Roman" w:hAnsi="Garamond" w:cs="Times New Roman"/>
      <w:b/>
      <w:bCs/>
      <w:sz w:val="24"/>
      <w:szCs w:val="24"/>
      <w:lang w:val="en-US" w:eastAsia="en-US"/>
    </w:rPr>
  </w:style>
  <w:style w:type="character" w:customStyle="1" w:styleId="Corpsdetexte2Car">
    <w:name w:val="Corps de texte 2 Car"/>
    <w:basedOn w:val="Policepardfaut"/>
    <w:link w:val="Corpsdetexte2"/>
    <w:semiHidden/>
    <w:rsid w:val="00F26E9D"/>
    <w:rPr>
      <w:rFonts w:ascii="Garamond" w:eastAsia="Times New Roman" w:hAnsi="Garamond" w:cs="Times New Roman"/>
      <w:b/>
      <w:bCs/>
      <w:sz w:val="24"/>
      <w:szCs w:val="24"/>
      <w:lang w:val="en-US" w:eastAsia="en-US"/>
    </w:rPr>
  </w:style>
  <w:style w:type="paragraph" w:styleId="Corpsdetexte3">
    <w:name w:val="Body Text 3"/>
    <w:basedOn w:val="Normal"/>
    <w:link w:val="Corpsdetexte3Car"/>
    <w:semiHidden/>
    <w:rsid w:val="00F26E9D"/>
    <w:pPr>
      <w:spacing w:after="0" w:line="240" w:lineRule="auto"/>
    </w:pPr>
    <w:rPr>
      <w:rFonts w:ascii="Garamond" w:eastAsia="Times New Roman" w:hAnsi="Garamond" w:cs="Times New Roman"/>
      <w:i/>
      <w:iCs/>
      <w:sz w:val="24"/>
      <w:szCs w:val="24"/>
      <w:lang w:val="en-US" w:eastAsia="en-US"/>
    </w:rPr>
  </w:style>
  <w:style w:type="character" w:customStyle="1" w:styleId="Corpsdetexte3Car">
    <w:name w:val="Corps de texte 3 Car"/>
    <w:basedOn w:val="Policepardfaut"/>
    <w:link w:val="Corpsdetexte3"/>
    <w:semiHidden/>
    <w:rsid w:val="00F26E9D"/>
    <w:rPr>
      <w:rFonts w:ascii="Garamond" w:eastAsia="Times New Roman" w:hAnsi="Garamond" w:cs="Times New Roman"/>
      <w:i/>
      <w:iCs/>
      <w:sz w:val="24"/>
      <w:szCs w:val="24"/>
      <w:lang w:val="en-US" w:eastAsia="en-US"/>
    </w:rPr>
  </w:style>
  <w:style w:type="paragraph" w:styleId="Paragraphedeliste">
    <w:name w:val="List Paragraph"/>
    <w:basedOn w:val="Normal"/>
    <w:uiPriority w:val="34"/>
    <w:qFormat/>
    <w:rsid w:val="00D071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2547</TotalTime>
  <Pages>26</Pages>
  <Words>11479</Words>
  <Characters>63140</Characters>
  <Application>Microsoft Office Word</Application>
  <DocSecurity>0</DocSecurity>
  <Lines>526</Lines>
  <Paragraphs>148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Moshé Leib &amp;Judith</dc:creator>
  <cp:lastModifiedBy>Moshé Leib &amp;Judith</cp:lastModifiedBy>
  <cp:revision>67</cp:revision>
  <dcterms:created xsi:type="dcterms:W3CDTF">2010-08-24T07:08:00Z</dcterms:created>
  <dcterms:modified xsi:type="dcterms:W3CDTF">2010-11-23T15:38:00Z</dcterms:modified>
</cp:coreProperties>
</file>