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D52" w:rsidRPr="00762D52" w:rsidRDefault="0087280B" w:rsidP="009A0EA3">
      <w:pPr>
        <w:tabs>
          <w:tab w:val="left" w:pos="0"/>
        </w:tabs>
        <w:jc w:val="center"/>
        <w:rPr>
          <w:rFonts w:ascii="Garamond" w:hAnsi="Garamond" w:cs="Times New Roman"/>
          <w:b/>
          <w:bCs/>
        </w:rPr>
      </w:pPr>
      <w:r>
        <w:rPr>
          <w:rFonts w:ascii="Garamond" w:hAnsi="Garamond" w:cs="Times New Roman"/>
          <w:b/>
          <w:bCs/>
        </w:rPr>
        <w:t>Le Messie II</w:t>
      </w:r>
    </w:p>
    <w:p w:rsidR="00762D52" w:rsidRPr="00762D52" w:rsidRDefault="00762D52" w:rsidP="00762D52">
      <w:pPr>
        <w:tabs>
          <w:tab w:val="left" w:pos="0"/>
        </w:tabs>
        <w:jc w:val="center"/>
        <w:rPr>
          <w:rFonts w:ascii="Garamond" w:hAnsi="Garamond" w:cs="Times New Roman"/>
          <w:b/>
          <w:bCs/>
        </w:rPr>
      </w:pPr>
      <w:r w:rsidRPr="00762D52">
        <w:rPr>
          <w:rFonts w:ascii="Garamond" w:hAnsi="Garamond" w:cs="Times New Roman"/>
          <w:b/>
          <w:bCs/>
        </w:rPr>
        <w:t>La Nature de l’Er</w:t>
      </w:r>
      <w:r>
        <w:rPr>
          <w:rFonts w:ascii="Garamond" w:hAnsi="Garamond" w:cs="Times New Roman"/>
          <w:b/>
          <w:bCs/>
        </w:rPr>
        <w:t>e messianique</w:t>
      </w:r>
    </w:p>
    <w:p w:rsidR="00762D52" w:rsidRPr="00762D52" w:rsidRDefault="00623F11" w:rsidP="004407AF">
      <w:pPr>
        <w:tabs>
          <w:tab w:val="left" w:pos="0"/>
        </w:tabs>
        <w:jc w:val="both"/>
        <w:rPr>
          <w:rFonts w:ascii="Garamond" w:hAnsi="Garamond" w:cs="Times New Roman"/>
        </w:rPr>
      </w:pPr>
      <w:r>
        <w:rPr>
          <w:rFonts w:ascii="Garamond" w:hAnsi="Garamond" w:cs="Times New Roman"/>
        </w:rPr>
        <w:t>Dans l</w:t>
      </w:r>
      <w:r w:rsidR="00762D52" w:rsidRPr="00762D52">
        <w:rPr>
          <w:rFonts w:ascii="Garamond" w:hAnsi="Garamond" w:cs="Times New Roman"/>
        </w:rPr>
        <w:t xml:space="preserve">e premier cours de Moracha sur le </w:t>
      </w:r>
      <w:r w:rsidR="00762D52" w:rsidRPr="002828A1">
        <w:rPr>
          <w:rFonts w:ascii="Garamond" w:hAnsi="Garamond" w:cs="Times New Roman"/>
          <w:i/>
          <w:iCs/>
        </w:rPr>
        <w:t>Machia’h</w:t>
      </w:r>
      <w:r>
        <w:rPr>
          <w:rFonts w:ascii="Garamond" w:hAnsi="Garamond" w:cs="Times New Roman"/>
        </w:rPr>
        <w:t xml:space="preserve"> nous avons traité du caractère fondamental</w:t>
      </w:r>
      <w:r w:rsidR="00762D52" w:rsidRPr="00762D52">
        <w:rPr>
          <w:rFonts w:ascii="Garamond" w:hAnsi="Garamond" w:cs="Times New Roman"/>
        </w:rPr>
        <w:t xml:space="preserve"> de la croyance</w:t>
      </w:r>
      <w:r w:rsidR="002828A1">
        <w:rPr>
          <w:rFonts w:ascii="Garamond" w:hAnsi="Garamond" w:cs="Times New Roman"/>
        </w:rPr>
        <w:t xml:space="preserve"> en l’existence du</w:t>
      </w:r>
      <w:r w:rsidR="00762D52">
        <w:rPr>
          <w:rFonts w:ascii="Garamond" w:hAnsi="Garamond" w:cs="Times New Roman"/>
        </w:rPr>
        <w:t xml:space="preserve"> </w:t>
      </w:r>
      <w:r w:rsidR="00762D52" w:rsidRPr="002828A1">
        <w:rPr>
          <w:rFonts w:ascii="Garamond" w:hAnsi="Garamond" w:cs="Times New Roman"/>
          <w:i/>
          <w:iCs/>
        </w:rPr>
        <w:t>Machia’h</w:t>
      </w:r>
      <w:r>
        <w:rPr>
          <w:rFonts w:ascii="Garamond" w:hAnsi="Garamond" w:cs="Times New Roman"/>
        </w:rPr>
        <w:t>, de son identité</w:t>
      </w:r>
      <w:r w:rsidR="00762D52">
        <w:rPr>
          <w:rFonts w:ascii="Garamond" w:hAnsi="Garamond" w:cs="Times New Roman"/>
        </w:rPr>
        <w:t xml:space="preserve"> et </w:t>
      </w:r>
      <w:r>
        <w:rPr>
          <w:rFonts w:ascii="Garamond" w:hAnsi="Garamond" w:cs="Times New Roman"/>
        </w:rPr>
        <w:t>de ce qu’</w:t>
      </w:r>
      <w:r w:rsidR="00762D52">
        <w:rPr>
          <w:rFonts w:ascii="Garamond" w:hAnsi="Garamond" w:cs="Times New Roman"/>
        </w:rPr>
        <w:t xml:space="preserve">il </w:t>
      </w:r>
      <w:r>
        <w:rPr>
          <w:rFonts w:ascii="Garamond" w:hAnsi="Garamond" w:cs="Times New Roman"/>
        </w:rPr>
        <w:t xml:space="preserve">aura </w:t>
      </w:r>
      <w:r w:rsidR="00762D52">
        <w:rPr>
          <w:rFonts w:ascii="Garamond" w:hAnsi="Garamond" w:cs="Times New Roman"/>
        </w:rPr>
        <w:t>besoin d’accomplir. Ce deuxième cours explorera la nature des Eres pré-messianique et mes</w:t>
      </w:r>
      <w:r w:rsidR="00557C6B">
        <w:rPr>
          <w:rFonts w:ascii="Garamond" w:hAnsi="Garamond" w:cs="Times New Roman"/>
        </w:rPr>
        <w:t>sianique, à quel moment</w:t>
      </w:r>
      <w:r>
        <w:rPr>
          <w:rFonts w:ascii="Garamond" w:hAnsi="Garamond" w:cs="Times New Roman"/>
        </w:rPr>
        <w:t xml:space="preserve"> </w:t>
      </w:r>
      <w:r w:rsidR="00F640CA">
        <w:rPr>
          <w:rFonts w:ascii="Garamond" w:hAnsi="Garamond" w:cs="Times New Roman"/>
        </w:rPr>
        <w:t>elles</w:t>
      </w:r>
      <w:r w:rsidR="00557C6B">
        <w:rPr>
          <w:rFonts w:ascii="Garamond" w:hAnsi="Garamond" w:cs="Times New Roman"/>
        </w:rPr>
        <w:t xml:space="preserve"> se produiront</w:t>
      </w:r>
      <w:r>
        <w:rPr>
          <w:rFonts w:ascii="Garamond" w:hAnsi="Garamond" w:cs="Times New Roman"/>
        </w:rPr>
        <w:t>, et ce que nous pouvons faire pour hâter l’avènement</w:t>
      </w:r>
      <w:r w:rsidR="00762D52">
        <w:rPr>
          <w:rFonts w:ascii="Garamond" w:hAnsi="Garamond" w:cs="Times New Roman"/>
        </w:rPr>
        <w:t xml:space="preserve"> du Messie.</w:t>
      </w:r>
    </w:p>
    <w:p w:rsidR="00762D52" w:rsidRPr="00762D52" w:rsidRDefault="00762D52" w:rsidP="004407AF">
      <w:pPr>
        <w:tabs>
          <w:tab w:val="left" w:pos="0"/>
        </w:tabs>
        <w:jc w:val="both"/>
        <w:rPr>
          <w:rFonts w:ascii="Garamond" w:hAnsi="Garamond" w:cs="Times New Roman"/>
        </w:rPr>
      </w:pPr>
      <w:r w:rsidRPr="00762D52">
        <w:rPr>
          <w:rFonts w:ascii="Garamond" w:hAnsi="Garamond" w:cs="Times New Roman"/>
        </w:rPr>
        <w:t xml:space="preserve">Au temps du </w:t>
      </w:r>
      <w:r w:rsidRPr="002828A1">
        <w:rPr>
          <w:rFonts w:ascii="Garamond" w:hAnsi="Garamond" w:cs="Times New Roman"/>
          <w:i/>
          <w:iCs/>
        </w:rPr>
        <w:t>Machia’h</w:t>
      </w:r>
      <w:r w:rsidR="00557C6B">
        <w:rPr>
          <w:rFonts w:ascii="Garamond" w:hAnsi="Garamond" w:cs="Times New Roman"/>
          <w:i/>
          <w:iCs/>
        </w:rPr>
        <w:t>,</w:t>
      </w:r>
      <w:r w:rsidRPr="002828A1">
        <w:rPr>
          <w:rFonts w:ascii="Garamond" w:hAnsi="Garamond" w:cs="Times New Roman"/>
          <w:i/>
          <w:iCs/>
        </w:rPr>
        <w:t xml:space="preserve"> </w:t>
      </w:r>
      <w:r w:rsidRPr="00762D52">
        <w:rPr>
          <w:rFonts w:ascii="Garamond" w:hAnsi="Garamond" w:cs="Times New Roman"/>
        </w:rPr>
        <w:t xml:space="preserve">deux </w:t>
      </w:r>
      <w:r w:rsidR="002828A1" w:rsidRPr="00762D52">
        <w:rPr>
          <w:rFonts w:ascii="Garamond" w:hAnsi="Garamond" w:cs="Times New Roman"/>
        </w:rPr>
        <w:t>résurrections</w:t>
      </w:r>
      <w:r w:rsidRPr="00762D52">
        <w:rPr>
          <w:rFonts w:ascii="Garamond" w:hAnsi="Garamond" w:cs="Times New Roman"/>
        </w:rPr>
        <w:t xml:space="preserve"> des morts auront lieu. </w:t>
      </w:r>
      <w:r w:rsidR="00F640CA">
        <w:rPr>
          <w:rFonts w:ascii="Garamond" w:hAnsi="Garamond" w:cs="Times New Roman"/>
        </w:rPr>
        <w:t>L’u</w:t>
      </w:r>
      <w:r w:rsidR="002828A1">
        <w:rPr>
          <w:rFonts w:ascii="Garamond" w:hAnsi="Garamond" w:cs="Times New Roman"/>
        </w:rPr>
        <w:t>ne, au début de l’ère messianique,</w:t>
      </w:r>
      <w:r>
        <w:rPr>
          <w:rFonts w:ascii="Garamond" w:hAnsi="Garamond" w:cs="Times New Roman"/>
        </w:rPr>
        <w:t xml:space="preserve"> pour ceux qui sont totalement </w:t>
      </w:r>
      <w:r w:rsidR="002828A1">
        <w:rPr>
          <w:rFonts w:ascii="Garamond" w:hAnsi="Garamond" w:cs="Times New Roman"/>
        </w:rPr>
        <w:t>justes</w:t>
      </w:r>
      <w:r w:rsidR="00F640CA">
        <w:rPr>
          <w:rFonts w:ascii="Garamond" w:hAnsi="Garamond" w:cs="Times New Roman"/>
        </w:rPr>
        <w:t>, et la</w:t>
      </w:r>
      <w:r>
        <w:rPr>
          <w:rFonts w:ascii="Garamond" w:hAnsi="Garamond" w:cs="Times New Roman"/>
        </w:rPr>
        <w:t xml:space="preserve"> seconde</w:t>
      </w:r>
      <w:r w:rsidR="002828A1">
        <w:rPr>
          <w:rFonts w:ascii="Garamond" w:hAnsi="Garamond" w:cs="Times New Roman"/>
        </w:rPr>
        <w:t>,</w:t>
      </w:r>
      <w:r>
        <w:rPr>
          <w:rFonts w:ascii="Garamond" w:hAnsi="Garamond" w:cs="Times New Roman"/>
        </w:rPr>
        <w:t xml:space="preserve"> à la fin de l’ère messianique</w:t>
      </w:r>
      <w:r w:rsidR="002828A1">
        <w:rPr>
          <w:rFonts w:ascii="Garamond" w:hAnsi="Garamond" w:cs="Times New Roman"/>
        </w:rPr>
        <w:t>, pour tous</w:t>
      </w:r>
      <w:r>
        <w:rPr>
          <w:rFonts w:ascii="Garamond" w:hAnsi="Garamond" w:cs="Times New Roman"/>
        </w:rPr>
        <w:t xml:space="preserve"> les autres.</w:t>
      </w:r>
      <w:r w:rsidR="001622B1">
        <w:rPr>
          <w:rFonts w:ascii="Garamond" w:hAnsi="Garamond" w:cs="Times New Roman"/>
        </w:rPr>
        <w:t xml:space="preserve"> (Le concept de la </w:t>
      </w:r>
      <w:r w:rsidR="002828A1">
        <w:rPr>
          <w:rFonts w:ascii="Garamond" w:hAnsi="Garamond" w:cs="Times New Roman"/>
        </w:rPr>
        <w:t>résurrection</w:t>
      </w:r>
      <w:r w:rsidR="001622B1">
        <w:rPr>
          <w:rFonts w:ascii="Garamond" w:hAnsi="Garamond" w:cs="Times New Roman"/>
        </w:rPr>
        <w:t xml:space="preserve"> et son </w:t>
      </w:r>
      <w:r w:rsidR="002828A1">
        <w:rPr>
          <w:rFonts w:ascii="Garamond" w:hAnsi="Garamond" w:cs="Times New Roman"/>
        </w:rPr>
        <w:t>rôle dans le monde à venir</w:t>
      </w:r>
      <w:r w:rsidR="001622B1">
        <w:rPr>
          <w:rFonts w:ascii="Garamond" w:hAnsi="Garamond" w:cs="Times New Roman"/>
        </w:rPr>
        <w:t xml:space="preserve"> sera abordé dans le cours de Moracha </w:t>
      </w:r>
      <w:r w:rsidR="002828A1">
        <w:rPr>
          <w:rFonts w:ascii="Garamond" w:hAnsi="Garamond" w:cs="Times New Roman"/>
          <w:i/>
          <w:iCs/>
        </w:rPr>
        <w:t>Le Monde à Venir</w:t>
      </w:r>
      <w:r w:rsidR="00557C6B">
        <w:rPr>
          <w:rFonts w:ascii="Garamond" w:hAnsi="Garamond" w:cs="Times New Roman"/>
          <w:i/>
          <w:iCs/>
        </w:rPr>
        <w:t xml:space="preserve"> III : Le nouveau « vous</w:t>
      </w:r>
      <w:r w:rsidR="001622B1" w:rsidRPr="001622B1">
        <w:rPr>
          <w:rFonts w:ascii="Garamond" w:hAnsi="Garamond" w:cs="Times New Roman"/>
          <w:i/>
          <w:iCs/>
        </w:rPr>
        <w:t xml:space="preserve"> » ! La </w:t>
      </w:r>
      <w:r w:rsidR="002828A1" w:rsidRPr="001622B1">
        <w:rPr>
          <w:rFonts w:ascii="Garamond" w:hAnsi="Garamond" w:cs="Times New Roman"/>
          <w:i/>
          <w:iCs/>
        </w:rPr>
        <w:t>résurrection</w:t>
      </w:r>
      <w:r w:rsidR="001622B1" w:rsidRPr="001622B1">
        <w:rPr>
          <w:rFonts w:ascii="Garamond" w:hAnsi="Garamond" w:cs="Times New Roman"/>
          <w:i/>
          <w:iCs/>
        </w:rPr>
        <w:t xml:space="preserve"> des morts</w:t>
      </w:r>
      <w:r w:rsidR="001622B1">
        <w:rPr>
          <w:rFonts w:ascii="Garamond" w:hAnsi="Garamond" w:cs="Times New Roman"/>
        </w:rPr>
        <w:t>.)</w:t>
      </w:r>
    </w:p>
    <w:p w:rsidR="00762D52" w:rsidRPr="00BA009C" w:rsidRDefault="001622B1" w:rsidP="004407AF">
      <w:pPr>
        <w:tabs>
          <w:tab w:val="left" w:pos="0"/>
        </w:tabs>
        <w:jc w:val="both"/>
        <w:rPr>
          <w:rFonts w:ascii="Garamond" w:hAnsi="Garamond" w:cs="Times New Roman"/>
          <w:b/>
          <w:bCs/>
        </w:rPr>
      </w:pPr>
      <w:r w:rsidRPr="00BA009C">
        <w:rPr>
          <w:rFonts w:ascii="Garamond" w:hAnsi="Garamond" w:cs="Times New Roman"/>
        </w:rPr>
        <w:t xml:space="preserve">Ce cours traitera des questions suivantes : </w:t>
      </w:r>
    </w:p>
    <w:p w:rsidR="00762D52" w:rsidRPr="001622B1" w:rsidRDefault="001622B1" w:rsidP="004407AF">
      <w:pPr>
        <w:numPr>
          <w:ilvl w:val="0"/>
          <w:numId w:val="8"/>
        </w:numPr>
        <w:tabs>
          <w:tab w:val="left" w:pos="0"/>
        </w:tabs>
        <w:suppressAutoHyphens/>
        <w:spacing w:after="0" w:line="240" w:lineRule="auto"/>
        <w:jc w:val="both"/>
        <w:rPr>
          <w:rFonts w:ascii="Garamond" w:hAnsi="Garamond" w:cs="Times New Roman"/>
          <w:b/>
          <w:bCs/>
        </w:rPr>
      </w:pPr>
      <w:r w:rsidRPr="001622B1">
        <w:rPr>
          <w:rFonts w:ascii="Garamond" w:hAnsi="Garamond" w:cs="Times New Roman"/>
          <w:b/>
          <w:bCs/>
        </w:rPr>
        <w:t xml:space="preserve">Quand </w:t>
      </w:r>
      <w:r>
        <w:rPr>
          <w:rFonts w:ascii="Garamond" w:hAnsi="Garamond" w:cs="Times New Roman"/>
          <w:b/>
          <w:bCs/>
        </w:rPr>
        <w:t xml:space="preserve">le </w:t>
      </w:r>
      <w:r w:rsidR="002828A1" w:rsidRPr="002828A1">
        <w:rPr>
          <w:rFonts w:ascii="Garamond" w:hAnsi="Garamond" w:cs="Times New Roman"/>
          <w:b/>
          <w:bCs/>
          <w:i/>
          <w:iCs/>
        </w:rPr>
        <w:t>Machia’h</w:t>
      </w:r>
      <w:r w:rsidR="002828A1">
        <w:rPr>
          <w:rFonts w:ascii="Garamond" w:hAnsi="Garamond" w:cs="Times New Roman"/>
          <w:b/>
          <w:bCs/>
        </w:rPr>
        <w:t xml:space="preserve"> viend</w:t>
      </w:r>
      <w:r w:rsidRPr="001622B1">
        <w:rPr>
          <w:rFonts w:ascii="Garamond" w:hAnsi="Garamond" w:cs="Times New Roman"/>
          <w:b/>
          <w:bCs/>
        </w:rPr>
        <w:t xml:space="preserve">ra-t-il ? </w:t>
      </w:r>
    </w:p>
    <w:p w:rsidR="001622B1" w:rsidRPr="00BA009C" w:rsidRDefault="00F640CA" w:rsidP="004407AF">
      <w:pPr>
        <w:numPr>
          <w:ilvl w:val="0"/>
          <w:numId w:val="8"/>
        </w:numPr>
        <w:tabs>
          <w:tab w:val="left" w:pos="0"/>
        </w:tabs>
        <w:suppressAutoHyphens/>
        <w:spacing w:after="0" w:line="240" w:lineRule="auto"/>
        <w:jc w:val="both"/>
        <w:rPr>
          <w:rFonts w:ascii="Garamond" w:hAnsi="Garamond" w:cs="Times New Roman"/>
          <w:b/>
          <w:bCs/>
        </w:rPr>
      </w:pPr>
      <w:r>
        <w:rPr>
          <w:rFonts w:ascii="Garamond" w:hAnsi="Garamond" w:cs="Times New Roman"/>
          <w:b/>
          <w:bCs/>
        </w:rPr>
        <w:t>Y a-t-il quelque chose que nous puissions</w:t>
      </w:r>
      <w:r w:rsidR="001622B1" w:rsidRPr="001622B1">
        <w:rPr>
          <w:rFonts w:ascii="Garamond" w:hAnsi="Garamond" w:cs="Times New Roman"/>
          <w:b/>
          <w:bCs/>
        </w:rPr>
        <w:t xml:space="preserve"> faire pour hâter sa ven</w:t>
      </w:r>
      <w:r w:rsidR="002828A1">
        <w:rPr>
          <w:rFonts w:ascii="Garamond" w:hAnsi="Garamond" w:cs="Times New Roman"/>
          <w:b/>
          <w:bCs/>
        </w:rPr>
        <w:t>ue</w:t>
      </w:r>
      <w:r w:rsidR="001622B1" w:rsidRPr="001622B1">
        <w:rPr>
          <w:rFonts w:ascii="Garamond" w:hAnsi="Garamond" w:cs="Times New Roman"/>
          <w:b/>
          <w:bCs/>
        </w:rPr>
        <w:t xml:space="preserve"> ? </w:t>
      </w:r>
    </w:p>
    <w:p w:rsidR="00762D52" w:rsidRPr="001622B1" w:rsidRDefault="001622B1" w:rsidP="004407AF">
      <w:pPr>
        <w:numPr>
          <w:ilvl w:val="0"/>
          <w:numId w:val="8"/>
        </w:numPr>
        <w:tabs>
          <w:tab w:val="left" w:pos="0"/>
        </w:tabs>
        <w:suppressAutoHyphens/>
        <w:spacing w:after="0" w:line="240" w:lineRule="auto"/>
        <w:jc w:val="both"/>
        <w:rPr>
          <w:rFonts w:ascii="Garamond" w:hAnsi="Garamond" w:cs="Times New Roman"/>
          <w:b/>
          <w:bCs/>
        </w:rPr>
      </w:pPr>
      <w:r w:rsidRPr="001622B1">
        <w:rPr>
          <w:rFonts w:ascii="Garamond" w:hAnsi="Garamond" w:cs="Times New Roman"/>
          <w:b/>
          <w:bCs/>
        </w:rPr>
        <w:t>A quoi le monde ressemblera-t-il juste avant l’</w:t>
      </w:r>
      <w:r w:rsidR="002828A1">
        <w:rPr>
          <w:rFonts w:ascii="Garamond" w:hAnsi="Garamond" w:cs="Times New Roman"/>
          <w:b/>
          <w:bCs/>
        </w:rPr>
        <w:t>arrivée du</w:t>
      </w:r>
      <w:r>
        <w:rPr>
          <w:rFonts w:ascii="Garamond" w:hAnsi="Garamond" w:cs="Times New Roman"/>
          <w:b/>
          <w:bCs/>
        </w:rPr>
        <w:t xml:space="preserve"> </w:t>
      </w:r>
      <w:r w:rsidRPr="002828A1">
        <w:rPr>
          <w:rFonts w:ascii="Garamond" w:hAnsi="Garamond" w:cs="Times New Roman"/>
          <w:b/>
          <w:bCs/>
          <w:i/>
          <w:iCs/>
        </w:rPr>
        <w:t>Machia’h</w:t>
      </w:r>
      <w:r w:rsidR="002828A1">
        <w:rPr>
          <w:rFonts w:ascii="Garamond" w:hAnsi="Garamond" w:cs="Times New Roman"/>
          <w:b/>
          <w:bCs/>
        </w:rPr>
        <w:t xml:space="preserve"> </w:t>
      </w:r>
      <w:r w:rsidR="00762D52" w:rsidRPr="001622B1">
        <w:rPr>
          <w:rFonts w:ascii="Garamond" w:hAnsi="Garamond" w:cs="Times New Roman"/>
          <w:b/>
          <w:bCs/>
        </w:rPr>
        <w:t xml:space="preserve">? </w:t>
      </w:r>
    </w:p>
    <w:p w:rsidR="001622B1" w:rsidRPr="00BA009C" w:rsidRDefault="002828A1" w:rsidP="004407AF">
      <w:pPr>
        <w:numPr>
          <w:ilvl w:val="0"/>
          <w:numId w:val="8"/>
        </w:numPr>
        <w:tabs>
          <w:tab w:val="left" w:pos="0"/>
        </w:tabs>
        <w:suppressAutoHyphens/>
        <w:spacing w:after="0" w:line="240" w:lineRule="auto"/>
        <w:jc w:val="both"/>
        <w:rPr>
          <w:rFonts w:ascii="Garamond" w:hAnsi="Garamond" w:cs="Times New Roman"/>
          <w:b/>
          <w:bCs/>
        </w:rPr>
      </w:pPr>
      <w:r>
        <w:rPr>
          <w:rFonts w:ascii="Garamond" w:hAnsi="Garamond" w:cs="Times New Roman"/>
          <w:b/>
          <w:bCs/>
        </w:rPr>
        <w:t>Sommes-</w:t>
      </w:r>
      <w:r w:rsidR="001622B1" w:rsidRPr="001622B1">
        <w:rPr>
          <w:rFonts w:ascii="Garamond" w:hAnsi="Garamond" w:cs="Times New Roman"/>
          <w:b/>
          <w:bCs/>
        </w:rPr>
        <w:t xml:space="preserve">nous déjà en train d’expérimenter ces temps ? </w:t>
      </w:r>
    </w:p>
    <w:p w:rsidR="00762D52" w:rsidRPr="00BA009C" w:rsidRDefault="001622B1" w:rsidP="004407AF">
      <w:pPr>
        <w:numPr>
          <w:ilvl w:val="0"/>
          <w:numId w:val="8"/>
        </w:numPr>
        <w:tabs>
          <w:tab w:val="left" w:pos="0"/>
        </w:tabs>
        <w:suppressAutoHyphens/>
        <w:spacing w:after="0" w:line="240" w:lineRule="auto"/>
        <w:jc w:val="both"/>
        <w:rPr>
          <w:rFonts w:ascii="Garamond" w:hAnsi="Garamond" w:cs="Times New Roman"/>
          <w:b/>
          <w:bCs/>
        </w:rPr>
      </w:pPr>
      <w:r w:rsidRPr="001622B1">
        <w:rPr>
          <w:rFonts w:ascii="Garamond" w:hAnsi="Garamond" w:cs="Times New Roman"/>
          <w:b/>
          <w:bCs/>
        </w:rPr>
        <w:t>Comme</w:t>
      </w:r>
      <w:r w:rsidR="002828A1">
        <w:rPr>
          <w:rFonts w:ascii="Garamond" w:hAnsi="Garamond" w:cs="Times New Roman"/>
          <w:b/>
          <w:bCs/>
        </w:rPr>
        <w:t>nt le monde sera-t-il après la venue du</w:t>
      </w:r>
      <w:r w:rsidR="00762D52" w:rsidRPr="001622B1">
        <w:rPr>
          <w:rFonts w:ascii="Garamond" w:hAnsi="Garamond" w:cs="Times New Roman"/>
          <w:b/>
          <w:bCs/>
        </w:rPr>
        <w:t xml:space="preserve"> </w:t>
      </w:r>
      <w:r w:rsidRPr="002828A1">
        <w:rPr>
          <w:rFonts w:ascii="Garamond" w:hAnsi="Garamond" w:cs="Times New Roman"/>
          <w:b/>
          <w:bCs/>
          <w:i/>
          <w:iCs/>
        </w:rPr>
        <w:t>Machia’h</w:t>
      </w:r>
      <w:r>
        <w:rPr>
          <w:rFonts w:ascii="Garamond" w:hAnsi="Garamond" w:cs="Times New Roman"/>
          <w:b/>
          <w:bCs/>
        </w:rPr>
        <w:t xml:space="preserve"> </w:t>
      </w:r>
      <w:r w:rsidR="00762D52" w:rsidRPr="001622B1">
        <w:rPr>
          <w:rFonts w:ascii="Garamond" w:hAnsi="Garamond" w:cs="Times New Roman"/>
          <w:b/>
          <w:bCs/>
        </w:rPr>
        <w:t xml:space="preserve">? </w:t>
      </w:r>
      <w:r w:rsidR="002828A1">
        <w:rPr>
          <w:rFonts w:ascii="Garamond" w:hAnsi="Garamond" w:cs="Times New Roman"/>
          <w:b/>
          <w:bCs/>
        </w:rPr>
        <w:t>En quoi</w:t>
      </w:r>
      <w:r>
        <w:rPr>
          <w:rFonts w:ascii="Garamond" w:hAnsi="Garamond" w:cs="Times New Roman"/>
          <w:b/>
          <w:bCs/>
        </w:rPr>
        <w:t xml:space="preserve"> sera</w:t>
      </w:r>
      <w:r w:rsidR="002828A1">
        <w:rPr>
          <w:rFonts w:ascii="Garamond" w:hAnsi="Garamond" w:cs="Times New Roman"/>
          <w:b/>
          <w:bCs/>
        </w:rPr>
        <w:t>-t-il</w:t>
      </w:r>
      <w:r>
        <w:rPr>
          <w:rFonts w:ascii="Garamond" w:hAnsi="Garamond" w:cs="Times New Roman"/>
          <w:b/>
          <w:bCs/>
        </w:rPr>
        <w:t xml:space="preserve"> différent du monde que nous connaissons ?</w:t>
      </w:r>
    </w:p>
    <w:p w:rsidR="00762D52" w:rsidRPr="00BA009C" w:rsidRDefault="00762D52" w:rsidP="004407AF">
      <w:pPr>
        <w:tabs>
          <w:tab w:val="left" w:pos="0"/>
        </w:tabs>
        <w:jc w:val="both"/>
        <w:rPr>
          <w:rFonts w:ascii="Garamond" w:hAnsi="Garamond" w:cs="Times New Roman"/>
          <w:b/>
          <w:bCs/>
          <w:u w:val="single"/>
        </w:rPr>
      </w:pPr>
    </w:p>
    <w:p w:rsidR="00762D52" w:rsidRPr="00BA009C" w:rsidRDefault="001622B1" w:rsidP="004407AF">
      <w:pPr>
        <w:tabs>
          <w:tab w:val="left" w:pos="0"/>
        </w:tabs>
        <w:jc w:val="both"/>
        <w:rPr>
          <w:rFonts w:ascii="Garamond" w:hAnsi="Garamond" w:cs="Times New Roman"/>
          <w:b/>
          <w:bCs/>
        </w:rPr>
      </w:pPr>
      <w:r w:rsidRPr="00BA009C">
        <w:rPr>
          <w:rFonts w:ascii="Garamond" w:hAnsi="Garamond" w:cs="Times New Roman"/>
          <w:b/>
          <w:bCs/>
        </w:rPr>
        <w:t xml:space="preserve">Plan du cours </w:t>
      </w:r>
      <w:r w:rsidR="00762D52" w:rsidRPr="00BA009C">
        <w:rPr>
          <w:rFonts w:ascii="Garamond" w:hAnsi="Garamond" w:cs="Times New Roman"/>
          <w:b/>
          <w:bCs/>
        </w:rPr>
        <w:t>:</w:t>
      </w:r>
    </w:p>
    <w:p w:rsidR="00762D52" w:rsidRPr="00BA009C" w:rsidRDefault="001622B1" w:rsidP="004407AF">
      <w:pPr>
        <w:jc w:val="both"/>
        <w:rPr>
          <w:rFonts w:ascii="Garamond" w:hAnsi="Garamond"/>
        </w:rPr>
      </w:pPr>
      <w:r w:rsidRPr="00BA009C">
        <w:rPr>
          <w:rFonts w:ascii="Garamond" w:hAnsi="Garamond"/>
        </w:rPr>
        <w:t>Première Partie</w:t>
      </w:r>
      <w:r w:rsidR="00762D52" w:rsidRPr="00BA009C">
        <w:rPr>
          <w:rFonts w:ascii="Garamond" w:hAnsi="Garamond"/>
        </w:rPr>
        <w:t>.</w:t>
      </w:r>
      <w:r w:rsidR="00151FC3" w:rsidRPr="00BA009C">
        <w:rPr>
          <w:rFonts w:ascii="Garamond" w:hAnsi="Garamond"/>
        </w:rPr>
        <w:t xml:space="preserve"> </w:t>
      </w:r>
      <w:r w:rsidR="00151FC3" w:rsidRPr="00151FC3">
        <w:rPr>
          <w:rFonts w:ascii="Garamond" w:hAnsi="Garamond"/>
        </w:rPr>
        <w:t>Quand</w:t>
      </w:r>
      <w:r w:rsidR="00D326E0">
        <w:rPr>
          <w:rFonts w:ascii="Garamond" w:hAnsi="Garamond"/>
        </w:rPr>
        <w:t xml:space="preserve"> le</w:t>
      </w:r>
      <w:r w:rsidR="00762D52" w:rsidRPr="00151FC3">
        <w:rPr>
          <w:rFonts w:ascii="Garamond" w:hAnsi="Garamond"/>
        </w:rPr>
        <w:t xml:space="preserve"> </w:t>
      </w:r>
      <w:r w:rsidRPr="002828A1">
        <w:rPr>
          <w:rFonts w:ascii="Garamond" w:hAnsi="Garamond"/>
          <w:i/>
          <w:iCs/>
        </w:rPr>
        <w:t>Machia’h</w:t>
      </w:r>
      <w:r w:rsidR="00762D52" w:rsidRPr="00151FC3">
        <w:rPr>
          <w:rFonts w:ascii="Garamond" w:hAnsi="Garamond"/>
        </w:rPr>
        <w:t xml:space="preserve"> </w:t>
      </w:r>
      <w:r w:rsidR="00151FC3" w:rsidRPr="00151FC3">
        <w:rPr>
          <w:rFonts w:ascii="Garamond" w:hAnsi="Garamond"/>
        </w:rPr>
        <w:t xml:space="preserve">viendra-t-il ? </w:t>
      </w:r>
    </w:p>
    <w:p w:rsidR="00762D52" w:rsidRPr="00BA009C" w:rsidRDefault="00151FC3" w:rsidP="004407AF">
      <w:pPr>
        <w:ind w:left="720" w:firstLine="720"/>
        <w:jc w:val="both"/>
        <w:rPr>
          <w:rFonts w:ascii="Garamond" w:hAnsi="Garamond"/>
        </w:rPr>
      </w:pPr>
      <w:r w:rsidRPr="00BA009C">
        <w:rPr>
          <w:rFonts w:ascii="Garamond" w:hAnsi="Garamond"/>
        </w:rPr>
        <w:t>A.</w:t>
      </w:r>
      <w:r w:rsidR="002828A1">
        <w:rPr>
          <w:rFonts w:ascii="Garamond" w:hAnsi="Garamond"/>
        </w:rPr>
        <w:t xml:space="preserve"> A tout moment</w:t>
      </w:r>
    </w:p>
    <w:p w:rsidR="00762D52" w:rsidRPr="00BA009C" w:rsidRDefault="00762D52" w:rsidP="004407AF">
      <w:pPr>
        <w:ind w:left="720" w:firstLine="720"/>
        <w:jc w:val="both"/>
        <w:rPr>
          <w:rFonts w:ascii="Garamond" w:hAnsi="Garamond"/>
        </w:rPr>
      </w:pPr>
      <w:r w:rsidRPr="00BA009C">
        <w:rPr>
          <w:rFonts w:ascii="Garamond" w:hAnsi="Garamond"/>
        </w:rPr>
        <w:t xml:space="preserve">B. </w:t>
      </w:r>
      <w:r w:rsidR="00151FC3" w:rsidRPr="00BA009C">
        <w:rPr>
          <w:rFonts w:ascii="Garamond" w:hAnsi="Garamond"/>
        </w:rPr>
        <w:t>Ne calculez pas le moment précis</w:t>
      </w:r>
    </w:p>
    <w:p w:rsidR="00762D52" w:rsidRPr="00151FC3" w:rsidRDefault="00151FC3" w:rsidP="004407AF">
      <w:pPr>
        <w:ind w:left="720" w:firstLine="720"/>
        <w:jc w:val="both"/>
        <w:rPr>
          <w:rFonts w:ascii="Garamond" w:hAnsi="Garamond"/>
        </w:rPr>
      </w:pPr>
      <w:r w:rsidRPr="00151FC3">
        <w:rPr>
          <w:rFonts w:ascii="Garamond" w:hAnsi="Garamond"/>
        </w:rPr>
        <w:t xml:space="preserve">C. </w:t>
      </w:r>
      <w:r w:rsidR="002828A1" w:rsidRPr="00151FC3">
        <w:rPr>
          <w:rFonts w:ascii="Garamond" w:hAnsi="Garamond"/>
        </w:rPr>
        <w:t>Prédéterminé</w:t>
      </w:r>
      <w:r w:rsidRPr="00151FC3">
        <w:rPr>
          <w:rFonts w:ascii="Garamond" w:hAnsi="Garamond"/>
        </w:rPr>
        <w:t xml:space="preserve"> ou</w:t>
      </w:r>
      <w:r w:rsidR="00762D52" w:rsidRPr="00151FC3">
        <w:rPr>
          <w:rFonts w:ascii="Garamond" w:hAnsi="Garamond"/>
        </w:rPr>
        <w:t xml:space="preserve"> </w:t>
      </w:r>
      <w:r w:rsidRPr="00151FC3">
        <w:rPr>
          <w:rFonts w:ascii="Garamond" w:hAnsi="Garamond"/>
        </w:rPr>
        <w:t>pas</w:t>
      </w:r>
      <w:r w:rsidRPr="00151FC3">
        <w:rPr>
          <w:rFonts w:ascii="Garamond" w:hAnsi="Garamond" w:cs="Times New Roman"/>
        </w:rPr>
        <w:t xml:space="preserve"> ?</w:t>
      </w:r>
    </w:p>
    <w:p w:rsidR="00762D52" w:rsidRPr="00151FC3" w:rsidRDefault="00151FC3" w:rsidP="004407AF">
      <w:pPr>
        <w:jc w:val="both"/>
        <w:rPr>
          <w:rFonts w:ascii="Garamond" w:hAnsi="Garamond"/>
        </w:rPr>
      </w:pPr>
      <w:r w:rsidRPr="00151FC3">
        <w:rPr>
          <w:rFonts w:ascii="Garamond" w:hAnsi="Garamond"/>
        </w:rPr>
        <w:t>Deuxième Partie</w:t>
      </w:r>
      <w:r w:rsidR="00762D52" w:rsidRPr="00151FC3">
        <w:rPr>
          <w:rFonts w:ascii="Garamond" w:hAnsi="Garamond"/>
        </w:rPr>
        <w:t xml:space="preserve">. </w:t>
      </w:r>
      <w:r w:rsidRPr="00151FC3">
        <w:rPr>
          <w:rFonts w:ascii="Garamond" w:hAnsi="Garamond"/>
        </w:rPr>
        <w:t>Qu</w:t>
      </w:r>
      <w:r w:rsidR="002828A1">
        <w:rPr>
          <w:rFonts w:ascii="Garamond" w:hAnsi="Garamond"/>
        </w:rPr>
        <w:t xml:space="preserve">e pouvons-nous faire pour </w:t>
      </w:r>
      <w:r w:rsidR="004B4C47" w:rsidRPr="00113D0D">
        <w:rPr>
          <w:rFonts w:ascii="Garamond" w:hAnsi="Garamond"/>
        </w:rPr>
        <w:t>faire venir</w:t>
      </w:r>
      <w:r w:rsidR="00113D0D" w:rsidRPr="00113D0D">
        <w:rPr>
          <w:rFonts w:ascii="Garamond" w:hAnsi="Garamond"/>
        </w:rPr>
        <w:t xml:space="preserve"> le</w:t>
      </w:r>
      <w:r w:rsidR="00762D52" w:rsidRPr="00151FC3">
        <w:rPr>
          <w:rFonts w:ascii="Garamond" w:hAnsi="Garamond"/>
        </w:rPr>
        <w:t xml:space="preserve"> </w:t>
      </w:r>
      <w:r w:rsidR="001622B1" w:rsidRPr="004B4C47">
        <w:rPr>
          <w:rFonts w:ascii="Garamond" w:hAnsi="Garamond"/>
          <w:i/>
          <w:iCs/>
        </w:rPr>
        <w:t>Machia’h</w:t>
      </w:r>
      <w:r w:rsidR="004B4C47">
        <w:rPr>
          <w:rFonts w:ascii="Garamond" w:hAnsi="Garamond"/>
        </w:rPr>
        <w:t xml:space="preserve"> </w:t>
      </w:r>
      <w:r w:rsidR="00762D52" w:rsidRPr="00151FC3">
        <w:rPr>
          <w:rFonts w:ascii="Garamond" w:hAnsi="Garamond"/>
        </w:rPr>
        <w:t>?</w:t>
      </w:r>
    </w:p>
    <w:p w:rsidR="00762D52" w:rsidRPr="00151FC3" w:rsidRDefault="00151FC3" w:rsidP="004407AF">
      <w:pPr>
        <w:jc w:val="both"/>
        <w:rPr>
          <w:rFonts w:ascii="Garamond" w:hAnsi="Garamond"/>
        </w:rPr>
      </w:pPr>
      <w:r w:rsidRPr="00151FC3">
        <w:rPr>
          <w:rFonts w:ascii="Garamond" w:hAnsi="Garamond"/>
        </w:rPr>
        <w:t>Troisième Partie</w:t>
      </w:r>
      <w:r w:rsidR="00762D52" w:rsidRPr="00151FC3">
        <w:rPr>
          <w:rFonts w:ascii="Garamond" w:hAnsi="Garamond"/>
        </w:rPr>
        <w:t xml:space="preserve">. </w:t>
      </w:r>
      <w:r w:rsidRPr="00151FC3">
        <w:rPr>
          <w:rFonts w:ascii="Garamond" w:hAnsi="Garamond"/>
        </w:rPr>
        <w:t>L’Ere pré-messianique</w:t>
      </w:r>
    </w:p>
    <w:p w:rsidR="00762D52" w:rsidRPr="00151FC3" w:rsidRDefault="00151FC3" w:rsidP="004407AF">
      <w:pPr>
        <w:ind w:left="720" w:firstLine="720"/>
        <w:jc w:val="both"/>
        <w:rPr>
          <w:rFonts w:ascii="Garamond" w:hAnsi="Garamond"/>
        </w:rPr>
      </w:pPr>
      <w:r w:rsidRPr="00151FC3">
        <w:rPr>
          <w:rFonts w:ascii="Garamond" w:hAnsi="Garamond"/>
        </w:rPr>
        <w:t>A. Précurseur</w:t>
      </w:r>
      <w:r w:rsidR="00762D52" w:rsidRPr="00151FC3">
        <w:rPr>
          <w:rFonts w:ascii="Garamond" w:hAnsi="Garamond"/>
        </w:rPr>
        <w:t>s</w:t>
      </w:r>
      <w:r w:rsidRPr="00151FC3">
        <w:rPr>
          <w:rFonts w:ascii="Garamond" w:hAnsi="Garamond"/>
        </w:rPr>
        <w:t xml:space="preserve"> politiques</w:t>
      </w:r>
    </w:p>
    <w:p w:rsidR="00762D52" w:rsidRPr="002828A1" w:rsidRDefault="002828A1" w:rsidP="004407AF">
      <w:pPr>
        <w:ind w:left="720" w:firstLine="720"/>
        <w:jc w:val="both"/>
        <w:rPr>
          <w:rFonts w:ascii="Garamond" w:hAnsi="Garamond"/>
          <w:i/>
          <w:iCs/>
        </w:rPr>
      </w:pPr>
      <w:r>
        <w:rPr>
          <w:rFonts w:ascii="Garamond" w:hAnsi="Garamond"/>
        </w:rPr>
        <w:t>B. Les douleurs de l’enfantement du</w:t>
      </w:r>
      <w:r w:rsidR="00762D52" w:rsidRPr="00151FC3">
        <w:rPr>
          <w:rFonts w:ascii="Garamond" w:hAnsi="Garamond"/>
        </w:rPr>
        <w:t xml:space="preserve"> </w:t>
      </w:r>
      <w:r w:rsidR="001622B1" w:rsidRPr="002828A1">
        <w:rPr>
          <w:rFonts w:ascii="Garamond" w:hAnsi="Garamond"/>
          <w:i/>
          <w:iCs/>
        </w:rPr>
        <w:t>Machia’h</w:t>
      </w:r>
    </w:p>
    <w:p w:rsidR="00762D52" w:rsidRPr="00151FC3" w:rsidRDefault="00762D52" w:rsidP="004407AF">
      <w:pPr>
        <w:ind w:left="720" w:firstLine="720"/>
        <w:jc w:val="both"/>
        <w:rPr>
          <w:rFonts w:ascii="Garamond" w:hAnsi="Garamond" w:cs="Times New Roman"/>
        </w:rPr>
      </w:pPr>
      <w:r w:rsidRPr="00151FC3">
        <w:rPr>
          <w:rFonts w:ascii="Garamond" w:hAnsi="Garamond"/>
        </w:rPr>
        <w:t xml:space="preserve">C. </w:t>
      </w:r>
      <w:r w:rsidR="002828A1">
        <w:rPr>
          <w:rFonts w:ascii="Garamond" w:hAnsi="Garamond"/>
        </w:rPr>
        <w:t>Sommes-nous déjà en train de le vivre</w:t>
      </w:r>
      <w:r w:rsidR="00151FC3" w:rsidRPr="00151FC3">
        <w:rPr>
          <w:rFonts w:ascii="Garamond" w:hAnsi="Garamond"/>
        </w:rPr>
        <w:t xml:space="preserve"> ?</w:t>
      </w:r>
    </w:p>
    <w:p w:rsidR="00762D52" w:rsidRPr="00BA009C" w:rsidRDefault="00151FC3" w:rsidP="004407AF">
      <w:pPr>
        <w:jc w:val="both"/>
        <w:rPr>
          <w:rFonts w:ascii="Garamond" w:hAnsi="Garamond"/>
        </w:rPr>
      </w:pPr>
      <w:r w:rsidRPr="00151FC3">
        <w:rPr>
          <w:rFonts w:ascii="Garamond" w:hAnsi="Garamond"/>
        </w:rPr>
        <w:t>Quatrième Partie</w:t>
      </w:r>
      <w:r w:rsidR="00762D52" w:rsidRPr="00151FC3">
        <w:rPr>
          <w:rFonts w:ascii="Garamond" w:hAnsi="Garamond"/>
        </w:rPr>
        <w:t>.</w:t>
      </w:r>
      <w:r>
        <w:rPr>
          <w:rFonts w:ascii="Garamond" w:hAnsi="Garamond"/>
        </w:rPr>
        <w:t xml:space="preserve"> L’Ere messianique </w:t>
      </w:r>
    </w:p>
    <w:p w:rsidR="00762D52" w:rsidRPr="00151FC3" w:rsidRDefault="00762D52" w:rsidP="004407AF">
      <w:pPr>
        <w:ind w:left="720" w:firstLine="720"/>
        <w:jc w:val="both"/>
        <w:rPr>
          <w:rFonts w:ascii="Garamond" w:hAnsi="Garamond"/>
        </w:rPr>
      </w:pPr>
      <w:r w:rsidRPr="00151FC3">
        <w:rPr>
          <w:rFonts w:ascii="Garamond" w:hAnsi="Garamond"/>
        </w:rPr>
        <w:t xml:space="preserve">A. </w:t>
      </w:r>
      <w:r w:rsidR="00151FC3" w:rsidRPr="00151FC3">
        <w:rPr>
          <w:rFonts w:ascii="Garamond" w:hAnsi="Garamond"/>
        </w:rPr>
        <w:t>Un temps de paix et de prospér</w:t>
      </w:r>
      <w:r w:rsidR="00151FC3">
        <w:rPr>
          <w:rFonts w:ascii="Garamond" w:hAnsi="Garamond"/>
        </w:rPr>
        <w:t>ité</w:t>
      </w:r>
    </w:p>
    <w:p w:rsidR="00762D52" w:rsidRPr="00BA009C" w:rsidRDefault="00762D52" w:rsidP="004407AF">
      <w:pPr>
        <w:ind w:left="720" w:firstLine="720"/>
        <w:jc w:val="both"/>
        <w:rPr>
          <w:rFonts w:ascii="Garamond" w:hAnsi="Garamond"/>
        </w:rPr>
      </w:pPr>
      <w:r w:rsidRPr="00BA009C">
        <w:rPr>
          <w:rFonts w:ascii="Garamond" w:hAnsi="Garamond"/>
        </w:rPr>
        <w:t xml:space="preserve">B. </w:t>
      </w:r>
      <w:r w:rsidR="00151FC3" w:rsidRPr="00BA009C">
        <w:rPr>
          <w:rFonts w:ascii="Garamond" w:hAnsi="Garamond"/>
        </w:rPr>
        <w:t>La connaissance de D.</w:t>
      </w:r>
    </w:p>
    <w:p w:rsidR="00762D52" w:rsidRPr="005861A8" w:rsidRDefault="00762D52" w:rsidP="004407AF">
      <w:pPr>
        <w:ind w:left="1440"/>
        <w:jc w:val="both"/>
        <w:rPr>
          <w:rFonts w:ascii="Garamond" w:hAnsi="Garamond"/>
        </w:rPr>
      </w:pPr>
      <w:r w:rsidRPr="005861A8">
        <w:rPr>
          <w:rFonts w:ascii="Garamond" w:hAnsi="Garamond"/>
        </w:rPr>
        <w:t xml:space="preserve">C. </w:t>
      </w:r>
      <w:r w:rsidR="00151FC3" w:rsidRPr="005861A8">
        <w:rPr>
          <w:rFonts w:ascii="Garamond" w:hAnsi="Garamond"/>
        </w:rPr>
        <w:t>L’affaiblissement du Mauvais Penchant</w:t>
      </w:r>
    </w:p>
    <w:p w:rsidR="00762D52" w:rsidRPr="00BA009C" w:rsidRDefault="00762D52" w:rsidP="004407AF">
      <w:pPr>
        <w:ind w:left="720" w:firstLine="720"/>
        <w:jc w:val="both"/>
        <w:rPr>
          <w:rFonts w:ascii="Garamond" w:hAnsi="Garamond"/>
        </w:rPr>
      </w:pPr>
      <w:r w:rsidRPr="00BA009C">
        <w:rPr>
          <w:rFonts w:ascii="Garamond" w:hAnsi="Garamond"/>
        </w:rPr>
        <w:t xml:space="preserve">D. </w:t>
      </w:r>
      <w:r w:rsidR="002828A1">
        <w:rPr>
          <w:rFonts w:ascii="Garamond" w:hAnsi="Garamond"/>
        </w:rPr>
        <w:t>Un pont vers le M</w:t>
      </w:r>
      <w:r w:rsidR="00151FC3" w:rsidRPr="00BA009C">
        <w:rPr>
          <w:rFonts w:ascii="Garamond" w:hAnsi="Garamond"/>
        </w:rPr>
        <w:t xml:space="preserve">onde </w:t>
      </w:r>
      <w:r w:rsidR="002828A1">
        <w:rPr>
          <w:rFonts w:ascii="Garamond" w:hAnsi="Garamond"/>
        </w:rPr>
        <w:t>à Venir</w:t>
      </w:r>
    </w:p>
    <w:p w:rsidR="00762D52" w:rsidRPr="002A38BE" w:rsidRDefault="00151FC3" w:rsidP="004407AF">
      <w:pPr>
        <w:pStyle w:val="Titre2"/>
        <w:tabs>
          <w:tab w:val="num" w:pos="0"/>
        </w:tabs>
        <w:ind w:left="0" w:firstLine="0"/>
        <w:rPr>
          <w:bCs w:val="0"/>
          <w:iCs w:val="0"/>
          <w:sz w:val="22"/>
          <w:szCs w:val="22"/>
          <w:lang w:val="fr-FR" w:eastAsia="he-IL" w:bidi="he-IL"/>
        </w:rPr>
      </w:pPr>
      <w:r w:rsidRPr="002A38BE">
        <w:rPr>
          <w:bCs w:val="0"/>
          <w:iCs w:val="0"/>
          <w:sz w:val="22"/>
          <w:szCs w:val="22"/>
          <w:lang w:val="fr-FR" w:eastAsia="he-IL" w:bidi="he-IL"/>
        </w:rPr>
        <w:lastRenderedPageBreak/>
        <w:t>Première Partie</w:t>
      </w:r>
      <w:r w:rsidR="00762D52" w:rsidRPr="002A38BE">
        <w:rPr>
          <w:bCs w:val="0"/>
          <w:iCs w:val="0"/>
          <w:sz w:val="22"/>
          <w:szCs w:val="22"/>
          <w:lang w:val="fr-FR" w:eastAsia="he-IL" w:bidi="he-IL"/>
        </w:rPr>
        <w:t xml:space="preserve">. </w:t>
      </w:r>
      <w:r w:rsidR="002A38BE" w:rsidRPr="002A38BE">
        <w:rPr>
          <w:bCs w:val="0"/>
          <w:iCs w:val="0"/>
          <w:sz w:val="22"/>
          <w:szCs w:val="22"/>
          <w:lang w:val="fr-FR" w:eastAsia="he-IL" w:bidi="he-IL"/>
        </w:rPr>
        <w:t>Quand</w:t>
      </w:r>
      <w:r w:rsidR="00762D52" w:rsidRPr="002A38BE">
        <w:rPr>
          <w:bCs w:val="0"/>
          <w:iCs w:val="0"/>
          <w:sz w:val="22"/>
          <w:szCs w:val="22"/>
          <w:lang w:val="fr-FR" w:eastAsia="he-IL" w:bidi="he-IL"/>
        </w:rPr>
        <w:t xml:space="preserve"> </w:t>
      </w:r>
      <w:r w:rsidR="001622B1" w:rsidRPr="002828A1">
        <w:rPr>
          <w:bCs w:val="0"/>
          <w:i/>
          <w:sz w:val="22"/>
          <w:szCs w:val="22"/>
          <w:lang w:val="fr-FR" w:eastAsia="he-IL" w:bidi="he-IL"/>
        </w:rPr>
        <w:t>Machia’h</w:t>
      </w:r>
      <w:r w:rsidR="00762D52" w:rsidRPr="002A38BE">
        <w:rPr>
          <w:bCs w:val="0"/>
          <w:iCs w:val="0"/>
          <w:sz w:val="22"/>
          <w:szCs w:val="22"/>
          <w:lang w:val="fr-FR" w:eastAsia="he-IL" w:bidi="he-IL"/>
        </w:rPr>
        <w:t xml:space="preserve"> </w:t>
      </w:r>
      <w:r w:rsidR="002A38BE" w:rsidRPr="002A38BE">
        <w:rPr>
          <w:bCs w:val="0"/>
          <w:iCs w:val="0"/>
          <w:sz w:val="22"/>
          <w:szCs w:val="22"/>
          <w:lang w:val="fr-FR" w:eastAsia="he-IL" w:bidi="he-IL"/>
        </w:rPr>
        <w:t xml:space="preserve">viendra-t-il </w:t>
      </w:r>
      <w:r w:rsidR="00762D52" w:rsidRPr="002A38BE">
        <w:rPr>
          <w:bCs w:val="0"/>
          <w:iCs w:val="0"/>
          <w:sz w:val="22"/>
          <w:szCs w:val="22"/>
          <w:lang w:val="fr-FR" w:eastAsia="he-IL" w:bidi="he-IL"/>
        </w:rPr>
        <w:t>?</w:t>
      </w:r>
    </w:p>
    <w:p w:rsidR="00762D52" w:rsidRPr="002A38BE" w:rsidRDefault="002A38BE" w:rsidP="004407AF">
      <w:pPr>
        <w:pStyle w:val="Titre2"/>
        <w:tabs>
          <w:tab w:val="clear" w:pos="576"/>
          <w:tab w:val="num" w:pos="0"/>
        </w:tabs>
        <w:ind w:left="0" w:firstLine="0"/>
        <w:rPr>
          <w:b w:val="0"/>
          <w:bCs w:val="0"/>
          <w:iCs w:val="0"/>
          <w:sz w:val="22"/>
          <w:szCs w:val="22"/>
          <w:lang w:val="fr-FR" w:eastAsia="he-IL" w:bidi="he-IL"/>
        </w:rPr>
      </w:pPr>
      <w:bookmarkStart w:id="0" w:name="_Toc252124606"/>
      <w:bookmarkStart w:id="1" w:name="_Toc252806045"/>
      <w:r w:rsidRPr="002A38BE">
        <w:rPr>
          <w:b w:val="0"/>
          <w:bCs w:val="0"/>
          <w:iCs w:val="0"/>
          <w:sz w:val="22"/>
          <w:szCs w:val="22"/>
          <w:lang w:val="fr-FR" w:eastAsia="he-IL" w:bidi="he-IL"/>
        </w:rPr>
        <w:t>Dans cette partie, nous discuterons</w:t>
      </w:r>
      <w:r w:rsidR="002828A1">
        <w:rPr>
          <w:b w:val="0"/>
          <w:bCs w:val="0"/>
          <w:iCs w:val="0"/>
          <w:sz w:val="22"/>
          <w:szCs w:val="22"/>
          <w:lang w:val="fr-FR" w:eastAsia="he-IL" w:bidi="he-IL"/>
        </w:rPr>
        <w:t xml:space="preserve"> du </w:t>
      </w:r>
      <w:r w:rsidR="0097529D">
        <w:rPr>
          <w:b w:val="0"/>
          <w:bCs w:val="0"/>
          <w:iCs w:val="0"/>
          <w:sz w:val="22"/>
          <w:szCs w:val="22"/>
          <w:lang w:val="fr-FR" w:eastAsia="he-IL" w:bidi="he-IL"/>
        </w:rPr>
        <w:t>moment</w:t>
      </w:r>
      <w:r w:rsidR="002828A1">
        <w:rPr>
          <w:b w:val="0"/>
          <w:bCs w:val="0"/>
          <w:iCs w:val="0"/>
          <w:sz w:val="22"/>
          <w:szCs w:val="22"/>
          <w:lang w:val="fr-FR" w:eastAsia="he-IL" w:bidi="he-IL"/>
        </w:rPr>
        <w:t xml:space="preserve"> précis de la venue du</w:t>
      </w:r>
      <w:r w:rsidR="00762D52" w:rsidRPr="002A38BE">
        <w:rPr>
          <w:b w:val="0"/>
          <w:bCs w:val="0"/>
          <w:iCs w:val="0"/>
          <w:sz w:val="22"/>
          <w:szCs w:val="22"/>
          <w:lang w:val="fr-FR" w:eastAsia="he-IL" w:bidi="he-IL"/>
        </w:rPr>
        <w:t xml:space="preserve"> </w:t>
      </w:r>
      <w:r w:rsidR="001622B1" w:rsidRPr="002828A1">
        <w:rPr>
          <w:b w:val="0"/>
          <w:bCs w:val="0"/>
          <w:i/>
          <w:sz w:val="22"/>
          <w:szCs w:val="22"/>
          <w:lang w:val="fr-FR" w:eastAsia="he-IL" w:bidi="he-IL"/>
        </w:rPr>
        <w:t>Machia’h</w:t>
      </w:r>
      <w:r w:rsidR="009A0EA3">
        <w:rPr>
          <w:b w:val="0"/>
          <w:bCs w:val="0"/>
          <w:iCs w:val="0"/>
          <w:sz w:val="22"/>
          <w:szCs w:val="22"/>
          <w:lang w:val="fr-FR" w:eastAsia="he-IL" w:bidi="he-IL"/>
        </w:rPr>
        <w:t xml:space="preserve">, </w:t>
      </w:r>
      <w:r w:rsidR="00557C6B">
        <w:rPr>
          <w:b w:val="0"/>
          <w:bCs w:val="0"/>
          <w:iCs w:val="0"/>
          <w:sz w:val="22"/>
          <w:szCs w:val="22"/>
          <w:lang w:val="fr-FR" w:eastAsia="he-IL" w:bidi="he-IL"/>
        </w:rPr>
        <w:t xml:space="preserve">si nous pouvons le prédire, et </w:t>
      </w:r>
      <w:r w:rsidR="009A0EA3">
        <w:rPr>
          <w:b w:val="0"/>
          <w:bCs w:val="0"/>
          <w:iCs w:val="0"/>
          <w:sz w:val="22"/>
          <w:szCs w:val="22"/>
          <w:lang w:val="fr-FR" w:eastAsia="he-IL" w:bidi="he-IL"/>
        </w:rPr>
        <w:t>d</w:t>
      </w:r>
      <w:r>
        <w:rPr>
          <w:b w:val="0"/>
          <w:bCs w:val="0"/>
          <w:iCs w:val="0"/>
          <w:sz w:val="22"/>
          <w:szCs w:val="22"/>
          <w:lang w:val="fr-FR" w:eastAsia="he-IL" w:bidi="he-IL"/>
        </w:rPr>
        <w:t>es</w:t>
      </w:r>
      <w:r w:rsidR="00762D52" w:rsidRPr="002A38BE">
        <w:rPr>
          <w:b w:val="0"/>
          <w:bCs w:val="0"/>
          <w:iCs w:val="0"/>
          <w:sz w:val="22"/>
          <w:szCs w:val="22"/>
          <w:lang w:val="fr-FR" w:eastAsia="he-IL" w:bidi="he-IL"/>
        </w:rPr>
        <w:t xml:space="preserve"> </w:t>
      </w:r>
      <w:r>
        <w:rPr>
          <w:b w:val="0"/>
          <w:bCs w:val="0"/>
          <w:iCs w:val="0"/>
          <w:sz w:val="22"/>
          <w:szCs w:val="22"/>
          <w:lang w:val="fr-FR" w:eastAsia="he-IL" w:bidi="he-IL"/>
        </w:rPr>
        <w:t>conditions requi</w:t>
      </w:r>
      <w:r w:rsidR="00557C6B">
        <w:rPr>
          <w:b w:val="0"/>
          <w:bCs w:val="0"/>
          <w:iCs w:val="0"/>
          <w:sz w:val="22"/>
          <w:szCs w:val="22"/>
          <w:lang w:val="fr-FR" w:eastAsia="he-IL" w:bidi="he-IL"/>
        </w:rPr>
        <w:t>ses pour son arrivée</w:t>
      </w:r>
      <w:r>
        <w:rPr>
          <w:b w:val="0"/>
          <w:bCs w:val="0"/>
          <w:iCs w:val="0"/>
          <w:sz w:val="22"/>
          <w:szCs w:val="22"/>
          <w:lang w:val="fr-FR" w:eastAsia="he-IL" w:bidi="he-IL"/>
        </w:rPr>
        <w:t xml:space="preserve">. </w:t>
      </w:r>
    </w:p>
    <w:p w:rsidR="00762D52" w:rsidRPr="002A38BE" w:rsidRDefault="00762D52" w:rsidP="004407AF">
      <w:pPr>
        <w:jc w:val="both"/>
        <w:rPr>
          <w:rFonts w:ascii="Garamond" w:hAnsi="Garamond"/>
          <w:lang w:eastAsia="he-IL"/>
        </w:rPr>
      </w:pPr>
    </w:p>
    <w:bookmarkEnd w:id="0"/>
    <w:bookmarkEnd w:id="1"/>
    <w:p w:rsidR="00762D52" w:rsidRPr="009A0EA3" w:rsidRDefault="00762D52" w:rsidP="004407AF">
      <w:pPr>
        <w:pStyle w:val="Titre2"/>
        <w:numPr>
          <w:ilvl w:val="1"/>
          <w:numId w:val="0"/>
        </w:numPr>
        <w:tabs>
          <w:tab w:val="left" w:pos="0"/>
          <w:tab w:val="num" w:pos="576"/>
        </w:tabs>
        <w:spacing w:before="0" w:after="0"/>
        <w:rPr>
          <w:sz w:val="22"/>
          <w:szCs w:val="22"/>
          <w:lang w:val="fr-FR"/>
        </w:rPr>
      </w:pPr>
      <w:r w:rsidRPr="009A0EA3">
        <w:rPr>
          <w:sz w:val="22"/>
          <w:szCs w:val="22"/>
          <w:lang w:val="fr-FR"/>
        </w:rPr>
        <w:t xml:space="preserve">A. </w:t>
      </w:r>
      <w:r w:rsidR="009A0EA3" w:rsidRPr="009A0EA3">
        <w:rPr>
          <w:sz w:val="22"/>
          <w:szCs w:val="22"/>
          <w:lang w:val="fr-FR"/>
        </w:rPr>
        <w:t>A</w:t>
      </w:r>
      <w:r w:rsidR="00693386" w:rsidRPr="009A0EA3">
        <w:rPr>
          <w:sz w:val="22"/>
          <w:szCs w:val="22"/>
          <w:lang w:val="fr-FR"/>
        </w:rPr>
        <w:t xml:space="preserve"> t</w:t>
      </w:r>
      <w:r w:rsidR="009A0EA3" w:rsidRPr="009A0EA3">
        <w:rPr>
          <w:sz w:val="22"/>
          <w:szCs w:val="22"/>
          <w:lang w:val="fr-FR"/>
        </w:rPr>
        <w:t>ou</w:t>
      </w:r>
      <w:r w:rsidR="00693386" w:rsidRPr="009A0EA3">
        <w:rPr>
          <w:sz w:val="22"/>
          <w:szCs w:val="22"/>
          <w:lang w:val="fr-FR"/>
        </w:rPr>
        <w:t>t moment</w:t>
      </w:r>
    </w:p>
    <w:p w:rsidR="00762D52" w:rsidRPr="009A0EA3" w:rsidRDefault="00762D52" w:rsidP="004407AF">
      <w:pPr>
        <w:tabs>
          <w:tab w:val="left" w:pos="0"/>
        </w:tabs>
        <w:jc w:val="both"/>
        <w:rPr>
          <w:rFonts w:ascii="Garamond" w:hAnsi="Garamond" w:cs="Times New Roman"/>
        </w:rPr>
      </w:pPr>
    </w:p>
    <w:p w:rsidR="00762D52" w:rsidRPr="00BA009C" w:rsidRDefault="00762D52" w:rsidP="004407AF">
      <w:pPr>
        <w:tabs>
          <w:tab w:val="left" w:pos="0"/>
        </w:tabs>
        <w:jc w:val="both"/>
        <w:rPr>
          <w:rFonts w:ascii="Garamond" w:hAnsi="Garamond" w:cs="Times New Roman"/>
          <w:b/>
          <w:bCs/>
        </w:rPr>
      </w:pPr>
      <w:r w:rsidRPr="00BA009C">
        <w:rPr>
          <w:rFonts w:ascii="Garamond" w:hAnsi="Garamond" w:cs="Times New Roman"/>
          <w:b/>
          <w:bCs/>
        </w:rPr>
        <w:t xml:space="preserve">1. </w:t>
      </w:r>
      <w:r w:rsidRPr="00BA009C">
        <w:rPr>
          <w:rFonts w:ascii="Garamond" w:hAnsi="Garamond" w:cs="Times New Roman"/>
          <w:b/>
          <w:bCs/>
          <w:i/>
          <w:iCs/>
        </w:rPr>
        <w:t>Talm</w:t>
      </w:r>
      <w:r w:rsidR="002A38BE" w:rsidRPr="00BA009C">
        <w:rPr>
          <w:rFonts w:ascii="Garamond" w:hAnsi="Garamond" w:cs="Times New Roman"/>
          <w:b/>
          <w:bCs/>
          <w:i/>
          <w:iCs/>
        </w:rPr>
        <w:t>o</w:t>
      </w:r>
      <w:r w:rsidRPr="00BA009C">
        <w:rPr>
          <w:rFonts w:ascii="Garamond" w:hAnsi="Garamond" w:cs="Times New Roman"/>
          <w:b/>
          <w:bCs/>
          <w:i/>
          <w:iCs/>
        </w:rPr>
        <w:t>ud Bavli</w:t>
      </w:r>
      <w:r w:rsidRPr="00BA009C">
        <w:rPr>
          <w:rFonts w:ascii="Garamond" w:hAnsi="Garamond" w:cs="Times New Roman"/>
          <w:b/>
          <w:bCs/>
        </w:rPr>
        <w:t xml:space="preserve"> (</w:t>
      </w:r>
      <w:r w:rsidR="002A38BE" w:rsidRPr="00BA009C">
        <w:rPr>
          <w:rFonts w:ascii="Garamond" w:hAnsi="Garamond" w:cs="Times New Roman"/>
          <w:b/>
          <w:bCs/>
        </w:rPr>
        <w:t xml:space="preserve">Le </w:t>
      </w:r>
      <w:r w:rsidRPr="00BA009C">
        <w:rPr>
          <w:rFonts w:ascii="Garamond" w:hAnsi="Garamond" w:cs="Times New Roman"/>
          <w:b/>
          <w:bCs/>
          <w:i/>
          <w:iCs/>
        </w:rPr>
        <w:t>Talmud</w:t>
      </w:r>
      <w:r w:rsidR="002A38BE" w:rsidRPr="00BA009C">
        <w:rPr>
          <w:rFonts w:ascii="Garamond" w:hAnsi="Garamond" w:cs="Times New Roman"/>
          <w:b/>
          <w:bCs/>
        </w:rPr>
        <w:t xml:space="preserve"> de Babylone</w:t>
      </w:r>
      <w:r w:rsidRPr="00BA009C">
        <w:rPr>
          <w:rFonts w:ascii="Garamond" w:hAnsi="Garamond" w:cs="Times New Roman"/>
          <w:b/>
          <w:bCs/>
        </w:rPr>
        <w:t xml:space="preserve">), </w:t>
      </w:r>
      <w:r w:rsidRPr="00BA009C">
        <w:rPr>
          <w:rFonts w:ascii="Garamond" w:hAnsi="Garamond" w:cs="Times New Roman"/>
          <w:b/>
          <w:bCs/>
          <w:i/>
          <w:iCs/>
        </w:rPr>
        <w:t>Er</w:t>
      </w:r>
      <w:r w:rsidR="002A38BE" w:rsidRPr="00BA009C">
        <w:rPr>
          <w:rFonts w:ascii="Garamond" w:hAnsi="Garamond" w:cs="Times New Roman"/>
          <w:b/>
          <w:bCs/>
          <w:i/>
          <w:iCs/>
        </w:rPr>
        <w:t>o</w:t>
      </w:r>
      <w:r w:rsidRPr="00BA009C">
        <w:rPr>
          <w:rFonts w:ascii="Garamond" w:hAnsi="Garamond" w:cs="Times New Roman"/>
          <w:b/>
          <w:bCs/>
          <w:i/>
          <w:iCs/>
        </w:rPr>
        <w:t>uvin 43a-b</w:t>
      </w:r>
      <w:r w:rsidRPr="00BA009C">
        <w:rPr>
          <w:rFonts w:ascii="Garamond" w:hAnsi="Garamond" w:cs="Times New Roman"/>
          <w:b/>
          <w:bCs/>
        </w:rPr>
        <w:t xml:space="preserve"> –</w:t>
      </w:r>
      <w:r w:rsidR="00F640CA">
        <w:rPr>
          <w:rFonts w:ascii="Garamond" w:hAnsi="Garamond" w:cs="Times New Roman"/>
          <w:b/>
          <w:bCs/>
        </w:rPr>
        <w:t xml:space="preserve"> Le</w:t>
      </w:r>
      <w:r w:rsidRPr="00BA009C">
        <w:rPr>
          <w:rFonts w:ascii="Garamond" w:hAnsi="Garamond" w:cs="Times New Roman"/>
          <w:b/>
          <w:bCs/>
        </w:rPr>
        <w:t xml:space="preserve"> </w:t>
      </w:r>
      <w:r w:rsidR="001622B1" w:rsidRPr="009A0EA3">
        <w:rPr>
          <w:rFonts w:ascii="Garamond" w:hAnsi="Garamond" w:cs="Times New Roman"/>
          <w:b/>
          <w:bCs/>
          <w:i/>
          <w:iCs/>
        </w:rPr>
        <w:t>Machia’h</w:t>
      </w:r>
      <w:r w:rsidRPr="00BA009C">
        <w:rPr>
          <w:rFonts w:ascii="Garamond" w:hAnsi="Garamond" w:cs="Times New Roman"/>
          <w:b/>
          <w:bCs/>
        </w:rPr>
        <w:t xml:space="preserve"> </w:t>
      </w:r>
      <w:r w:rsidR="009A0EA3">
        <w:rPr>
          <w:rFonts w:ascii="Garamond" w:hAnsi="Garamond" w:cs="Times New Roman"/>
          <w:b/>
          <w:bCs/>
        </w:rPr>
        <w:t>peu</w:t>
      </w:r>
      <w:r w:rsidR="002A38BE" w:rsidRPr="00BA009C">
        <w:rPr>
          <w:rFonts w:ascii="Garamond" w:hAnsi="Garamond" w:cs="Times New Roman"/>
          <w:b/>
          <w:bCs/>
        </w:rPr>
        <w:t>t v</w:t>
      </w:r>
      <w:r w:rsidR="009A0EA3">
        <w:rPr>
          <w:rFonts w:ascii="Garamond" w:hAnsi="Garamond" w:cs="Times New Roman"/>
          <w:b/>
          <w:bCs/>
        </w:rPr>
        <w:t>enir à tout moment à l’exception de</w:t>
      </w:r>
      <w:r w:rsidR="002A38BE" w:rsidRPr="00BA009C">
        <w:rPr>
          <w:rFonts w:ascii="Garamond" w:hAnsi="Garamond" w:cs="Times New Roman"/>
          <w:b/>
          <w:bCs/>
        </w:rPr>
        <w:t xml:space="preserve"> Chabbat et</w:t>
      </w:r>
      <w:r w:rsidR="00F640CA">
        <w:rPr>
          <w:rFonts w:ascii="Garamond" w:hAnsi="Garamond" w:cs="Times New Roman"/>
          <w:b/>
          <w:bCs/>
        </w:rPr>
        <w:t xml:space="preserve"> de</w:t>
      </w:r>
      <w:r w:rsidR="002A38BE" w:rsidRPr="00BA009C">
        <w:rPr>
          <w:rFonts w:ascii="Garamond" w:hAnsi="Garamond" w:cs="Times New Roman"/>
          <w:b/>
          <w:bCs/>
        </w:rPr>
        <w:t xml:space="preserve"> Yom Tov.</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E140E2" w:rsidRDefault="00762D52" w:rsidP="004407AF">
            <w:pPr>
              <w:tabs>
                <w:tab w:val="left" w:pos="0"/>
              </w:tabs>
              <w:snapToGrid w:val="0"/>
              <w:jc w:val="both"/>
              <w:rPr>
                <w:rFonts w:ascii="Garamond" w:hAnsi="Garamond" w:cs="Times New Roman"/>
                <w:lang w:eastAsia="he-IL"/>
              </w:rPr>
            </w:pPr>
            <w:r w:rsidRPr="00E140E2">
              <w:rPr>
                <w:rFonts w:ascii="Garamond" w:hAnsi="Garamond" w:cs="Times New Roman"/>
                <w:lang w:eastAsia="he-IL"/>
              </w:rPr>
              <w:t>[</w:t>
            </w:r>
            <w:r w:rsidR="00E140E2" w:rsidRPr="00E140E2">
              <w:rPr>
                <w:rFonts w:ascii="Garamond" w:hAnsi="Garamond" w:cs="Times New Roman"/>
                <w:lang w:eastAsia="he-IL"/>
              </w:rPr>
              <w:t>Si</w:t>
            </w:r>
            <w:r w:rsidR="00F640CA">
              <w:rPr>
                <w:rFonts w:ascii="Garamond" w:hAnsi="Garamond" w:cs="Times New Roman"/>
                <w:lang w:eastAsia="he-IL"/>
              </w:rPr>
              <w:t xml:space="preserve"> une personne fait un serment,</w:t>
            </w:r>
            <w:r w:rsidR="00E140E2" w:rsidRPr="00E140E2">
              <w:rPr>
                <w:rFonts w:ascii="Garamond" w:hAnsi="Garamond" w:cs="Times New Roman"/>
                <w:lang w:eastAsia="he-IL"/>
              </w:rPr>
              <w:t xml:space="preserve"> disant </w:t>
            </w:r>
            <w:r w:rsidR="00557C6B" w:rsidRPr="00E140E2">
              <w:rPr>
                <w:rFonts w:ascii="Garamond" w:hAnsi="Garamond" w:cs="Times New Roman"/>
                <w:lang w:eastAsia="he-IL"/>
              </w:rPr>
              <w:t>:]</w:t>
            </w:r>
            <w:r w:rsidRPr="00E140E2">
              <w:rPr>
                <w:rFonts w:ascii="Garamond" w:hAnsi="Garamond" w:cs="Times New Roman"/>
                <w:lang w:eastAsia="he-IL"/>
              </w:rPr>
              <w:t xml:space="preserve"> </w:t>
            </w:r>
            <w:r w:rsidR="00F640CA">
              <w:rPr>
                <w:rFonts w:ascii="Garamond" w:hAnsi="Garamond" w:cs="Times New Roman"/>
                <w:lang w:eastAsia="he-IL"/>
              </w:rPr>
              <w:t>« Je serai</w:t>
            </w:r>
            <w:r w:rsidR="00E140E2" w:rsidRPr="009A0EA3">
              <w:rPr>
                <w:rFonts w:ascii="Garamond" w:hAnsi="Garamond" w:cs="Times New Roman"/>
                <w:lang w:eastAsia="he-IL"/>
              </w:rPr>
              <w:t xml:space="preserve"> un nazir [qui n’a pas le droit de boire de vin] le</w:t>
            </w:r>
            <w:r w:rsidR="009A0EA3" w:rsidRPr="009A0EA3">
              <w:rPr>
                <w:rFonts w:ascii="Garamond" w:hAnsi="Garamond" w:cs="Times New Roman"/>
                <w:lang w:eastAsia="he-IL"/>
              </w:rPr>
              <w:t>s</w:t>
            </w:r>
            <w:r w:rsidR="00E140E2" w:rsidRPr="009A0EA3">
              <w:rPr>
                <w:rFonts w:ascii="Garamond" w:hAnsi="Garamond" w:cs="Times New Roman"/>
                <w:lang w:eastAsia="he-IL"/>
              </w:rPr>
              <w:t xml:space="preserve"> jour</w:t>
            </w:r>
            <w:r w:rsidR="009A0EA3" w:rsidRPr="009A0EA3">
              <w:rPr>
                <w:rFonts w:ascii="Garamond" w:hAnsi="Garamond" w:cs="Times New Roman"/>
                <w:lang w:eastAsia="he-IL"/>
              </w:rPr>
              <w:t>s</w:t>
            </w:r>
            <w:r w:rsidR="00E140E2" w:rsidRPr="009A0EA3">
              <w:rPr>
                <w:rFonts w:ascii="Garamond" w:hAnsi="Garamond" w:cs="Times New Roman"/>
                <w:lang w:eastAsia="he-IL"/>
              </w:rPr>
              <w:t xml:space="preserve"> où le fils de David</w:t>
            </w:r>
            <w:r w:rsidR="009A0EA3" w:rsidRPr="009A0EA3">
              <w:rPr>
                <w:rFonts w:ascii="Garamond" w:hAnsi="Garamond" w:cs="Times New Roman"/>
                <w:lang w:eastAsia="he-IL"/>
              </w:rPr>
              <w:t xml:space="preserve"> [</w:t>
            </w:r>
            <w:r w:rsidR="00F640CA">
              <w:rPr>
                <w:rFonts w:ascii="Garamond" w:hAnsi="Garamond" w:cs="Times New Roman"/>
                <w:lang w:eastAsia="he-IL"/>
              </w:rPr>
              <w:t xml:space="preserve">le </w:t>
            </w:r>
            <w:r w:rsidR="009A0EA3" w:rsidRPr="009A0EA3">
              <w:rPr>
                <w:rFonts w:ascii="Garamond" w:hAnsi="Garamond" w:cs="Times New Roman"/>
                <w:i/>
                <w:iCs/>
                <w:lang w:eastAsia="he-IL"/>
              </w:rPr>
              <w:t>Machia’h</w:t>
            </w:r>
            <w:r w:rsidR="009A0EA3" w:rsidRPr="009A0EA3">
              <w:rPr>
                <w:rFonts w:ascii="Garamond" w:hAnsi="Garamond" w:cs="Times New Roman"/>
                <w:lang w:eastAsia="he-IL"/>
              </w:rPr>
              <w:t>] doit arriver</w:t>
            </w:r>
            <w:r w:rsidR="009A0EA3">
              <w:rPr>
                <w:rFonts w:ascii="Garamond" w:hAnsi="Garamond" w:cs="Times New Roman"/>
                <w:lang w:eastAsia="he-IL"/>
              </w:rPr>
              <w:t>»,</w:t>
            </w:r>
            <w:r w:rsidR="00E140E2">
              <w:rPr>
                <w:rFonts w:ascii="Garamond" w:hAnsi="Garamond" w:cs="Times New Roman"/>
                <w:lang w:eastAsia="he-IL"/>
              </w:rPr>
              <w:t xml:space="preserve"> il a</w:t>
            </w:r>
            <w:r w:rsidR="009A0EA3">
              <w:rPr>
                <w:rFonts w:ascii="Garamond" w:hAnsi="Garamond" w:cs="Times New Roman"/>
                <w:lang w:eastAsia="he-IL"/>
              </w:rPr>
              <w:t>ura alors</w:t>
            </w:r>
            <w:r w:rsidR="00E140E2">
              <w:rPr>
                <w:rFonts w:ascii="Garamond" w:hAnsi="Garamond" w:cs="Times New Roman"/>
                <w:lang w:eastAsia="he-IL"/>
              </w:rPr>
              <w:t xml:space="preserve"> le droit de boire du vin Chabbat et Yom Tov [car</w:t>
            </w:r>
            <w:r w:rsidR="00F640CA">
              <w:rPr>
                <w:rFonts w:ascii="Garamond" w:hAnsi="Garamond" w:cs="Times New Roman"/>
                <w:lang w:eastAsia="he-IL"/>
              </w:rPr>
              <w:t xml:space="preserve"> le</w:t>
            </w:r>
            <w:r w:rsidR="00E140E2">
              <w:rPr>
                <w:rFonts w:ascii="Garamond" w:hAnsi="Garamond" w:cs="Times New Roman"/>
                <w:lang w:eastAsia="he-IL"/>
              </w:rPr>
              <w:t xml:space="preserve"> </w:t>
            </w:r>
            <w:r w:rsidR="00E140E2" w:rsidRPr="009A0EA3">
              <w:rPr>
                <w:rFonts w:ascii="Garamond" w:hAnsi="Garamond" w:cs="Times New Roman"/>
                <w:i/>
                <w:iCs/>
                <w:lang w:eastAsia="he-IL"/>
              </w:rPr>
              <w:t>Machia’h</w:t>
            </w:r>
            <w:r w:rsidR="009A0EA3">
              <w:rPr>
                <w:rFonts w:ascii="Garamond" w:hAnsi="Garamond" w:cs="Times New Roman"/>
                <w:lang w:eastAsia="he-IL"/>
              </w:rPr>
              <w:t xml:space="preserve"> ne viendra ni Chabbat ni Yom Tov], mais cette</w:t>
            </w:r>
            <w:r w:rsidR="00E140E2">
              <w:rPr>
                <w:rFonts w:ascii="Garamond" w:hAnsi="Garamond" w:cs="Times New Roman"/>
                <w:lang w:eastAsia="he-IL"/>
              </w:rPr>
              <w:t xml:space="preserve"> personne n’a</w:t>
            </w:r>
            <w:r w:rsidR="009A0EA3">
              <w:rPr>
                <w:rFonts w:ascii="Garamond" w:hAnsi="Garamond" w:cs="Times New Roman"/>
                <w:lang w:eastAsia="he-IL"/>
              </w:rPr>
              <w:t>ura</w:t>
            </w:r>
            <w:r w:rsidR="00E140E2">
              <w:rPr>
                <w:rFonts w:ascii="Garamond" w:hAnsi="Garamond" w:cs="Times New Roman"/>
                <w:lang w:eastAsia="he-IL"/>
              </w:rPr>
              <w:t xml:space="preserve"> le droit de boire du vin aucun jour de la semaine [car</w:t>
            </w:r>
            <w:r w:rsidR="00F640CA">
              <w:rPr>
                <w:rFonts w:ascii="Garamond" w:hAnsi="Garamond" w:cs="Times New Roman"/>
                <w:lang w:eastAsia="he-IL"/>
              </w:rPr>
              <w:t xml:space="preserve"> le</w:t>
            </w:r>
            <w:r w:rsidR="00E140E2">
              <w:rPr>
                <w:rFonts w:ascii="Garamond" w:hAnsi="Garamond" w:cs="Times New Roman"/>
                <w:lang w:eastAsia="he-IL"/>
              </w:rPr>
              <w:t xml:space="preserve"> </w:t>
            </w:r>
            <w:r w:rsidR="00E140E2" w:rsidRPr="009A0EA3">
              <w:rPr>
                <w:rFonts w:ascii="Garamond" w:hAnsi="Garamond" w:cs="Times New Roman"/>
                <w:i/>
                <w:iCs/>
                <w:lang w:eastAsia="he-IL"/>
              </w:rPr>
              <w:t>Machia’h</w:t>
            </w:r>
            <w:r w:rsidR="00E140E2">
              <w:rPr>
                <w:rFonts w:ascii="Garamond" w:hAnsi="Garamond" w:cs="Times New Roman"/>
                <w:lang w:eastAsia="he-IL"/>
              </w:rPr>
              <w:t xml:space="preserve"> peut venir n’importe quel jour]… </w:t>
            </w:r>
            <w:r w:rsidR="00E140E2" w:rsidRPr="00E11A91">
              <w:rPr>
                <w:rFonts w:ascii="Garamond" w:hAnsi="Garamond" w:cs="Times New Roman"/>
                <w:lang w:eastAsia="he-IL"/>
              </w:rPr>
              <w:t>[Nous savons cela car] le verset dit : « </w:t>
            </w:r>
            <w:r w:rsidR="00E11A91" w:rsidRPr="00E11A91">
              <w:rPr>
                <w:rFonts w:ascii="Garamond" w:hAnsi="Garamond" w:cs="Times New Roman"/>
                <w:lang w:eastAsia="he-IL"/>
              </w:rPr>
              <w:t>Or</w:t>
            </w:r>
            <w:r w:rsidR="001671B5">
              <w:rPr>
                <w:rFonts w:ascii="Garamond" w:hAnsi="Garamond" w:cs="Times New Roman"/>
                <w:lang w:eastAsia="he-IL"/>
              </w:rPr>
              <w:t>, Je vous enverrez E</w:t>
            </w:r>
            <w:r w:rsidR="00E11A91" w:rsidRPr="00E11A91">
              <w:rPr>
                <w:rFonts w:ascii="Garamond" w:hAnsi="Garamond" w:cs="Times New Roman"/>
                <w:lang w:eastAsia="he-IL"/>
              </w:rPr>
              <w:t xml:space="preserve">lie le </w:t>
            </w:r>
            <w:r w:rsidR="001671B5" w:rsidRPr="00E11A91">
              <w:rPr>
                <w:rFonts w:ascii="Garamond" w:hAnsi="Garamond" w:cs="Times New Roman"/>
                <w:lang w:eastAsia="he-IL"/>
              </w:rPr>
              <w:t>prophète</w:t>
            </w:r>
            <w:r w:rsidR="00E11A91" w:rsidRPr="00E11A91">
              <w:rPr>
                <w:rFonts w:ascii="Garamond" w:hAnsi="Garamond" w:cs="Times New Roman"/>
                <w:lang w:eastAsia="he-IL"/>
              </w:rPr>
              <w:t xml:space="preserve"> </w:t>
            </w:r>
            <w:r w:rsidR="001671B5">
              <w:rPr>
                <w:rFonts w:ascii="Garamond" w:hAnsi="Garamond" w:cs="Times New Roman"/>
                <w:lang w:eastAsia="he-IL"/>
              </w:rPr>
              <w:t>(</w:t>
            </w:r>
            <w:r w:rsidR="00E11A91" w:rsidRPr="00E11A91">
              <w:rPr>
                <w:rFonts w:ascii="Garamond" w:hAnsi="Garamond" w:cs="Times New Roman"/>
                <w:lang w:eastAsia="he-IL"/>
              </w:rPr>
              <w:t>avant qu’arrive le jour de l</w:t>
            </w:r>
            <w:r w:rsidR="001671B5">
              <w:rPr>
                <w:rFonts w:ascii="Garamond" w:hAnsi="Garamond" w:cs="Times New Roman"/>
                <w:lang w:eastAsia="he-IL"/>
              </w:rPr>
              <w:t>’E</w:t>
            </w:r>
            <w:r w:rsidR="00E11A91" w:rsidRPr="00E11A91">
              <w:rPr>
                <w:rFonts w:ascii="Garamond" w:hAnsi="Garamond" w:cs="Times New Roman"/>
                <w:lang w:eastAsia="he-IL"/>
              </w:rPr>
              <w:t>ternel, jour gr</w:t>
            </w:r>
            <w:r w:rsidR="001671B5">
              <w:rPr>
                <w:rFonts w:ascii="Garamond" w:hAnsi="Garamond" w:cs="Times New Roman"/>
                <w:lang w:eastAsia="he-IL"/>
              </w:rPr>
              <w:t>and et</w:t>
            </w:r>
            <w:r w:rsidR="00E11A91" w:rsidRPr="00E11A91">
              <w:rPr>
                <w:rFonts w:ascii="Garamond" w:hAnsi="Garamond" w:cs="Times New Roman"/>
                <w:lang w:eastAsia="he-IL"/>
              </w:rPr>
              <w:t xml:space="preserve"> redoutable</w:t>
            </w:r>
            <w:r w:rsidR="001671B5">
              <w:rPr>
                <w:rFonts w:ascii="Garamond" w:hAnsi="Garamond" w:cs="Times New Roman"/>
                <w:lang w:eastAsia="he-IL"/>
              </w:rPr>
              <w:t>) </w:t>
            </w:r>
            <w:r w:rsidR="001671B5" w:rsidRPr="001671B5">
              <w:rPr>
                <w:rFonts w:ascii="Garamond" w:hAnsi="Garamond" w:cs="Times New Roman"/>
                <w:lang w:eastAsia="he-IL"/>
              </w:rPr>
              <w:t xml:space="preserve">» </w:t>
            </w:r>
            <w:r w:rsidR="00E140E2" w:rsidRPr="001671B5">
              <w:rPr>
                <w:rFonts w:ascii="Garamond" w:hAnsi="Garamond" w:cs="Times New Roman"/>
                <w:lang w:eastAsia="he-IL"/>
              </w:rPr>
              <w:t>(</w:t>
            </w:r>
            <w:r w:rsidR="00E140E2" w:rsidRPr="001671B5">
              <w:rPr>
                <w:rFonts w:ascii="Garamond" w:hAnsi="Garamond" w:cs="Times New Roman"/>
                <w:i/>
                <w:iCs/>
                <w:lang w:eastAsia="he-IL"/>
              </w:rPr>
              <w:t>Mala’hi 3 : 23</w:t>
            </w:r>
            <w:r w:rsidR="00E140E2" w:rsidRPr="001671B5">
              <w:rPr>
                <w:rFonts w:ascii="Garamond" w:hAnsi="Garamond" w:cs="Times New Roman"/>
                <w:lang w:eastAsia="he-IL"/>
              </w:rPr>
              <w:t>)…</w:t>
            </w:r>
            <w:r w:rsidR="00E140E2" w:rsidRPr="00E11A91">
              <w:rPr>
                <w:rFonts w:ascii="Garamond" w:hAnsi="Garamond" w:cs="Times New Roman"/>
                <w:lang w:eastAsia="he-IL"/>
              </w:rPr>
              <w:t xml:space="preserve"> </w:t>
            </w:r>
            <w:r w:rsidR="00E140E2" w:rsidRPr="00E140E2">
              <w:rPr>
                <w:rFonts w:ascii="Garamond" w:hAnsi="Garamond" w:cs="Times New Roman"/>
                <w:lang w:eastAsia="he-IL"/>
              </w:rPr>
              <w:t xml:space="preserve">Il existe une ancienne </w:t>
            </w:r>
            <w:r w:rsidR="00E140E2" w:rsidRPr="00623F11">
              <w:rPr>
                <w:rFonts w:ascii="Garamond" w:hAnsi="Garamond" w:cs="Times New Roman"/>
                <w:lang w:eastAsia="he-IL"/>
              </w:rPr>
              <w:t>tradition</w:t>
            </w:r>
            <w:r w:rsidR="00E140E2" w:rsidRPr="00E140E2">
              <w:rPr>
                <w:rFonts w:ascii="Garamond" w:hAnsi="Garamond" w:cs="Times New Roman"/>
                <w:lang w:eastAsia="he-IL"/>
              </w:rPr>
              <w:t xml:space="preserve"> en </w:t>
            </w:r>
            <w:r w:rsidR="009A0EA3" w:rsidRPr="00E140E2">
              <w:rPr>
                <w:rFonts w:ascii="Garamond" w:hAnsi="Garamond" w:cs="Times New Roman"/>
                <w:lang w:eastAsia="he-IL"/>
              </w:rPr>
              <w:t>Israël</w:t>
            </w:r>
            <w:r w:rsidR="00E140E2" w:rsidRPr="00E140E2">
              <w:rPr>
                <w:rFonts w:ascii="Garamond" w:hAnsi="Garamond" w:cs="Times New Roman"/>
                <w:lang w:eastAsia="he-IL"/>
              </w:rPr>
              <w:t xml:space="preserve"> </w:t>
            </w:r>
            <w:r w:rsidR="00F640CA">
              <w:rPr>
                <w:rFonts w:ascii="Garamond" w:hAnsi="Garamond" w:cs="Times New Roman"/>
                <w:lang w:eastAsia="he-IL"/>
              </w:rPr>
              <w:t>selon laquelle</w:t>
            </w:r>
            <w:r w:rsidR="00E140E2" w:rsidRPr="00E140E2">
              <w:rPr>
                <w:rFonts w:ascii="Garamond" w:hAnsi="Garamond" w:cs="Times New Roman"/>
                <w:lang w:eastAsia="he-IL"/>
              </w:rPr>
              <w:t xml:space="preserve"> Eliyahou ne viendra pas </w:t>
            </w:r>
            <w:r w:rsidR="00E140E2">
              <w:rPr>
                <w:rFonts w:ascii="Garamond" w:hAnsi="Garamond" w:cs="Times New Roman"/>
                <w:lang w:eastAsia="he-IL"/>
              </w:rPr>
              <w:t xml:space="preserve">(pour </w:t>
            </w:r>
            <w:r w:rsidR="00E140E2" w:rsidRPr="00E140E2">
              <w:rPr>
                <w:rFonts w:ascii="Garamond" w:hAnsi="Garamond" w:cs="Times New Roman"/>
                <w:lang w:eastAsia="he-IL"/>
              </w:rPr>
              <w:t>annoncer</w:t>
            </w:r>
            <w:r w:rsidR="00E140E2">
              <w:rPr>
                <w:rFonts w:ascii="Garamond" w:hAnsi="Garamond" w:cs="Times New Roman"/>
                <w:lang w:eastAsia="he-IL"/>
              </w:rPr>
              <w:t xml:space="preserve"> l’arrivée imminente du </w:t>
            </w:r>
            <w:r w:rsidR="00E140E2" w:rsidRPr="009A0EA3">
              <w:rPr>
                <w:rFonts w:ascii="Garamond" w:hAnsi="Garamond" w:cs="Times New Roman"/>
                <w:i/>
                <w:iCs/>
                <w:lang w:eastAsia="he-IL"/>
              </w:rPr>
              <w:t>Machia’h</w:t>
            </w:r>
            <w:r w:rsidR="00F640CA">
              <w:rPr>
                <w:rFonts w:ascii="Garamond" w:hAnsi="Garamond" w:cs="Times New Roman"/>
                <w:lang w:eastAsia="he-IL"/>
              </w:rPr>
              <w:t>) la veille du</w:t>
            </w:r>
            <w:r w:rsidR="00623F11">
              <w:rPr>
                <w:rFonts w:ascii="Garamond" w:hAnsi="Garamond" w:cs="Times New Roman"/>
                <w:lang w:eastAsia="he-IL"/>
              </w:rPr>
              <w:t xml:space="preserve"> Chabbat ou de Yom Tov en raison</w:t>
            </w:r>
            <w:r w:rsidR="00E140E2">
              <w:rPr>
                <w:rFonts w:ascii="Garamond" w:hAnsi="Garamond" w:cs="Times New Roman"/>
                <w:lang w:eastAsia="he-IL"/>
              </w:rPr>
              <w:t xml:space="preserve"> de la perturbation que cela causerait (les gens </w:t>
            </w:r>
            <w:r w:rsidR="00F640CA">
              <w:rPr>
                <w:rFonts w:ascii="Garamond" w:hAnsi="Garamond" w:cs="Times New Roman"/>
                <w:lang w:eastAsia="he-IL"/>
              </w:rPr>
              <w:t>négligeant</w:t>
            </w:r>
            <w:r w:rsidR="009A0EA3">
              <w:rPr>
                <w:rFonts w:ascii="Garamond" w:hAnsi="Garamond" w:cs="Times New Roman"/>
                <w:lang w:eastAsia="he-IL"/>
              </w:rPr>
              <w:t xml:space="preserve"> leurs préparatifs de Chabbat afin d’aller</w:t>
            </w:r>
            <w:r w:rsidR="00E140E2">
              <w:rPr>
                <w:rFonts w:ascii="Garamond" w:hAnsi="Garamond" w:cs="Times New Roman"/>
                <w:lang w:eastAsia="he-IL"/>
              </w:rPr>
              <w:t xml:space="preserve"> l’accueillir).</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הריני נזיר ביום שבן דוד בא מותר לשתות יין בשבתות ובימים טובים ואסור לשתות יין כל ימות החול ... דאמר קרא (מלאכי ג:כג) הנה אנכי שלח לכם את אליה הנביא (לפני בוא יום יקוק הגדול והנורא) ... כבר מובטח להן לישראל שאין אליהו בא לא בערבי שבתות ולא בערבי ימים טובים מפני הטורח (שמניחין צרכי שבת והולכין להקביל פניו— רש"י).</w:t>
            </w:r>
          </w:p>
          <w:p w:rsidR="00762D52" w:rsidRPr="00762D52" w:rsidRDefault="00762D52" w:rsidP="004407AF">
            <w:pPr>
              <w:tabs>
                <w:tab w:val="left" w:pos="0"/>
              </w:tabs>
              <w:bidi/>
              <w:snapToGrid w:val="0"/>
              <w:jc w:val="both"/>
              <w:rPr>
                <w:rFonts w:ascii="Garamond" w:hAnsi="Garamond" w:cs="Times New Roman"/>
                <w:rtl/>
                <w:lang w:eastAsia="he-IL"/>
              </w:rPr>
            </w:pPr>
          </w:p>
          <w:p w:rsidR="00762D52" w:rsidRPr="00762D52" w:rsidRDefault="00762D52" w:rsidP="004407AF">
            <w:pPr>
              <w:tabs>
                <w:tab w:val="left" w:pos="0"/>
              </w:tabs>
              <w:bidi/>
              <w:snapToGrid w:val="0"/>
              <w:jc w:val="both"/>
              <w:rPr>
                <w:rFonts w:ascii="Garamond" w:hAnsi="Garamond" w:cs="Times New Roman"/>
                <w:rtl/>
                <w:lang w:eastAsia="he-IL"/>
              </w:rPr>
            </w:pPr>
          </w:p>
          <w:p w:rsidR="00762D52" w:rsidRPr="00762D52" w:rsidRDefault="00762D52" w:rsidP="004407AF">
            <w:pPr>
              <w:tabs>
                <w:tab w:val="left" w:pos="0"/>
              </w:tabs>
              <w:bidi/>
              <w:snapToGrid w:val="0"/>
              <w:jc w:val="both"/>
              <w:rPr>
                <w:rFonts w:ascii="Garamond" w:hAnsi="Garamond" w:cs="Times New Roman"/>
                <w:rtl/>
                <w:lang w:eastAsia="he-IL"/>
              </w:rPr>
            </w:pPr>
          </w:p>
          <w:p w:rsidR="00762D52" w:rsidRPr="00762D52" w:rsidRDefault="00762D52" w:rsidP="004407AF">
            <w:pPr>
              <w:tabs>
                <w:tab w:val="left" w:pos="0"/>
              </w:tabs>
              <w:bidi/>
              <w:snapToGrid w:val="0"/>
              <w:jc w:val="both"/>
              <w:rPr>
                <w:rFonts w:ascii="Garamond" w:hAnsi="Garamond" w:cs="Times New Roman"/>
                <w:rtl/>
                <w:lang w:eastAsia="he-IL"/>
              </w:rPr>
            </w:pPr>
          </w:p>
          <w:p w:rsidR="00762D52" w:rsidRPr="00762D52" w:rsidRDefault="00762D52" w:rsidP="004407AF">
            <w:pPr>
              <w:tabs>
                <w:tab w:val="left" w:pos="0"/>
              </w:tabs>
              <w:jc w:val="both"/>
              <w:rPr>
                <w:rFonts w:ascii="Garamond" w:hAnsi="Garamond" w:cs="Times New Roman"/>
                <w:lang w:val="en-US"/>
              </w:rPr>
            </w:pPr>
          </w:p>
        </w:tc>
      </w:tr>
    </w:tbl>
    <w:p w:rsidR="00762D52" w:rsidRPr="00762D52" w:rsidRDefault="00762D52" w:rsidP="004407AF">
      <w:pPr>
        <w:pStyle w:val="Titre2"/>
        <w:tabs>
          <w:tab w:val="clear" w:pos="576"/>
          <w:tab w:val="left" w:pos="0"/>
        </w:tabs>
        <w:spacing w:before="0" w:after="0"/>
        <w:ind w:left="0" w:firstLine="0"/>
        <w:rPr>
          <w:sz w:val="22"/>
          <w:szCs w:val="22"/>
          <w:lang w:eastAsia="he-IL" w:bidi="he-IL"/>
        </w:rPr>
      </w:pPr>
    </w:p>
    <w:p w:rsidR="00762D52" w:rsidRPr="00BA009C" w:rsidRDefault="00762D52" w:rsidP="004407AF">
      <w:pPr>
        <w:jc w:val="both"/>
        <w:rPr>
          <w:rFonts w:ascii="Garamond" w:hAnsi="Garamond"/>
          <w:lang w:eastAsia="he-IL"/>
        </w:rPr>
      </w:pPr>
      <w:r w:rsidRPr="00BA009C">
        <w:rPr>
          <w:rFonts w:ascii="Garamond" w:hAnsi="Garamond"/>
          <w:lang w:eastAsia="he-IL"/>
        </w:rPr>
        <w:t>Eliyah</w:t>
      </w:r>
      <w:r w:rsidR="00BA009C" w:rsidRPr="00BA009C">
        <w:rPr>
          <w:rFonts w:ascii="Garamond" w:hAnsi="Garamond"/>
          <w:lang w:eastAsia="he-IL"/>
        </w:rPr>
        <w:t>o</w:t>
      </w:r>
      <w:r w:rsidRPr="00BA009C">
        <w:rPr>
          <w:rFonts w:ascii="Garamond" w:hAnsi="Garamond"/>
          <w:lang w:eastAsia="he-IL"/>
        </w:rPr>
        <w:t>u HaNavi</w:t>
      </w:r>
      <w:r w:rsidR="00BA009C" w:rsidRPr="00BA009C">
        <w:rPr>
          <w:rFonts w:ascii="Garamond" w:hAnsi="Garamond"/>
          <w:lang w:eastAsia="he-IL"/>
        </w:rPr>
        <w:t xml:space="preserve"> (Le prophète Elie</w:t>
      </w:r>
      <w:r w:rsidRPr="00BA009C">
        <w:rPr>
          <w:rFonts w:ascii="Garamond" w:hAnsi="Garamond"/>
          <w:lang w:eastAsia="he-IL"/>
        </w:rPr>
        <w:t xml:space="preserve">) </w:t>
      </w:r>
      <w:r w:rsidR="00BA009C">
        <w:rPr>
          <w:rFonts w:ascii="Garamond" w:hAnsi="Garamond"/>
          <w:lang w:eastAsia="he-IL"/>
        </w:rPr>
        <w:t>viendra annoncer le</w:t>
      </w:r>
      <w:r w:rsidRPr="00BA009C">
        <w:rPr>
          <w:rFonts w:ascii="Garamond" w:hAnsi="Garamond"/>
          <w:lang w:eastAsia="he-IL"/>
        </w:rPr>
        <w:t xml:space="preserve"> </w:t>
      </w:r>
      <w:r w:rsidR="001622B1" w:rsidRPr="009A0EA3">
        <w:rPr>
          <w:rFonts w:ascii="Garamond" w:hAnsi="Garamond"/>
          <w:i/>
          <w:iCs/>
          <w:lang w:eastAsia="he-IL"/>
        </w:rPr>
        <w:t>Machia’h</w:t>
      </w:r>
      <w:r w:rsidR="009A0EA3">
        <w:rPr>
          <w:rFonts w:ascii="Garamond" w:hAnsi="Garamond"/>
          <w:lang w:eastAsia="he-IL"/>
        </w:rPr>
        <w:t xml:space="preserve"> la veille de son arrivée</w:t>
      </w:r>
      <w:r w:rsidR="00BA009C" w:rsidRPr="00BA009C">
        <w:rPr>
          <w:rFonts w:ascii="Garamond" w:hAnsi="Garamond"/>
          <w:lang w:eastAsia="he-IL"/>
        </w:rPr>
        <w:t xml:space="preserve">. </w:t>
      </w:r>
      <w:r w:rsidR="00BA009C">
        <w:rPr>
          <w:rFonts w:ascii="Garamond" w:hAnsi="Garamond"/>
          <w:lang w:eastAsia="he-IL"/>
        </w:rPr>
        <w:t xml:space="preserve">Le </w:t>
      </w:r>
      <w:r w:rsidR="00BA009C" w:rsidRPr="009A0EA3">
        <w:rPr>
          <w:rFonts w:ascii="Garamond" w:hAnsi="Garamond"/>
          <w:i/>
          <w:iCs/>
          <w:lang w:eastAsia="he-IL"/>
        </w:rPr>
        <w:t>Machia’h</w:t>
      </w:r>
      <w:r w:rsidR="00BA009C">
        <w:rPr>
          <w:rFonts w:ascii="Garamond" w:hAnsi="Garamond"/>
          <w:lang w:eastAsia="he-IL"/>
        </w:rPr>
        <w:t xml:space="preserve"> ne peut donc pas venir Chabbat ou Yom tov car tout le monde affluerait pour accueillir</w:t>
      </w:r>
      <w:r w:rsidR="00471FD5">
        <w:rPr>
          <w:rFonts w:ascii="Garamond" w:hAnsi="Garamond"/>
          <w:lang w:eastAsia="he-IL"/>
        </w:rPr>
        <w:t xml:space="preserve"> Eliyahou la veille, interrompant ainsi</w:t>
      </w:r>
      <w:r w:rsidR="00BA009C">
        <w:rPr>
          <w:rFonts w:ascii="Garamond" w:hAnsi="Garamond"/>
          <w:lang w:eastAsia="he-IL"/>
        </w:rPr>
        <w:t xml:space="preserve"> leurs préparatifs</w:t>
      </w:r>
      <w:r w:rsidR="00557C6B">
        <w:rPr>
          <w:rFonts w:ascii="Garamond" w:hAnsi="Garamond"/>
          <w:lang w:eastAsia="he-IL"/>
        </w:rPr>
        <w:t xml:space="preserve"> du</w:t>
      </w:r>
      <w:r w:rsidR="00471FD5">
        <w:rPr>
          <w:rFonts w:ascii="Garamond" w:hAnsi="Garamond"/>
          <w:lang w:eastAsia="he-IL"/>
        </w:rPr>
        <w:t xml:space="preserve"> Chabbat</w:t>
      </w:r>
      <w:r w:rsidR="00BA009C">
        <w:rPr>
          <w:rFonts w:ascii="Garamond" w:hAnsi="Garamond"/>
          <w:lang w:eastAsia="he-IL"/>
        </w:rPr>
        <w:t xml:space="preserve">. </w:t>
      </w:r>
      <w:r w:rsidR="00BA009C" w:rsidRPr="00BA009C">
        <w:rPr>
          <w:rFonts w:ascii="Garamond" w:hAnsi="Garamond"/>
          <w:lang w:eastAsia="he-IL"/>
        </w:rPr>
        <w:t>Le fait est que</w:t>
      </w:r>
      <w:r w:rsidR="00F640CA">
        <w:rPr>
          <w:rFonts w:ascii="Garamond" w:hAnsi="Garamond"/>
          <w:lang w:eastAsia="he-IL"/>
        </w:rPr>
        <w:t xml:space="preserve"> le</w:t>
      </w:r>
      <w:r w:rsidRPr="00BA009C">
        <w:rPr>
          <w:rFonts w:ascii="Garamond" w:hAnsi="Garamond"/>
          <w:lang w:eastAsia="he-IL"/>
        </w:rPr>
        <w:t xml:space="preserve"> </w:t>
      </w:r>
      <w:r w:rsidR="001622B1" w:rsidRPr="009A0EA3">
        <w:rPr>
          <w:rFonts w:ascii="Garamond" w:hAnsi="Garamond"/>
          <w:i/>
          <w:iCs/>
          <w:lang w:eastAsia="he-IL"/>
        </w:rPr>
        <w:t>Machia’h</w:t>
      </w:r>
      <w:r w:rsidRPr="00BA009C">
        <w:rPr>
          <w:rFonts w:ascii="Garamond" w:hAnsi="Garamond"/>
          <w:lang w:eastAsia="he-IL"/>
        </w:rPr>
        <w:t xml:space="preserve"> </w:t>
      </w:r>
      <w:r w:rsidR="00BA009C" w:rsidRPr="00BA009C">
        <w:rPr>
          <w:rFonts w:ascii="Garamond" w:hAnsi="Garamond"/>
          <w:lang w:eastAsia="he-IL"/>
        </w:rPr>
        <w:t>peut poten</w:t>
      </w:r>
      <w:r w:rsidR="009A0EA3">
        <w:rPr>
          <w:rFonts w:ascii="Garamond" w:hAnsi="Garamond"/>
          <w:lang w:eastAsia="he-IL"/>
        </w:rPr>
        <w:t>tiellement venir n’importe quel</w:t>
      </w:r>
      <w:r w:rsidR="00BA009C" w:rsidRPr="00BA009C">
        <w:rPr>
          <w:rFonts w:ascii="Garamond" w:hAnsi="Garamond"/>
          <w:lang w:eastAsia="he-IL"/>
        </w:rPr>
        <w:t xml:space="preserve"> </w:t>
      </w:r>
      <w:r w:rsidR="00BA009C">
        <w:rPr>
          <w:rFonts w:ascii="Garamond" w:hAnsi="Garamond"/>
          <w:lang w:eastAsia="he-IL"/>
        </w:rPr>
        <w:t>autre jour.</w:t>
      </w:r>
    </w:p>
    <w:p w:rsidR="00762D52" w:rsidRPr="00BA009C" w:rsidRDefault="00762D52" w:rsidP="004407AF">
      <w:pPr>
        <w:jc w:val="both"/>
        <w:rPr>
          <w:rFonts w:ascii="Garamond" w:hAnsi="Garamond"/>
          <w:lang w:eastAsia="he-IL"/>
        </w:rPr>
      </w:pPr>
    </w:p>
    <w:p w:rsidR="00762D52" w:rsidRPr="005861A8" w:rsidRDefault="00A80CA6" w:rsidP="004407AF">
      <w:pPr>
        <w:tabs>
          <w:tab w:val="left" w:pos="0"/>
        </w:tabs>
        <w:jc w:val="both"/>
        <w:rPr>
          <w:rFonts w:ascii="Garamond" w:hAnsi="Garamond" w:cs="Times New Roman"/>
          <w:b/>
          <w:bCs/>
          <w:lang w:eastAsia="he-IL"/>
        </w:rPr>
      </w:pPr>
      <w:bookmarkStart w:id="2" w:name="_Toc252124607"/>
      <w:bookmarkStart w:id="3" w:name="_Toc252806046"/>
      <w:r>
        <w:rPr>
          <w:rFonts w:ascii="Garamond" w:hAnsi="Garamond" w:cs="Times New Roman"/>
          <w:b/>
          <w:bCs/>
          <w:lang w:eastAsia="he-IL"/>
        </w:rPr>
        <w:t>2. ‘Hafetz ‘Haï</w:t>
      </w:r>
      <w:r w:rsidR="00BA009C" w:rsidRPr="005861A8">
        <w:rPr>
          <w:rFonts w:ascii="Garamond" w:hAnsi="Garamond" w:cs="Times New Roman"/>
          <w:b/>
          <w:bCs/>
          <w:lang w:eastAsia="he-IL"/>
        </w:rPr>
        <w:t xml:space="preserve">m, </w:t>
      </w:r>
      <w:r w:rsidR="00BA009C" w:rsidRPr="005861A8">
        <w:rPr>
          <w:rFonts w:ascii="Garamond" w:hAnsi="Garamond" w:cs="Times New Roman"/>
          <w:b/>
          <w:bCs/>
          <w:i/>
          <w:iCs/>
          <w:lang w:eastAsia="he-IL"/>
        </w:rPr>
        <w:t>Za’</w:t>
      </w:r>
      <w:r w:rsidR="00762D52" w:rsidRPr="005861A8">
        <w:rPr>
          <w:rFonts w:ascii="Garamond" w:hAnsi="Garamond" w:cs="Times New Roman"/>
          <w:b/>
          <w:bCs/>
          <w:i/>
          <w:iCs/>
          <w:lang w:eastAsia="he-IL"/>
        </w:rPr>
        <w:t>hor L’Miriam, Ch. 18</w:t>
      </w:r>
      <w:r w:rsidR="00762D52" w:rsidRPr="005861A8">
        <w:rPr>
          <w:rFonts w:ascii="Garamond" w:hAnsi="Garamond" w:cs="Times New Roman"/>
          <w:b/>
          <w:bCs/>
          <w:lang w:eastAsia="he-IL"/>
        </w:rPr>
        <w:t xml:space="preserve"> –</w:t>
      </w:r>
      <w:r w:rsidR="00F640CA">
        <w:rPr>
          <w:rFonts w:ascii="Garamond" w:hAnsi="Garamond" w:cs="Times New Roman"/>
          <w:b/>
          <w:bCs/>
          <w:lang w:eastAsia="he-IL"/>
        </w:rPr>
        <w:t xml:space="preserve"> Le</w:t>
      </w:r>
      <w:r w:rsidR="00762D52" w:rsidRPr="005861A8">
        <w:rPr>
          <w:rFonts w:ascii="Garamond" w:hAnsi="Garamond" w:cs="Times New Roman"/>
          <w:b/>
          <w:bCs/>
          <w:lang w:eastAsia="he-IL"/>
        </w:rPr>
        <w:t xml:space="preserve"> </w:t>
      </w:r>
      <w:r w:rsidR="001622B1" w:rsidRPr="00A80CA6">
        <w:rPr>
          <w:rFonts w:ascii="Garamond" w:hAnsi="Garamond" w:cs="Times New Roman"/>
          <w:b/>
          <w:bCs/>
          <w:i/>
          <w:iCs/>
          <w:lang w:eastAsia="he-IL"/>
        </w:rPr>
        <w:t>Machia’h</w:t>
      </w:r>
      <w:r w:rsidR="00762D52" w:rsidRPr="005861A8">
        <w:rPr>
          <w:rFonts w:ascii="Garamond" w:hAnsi="Garamond" w:cs="Times New Roman"/>
          <w:b/>
          <w:bCs/>
          <w:lang w:eastAsia="he-IL"/>
        </w:rPr>
        <w:t xml:space="preserve"> </w:t>
      </w:r>
      <w:r w:rsidR="00BA009C" w:rsidRPr="005861A8">
        <w:rPr>
          <w:rFonts w:ascii="Garamond" w:hAnsi="Garamond" w:cs="Times New Roman"/>
          <w:b/>
          <w:bCs/>
          <w:lang w:eastAsia="he-IL"/>
        </w:rPr>
        <w:t>peut venir à n’importe quel moment, tant que nous le méritons.</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63564F" w:rsidRPr="0063564F" w:rsidRDefault="00762D52" w:rsidP="004407AF">
            <w:pPr>
              <w:pStyle w:val="Sansinterligne1"/>
              <w:jc w:val="both"/>
              <w:rPr>
                <w:rFonts w:ascii="Garamond" w:eastAsia="Times New Roman" w:hAnsi="Garamond" w:cs="Times New Roman"/>
                <w:lang w:val="fr-FR" w:eastAsia="he-IL"/>
              </w:rPr>
            </w:pPr>
            <w:r w:rsidRPr="0063564F">
              <w:rPr>
                <w:rFonts w:ascii="Garamond" w:eastAsia="Times New Roman" w:hAnsi="Garamond" w:cs="Times New Roman"/>
                <w:lang w:val="fr-FR" w:eastAsia="he-IL"/>
              </w:rPr>
              <w:t>I</w:t>
            </w:r>
            <w:r w:rsidR="0063564F" w:rsidRPr="0063564F">
              <w:rPr>
                <w:rFonts w:ascii="Garamond" w:eastAsia="Times New Roman" w:hAnsi="Garamond" w:cs="Times New Roman"/>
                <w:lang w:val="fr-FR" w:eastAsia="he-IL"/>
              </w:rPr>
              <w:t>l est aussi écrit :</w:t>
            </w:r>
            <w:r w:rsidR="001671B5" w:rsidRPr="00E11A91">
              <w:rPr>
                <w:rFonts w:ascii="Garamond" w:hAnsi="Garamond" w:cs="Times New Roman"/>
                <w:lang w:val="fr-FR" w:eastAsia="he-IL"/>
              </w:rPr>
              <w:t xml:space="preserve"> « Or</w:t>
            </w:r>
            <w:r w:rsidR="001671B5" w:rsidRPr="001671B5">
              <w:rPr>
                <w:rFonts w:ascii="Garamond" w:hAnsi="Garamond" w:cs="Times New Roman"/>
                <w:lang w:val="fr-FR" w:eastAsia="he-IL"/>
              </w:rPr>
              <w:t>, Je vous enverrez E</w:t>
            </w:r>
            <w:r w:rsidR="001671B5" w:rsidRPr="00E11A91">
              <w:rPr>
                <w:rFonts w:ascii="Garamond" w:hAnsi="Garamond" w:cs="Times New Roman"/>
                <w:lang w:val="fr-FR" w:eastAsia="he-IL"/>
              </w:rPr>
              <w:t xml:space="preserve">lie le </w:t>
            </w:r>
            <w:r w:rsidR="001671B5" w:rsidRPr="001671B5">
              <w:rPr>
                <w:rFonts w:ascii="Garamond" w:hAnsi="Garamond" w:cs="Times New Roman"/>
                <w:lang w:val="fr-FR" w:eastAsia="he-IL"/>
              </w:rPr>
              <w:t>prophète</w:t>
            </w:r>
            <w:r w:rsidR="001671B5">
              <w:rPr>
                <w:rFonts w:ascii="Garamond" w:hAnsi="Garamond" w:cs="Times New Roman"/>
                <w:lang w:val="fr-FR" w:eastAsia="he-IL"/>
              </w:rPr>
              <w:t> »</w:t>
            </w:r>
            <w:r w:rsidRPr="0063564F">
              <w:rPr>
                <w:rFonts w:ascii="Garamond" w:eastAsia="Times New Roman" w:hAnsi="Garamond" w:cs="Times New Roman"/>
                <w:lang w:val="fr-FR" w:eastAsia="he-IL"/>
              </w:rPr>
              <w:t xml:space="preserve"> </w:t>
            </w:r>
            <w:r w:rsidRPr="001671B5">
              <w:rPr>
                <w:rFonts w:ascii="Garamond" w:eastAsia="Times New Roman" w:hAnsi="Garamond" w:cs="Times New Roman"/>
                <w:lang w:val="fr-FR" w:eastAsia="he-IL"/>
              </w:rPr>
              <w:t>(</w:t>
            </w:r>
            <w:r w:rsidR="0063564F" w:rsidRPr="001671B5">
              <w:rPr>
                <w:rFonts w:ascii="Garamond" w:eastAsia="Times New Roman" w:hAnsi="Garamond" w:cs="Times New Roman"/>
                <w:i/>
                <w:iCs/>
                <w:lang w:val="fr-FR" w:eastAsia="he-IL"/>
              </w:rPr>
              <w:t>Mala’</w:t>
            </w:r>
            <w:r w:rsidRPr="001671B5">
              <w:rPr>
                <w:rFonts w:ascii="Garamond" w:eastAsia="Times New Roman" w:hAnsi="Garamond" w:cs="Times New Roman"/>
                <w:i/>
                <w:iCs/>
                <w:lang w:val="fr-FR" w:eastAsia="he-IL"/>
              </w:rPr>
              <w:t>hi 3</w:t>
            </w:r>
            <w:r w:rsidRPr="001671B5">
              <w:rPr>
                <w:rFonts w:ascii="Garamond" w:eastAsia="Times New Roman" w:hAnsi="Garamond" w:cs="Times New Roman"/>
                <w:lang w:val="fr-FR" w:eastAsia="he-IL"/>
              </w:rPr>
              <w:t>).</w:t>
            </w:r>
            <w:r w:rsidRPr="00F640CA">
              <w:rPr>
                <w:rFonts w:ascii="Garamond" w:eastAsia="Times New Roman" w:hAnsi="Garamond" w:cs="Times New Roman"/>
                <w:lang w:val="fr-FR" w:eastAsia="he-IL"/>
              </w:rPr>
              <w:t xml:space="preserve"> </w:t>
            </w:r>
            <w:r w:rsidR="00A80CA6" w:rsidRPr="00A80CA6">
              <w:rPr>
                <w:rFonts w:ascii="Garamond" w:eastAsia="Times New Roman" w:hAnsi="Garamond" w:cs="Times New Roman"/>
                <w:lang w:val="fr-FR" w:eastAsia="he-IL"/>
              </w:rPr>
              <w:t xml:space="preserve">Si l’on </w:t>
            </w:r>
            <w:r w:rsidR="00A80CA6" w:rsidRPr="00471FD5">
              <w:rPr>
                <w:rFonts w:ascii="Garamond" w:eastAsia="Times New Roman" w:hAnsi="Garamond" w:cs="Times New Roman"/>
                <w:lang w:val="fr-FR" w:eastAsia="he-IL"/>
              </w:rPr>
              <w:t>prête</w:t>
            </w:r>
            <w:r w:rsidR="0063564F" w:rsidRPr="00A80CA6">
              <w:rPr>
                <w:rFonts w:ascii="Garamond" w:eastAsia="Times New Roman" w:hAnsi="Garamond" w:cs="Times New Roman"/>
                <w:lang w:val="fr-FR" w:eastAsia="he-IL"/>
              </w:rPr>
              <w:t xml:space="preserve"> attention, on observe</w:t>
            </w:r>
            <w:r w:rsidR="0063564F">
              <w:rPr>
                <w:rFonts w:ascii="Garamond" w:eastAsia="Times New Roman" w:hAnsi="Garamond" w:cs="Times New Roman"/>
                <w:lang w:val="fr-FR" w:eastAsia="he-IL"/>
              </w:rPr>
              <w:t xml:space="preserve"> qu’il n’est pas écrit : « J’enverrai », au futur, mai</w:t>
            </w:r>
            <w:r w:rsidR="00F640CA">
              <w:rPr>
                <w:rFonts w:ascii="Garamond" w:eastAsia="Times New Roman" w:hAnsi="Garamond" w:cs="Times New Roman"/>
                <w:lang w:val="fr-FR" w:eastAsia="he-IL"/>
              </w:rPr>
              <w:t>s « J’envoie », au présent. Ceci</w:t>
            </w:r>
            <w:r w:rsidR="0063564F">
              <w:rPr>
                <w:rFonts w:ascii="Garamond" w:eastAsia="Times New Roman" w:hAnsi="Garamond" w:cs="Times New Roman"/>
                <w:lang w:val="fr-FR" w:eastAsia="he-IL"/>
              </w:rPr>
              <w:t xml:space="preserve"> impli</w:t>
            </w:r>
            <w:r w:rsidR="005861A8">
              <w:rPr>
                <w:rFonts w:ascii="Garamond" w:eastAsia="Times New Roman" w:hAnsi="Garamond" w:cs="Times New Roman"/>
                <w:lang w:val="fr-FR" w:eastAsia="he-IL"/>
              </w:rPr>
              <w:t>que que D.  peut nous l’envoyer à</w:t>
            </w:r>
            <w:r w:rsidR="0063564F">
              <w:rPr>
                <w:rFonts w:ascii="Garamond" w:eastAsia="Times New Roman" w:hAnsi="Garamond" w:cs="Times New Roman"/>
                <w:lang w:val="fr-FR" w:eastAsia="he-IL"/>
              </w:rPr>
              <w:t xml:space="preserve"> n’importe quel moment – seulement si nous le méritons !</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גם כתיב (במלאכי ג') הנה אנכי שולח לכם את אילה הנביא.  וכאשר נדייק היטב נראה דלא כתיב לשון אשלח שמשמע לעתיד, אלא כתיב שולח בחולם לשון הוה, וכונתו, יכול אני לשלוח אותו לכם בכל עת ובכל זמן רק אם תזכו לזה.</w:t>
            </w:r>
          </w:p>
          <w:p w:rsidR="00762D52" w:rsidRPr="00762D52" w:rsidRDefault="00762D52" w:rsidP="004407AF">
            <w:pPr>
              <w:tabs>
                <w:tab w:val="left" w:pos="0"/>
              </w:tabs>
              <w:jc w:val="both"/>
              <w:rPr>
                <w:rFonts w:ascii="Garamond" w:hAnsi="Garamond" w:cs="Times New Roman"/>
                <w:lang w:eastAsia="he-IL"/>
              </w:rPr>
            </w:pPr>
          </w:p>
        </w:tc>
      </w:tr>
    </w:tbl>
    <w:p w:rsidR="00A80CA6" w:rsidRDefault="00A80CA6" w:rsidP="004407AF">
      <w:pPr>
        <w:pStyle w:val="Titre2"/>
        <w:numPr>
          <w:ilvl w:val="1"/>
          <w:numId w:val="0"/>
        </w:numPr>
        <w:tabs>
          <w:tab w:val="left" w:pos="0"/>
          <w:tab w:val="num" w:pos="576"/>
        </w:tabs>
        <w:spacing w:before="0" w:after="0"/>
        <w:rPr>
          <w:sz w:val="22"/>
          <w:szCs w:val="22"/>
          <w:lang w:val="fr-FR" w:eastAsia="he-IL" w:bidi="he-IL"/>
        </w:rPr>
      </w:pPr>
    </w:p>
    <w:p w:rsidR="00762D52" w:rsidRPr="0063564F" w:rsidRDefault="00762D52" w:rsidP="004407AF">
      <w:pPr>
        <w:pStyle w:val="Titre2"/>
        <w:numPr>
          <w:ilvl w:val="1"/>
          <w:numId w:val="0"/>
        </w:numPr>
        <w:tabs>
          <w:tab w:val="left" w:pos="0"/>
          <w:tab w:val="num" w:pos="576"/>
        </w:tabs>
        <w:spacing w:before="0" w:after="0"/>
        <w:rPr>
          <w:sz w:val="22"/>
          <w:szCs w:val="22"/>
          <w:lang w:val="fr-FR" w:eastAsia="he-IL" w:bidi="he-IL"/>
        </w:rPr>
      </w:pPr>
      <w:r w:rsidRPr="0063564F">
        <w:rPr>
          <w:sz w:val="22"/>
          <w:szCs w:val="22"/>
          <w:lang w:val="fr-FR" w:eastAsia="he-IL" w:bidi="he-IL"/>
        </w:rPr>
        <w:t xml:space="preserve">B. </w:t>
      </w:r>
      <w:r w:rsidR="0063564F" w:rsidRPr="0063564F">
        <w:rPr>
          <w:sz w:val="22"/>
          <w:szCs w:val="22"/>
          <w:lang w:val="fr-FR" w:eastAsia="he-IL" w:bidi="he-IL"/>
        </w:rPr>
        <w:t>Ne calculez pas le moment préci</w:t>
      </w:r>
      <w:bookmarkEnd w:id="2"/>
      <w:bookmarkEnd w:id="3"/>
      <w:r w:rsidR="0063564F">
        <w:rPr>
          <w:sz w:val="22"/>
          <w:szCs w:val="22"/>
          <w:lang w:val="fr-FR" w:eastAsia="he-IL" w:bidi="he-IL"/>
        </w:rPr>
        <w:t>s</w:t>
      </w:r>
    </w:p>
    <w:p w:rsidR="00762D52" w:rsidRPr="0063564F" w:rsidRDefault="00762D52" w:rsidP="004407AF">
      <w:pPr>
        <w:tabs>
          <w:tab w:val="left" w:pos="0"/>
        </w:tabs>
        <w:jc w:val="both"/>
        <w:rPr>
          <w:rFonts w:ascii="Garamond" w:hAnsi="Garamond"/>
          <w:lang w:eastAsia="he-IL"/>
        </w:rPr>
      </w:pPr>
    </w:p>
    <w:p w:rsidR="00762D52" w:rsidRPr="005861A8" w:rsidRDefault="00F640CA" w:rsidP="004407AF">
      <w:pPr>
        <w:tabs>
          <w:tab w:val="left" w:pos="0"/>
        </w:tabs>
        <w:jc w:val="both"/>
        <w:rPr>
          <w:rFonts w:ascii="Garamond" w:hAnsi="Garamond"/>
          <w:lang w:eastAsia="he-IL"/>
        </w:rPr>
      </w:pPr>
      <w:r>
        <w:rPr>
          <w:rFonts w:ascii="Garamond" w:hAnsi="Garamond"/>
          <w:lang w:eastAsia="he-IL"/>
        </w:rPr>
        <w:t>Il nous est ordonné</w:t>
      </w:r>
      <w:r w:rsidR="005861A8" w:rsidRPr="005861A8">
        <w:rPr>
          <w:rFonts w:ascii="Garamond" w:hAnsi="Garamond"/>
          <w:lang w:eastAsia="he-IL"/>
        </w:rPr>
        <w:t xml:space="preserve"> </w:t>
      </w:r>
      <w:r w:rsidR="005861A8">
        <w:rPr>
          <w:rFonts w:ascii="Garamond" w:hAnsi="Garamond"/>
          <w:lang w:eastAsia="he-IL"/>
        </w:rPr>
        <w:t>« </w:t>
      </w:r>
      <w:r>
        <w:rPr>
          <w:rFonts w:ascii="Garamond" w:hAnsi="Garamond"/>
          <w:lang w:eastAsia="he-IL"/>
        </w:rPr>
        <w:t xml:space="preserve">de nous </w:t>
      </w:r>
      <w:r w:rsidR="005861A8" w:rsidRPr="005861A8">
        <w:rPr>
          <w:rFonts w:ascii="Garamond" w:hAnsi="Garamond"/>
          <w:lang w:eastAsia="he-IL"/>
        </w:rPr>
        <w:t xml:space="preserve">attendre chaque jour à ce que </w:t>
      </w:r>
      <w:r w:rsidR="005861A8" w:rsidRPr="00A80CA6">
        <w:rPr>
          <w:rFonts w:ascii="Garamond" w:hAnsi="Garamond"/>
          <w:i/>
          <w:iCs/>
          <w:lang w:eastAsia="he-IL"/>
        </w:rPr>
        <w:t>Machia’h</w:t>
      </w:r>
      <w:r w:rsidR="005861A8" w:rsidRPr="005861A8">
        <w:rPr>
          <w:rFonts w:ascii="Garamond" w:hAnsi="Garamond"/>
          <w:lang w:eastAsia="he-IL"/>
        </w:rPr>
        <w:t xml:space="preserve"> vienne</w:t>
      </w:r>
      <w:r w:rsidR="005861A8">
        <w:rPr>
          <w:rFonts w:ascii="Garamond" w:hAnsi="Garamond"/>
          <w:lang w:eastAsia="he-IL"/>
        </w:rPr>
        <w:t xml:space="preserve"> » </w:t>
      </w:r>
      <w:r w:rsidR="00762D52" w:rsidRPr="005861A8">
        <w:rPr>
          <w:rFonts w:ascii="Garamond" w:hAnsi="Garamond" w:cs="Times New Roman"/>
        </w:rPr>
        <w:t>(</w:t>
      </w:r>
      <w:r w:rsidR="0063564F" w:rsidRPr="005861A8">
        <w:rPr>
          <w:rFonts w:ascii="Garamond" w:hAnsi="Garamond"/>
          <w:lang w:eastAsia="he-IL"/>
        </w:rPr>
        <w:t>Rambam/Maïmonide</w:t>
      </w:r>
      <w:r w:rsidR="00762D52" w:rsidRPr="005861A8">
        <w:rPr>
          <w:rFonts w:ascii="Garamond" w:hAnsi="Garamond"/>
          <w:lang w:eastAsia="he-IL"/>
        </w:rPr>
        <w:t xml:space="preserve">, </w:t>
      </w:r>
      <w:r w:rsidR="0063564F" w:rsidRPr="00A80CA6">
        <w:rPr>
          <w:rFonts w:ascii="Garamond" w:hAnsi="Garamond"/>
          <w:i/>
          <w:iCs/>
          <w:lang w:eastAsia="he-IL"/>
        </w:rPr>
        <w:t>Les treize articles de foi</w:t>
      </w:r>
      <w:r w:rsidR="00762D52" w:rsidRPr="005861A8">
        <w:rPr>
          <w:rFonts w:ascii="Garamond" w:hAnsi="Garamond"/>
          <w:lang w:eastAsia="he-IL"/>
        </w:rPr>
        <w:t xml:space="preserve">), </w:t>
      </w:r>
      <w:r w:rsidR="005861A8">
        <w:rPr>
          <w:rFonts w:ascii="Garamond" w:hAnsi="Garamond"/>
          <w:lang w:eastAsia="he-IL"/>
        </w:rPr>
        <w:t>et nous ne devons donc pas calculer le jour précis de sa</w:t>
      </w:r>
      <w:r w:rsidR="00471FD5">
        <w:rPr>
          <w:rFonts w:ascii="Garamond" w:hAnsi="Garamond"/>
          <w:lang w:eastAsia="he-IL"/>
        </w:rPr>
        <w:t xml:space="preserve"> venue. De plus, si nous commettons</w:t>
      </w:r>
      <w:r w:rsidR="005861A8">
        <w:rPr>
          <w:rFonts w:ascii="Garamond" w:hAnsi="Garamond"/>
          <w:lang w:eastAsia="he-IL"/>
        </w:rPr>
        <w:t xml:space="preserve"> une erre</w:t>
      </w:r>
      <w:r>
        <w:rPr>
          <w:rFonts w:ascii="Garamond" w:hAnsi="Garamond"/>
          <w:lang w:eastAsia="he-IL"/>
        </w:rPr>
        <w:t>ur de calcul quant à son arrivée</w:t>
      </w:r>
      <w:r w:rsidR="005861A8">
        <w:rPr>
          <w:rFonts w:ascii="Garamond" w:hAnsi="Garamond"/>
          <w:lang w:eastAsia="he-IL"/>
        </w:rPr>
        <w:t>, nous pouvons en venir à désespérer</w:t>
      </w:r>
      <w:r w:rsidR="00A80CA6">
        <w:rPr>
          <w:rFonts w:ascii="Garamond" w:hAnsi="Garamond"/>
          <w:lang w:eastAsia="he-IL"/>
        </w:rPr>
        <w:t xml:space="preserve"> du fait</w:t>
      </w:r>
      <w:r w:rsidR="00471FD5">
        <w:rPr>
          <w:rFonts w:ascii="Garamond" w:hAnsi="Garamond"/>
          <w:lang w:eastAsia="he-IL"/>
        </w:rPr>
        <w:t xml:space="preserve"> qu’il ne soit pas encore là</w:t>
      </w:r>
      <w:r w:rsidR="005861A8">
        <w:rPr>
          <w:rFonts w:ascii="Garamond" w:hAnsi="Garamond"/>
          <w:lang w:eastAsia="he-IL"/>
        </w:rPr>
        <w:t>, comme la source suivante l’illustre.</w:t>
      </w:r>
    </w:p>
    <w:p w:rsidR="00762D52" w:rsidRPr="00CB5DAC" w:rsidRDefault="00762D52" w:rsidP="004407AF">
      <w:pPr>
        <w:tabs>
          <w:tab w:val="left" w:pos="0"/>
        </w:tabs>
        <w:jc w:val="both"/>
        <w:rPr>
          <w:rFonts w:ascii="Garamond" w:hAnsi="Garamond" w:cs="Times New Roman"/>
          <w:lang w:eastAsia="he-IL"/>
        </w:rPr>
      </w:pPr>
    </w:p>
    <w:p w:rsidR="00762D52" w:rsidRPr="00CB5DAC" w:rsidRDefault="00762D52" w:rsidP="004407AF">
      <w:pPr>
        <w:tabs>
          <w:tab w:val="left" w:pos="0"/>
        </w:tabs>
        <w:jc w:val="both"/>
        <w:rPr>
          <w:rFonts w:ascii="Garamond" w:hAnsi="Garamond" w:cs="Times New Roman"/>
          <w:b/>
          <w:bCs/>
          <w:lang w:eastAsia="he-IL"/>
        </w:rPr>
      </w:pPr>
      <w:r w:rsidRPr="00CB5DAC">
        <w:rPr>
          <w:rFonts w:ascii="Garamond" w:hAnsi="Garamond" w:cs="Times New Roman"/>
          <w:b/>
          <w:bCs/>
          <w:lang w:eastAsia="he-IL"/>
        </w:rPr>
        <w:t xml:space="preserve">1. </w:t>
      </w:r>
      <w:r w:rsidRPr="00CB5DAC">
        <w:rPr>
          <w:rFonts w:ascii="Garamond" w:hAnsi="Garamond" w:cs="Times New Roman"/>
          <w:b/>
          <w:bCs/>
          <w:i/>
          <w:iCs/>
          <w:lang w:eastAsia="he-IL"/>
        </w:rPr>
        <w:t>Talm</w:t>
      </w:r>
      <w:r w:rsidR="0063564F" w:rsidRPr="00CB5DAC">
        <w:rPr>
          <w:rFonts w:ascii="Garamond" w:hAnsi="Garamond" w:cs="Times New Roman"/>
          <w:b/>
          <w:bCs/>
          <w:i/>
          <w:iCs/>
          <w:lang w:eastAsia="he-IL"/>
        </w:rPr>
        <w:t>oud Bavli, Sanhé</w:t>
      </w:r>
      <w:r w:rsidRPr="00CB5DAC">
        <w:rPr>
          <w:rFonts w:ascii="Garamond" w:hAnsi="Garamond" w:cs="Times New Roman"/>
          <w:b/>
          <w:bCs/>
          <w:i/>
          <w:iCs/>
          <w:lang w:eastAsia="he-IL"/>
        </w:rPr>
        <w:t>drin</w:t>
      </w:r>
      <w:r w:rsidR="0063564F" w:rsidRPr="00CB5DAC">
        <w:rPr>
          <w:rFonts w:ascii="Garamond" w:hAnsi="Garamond" w:cs="Times New Roman"/>
          <w:b/>
          <w:bCs/>
          <w:i/>
          <w:iCs/>
          <w:lang w:eastAsia="he-IL"/>
        </w:rPr>
        <w:t>e</w:t>
      </w:r>
      <w:r w:rsidRPr="00CB5DAC">
        <w:rPr>
          <w:rFonts w:ascii="Garamond" w:hAnsi="Garamond" w:cs="Times New Roman"/>
          <w:b/>
          <w:bCs/>
          <w:i/>
          <w:iCs/>
          <w:lang w:eastAsia="he-IL"/>
        </w:rPr>
        <w:t xml:space="preserve"> 97b</w:t>
      </w:r>
      <w:r w:rsidRPr="00CB5DAC">
        <w:rPr>
          <w:rFonts w:ascii="Garamond" w:hAnsi="Garamond" w:cs="Times New Roman"/>
          <w:b/>
          <w:bCs/>
          <w:lang w:eastAsia="he-IL"/>
        </w:rPr>
        <w:t xml:space="preserve"> – Calcul</w:t>
      </w:r>
      <w:r w:rsidR="005861A8" w:rsidRPr="00CB5DAC">
        <w:rPr>
          <w:rFonts w:ascii="Garamond" w:hAnsi="Garamond" w:cs="Times New Roman"/>
          <w:b/>
          <w:bCs/>
          <w:lang w:eastAsia="he-IL"/>
        </w:rPr>
        <w:t xml:space="preserve">er </w:t>
      </w:r>
      <w:r w:rsidR="00F640CA">
        <w:rPr>
          <w:rFonts w:ascii="Garamond" w:hAnsi="Garamond" w:cs="Times New Roman"/>
          <w:b/>
          <w:bCs/>
          <w:lang w:eastAsia="he-IL"/>
        </w:rPr>
        <w:t xml:space="preserve">quand </w:t>
      </w:r>
      <w:r w:rsidR="006756FF" w:rsidRPr="00CB5DAC">
        <w:rPr>
          <w:rFonts w:ascii="Garamond" w:hAnsi="Garamond" w:cs="Times New Roman"/>
          <w:b/>
          <w:bCs/>
          <w:lang w:eastAsia="he-IL"/>
        </w:rPr>
        <w:t xml:space="preserve">il est </w:t>
      </w:r>
      <w:r w:rsidR="00A80CA6" w:rsidRPr="00CB5DAC">
        <w:rPr>
          <w:rFonts w:ascii="Garamond" w:hAnsi="Garamond" w:cs="Times New Roman"/>
          <w:b/>
          <w:bCs/>
          <w:lang w:eastAsia="he-IL"/>
        </w:rPr>
        <w:t>censé</w:t>
      </w:r>
      <w:r w:rsidR="006756FF" w:rsidRPr="00CB5DAC">
        <w:rPr>
          <w:rFonts w:ascii="Garamond" w:hAnsi="Garamond" w:cs="Times New Roman"/>
          <w:b/>
          <w:bCs/>
          <w:lang w:eastAsia="he-IL"/>
        </w:rPr>
        <w:t xml:space="preserve"> venir peut mener à </w:t>
      </w:r>
      <w:r w:rsidR="0097529D">
        <w:rPr>
          <w:rFonts w:ascii="Garamond" w:hAnsi="Garamond" w:cs="Times New Roman"/>
          <w:b/>
          <w:bCs/>
          <w:lang w:eastAsia="he-IL"/>
        </w:rPr>
        <w:t xml:space="preserve">nier sa venue </w:t>
      </w:r>
      <w:r w:rsidR="008716B8">
        <w:rPr>
          <w:rFonts w:ascii="Garamond" w:hAnsi="Garamond" w:cs="Times New Roman"/>
          <w:b/>
          <w:bCs/>
          <w:lang w:eastAsia="he-IL"/>
        </w:rPr>
        <w:t>même</w:t>
      </w:r>
      <w:r w:rsidRPr="00CB5DAC">
        <w:rPr>
          <w:rFonts w:ascii="Garamond" w:hAnsi="Garamond" w:cs="Times New Roman"/>
          <w:b/>
          <w:bCs/>
          <w:lang w:eastAsia="he-IL"/>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E11A91" w:rsidRDefault="00CB5DAC" w:rsidP="004407AF">
            <w:pPr>
              <w:tabs>
                <w:tab w:val="left" w:pos="0"/>
              </w:tabs>
              <w:snapToGrid w:val="0"/>
              <w:jc w:val="both"/>
              <w:rPr>
                <w:rFonts w:ascii="Garamond" w:hAnsi="Garamond" w:cs="Times New Roman"/>
              </w:rPr>
            </w:pPr>
            <w:r w:rsidRPr="00CB5DAC">
              <w:rPr>
                <w:rFonts w:ascii="Garamond" w:hAnsi="Garamond" w:cs="Times New Roman"/>
              </w:rPr>
              <w:t>Rabbi C</w:t>
            </w:r>
            <w:r w:rsidR="00762D52" w:rsidRPr="00CB5DAC">
              <w:rPr>
                <w:rFonts w:ascii="Garamond" w:hAnsi="Garamond" w:cs="Times New Roman"/>
              </w:rPr>
              <w:t>hm</w:t>
            </w:r>
            <w:r w:rsidRPr="00CB5DAC">
              <w:rPr>
                <w:rFonts w:ascii="Garamond" w:hAnsi="Garamond" w:cs="Times New Roman"/>
              </w:rPr>
              <w:t>ouel ben Na’</w:t>
            </w:r>
            <w:r w:rsidR="00762D52" w:rsidRPr="00CB5DAC">
              <w:rPr>
                <w:rFonts w:ascii="Garamond" w:hAnsi="Garamond" w:cs="Times New Roman"/>
              </w:rPr>
              <w:t>hmani</w:t>
            </w:r>
            <w:r w:rsidRPr="00CB5DAC">
              <w:rPr>
                <w:rFonts w:ascii="Garamond" w:hAnsi="Garamond" w:cs="Times New Roman"/>
              </w:rPr>
              <w:t xml:space="preserve"> disait au nom de Rabbi Yonatan : </w:t>
            </w:r>
            <w:r>
              <w:rPr>
                <w:rFonts w:ascii="Garamond" w:hAnsi="Garamond" w:cs="Times New Roman"/>
              </w:rPr>
              <w:t>« Que l</w:t>
            </w:r>
            <w:r w:rsidRPr="00CB5DAC">
              <w:rPr>
                <w:rFonts w:ascii="Garamond" w:hAnsi="Garamond" w:cs="Times New Roman"/>
              </w:rPr>
              <w:t xml:space="preserve">es os de ceux qui calculent la fin </w:t>
            </w:r>
            <w:r>
              <w:rPr>
                <w:rFonts w:ascii="Garamond" w:hAnsi="Garamond" w:cs="Times New Roman"/>
              </w:rPr>
              <w:t>pourrissent ! Car ils diront qu’étant donné que le temps prédéterminé est arrivé et qu’il n’est pas venu</w:t>
            </w:r>
            <w:r w:rsidR="00A80CA6">
              <w:rPr>
                <w:rFonts w:ascii="Garamond" w:hAnsi="Garamond" w:cs="Times New Roman"/>
              </w:rPr>
              <w:t xml:space="preserve">, il ne viendra jamais. </w:t>
            </w:r>
            <w:r w:rsidR="00A80CA6" w:rsidRPr="00E11A91">
              <w:rPr>
                <w:rFonts w:ascii="Garamond" w:hAnsi="Garamond" w:cs="Times New Roman"/>
              </w:rPr>
              <w:t>A</w:t>
            </w:r>
            <w:r w:rsidR="00F640CA">
              <w:rPr>
                <w:rFonts w:ascii="Garamond" w:hAnsi="Garamond" w:cs="Times New Roman"/>
              </w:rPr>
              <w:t>ttend</w:t>
            </w:r>
            <w:r w:rsidR="00471FD5">
              <w:rPr>
                <w:rFonts w:ascii="Garamond" w:hAnsi="Garamond" w:cs="Times New Roman"/>
              </w:rPr>
              <w:t>s</w:t>
            </w:r>
            <w:r w:rsidR="00F640CA">
              <w:rPr>
                <w:rFonts w:ascii="Garamond" w:hAnsi="Garamond" w:cs="Times New Roman"/>
              </w:rPr>
              <w:t>-</w:t>
            </w:r>
            <w:r w:rsidRPr="00E11A91">
              <w:rPr>
                <w:rFonts w:ascii="Garamond" w:hAnsi="Garamond" w:cs="Times New Roman"/>
              </w:rPr>
              <w:t>le, comme il est écrit : « </w:t>
            </w:r>
            <w:r w:rsidR="00F640CA">
              <w:rPr>
                <w:rFonts w:ascii="Garamond" w:hAnsi="Garamond" w:cs="Times New Roman"/>
              </w:rPr>
              <w:t>Bien qu’il puisse tarder</w:t>
            </w:r>
            <w:r w:rsidR="00E11A91" w:rsidRPr="00E11A91">
              <w:rPr>
                <w:rFonts w:ascii="Garamond" w:hAnsi="Garamond" w:cs="Times New Roman"/>
              </w:rPr>
              <w:t>, attend</w:t>
            </w:r>
            <w:r w:rsidR="00471FD5">
              <w:rPr>
                <w:rFonts w:ascii="Garamond" w:hAnsi="Garamond" w:cs="Times New Roman"/>
              </w:rPr>
              <w:t>s</w:t>
            </w:r>
            <w:r w:rsidR="00E11A91" w:rsidRPr="00E11A91">
              <w:rPr>
                <w:rFonts w:ascii="Garamond" w:hAnsi="Garamond" w:cs="Times New Roman"/>
              </w:rPr>
              <w:t xml:space="preserve">-le » </w:t>
            </w:r>
            <w:r w:rsidRPr="001671B5">
              <w:rPr>
                <w:rFonts w:ascii="Garamond" w:hAnsi="Garamond" w:cs="Times New Roman"/>
              </w:rPr>
              <w:t>(</w:t>
            </w:r>
            <w:r w:rsidRPr="001671B5">
              <w:rPr>
                <w:rFonts w:ascii="Garamond" w:hAnsi="Garamond" w:cs="Times New Roman"/>
                <w:i/>
                <w:iCs/>
              </w:rPr>
              <w:t>Yéchayahou/Isaïe 30 : 18</w:t>
            </w:r>
            <w:r w:rsidRPr="001671B5">
              <w:rPr>
                <w:rFonts w:ascii="Garamond" w:hAnsi="Garamond" w:cs="Times New Roman"/>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 xml:space="preserve">א"ר שמואל בר נחמני אמר ר' יונתן תיפח עצמן של מחשבי קיצין שהיו אומרים כיון שהגיע את הקץ ולא בא שוב אינו בא אלא חכה לו שנאמר אם יתמהמה חכה לו. </w:t>
            </w:r>
          </w:p>
          <w:p w:rsidR="00762D52" w:rsidRPr="00762D52" w:rsidRDefault="00762D52" w:rsidP="004407AF">
            <w:pPr>
              <w:tabs>
                <w:tab w:val="left" w:pos="0"/>
              </w:tabs>
              <w:jc w:val="both"/>
              <w:rPr>
                <w:rFonts w:ascii="Garamond" w:hAnsi="Garamond" w:cs="Times New Roman"/>
                <w:lang w:val="en-US" w:eastAsia="he-IL"/>
              </w:rPr>
            </w:pPr>
          </w:p>
        </w:tc>
      </w:tr>
    </w:tbl>
    <w:p w:rsidR="00762D52" w:rsidRPr="00762D52" w:rsidRDefault="00762D52" w:rsidP="004407AF">
      <w:pPr>
        <w:tabs>
          <w:tab w:val="left" w:pos="0"/>
        </w:tabs>
        <w:jc w:val="both"/>
        <w:rPr>
          <w:rFonts w:ascii="Garamond" w:hAnsi="Garamond"/>
        </w:rPr>
      </w:pPr>
    </w:p>
    <w:p w:rsidR="00762D52" w:rsidRPr="00CB5DAC" w:rsidRDefault="005861A8" w:rsidP="004407AF">
      <w:pPr>
        <w:tabs>
          <w:tab w:val="left" w:pos="0"/>
        </w:tabs>
        <w:jc w:val="both"/>
        <w:rPr>
          <w:rFonts w:ascii="Garamond" w:hAnsi="Garamond" w:cs="Times New Roman"/>
          <w:b/>
          <w:bCs/>
        </w:rPr>
      </w:pPr>
      <w:r w:rsidRPr="00CB5DAC">
        <w:rPr>
          <w:rFonts w:ascii="Garamond" w:hAnsi="Garamond" w:cs="Times New Roman"/>
          <w:b/>
          <w:bCs/>
        </w:rPr>
        <w:t xml:space="preserve">2. Rambam, </w:t>
      </w:r>
      <w:r w:rsidRPr="00CB5DAC">
        <w:rPr>
          <w:rFonts w:ascii="Garamond" w:hAnsi="Garamond" w:cs="Times New Roman"/>
          <w:b/>
          <w:bCs/>
          <w:i/>
          <w:iCs/>
        </w:rPr>
        <w:t>Hilkhot Mélak</w:t>
      </w:r>
      <w:r w:rsidR="00762D52" w:rsidRPr="00CB5DAC">
        <w:rPr>
          <w:rFonts w:ascii="Garamond" w:hAnsi="Garamond" w:cs="Times New Roman"/>
          <w:b/>
          <w:bCs/>
          <w:i/>
          <w:iCs/>
        </w:rPr>
        <w:t>him</w:t>
      </w:r>
      <w:r w:rsidR="00762D52" w:rsidRPr="00CB5DAC">
        <w:rPr>
          <w:rFonts w:ascii="Garamond" w:hAnsi="Garamond" w:cs="Times New Roman"/>
          <w:b/>
          <w:bCs/>
        </w:rPr>
        <w:t xml:space="preserve"> (L</w:t>
      </w:r>
      <w:r w:rsidRPr="00CB5DAC">
        <w:rPr>
          <w:rFonts w:ascii="Garamond" w:hAnsi="Garamond" w:cs="Times New Roman"/>
          <w:b/>
          <w:bCs/>
        </w:rPr>
        <w:t>es lois des rois</w:t>
      </w:r>
      <w:r w:rsidR="00762D52" w:rsidRPr="00CB5DAC">
        <w:rPr>
          <w:rFonts w:ascii="Garamond" w:hAnsi="Garamond" w:cs="Times New Roman"/>
          <w:b/>
          <w:bCs/>
        </w:rPr>
        <w:t>) 12</w:t>
      </w:r>
      <w:r w:rsidRPr="00CB5DAC">
        <w:rPr>
          <w:rFonts w:ascii="Garamond" w:hAnsi="Garamond" w:cs="Times New Roman"/>
          <w:b/>
          <w:bCs/>
        </w:rPr>
        <w:t xml:space="preserve"> </w:t>
      </w:r>
      <w:r w:rsidR="00762D52" w:rsidRPr="00CB5DAC">
        <w:rPr>
          <w:rFonts w:ascii="Garamond" w:hAnsi="Garamond" w:cs="Times New Roman"/>
          <w:b/>
          <w:bCs/>
        </w:rPr>
        <w:t>:</w:t>
      </w:r>
      <w:r w:rsidRPr="00CB5DAC">
        <w:rPr>
          <w:rFonts w:ascii="Garamond" w:hAnsi="Garamond" w:cs="Times New Roman"/>
          <w:b/>
          <w:bCs/>
        </w:rPr>
        <w:t xml:space="preserve"> </w:t>
      </w:r>
      <w:r w:rsidR="00762D52" w:rsidRPr="00CB5DAC">
        <w:rPr>
          <w:rFonts w:ascii="Garamond" w:hAnsi="Garamond" w:cs="Times New Roman"/>
          <w:b/>
          <w:bCs/>
        </w:rPr>
        <w:t xml:space="preserve">2 – </w:t>
      </w:r>
      <w:r w:rsidR="00CB5DAC" w:rsidRPr="00CB5DAC">
        <w:rPr>
          <w:rFonts w:ascii="Garamond" w:hAnsi="Garamond" w:cs="Times New Roman"/>
          <w:b/>
          <w:bCs/>
        </w:rPr>
        <w:t xml:space="preserve">Se laisser trop entraîner dans les </w:t>
      </w:r>
      <w:r w:rsidR="00A80CA6" w:rsidRPr="00CB5DAC">
        <w:rPr>
          <w:rFonts w:ascii="Garamond" w:hAnsi="Garamond" w:cs="Times New Roman"/>
          <w:b/>
          <w:bCs/>
        </w:rPr>
        <w:t>détails</w:t>
      </w:r>
      <w:r w:rsidR="00CB5DAC" w:rsidRPr="00CB5DAC">
        <w:rPr>
          <w:rFonts w:ascii="Garamond" w:hAnsi="Garamond" w:cs="Times New Roman"/>
          <w:b/>
          <w:bCs/>
        </w:rPr>
        <w:t xml:space="preserve"> </w:t>
      </w:r>
      <w:r w:rsidR="00A80CA6">
        <w:rPr>
          <w:rFonts w:ascii="Garamond" w:hAnsi="Garamond" w:cs="Times New Roman"/>
          <w:b/>
          <w:bCs/>
        </w:rPr>
        <w:t xml:space="preserve">de la venue </w:t>
      </w:r>
      <w:r w:rsidR="00CB5DAC">
        <w:rPr>
          <w:rFonts w:ascii="Garamond" w:hAnsi="Garamond" w:cs="Times New Roman"/>
          <w:b/>
          <w:bCs/>
        </w:rPr>
        <w:t>du</w:t>
      </w:r>
      <w:r w:rsidR="00762D52" w:rsidRPr="00CB5DAC">
        <w:rPr>
          <w:rFonts w:ascii="Garamond" w:hAnsi="Garamond" w:cs="Times New Roman"/>
          <w:b/>
          <w:bCs/>
        </w:rPr>
        <w:t xml:space="preserve"> </w:t>
      </w:r>
      <w:r w:rsidR="001622B1" w:rsidRPr="00CB5DAC">
        <w:rPr>
          <w:rFonts w:ascii="Garamond" w:hAnsi="Garamond" w:cs="Times New Roman"/>
          <w:b/>
          <w:bCs/>
          <w:i/>
          <w:iCs/>
        </w:rPr>
        <w:t>Machia’h</w:t>
      </w:r>
      <w:r w:rsidR="00762D52" w:rsidRPr="00CB5DAC">
        <w:rPr>
          <w:rFonts w:ascii="Garamond" w:hAnsi="Garamond" w:cs="Times New Roman"/>
          <w:b/>
          <w:bCs/>
        </w:rPr>
        <w:t xml:space="preserve"> </w:t>
      </w:r>
      <w:r w:rsidR="00D46751">
        <w:rPr>
          <w:rFonts w:ascii="Garamond" w:hAnsi="Garamond" w:cs="Times New Roman"/>
          <w:b/>
          <w:bCs/>
        </w:rPr>
        <w:t>ne doit pas être l’objectif</w:t>
      </w:r>
      <w:r w:rsidR="00CB5DAC">
        <w:rPr>
          <w:rFonts w:ascii="Garamond" w:hAnsi="Garamond" w:cs="Times New Roman"/>
          <w:b/>
          <w:bCs/>
        </w:rPr>
        <w:t xml:space="preserve"> principal du </w:t>
      </w:r>
      <w:r w:rsidR="00A80CA6">
        <w:rPr>
          <w:rFonts w:ascii="Garamond" w:hAnsi="Garamond" w:cs="Times New Roman"/>
          <w:b/>
          <w:bCs/>
        </w:rPr>
        <w:t>développement</w:t>
      </w:r>
      <w:r w:rsidR="00CB5DAC">
        <w:rPr>
          <w:rFonts w:ascii="Garamond" w:hAnsi="Garamond" w:cs="Times New Roman"/>
          <w:b/>
          <w:bCs/>
        </w:rPr>
        <w:t xml:space="preserve"> spirituel d’une personne.</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CB5DAC" w:rsidRDefault="00CB5DAC" w:rsidP="004407AF">
            <w:pPr>
              <w:tabs>
                <w:tab w:val="left" w:pos="0"/>
              </w:tabs>
              <w:snapToGrid w:val="0"/>
              <w:jc w:val="both"/>
              <w:rPr>
                <w:rFonts w:ascii="Garamond" w:hAnsi="Garamond" w:cs="Times New Roman"/>
              </w:rPr>
            </w:pPr>
            <w:r w:rsidRPr="00CB5DAC">
              <w:rPr>
                <w:rFonts w:ascii="Garamond" w:hAnsi="Garamond" w:cs="Times New Roman"/>
              </w:rPr>
              <w:t xml:space="preserve">Une </w:t>
            </w:r>
            <w:r w:rsidR="00A80CA6">
              <w:rPr>
                <w:rFonts w:ascii="Garamond" w:hAnsi="Garamond" w:cs="Times New Roman"/>
              </w:rPr>
              <w:t>personne ne doit jamais se livrer à l’étude</w:t>
            </w:r>
            <w:r w:rsidRPr="00CB5DAC">
              <w:rPr>
                <w:rFonts w:ascii="Garamond" w:hAnsi="Garamond" w:cs="Times New Roman"/>
              </w:rPr>
              <w:t xml:space="preserve"> des </w:t>
            </w:r>
            <w:r w:rsidRPr="00CB5DAC">
              <w:rPr>
                <w:rFonts w:ascii="Garamond" w:hAnsi="Garamond" w:cs="Times New Roman"/>
                <w:i/>
                <w:iCs/>
              </w:rPr>
              <w:t>Aggadot</w:t>
            </w:r>
            <w:r w:rsidR="00D46751">
              <w:rPr>
                <w:rFonts w:ascii="Garamond" w:hAnsi="Garamond" w:cs="Times New Roman"/>
              </w:rPr>
              <w:t xml:space="preserve"> [à propos du</w:t>
            </w:r>
            <w:r w:rsidR="00762D52" w:rsidRPr="00CB5DAC">
              <w:rPr>
                <w:rFonts w:ascii="Garamond" w:hAnsi="Garamond" w:cs="Times New Roman"/>
              </w:rPr>
              <w:t xml:space="preserve"> </w:t>
            </w:r>
            <w:r w:rsidR="001622B1" w:rsidRPr="00CB5DAC">
              <w:rPr>
                <w:rFonts w:ascii="Garamond" w:hAnsi="Garamond" w:cs="Times New Roman"/>
                <w:i/>
                <w:iCs/>
              </w:rPr>
              <w:t>Machia’h</w:t>
            </w:r>
            <w:r w:rsidR="00762D52" w:rsidRPr="00CB5DAC">
              <w:rPr>
                <w:rFonts w:ascii="Garamond" w:hAnsi="Garamond" w:cs="Times New Roman"/>
              </w:rPr>
              <w:t>]</w:t>
            </w:r>
            <w:r w:rsidR="00D46751">
              <w:rPr>
                <w:rFonts w:ascii="Garamond" w:hAnsi="Garamond" w:cs="Times New Roman"/>
              </w:rPr>
              <w:t>, ni aux mot</w:t>
            </w:r>
            <w:r w:rsidR="00A80CA6">
              <w:rPr>
                <w:rFonts w:ascii="Garamond" w:hAnsi="Garamond" w:cs="Times New Roman"/>
              </w:rPr>
              <w:t>s</w:t>
            </w:r>
            <w:r>
              <w:rPr>
                <w:rFonts w:ascii="Garamond" w:hAnsi="Garamond" w:cs="Times New Roman"/>
              </w:rPr>
              <w:t xml:space="preserve"> du </w:t>
            </w:r>
            <w:r w:rsidRPr="00CB5DAC">
              <w:rPr>
                <w:rFonts w:ascii="Garamond" w:hAnsi="Garamond" w:cs="Times New Roman"/>
                <w:i/>
                <w:iCs/>
              </w:rPr>
              <w:t>Midrach</w:t>
            </w:r>
            <w:r w:rsidR="00A80CA6">
              <w:rPr>
                <w:rFonts w:ascii="Garamond" w:hAnsi="Garamond" w:cs="Times New Roman"/>
              </w:rPr>
              <w:t xml:space="preserve"> </w:t>
            </w:r>
            <w:r w:rsidR="00693386">
              <w:rPr>
                <w:rFonts w:ascii="Garamond" w:hAnsi="Garamond" w:cs="Times New Roman"/>
              </w:rPr>
              <w:t>à</w:t>
            </w:r>
            <w:r>
              <w:rPr>
                <w:rFonts w:ascii="Garamond" w:hAnsi="Garamond" w:cs="Times New Roman"/>
              </w:rPr>
              <w:t xml:space="preserve"> ce sujet.</w:t>
            </w:r>
            <w:r w:rsidR="00762D52" w:rsidRPr="00CB5DAC">
              <w:rPr>
                <w:rFonts w:ascii="Garamond" w:hAnsi="Garamond" w:cs="Times New Roman"/>
              </w:rPr>
              <w:t xml:space="preserve"> </w:t>
            </w:r>
            <w:r w:rsidR="00693386">
              <w:rPr>
                <w:rFonts w:ascii="Garamond" w:hAnsi="Garamond" w:cs="Times New Roman"/>
              </w:rPr>
              <w:t>N’en fais pas ta préoccupation principale, car elle n’</w:t>
            </w:r>
            <w:r w:rsidR="00D46751">
              <w:rPr>
                <w:rFonts w:ascii="Garamond" w:hAnsi="Garamond" w:cs="Times New Roman"/>
              </w:rPr>
              <w:t xml:space="preserve">amène pas une personne à aimer ou à craindre </w:t>
            </w:r>
            <w:r w:rsidR="00557C6B">
              <w:rPr>
                <w:rFonts w:ascii="Garamond" w:hAnsi="Garamond" w:cs="Times New Roman"/>
              </w:rPr>
              <w:t>[D</w:t>
            </w:r>
            <w:r w:rsidR="00693386">
              <w:rPr>
                <w:rFonts w:ascii="Garamond" w:hAnsi="Garamond" w:cs="Times New Roman"/>
              </w:rPr>
              <w:t xml:space="preserve">.]. </w:t>
            </w:r>
            <w:r w:rsidR="00D46751">
              <w:rPr>
                <w:rFonts w:ascii="Garamond" w:hAnsi="Garamond" w:cs="Times New Roman"/>
              </w:rPr>
              <w:t>De même, ne calcule</w:t>
            </w:r>
            <w:r w:rsidR="00693386">
              <w:rPr>
                <w:rFonts w:ascii="Garamond" w:hAnsi="Garamond" w:cs="Times New Roman"/>
              </w:rPr>
              <w:t xml:space="preserve"> pas la fin [i.e. le moment où </w:t>
            </w:r>
            <w:r w:rsidR="00693386" w:rsidRPr="00693386">
              <w:rPr>
                <w:rFonts w:ascii="Garamond" w:hAnsi="Garamond" w:cs="Times New Roman"/>
                <w:i/>
                <w:iCs/>
              </w:rPr>
              <w:t>Machia’h</w:t>
            </w:r>
            <w:r w:rsidR="00693386">
              <w:rPr>
                <w:rFonts w:ascii="Garamond" w:hAnsi="Garamond" w:cs="Times New Roman"/>
              </w:rPr>
              <w:t xml:space="preserve"> viendra]… Se</w:t>
            </w:r>
            <w:r w:rsidR="00A80CA6">
              <w:rPr>
                <w:rFonts w:ascii="Garamond" w:hAnsi="Garamond" w:cs="Times New Roman"/>
              </w:rPr>
              <w:t>ulement attend</w:t>
            </w:r>
            <w:r w:rsidR="00471FD5">
              <w:rPr>
                <w:rFonts w:ascii="Garamond" w:hAnsi="Garamond" w:cs="Times New Roman"/>
              </w:rPr>
              <w:t>s-</w:t>
            </w:r>
            <w:r w:rsidR="00A80CA6">
              <w:rPr>
                <w:rFonts w:ascii="Garamond" w:hAnsi="Garamond" w:cs="Times New Roman"/>
              </w:rPr>
              <w:t>le et s</w:t>
            </w:r>
            <w:r w:rsidR="00D46751">
              <w:rPr>
                <w:rFonts w:ascii="Garamond" w:hAnsi="Garamond" w:cs="Times New Roman"/>
              </w:rPr>
              <w:t>ois</w:t>
            </w:r>
            <w:r w:rsidR="00471FD5">
              <w:rPr>
                <w:rFonts w:ascii="Garamond" w:hAnsi="Garamond" w:cs="Times New Roman"/>
              </w:rPr>
              <w:t xml:space="preserve"> convaincu du </w:t>
            </w:r>
            <w:r w:rsidR="00D46751">
              <w:rPr>
                <w:rFonts w:ascii="Garamond" w:hAnsi="Garamond" w:cs="Times New Roman"/>
              </w:rPr>
              <w:t>principe</w:t>
            </w:r>
            <w:r w:rsidR="00693386">
              <w:rPr>
                <w:rFonts w:ascii="Garamond" w:hAnsi="Garamond" w:cs="Times New Roman"/>
              </w:rPr>
              <w:t>, comme nous l’avons expliqué.</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rPr>
            </w:pPr>
            <w:r w:rsidRPr="00762D52">
              <w:rPr>
                <w:rFonts w:ascii="Garamond" w:hAnsi="Garamond" w:cs="Times New Roman"/>
                <w:rtl/>
                <w:lang w:eastAsia="he-IL"/>
              </w:rPr>
              <w:t>ולעולם לא יתעסק אדם בדברי ההגדות, ולא יאריך במדרשות האמורים בענינים אלו וכיוצא בהן; ולא ישימם עיקר--שאין מביאין לא לידי יראה, ולא לידי אהבה . וכן לא יחשב הקיצין... אלא יחכה ויאמין בכלל הדבר, כמו שבארנו</w:t>
            </w:r>
            <w:r w:rsidRPr="00762D52">
              <w:rPr>
                <w:rFonts w:ascii="Garamond" w:hAnsi="Garamond" w:cs="Times New Roman"/>
                <w:rtl/>
              </w:rPr>
              <w:t>.</w:t>
            </w:r>
          </w:p>
          <w:p w:rsidR="00762D52" w:rsidRPr="00762D52" w:rsidRDefault="00762D52" w:rsidP="004407AF">
            <w:pPr>
              <w:tabs>
                <w:tab w:val="left" w:pos="0"/>
              </w:tabs>
              <w:jc w:val="both"/>
              <w:rPr>
                <w:rFonts w:ascii="Garamond" w:hAnsi="Garamond" w:cs="Times New Roman"/>
                <w:lang w:val="en-US"/>
              </w:rPr>
            </w:pPr>
          </w:p>
        </w:tc>
      </w:tr>
    </w:tbl>
    <w:p w:rsidR="00762D52" w:rsidRPr="00762D52" w:rsidRDefault="00762D52" w:rsidP="004407AF">
      <w:pPr>
        <w:jc w:val="both"/>
        <w:rPr>
          <w:rFonts w:ascii="Garamond" w:hAnsi="Garamond"/>
        </w:rPr>
      </w:pPr>
      <w:bookmarkStart w:id="4" w:name="_Toc252124608"/>
    </w:p>
    <w:p w:rsidR="00762D52" w:rsidRPr="00BD5E82" w:rsidRDefault="004B36DA" w:rsidP="004407AF">
      <w:pPr>
        <w:pStyle w:val="Titre2"/>
        <w:numPr>
          <w:ilvl w:val="1"/>
          <w:numId w:val="0"/>
        </w:numPr>
        <w:tabs>
          <w:tab w:val="left" w:pos="0"/>
          <w:tab w:val="num" w:pos="576"/>
        </w:tabs>
        <w:spacing w:before="0" w:after="0"/>
        <w:rPr>
          <w:sz w:val="22"/>
          <w:szCs w:val="22"/>
          <w:lang w:val="fr-FR"/>
        </w:rPr>
      </w:pPr>
      <w:bookmarkStart w:id="5" w:name="_Toc252806047"/>
      <w:r w:rsidRPr="00BD5E82">
        <w:rPr>
          <w:sz w:val="22"/>
          <w:szCs w:val="22"/>
          <w:lang w:val="fr-FR"/>
        </w:rPr>
        <w:t xml:space="preserve">C. </w:t>
      </w:r>
      <w:r w:rsidR="00A80CA6" w:rsidRPr="00BD5E82">
        <w:rPr>
          <w:sz w:val="22"/>
          <w:szCs w:val="22"/>
          <w:lang w:val="fr-FR"/>
        </w:rPr>
        <w:t>Prédéterminé</w:t>
      </w:r>
      <w:r w:rsidRPr="00BD5E82">
        <w:rPr>
          <w:sz w:val="22"/>
          <w:szCs w:val="22"/>
          <w:lang w:val="fr-FR"/>
        </w:rPr>
        <w:t xml:space="preserve"> ou pas </w:t>
      </w:r>
      <w:r w:rsidR="00762D52" w:rsidRPr="00BD5E82">
        <w:rPr>
          <w:sz w:val="22"/>
          <w:szCs w:val="22"/>
          <w:lang w:val="fr-FR"/>
        </w:rPr>
        <w:t>?</w:t>
      </w:r>
      <w:bookmarkEnd w:id="4"/>
      <w:bookmarkEnd w:id="5"/>
    </w:p>
    <w:p w:rsidR="00762D52" w:rsidRPr="00BD5E82" w:rsidRDefault="00762D52" w:rsidP="004407AF">
      <w:pPr>
        <w:tabs>
          <w:tab w:val="left" w:pos="0"/>
        </w:tabs>
        <w:jc w:val="both"/>
        <w:rPr>
          <w:rFonts w:ascii="Garamond" w:hAnsi="Garamond"/>
        </w:rPr>
      </w:pPr>
    </w:p>
    <w:p w:rsidR="00762D52" w:rsidRPr="00693386" w:rsidRDefault="00693386" w:rsidP="004407AF">
      <w:pPr>
        <w:tabs>
          <w:tab w:val="left" w:pos="0"/>
        </w:tabs>
        <w:jc w:val="both"/>
        <w:rPr>
          <w:rFonts w:ascii="Garamond" w:hAnsi="Garamond"/>
        </w:rPr>
      </w:pPr>
      <w:r w:rsidRPr="00693386">
        <w:rPr>
          <w:rFonts w:ascii="Garamond" w:hAnsi="Garamond"/>
        </w:rPr>
        <w:t>Bien que</w:t>
      </w:r>
      <w:r w:rsidR="00A80CA6">
        <w:rPr>
          <w:rFonts w:ascii="Garamond" w:hAnsi="Garamond"/>
        </w:rPr>
        <w:t xml:space="preserve"> le</w:t>
      </w:r>
      <w:r w:rsidR="00762D52" w:rsidRPr="00693386">
        <w:rPr>
          <w:rFonts w:ascii="Garamond" w:hAnsi="Garamond"/>
        </w:rPr>
        <w:t xml:space="preserve"> </w:t>
      </w:r>
      <w:r w:rsidR="001622B1" w:rsidRPr="00693386">
        <w:rPr>
          <w:rFonts w:ascii="Garamond" w:hAnsi="Garamond"/>
          <w:i/>
          <w:iCs/>
        </w:rPr>
        <w:t>Machia’h</w:t>
      </w:r>
      <w:r w:rsidR="00762D52" w:rsidRPr="00693386">
        <w:rPr>
          <w:rFonts w:ascii="Garamond" w:hAnsi="Garamond"/>
        </w:rPr>
        <w:t xml:space="preserve"> </w:t>
      </w:r>
      <w:r>
        <w:rPr>
          <w:rFonts w:ascii="Garamond" w:hAnsi="Garamond"/>
        </w:rPr>
        <w:t>puisse venir à tout mo</w:t>
      </w:r>
      <w:r w:rsidR="00D46751">
        <w:rPr>
          <w:rFonts w:ascii="Garamond" w:hAnsi="Garamond"/>
        </w:rPr>
        <w:t>ment, nous pouvons tout de même</w:t>
      </w:r>
      <w:r>
        <w:rPr>
          <w:rFonts w:ascii="Garamond" w:hAnsi="Garamond"/>
        </w:rPr>
        <w:t xml:space="preserve"> nous demander : Le moment où</w:t>
      </w:r>
      <w:r w:rsidR="00A80CA6">
        <w:rPr>
          <w:rFonts w:ascii="Garamond" w:hAnsi="Garamond"/>
        </w:rPr>
        <w:t xml:space="preserve"> le</w:t>
      </w:r>
      <w:r w:rsidR="00762D52" w:rsidRPr="00693386">
        <w:rPr>
          <w:rFonts w:ascii="Garamond" w:hAnsi="Garamond"/>
        </w:rPr>
        <w:t xml:space="preserve"> </w:t>
      </w:r>
      <w:r w:rsidR="001622B1" w:rsidRPr="00693386">
        <w:rPr>
          <w:rFonts w:ascii="Garamond" w:hAnsi="Garamond"/>
          <w:i/>
          <w:iCs/>
        </w:rPr>
        <w:t>Machia’h</w:t>
      </w:r>
      <w:r w:rsidR="00762D52" w:rsidRPr="00693386">
        <w:rPr>
          <w:rFonts w:ascii="Garamond" w:hAnsi="Garamond"/>
        </w:rPr>
        <w:t xml:space="preserve"> </w:t>
      </w:r>
      <w:r>
        <w:rPr>
          <w:rFonts w:ascii="Garamond" w:hAnsi="Garamond"/>
        </w:rPr>
        <w:t>viendra est-il prédéterminé ou est-ce à nous de le faire venir ?</w:t>
      </w:r>
      <w:r w:rsidR="00677B8F">
        <w:rPr>
          <w:rFonts w:ascii="Garamond" w:hAnsi="Garamond"/>
        </w:rPr>
        <w:t xml:space="preserve"> </w:t>
      </w:r>
      <w:r w:rsidR="00677B8F" w:rsidRPr="00D303D8">
        <w:rPr>
          <w:rFonts w:ascii="Garamond" w:hAnsi="Garamond"/>
        </w:rPr>
        <w:t>C</w:t>
      </w:r>
      <w:r w:rsidR="00D303D8" w:rsidRPr="00D303D8">
        <w:rPr>
          <w:rFonts w:ascii="Garamond" w:hAnsi="Garamond"/>
        </w:rPr>
        <w:t xml:space="preserve">omme les sources suivantes le montreront, la </w:t>
      </w:r>
      <w:r w:rsidR="00D46751">
        <w:rPr>
          <w:rFonts w:ascii="Garamond" w:hAnsi="Garamond"/>
        </w:rPr>
        <w:t xml:space="preserve">réponse est : les deux </w:t>
      </w:r>
      <w:r w:rsidR="00D303D8" w:rsidRPr="00D303D8">
        <w:rPr>
          <w:rFonts w:ascii="Garamond" w:hAnsi="Garamond"/>
        </w:rPr>
        <w:t>!</w:t>
      </w:r>
    </w:p>
    <w:p w:rsidR="00762D52" w:rsidRPr="00BD5E82" w:rsidRDefault="00762D52" w:rsidP="004407AF">
      <w:pPr>
        <w:tabs>
          <w:tab w:val="left" w:pos="0"/>
        </w:tabs>
        <w:jc w:val="both"/>
        <w:rPr>
          <w:rFonts w:ascii="Garamond" w:hAnsi="Garamond" w:cs="Times New Roman"/>
        </w:rPr>
      </w:pPr>
    </w:p>
    <w:p w:rsidR="00762D52" w:rsidRPr="00D303D8" w:rsidRDefault="00762D52" w:rsidP="004407AF">
      <w:pPr>
        <w:tabs>
          <w:tab w:val="left" w:pos="0"/>
        </w:tabs>
        <w:jc w:val="both"/>
        <w:rPr>
          <w:rFonts w:ascii="Garamond" w:hAnsi="Garamond" w:cs="Times New Roman"/>
          <w:b/>
          <w:bCs/>
        </w:rPr>
      </w:pPr>
      <w:r w:rsidRPr="00D303D8">
        <w:rPr>
          <w:rFonts w:ascii="Garamond" w:hAnsi="Garamond" w:cs="Times New Roman"/>
          <w:b/>
          <w:bCs/>
        </w:rPr>
        <w:t xml:space="preserve">1. Rabbi Sa’adiah Gaon, </w:t>
      </w:r>
      <w:r w:rsidRPr="00D303D8">
        <w:rPr>
          <w:rFonts w:ascii="Garamond" w:hAnsi="Garamond" w:cs="Times New Roman"/>
          <w:b/>
          <w:bCs/>
          <w:i/>
          <w:iCs/>
        </w:rPr>
        <w:t>Em</w:t>
      </w:r>
      <w:r w:rsidR="004B36DA" w:rsidRPr="00D303D8">
        <w:rPr>
          <w:rFonts w:ascii="Garamond" w:hAnsi="Garamond" w:cs="Times New Roman"/>
          <w:b/>
          <w:bCs/>
          <w:i/>
          <w:iCs/>
        </w:rPr>
        <w:t>ounot vé’Dé</w:t>
      </w:r>
      <w:r w:rsidRPr="00D303D8">
        <w:rPr>
          <w:rFonts w:ascii="Garamond" w:hAnsi="Garamond" w:cs="Times New Roman"/>
          <w:b/>
          <w:bCs/>
          <w:i/>
          <w:iCs/>
        </w:rPr>
        <w:t>ot 8</w:t>
      </w:r>
      <w:r w:rsidR="004B36DA" w:rsidRPr="00D303D8">
        <w:rPr>
          <w:rFonts w:ascii="Garamond" w:hAnsi="Garamond" w:cs="Times New Roman"/>
          <w:b/>
          <w:bCs/>
          <w:i/>
          <w:iCs/>
        </w:rPr>
        <w:t xml:space="preserve"> </w:t>
      </w:r>
      <w:r w:rsidRPr="00D303D8">
        <w:rPr>
          <w:rFonts w:ascii="Garamond" w:hAnsi="Garamond" w:cs="Times New Roman"/>
          <w:b/>
          <w:bCs/>
          <w:i/>
          <w:iCs/>
        </w:rPr>
        <w:t>:</w:t>
      </w:r>
      <w:r w:rsidR="004B36DA" w:rsidRPr="00D303D8">
        <w:rPr>
          <w:rFonts w:ascii="Garamond" w:hAnsi="Garamond" w:cs="Times New Roman"/>
          <w:b/>
          <w:bCs/>
          <w:i/>
          <w:iCs/>
        </w:rPr>
        <w:t xml:space="preserve"> </w:t>
      </w:r>
      <w:r w:rsidR="00D303D8" w:rsidRPr="00D303D8">
        <w:rPr>
          <w:rFonts w:ascii="Garamond" w:hAnsi="Garamond" w:cs="Times New Roman"/>
          <w:b/>
          <w:bCs/>
          <w:i/>
          <w:iCs/>
        </w:rPr>
        <w:t>2</w:t>
      </w:r>
      <w:r w:rsidR="00D303D8" w:rsidRPr="00D303D8">
        <w:rPr>
          <w:rFonts w:ascii="Garamond" w:hAnsi="Garamond" w:cs="Times New Roman"/>
          <w:b/>
          <w:bCs/>
        </w:rPr>
        <w:t xml:space="preserve"> –</w:t>
      </w:r>
      <w:r w:rsidR="00D46751">
        <w:rPr>
          <w:rFonts w:ascii="Garamond" w:hAnsi="Garamond" w:cs="Times New Roman"/>
          <w:b/>
          <w:bCs/>
        </w:rPr>
        <w:t xml:space="preserve"> Le</w:t>
      </w:r>
      <w:r w:rsidR="00D303D8" w:rsidRPr="00D303D8">
        <w:rPr>
          <w:rFonts w:ascii="Garamond" w:hAnsi="Garamond" w:cs="Times New Roman"/>
          <w:b/>
          <w:bCs/>
        </w:rPr>
        <w:t xml:space="preserve"> </w:t>
      </w:r>
      <w:r w:rsidR="001622B1" w:rsidRPr="00D303D8">
        <w:rPr>
          <w:rFonts w:ascii="Garamond" w:hAnsi="Garamond" w:cs="Times New Roman"/>
          <w:b/>
          <w:bCs/>
          <w:i/>
          <w:iCs/>
        </w:rPr>
        <w:t>Machia’h</w:t>
      </w:r>
      <w:r w:rsidRPr="00D303D8">
        <w:rPr>
          <w:rFonts w:ascii="Garamond" w:hAnsi="Garamond" w:cs="Times New Roman"/>
          <w:b/>
          <w:bCs/>
        </w:rPr>
        <w:t xml:space="preserve"> </w:t>
      </w:r>
      <w:r w:rsidR="00D303D8" w:rsidRPr="00D303D8">
        <w:rPr>
          <w:rFonts w:ascii="Garamond" w:hAnsi="Garamond" w:cs="Times New Roman"/>
          <w:b/>
          <w:bCs/>
        </w:rPr>
        <w:t>peut venir de deux manières</w:t>
      </w:r>
      <w:r w:rsidRPr="00D303D8">
        <w:rPr>
          <w:rFonts w:ascii="Garamond" w:hAnsi="Garamond" w:cs="Times New Roman"/>
          <w:b/>
          <w:bCs/>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C37A97" w:rsidRDefault="00A80CA6" w:rsidP="004407AF">
            <w:pPr>
              <w:tabs>
                <w:tab w:val="left" w:pos="0"/>
              </w:tabs>
              <w:snapToGrid w:val="0"/>
              <w:jc w:val="both"/>
              <w:rPr>
                <w:rFonts w:ascii="Garamond" w:hAnsi="Garamond" w:cs="Times New Roman"/>
              </w:rPr>
            </w:pPr>
            <w:r>
              <w:rPr>
                <w:rFonts w:ascii="Garamond" w:hAnsi="Garamond" w:cs="Times New Roman"/>
              </w:rPr>
              <w:t>Nous</w:t>
            </w:r>
            <w:r w:rsidR="00471FD5">
              <w:rPr>
                <w:rFonts w:ascii="Garamond" w:hAnsi="Garamond" w:cs="Times New Roman"/>
              </w:rPr>
              <w:t xml:space="preserve"> savons</w:t>
            </w:r>
            <w:r w:rsidR="00D303D8" w:rsidRPr="00D303D8">
              <w:rPr>
                <w:rFonts w:ascii="Garamond" w:hAnsi="Garamond" w:cs="Times New Roman"/>
              </w:rPr>
              <w:t xml:space="preserve"> que D. a fixé deux </w:t>
            </w:r>
            <w:r w:rsidRPr="00D303D8">
              <w:rPr>
                <w:rFonts w:ascii="Garamond" w:hAnsi="Garamond" w:cs="Times New Roman"/>
              </w:rPr>
              <w:t>périodes</w:t>
            </w:r>
            <w:r w:rsidR="00D303D8" w:rsidRPr="00D303D8">
              <w:rPr>
                <w:rFonts w:ascii="Garamond" w:hAnsi="Garamond" w:cs="Times New Roman"/>
              </w:rPr>
              <w:t xml:space="preserve"> </w:t>
            </w:r>
            <w:r w:rsidR="00D303D8" w:rsidRPr="00D303D8">
              <w:rPr>
                <w:rFonts w:ascii="Garamond" w:hAnsi="Garamond" w:cs="Times New Roman"/>
              </w:rPr>
              <w:lastRenderedPageBreak/>
              <w:t xml:space="preserve">alternatives pour la durée de notre exil, l’une </w:t>
            </w:r>
            <w:r w:rsidR="00D303D8">
              <w:rPr>
                <w:rFonts w:ascii="Garamond" w:hAnsi="Garamond" w:cs="Times New Roman"/>
              </w:rPr>
              <w:t>s’</w:t>
            </w:r>
            <w:r w:rsidR="00D46751">
              <w:rPr>
                <w:rFonts w:ascii="Garamond" w:hAnsi="Garamond" w:cs="Times New Roman"/>
              </w:rPr>
              <w:t>étendant jusqu’au moment où nous aurons</w:t>
            </w:r>
            <w:r w:rsidR="00D303D8">
              <w:rPr>
                <w:rFonts w:ascii="Garamond" w:hAnsi="Garamond" w:cs="Times New Roman"/>
              </w:rPr>
              <w:t xml:space="preserve"> fait </w:t>
            </w:r>
            <w:r w:rsidR="00D303D8" w:rsidRPr="00D303D8">
              <w:rPr>
                <w:rFonts w:ascii="Garamond" w:hAnsi="Garamond" w:cs="Times New Roman"/>
                <w:i/>
                <w:iCs/>
              </w:rPr>
              <w:t>téchouva</w:t>
            </w:r>
            <w:r w:rsidR="00D303D8">
              <w:rPr>
                <w:rFonts w:ascii="Garamond" w:hAnsi="Garamond" w:cs="Times New Roman"/>
              </w:rPr>
              <w:t xml:space="preserve"> (lit. « retour », repentir)</w:t>
            </w:r>
            <w:r w:rsidR="00C37A97">
              <w:rPr>
                <w:rFonts w:ascii="Garamond" w:hAnsi="Garamond" w:cs="Times New Roman"/>
              </w:rPr>
              <w:t>, et l’autre étant déterminée par un temps fixe dan</w:t>
            </w:r>
            <w:r w:rsidR="00D46751">
              <w:rPr>
                <w:rFonts w:ascii="Garamond" w:hAnsi="Garamond" w:cs="Times New Roman"/>
              </w:rPr>
              <w:t>s le futur. Quel que soit celui</w:t>
            </w:r>
            <w:r w:rsidR="00C37A97">
              <w:rPr>
                <w:rFonts w:ascii="Garamond" w:hAnsi="Garamond" w:cs="Times New Roman"/>
              </w:rPr>
              <w:t xml:space="preserve"> de ces deux temps </w:t>
            </w:r>
            <w:r w:rsidR="00301A0E">
              <w:rPr>
                <w:rFonts w:ascii="Garamond" w:hAnsi="Garamond" w:cs="Times New Roman"/>
              </w:rPr>
              <w:t>qui a</w:t>
            </w:r>
            <w:r w:rsidR="00471FD5">
              <w:rPr>
                <w:rFonts w:ascii="Garamond" w:hAnsi="Garamond" w:cs="Times New Roman"/>
              </w:rPr>
              <w:t>rriva en premier, il sera</w:t>
            </w:r>
            <w:r w:rsidR="00C37A97">
              <w:rPr>
                <w:rFonts w:ascii="Garamond" w:hAnsi="Garamond" w:cs="Times New Roman"/>
              </w:rPr>
              <w:t xml:space="preserve"> le moment de la </w:t>
            </w:r>
            <w:r w:rsidR="00301A0E">
              <w:rPr>
                <w:rFonts w:ascii="Garamond" w:hAnsi="Garamond" w:cs="Times New Roman"/>
              </w:rPr>
              <w:t>rédemption</w:t>
            </w:r>
            <w:r w:rsidR="00C37A97">
              <w:rPr>
                <w:rFonts w:ascii="Garamond" w:hAnsi="Garamond" w:cs="Times New Roman"/>
              </w:rPr>
              <w:t xml:space="preserve">. Si nous faisons </w:t>
            </w:r>
            <w:r w:rsidR="00301A0E">
              <w:rPr>
                <w:rFonts w:ascii="Garamond" w:hAnsi="Garamond" w:cs="Times New Roman"/>
              </w:rPr>
              <w:t>complètement</w:t>
            </w:r>
            <w:r w:rsidR="00C37A97">
              <w:rPr>
                <w:rFonts w:ascii="Garamond" w:hAnsi="Garamond" w:cs="Times New Roman"/>
              </w:rPr>
              <w:t xml:space="preserve"> </w:t>
            </w:r>
            <w:r w:rsidR="00C37A97" w:rsidRPr="00C37A97">
              <w:rPr>
                <w:rFonts w:ascii="Garamond" w:hAnsi="Garamond" w:cs="Times New Roman"/>
                <w:i/>
                <w:iCs/>
              </w:rPr>
              <w:t>téchouva</w:t>
            </w:r>
            <w:r w:rsidR="00C37A97">
              <w:rPr>
                <w:rFonts w:ascii="Garamond" w:hAnsi="Garamond" w:cs="Times New Roman"/>
              </w:rPr>
              <w:t>, on ne tiendra alors pas du tout compte du temps fixé…</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lastRenderedPageBreak/>
              <w:t xml:space="preserve">אבל (ירחמך האל) הדבר אשר נאמין, שהוא שם </w:t>
            </w:r>
            <w:r w:rsidRPr="00762D52">
              <w:rPr>
                <w:rFonts w:ascii="Garamond" w:hAnsi="Garamond" w:cs="Times New Roman"/>
                <w:rtl/>
                <w:lang w:eastAsia="he-IL"/>
              </w:rPr>
              <w:lastRenderedPageBreak/>
              <w:t>לשעבודנו ב' זמנים, אחד מהם זמן התשובה, והב' זמן הקץ. ואי זה בהם שיקדים תתחייב בו הגאולה, ואם תשלם תשובתנו אין מביטין אל הקץ...</w:t>
            </w:r>
          </w:p>
          <w:p w:rsidR="00762D52" w:rsidRPr="00762D52" w:rsidRDefault="00762D52" w:rsidP="004407AF">
            <w:pPr>
              <w:tabs>
                <w:tab w:val="left" w:pos="0"/>
              </w:tabs>
              <w:bidi/>
              <w:jc w:val="both"/>
              <w:rPr>
                <w:rFonts w:ascii="Garamond" w:hAnsi="Garamond" w:cs="Times New Roman"/>
                <w:rtl/>
                <w:lang w:eastAsia="he-IL"/>
              </w:rPr>
            </w:pPr>
          </w:p>
        </w:tc>
      </w:tr>
    </w:tbl>
    <w:p w:rsidR="00762D52" w:rsidRPr="00762D52" w:rsidRDefault="00762D52" w:rsidP="004407AF">
      <w:pPr>
        <w:tabs>
          <w:tab w:val="left" w:pos="0"/>
        </w:tabs>
        <w:jc w:val="both"/>
        <w:rPr>
          <w:rFonts w:ascii="Garamond" w:hAnsi="Garamond" w:cs="Times New Roman"/>
          <w:b/>
          <w:bCs/>
          <w:lang w:val="en-US"/>
        </w:rPr>
      </w:pPr>
    </w:p>
    <w:p w:rsidR="00762D52" w:rsidRPr="00BD5E82" w:rsidRDefault="004B36DA" w:rsidP="004407AF">
      <w:pPr>
        <w:tabs>
          <w:tab w:val="left" w:pos="0"/>
        </w:tabs>
        <w:jc w:val="both"/>
        <w:rPr>
          <w:rFonts w:ascii="Garamond" w:hAnsi="Garamond" w:cs="Times New Roman"/>
          <w:b/>
          <w:bCs/>
        </w:rPr>
      </w:pPr>
      <w:r w:rsidRPr="00BD5E82">
        <w:rPr>
          <w:rFonts w:ascii="Garamond" w:hAnsi="Garamond" w:cs="Times New Roman"/>
          <w:b/>
          <w:bCs/>
        </w:rPr>
        <w:t xml:space="preserve">2. </w:t>
      </w:r>
      <w:r w:rsidR="00D46751">
        <w:rPr>
          <w:rFonts w:ascii="Garamond" w:hAnsi="Garamond" w:cs="Times New Roman"/>
          <w:b/>
          <w:bCs/>
          <w:i/>
          <w:iCs/>
        </w:rPr>
        <w:t>O</w:t>
      </w:r>
      <w:r w:rsidRPr="00BD5E82">
        <w:rPr>
          <w:rFonts w:ascii="Garamond" w:hAnsi="Garamond" w:cs="Times New Roman"/>
          <w:b/>
          <w:bCs/>
          <w:i/>
          <w:iCs/>
        </w:rPr>
        <w:t>r Ha’Haïm</w:t>
      </w:r>
      <w:r w:rsidRPr="00BD5E82">
        <w:rPr>
          <w:rFonts w:ascii="Garamond" w:hAnsi="Garamond" w:cs="Times New Roman"/>
          <w:b/>
          <w:bCs/>
        </w:rPr>
        <w:t>, Bamidbar (Nombre</w:t>
      </w:r>
      <w:r w:rsidR="00762D52" w:rsidRPr="00BD5E82">
        <w:rPr>
          <w:rFonts w:ascii="Garamond" w:hAnsi="Garamond" w:cs="Times New Roman"/>
          <w:b/>
          <w:bCs/>
        </w:rPr>
        <w:t>s) 24</w:t>
      </w:r>
      <w:r w:rsidRPr="00BD5E82">
        <w:rPr>
          <w:rFonts w:ascii="Garamond" w:hAnsi="Garamond" w:cs="Times New Roman"/>
          <w:b/>
          <w:bCs/>
        </w:rPr>
        <w:t xml:space="preserve"> </w:t>
      </w:r>
      <w:r w:rsidR="00762D52" w:rsidRPr="00BD5E82">
        <w:rPr>
          <w:rFonts w:ascii="Garamond" w:hAnsi="Garamond" w:cs="Times New Roman"/>
          <w:b/>
          <w:bCs/>
        </w:rPr>
        <w:t>:</w:t>
      </w:r>
      <w:r w:rsidRPr="00BD5E82">
        <w:rPr>
          <w:rFonts w:ascii="Garamond" w:hAnsi="Garamond" w:cs="Times New Roman"/>
          <w:b/>
          <w:bCs/>
        </w:rPr>
        <w:t xml:space="preserve"> </w:t>
      </w:r>
      <w:r w:rsidR="00762D52" w:rsidRPr="00BD5E82">
        <w:rPr>
          <w:rFonts w:ascii="Garamond" w:hAnsi="Garamond" w:cs="Times New Roman"/>
          <w:b/>
          <w:bCs/>
        </w:rPr>
        <w:t xml:space="preserve">17 – </w:t>
      </w:r>
      <w:r w:rsidR="00C37A97" w:rsidRPr="00BD5E82">
        <w:rPr>
          <w:rFonts w:ascii="Garamond" w:hAnsi="Garamond" w:cs="Times New Roman"/>
          <w:b/>
          <w:bCs/>
        </w:rPr>
        <w:t>La nature de l’arrivée du</w:t>
      </w:r>
      <w:r w:rsidR="00762D52" w:rsidRPr="00BD5E82">
        <w:rPr>
          <w:rFonts w:ascii="Garamond" w:hAnsi="Garamond" w:cs="Times New Roman"/>
          <w:b/>
          <w:bCs/>
        </w:rPr>
        <w:t xml:space="preserve"> </w:t>
      </w:r>
      <w:r w:rsidR="001622B1" w:rsidRPr="00BD5E82">
        <w:rPr>
          <w:rFonts w:ascii="Garamond" w:hAnsi="Garamond" w:cs="Times New Roman"/>
          <w:b/>
          <w:bCs/>
          <w:i/>
          <w:iCs/>
        </w:rPr>
        <w:t>Machia’h</w:t>
      </w:r>
      <w:r w:rsidR="00762D52" w:rsidRPr="00BD5E82">
        <w:rPr>
          <w:rFonts w:ascii="Garamond" w:hAnsi="Garamond" w:cs="Times New Roman"/>
          <w:b/>
          <w:bCs/>
        </w:rPr>
        <w:t xml:space="preserve"> </w:t>
      </w:r>
      <w:r w:rsidR="00C37A97" w:rsidRPr="00BD5E82">
        <w:rPr>
          <w:rFonts w:ascii="Garamond" w:hAnsi="Garamond" w:cs="Times New Roman"/>
          <w:b/>
          <w:bCs/>
        </w:rPr>
        <w:t>dépendra de sa force d’impulsion : si nous méritons le</w:t>
      </w:r>
      <w:r w:rsidR="00C37A97" w:rsidRPr="00BD5E82">
        <w:rPr>
          <w:rFonts w:ascii="Garamond" w:hAnsi="Garamond" w:cs="Times New Roman"/>
        </w:rPr>
        <w:t xml:space="preserve"> </w:t>
      </w:r>
      <w:r w:rsidR="00C37A97" w:rsidRPr="00BD5E82">
        <w:rPr>
          <w:rFonts w:ascii="Garamond" w:hAnsi="Garamond" w:cs="Times New Roman"/>
          <w:b/>
          <w:bCs/>
          <w:i/>
          <w:iCs/>
        </w:rPr>
        <w:t>Machia’h</w:t>
      </w:r>
      <w:r w:rsidR="00C37A97" w:rsidRPr="00BD5E82">
        <w:rPr>
          <w:rFonts w:ascii="Garamond" w:hAnsi="Garamond" w:cs="Times New Roman"/>
          <w:b/>
          <w:bCs/>
        </w:rPr>
        <w:t>, il viendra alors de façon miraculeuse ; sinon, il viendra quand même, mais d’une manière plus naturelle.</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342772" w:rsidRPr="00301A0E" w:rsidRDefault="00342772" w:rsidP="004407AF">
            <w:pPr>
              <w:pStyle w:val="Corpsdetexte"/>
              <w:rPr>
                <w:sz w:val="22"/>
                <w:szCs w:val="22"/>
                <w:lang w:val="fr-FR"/>
              </w:rPr>
            </w:pPr>
            <w:r w:rsidRPr="00301A0E">
              <w:rPr>
                <w:sz w:val="22"/>
                <w:szCs w:val="22"/>
                <w:lang w:val="fr-FR"/>
              </w:rPr>
              <w:t>Je le vois, ma</w:t>
            </w:r>
            <w:r w:rsidR="00301A0E" w:rsidRPr="00301A0E">
              <w:rPr>
                <w:sz w:val="22"/>
                <w:szCs w:val="22"/>
                <w:lang w:val="fr-FR"/>
              </w:rPr>
              <w:t>is ce n’est pas encore l’heure, je le distingue</w:t>
            </w:r>
            <w:r w:rsidRPr="00301A0E">
              <w:rPr>
                <w:sz w:val="22"/>
                <w:szCs w:val="22"/>
                <w:lang w:val="fr-FR"/>
              </w:rPr>
              <w:t>, mais il n’est pas proche</w:t>
            </w:r>
            <w:r w:rsidR="00301A0E" w:rsidRPr="00301A0E">
              <w:rPr>
                <w:sz w:val="22"/>
                <w:szCs w:val="22"/>
                <w:lang w:val="fr-FR"/>
              </w:rPr>
              <w:t>. U</w:t>
            </w:r>
            <w:r w:rsidRPr="00301A0E">
              <w:rPr>
                <w:sz w:val="22"/>
                <w:szCs w:val="22"/>
                <w:lang w:val="fr-FR"/>
              </w:rPr>
              <w:t>n</w:t>
            </w:r>
            <w:r w:rsidR="00301A0E" w:rsidRPr="00301A0E">
              <w:rPr>
                <w:sz w:val="22"/>
                <w:szCs w:val="22"/>
                <w:lang w:val="fr-FR"/>
              </w:rPr>
              <w:t>e étoile</w:t>
            </w:r>
            <w:r w:rsidRPr="00301A0E">
              <w:rPr>
                <w:sz w:val="22"/>
                <w:szCs w:val="22"/>
                <w:lang w:val="fr-FR"/>
              </w:rPr>
              <w:t xml:space="preserve"> s’élance de Jacob, et un </w:t>
            </w:r>
            <w:r w:rsidR="00D46751">
              <w:rPr>
                <w:sz w:val="22"/>
                <w:szCs w:val="22"/>
                <w:lang w:val="fr-FR"/>
              </w:rPr>
              <w:t xml:space="preserve">détenteur de </w:t>
            </w:r>
            <w:r w:rsidRPr="00301A0E">
              <w:rPr>
                <w:sz w:val="22"/>
                <w:szCs w:val="22"/>
                <w:lang w:val="fr-FR"/>
              </w:rPr>
              <w:t>sceptre</w:t>
            </w:r>
            <w:r w:rsidR="00301A0E" w:rsidRPr="00301A0E">
              <w:rPr>
                <w:sz w:val="22"/>
                <w:szCs w:val="22"/>
                <w:lang w:val="fr-FR"/>
              </w:rPr>
              <w:t xml:space="preserve"> surgit</w:t>
            </w:r>
            <w:r w:rsidRPr="00301A0E">
              <w:rPr>
                <w:sz w:val="22"/>
                <w:szCs w:val="22"/>
                <w:lang w:val="fr-FR"/>
              </w:rPr>
              <w:t xml:space="preserve"> du sein d’</w:t>
            </w:r>
            <w:r w:rsidR="00301A0E" w:rsidRPr="00301A0E">
              <w:rPr>
                <w:sz w:val="22"/>
                <w:szCs w:val="22"/>
                <w:lang w:val="fr-FR"/>
              </w:rPr>
              <w:t>Israël</w:t>
            </w:r>
            <w:r w:rsidRPr="00301A0E">
              <w:rPr>
                <w:sz w:val="22"/>
                <w:szCs w:val="22"/>
                <w:lang w:val="fr-FR"/>
              </w:rPr>
              <w:t>…</w:t>
            </w:r>
          </w:p>
          <w:p w:rsidR="00762D52" w:rsidRPr="00E51EC7" w:rsidRDefault="00762D52" w:rsidP="004407AF">
            <w:pPr>
              <w:tabs>
                <w:tab w:val="left" w:pos="0"/>
              </w:tabs>
              <w:jc w:val="both"/>
              <w:rPr>
                <w:rFonts w:ascii="Garamond" w:hAnsi="Garamond" w:cs="Times New Roman"/>
                <w:i/>
                <w:iCs/>
              </w:rPr>
            </w:pPr>
          </w:p>
          <w:p w:rsidR="00762D52" w:rsidRPr="00BD5E82" w:rsidRDefault="00D46751" w:rsidP="004407AF">
            <w:pPr>
              <w:pStyle w:val="Titre4"/>
              <w:rPr>
                <w:sz w:val="22"/>
                <w:szCs w:val="22"/>
                <w:lang w:val="fr-FR"/>
              </w:rPr>
            </w:pPr>
            <w:r>
              <w:rPr>
                <w:sz w:val="22"/>
                <w:szCs w:val="22"/>
                <w:lang w:val="fr-FR"/>
              </w:rPr>
              <w:t>O</w:t>
            </w:r>
            <w:r w:rsidR="004B36DA" w:rsidRPr="00BD5E82">
              <w:rPr>
                <w:sz w:val="22"/>
                <w:szCs w:val="22"/>
                <w:lang w:val="fr-FR"/>
              </w:rPr>
              <w:t>r Ha’Haï</w:t>
            </w:r>
            <w:r w:rsidR="00762D52" w:rsidRPr="00BD5E82">
              <w:rPr>
                <w:sz w:val="22"/>
                <w:szCs w:val="22"/>
                <w:lang w:val="fr-FR"/>
              </w:rPr>
              <w:t>m</w:t>
            </w:r>
          </w:p>
          <w:p w:rsidR="00762D52" w:rsidRPr="004B375D" w:rsidRDefault="00C37A97" w:rsidP="004407AF">
            <w:pPr>
              <w:pStyle w:val="Corpsdetexte2"/>
              <w:jc w:val="both"/>
              <w:rPr>
                <w:sz w:val="22"/>
                <w:szCs w:val="22"/>
                <w:lang w:val="fr-FR"/>
              </w:rPr>
            </w:pPr>
            <w:r w:rsidRPr="00C37A97">
              <w:rPr>
                <w:sz w:val="22"/>
                <w:szCs w:val="22"/>
                <w:lang w:val="fr-FR"/>
              </w:rPr>
              <w:t>La double expression</w:t>
            </w:r>
            <w:r w:rsidR="00762D52" w:rsidRPr="00C37A97">
              <w:rPr>
                <w:sz w:val="22"/>
                <w:szCs w:val="22"/>
                <w:lang w:val="fr-FR"/>
              </w:rPr>
              <w:t xml:space="preserve"> [</w:t>
            </w:r>
            <w:r w:rsidR="00301A0E">
              <w:rPr>
                <w:sz w:val="22"/>
                <w:szCs w:val="22"/>
                <w:lang w:val="fr-FR"/>
              </w:rPr>
              <w:t>« Je le vois, je le distingue »</w:t>
            </w:r>
            <w:r w:rsidR="00762D52" w:rsidRPr="00C37A97">
              <w:rPr>
                <w:sz w:val="22"/>
                <w:szCs w:val="22"/>
                <w:lang w:val="fr-FR"/>
              </w:rPr>
              <w:t xml:space="preserve">] </w:t>
            </w:r>
            <w:r w:rsidRPr="00C37A97">
              <w:rPr>
                <w:sz w:val="22"/>
                <w:szCs w:val="22"/>
                <w:lang w:val="fr-FR"/>
              </w:rPr>
              <w:t>et la terminologie inh</w:t>
            </w:r>
            <w:r w:rsidR="00D46751">
              <w:rPr>
                <w:sz w:val="22"/>
                <w:szCs w:val="22"/>
                <w:lang w:val="fr-FR"/>
              </w:rPr>
              <w:t>abituelle du texte peuvent s’expliquer</w:t>
            </w:r>
            <w:r w:rsidRPr="00C37A97">
              <w:rPr>
                <w:sz w:val="22"/>
                <w:szCs w:val="22"/>
                <w:lang w:val="fr-FR"/>
              </w:rPr>
              <w:t xml:space="preserve"> par les paroles de nos Sages (</w:t>
            </w:r>
            <w:r w:rsidRPr="00C37A97">
              <w:rPr>
                <w:i/>
                <w:iCs/>
                <w:sz w:val="22"/>
                <w:szCs w:val="22"/>
                <w:lang w:val="fr-FR"/>
              </w:rPr>
              <w:t>Sanhé</w:t>
            </w:r>
            <w:r w:rsidR="00762D52" w:rsidRPr="00C37A97">
              <w:rPr>
                <w:i/>
                <w:iCs/>
                <w:sz w:val="22"/>
                <w:szCs w:val="22"/>
                <w:lang w:val="fr-FR"/>
              </w:rPr>
              <w:t>drin</w:t>
            </w:r>
            <w:r w:rsidRPr="00C37A97">
              <w:rPr>
                <w:i/>
                <w:iCs/>
                <w:sz w:val="22"/>
                <w:szCs w:val="22"/>
                <w:lang w:val="fr-FR"/>
              </w:rPr>
              <w:t>e</w:t>
            </w:r>
            <w:r w:rsidR="00762D52" w:rsidRPr="00C37A97">
              <w:rPr>
                <w:i/>
                <w:iCs/>
                <w:sz w:val="22"/>
                <w:szCs w:val="22"/>
                <w:lang w:val="fr-FR"/>
              </w:rPr>
              <w:t xml:space="preserve"> 98a</w:t>
            </w:r>
            <w:r w:rsidR="00762D52" w:rsidRPr="00C37A97">
              <w:rPr>
                <w:sz w:val="22"/>
                <w:szCs w:val="22"/>
                <w:lang w:val="fr-FR"/>
              </w:rPr>
              <w:t>)</w:t>
            </w:r>
            <w:r>
              <w:rPr>
                <w:sz w:val="22"/>
                <w:szCs w:val="22"/>
                <w:lang w:val="fr-FR"/>
              </w:rPr>
              <w:t xml:space="preserve">, à savoir, que </w:t>
            </w:r>
            <w:r w:rsidR="004B375D">
              <w:rPr>
                <w:sz w:val="22"/>
                <w:szCs w:val="22"/>
                <w:lang w:val="fr-FR"/>
              </w:rPr>
              <w:t>si la rédemption arrive par le mérite d’</w:t>
            </w:r>
            <w:r w:rsidR="00D46751">
              <w:rPr>
                <w:sz w:val="22"/>
                <w:szCs w:val="22"/>
                <w:lang w:val="fr-FR"/>
              </w:rPr>
              <w:t>Israël [par le fait qu’ils auront</w:t>
            </w:r>
            <w:r w:rsidR="004B375D">
              <w:rPr>
                <w:sz w:val="22"/>
                <w:szCs w:val="22"/>
                <w:lang w:val="fr-FR"/>
              </w:rPr>
              <w:t xml:space="preserve"> fait </w:t>
            </w:r>
            <w:r w:rsidR="004B375D" w:rsidRPr="004B375D">
              <w:rPr>
                <w:i/>
                <w:iCs/>
                <w:sz w:val="22"/>
                <w:szCs w:val="22"/>
                <w:lang w:val="fr-FR"/>
              </w:rPr>
              <w:t>téchouva</w:t>
            </w:r>
            <w:r w:rsidR="004B375D">
              <w:rPr>
                <w:sz w:val="22"/>
                <w:szCs w:val="22"/>
                <w:lang w:val="fr-FR"/>
              </w:rPr>
              <w:t>], alors cela se passera de la manière la plus miraculeuse</w:t>
            </w:r>
            <w:r w:rsidR="00D46751">
              <w:rPr>
                <w:sz w:val="22"/>
                <w:szCs w:val="22"/>
                <w:lang w:val="fr-FR"/>
              </w:rPr>
              <w:t xml:space="preserve"> qui</w:t>
            </w:r>
            <w:r w:rsidR="00301A0E">
              <w:rPr>
                <w:sz w:val="22"/>
                <w:szCs w:val="22"/>
                <w:lang w:val="fr-FR"/>
              </w:rPr>
              <w:t xml:space="preserve"> soit</w:t>
            </w:r>
            <w:r w:rsidR="004B375D">
              <w:rPr>
                <w:sz w:val="22"/>
                <w:szCs w:val="22"/>
                <w:lang w:val="fr-FR"/>
              </w:rPr>
              <w:t xml:space="preserve"> et le rédempteur sera révélé au travers de prodiges et de merveilles, comme il est dit dans le </w:t>
            </w:r>
            <w:r w:rsidR="00762D52" w:rsidRPr="004B375D">
              <w:rPr>
                <w:i/>
                <w:iCs/>
                <w:sz w:val="22"/>
                <w:szCs w:val="22"/>
                <w:lang w:val="fr-FR"/>
              </w:rPr>
              <w:t>Zohar (1</w:t>
            </w:r>
            <w:r w:rsidR="004B375D">
              <w:rPr>
                <w:i/>
                <w:iCs/>
                <w:sz w:val="22"/>
                <w:szCs w:val="22"/>
                <w:lang w:val="fr-FR"/>
              </w:rPr>
              <w:t xml:space="preserve"> </w:t>
            </w:r>
            <w:r w:rsidR="00762D52" w:rsidRPr="004B375D">
              <w:rPr>
                <w:i/>
                <w:iCs/>
                <w:sz w:val="22"/>
                <w:szCs w:val="22"/>
                <w:lang w:val="fr-FR"/>
              </w:rPr>
              <w:t>:</w:t>
            </w:r>
            <w:r w:rsidR="004B375D">
              <w:rPr>
                <w:i/>
                <w:iCs/>
                <w:sz w:val="22"/>
                <w:szCs w:val="22"/>
                <w:lang w:val="fr-FR"/>
              </w:rPr>
              <w:t xml:space="preserve"> </w:t>
            </w:r>
            <w:r w:rsidR="00762D52" w:rsidRPr="004B375D">
              <w:rPr>
                <w:i/>
                <w:iCs/>
                <w:sz w:val="22"/>
                <w:szCs w:val="22"/>
                <w:lang w:val="fr-FR"/>
              </w:rPr>
              <w:t>119)</w:t>
            </w:r>
            <w:r w:rsidR="00762D52" w:rsidRPr="004B375D">
              <w:rPr>
                <w:sz w:val="22"/>
                <w:szCs w:val="22"/>
                <w:lang w:val="fr-FR"/>
              </w:rPr>
              <w:t xml:space="preserve">. </w:t>
            </w:r>
          </w:p>
          <w:p w:rsidR="00762D52" w:rsidRPr="004B375D" w:rsidRDefault="00762D52" w:rsidP="004407AF">
            <w:pPr>
              <w:tabs>
                <w:tab w:val="left" w:pos="0"/>
              </w:tabs>
              <w:jc w:val="both"/>
              <w:rPr>
                <w:rFonts w:ascii="Garamond" w:hAnsi="Garamond" w:cs="Times New Roman"/>
              </w:rPr>
            </w:pPr>
          </w:p>
          <w:p w:rsidR="00762D52" w:rsidRPr="004B375D" w:rsidRDefault="004B375D" w:rsidP="004407AF">
            <w:pPr>
              <w:tabs>
                <w:tab w:val="left" w:pos="0"/>
              </w:tabs>
              <w:jc w:val="both"/>
              <w:rPr>
                <w:rFonts w:ascii="Garamond" w:hAnsi="Garamond" w:cs="Times New Roman"/>
              </w:rPr>
            </w:pPr>
            <w:r w:rsidRPr="004B375D">
              <w:rPr>
                <w:rFonts w:ascii="Garamond" w:hAnsi="Garamond" w:cs="Times New Roman"/>
              </w:rPr>
              <w:t xml:space="preserve">Ce ne sera cependant pas le cas si la </w:t>
            </w:r>
            <w:r w:rsidR="00301A0E" w:rsidRPr="004B375D">
              <w:rPr>
                <w:rFonts w:ascii="Garamond" w:hAnsi="Garamond" w:cs="Times New Roman"/>
              </w:rPr>
              <w:t>rédemption</w:t>
            </w:r>
            <w:r>
              <w:rPr>
                <w:rFonts w:ascii="Garamond" w:hAnsi="Garamond" w:cs="Times New Roman"/>
              </w:rPr>
              <w:t xml:space="preserve"> arrive au moment prédéterminé </w:t>
            </w:r>
            <w:r w:rsidR="00D46751">
              <w:rPr>
                <w:rFonts w:ascii="Garamond" w:hAnsi="Garamond" w:cs="Times New Roman"/>
              </w:rPr>
              <w:t>a</w:t>
            </w:r>
            <w:r>
              <w:rPr>
                <w:rFonts w:ascii="Garamond" w:hAnsi="Garamond" w:cs="Times New Roman"/>
              </w:rPr>
              <w:t>lors</w:t>
            </w:r>
            <w:r w:rsidR="00D46751">
              <w:rPr>
                <w:rFonts w:ascii="Garamond" w:hAnsi="Garamond" w:cs="Times New Roman"/>
              </w:rPr>
              <w:t xml:space="preserve"> </w:t>
            </w:r>
            <w:r>
              <w:rPr>
                <w:rFonts w:ascii="Garamond" w:hAnsi="Garamond" w:cs="Times New Roman"/>
              </w:rPr>
              <w:t>qu’</w:t>
            </w:r>
            <w:r w:rsidR="00301A0E">
              <w:rPr>
                <w:rFonts w:ascii="Garamond" w:hAnsi="Garamond" w:cs="Times New Roman"/>
              </w:rPr>
              <w:t>Israël</w:t>
            </w:r>
            <w:r>
              <w:rPr>
                <w:rFonts w:ascii="Garamond" w:hAnsi="Garamond" w:cs="Times New Roman"/>
              </w:rPr>
              <w:t xml:space="preserve"> n’en </w:t>
            </w:r>
            <w:r w:rsidR="00301A0E">
              <w:rPr>
                <w:rFonts w:ascii="Garamond" w:hAnsi="Garamond" w:cs="Times New Roman"/>
              </w:rPr>
              <w:t>n’est pas digne</w:t>
            </w:r>
            <w:r>
              <w:rPr>
                <w:rFonts w:ascii="Garamond" w:hAnsi="Garamond" w:cs="Times New Roman"/>
              </w:rPr>
              <w:t> ; da</w:t>
            </w:r>
            <w:r w:rsidR="00D46751">
              <w:rPr>
                <w:rFonts w:ascii="Garamond" w:hAnsi="Garamond" w:cs="Times New Roman"/>
              </w:rPr>
              <w:t>ns un cas pareil, cela arrivera</w:t>
            </w:r>
            <w:r>
              <w:rPr>
                <w:rFonts w:ascii="Garamond" w:hAnsi="Garamond" w:cs="Times New Roman"/>
              </w:rPr>
              <w:t xml:space="preserve"> d’une toute autre manière. </w:t>
            </w:r>
            <w:r w:rsidRPr="004B375D">
              <w:rPr>
                <w:rFonts w:ascii="Garamond" w:hAnsi="Garamond" w:cs="Times New Roman"/>
              </w:rPr>
              <w:t xml:space="preserve">A ce sujet il est dit que le </w:t>
            </w:r>
            <w:r w:rsidRPr="004B375D">
              <w:rPr>
                <w:rFonts w:ascii="Garamond" w:hAnsi="Garamond" w:cs="Times New Roman"/>
                <w:i/>
                <w:iCs/>
              </w:rPr>
              <w:t>Machia’h</w:t>
            </w:r>
            <w:r w:rsidRPr="004B375D">
              <w:rPr>
                <w:rFonts w:ascii="Garamond" w:hAnsi="Garamond" w:cs="Times New Roman"/>
              </w:rPr>
              <w:t xml:space="preserve"> viendra « </w:t>
            </w:r>
            <w:r w:rsidR="00E11A91">
              <w:rPr>
                <w:rFonts w:ascii="Garamond" w:hAnsi="Garamond" w:cs="Times New Roman"/>
              </w:rPr>
              <w:t>humble</w:t>
            </w:r>
            <w:r w:rsidR="001671B5">
              <w:rPr>
                <w:rFonts w:ascii="Garamond" w:hAnsi="Garamond" w:cs="Times New Roman"/>
              </w:rPr>
              <w:t>,</w:t>
            </w:r>
            <w:r w:rsidR="00E11A91">
              <w:rPr>
                <w:rFonts w:ascii="Garamond" w:hAnsi="Garamond" w:cs="Times New Roman"/>
              </w:rPr>
              <w:t xml:space="preserve"> monté sur un â</w:t>
            </w:r>
            <w:r w:rsidR="001671B5">
              <w:rPr>
                <w:rFonts w:ascii="Garamond" w:hAnsi="Garamond" w:cs="Times New Roman"/>
              </w:rPr>
              <w:t>ne</w:t>
            </w:r>
            <w:r>
              <w:rPr>
                <w:rFonts w:ascii="Garamond" w:hAnsi="Garamond" w:cs="Times New Roman"/>
              </w:rPr>
              <w:t> » (</w:t>
            </w:r>
            <w:r w:rsidRPr="004B375D">
              <w:rPr>
                <w:rFonts w:ascii="Garamond" w:hAnsi="Garamond" w:cs="Times New Roman"/>
                <w:i/>
                <w:iCs/>
              </w:rPr>
              <w:t>Zé’haria 9 : 9</w:t>
            </w:r>
            <w:r w:rsidRPr="004B375D">
              <w:rPr>
                <w:rFonts w:ascii="Garamond" w:hAnsi="Garamond" w:cs="Times New Roman"/>
              </w:rPr>
              <w:t>)</w:t>
            </w:r>
            <w:r>
              <w:rPr>
                <w:rFonts w:ascii="Garamond" w:hAnsi="Garamond" w:cs="Times New Roman"/>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jc w:val="both"/>
              <w:rPr>
                <w:rFonts w:ascii="Garamond" w:hAnsi="Garamond" w:cs="Times New Roman"/>
                <w:rtl/>
                <w:lang w:eastAsia="he-IL"/>
              </w:rPr>
            </w:pPr>
            <w:r w:rsidRPr="00762D52">
              <w:rPr>
                <w:rFonts w:ascii="Garamond" w:hAnsi="Garamond" w:cs="Times New Roman"/>
                <w:rtl/>
                <w:lang w:eastAsia="he-IL"/>
              </w:rPr>
              <w:t>אֶרְאֶנּוּ וְלֹא עַתָּה אֲשׁוּרֶנּוּ וְלֹא קָרוֹב דָּרַךְ כּוֹכָב מִיַּעֲקֹב וְקָם שֵׁבֶט מִיִּשְׂרָאֵל...</w:t>
            </w:r>
          </w:p>
          <w:p w:rsidR="00762D52" w:rsidRPr="00762D52" w:rsidRDefault="00762D52" w:rsidP="004407AF">
            <w:pPr>
              <w:tabs>
                <w:tab w:val="left" w:pos="0"/>
              </w:tabs>
              <w:bidi/>
              <w:jc w:val="both"/>
              <w:rPr>
                <w:rFonts w:ascii="Garamond" w:hAnsi="Garamond" w:cs="Times New Roman"/>
                <w:rtl/>
                <w:lang w:eastAsia="he-IL"/>
              </w:rPr>
            </w:pPr>
          </w:p>
          <w:p w:rsidR="00762D52" w:rsidRPr="00762D52" w:rsidRDefault="00762D52" w:rsidP="004407AF">
            <w:pPr>
              <w:tabs>
                <w:tab w:val="left" w:pos="0"/>
              </w:tabs>
              <w:bidi/>
              <w:jc w:val="both"/>
              <w:rPr>
                <w:rFonts w:ascii="Garamond" w:hAnsi="Garamond" w:cs="Times New Roman"/>
                <w:rtl/>
                <w:lang w:eastAsia="he-IL"/>
              </w:rPr>
            </w:pPr>
          </w:p>
          <w:p w:rsidR="00762D52" w:rsidRPr="00762D52" w:rsidRDefault="00762D52" w:rsidP="004407AF">
            <w:pPr>
              <w:tabs>
                <w:tab w:val="left" w:pos="0"/>
              </w:tabs>
              <w:bidi/>
              <w:jc w:val="both"/>
              <w:rPr>
                <w:rFonts w:ascii="Garamond" w:hAnsi="Garamond" w:cs="Times New Roman"/>
                <w:rtl/>
                <w:lang w:eastAsia="he-IL"/>
              </w:rPr>
            </w:pPr>
            <w:r w:rsidRPr="00762D52">
              <w:rPr>
                <w:rFonts w:ascii="Garamond" w:hAnsi="Garamond" w:cs="Times New Roman"/>
                <w:rtl/>
                <w:lang w:eastAsia="he-IL"/>
              </w:rPr>
              <w:t>וכפל הענין, ושינוי הלשון, יתבאר על פי דבריהם ז"ל שאמרו (סנהדרין צח.) שאם תהיה הגאולה באמצעות זכות ישראל יהיה הדבר מופלא במעלה, ויתגלה הגואל ישראל מן השמים במופת ואות, כאמור בספר הזוהר (ח"א קיט).</w:t>
            </w:r>
          </w:p>
          <w:p w:rsidR="00762D52" w:rsidRPr="00762D52" w:rsidRDefault="00762D52" w:rsidP="004407AF">
            <w:pPr>
              <w:tabs>
                <w:tab w:val="left" w:pos="0"/>
              </w:tabs>
              <w:bidi/>
              <w:jc w:val="both"/>
              <w:rPr>
                <w:rFonts w:ascii="Garamond" w:hAnsi="Garamond" w:cs="Times New Roman"/>
                <w:rtl/>
                <w:lang w:eastAsia="he-IL"/>
              </w:rPr>
            </w:pPr>
          </w:p>
          <w:p w:rsidR="00762D52" w:rsidRPr="00762D52" w:rsidRDefault="00762D52" w:rsidP="004407AF">
            <w:pPr>
              <w:tabs>
                <w:tab w:val="left" w:pos="0"/>
              </w:tabs>
              <w:bidi/>
              <w:jc w:val="both"/>
              <w:rPr>
                <w:rFonts w:ascii="Garamond" w:hAnsi="Garamond" w:cs="Times New Roman"/>
                <w:rtl/>
                <w:lang w:eastAsia="he-IL"/>
              </w:rPr>
            </w:pPr>
          </w:p>
          <w:p w:rsidR="00301A0E" w:rsidRDefault="00301A0E" w:rsidP="004407AF">
            <w:pPr>
              <w:tabs>
                <w:tab w:val="left" w:pos="0"/>
              </w:tabs>
              <w:bidi/>
              <w:jc w:val="both"/>
              <w:rPr>
                <w:rFonts w:ascii="Garamond" w:hAnsi="Garamond" w:cs="Times New Roman"/>
                <w:lang w:eastAsia="he-IL"/>
              </w:rPr>
            </w:pPr>
          </w:p>
          <w:p w:rsidR="00762D52" w:rsidRPr="00762D52" w:rsidRDefault="00762D52" w:rsidP="004407AF">
            <w:pPr>
              <w:tabs>
                <w:tab w:val="left" w:pos="0"/>
              </w:tabs>
              <w:bidi/>
              <w:jc w:val="both"/>
              <w:rPr>
                <w:rFonts w:ascii="Garamond" w:hAnsi="Garamond" w:cs="Times New Roman"/>
                <w:rtl/>
                <w:lang w:eastAsia="he-IL"/>
              </w:rPr>
            </w:pPr>
            <w:r w:rsidRPr="00762D52">
              <w:rPr>
                <w:rFonts w:ascii="Garamond" w:hAnsi="Garamond" w:cs="Times New Roman"/>
                <w:rtl/>
                <w:lang w:eastAsia="he-IL"/>
              </w:rPr>
              <w:t>מה שאין כן כשתהיה הגאולה מצד הקץ ואין ישראל ראויים לה תהיה באופן אחר, ועליה נאמר (זכריה ט ט) שהגואל יבא עני ורוכב על חמור:</w:t>
            </w:r>
          </w:p>
        </w:tc>
      </w:tr>
    </w:tbl>
    <w:p w:rsidR="00762D52" w:rsidRPr="00762D52" w:rsidRDefault="00762D52" w:rsidP="004407AF">
      <w:pPr>
        <w:jc w:val="both"/>
        <w:rPr>
          <w:rFonts w:ascii="Garamond" w:hAnsi="Garamond"/>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tblPr>
      <w:tblGrid>
        <w:gridCol w:w="8521"/>
      </w:tblGrid>
      <w:tr w:rsidR="00762D52" w:rsidRPr="00CB5DAC" w:rsidTr="004B4C47">
        <w:tc>
          <w:tcPr>
            <w:tcW w:w="8521" w:type="dxa"/>
            <w:shd w:val="clear" w:color="auto" w:fill="D9D9D9"/>
          </w:tcPr>
          <w:p w:rsidR="00762D52" w:rsidRPr="004B36DA" w:rsidRDefault="004B36DA" w:rsidP="004407AF">
            <w:pPr>
              <w:tabs>
                <w:tab w:val="left" w:pos="0"/>
              </w:tabs>
              <w:jc w:val="both"/>
              <w:rPr>
                <w:rFonts w:ascii="Garamond" w:hAnsi="Garamond" w:cs="Times New Roman"/>
                <w:b/>
                <w:bCs/>
                <w:u w:val="single"/>
                <w:lang w:eastAsia="he-IL"/>
              </w:rPr>
            </w:pPr>
            <w:r w:rsidRPr="004B36DA">
              <w:rPr>
                <w:rFonts w:ascii="Garamond" w:hAnsi="Garamond" w:cs="Times New Roman"/>
                <w:b/>
                <w:bCs/>
                <w:u w:val="single"/>
                <w:lang w:eastAsia="he-IL"/>
              </w:rPr>
              <w:t xml:space="preserve">Points clés de la Première Partie </w:t>
            </w:r>
            <w:r w:rsidR="00762D52" w:rsidRPr="004B36DA">
              <w:rPr>
                <w:rFonts w:ascii="Garamond" w:hAnsi="Garamond" w:cs="Times New Roman"/>
                <w:b/>
                <w:bCs/>
                <w:u w:val="single"/>
                <w:lang w:eastAsia="he-IL"/>
              </w:rPr>
              <w:t>:</w:t>
            </w:r>
          </w:p>
          <w:p w:rsidR="00762D52" w:rsidRPr="004B36DA" w:rsidRDefault="00762D52" w:rsidP="004407AF">
            <w:pPr>
              <w:jc w:val="both"/>
              <w:rPr>
                <w:rFonts w:ascii="Garamond" w:hAnsi="Garamond"/>
              </w:rPr>
            </w:pPr>
          </w:p>
          <w:p w:rsidR="004B375D" w:rsidRPr="004B375D" w:rsidRDefault="00301A0E" w:rsidP="004407AF">
            <w:pPr>
              <w:numPr>
                <w:ilvl w:val="0"/>
                <w:numId w:val="5"/>
              </w:numPr>
              <w:tabs>
                <w:tab w:val="left" w:pos="0"/>
              </w:tabs>
              <w:suppressAutoHyphens/>
              <w:spacing w:after="0" w:line="240" w:lineRule="auto"/>
              <w:jc w:val="both"/>
              <w:rPr>
                <w:rFonts w:ascii="Garamond" w:hAnsi="Garamond" w:cs="Times New Roman"/>
                <w:b/>
                <w:bCs/>
                <w:lang w:eastAsia="he-IL"/>
              </w:rPr>
            </w:pPr>
            <w:r>
              <w:rPr>
                <w:rFonts w:ascii="Garamond" w:hAnsi="Garamond" w:cs="Times New Roman"/>
                <w:b/>
                <w:bCs/>
                <w:lang w:eastAsia="he-IL"/>
              </w:rPr>
              <w:t xml:space="preserve">La </w:t>
            </w:r>
            <w:r w:rsidR="00471FD5">
              <w:rPr>
                <w:rFonts w:ascii="Garamond" w:hAnsi="Garamond" w:cs="Times New Roman"/>
                <w:b/>
                <w:bCs/>
                <w:lang w:eastAsia="he-IL"/>
              </w:rPr>
              <w:t>foi en l’avènement</w:t>
            </w:r>
            <w:r>
              <w:rPr>
                <w:rFonts w:ascii="Garamond" w:hAnsi="Garamond" w:cs="Times New Roman"/>
                <w:b/>
                <w:bCs/>
                <w:lang w:eastAsia="he-IL"/>
              </w:rPr>
              <w:t xml:space="preserve"> du</w:t>
            </w:r>
            <w:r w:rsidR="00762D52" w:rsidRPr="004B375D">
              <w:rPr>
                <w:rFonts w:ascii="Garamond" w:hAnsi="Garamond" w:cs="Times New Roman"/>
                <w:b/>
                <w:bCs/>
                <w:lang w:eastAsia="he-IL"/>
              </w:rPr>
              <w:t xml:space="preserve"> </w:t>
            </w:r>
            <w:r w:rsidR="001622B1" w:rsidRPr="00301A0E">
              <w:rPr>
                <w:rFonts w:ascii="Garamond" w:hAnsi="Garamond" w:cs="Times New Roman"/>
                <w:b/>
                <w:bCs/>
                <w:i/>
                <w:iCs/>
                <w:lang w:eastAsia="he-IL"/>
              </w:rPr>
              <w:t>Machia’h</w:t>
            </w:r>
            <w:r w:rsidR="00762D52" w:rsidRPr="004B375D">
              <w:rPr>
                <w:rFonts w:ascii="Garamond" w:hAnsi="Garamond" w:cs="Times New Roman"/>
                <w:b/>
                <w:bCs/>
                <w:lang w:eastAsia="he-IL"/>
              </w:rPr>
              <w:t xml:space="preserve"> </w:t>
            </w:r>
            <w:r w:rsidR="00D46751">
              <w:rPr>
                <w:rFonts w:ascii="Garamond" w:hAnsi="Garamond" w:cs="Times New Roman"/>
                <w:b/>
                <w:bCs/>
                <w:lang w:eastAsia="he-IL"/>
              </w:rPr>
              <w:t>exige la</w:t>
            </w:r>
            <w:r w:rsidR="004B375D">
              <w:rPr>
                <w:rFonts w:ascii="Garamond" w:hAnsi="Garamond" w:cs="Times New Roman"/>
                <w:b/>
                <w:bCs/>
                <w:lang w:eastAsia="he-IL"/>
              </w:rPr>
              <w:t xml:space="preserve"> conviction qu’il puisse venir à tout instant. Et bien que nous soy</w:t>
            </w:r>
            <w:r>
              <w:rPr>
                <w:rFonts w:ascii="Garamond" w:hAnsi="Garamond" w:cs="Times New Roman"/>
                <w:b/>
                <w:bCs/>
                <w:lang w:eastAsia="he-IL"/>
              </w:rPr>
              <w:t>ons supposé attendre sa venue</w:t>
            </w:r>
            <w:r w:rsidR="004B375D">
              <w:rPr>
                <w:rFonts w:ascii="Garamond" w:hAnsi="Garamond" w:cs="Times New Roman"/>
                <w:b/>
                <w:bCs/>
                <w:lang w:eastAsia="he-IL"/>
              </w:rPr>
              <w:t xml:space="preserve"> à tout mom</w:t>
            </w:r>
            <w:r>
              <w:rPr>
                <w:rFonts w:ascii="Garamond" w:hAnsi="Garamond" w:cs="Times New Roman"/>
                <w:b/>
                <w:bCs/>
                <w:lang w:eastAsia="he-IL"/>
              </w:rPr>
              <w:t xml:space="preserve">ent, nos Sages nous ont </w:t>
            </w:r>
            <w:r w:rsidR="004B375D">
              <w:rPr>
                <w:rFonts w:ascii="Garamond" w:hAnsi="Garamond" w:cs="Times New Roman"/>
                <w:b/>
                <w:bCs/>
                <w:lang w:eastAsia="he-IL"/>
              </w:rPr>
              <w:t xml:space="preserve">mis en garde de ne pas </w:t>
            </w:r>
            <w:r w:rsidR="00D46751">
              <w:rPr>
                <w:rFonts w:ascii="Garamond" w:hAnsi="Garamond" w:cs="Times New Roman"/>
                <w:b/>
                <w:bCs/>
                <w:lang w:eastAsia="he-IL"/>
              </w:rPr>
              <w:t>laisser cette anticipation nous conduire</w:t>
            </w:r>
            <w:r w:rsidR="00471FD5">
              <w:rPr>
                <w:rFonts w:ascii="Garamond" w:hAnsi="Garamond" w:cs="Times New Roman"/>
                <w:b/>
                <w:bCs/>
                <w:lang w:eastAsia="he-IL"/>
              </w:rPr>
              <w:t xml:space="preserve"> à tenter</w:t>
            </w:r>
            <w:r w:rsidR="004B375D">
              <w:rPr>
                <w:rFonts w:ascii="Garamond" w:hAnsi="Garamond" w:cs="Times New Roman"/>
                <w:b/>
                <w:bCs/>
                <w:lang w:eastAsia="he-IL"/>
              </w:rPr>
              <w:t xml:space="preserve"> de calculer </w:t>
            </w:r>
            <w:r>
              <w:rPr>
                <w:rFonts w:ascii="Garamond" w:hAnsi="Garamond" w:cs="Times New Roman"/>
                <w:b/>
                <w:bCs/>
                <w:lang w:eastAsia="he-IL"/>
              </w:rPr>
              <w:t>précisément le moment où</w:t>
            </w:r>
            <w:r w:rsidR="004B375D">
              <w:rPr>
                <w:rFonts w:ascii="Garamond" w:hAnsi="Garamond" w:cs="Times New Roman"/>
                <w:b/>
                <w:bCs/>
                <w:lang w:eastAsia="he-IL"/>
              </w:rPr>
              <w:t xml:space="preserve"> </w:t>
            </w:r>
            <w:r w:rsidR="004B375D" w:rsidRPr="004B375D">
              <w:rPr>
                <w:rFonts w:ascii="Garamond" w:hAnsi="Garamond" w:cs="Times New Roman"/>
                <w:b/>
                <w:bCs/>
                <w:i/>
                <w:iCs/>
                <w:lang w:eastAsia="he-IL"/>
              </w:rPr>
              <w:t>Machia’h</w:t>
            </w:r>
            <w:r w:rsidR="004B375D">
              <w:rPr>
                <w:rFonts w:ascii="Garamond" w:hAnsi="Garamond" w:cs="Times New Roman"/>
                <w:b/>
                <w:bCs/>
                <w:lang w:eastAsia="he-IL"/>
              </w:rPr>
              <w:t xml:space="preserve"> viendra</w:t>
            </w:r>
            <w:r w:rsidR="00D46751">
              <w:rPr>
                <w:rFonts w:ascii="Garamond" w:hAnsi="Garamond" w:cs="Times New Roman"/>
                <w:b/>
                <w:bCs/>
                <w:lang w:eastAsia="he-IL"/>
              </w:rPr>
              <w:t>, ni de nous</w:t>
            </w:r>
            <w:r w:rsidR="00DD5F29">
              <w:rPr>
                <w:rFonts w:ascii="Garamond" w:hAnsi="Garamond" w:cs="Times New Roman"/>
                <w:b/>
                <w:bCs/>
                <w:lang w:eastAsia="he-IL"/>
              </w:rPr>
              <w:t xml:space="preserve"> </w:t>
            </w:r>
            <w:r w:rsidR="00D46751">
              <w:rPr>
                <w:rFonts w:ascii="Garamond" w:hAnsi="Garamond" w:cs="Times New Roman"/>
                <w:b/>
                <w:bCs/>
                <w:lang w:eastAsia="he-IL"/>
              </w:rPr>
              <w:t>laisser</w:t>
            </w:r>
            <w:r w:rsidR="00DD5F29">
              <w:rPr>
                <w:rFonts w:ascii="Garamond" w:hAnsi="Garamond" w:cs="Times New Roman"/>
                <w:b/>
                <w:bCs/>
                <w:lang w:eastAsia="he-IL"/>
              </w:rPr>
              <w:t xml:space="preserve"> distraire</w:t>
            </w:r>
            <w:r w:rsidR="00D46751">
              <w:rPr>
                <w:rFonts w:ascii="Garamond" w:hAnsi="Garamond" w:cs="Times New Roman"/>
                <w:b/>
                <w:bCs/>
                <w:lang w:eastAsia="he-IL"/>
              </w:rPr>
              <w:t xml:space="preserve"> de notre but d’élévation</w:t>
            </w:r>
            <w:r w:rsidR="004B4C47">
              <w:rPr>
                <w:rFonts w:ascii="Garamond" w:hAnsi="Garamond" w:cs="Times New Roman"/>
                <w:b/>
                <w:bCs/>
                <w:lang w:eastAsia="he-IL"/>
              </w:rPr>
              <w:t xml:space="preserve"> spirituel</w:t>
            </w:r>
            <w:r w:rsidR="00DD5F29">
              <w:rPr>
                <w:rFonts w:ascii="Garamond" w:hAnsi="Garamond" w:cs="Times New Roman"/>
                <w:b/>
                <w:bCs/>
                <w:lang w:eastAsia="he-IL"/>
              </w:rPr>
              <w:t>le</w:t>
            </w:r>
            <w:r w:rsidR="004B4C47">
              <w:rPr>
                <w:rFonts w:ascii="Garamond" w:hAnsi="Garamond" w:cs="Times New Roman"/>
                <w:b/>
                <w:bCs/>
                <w:lang w:eastAsia="he-IL"/>
              </w:rPr>
              <w:t>.</w:t>
            </w:r>
          </w:p>
          <w:p w:rsidR="00762D52" w:rsidRPr="00BD5E82" w:rsidRDefault="00762D52" w:rsidP="004407AF">
            <w:pPr>
              <w:tabs>
                <w:tab w:val="left" w:pos="0"/>
              </w:tabs>
              <w:jc w:val="both"/>
              <w:rPr>
                <w:rFonts w:ascii="Garamond" w:hAnsi="Garamond" w:cs="Times New Roman"/>
                <w:b/>
                <w:bCs/>
                <w:lang w:eastAsia="he-IL"/>
              </w:rPr>
            </w:pPr>
          </w:p>
          <w:p w:rsidR="00762D52" w:rsidRPr="004B4C47" w:rsidRDefault="00D46751" w:rsidP="004407AF">
            <w:pPr>
              <w:numPr>
                <w:ilvl w:val="0"/>
                <w:numId w:val="5"/>
              </w:numPr>
              <w:tabs>
                <w:tab w:val="left" w:pos="0"/>
              </w:tabs>
              <w:suppressAutoHyphens/>
              <w:spacing w:after="0" w:line="240" w:lineRule="auto"/>
              <w:jc w:val="both"/>
              <w:rPr>
                <w:rFonts w:ascii="Garamond" w:hAnsi="Garamond" w:cs="Times New Roman"/>
                <w:b/>
                <w:bCs/>
                <w:lang w:eastAsia="he-IL"/>
              </w:rPr>
            </w:pPr>
            <w:r>
              <w:rPr>
                <w:rFonts w:ascii="Garamond" w:hAnsi="Garamond" w:cs="Times New Roman"/>
                <w:b/>
                <w:bCs/>
                <w:lang w:eastAsia="he-IL"/>
              </w:rPr>
              <w:t>Quoique nous ne sachions</w:t>
            </w:r>
            <w:r w:rsidR="006F5DA2">
              <w:rPr>
                <w:rFonts w:ascii="Garamond" w:hAnsi="Garamond" w:cs="Times New Roman"/>
                <w:b/>
                <w:bCs/>
                <w:lang w:eastAsia="he-IL"/>
              </w:rPr>
              <w:t xml:space="preserve"> pas exactement quand</w:t>
            </w:r>
            <w:r w:rsidR="004B4C47">
              <w:rPr>
                <w:rFonts w:ascii="Garamond" w:hAnsi="Garamond" w:cs="Times New Roman"/>
                <w:b/>
                <w:bCs/>
                <w:lang w:eastAsia="he-IL"/>
              </w:rPr>
              <w:t xml:space="preserve"> le</w:t>
            </w:r>
            <w:r w:rsidR="004B4C47" w:rsidRPr="004B4C47">
              <w:rPr>
                <w:rFonts w:ascii="Garamond" w:hAnsi="Garamond" w:cs="Times New Roman"/>
                <w:b/>
                <w:bCs/>
                <w:lang w:eastAsia="he-IL"/>
              </w:rPr>
              <w:t xml:space="preserve"> </w:t>
            </w:r>
            <w:r w:rsidR="004B4C47" w:rsidRPr="004B4C47">
              <w:rPr>
                <w:rFonts w:ascii="Garamond" w:hAnsi="Garamond" w:cs="Times New Roman"/>
                <w:b/>
                <w:bCs/>
                <w:i/>
                <w:iCs/>
                <w:lang w:eastAsia="he-IL"/>
              </w:rPr>
              <w:t>Machia’h</w:t>
            </w:r>
            <w:r w:rsidR="004B4C47" w:rsidRPr="004B4C47">
              <w:rPr>
                <w:rFonts w:ascii="Garamond" w:hAnsi="Garamond" w:cs="Times New Roman"/>
                <w:b/>
                <w:bCs/>
                <w:lang w:eastAsia="he-IL"/>
              </w:rPr>
              <w:t xml:space="preserve"> viendra,</w:t>
            </w:r>
            <w:r w:rsidR="004B4C47">
              <w:rPr>
                <w:rFonts w:ascii="Garamond" w:hAnsi="Garamond" w:cs="Times New Roman"/>
                <w:b/>
                <w:bCs/>
                <w:lang w:eastAsia="he-IL"/>
              </w:rPr>
              <w:t xml:space="preserve"> nous </w:t>
            </w:r>
            <w:r w:rsidR="004B4C47" w:rsidRPr="004B4C47">
              <w:rPr>
                <w:rFonts w:ascii="Garamond" w:hAnsi="Garamond" w:cs="Times New Roman"/>
                <w:b/>
                <w:bCs/>
                <w:i/>
                <w:iCs/>
                <w:lang w:eastAsia="he-IL"/>
              </w:rPr>
              <w:t>affirmons</w:t>
            </w:r>
            <w:r w:rsidR="004B4C47">
              <w:rPr>
                <w:rFonts w:ascii="Garamond" w:hAnsi="Garamond" w:cs="Times New Roman"/>
                <w:b/>
                <w:bCs/>
                <w:lang w:eastAsia="he-IL"/>
              </w:rPr>
              <w:t xml:space="preserve"> tout de même que sa venue est inévitable, que nous le méritions ou pas. Néanmoins, la nature de son arrivée dépendra de sa force d’impulsion : si nous méritons le </w:t>
            </w:r>
            <w:r w:rsidR="004B4C47" w:rsidRPr="004B4C47">
              <w:rPr>
                <w:rFonts w:ascii="Garamond" w:hAnsi="Garamond" w:cs="Times New Roman"/>
                <w:b/>
                <w:bCs/>
                <w:i/>
                <w:iCs/>
                <w:lang w:eastAsia="he-IL"/>
              </w:rPr>
              <w:t>Machia’h</w:t>
            </w:r>
            <w:r w:rsidR="004B4C47">
              <w:rPr>
                <w:rFonts w:ascii="Garamond" w:hAnsi="Garamond" w:cs="Times New Roman"/>
                <w:b/>
                <w:bCs/>
                <w:lang w:eastAsia="he-IL"/>
              </w:rPr>
              <w:t xml:space="preserve"> il viendra de façon miraculeuse ; sinon, il viendra quand même, mais de manière plus naturelle.</w:t>
            </w:r>
          </w:p>
        </w:tc>
      </w:tr>
    </w:tbl>
    <w:p w:rsidR="00762D52" w:rsidRPr="00BD5E82" w:rsidRDefault="00762D52" w:rsidP="004407AF">
      <w:pPr>
        <w:pStyle w:val="Titre2"/>
        <w:tabs>
          <w:tab w:val="clear" w:pos="576"/>
          <w:tab w:val="num" w:pos="0"/>
        </w:tabs>
        <w:spacing w:before="0" w:after="0"/>
        <w:ind w:left="0" w:firstLine="0"/>
        <w:rPr>
          <w:rStyle w:val="apple-style-span"/>
          <w:color w:val="000000"/>
          <w:sz w:val="22"/>
          <w:szCs w:val="22"/>
          <w:lang w:val="fr-FR"/>
        </w:rPr>
      </w:pPr>
    </w:p>
    <w:p w:rsidR="00762D52" w:rsidRPr="00BD5E82" w:rsidRDefault="00762D52" w:rsidP="004407AF">
      <w:pPr>
        <w:jc w:val="both"/>
        <w:rPr>
          <w:rFonts w:ascii="Garamond" w:hAnsi="Garamond"/>
        </w:rPr>
      </w:pPr>
    </w:p>
    <w:p w:rsidR="00762D52" w:rsidRPr="004B36DA" w:rsidRDefault="004B36DA" w:rsidP="004407AF">
      <w:pPr>
        <w:pStyle w:val="Titre2"/>
        <w:tabs>
          <w:tab w:val="clear" w:pos="576"/>
          <w:tab w:val="num" w:pos="0"/>
        </w:tabs>
        <w:spacing w:before="0" w:after="0"/>
        <w:ind w:left="0" w:firstLine="0"/>
        <w:rPr>
          <w:sz w:val="22"/>
          <w:szCs w:val="22"/>
          <w:lang w:val="fr-FR" w:eastAsia="he-IL" w:bidi="he-IL"/>
        </w:rPr>
      </w:pPr>
      <w:r w:rsidRPr="004B36DA">
        <w:rPr>
          <w:rStyle w:val="apple-style-span"/>
          <w:color w:val="000000"/>
          <w:sz w:val="22"/>
          <w:szCs w:val="22"/>
          <w:lang w:val="fr-FR"/>
        </w:rPr>
        <w:t>Deuxième Partie</w:t>
      </w:r>
      <w:r w:rsidR="00762D52" w:rsidRPr="004B36DA">
        <w:rPr>
          <w:rStyle w:val="apple-style-span"/>
          <w:color w:val="000000"/>
          <w:sz w:val="22"/>
          <w:szCs w:val="22"/>
          <w:lang w:val="fr-FR"/>
        </w:rPr>
        <w:t xml:space="preserve">. </w:t>
      </w:r>
      <w:r w:rsidRPr="004B36DA">
        <w:rPr>
          <w:rStyle w:val="apple-style-span"/>
          <w:color w:val="000000"/>
          <w:sz w:val="22"/>
          <w:szCs w:val="22"/>
          <w:lang w:val="fr-FR"/>
        </w:rPr>
        <w:t xml:space="preserve">Que pouvons-nous faire pour </w:t>
      </w:r>
      <w:r w:rsidR="00DD5F29">
        <w:rPr>
          <w:rStyle w:val="apple-style-span"/>
          <w:color w:val="000000"/>
          <w:sz w:val="22"/>
          <w:szCs w:val="22"/>
          <w:lang w:val="fr-FR"/>
        </w:rPr>
        <w:t>faire venir le</w:t>
      </w:r>
      <w:r w:rsidR="00762D52" w:rsidRPr="004B36DA">
        <w:rPr>
          <w:sz w:val="22"/>
          <w:szCs w:val="22"/>
          <w:lang w:val="fr-FR" w:eastAsia="he-IL" w:bidi="he-IL"/>
        </w:rPr>
        <w:t xml:space="preserve"> </w:t>
      </w:r>
      <w:r w:rsidR="001622B1" w:rsidRPr="004B36DA">
        <w:rPr>
          <w:i/>
          <w:iCs w:val="0"/>
          <w:sz w:val="22"/>
          <w:szCs w:val="22"/>
          <w:lang w:val="fr-FR" w:eastAsia="he-IL" w:bidi="he-IL"/>
        </w:rPr>
        <w:t>Machia’h</w:t>
      </w:r>
      <w:r w:rsidRPr="004B36DA">
        <w:rPr>
          <w:sz w:val="22"/>
          <w:szCs w:val="22"/>
          <w:lang w:val="fr-FR" w:eastAsia="he-IL" w:bidi="he-IL"/>
        </w:rPr>
        <w:t xml:space="preserve"> </w:t>
      </w:r>
      <w:r w:rsidR="00762D52" w:rsidRPr="004B36DA">
        <w:rPr>
          <w:sz w:val="22"/>
          <w:szCs w:val="22"/>
          <w:lang w:val="fr-FR" w:eastAsia="he-IL" w:bidi="he-IL"/>
        </w:rPr>
        <w:t>?</w:t>
      </w:r>
    </w:p>
    <w:p w:rsidR="00762D52" w:rsidRPr="004B36DA" w:rsidRDefault="00762D52" w:rsidP="004407AF">
      <w:pPr>
        <w:tabs>
          <w:tab w:val="left" w:pos="0"/>
        </w:tabs>
        <w:jc w:val="both"/>
        <w:rPr>
          <w:rFonts w:ascii="Garamond" w:hAnsi="Garamond" w:cs="Times New Roman"/>
          <w:b/>
          <w:bCs/>
          <w:lang w:eastAsia="he-IL"/>
        </w:rPr>
      </w:pPr>
    </w:p>
    <w:p w:rsidR="00762D52" w:rsidRPr="00FD1815" w:rsidRDefault="004B4C47" w:rsidP="004407AF">
      <w:pPr>
        <w:tabs>
          <w:tab w:val="left" w:pos="0"/>
        </w:tabs>
        <w:jc w:val="both"/>
        <w:rPr>
          <w:rFonts w:ascii="Garamond" w:hAnsi="Garamond" w:cs="Times New Roman"/>
          <w:lang w:eastAsia="he-IL"/>
        </w:rPr>
      </w:pPr>
      <w:r w:rsidRPr="00FD1815">
        <w:rPr>
          <w:rFonts w:ascii="Garamond" w:hAnsi="Garamond" w:cs="Times New Roman"/>
          <w:lang w:eastAsia="he-IL"/>
        </w:rPr>
        <w:t xml:space="preserve">L’analogie suivante </w:t>
      </w:r>
      <w:r w:rsidR="00DD5F29" w:rsidRPr="00DD5F29">
        <w:rPr>
          <w:rFonts w:ascii="Garamond" w:hAnsi="Garamond" w:cs="Times New Roman"/>
          <w:lang w:eastAsia="he-IL"/>
        </w:rPr>
        <w:t>nous éclaire</w:t>
      </w:r>
      <w:r w:rsidR="00DD5F29">
        <w:rPr>
          <w:rFonts w:ascii="Garamond" w:hAnsi="Garamond" w:cs="Times New Roman"/>
          <w:lang w:eastAsia="he-IL"/>
        </w:rPr>
        <w:t xml:space="preserve"> sur ce qui nous manque</w:t>
      </w:r>
      <w:r w:rsidR="00FD1815" w:rsidRPr="00FD1815">
        <w:rPr>
          <w:rFonts w:ascii="Garamond" w:hAnsi="Garamond" w:cs="Times New Roman"/>
          <w:lang w:eastAsia="he-IL"/>
        </w:rPr>
        <w:t xml:space="preserve"> </w:t>
      </w:r>
      <w:r w:rsidR="00FD1815" w:rsidRPr="0097529D">
        <w:rPr>
          <w:rFonts w:ascii="Garamond" w:hAnsi="Garamond" w:cs="Times New Roman"/>
          <w:b/>
          <w:bCs/>
          <w:lang w:eastAsia="he-IL"/>
        </w:rPr>
        <w:t>sans</w:t>
      </w:r>
      <w:r w:rsidR="00DD5F29">
        <w:rPr>
          <w:rFonts w:ascii="Garamond" w:hAnsi="Garamond" w:cs="Times New Roman"/>
          <w:lang w:eastAsia="he-IL"/>
        </w:rPr>
        <w:t xml:space="preserve"> le</w:t>
      </w:r>
      <w:r w:rsidR="00762D52" w:rsidRPr="00FD1815">
        <w:rPr>
          <w:rFonts w:ascii="Garamond" w:hAnsi="Garamond" w:cs="Times New Roman"/>
          <w:lang w:eastAsia="he-IL"/>
        </w:rPr>
        <w:t xml:space="preserve"> </w:t>
      </w:r>
      <w:r w:rsidR="001622B1" w:rsidRPr="00FD1815">
        <w:rPr>
          <w:rFonts w:ascii="Garamond" w:hAnsi="Garamond" w:cs="Times New Roman"/>
          <w:i/>
          <w:iCs/>
          <w:lang w:eastAsia="he-IL"/>
        </w:rPr>
        <w:t>Machia’h</w:t>
      </w:r>
      <w:r w:rsidR="00762D52" w:rsidRPr="00FD1815">
        <w:rPr>
          <w:rFonts w:ascii="Garamond" w:hAnsi="Garamond" w:cs="Times New Roman"/>
          <w:lang w:eastAsia="he-IL"/>
        </w:rPr>
        <w:t xml:space="preserve"> </w:t>
      </w:r>
      <w:r w:rsidR="00FD1815" w:rsidRPr="00FD1815">
        <w:rPr>
          <w:rFonts w:ascii="Garamond" w:hAnsi="Garamond" w:cs="Times New Roman"/>
          <w:lang w:eastAsia="he-IL"/>
        </w:rPr>
        <w:t>afin de nous aider</w:t>
      </w:r>
      <w:r w:rsidR="006F5DA2">
        <w:rPr>
          <w:rFonts w:ascii="Garamond" w:hAnsi="Garamond" w:cs="Times New Roman"/>
          <w:lang w:eastAsia="he-IL"/>
        </w:rPr>
        <w:t xml:space="preserve"> à nous rendre compte de </w:t>
      </w:r>
      <w:r w:rsidR="00FD1815" w:rsidRPr="00FD1815">
        <w:rPr>
          <w:rFonts w:ascii="Garamond" w:hAnsi="Garamond" w:cs="Times New Roman"/>
          <w:lang w:eastAsia="he-IL"/>
        </w:rPr>
        <w:t>l’importanc</w:t>
      </w:r>
      <w:r w:rsidR="00DD5F29">
        <w:rPr>
          <w:rFonts w:ascii="Garamond" w:hAnsi="Garamond" w:cs="Times New Roman"/>
          <w:lang w:eastAsia="he-IL"/>
        </w:rPr>
        <w:t>e de fai</w:t>
      </w:r>
      <w:r w:rsidR="00471FD5">
        <w:rPr>
          <w:rFonts w:ascii="Garamond" w:hAnsi="Garamond" w:cs="Times New Roman"/>
          <w:lang w:eastAsia="he-IL"/>
        </w:rPr>
        <w:t>re un effort pour hâter sa venue</w:t>
      </w:r>
      <w:r w:rsidR="00FD1815" w:rsidRPr="00FD1815">
        <w:rPr>
          <w:rFonts w:ascii="Garamond" w:hAnsi="Garamond" w:cs="Times New Roman"/>
          <w:lang w:eastAsia="he-IL"/>
        </w:rPr>
        <w:t xml:space="preserve"> à travers notr</w:t>
      </w:r>
      <w:r w:rsidR="00FD1815">
        <w:rPr>
          <w:rFonts w:ascii="Garamond" w:hAnsi="Garamond" w:cs="Times New Roman"/>
          <w:lang w:eastAsia="he-IL"/>
        </w:rPr>
        <w:t>e comportement et nos actions :</w:t>
      </w:r>
    </w:p>
    <w:p w:rsidR="00762D52" w:rsidRPr="00FD1815" w:rsidRDefault="00762D52" w:rsidP="004407AF">
      <w:pPr>
        <w:jc w:val="both"/>
        <w:rPr>
          <w:rFonts w:ascii="Garamond" w:hAnsi="Garamond"/>
        </w:rPr>
      </w:pPr>
    </w:p>
    <w:p w:rsidR="00762D52" w:rsidRPr="00D54DCE" w:rsidRDefault="00762D52" w:rsidP="004407AF">
      <w:pPr>
        <w:pStyle w:val="Sansinterligne1"/>
        <w:jc w:val="both"/>
        <w:rPr>
          <w:rFonts w:ascii="Garamond" w:hAnsi="Garamond"/>
          <w:i/>
          <w:iCs/>
          <w:lang w:val="fr-FR"/>
        </w:rPr>
      </w:pPr>
      <w:r w:rsidRPr="00FD1815">
        <w:rPr>
          <w:rFonts w:ascii="Garamond" w:hAnsi="Garamond"/>
          <w:i/>
          <w:iCs/>
          <w:lang w:val="fr-FR"/>
        </w:rPr>
        <w:t>Rabb</w:t>
      </w:r>
      <w:r w:rsidR="00FD1815" w:rsidRPr="00FD1815">
        <w:rPr>
          <w:rFonts w:ascii="Garamond" w:hAnsi="Garamond"/>
          <w:i/>
          <w:iCs/>
          <w:lang w:val="fr-FR"/>
        </w:rPr>
        <w:t>i C</w:t>
      </w:r>
      <w:r w:rsidRPr="00FD1815">
        <w:rPr>
          <w:rFonts w:ascii="Garamond" w:hAnsi="Garamond"/>
          <w:i/>
          <w:iCs/>
          <w:lang w:val="fr-FR"/>
        </w:rPr>
        <w:t xml:space="preserve">himon Schwab </w:t>
      </w:r>
      <w:r w:rsidR="00FD1815" w:rsidRPr="00FD1815">
        <w:rPr>
          <w:rFonts w:ascii="Garamond" w:hAnsi="Garamond"/>
          <w:i/>
          <w:iCs/>
          <w:lang w:val="fr-FR"/>
        </w:rPr>
        <w:t>do</w:t>
      </w:r>
      <w:r w:rsidR="001671B5">
        <w:rPr>
          <w:rFonts w:ascii="Garamond" w:hAnsi="Garamond"/>
          <w:i/>
          <w:iCs/>
          <w:lang w:val="fr-FR"/>
        </w:rPr>
        <w:t>nne une magnifique parabole de notre état</w:t>
      </w:r>
      <w:r w:rsidR="00FD1815" w:rsidRPr="00FD1815">
        <w:rPr>
          <w:rFonts w:ascii="Garamond" w:hAnsi="Garamond"/>
          <w:i/>
          <w:iCs/>
          <w:lang w:val="fr-FR"/>
        </w:rPr>
        <w:t xml:space="preserve"> sans</w:t>
      </w:r>
      <w:r w:rsidR="00DD5F29">
        <w:rPr>
          <w:rFonts w:ascii="Garamond" w:hAnsi="Garamond"/>
          <w:i/>
          <w:iCs/>
          <w:lang w:val="fr-FR"/>
        </w:rPr>
        <w:t xml:space="preserve"> le</w:t>
      </w:r>
      <w:r w:rsidR="001671B5">
        <w:rPr>
          <w:rFonts w:ascii="Garamond" w:hAnsi="Garamond"/>
          <w:i/>
          <w:iCs/>
          <w:lang w:val="fr-FR"/>
        </w:rPr>
        <w:t xml:space="preserve"> Machia’h, ainsi que de </w:t>
      </w:r>
      <w:r w:rsidR="00FD1815" w:rsidRPr="00FD1815">
        <w:rPr>
          <w:rFonts w:ascii="Garamond" w:hAnsi="Garamond"/>
          <w:i/>
          <w:iCs/>
          <w:lang w:val="fr-FR"/>
        </w:rPr>
        <w:t xml:space="preserve">notre </w:t>
      </w:r>
      <w:r w:rsidR="001671B5">
        <w:rPr>
          <w:rFonts w:ascii="Garamond" w:hAnsi="Garamond"/>
          <w:i/>
          <w:iCs/>
          <w:lang w:val="fr-FR"/>
        </w:rPr>
        <w:t>joyeuse</w:t>
      </w:r>
      <w:r w:rsidR="00FD1815">
        <w:rPr>
          <w:rFonts w:ascii="Garamond" w:hAnsi="Garamond"/>
          <w:i/>
          <w:iCs/>
          <w:lang w:val="fr-FR"/>
        </w:rPr>
        <w:t xml:space="preserve"> i</w:t>
      </w:r>
      <w:r w:rsidR="001671B5">
        <w:rPr>
          <w:rFonts w:ascii="Garamond" w:hAnsi="Garamond"/>
          <w:i/>
          <w:iCs/>
          <w:lang w:val="fr-FR"/>
        </w:rPr>
        <w:t>nconscience</w:t>
      </w:r>
      <w:r w:rsidR="00FD1815">
        <w:rPr>
          <w:rFonts w:ascii="Garamond" w:hAnsi="Garamond"/>
          <w:i/>
          <w:iCs/>
          <w:lang w:val="fr-FR"/>
        </w:rPr>
        <w:t xml:space="preserve"> de la sit</w:t>
      </w:r>
      <w:r w:rsidR="006F5DA2">
        <w:rPr>
          <w:rFonts w:ascii="Garamond" w:hAnsi="Garamond"/>
          <w:i/>
          <w:iCs/>
          <w:lang w:val="fr-FR"/>
        </w:rPr>
        <w:t>uation dans laquelle nous nous trouvons</w:t>
      </w:r>
      <w:r w:rsidR="00FD1815">
        <w:rPr>
          <w:rFonts w:ascii="Garamond" w:hAnsi="Garamond"/>
          <w:i/>
          <w:iCs/>
          <w:lang w:val="fr-FR"/>
        </w:rPr>
        <w:t xml:space="preserve">. </w:t>
      </w:r>
      <w:r w:rsidR="006F5DA2">
        <w:rPr>
          <w:rFonts w:ascii="Garamond" w:hAnsi="Garamond"/>
          <w:i/>
          <w:iCs/>
          <w:lang w:val="fr-FR"/>
        </w:rPr>
        <w:t xml:space="preserve">Imaginez que vous êtes à un mariage. </w:t>
      </w:r>
      <w:r w:rsidR="00FD1815">
        <w:rPr>
          <w:rFonts w:ascii="Garamond" w:hAnsi="Garamond"/>
          <w:i/>
          <w:iCs/>
          <w:lang w:val="fr-FR"/>
        </w:rPr>
        <w:t>Tout le monde est bien habillé, l’orchestre joue, les photographes n’</w:t>
      </w:r>
      <w:r w:rsidR="00DD5F29">
        <w:rPr>
          <w:rFonts w:ascii="Garamond" w:hAnsi="Garamond"/>
          <w:i/>
          <w:iCs/>
          <w:lang w:val="fr-FR"/>
        </w:rPr>
        <w:t>arrêtent</w:t>
      </w:r>
      <w:r w:rsidR="00FD1815">
        <w:rPr>
          <w:rFonts w:ascii="Garamond" w:hAnsi="Garamond"/>
          <w:i/>
          <w:iCs/>
          <w:lang w:val="fr-FR"/>
        </w:rPr>
        <w:t xml:space="preserve"> pas, le buffet scandinave</w:t>
      </w:r>
      <w:r w:rsidR="001671B5">
        <w:rPr>
          <w:rFonts w:ascii="Garamond" w:hAnsi="Garamond"/>
          <w:i/>
          <w:iCs/>
          <w:lang w:val="fr-FR"/>
        </w:rPr>
        <w:t xml:space="preserve"> est merveilleux. Tout le monde</w:t>
      </w:r>
      <w:r w:rsidR="00FD1815">
        <w:rPr>
          <w:rFonts w:ascii="Garamond" w:hAnsi="Garamond"/>
          <w:i/>
          <w:iCs/>
          <w:lang w:val="fr-FR"/>
        </w:rPr>
        <w:t xml:space="preserve"> passe un moment grandiose. Une seule chose manque : la </w:t>
      </w:r>
      <w:r w:rsidR="001671B5">
        <w:rPr>
          <w:rFonts w:ascii="Garamond" w:hAnsi="Garamond"/>
          <w:i/>
          <w:iCs/>
          <w:lang w:val="fr-FR"/>
        </w:rPr>
        <w:t xml:space="preserve">jeune </w:t>
      </w:r>
      <w:r w:rsidR="00FD1815">
        <w:rPr>
          <w:rFonts w:ascii="Garamond" w:hAnsi="Garamond"/>
          <w:i/>
          <w:iCs/>
          <w:lang w:val="fr-FR"/>
        </w:rPr>
        <w:t>mariée n’a pas montré</w:t>
      </w:r>
      <w:r w:rsidR="001671B5">
        <w:rPr>
          <w:rFonts w:ascii="Garamond" w:hAnsi="Garamond"/>
          <w:i/>
          <w:iCs/>
          <w:lang w:val="fr-FR"/>
        </w:rPr>
        <w:t xml:space="preserve"> le bout de son nez. Qu’importe</w:t>
      </w:r>
      <w:r w:rsidR="00FD1815">
        <w:rPr>
          <w:rFonts w:ascii="Garamond" w:hAnsi="Garamond"/>
          <w:i/>
          <w:iCs/>
          <w:lang w:val="fr-FR"/>
        </w:rPr>
        <w:t xml:space="preserve"> l’attractivité du cadre, la plupart d’entre no</w:t>
      </w:r>
      <w:r w:rsidR="006F5DA2">
        <w:rPr>
          <w:rFonts w:ascii="Garamond" w:hAnsi="Garamond"/>
          <w:i/>
          <w:iCs/>
          <w:lang w:val="fr-FR"/>
        </w:rPr>
        <w:t>us réalise qu’un mariage sans</w:t>
      </w:r>
      <w:r w:rsidR="00FD1815">
        <w:rPr>
          <w:rFonts w:ascii="Garamond" w:hAnsi="Garamond"/>
          <w:i/>
          <w:iCs/>
          <w:lang w:val="fr-FR"/>
        </w:rPr>
        <w:t xml:space="preserve"> mariée n’en n’est pas un. Et bien, un monde sans</w:t>
      </w:r>
      <w:r w:rsidR="00DD5F29">
        <w:rPr>
          <w:rFonts w:ascii="Garamond" w:hAnsi="Garamond"/>
          <w:i/>
          <w:iCs/>
          <w:lang w:val="fr-FR"/>
        </w:rPr>
        <w:t xml:space="preserve"> le</w:t>
      </w:r>
      <w:r w:rsidR="00FD1815">
        <w:rPr>
          <w:rFonts w:ascii="Garamond" w:hAnsi="Garamond"/>
          <w:i/>
          <w:iCs/>
          <w:lang w:val="fr-FR"/>
        </w:rPr>
        <w:t xml:space="preserve"> Machia’</w:t>
      </w:r>
      <w:r w:rsidR="006F5DA2">
        <w:rPr>
          <w:rFonts w:ascii="Garamond" w:hAnsi="Garamond"/>
          <w:i/>
          <w:iCs/>
          <w:lang w:val="fr-FR"/>
        </w:rPr>
        <w:t>h est comme un mariage sans</w:t>
      </w:r>
      <w:r w:rsidR="00DE42FB">
        <w:rPr>
          <w:rFonts w:ascii="Garamond" w:hAnsi="Garamond"/>
          <w:i/>
          <w:iCs/>
          <w:lang w:val="fr-FR"/>
        </w:rPr>
        <w:t xml:space="preserve"> mariée. Il n’y a qu’une différence : </w:t>
      </w:r>
      <w:r w:rsidR="00EA47BD">
        <w:rPr>
          <w:rFonts w:ascii="Garamond" w:hAnsi="Garamond"/>
          <w:i/>
          <w:iCs/>
          <w:lang w:val="fr-FR"/>
        </w:rPr>
        <w:t>nous ne réalisons même pas de l’absence de la jeune mariée</w:t>
      </w:r>
      <w:r w:rsidR="00D54DCE">
        <w:rPr>
          <w:rFonts w:ascii="Garamond" w:hAnsi="Garamond"/>
          <w:i/>
          <w:iCs/>
          <w:lang w:val="fr-FR"/>
        </w:rPr>
        <w:t>.</w:t>
      </w:r>
      <w:r w:rsidRPr="00D54DCE">
        <w:rPr>
          <w:rFonts w:ascii="Garamond" w:hAnsi="Garamond"/>
          <w:i/>
          <w:iCs/>
          <w:lang w:val="fr-FR"/>
        </w:rPr>
        <w:t xml:space="preserve"> </w:t>
      </w:r>
      <w:r w:rsidRPr="00BD5E82">
        <w:rPr>
          <w:rFonts w:ascii="Garamond" w:hAnsi="Garamond"/>
          <w:i/>
          <w:iCs/>
          <w:lang w:val="fr-FR"/>
        </w:rPr>
        <w:t>(From Rabbi Yissocher Frand: In Print, ArtScroll Publications, pp. 241-242.)</w:t>
      </w:r>
    </w:p>
    <w:p w:rsidR="00762D52" w:rsidRPr="00BD5E82" w:rsidRDefault="00762D52" w:rsidP="004407AF">
      <w:pPr>
        <w:tabs>
          <w:tab w:val="left" w:pos="0"/>
        </w:tabs>
        <w:jc w:val="both"/>
        <w:rPr>
          <w:rFonts w:ascii="Garamond" w:hAnsi="Garamond" w:cs="Times New Roman"/>
          <w:lang w:eastAsia="he-IL"/>
        </w:rPr>
      </w:pPr>
    </w:p>
    <w:p w:rsidR="00762D52" w:rsidRPr="00BD5E82" w:rsidRDefault="00BD5E82" w:rsidP="004407AF">
      <w:pPr>
        <w:tabs>
          <w:tab w:val="left" w:pos="0"/>
        </w:tabs>
        <w:jc w:val="both"/>
        <w:rPr>
          <w:rFonts w:ascii="Garamond" w:hAnsi="Garamond" w:cs="Times New Roman"/>
          <w:lang w:eastAsia="he-IL"/>
        </w:rPr>
      </w:pPr>
      <w:r w:rsidRPr="00BD5E82">
        <w:rPr>
          <w:rFonts w:ascii="Garamond" w:hAnsi="Garamond" w:cs="Times New Roman"/>
          <w:lang w:eastAsia="he-IL"/>
        </w:rPr>
        <w:t xml:space="preserve">Comme nous l’avons vu à la fin de la partie précédente, le </w:t>
      </w:r>
      <w:r w:rsidRPr="00BD5E82">
        <w:rPr>
          <w:rFonts w:ascii="Garamond" w:hAnsi="Garamond" w:cs="Times New Roman"/>
          <w:i/>
          <w:iCs/>
          <w:lang w:eastAsia="he-IL"/>
        </w:rPr>
        <w:t>Machia’h</w:t>
      </w:r>
      <w:r w:rsidR="00471FD5">
        <w:rPr>
          <w:rFonts w:ascii="Garamond" w:hAnsi="Garamond" w:cs="Times New Roman"/>
          <w:lang w:eastAsia="he-IL"/>
        </w:rPr>
        <w:t xml:space="preserve"> peut arriver</w:t>
      </w:r>
      <w:r w:rsidRPr="00BD5E82">
        <w:rPr>
          <w:rFonts w:ascii="Garamond" w:hAnsi="Garamond" w:cs="Times New Roman"/>
          <w:lang w:eastAsia="he-IL"/>
        </w:rPr>
        <w:t xml:space="preserve"> de deux manières</w:t>
      </w:r>
      <w:r w:rsidR="006F5DA2">
        <w:rPr>
          <w:rFonts w:ascii="Garamond" w:hAnsi="Garamond" w:cs="Times New Roman"/>
          <w:lang w:eastAsia="he-IL"/>
        </w:rPr>
        <w:t xml:space="preserve"> : ou </w:t>
      </w:r>
      <w:r w:rsidR="001671B5">
        <w:rPr>
          <w:rFonts w:ascii="Garamond" w:hAnsi="Garamond" w:cs="Times New Roman"/>
          <w:lang w:eastAsia="he-IL"/>
        </w:rPr>
        <w:t>nous méritons sa venue</w:t>
      </w:r>
      <w:r w:rsidR="006F5DA2">
        <w:rPr>
          <w:rFonts w:ascii="Garamond" w:hAnsi="Garamond" w:cs="Times New Roman"/>
          <w:lang w:eastAsia="he-IL"/>
        </w:rPr>
        <w:t>, ou à un moment calculé</w:t>
      </w:r>
      <w:r>
        <w:rPr>
          <w:rFonts w:ascii="Garamond" w:hAnsi="Garamond" w:cs="Times New Roman"/>
          <w:lang w:eastAsia="he-IL"/>
        </w:rPr>
        <w:t xml:space="preserve"> dans le futur sans se soucier de notre mérite. Comme nous le verrons dans les sources suivantes, les actions personnelles de chacun peuvent hâter l’arrivée du </w:t>
      </w:r>
      <w:r w:rsidRPr="00BD5E82">
        <w:rPr>
          <w:rFonts w:ascii="Garamond" w:hAnsi="Garamond" w:cs="Times New Roman"/>
          <w:i/>
          <w:iCs/>
          <w:lang w:eastAsia="he-IL"/>
        </w:rPr>
        <w:t>Machia’h</w:t>
      </w:r>
      <w:r w:rsidR="001671B5">
        <w:rPr>
          <w:rFonts w:ascii="Garamond" w:hAnsi="Garamond" w:cs="Times New Roman"/>
          <w:lang w:eastAsia="he-IL"/>
        </w:rPr>
        <w:t xml:space="preserve"> et, </w:t>
      </w:r>
      <w:r>
        <w:rPr>
          <w:rFonts w:ascii="Garamond" w:hAnsi="Garamond" w:cs="Times New Roman"/>
          <w:lang w:eastAsia="he-IL"/>
        </w:rPr>
        <w:t>de ce fait</w:t>
      </w:r>
      <w:r w:rsidR="001671B5">
        <w:rPr>
          <w:rFonts w:ascii="Garamond" w:hAnsi="Garamond" w:cs="Times New Roman"/>
          <w:lang w:eastAsia="he-IL"/>
        </w:rPr>
        <w:t>,</w:t>
      </w:r>
      <w:r>
        <w:rPr>
          <w:rFonts w:ascii="Garamond" w:hAnsi="Garamond" w:cs="Times New Roman"/>
          <w:lang w:eastAsia="he-IL"/>
        </w:rPr>
        <w:t xml:space="preserve"> amener le monde à la perfection.</w:t>
      </w:r>
    </w:p>
    <w:p w:rsidR="00762D52" w:rsidRPr="00AA03EF" w:rsidRDefault="00BD5E82" w:rsidP="004407AF">
      <w:pPr>
        <w:tabs>
          <w:tab w:val="left" w:pos="0"/>
        </w:tabs>
        <w:jc w:val="both"/>
        <w:rPr>
          <w:rFonts w:ascii="Garamond" w:hAnsi="Garamond" w:cs="Times New Roman"/>
          <w:lang w:eastAsia="he-IL"/>
        </w:rPr>
      </w:pPr>
      <w:r w:rsidRPr="00BD5E82">
        <w:rPr>
          <w:rFonts w:ascii="Garamond" w:hAnsi="Garamond" w:cs="Times New Roman"/>
          <w:lang w:eastAsia="he-IL"/>
        </w:rPr>
        <w:t xml:space="preserve">La </w:t>
      </w:r>
      <w:r w:rsidRPr="00BD5E82">
        <w:rPr>
          <w:rFonts w:ascii="Garamond" w:hAnsi="Garamond" w:cs="Times New Roman"/>
          <w:i/>
          <w:iCs/>
          <w:lang w:eastAsia="he-IL"/>
        </w:rPr>
        <w:t>Téc</w:t>
      </w:r>
      <w:r w:rsidR="00762D52" w:rsidRPr="00BD5E82">
        <w:rPr>
          <w:rFonts w:ascii="Garamond" w:hAnsi="Garamond" w:cs="Times New Roman"/>
          <w:i/>
          <w:iCs/>
          <w:lang w:eastAsia="he-IL"/>
        </w:rPr>
        <w:t>h</w:t>
      </w:r>
      <w:r w:rsidRPr="00BD5E82">
        <w:rPr>
          <w:rFonts w:ascii="Garamond" w:hAnsi="Garamond" w:cs="Times New Roman"/>
          <w:i/>
          <w:iCs/>
          <w:lang w:eastAsia="he-IL"/>
        </w:rPr>
        <w:t>ouva</w:t>
      </w:r>
      <w:r w:rsidR="00762D52" w:rsidRPr="00BD5E82">
        <w:rPr>
          <w:rFonts w:ascii="Garamond" w:hAnsi="Garamond" w:cs="Times New Roman"/>
          <w:lang w:eastAsia="he-IL"/>
        </w:rPr>
        <w:t xml:space="preserve"> </w:t>
      </w:r>
      <w:r w:rsidRPr="00BD5E82">
        <w:rPr>
          <w:rFonts w:ascii="Garamond" w:hAnsi="Garamond" w:cs="Times New Roman"/>
          <w:lang w:eastAsia="he-IL"/>
        </w:rPr>
        <w:t xml:space="preserve">est le processus par lequel une personne améliore sa personnalité et ses actions, et revient vers D. </w:t>
      </w:r>
      <w:r>
        <w:rPr>
          <w:rFonts w:ascii="Garamond" w:hAnsi="Garamond" w:cs="Times New Roman"/>
          <w:lang w:eastAsia="he-IL"/>
        </w:rPr>
        <w:t xml:space="preserve">Dans la source suivante, nous voyons comment la </w:t>
      </w:r>
      <w:r w:rsidRPr="00AA03EF">
        <w:rPr>
          <w:rFonts w:ascii="Garamond" w:hAnsi="Garamond" w:cs="Times New Roman"/>
          <w:i/>
          <w:iCs/>
          <w:lang w:eastAsia="he-IL"/>
        </w:rPr>
        <w:t>téchouva</w:t>
      </w:r>
      <w:r>
        <w:rPr>
          <w:rFonts w:ascii="Garamond" w:hAnsi="Garamond" w:cs="Times New Roman"/>
          <w:lang w:eastAsia="he-IL"/>
        </w:rPr>
        <w:t xml:space="preserve"> peut hâter l’arrivée du </w:t>
      </w:r>
      <w:r w:rsidRPr="00AA03EF">
        <w:rPr>
          <w:rFonts w:ascii="Garamond" w:hAnsi="Garamond" w:cs="Times New Roman"/>
          <w:i/>
          <w:iCs/>
          <w:lang w:eastAsia="he-IL"/>
        </w:rPr>
        <w:t>Machia’h</w:t>
      </w:r>
      <w:r>
        <w:rPr>
          <w:rFonts w:ascii="Garamond" w:hAnsi="Garamond" w:cs="Times New Roman"/>
          <w:lang w:eastAsia="he-IL"/>
        </w:rPr>
        <w:t xml:space="preserve">. </w:t>
      </w:r>
    </w:p>
    <w:p w:rsidR="00762D52" w:rsidRPr="00AA03EF" w:rsidRDefault="00762D52" w:rsidP="004407AF">
      <w:pPr>
        <w:pStyle w:val="Corpsdetexte3"/>
        <w:jc w:val="both"/>
        <w:rPr>
          <w:sz w:val="22"/>
          <w:szCs w:val="22"/>
          <w:lang w:val="fr-FR"/>
        </w:rPr>
      </w:pPr>
      <w:r w:rsidRPr="00AA03EF">
        <w:rPr>
          <w:sz w:val="22"/>
          <w:szCs w:val="22"/>
          <w:lang w:val="fr-FR"/>
        </w:rPr>
        <w:t xml:space="preserve">1. </w:t>
      </w:r>
      <w:r w:rsidRPr="00AA03EF">
        <w:rPr>
          <w:i/>
          <w:iCs/>
          <w:sz w:val="22"/>
          <w:szCs w:val="22"/>
          <w:lang w:val="fr-FR"/>
        </w:rPr>
        <w:t>Talm</w:t>
      </w:r>
      <w:r w:rsidR="004B36DA" w:rsidRPr="00AA03EF">
        <w:rPr>
          <w:i/>
          <w:iCs/>
          <w:sz w:val="22"/>
          <w:szCs w:val="22"/>
          <w:lang w:val="fr-FR"/>
        </w:rPr>
        <w:t>oud Bavli, Sanhé</w:t>
      </w:r>
      <w:r w:rsidRPr="00AA03EF">
        <w:rPr>
          <w:i/>
          <w:iCs/>
          <w:sz w:val="22"/>
          <w:szCs w:val="22"/>
          <w:lang w:val="fr-FR"/>
        </w:rPr>
        <w:t>drin</w:t>
      </w:r>
      <w:r w:rsidR="004B36DA" w:rsidRPr="00AA03EF">
        <w:rPr>
          <w:i/>
          <w:iCs/>
          <w:sz w:val="22"/>
          <w:szCs w:val="22"/>
          <w:lang w:val="fr-FR"/>
        </w:rPr>
        <w:t>e 98a</w:t>
      </w:r>
      <w:r w:rsidR="004B36DA" w:rsidRPr="00AA03EF">
        <w:rPr>
          <w:sz w:val="22"/>
          <w:szCs w:val="22"/>
          <w:lang w:val="fr-FR"/>
        </w:rPr>
        <w:t xml:space="preserve"> – L</w:t>
      </w:r>
      <w:r w:rsidRPr="00AA03EF">
        <w:rPr>
          <w:sz w:val="22"/>
          <w:szCs w:val="22"/>
          <w:lang w:val="fr-FR"/>
        </w:rPr>
        <w:t xml:space="preserve">e </w:t>
      </w:r>
      <w:r w:rsidR="001622B1" w:rsidRPr="00AA03EF">
        <w:rPr>
          <w:i/>
          <w:iCs/>
          <w:sz w:val="22"/>
          <w:szCs w:val="22"/>
          <w:lang w:val="fr-FR"/>
        </w:rPr>
        <w:t>Machia’h</w:t>
      </w:r>
      <w:r w:rsidRPr="00AA03EF">
        <w:rPr>
          <w:sz w:val="22"/>
          <w:szCs w:val="22"/>
          <w:lang w:val="fr-FR"/>
        </w:rPr>
        <w:t xml:space="preserve"> </w:t>
      </w:r>
      <w:r w:rsidR="00AA03EF" w:rsidRPr="00AA03EF">
        <w:rPr>
          <w:sz w:val="22"/>
          <w:szCs w:val="22"/>
          <w:lang w:val="fr-FR"/>
        </w:rPr>
        <w:t xml:space="preserve">viendra soit lorsque la </w:t>
      </w:r>
      <w:r w:rsidR="00B67690" w:rsidRPr="00AA03EF">
        <w:rPr>
          <w:sz w:val="22"/>
          <w:szCs w:val="22"/>
          <w:lang w:val="fr-FR"/>
        </w:rPr>
        <w:t>génération</w:t>
      </w:r>
      <w:r w:rsidR="00AA03EF" w:rsidRPr="00AA03EF">
        <w:rPr>
          <w:sz w:val="22"/>
          <w:szCs w:val="22"/>
          <w:lang w:val="fr-FR"/>
        </w:rPr>
        <w:t xml:space="preserve"> sera complètement pieuse car elle aura fait </w:t>
      </w:r>
      <w:r w:rsidR="00AA03EF" w:rsidRPr="00AA03EF">
        <w:rPr>
          <w:i/>
          <w:iCs/>
          <w:sz w:val="22"/>
          <w:szCs w:val="22"/>
          <w:lang w:val="fr-FR"/>
        </w:rPr>
        <w:t>téchouva</w:t>
      </w:r>
      <w:r w:rsidR="00AA03EF" w:rsidRPr="00AA03EF">
        <w:rPr>
          <w:sz w:val="22"/>
          <w:szCs w:val="22"/>
          <w:lang w:val="fr-FR"/>
        </w:rPr>
        <w:t>, soit</w:t>
      </w:r>
      <w:r w:rsidR="00AA03EF">
        <w:rPr>
          <w:sz w:val="22"/>
          <w:szCs w:val="22"/>
          <w:lang w:val="fr-FR"/>
        </w:rPr>
        <w:t xml:space="preserve"> </w:t>
      </w:r>
      <w:r w:rsidR="00AA03EF" w:rsidRPr="00AA03EF">
        <w:rPr>
          <w:sz w:val="22"/>
          <w:szCs w:val="22"/>
          <w:lang w:val="fr-FR"/>
        </w:rPr>
        <w:t>complètement</w:t>
      </w:r>
      <w:r w:rsidR="006F5DA2">
        <w:rPr>
          <w:sz w:val="22"/>
          <w:szCs w:val="22"/>
          <w:lang w:val="fr-FR"/>
        </w:rPr>
        <w:t xml:space="preserve"> mauvaise</w:t>
      </w:r>
      <w:r w:rsidR="00AA03EF">
        <w:rPr>
          <w:sz w:val="22"/>
          <w:szCs w:val="22"/>
          <w:lang w:val="fr-FR"/>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AA03EF" w:rsidRDefault="00AA03EF" w:rsidP="004407AF">
            <w:pPr>
              <w:tabs>
                <w:tab w:val="left" w:pos="0"/>
              </w:tabs>
              <w:snapToGrid w:val="0"/>
              <w:jc w:val="both"/>
              <w:rPr>
                <w:rFonts w:ascii="Garamond" w:hAnsi="Garamond" w:cs="Times New Roman"/>
                <w:lang w:eastAsia="he-IL"/>
              </w:rPr>
            </w:pPr>
            <w:r w:rsidRPr="00AA03EF">
              <w:rPr>
                <w:rFonts w:ascii="Garamond" w:hAnsi="Garamond" w:cs="Times New Roman"/>
                <w:lang w:eastAsia="he-IL"/>
              </w:rPr>
              <w:t xml:space="preserve">Rabbi Yo’hanan disait : </w:t>
            </w:r>
            <w:r>
              <w:rPr>
                <w:rFonts w:ascii="Garamond" w:hAnsi="Garamond" w:cs="Times New Roman"/>
                <w:lang w:eastAsia="he-IL"/>
              </w:rPr>
              <w:t>« </w:t>
            </w:r>
            <w:r w:rsidRPr="00AA03EF">
              <w:rPr>
                <w:rFonts w:ascii="Garamond" w:hAnsi="Garamond" w:cs="Times New Roman"/>
                <w:lang w:eastAsia="he-IL"/>
              </w:rPr>
              <w:t xml:space="preserve">Le fils de David ne viendra que dans une </w:t>
            </w:r>
            <w:r w:rsidR="00290A9D" w:rsidRPr="00AA03EF">
              <w:rPr>
                <w:rFonts w:ascii="Garamond" w:hAnsi="Garamond" w:cs="Times New Roman"/>
                <w:lang w:eastAsia="he-IL"/>
              </w:rPr>
              <w:t>génération</w:t>
            </w:r>
            <w:r w:rsidR="00290A9D">
              <w:rPr>
                <w:rFonts w:ascii="Garamond" w:hAnsi="Garamond" w:cs="Times New Roman"/>
                <w:lang w:eastAsia="he-IL"/>
              </w:rPr>
              <w:t xml:space="preserve"> complètem</w:t>
            </w:r>
            <w:r>
              <w:rPr>
                <w:rFonts w:ascii="Garamond" w:hAnsi="Garamond" w:cs="Times New Roman"/>
                <w:lang w:eastAsia="he-IL"/>
              </w:rPr>
              <w:t>ent vertueuse</w:t>
            </w:r>
            <w:r w:rsidRPr="00AA03EF">
              <w:rPr>
                <w:rFonts w:ascii="Garamond" w:hAnsi="Garamond" w:cs="Times New Roman"/>
                <w:lang w:eastAsia="he-IL"/>
              </w:rPr>
              <w:t xml:space="preserve"> [par le processus de </w:t>
            </w:r>
            <w:r w:rsidRPr="00AA03EF">
              <w:rPr>
                <w:rFonts w:ascii="Garamond" w:hAnsi="Garamond" w:cs="Times New Roman"/>
                <w:i/>
                <w:iCs/>
                <w:lang w:eastAsia="he-IL"/>
              </w:rPr>
              <w:t>téchouva</w:t>
            </w:r>
            <w:r w:rsidRPr="00AA03EF">
              <w:rPr>
                <w:rFonts w:ascii="Garamond" w:hAnsi="Garamond" w:cs="Times New Roman"/>
                <w:lang w:eastAsia="he-IL"/>
              </w:rPr>
              <w:t xml:space="preserve"> – Maharcha]</w:t>
            </w:r>
            <w:r>
              <w:rPr>
                <w:rFonts w:ascii="Garamond" w:hAnsi="Garamond" w:cs="Times New Roman"/>
                <w:lang w:eastAsia="he-IL"/>
              </w:rPr>
              <w:t xml:space="preserve">, soit dans une </w:t>
            </w:r>
            <w:r w:rsidR="006F5DA2">
              <w:rPr>
                <w:rFonts w:ascii="Garamond" w:hAnsi="Garamond" w:cs="Times New Roman"/>
                <w:lang w:eastAsia="he-IL"/>
              </w:rPr>
              <w:t>qui est complètement mauvaise</w:t>
            </w:r>
            <w:r>
              <w:rPr>
                <w:rFonts w:ascii="Garamond" w:hAnsi="Garamond" w:cs="Times New Roman"/>
                <w:lang w:eastAsia="he-IL"/>
              </w:rPr>
              <w:t>. »</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ואמר רבי יוחנן אין בן דוד בא אלא בדור שכולו זכאי או כולו חייב.</w:t>
            </w:r>
          </w:p>
          <w:p w:rsidR="00762D52" w:rsidRPr="00762D52" w:rsidRDefault="00762D52" w:rsidP="004407AF">
            <w:pPr>
              <w:tabs>
                <w:tab w:val="left" w:pos="0"/>
              </w:tabs>
              <w:jc w:val="both"/>
              <w:rPr>
                <w:rFonts w:ascii="Garamond" w:hAnsi="Garamond" w:cs="Times New Roman"/>
                <w:lang w:val="en-US" w:eastAsia="he-IL"/>
              </w:rPr>
            </w:pPr>
          </w:p>
        </w:tc>
      </w:tr>
    </w:tbl>
    <w:p w:rsidR="00762D52" w:rsidRPr="00762D52" w:rsidRDefault="00762D52" w:rsidP="004407AF">
      <w:pPr>
        <w:pStyle w:val="Titre3"/>
        <w:tabs>
          <w:tab w:val="clear" w:pos="720"/>
          <w:tab w:val="num" w:pos="0"/>
        </w:tabs>
        <w:spacing w:before="0" w:after="0"/>
        <w:ind w:left="0" w:firstLine="0"/>
        <w:rPr>
          <w:rFonts w:ascii="Garamond" w:hAnsi="Garamond"/>
          <w:sz w:val="22"/>
          <w:szCs w:val="22"/>
          <w:lang w:eastAsia="he-IL" w:bidi="he-IL"/>
        </w:rPr>
      </w:pPr>
    </w:p>
    <w:p w:rsidR="00762D52" w:rsidRPr="00B67690" w:rsidRDefault="00471FD5" w:rsidP="004407AF">
      <w:pPr>
        <w:tabs>
          <w:tab w:val="left" w:pos="0"/>
        </w:tabs>
        <w:jc w:val="both"/>
        <w:rPr>
          <w:rStyle w:val="apple-style-span"/>
          <w:rFonts w:ascii="Garamond" w:hAnsi="Garamond"/>
          <w:color w:val="000000"/>
        </w:rPr>
      </w:pPr>
      <w:r>
        <w:rPr>
          <w:rStyle w:val="apple-style-span"/>
          <w:rFonts w:ascii="Garamond" w:hAnsi="Garamond"/>
          <w:color w:val="000000"/>
        </w:rPr>
        <w:t>Les</w:t>
      </w:r>
      <w:r w:rsidR="006B7431" w:rsidRPr="006B7431">
        <w:rPr>
          <w:rStyle w:val="apple-style-span"/>
          <w:rFonts w:ascii="Garamond" w:hAnsi="Garamond"/>
          <w:color w:val="000000"/>
        </w:rPr>
        <w:t xml:space="preserve"> sources suivantes expliquent que</w:t>
      </w:r>
      <w:r>
        <w:rPr>
          <w:rStyle w:val="apple-style-span"/>
          <w:rFonts w:ascii="Garamond" w:hAnsi="Garamond"/>
          <w:color w:val="000000"/>
        </w:rPr>
        <w:t>lles</w:t>
      </w:r>
      <w:r w:rsidR="006B7431" w:rsidRPr="006B7431">
        <w:rPr>
          <w:rStyle w:val="apple-style-span"/>
          <w:rFonts w:ascii="Garamond" w:hAnsi="Garamond"/>
          <w:color w:val="000000"/>
        </w:rPr>
        <w:t xml:space="preserve"> </w:t>
      </w:r>
      <w:r>
        <w:rPr>
          <w:rStyle w:val="apple-style-span"/>
          <w:rFonts w:ascii="Garamond" w:hAnsi="Garamond"/>
          <w:color w:val="000000"/>
        </w:rPr>
        <w:t>actions</w:t>
      </w:r>
      <w:r w:rsidR="00290A9D">
        <w:rPr>
          <w:rStyle w:val="apple-style-span"/>
          <w:rFonts w:ascii="Garamond" w:hAnsi="Garamond"/>
          <w:color w:val="000000"/>
        </w:rPr>
        <w:t xml:space="preserve"> ont cette faculté spéciale d’</w:t>
      </w:r>
      <w:r w:rsidR="006B7431">
        <w:rPr>
          <w:rStyle w:val="apple-style-span"/>
          <w:rFonts w:ascii="Garamond" w:hAnsi="Garamond"/>
          <w:color w:val="000000"/>
        </w:rPr>
        <w:t xml:space="preserve">hâter la venue du </w:t>
      </w:r>
      <w:r w:rsidR="006B7431" w:rsidRPr="00B67690">
        <w:rPr>
          <w:rStyle w:val="apple-style-span"/>
          <w:rFonts w:ascii="Garamond" w:hAnsi="Garamond"/>
          <w:i/>
          <w:iCs/>
          <w:color w:val="000000"/>
        </w:rPr>
        <w:t>Machia’h</w:t>
      </w:r>
      <w:r w:rsidR="006B7431">
        <w:rPr>
          <w:rStyle w:val="apple-style-span"/>
          <w:rFonts w:ascii="Garamond" w:hAnsi="Garamond"/>
          <w:color w:val="000000"/>
        </w:rPr>
        <w:t xml:space="preserve">. </w:t>
      </w:r>
      <w:r>
        <w:rPr>
          <w:rStyle w:val="apple-style-span"/>
          <w:rFonts w:ascii="Garamond" w:hAnsi="Garamond"/>
          <w:color w:val="000000"/>
        </w:rPr>
        <w:t>Ainsi</w:t>
      </w:r>
      <w:r w:rsidR="00B67690">
        <w:rPr>
          <w:rStyle w:val="apple-style-span"/>
          <w:rFonts w:ascii="Garamond" w:hAnsi="Garamond"/>
          <w:color w:val="000000"/>
        </w:rPr>
        <w:t xml:space="preserve">, Rav Dessler explique comment le </w:t>
      </w:r>
      <w:r w:rsidR="00B67690" w:rsidRPr="00B67690">
        <w:rPr>
          <w:rStyle w:val="apple-style-span"/>
          <w:rFonts w:ascii="Garamond" w:hAnsi="Garamond"/>
          <w:i/>
          <w:iCs/>
          <w:color w:val="000000"/>
        </w:rPr>
        <w:t>Machia’h</w:t>
      </w:r>
      <w:r w:rsidR="00B67690">
        <w:rPr>
          <w:rStyle w:val="apple-style-span"/>
          <w:rFonts w:ascii="Garamond" w:hAnsi="Garamond"/>
          <w:color w:val="000000"/>
        </w:rPr>
        <w:t xml:space="preserve"> peut venir dans une génération qui ne présente pas ce mérite.</w:t>
      </w:r>
    </w:p>
    <w:p w:rsidR="00762D52" w:rsidRPr="00B37E4F" w:rsidRDefault="00762D52" w:rsidP="004407AF">
      <w:pPr>
        <w:tabs>
          <w:tab w:val="left" w:pos="0"/>
        </w:tabs>
        <w:jc w:val="both"/>
        <w:rPr>
          <w:rStyle w:val="apple-style-span"/>
          <w:rFonts w:ascii="Garamond" w:hAnsi="Garamond"/>
          <w:b/>
          <w:bCs/>
          <w:color w:val="000000"/>
        </w:rPr>
      </w:pPr>
      <w:r w:rsidRPr="00070CBB">
        <w:rPr>
          <w:rStyle w:val="apple-style-span"/>
          <w:rFonts w:ascii="Garamond" w:hAnsi="Garamond"/>
          <w:b/>
          <w:bCs/>
          <w:color w:val="000000"/>
        </w:rPr>
        <w:t xml:space="preserve">2. </w:t>
      </w:r>
      <w:r w:rsidRPr="00070CBB">
        <w:rPr>
          <w:rStyle w:val="apple-style-span"/>
          <w:rFonts w:ascii="Garamond" w:hAnsi="Garamond"/>
          <w:b/>
          <w:bCs/>
          <w:i/>
          <w:iCs/>
          <w:color w:val="000000"/>
        </w:rPr>
        <w:t>Ibid.</w:t>
      </w:r>
      <w:r w:rsidR="004B36DA" w:rsidRPr="00070CBB">
        <w:rPr>
          <w:rStyle w:val="apple-style-span"/>
          <w:rFonts w:ascii="Garamond" w:hAnsi="Garamond"/>
          <w:b/>
          <w:bCs/>
          <w:color w:val="000000"/>
        </w:rPr>
        <w:t xml:space="preserve"> – L</w:t>
      </w:r>
      <w:r w:rsidRPr="00070CBB">
        <w:rPr>
          <w:rStyle w:val="apple-style-span"/>
          <w:rFonts w:ascii="Garamond" w:hAnsi="Garamond"/>
          <w:b/>
          <w:bCs/>
          <w:color w:val="000000"/>
        </w:rPr>
        <w:t xml:space="preserve">e </w:t>
      </w:r>
      <w:r w:rsidR="001622B1" w:rsidRPr="00070CBB">
        <w:rPr>
          <w:rStyle w:val="apple-style-span"/>
          <w:rFonts w:ascii="Garamond" w:hAnsi="Garamond"/>
          <w:b/>
          <w:bCs/>
          <w:i/>
          <w:iCs/>
          <w:color w:val="000000"/>
        </w:rPr>
        <w:t>Machia’h</w:t>
      </w:r>
      <w:r w:rsidRPr="00070CBB">
        <w:rPr>
          <w:rStyle w:val="apple-style-span"/>
          <w:rFonts w:ascii="Garamond" w:hAnsi="Garamond"/>
          <w:b/>
          <w:bCs/>
          <w:color w:val="000000"/>
        </w:rPr>
        <w:t xml:space="preserve"> </w:t>
      </w:r>
      <w:r w:rsidR="00290A9D">
        <w:rPr>
          <w:rStyle w:val="apple-style-span"/>
          <w:rFonts w:ascii="Garamond" w:hAnsi="Garamond"/>
          <w:b/>
          <w:bCs/>
          <w:color w:val="000000"/>
        </w:rPr>
        <w:t xml:space="preserve">peut </w:t>
      </w:r>
      <w:r w:rsidR="00B67690" w:rsidRPr="00070CBB">
        <w:rPr>
          <w:rStyle w:val="apple-style-span"/>
          <w:rFonts w:ascii="Garamond" w:hAnsi="Garamond"/>
          <w:b/>
          <w:bCs/>
          <w:color w:val="000000"/>
        </w:rPr>
        <w:t xml:space="preserve">arriver à tout moment. </w:t>
      </w:r>
      <w:r w:rsidR="00290A9D">
        <w:rPr>
          <w:rStyle w:val="apple-style-span"/>
          <w:rFonts w:ascii="Garamond" w:hAnsi="Garamond"/>
          <w:b/>
          <w:bCs/>
          <w:color w:val="000000"/>
        </w:rPr>
        <w:t>Tout ce qui est demandé au peu</w:t>
      </w:r>
      <w:r w:rsidR="00B67690" w:rsidRPr="00B67690">
        <w:rPr>
          <w:rStyle w:val="apple-style-span"/>
          <w:rFonts w:ascii="Garamond" w:hAnsi="Garamond"/>
          <w:b/>
          <w:bCs/>
          <w:color w:val="000000"/>
        </w:rPr>
        <w:t>ple juif c’est d’écouter les paroles de D.</w:t>
      </w:r>
      <w:r w:rsidR="00290A9D">
        <w:rPr>
          <w:rStyle w:val="apple-style-span"/>
          <w:rFonts w:ascii="Garamond" w:hAnsi="Garamond"/>
          <w:b/>
          <w:bCs/>
          <w:color w:val="000000"/>
        </w:rPr>
        <w:t xml:space="preserve"> et </w:t>
      </w:r>
      <w:r w:rsidR="006F5DA2">
        <w:rPr>
          <w:rStyle w:val="apple-style-span"/>
          <w:rFonts w:ascii="Garamond" w:hAnsi="Garamond"/>
          <w:b/>
          <w:bCs/>
          <w:color w:val="000000"/>
        </w:rPr>
        <w:t xml:space="preserve">de </w:t>
      </w:r>
      <w:r w:rsidR="00290A9D">
        <w:rPr>
          <w:rStyle w:val="apple-style-span"/>
          <w:rFonts w:ascii="Garamond" w:hAnsi="Garamond"/>
          <w:b/>
          <w:bCs/>
          <w:color w:val="000000"/>
        </w:rPr>
        <w:t>les mettre en application</w:t>
      </w:r>
      <w:r w:rsidR="00070CBB">
        <w:rPr>
          <w:rStyle w:val="apple-style-span"/>
          <w:rFonts w:ascii="Garamond" w:hAnsi="Garamond"/>
          <w:b/>
          <w:bCs/>
          <w:color w:val="000000"/>
        </w:rPr>
        <w:t xml:space="preserve"> en accomplissant les </w:t>
      </w:r>
      <w:r w:rsidR="00070CBB" w:rsidRPr="00070CBB">
        <w:rPr>
          <w:rStyle w:val="apple-style-span"/>
          <w:rFonts w:ascii="Garamond" w:hAnsi="Garamond"/>
          <w:b/>
          <w:bCs/>
          <w:i/>
          <w:iCs/>
          <w:color w:val="000000"/>
        </w:rPr>
        <w:t>mitsvot</w:t>
      </w:r>
      <w:r w:rsidR="00070CBB">
        <w:rPr>
          <w:rStyle w:val="apple-style-span"/>
          <w:rFonts w:ascii="Garamond" w:hAnsi="Garamond"/>
          <w:b/>
          <w:bCs/>
          <w:color w:val="000000"/>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070CBB" w:rsidRDefault="00070CBB" w:rsidP="004407AF">
            <w:pPr>
              <w:jc w:val="both"/>
              <w:rPr>
                <w:rFonts w:ascii="Garamond" w:hAnsi="Garamond"/>
                <w:lang w:eastAsia="he-IL"/>
              </w:rPr>
            </w:pPr>
            <w:r w:rsidRPr="00070CBB">
              <w:rPr>
                <w:rFonts w:ascii="Garamond" w:hAnsi="Garamond"/>
                <w:lang w:eastAsia="he-IL"/>
              </w:rPr>
              <w:t>[Rabbi Yéoc</w:t>
            </w:r>
            <w:r w:rsidR="00762D52" w:rsidRPr="00070CBB">
              <w:rPr>
                <w:rFonts w:ascii="Garamond" w:hAnsi="Garamond"/>
                <w:lang w:eastAsia="he-IL"/>
              </w:rPr>
              <w:t>h</w:t>
            </w:r>
            <w:r w:rsidRPr="00070CBB">
              <w:rPr>
                <w:rFonts w:ascii="Garamond" w:hAnsi="Garamond"/>
                <w:lang w:eastAsia="he-IL"/>
              </w:rPr>
              <w:t>oua] demanda</w:t>
            </w:r>
            <w:r w:rsidR="00762D52" w:rsidRPr="00070CBB">
              <w:rPr>
                <w:rFonts w:ascii="Garamond" w:hAnsi="Garamond"/>
                <w:lang w:eastAsia="he-IL"/>
              </w:rPr>
              <w:t xml:space="preserve"> [</w:t>
            </w:r>
            <w:r w:rsidRPr="00070CBB">
              <w:rPr>
                <w:rFonts w:ascii="Garamond" w:hAnsi="Garamond"/>
                <w:lang w:eastAsia="he-IL"/>
              </w:rPr>
              <w:t xml:space="preserve">à </w:t>
            </w:r>
            <w:r w:rsidR="00762D52" w:rsidRPr="00070CBB">
              <w:rPr>
                <w:rFonts w:ascii="Garamond" w:hAnsi="Garamond"/>
                <w:lang w:eastAsia="he-IL"/>
              </w:rPr>
              <w:t>Eliyah</w:t>
            </w:r>
            <w:r w:rsidRPr="00070CBB">
              <w:rPr>
                <w:rFonts w:ascii="Garamond" w:hAnsi="Garamond"/>
                <w:lang w:eastAsia="he-IL"/>
              </w:rPr>
              <w:t>ou HaNavi] :</w:t>
            </w:r>
            <w:r>
              <w:rPr>
                <w:rFonts w:ascii="Garamond" w:hAnsi="Garamond"/>
                <w:lang w:eastAsia="he-IL"/>
              </w:rPr>
              <w:t xml:space="preserve"> « Quand</w:t>
            </w:r>
            <w:r w:rsidR="006F5DA2">
              <w:rPr>
                <w:rFonts w:ascii="Garamond" w:hAnsi="Garamond"/>
                <w:lang w:eastAsia="he-IL"/>
              </w:rPr>
              <w:t xml:space="preserve"> le</w:t>
            </w:r>
            <w:r>
              <w:rPr>
                <w:rFonts w:ascii="Garamond" w:hAnsi="Garamond"/>
                <w:lang w:eastAsia="he-IL"/>
              </w:rPr>
              <w:t xml:space="preserve"> </w:t>
            </w:r>
            <w:r w:rsidRPr="00290A9D">
              <w:rPr>
                <w:rFonts w:ascii="Garamond" w:hAnsi="Garamond"/>
                <w:i/>
                <w:iCs/>
                <w:lang w:eastAsia="he-IL"/>
              </w:rPr>
              <w:t>Machia’h</w:t>
            </w:r>
            <w:r>
              <w:rPr>
                <w:rFonts w:ascii="Garamond" w:hAnsi="Garamond"/>
                <w:lang w:eastAsia="he-IL"/>
              </w:rPr>
              <w:t xml:space="preserve"> viendra-t-il ? » </w:t>
            </w:r>
            <w:r w:rsidRPr="00070CBB">
              <w:rPr>
                <w:rFonts w:ascii="Garamond" w:hAnsi="Garamond"/>
                <w:lang w:eastAsia="he-IL"/>
              </w:rPr>
              <w:t xml:space="preserve">Il </w:t>
            </w:r>
            <w:r w:rsidRPr="00070CBB">
              <w:rPr>
                <w:rFonts w:ascii="Garamond" w:hAnsi="Garamond"/>
                <w:lang w:eastAsia="he-IL"/>
              </w:rPr>
              <w:lastRenderedPageBreak/>
              <w:t xml:space="preserve">répondit : « Va et demande lui. » « Où est-il ? » </w:t>
            </w:r>
            <w:r>
              <w:rPr>
                <w:rFonts w:ascii="Garamond" w:hAnsi="Garamond"/>
                <w:lang w:eastAsia="he-IL"/>
              </w:rPr>
              <w:t>« </w:t>
            </w:r>
            <w:r w:rsidRPr="00070CBB">
              <w:rPr>
                <w:rFonts w:ascii="Garamond" w:hAnsi="Garamond"/>
                <w:lang w:eastAsia="he-IL"/>
              </w:rPr>
              <w:t xml:space="preserve">Assis aux portes de </w:t>
            </w:r>
            <w:r w:rsidR="00290A9D" w:rsidRPr="00070CBB">
              <w:rPr>
                <w:rFonts w:ascii="Garamond" w:hAnsi="Garamond"/>
                <w:lang w:eastAsia="he-IL"/>
              </w:rPr>
              <w:t>Rome</w:t>
            </w:r>
            <w:r w:rsidRPr="00070CBB">
              <w:rPr>
                <w:rFonts w:ascii="Garamond" w:hAnsi="Garamond"/>
                <w:lang w:eastAsia="he-IL"/>
              </w:rPr>
              <w:t>.</w:t>
            </w:r>
            <w:r>
              <w:rPr>
                <w:rFonts w:ascii="Garamond" w:hAnsi="Garamond"/>
                <w:lang w:eastAsia="he-IL"/>
              </w:rPr>
              <w:t> »</w:t>
            </w:r>
            <w:r w:rsidRPr="00070CBB">
              <w:rPr>
                <w:rFonts w:ascii="Garamond" w:hAnsi="Garamond"/>
                <w:lang w:eastAsia="he-IL"/>
              </w:rPr>
              <w:t xml:space="preserve"> </w:t>
            </w:r>
            <w:r>
              <w:rPr>
                <w:rFonts w:ascii="Garamond" w:hAnsi="Garamond"/>
                <w:lang w:eastAsia="he-IL"/>
              </w:rPr>
              <w:t>« </w:t>
            </w:r>
            <w:r w:rsidRPr="00070CBB">
              <w:rPr>
                <w:rFonts w:ascii="Garamond" w:hAnsi="Garamond"/>
                <w:lang w:eastAsia="he-IL"/>
              </w:rPr>
              <w:t xml:space="preserve">Comment le </w:t>
            </w:r>
            <w:r w:rsidR="006F5DA2">
              <w:rPr>
                <w:rFonts w:ascii="Garamond" w:hAnsi="Garamond"/>
                <w:lang w:eastAsia="he-IL"/>
              </w:rPr>
              <w:t>reconnaitrai</w:t>
            </w:r>
            <w:r w:rsidRPr="00070CBB">
              <w:rPr>
                <w:rFonts w:ascii="Garamond" w:hAnsi="Garamond"/>
                <w:lang w:eastAsia="he-IL"/>
              </w:rPr>
              <w:t>-je</w:t>
            </w:r>
            <w:r>
              <w:rPr>
                <w:rFonts w:ascii="Garamond" w:hAnsi="Garamond"/>
                <w:lang w:eastAsia="he-IL"/>
              </w:rPr>
              <w:t> ? »</w:t>
            </w:r>
            <w:r w:rsidRPr="00070CBB">
              <w:rPr>
                <w:rFonts w:ascii="Garamond" w:hAnsi="Garamond"/>
                <w:lang w:eastAsia="he-IL"/>
              </w:rPr>
              <w:t xml:space="preserve"> </w:t>
            </w:r>
            <w:r>
              <w:rPr>
                <w:rFonts w:ascii="Garamond" w:hAnsi="Garamond"/>
                <w:lang w:eastAsia="he-IL"/>
              </w:rPr>
              <w:t>« </w:t>
            </w:r>
            <w:r w:rsidRPr="00070CBB">
              <w:rPr>
                <w:rFonts w:ascii="Garamond" w:hAnsi="Garamond"/>
                <w:lang w:eastAsia="he-IL"/>
              </w:rPr>
              <w:t xml:space="preserve">Il est assis parmi les </w:t>
            </w:r>
            <w:r>
              <w:rPr>
                <w:rFonts w:ascii="Garamond" w:hAnsi="Garamond"/>
                <w:lang w:eastAsia="he-IL"/>
              </w:rPr>
              <w:t xml:space="preserve">pauvres lépreux. Tous les autres déroulent tous leurs bandages en même temps puis couvrent leurs plaies de bandages propres. Le </w:t>
            </w:r>
            <w:r w:rsidRPr="00070CBB">
              <w:rPr>
                <w:rFonts w:ascii="Garamond" w:hAnsi="Garamond"/>
                <w:i/>
                <w:iCs/>
                <w:lang w:eastAsia="he-IL"/>
              </w:rPr>
              <w:t>Machia’h</w:t>
            </w:r>
            <w:r>
              <w:rPr>
                <w:rFonts w:ascii="Garamond" w:hAnsi="Garamond"/>
                <w:lang w:eastAsia="he-IL"/>
              </w:rPr>
              <w:t xml:space="preserve"> déro</w:t>
            </w:r>
            <w:r w:rsidR="00290A9D">
              <w:rPr>
                <w:rFonts w:ascii="Garamond" w:hAnsi="Garamond"/>
                <w:lang w:eastAsia="he-IL"/>
              </w:rPr>
              <w:t>ule et remet ses bandages un à</w:t>
            </w:r>
            <w:r>
              <w:rPr>
                <w:rFonts w:ascii="Garamond" w:hAnsi="Garamond"/>
                <w:lang w:eastAsia="he-IL"/>
              </w:rPr>
              <w:t xml:space="preserve"> un, pensant : « Peut-être cela se</w:t>
            </w:r>
            <w:r w:rsidR="00290A9D">
              <w:rPr>
                <w:rFonts w:ascii="Garamond" w:hAnsi="Garamond"/>
                <w:lang w:eastAsia="he-IL"/>
              </w:rPr>
              <w:t xml:space="preserve">ra le moment où l’on aura besoin de moi et je ne veux pas </w:t>
            </w:r>
            <w:r>
              <w:rPr>
                <w:rFonts w:ascii="Garamond" w:hAnsi="Garamond"/>
                <w:lang w:eastAsia="he-IL"/>
              </w:rPr>
              <w:t>être en retard. »</w:t>
            </w:r>
          </w:p>
          <w:p w:rsidR="00070CBB" w:rsidRPr="00070CBB" w:rsidRDefault="00070CBB" w:rsidP="004407AF">
            <w:pPr>
              <w:jc w:val="both"/>
              <w:rPr>
                <w:rFonts w:ascii="Garamond" w:hAnsi="Garamond"/>
                <w:lang w:eastAsia="he-IL"/>
              </w:rPr>
            </w:pPr>
            <w:r w:rsidRPr="00070CBB">
              <w:rPr>
                <w:rFonts w:ascii="Garamond" w:hAnsi="Garamond"/>
                <w:lang w:eastAsia="he-IL"/>
              </w:rPr>
              <w:t>[Rabbi Yéoc</w:t>
            </w:r>
            <w:r w:rsidR="00762D52" w:rsidRPr="00070CBB">
              <w:rPr>
                <w:rFonts w:ascii="Garamond" w:hAnsi="Garamond"/>
                <w:lang w:eastAsia="he-IL"/>
              </w:rPr>
              <w:t>h</w:t>
            </w:r>
            <w:r w:rsidRPr="00070CBB">
              <w:rPr>
                <w:rFonts w:ascii="Garamond" w:hAnsi="Garamond"/>
                <w:lang w:eastAsia="he-IL"/>
              </w:rPr>
              <w:t>o</w:t>
            </w:r>
            <w:r w:rsidR="00762D52" w:rsidRPr="00070CBB">
              <w:rPr>
                <w:rFonts w:ascii="Garamond" w:hAnsi="Garamond"/>
                <w:lang w:eastAsia="he-IL"/>
              </w:rPr>
              <w:t xml:space="preserve">ua] </w:t>
            </w:r>
            <w:r w:rsidRPr="00070CBB">
              <w:rPr>
                <w:rFonts w:ascii="Garamond" w:hAnsi="Garamond"/>
                <w:lang w:eastAsia="he-IL"/>
              </w:rPr>
              <w:t xml:space="preserve">alla [chez le </w:t>
            </w:r>
            <w:r w:rsidRPr="006554CF">
              <w:rPr>
                <w:rFonts w:ascii="Garamond" w:hAnsi="Garamond"/>
                <w:i/>
                <w:iCs/>
                <w:lang w:eastAsia="he-IL"/>
              </w:rPr>
              <w:t>Machia’h</w:t>
            </w:r>
            <w:r w:rsidRPr="00070CBB">
              <w:rPr>
                <w:rFonts w:ascii="Garamond" w:hAnsi="Garamond"/>
                <w:lang w:eastAsia="he-IL"/>
              </w:rPr>
              <w:t>] et dit</w:t>
            </w:r>
            <w:r w:rsidR="006554CF">
              <w:rPr>
                <w:rFonts w:ascii="Garamond" w:hAnsi="Garamond"/>
                <w:lang w:eastAsia="he-IL"/>
              </w:rPr>
              <w:t> : « </w:t>
            </w:r>
            <w:r w:rsidR="00032C0C">
              <w:rPr>
                <w:rFonts w:ascii="Garamond" w:hAnsi="Garamond"/>
                <w:lang w:eastAsia="he-IL"/>
              </w:rPr>
              <w:t>Que la paix soit sur</w:t>
            </w:r>
            <w:r w:rsidR="00290A9D">
              <w:rPr>
                <w:rFonts w:ascii="Garamond" w:hAnsi="Garamond"/>
                <w:lang w:eastAsia="he-IL"/>
              </w:rPr>
              <w:t xml:space="preserve"> toi, mon rav, mon maître</w:t>
            </w:r>
            <w:r w:rsidR="006554CF">
              <w:rPr>
                <w:rFonts w:ascii="Garamond" w:hAnsi="Garamond"/>
                <w:lang w:eastAsia="he-IL"/>
              </w:rPr>
              <w:t>. » Il répondit : « </w:t>
            </w:r>
            <w:r w:rsidR="00032C0C">
              <w:rPr>
                <w:rFonts w:ascii="Garamond" w:hAnsi="Garamond"/>
                <w:lang w:eastAsia="he-IL"/>
              </w:rPr>
              <w:t>Que la paix soit sur</w:t>
            </w:r>
            <w:r w:rsidR="006554CF">
              <w:rPr>
                <w:rFonts w:ascii="Garamond" w:hAnsi="Garamond"/>
                <w:lang w:eastAsia="he-IL"/>
              </w:rPr>
              <w:t xml:space="preserve"> toi, fils de Lévi. » Rabbi Yéo</w:t>
            </w:r>
            <w:r w:rsidR="00290A9D">
              <w:rPr>
                <w:rFonts w:ascii="Garamond" w:hAnsi="Garamond"/>
                <w:lang w:eastAsia="he-IL"/>
              </w:rPr>
              <w:t>choua lui demanda : « Quand le M</w:t>
            </w:r>
            <w:r w:rsidR="006554CF">
              <w:rPr>
                <w:rFonts w:ascii="Garamond" w:hAnsi="Garamond"/>
                <w:lang w:eastAsia="he-IL"/>
              </w:rPr>
              <w:t xml:space="preserve">aître viendra-t-il ? » Il répondit : « Aujourd’hui. » </w:t>
            </w:r>
          </w:p>
          <w:p w:rsidR="00762D52" w:rsidRPr="00B37E4F" w:rsidRDefault="00762D52" w:rsidP="004407AF">
            <w:pPr>
              <w:jc w:val="both"/>
              <w:rPr>
                <w:rFonts w:ascii="Garamond" w:hAnsi="Garamond"/>
                <w:lang w:eastAsia="he-IL"/>
              </w:rPr>
            </w:pPr>
          </w:p>
          <w:p w:rsidR="00762D52" w:rsidRPr="002025C9" w:rsidRDefault="006554CF" w:rsidP="004407AF">
            <w:pPr>
              <w:jc w:val="both"/>
              <w:rPr>
                <w:rFonts w:ascii="Garamond" w:hAnsi="Garamond"/>
                <w:lang w:eastAsia="he-IL"/>
              </w:rPr>
            </w:pPr>
            <w:r w:rsidRPr="006554CF">
              <w:rPr>
                <w:rFonts w:ascii="Garamond" w:hAnsi="Garamond"/>
                <w:lang w:eastAsia="he-IL"/>
              </w:rPr>
              <w:t>Rabbi Yéoc</w:t>
            </w:r>
            <w:r w:rsidR="00762D52" w:rsidRPr="006554CF">
              <w:rPr>
                <w:rFonts w:ascii="Garamond" w:hAnsi="Garamond"/>
                <w:lang w:eastAsia="he-IL"/>
              </w:rPr>
              <w:t>h</w:t>
            </w:r>
            <w:r w:rsidRPr="006554CF">
              <w:rPr>
                <w:rFonts w:ascii="Garamond" w:hAnsi="Garamond"/>
                <w:lang w:eastAsia="he-IL"/>
              </w:rPr>
              <w:t>o</w:t>
            </w:r>
            <w:r w:rsidR="00762D52" w:rsidRPr="006554CF">
              <w:rPr>
                <w:rFonts w:ascii="Garamond" w:hAnsi="Garamond"/>
                <w:lang w:eastAsia="he-IL"/>
              </w:rPr>
              <w:t xml:space="preserve">ua </w:t>
            </w:r>
            <w:r w:rsidRPr="006554CF">
              <w:rPr>
                <w:rFonts w:ascii="Garamond" w:hAnsi="Garamond"/>
                <w:lang w:eastAsia="he-IL"/>
              </w:rPr>
              <w:t xml:space="preserve">retourna chez </w:t>
            </w:r>
            <w:r w:rsidR="00762D52" w:rsidRPr="006554CF">
              <w:rPr>
                <w:rFonts w:ascii="Garamond" w:hAnsi="Garamond"/>
                <w:lang w:eastAsia="he-IL"/>
              </w:rPr>
              <w:t>Eliyah</w:t>
            </w:r>
            <w:r w:rsidRPr="006554CF">
              <w:rPr>
                <w:rFonts w:ascii="Garamond" w:hAnsi="Garamond"/>
                <w:lang w:eastAsia="he-IL"/>
              </w:rPr>
              <w:t>o</w:t>
            </w:r>
            <w:r w:rsidR="00762D52" w:rsidRPr="006554CF">
              <w:rPr>
                <w:rFonts w:ascii="Garamond" w:hAnsi="Garamond"/>
                <w:lang w:eastAsia="he-IL"/>
              </w:rPr>
              <w:t xml:space="preserve">u HaNavi, </w:t>
            </w:r>
            <w:r w:rsidRPr="006554CF">
              <w:rPr>
                <w:rFonts w:ascii="Garamond" w:hAnsi="Garamond"/>
                <w:lang w:eastAsia="he-IL"/>
              </w:rPr>
              <w:t>qui</w:t>
            </w:r>
            <w:r>
              <w:rPr>
                <w:rFonts w:ascii="Garamond" w:hAnsi="Garamond"/>
                <w:lang w:eastAsia="he-IL"/>
              </w:rPr>
              <w:t xml:space="preserve"> lui demanda alors : « Que t’a-t-il dit ? » Rabbi Yéochoua répondit : « Il </w:t>
            </w:r>
            <w:r w:rsidR="006F5DA2">
              <w:rPr>
                <w:rFonts w:ascii="Garamond" w:hAnsi="Garamond"/>
                <w:lang w:eastAsia="he-IL"/>
              </w:rPr>
              <w:t xml:space="preserve">a </w:t>
            </w:r>
            <w:r>
              <w:rPr>
                <w:rFonts w:ascii="Garamond" w:hAnsi="Garamond"/>
                <w:lang w:eastAsia="he-IL"/>
              </w:rPr>
              <w:t>dit : ‘Que la paix soit sur toi, fils de Levi</w:t>
            </w:r>
            <w:r w:rsidR="00032C0C">
              <w:rPr>
                <w:rFonts w:ascii="Garamond" w:hAnsi="Garamond"/>
                <w:lang w:eastAsia="he-IL"/>
              </w:rPr>
              <w:t>.</w:t>
            </w:r>
            <w:r>
              <w:rPr>
                <w:rFonts w:ascii="Garamond" w:hAnsi="Garamond"/>
                <w:lang w:eastAsia="he-IL"/>
              </w:rPr>
              <w:t>’ </w:t>
            </w:r>
            <w:r w:rsidRPr="00032C0C">
              <w:rPr>
                <w:rFonts w:ascii="Garamond" w:hAnsi="Garamond"/>
                <w:lang w:eastAsia="he-IL"/>
              </w:rPr>
              <w:t>»</w:t>
            </w:r>
            <w:r w:rsidR="00032C0C" w:rsidRPr="00032C0C">
              <w:rPr>
                <w:rFonts w:ascii="Garamond" w:hAnsi="Garamond"/>
                <w:lang w:eastAsia="he-IL"/>
              </w:rPr>
              <w:t xml:space="preserve"> </w:t>
            </w:r>
            <w:r w:rsidR="00762D52" w:rsidRPr="00032C0C">
              <w:rPr>
                <w:rFonts w:ascii="Garamond" w:hAnsi="Garamond"/>
                <w:lang w:eastAsia="he-IL"/>
              </w:rPr>
              <w:t>Eliyah</w:t>
            </w:r>
            <w:r w:rsidR="00032C0C" w:rsidRPr="00032C0C">
              <w:rPr>
                <w:rFonts w:ascii="Garamond" w:hAnsi="Garamond"/>
                <w:lang w:eastAsia="he-IL"/>
              </w:rPr>
              <w:t>o</w:t>
            </w:r>
            <w:r w:rsidR="00762D52" w:rsidRPr="00032C0C">
              <w:rPr>
                <w:rFonts w:ascii="Garamond" w:hAnsi="Garamond"/>
                <w:lang w:eastAsia="he-IL"/>
              </w:rPr>
              <w:t xml:space="preserve">u </w:t>
            </w:r>
            <w:r w:rsidR="00032C0C" w:rsidRPr="00032C0C">
              <w:rPr>
                <w:rFonts w:ascii="Garamond" w:hAnsi="Garamond"/>
                <w:lang w:eastAsia="he-IL"/>
              </w:rPr>
              <w:t xml:space="preserve">dit : </w:t>
            </w:r>
            <w:r w:rsidR="00032C0C">
              <w:rPr>
                <w:rFonts w:ascii="Garamond" w:hAnsi="Garamond"/>
                <w:lang w:eastAsia="he-IL"/>
              </w:rPr>
              <w:t>« </w:t>
            </w:r>
            <w:r w:rsidR="00032C0C" w:rsidRPr="00032C0C">
              <w:rPr>
                <w:rFonts w:ascii="Garamond" w:hAnsi="Garamond"/>
                <w:lang w:eastAsia="he-IL"/>
              </w:rPr>
              <w:t>Il t’a g</w:t>
            </w:r>
            <w:r w:rsidR="006F5DA2">
              <w:rPr>
                <w:rFonts w:ascii="Garamond" w:hAnsi="Garamond"/>
                <w:lang w:eastAsia="he-IL"/>
              </w:rPr>
              <w:t>aranti que toi et ton père auron</w:t>
            </w:r>
            <w:r w:rsidR="00032C0C" w:rsidRPr="00032C0C">
              <w:rPr>
                <w:rFonts w:ascii="Garamond" w:hAnsi="Garamond"/>
                <w:lang w:eastAsia="he-IL"/>
              </w:rPr>
              <w:t xml:space="preserve">t une place dans le Monde à Venir [étant donné </w:t>
            </w:r>
            <w:r w:rsidR="00032C0C">
              <w:rPr>
                <w:rFonts w:ascii="Garamond" w:hAnsi="Garamond"/>
                <w:lang w:eastAsia="he-IL"/>
              </w:rPr>
              <w:t xml:space="preserve">qu’il t’a donné une bénédiction de paix et a mentionné aussi ton père – Rachi] ! » </w:t>
            </w:r>
            <w:r w:rsidR="00032C0C" w:rsidRPr="00032C0C">
              <w:rPr>
                <w:rFonts w:ascii="Garamond" w:hAnsi="Garamond"/>
                <w:lang w:eastAsia="he-IL"/>
              </w:rPr>
              <w:t>Rabbi Yéoc</w:t>
            </w:r>
            <w:r w:rsidR="00762D52" w:rsidRPr="00032C0C">
              <w:rPr>
                <w:rFonts w:ascii="Garamond" w:hAnsi="Garamond"/>
                <w:lang w:eastAsia="he-IL"/>
              </w:rPr>
              <w:t>h</w:t>
            </w:r>
            <w:r w:rsidR="00032C0C" w:rsidRPr="00032C0C">
              <w:rPr>
                <w:rFonts w:ascii="Garamond" w:hAnsi="Garamond"/>
                <w:lang w:eastAsia="he-IL"/>
              </w:rPr>
              <w:t>o</w:t>
            </w:r>
            <w:r w:rsidR="00762D52" w:rsidRPr="00032C0C">
              <w:rPr>
                <w:rFonts w:ascii="Garamond" w:hAnsi="Garamond"/>
                <w:lang w:eastAsia="he-IL"/>
              </w:rPr>
              <w:t xml:space="preserve">ua </w:t>
            </w:r>
            <w:r w:rsidR="00032C0C" w:rsidRPr="00032C0C">
              <w:rPr>
                <w:rFonts w:ascii="Garamond" w:hAnsi="Garamond"/>
                <w:lang w:eastAsia="he-IL"/>
              </w:rPr>
              <w:t xml:space="preserve">dit : </w:t>
            </w:r>
            <w:r w:rsidR="002025C9">
              <w:rPr>
                <w:rFonts w:ascii="Garamond" w:hAnsi="Garamond"/>
                <w:lang w:eastAsia="he-IL"/>
              </w:rPr>
              <w:t>« </w:t>
            </w:r>
            <w:r w:rsidR="00032C0C" w:rsidRPr="00032C0C">
              <w:rPr>
                <w:rFonts w:ascii="Garamond" w:hAnsi="Garamond"/>
                <w:lang w:eastAsia="he-IL"/>
              </w:rPr>
              <w:t>Mais il m’a menti en</w:t>
            </w:r>
            <w:r w:rsidR="00032C0C">
              <w:rPr>
                <w:rFonts w:ascii="Garamond" w:hAnsi="Garamond"/>
                <w:lang w:eastAsia="he-IL"/>
              </w:rPr>
              <w:t xml:space="preserve"> </w:t>
            </w:r>
            <w:r w:rsidR="00032C0C" w:rsidRPr="00032C0C">
              <w:rPr>
                <w:rFonts w:ascii="Garamond" w:hAnsi="Garamond"/>
                <w:lang w:eastAsia="he-IL"/>
              </w:rPr>
              <w:t xml:space="preserve">disant ‘Je viendrai </w:t>
            </w:r>
            <w:r w:rsidR="00032C0C">
              <w:rPr>
                <w:rFonts w:ascii="Garamond" w:hAnsi="Garamond"/>
                <w:lang w:eastAsia="he-IL"/>
              </w:rPr>
              <w:t>a</w:t>
            </w:r>
            <w:r w:rsidR="00032C0C" w:rsidRPr="00032C0C">
              <w:rPr>
                <w:rFonts w:ascii="Garamond" w:hAnsi="Garamond"/>
                <w:lang w:eastAsia="he-IL"/>
              </w:rPr>
              <w:t>ujourd’hui</w:t>
            </w:r>
            <w:r w:rsidR="00032C0C">
              <w:rPr>
                <w:rFonts w:ascii="Garamond" w:hAnsi="Garamond"/>
                <w:lang w:eastAsia="he-IL"/>
              </w:rPr>
              <w:t xml:space="preserve">.’ </w:t>
            </w:r>
            <w:r w:rsidR="00290A9D">
              <w:rPr>
                <w:rFonts w:ascii="Garamond" w:hAnsi="Garamond"/>
                <w:lang w:eastAsia="he-IL"/>
              </w:rPr>
              <w:t xml:space="preserve">Et </w:t>
            </w:r>
            <w:r w:rsidR="00032C0C" w:rsidRPr="002025C9">
              <w:rPr>
                <w:rFonts w:ascii="Garamond" w:hAnsi="Garamond"/>
                <w:lang w:eastAsia="he-IL"/>
              </w:rPr>
              <w:t xml:space="preserve"> il n’est pas venu</w:t>
            </w:r>
            <w:r w:rsidR="002025C9" w:rsidRPr="002025C9">
              <w:rPr>
                <w:rFonts w:ascii="Garamond" w:hAnsi="Garamond"/>
                <w:lang w:eastAsia="he-IL"/>
              </w:rPr>
              <w:t xml:space="preserve">. » </w:t>
            </w:r>
            <w:r w:rsidR="00762D52" w:rsidRPr="002025C9">
              <w:rPr>
                <w:rFonts w:ascii="Garamond" w:hAnsi="Garamond"/>
                <w:lang w:eastAsia="he-IL"/>
              </w:rPr>
              <w:t>Eliyah</w:t>
            </w:r>
            <w:r w:rsidR="002025C9" w:rsidRPr="002025C9">
              <w:rPr>
                <w:rFonts w:ascii="Garamond" w:hAnsi="Garamond"/>
                <w:lang w:eastAsia="he-IL"/>
              </w:rPr>
              <w:t>o</w:t>
            </w:r>
            <w:r w:rsidR="00762D52" w:rsidRPr="002025C9">
              <w:rPr>
                <w:rFonts w:ascii="Garamond" w:hAnsi="Garamond"/>
                <w:lang w:eastAsia="he-IL"/>
              </w:rPr>
              <w:t xml:space="preserve">u HaNavi </w:t>
            </w:r>
            <w:r w:rsidR="002025C9" w:rsidRPr="002025C9">
              <w:rPr>
                <w:rFonts w:ascii="Garamond" w:hAnsi="Garamond"/>
                <w:lang w:eastAsia="he-IL"/>
              </w:rPr>
              <w:t xml:space="preserve">dit : </w:t>
            </w:r>
            <w:r w:rsidR="002025C9">
              <w:rPr>
                <w:rFonts w:ascii="Garamond" w:hAnsi="Garamond"/>
                <w:lang w:eastAsia="he-IL"/>
              </w:rPr>
              <w:t>« </w:t>
            </w:r>
            <w:r w:rsidR="00290A9D">
              <w:rPr>
                <w:rFonts w:ascii="Garamond" w:hAnsi="Garamond"/>
                <w:lang w:eastAsia="he-IL"/>
              </w:rPr>
              <w:t>Ainsi</w:t>
            </w:r>
            <w:r w:rsidR="002025C9" w:rsidRPr="002025C9">
              <w:rPr>
                <w:rFonts w:ascii="Garamond" w:hAnsi="Garamond"/>
                <w:lang w:eastAsia="he-IL"/>
              </w:rPr>
              <w:t xml:space="preserve"> voulait</w:t>
            </w:r>
            <w:r w:rsidR="00290A9D">
              <w:rPr>
                <w:rFonts w:ascii="Garamond" w:hAnsi="Garamond"/>
                <w:lang w:eastAsia="he-IL"/>
              </w:rPr>
              <w:t>-il</w:t>
            </w:r>
            <w:r w:rsidR="002025C9" w:rsidRPr="002025C9">
              <w:rPr>
                <w:rFonts w:ascii="Garamond" w:hAnsi="Garamond"/>
                <w:lang w:eastAsia="he-IL"/>
              </w:rPr>
              <w:t xml:space="preserve"> dire</w:t>
            </w:r>
            <w:r w:rsidR="002025C9">
              <w:rPr>
                <w:rFonts w:ascii="Garamond" w:hAnsi="Garamond"/>
                <w:lang w:eastAsia="he-IL"/>
              </w:rPr>
              <w:t xml:space="preserve"> [comme le verset dit :] « Aujour</w:t>
            </w:r>
            <w:r w:rsidR="006F5DA2">
              <w:rPr>
                <w:rFonts w:ascii="Garamond" w:hAnsi="Garamond"/>
                <w:lang w:eastAsia="he-IL"/>
              </w:rPr>
              <w:t>d’hui – si seulement vous écout</w:t>
            </w:r>
            <w:r w:rsidR="002025C9">
              <w:rPr>
                <w:rFonts w:ascii="Garamond" w:hAnsi="Garamond"/>
                <w:lang w:eastAsia="he-IL"/>
              </w:rPr>
              <w:t xml:space="preserve">ez la voix de D. » » </w:t>
            </w:r>
            <w:r w:rsidR="002025C9" w:rsidRPr="002025C9">
              <w:rPr>
                <w:rFonts w:ascii="Garamond" w:hAnsi="Garamond"/>
                <w:lang w:eastAsia="he-IL"/>
              </w:rPr>
              <w:t>[</w:t>
            </w:r>
            <w:r w:rsidR="002025C9" w:rsidRPr="002025C9">
              <w:rPr>
                <w:rFonts w:ascii="Garamond" w:hAnsi="Garamond"/>
                <w:i/>
                <w:iCs/>
                <w:lang w:eastAsia="he-IL"/>
              </w:rPr>
              <w:t>Téhilim/Psau</w:t>
            </w:r>
            <w:r w:rsidR="00762D52" w:rsidRPr="002025C9">
              <w:rPr>
                <w:rFonts w:ascii="Garamond" w:hAnsi="Garamond"/>
                <w:i/>
                <w:iCs/>
                <w:lang w:eastAsia="he-IL"/>
              </w:rPr>
              <w:t>m</w:t>
            </w:r>
            <w:r w:rsidR="002025C9" w:rsidRPr="002025C9">
              <w:rPr>
                <w:rFonts w:ascii="Garamond" w:hAnsi="Garamond"/>
                <w:i/>
                <w:iCs/>
                <w:lang w:eastAsia="he-IL"/>
              </w:rPr>
              <w:t>e</w:t>
            </w:r>
            <w:r w:rsidR="00762D52" w:rsidRPr="002025C9">
              <w:rPr>
                <w:rFonts w:ascii="Garamond" w:hAnsi="Garamond"/>
                <w:i/>
                <w:iCs/>
                <w:lang w:eastAsia="he-IL"/>
              </w:rPr>
              <w:t>s 95</w:t>
            </w:r>
            <w:r w:rsidR="002025C9" w:rsidRPr="002025C9">
              <w:rPr>
                <w:rFonts w:ascii="Garamond" w:hAnsi="Garamond"/>
                <w:i/>
                <w:iCs/>
                <w:lang w:eastAsia="he-IL"/>
              </w:rPr>
              <w:t xml:space="preserve"> </w:t>
            </w:r>
            <w:r w:rsidR="00762D52" w:rsidRPr="002025C9">
              <w:rPr>
                <w:rFonts w:ascii="Garamond" w:hAnsi="Garamond"/>
                <w:i/>
                <w:iCs/>
                <w:lang w:eastAsia="he-IL"/>
              </w:rPr>
              <w:t>:</w:t>
            </w:r>
            <w:r w:rsidR="002025C9" w:rsidRPr="002025C9">
              <w:rPr>
                <w:rFonts w:ascii="Garamond" w:hAnsi="Garamond"/>
                <w:i/>
                <w:iCs/>
                <w:lang w:eastAsia="he-IL"/>
              </w:rPr>
              <w:t xml:space="preserve"> </w:t>
            </w:r>
            <w:r w:rsidR="00762D52" w:rsidRPr="002025C9">
              <w:rPr>
                <w:rFonts w:ascii="Garamond" w:hAnsi="Garamond"/>
                <w:i/>
                <w:iCs/>
                <w:lang w:eastAsia="he-IL"/>
              </w:rPr>
              <w:t>7</w:t>
            </w:r>
            <w:r w:rsidR="00762D52" w:rsidRPr="002025C9">
              <w:rPr>
                <w:rFonts w:ascii="Garamond" w:hAnsi="Garamond"/>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bidi/>
              <w:jc w:val="both"/>
              <w:rPr>
                <w:rStyle w:val="apple-style-span"/>
                <w:rFonts w:ascii="Garamond" w:hAnsi="Garamond"/>
                <w:color w:val="000000"/>
                <w:rtl/>
                <w:lang w:eastAsia="he-IL"/>
              </w:rPr>
            </w:pPr>
            <w:r w:rsidRPr="00762D52">
              <w:rPr>
                <w:rStyle w:val="apple-style-span"/>
                <w:rFonts w:ascii="Garamond" w:hAnsi="Garamond"/>
                <w:color w:val="000000"/>
                <w:rtl/>
                <w:lang w:eastAsia="he-IL"/>
              </w:rPr>
              <w:lastRenderedPageBreak/>
              <w:t xml:space="preserve">אמר ליה: אימת אתי משיח? - אמר ליה: זיל שייליה לדידיה. - והיכא יתיב? - אפיתחא דרומי. </w:t>
            </w:r>
            <w:r w:rsidRPr="00762D52">
              <w:rPr>
                <w:rStyle w:val="apple-style-span"/>
                <w:rFonts w:ascii="Garamond" w:hAnsi="Garamond"/>
                <w:color w:val="000000"/>
                <w:rtl/>
                <w:lang w:eastAsia="he-IL"/>
              </w:rPr>
              <w:lastRenderedPageBreak/>
              <w:t xml:space="preserve">- ומאי סימניה? - יתיב ביני עניי סובלי חלאים, וכולן שרו ואסירי בחד זימנא, איהו שרי חד ואסיר חד. אמר: דילמא מבעינא, דלא איעכב. </w:t>
            </w:r>
          </w:p>
          <w:p w:rsidR="00762D52" w:rsidRPr="00762D52" w:rsidRDefault="00762D52" w:rsidP="004407AF">
            <w:pPr>
              <w:bidi/>
              <w:jc w:val="both"/>
              <w:rPr>
                <w:rStyle w:val="apple-style-span"/>
                <w:rFonts w:ascii="Garamond" w:hAnsi="Garamond"/>
                <w:color w:val="000000"/>
                <w:rtl/>
                <w:lang w:eastAsia="he-IL"/>
              </w:rPr>
            </w:pPr>
          </w:p>
          <w:p w:rsidR="00762D52" w:rsidRPr="00762D52" w:rsidRDefault="00762D52" w:rsidP="004407AF">
            <w:pPr>
              <w:bidi/>
              <w:jc w:val="both"/>
              <w:rPr>
                <w:rStyle w:val="apple-style-span"/>
                <w:rFonts w:ascii="Garamond" w:hAnsi="Garamond"/>
                <w:color w:val="000000"/>
                <w:rtl/>
                <w:lang w:eastAsia="he-IL"/>
              </w:rPr>
            </w:pPr>
          </w:p>
          <w:p w:rsidR="00762D52" w:rsidRPr="00762D52" w:rsidRDefault="00762D52" w:rsidP="004407AF">
            <w:pPr>
              <w:bidi/>
              <w:jc w:val="both"/>
              <w:rPr>
                <w:rStyle w:val="apple-style-span"/>
                <w:rFonts w:ascii="Garamond" w:hAnsi="Garamond"/>
                <w:color w:val="000000"/>
                <w:rtl/>
                <w:lang w:eastAsia="he-IL"/>
              </w:rPr>
            </w:pPr>
          </w:p>
          <w:p w:rsidR="00290A9D" w:rsidRDefault="00290A9D" w:rsidP="004407AF">
            <w:pPr>
              <w:bidi/>
              <w:jc w:val="both"/>
              <w:rPr>
                <w:rStyle w:val="apple-style-span"/>
                <w:rFonts w:ascii="Garamond" w:hAnsi="Garamond"/>
                <w:color w:val="000000"/>
                <w:lang w:eastAsia="he-IL"/>
              </w:rPr>
            </w:pPr>
          </w:p>
          <w:p w:rsidR="00762D52" w:rsidRPr="00762D52" w:rsidRDefault="00762D52" w:rsidP="004407AF">
            <w:pPr>
              <w:bidi/>
              <w:jc w:val="both"/>
              <w:rPr>
                <w:rStyle w:val="apple-style-span"/>
                <w:rFonts w:ascii="Garamond" w:hAnsi="Garamond"/>
                <w:color w:val="000000"/>
                <w:rtl/>
                <w:lang w:eastAsia="he-IL"/>
              </w:rPr>
            </w:pPr>
            <w:r w:rsidRPr="00762D52">
              <w:rPr>
                <w:rStyle w:val="apple-style-span"/>
                <w:rFonts w:ascii="Garamond" w:hAnsi="Garamond"/>
                <w:color w:val="000000"/>
                <w:rtl/>
                <w:lang w:eastAsia="he-IL"/>
              </w:rPr>
              <w:t xml:space="preserve">אזל לגביה, אמר ליה: שלום עליך רבי ומורי! - אמר ליה שלום עליך בר ליואי. - אמר ליה: לאימת אתי מר? - אמר ליה: היום. </w:t>
            </w:r>
          </w:p>
          <w:p w:rsidR="00762D52" w:rsidRPr="00762D52" w:rsidRDefault="00762D52" w:rsidP="004407AF">
            <w:pPr>
              <w:bidi/>
              <w:jc w:val="both"/>
              <w:rPr>
                <w:rStyle w:val="apple-style-span"/>
                <w:rFonts w:ascii="Garamond" w:hAnsi="Garamond"/>
                <w:color w:val="000000"/>
                <w:rtl/>
                <w:lang w:eastAsia="he-IL"/>
              </w:rPr>
            </w:pPr>
          </w:p>
          <w:p w:rsidR="00762D52" w:rsidRPr="00762D52" w:rsidRDefault="00762D52" w:rsidP="004407AF">
            <w:pPr>
              <w:bidi/>
              <w:jc w:val="both"/>
              <w:rPr>
                <w:rStyle w:val="apple-style-span"/>
                <w:rFonts w:ascii="Garamond" w:hAnsi="Garamond"/>
                <w:color w:val="000000"/>
                <w:rtl/>
                <w:lang w:eastAsia="he-IL"/>
              </w:rPr>
            </w:pPr>
          </w:p>
          <w:p w:rsidR="00762D52" w:rsidRPr="00762D52" w:rsidRDefault="00762D52" w:rsidP="004407AF">
            <w:pPr>
              <w:bidi/>
              <w:jc w:val="both"/>
              <w:rPr>
                <w:rStyle w:val="apple-style-span"/>
                <w:rFonts w:ascii="Garamond" w:hAnsi="Garamond"/>
                <w:color w:val="000000"/>
                <w:rtl/>
                <w:lang w:eastAsia="he-IL"/>
              </w:rPr>
            </w:pPr>
          </w:p>
          <w:p w:rsidR="00762D52" w:rsidRPr="00762D52" w:rsidRDefault="00762D52" w:rsidP="004407AF">
            <w:pPr>
              <w:bidi/>
              <w:jc w:val="both"/>
              <w:rPr>
                <w:rStyle w:val="apple-style-span"/>
                <w:rFonts w:ascii="Garamond" w:hAnsi="Garamond"/>
                <w:color w:val="000000"/>
                <w:rtl/>
                <w:lang w:eastAsia="he-IL"/>
              </w:rPr>
            </w:pPr>
            <w:r w:rsidRPr="00762D52">
              <w:rPr>
                <w:rStyle w:val="apple-style-span"/>
                <w:rFonts w:ascii="Garamond" w:hAnsi="Garamond"/>
                <w:color w:val="000000"/>
                <w:rtl/>
                <w:lang w:eastAsia="he-IL"/>
              </w:rPr>
              <w:t>אתא לגבי אליהו. - אמר ליה: מאי אמר לך? - אמר ליה: שלום עליך בר ליואי. - אמר ליה: אבטחך לך ולאבוך לעלמא דאתי. - אמר ליה: שקורי קא שקר בי, דאמר לי היום אתינא, ולא אתא! - אמר ליה: הכי אמר לך הַיּוֹם אִם בְּקֹלוֹ תִשְׁמָעוּ.</w:t>
            </w:r>
          </w:p>
          <w:p w:rsidR="00762D52" w:rsidRPr="00762D52" w:rsidRDefault="00762D52" w:rsidP="004407AF">
            <w:pPr>
              <w:jc w:val="both"/>
              <w:rPr>
                <w:rFonts w:ascii="Garamond" w:hAnsi="Garamond"/>
                <w:lang w:val="en-US"/>
              </w:rPr>
            </w:pPr>
          </w:p>
          <w:p w:rsidR="00762D52" w:rsidRPr="00762D52" w:rsidRDefault="00762D52" w:rsidP="004407AF">
            <w:pPr>
              <w:jc w:val="both"/>
              <w:rPr>
                <w:rFonts w:ascii="Garamond" w:hAnsi="Garamond"/>
                <w:lang w:val="en-US"/>
              </w:rPr>
            </w:pPr>
          </w:p>
        </w:tc>
      </w:tr>
    </w:tbl>
    <w:p w:rsidR="00762D52" w:rsidRPr="00762D52" w:rsidRDefault="00762D52" w:rsidP="004407AF">
      <w:pPr>
        <w:pStyle w:val="Titre2"/>
        <w:tabs>
          <w:tab w:val="clear" w:pos="576"/>
        </w:tabs>
        <w:spacing w:before="0" w:after="0"/>
        <w:ind w:left="0" w:firstLine="0"/>
        <w:rPr>
          <w:sz w:val="22"/>
          <w:szCs w:val="22"/>
          <w:lang w:bidi="he-IL"/>
        </w:rPr>
      </w:pPr>
    </w:p>
    <w:p w:rsidR="00762D52" w:rsidRPr="00EA7916" w:rsidRDefault="002025C9" w:rsidP="004407AF">
      <w:pPr>
        <w:jc w:val="both"/>
        <w:rPr>
          <w:rFonts w:ascii="Garamond" w:hAnsi="Garamond"/>
        </w:rPr>
      </w:pPr>
      <w:r w:rsidRPr="002025C9">
        <w:rPr>
          <w:rFonts w:ascii="Garamond" w:hAnsi="Garamond"/>
        </w:rPr>
        <w:t xml:space="preserve">En se basant sur la source précédente, le Talmud </w:t>
      </w:r>
      <w:r w:rsidR="00471FD5">
        <w:rPr>
          <w:rFonts w:ascii="Garamond" w:hAnsi="Garamond"/>
        </w:rPr>
        <w:t>affirme</w:t>
      </w:r>
      <w:r w:rsidR="00290A9D">
        <w:rPr>
          <w:rFonts w:ascii="Garamond" w:hAnsi="Garamond"/>
        </w:rPr>
        <w:t xml:space="preserve"> que si tout le peu</w:t>
      </w:r>
      <w:r w:rsidR="006F5DA2">
        <w:rPr>
          <w:rFonts w:ascii="Garamond" w:hAnsi="Garamond"/>
        </w:rPr>
        <w:t>ple juif observait deux C</w:t>
      </w:r>
      <w:r w:rsidRPr="002025C9">
        <w:rPr>
          <w:rFonts w:ascii="Garamond" w:hAnsi="Garamond"/>
        </w:rPr>
        <w:t xml:space="preserve">habbatot consécutifs, le </w:t>
      </w:r>
      <w:r w:rsidRPr="00EA7916">
        <w:rPr>
          <w:rFonts w:ascii="Garamond" w:hAnsi="Garamond"/>
          <w:i/>
          <w:iCs/>
        </w:rPr>
        <w:t>Ma</w:t>
      </w:r>
      <w:r w:rsidR="00EA7916" w:rsidRPr="00EA7916">
        <w:rPr>
          <w:rFonts w:ascii="Garamond" w:hAnsi="Garamond"/>
          <w:i/>
          <w:iCs/>
        </w:rPr>
        <w:t>c</w:t>
      </w:r>
      <w:r w:rsidRPr="00EA7916">
        <w:rPr>
          <w:rFonts w:ascii="Garamond" w:hAnsi="Garamond"/>
          <w:i/>
          <w:iCs/>
        </w:rPr>
        <w:t>hia’h</w:t>
      </w:r>
      <w:r w:rsidR="00EA7916">
        <w:rPr>
          <w:rFonts w:ascii="Garamond" w:hAnsi="Garamond"/>
        </w:rPr>
        <w:t xml:space="preserve"> se montrerait et la rédemption finale arriverait immédiatement (</w:t>
      </w:r>
      <w:r w:rsidR="00EA7916" w:rsidRPr="00EA7916">
        <w:rPr>
          <w:rFonts w:ascii="Garamond" w:hAnsi="Garamond"/>
          <w:i/>
          <w:iCs/>
        </w:rPr>
        <w:t>C</w:t>
      </w:r>
      <w:r w:rsidR="00762D52" w:rsidRPr="00EA7916">
        <w:rPr>
          <w:rFonts w:ascii="Garamond" w:hAnsi="Garamond"/>
          <w:i/>
          <w:iCs/>
        </w:rPr>
        <w:t>habbat 118b</w:t>
      </w:r>
      <w:r w:rsidR="00762D52" w:rsidRPr="00EA7916">
        <w:rPr>
          <w:rFonts w:ascii="Garamond" w:hAnsi="Garamond"/>
        </w:rPr>
        <w:t>).</w:t>
      </w:r>
    </w:p>
    <w:p w:rsidR="00762D52" w:rsidRPr="008120FB" w:rsidRDefault="00EA7916" w:rsidP="004407AF">
      <w:pPr>
        <w:jc w:val="both"/>
        <w:rPr>
          <w:rStyle w:val="apple-style-span"/>
          <w:rFonts w:ascii="Garamond" w:hAnsi="Garamond"/>
        </w:rPr>
      </w:pPr>
      <w:r>
        <w:rPr>
          <w:rFonts w:ascii="Garamond" w:hAnsi="Garamond"/>
        </w:rPr>
        <w:t xml:space="preserve">Il existe des mérites spéciaux qui peuvent aider à accélérer l’arrivée du </w:t>
      </w:r>
      <w:r w:rsidRPr="00EA7916">
        <w:rPr>
          <w:rFonts w:ascii="Garamond" w:hAnsi="Garamond"/>
          <w:i/>
          <w:iCs/>
        </w:rPr>
        <w:t>Machia’h</w:t>
      </w:r>
      <w:r>
        <w:rPr>
          <w:rFonts w:ascii="Garamond" w:hAnsi="Garamond"/>
        </w:rPr>
        <w:t>. Comme décrit dans</w:t>
      </w:r>
      <w:r w:rsidR="00290A9D">
        <w:rPr>
          <w:rFonts w:ascii="Garamond" w:hAnsi="Garamond"/>
        </w:rPr>
        <w:t xml:space="preserve"> les trois prochaines sources, l</w:t>
      </w:r>
      <w:r>
        <w:rPr>
          <w:rFonts w:ascii="Garamond" w:hAnsi="Garamond"/>
        </w:rPr>
        <w:t xml:space="preserve">e second Temple a été détruit à cause de la </w:t>
      </w:r>
      <w:r w:rsidRPr="00EA7916">
        <w:rPr>
          <w:rFonts w:ascii="Garamond" w:hAnsi="Garamond"/>
          <w:i/>
          <w:iCs/>
        </w:rPr>
        <w:t>sinat</w:t>
      </w:r>
      <w:r w:rsidRPr="00EA7916">
        <w:rPr>
          <w:rFonts w:ascii="Garamond" w:hAnsi="Garamond"/>
        </w:rPr>
        <w:t xml:space="preserve"> </w:t>
      </w:r>
      <w:r>
        <w:rPr>
          <w:rFonts w:ascii="Garamond" w:hAnsi="Garamond"/>
          <w:i/>
          <w:iCs/>
        </w:rPr>
        <w:t>‘</w:t>
      </w:r>
      <w:r w:rsidRPr="00EA7916">
        <w:rPr>
          <w:rFonts w:ascii="Garamond" w:hAnsi="Garamond"/>
          <w:i/>
          <w:iCs/>
        </w:rPr>
        <w:t>hinam</w:t>
      </w:r>
      <w:r>
        <w:rPr>
          <w:rFonts w:ascii="Garamond" w:hAnsi="Garamond"/>
          <w:i/>
          <w:iCs/>
        </w:rPr>
        <w:t xml:space="preserve"> </w:t>
      </w:r>
      <w:r>
        <w:rPr>
          <w:rFonts w:ascii="Garamond" w:hAnsi="Garamond"/>
        </w:rPr>
        <w:t xml:space="preserve">(la haine gratuite). Par conséquent, le Temple peut </w:t>
      </w:r>
      <w:r w:rsidR="00290A9D">
        <w:rPr>
          <w:rFonts w:ascii="Garamond" w:hAnsi="Garamond"/>
        </w:rPr>
        <w:t>être</w:t>
      </w:r>
      <w:r>
        <w:rPr>
          <w:rFonts w:ascii="Garamond" w:hAnsi="Garamond"/>
        </w:rPr>
        <w:t xml:space="preserve"> reconstruit sous le règne de </w:t>
      </w:r>
      <w:r w:rsidRPr="008120FB">
        <w:rPr>
          <w:rFonts w:ascii="Garamond" w:hAnsi="Garamond"/>
          <w:i/>
          <w:iCs/>
        </w:rPr>
        <w:t>Machia’h</w:t>
      </w:r>
      <w:r>
        <w:rPr>
          <w:rFonts w:ascii="Garamond" w:hAnsi="Garamond"/>
        </w:rPr>
        <w:t xml:space="preserve"> </w:t>
      </w:r>
      <w:r w:rsidR="00290A9D">
        <w:rPr>
          <w:rFonts w:ascii="Garamond" w:hAnsi="Garamond"/>
        </w:rPr>
        <w:t>en se souciant de notre frère J</w:t>
      </w:r>
      <w:r>
        <w:rPr>
          <w:rFonts w:ascii="Garamond" w:hAnsi="Garamond"/>
        </w:rPr>
        <w:t xml:space="preserve">uif : en manifestant de l’amour, en étant généreux, </w:t>
      </w:r>
      <w:r w:rsidR="00290A9D">
        <w:rPr>
          <w:rFonts w:ascii="Garamond" w:hAnsi="Garamond"/>
        </w:rPr>
        <w:t>en recherch</w:t>
      </w:r>
      <w:r>
        <w:rPr>
          <w:rFonts w:ascii="Garamond" w:hAnsi="Garamond"/>
        </w:rPr>
        <w:t xml:space="preserve">ant la paix et </w:t>
      </w:r>
      <w:r w:rsidR="00290A9D">
        <w:rPr>
          <w:rFonts w:ascii="Garamond" w:hAnsi="Garamond"/>
        </w:rPr>
        <w:t xml:space="preserve">en </w:t>
      </w:r>
      <w:r>
        <w:rPr>
          <w:rFonts w:ascii="Garamond" w:hAnsi="Garamond"/>
        </w:rPr>
        <w:t xml:space="preserve">éradiquant le </w:t>
      </w:r>
      <w:r w:rsidRPr="008120FB">
        <w:rPr>
          <w:rFonts w:ascii="Garamond" w:hAnsi="Garamond"/>
          <w:i/>
          <w:iCs/>
        </w:rPr>
        <w:t>lachone hara’</w:t>
      </w:r>
      <w:r>
        <w:rPr>
          <w:rFonts w:ascii="Garamond" w:hAnsi="Garamond"/>
        </w:rPr>
        <w:t xml:space="preserve"> (discours destructeur). </w:t>
      </w:r>
    </w:p>
    <w:p w:rsidR="00762D52" w:rsidRPr="00B37E4F" w:rsidRDefault="004B36DA" w:rsidP="004407AF">
      <w:pPr>
        <w:pStyle w:val="Sansinterligne1"/>
        <w:jc w:val="both"/>
        <w:rPr>
          <w:rFonts w:ascii="Garamond" w:eastAsia="Times New Roman" w:hAnsi="Garamond" w:cs="Times New Roman"/>
          <w:b/>
          <w:bCs/>
          <w:lang w:val="fr-FR" w:eastAsia="he-IL"/>
        </w:rPr>
      </w:pPr>
      <w:r w:rsidRPr="008120FB">
        <w:rPr>
          <w:rFonts w:ascii="Garamond" w:eastAsia="Times New Roman" w:hAnsi="Garamond" w:cs="Times New Roman"/>
          <w:b/>
          <w:bCs/>
          <w:lang w:val="fr-FR" w:eastAsia="he-IL"/>
        </w:rPr>
        <w:t xml:space="preserve">3. </w:t>
      </w:r>
      <w:r w:rsidRPr="008120FB">
        <w:rPr>
          <w:rFonts w:ascii="Garamond" w:eastAsia="Times New Roman" w:hAnsi="Garamond" w:cs="Times New Roman"/>
          <w:b/>
          <w:bCs/>
          <w:i/>
          <w:iCs/>
          <w:lang w:val="fr-FR" w:eastAsia="he-IL"/>
        </w:rPr>
        <w:t>Sfat Emet</w:t>
      </w:r>
      <w:r w:rsidRPr="008120FB">
        <w:rPr>
          <w:rFonts w:ascii="Garamond" w:eastAsia="Times New Roman" w:hAnsi="Garamond" w:cs="Times New Roman"/>
          <w:b/>
          <w:bCs/>
          <w:lang w:val="fr-FR" w:eastAsia="he-IL"/>
        </w:rPr>
        <w:t>, Roch Hachana</w:t>
      </w:r>
      <w:r w:rsidR="00762D52" w:rsidRPr="008120FB">
        <w:rPr>
          <w:rFonts w:ascii="Garamond" w:eastAsia="Times New Roman" w:hAnsi="Garamond" w:cs="Times New Roman"/>
          <w:b/>
          <w:bCs/>
          <w:lang w:val="fr-FR" w:eastAsia="he-IL"/>
        </w:rPr>
        <w:t xml:space="preserve">, 5641 – </w:t>
      </w:r>
      <w:r w:rsidR="008120FB" w:rsidRPr="008120FB">
        <w:rPr>
          <w:rFonts w:ascii="Garamond" w:eastAsia="Times New Roman" w:hAnsi="Garamond" w:cs="Times New Roman"/>
          <w:b/>
          <w:bCs/>
          <w:lang w:val="fr-FR" w:eastAsia="he-IL"/>
        </w:rPr>
        <w:t xml:space="preserve">Nous pouvons amener la </w:t>
      </w:r>
      <w:r w:rsidR="00290A9D" w:rsidRPr="008120FB">
        <w:rPr>
          <w:rFonts w:ascii="Garamond" w:eastAsia="Times New Roman" w:hAnsi="Garamond" w:cs="Times New Roman"/>
          <w:b/>
          <w:bCs/>
          <w:lang w:val="fr-FR" w:eastAsia="he-IL"/>
        </w:rPr>
        <w:t>rédemption</w:t>
      </w:r>
      <w:r w:rsidR="008120FB" w:rsidRPr="008120FB">
        <w:rPr>
          <w:rFonts w:ascii="Garamond" w:eastAsia="Times New Roman" w:hAnsi="Garamond" w:cs="Times New Roman"/>
          <w:b/>
          <w:bCs/>
          <w:lang w:val="fr-FR" w:eastAsia="he-IL"/>
        </w:rPr>
        <w:t xml:space="preserve"> en aimant nos </w:t>
      </w:r>
      <w:r w:rsidR="006F5DA2">
        <w:rPr>
          <w:rFonts w:ascii="Garamond" w:eastAsia="Times New Roman" w:hAnsi="Garamond" w:cs="Times New Roman"/>
          <w:b/>
          <w:bCs/>
          <w:lang w:val="fr-FR" w:eastAsia="he-IL"/>
        </w:rPr>
        <w:t>frères</w:t>
      </w:r>
      <w:r w:rsidR="008120FB" w:rsidRPr="008120FB">
        <w:rPr>
          <w:rFonts w:ascii="Garamond" w:eastAsia="Times New Roman" w:hAnsi="Garamond" w:cs="Times New Roman"/>
          <w:b/>
          <w:bCs/>
          <w:lang w:val="fr-FR" w:eastAsia="he-IL"/>
        </w:rPr>
        <w:t xml:space="preserve"> Juifs.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762D52" w:rsidRPr="00762D52" w:rsidTr="004B4C47">
        <w:tc>
          <w:tcPr>
            <w:tcW w:w="4261" w:type="dxa"/>
          </w:tcPr>
          <w:p w:rsidR="00762D52" w:rsidRPr="00B37E4F" w:rsidRDefault="00762D52" w:rsidP="004407AF">
            <w:pPr>
              <w:jc w:val="both"/>
              <w:rPr>
                <w:rFonts w:ascii="Garamond" w:hAnsi="Garamond"/>
              </w:rPr>
            </w:pPr>
            <w:r w:rsidRPr="00762D52">
              <w:rPr>
                <w:rFonts w:ascii="Garamond"/>
              </w:rPr>
              <w:t>﻿</w:t>
            </w:r>
            <w:r w:rsidR="008120FB">
              <w:rPr>
                <w:rFonts w:ascii="Garamond"/>
              </w:rPr>
              <w:t>Etant donn</w:t>
            </w:r>
            <w:r w:rsidR="008120FB">
              <w:rPr>
                <w:rFonts w:ascii="Garamond" w:hAnsi="Garamond"/>
              </w:rPr>
              <w:t>é</w:t>
            </w:r>
            <w:r w:rsidR="008120FB">
              <w:rPr>
                <w:rFonts w:ascii="Garamond"/>
              </w:rPr>
              <w:t xml:space="preserve"> que le Temple a </w:t>
            </w:r>
            <w:r w:rsidR="008120FB">
              <w:rPr>
                <w:rFonts w:ascii="Garamond" w:hAnsi="Garamond"/>
              </w:rPr>
              <w:t>é</w:t>
            </w:r>
            <w:r w:rsidR="008120FB">
              <w:rPr>
                <w:rFonts w:ascii="Garamond"/>
              </w:rPr>
              <w:t>t</w:t>
            </w:r>
            <w:r w:rsidR="008120FB">
              <w:rPr>
                <w:rFonts w:ascii="Garamond" w:hAnsi="Garamond"/>
              </w:rPr>
              <w:t>é</w:t>
            </w:r>
            <w:r w:rsidR="008120FB">
              <w:rPr>
                <w:rFonts w:ascii="Garamond"/>
              </w:rPr>
              <w:t xml:space="preserve"> </w:t>
            </w:r>
            <w:r w:rsidR="008120FB" w:rsidRPr="008120FB">
              <w:rPr>
                <w:rFonts w:ascii="Garamond" w:hAnsi="Garamond"/>
              </w:rPr>
              <w:t>d</w:t>
            </w:r>
            <w:r w:rsidR="008120FB">
              <w:rPr>
                <w:rFonts w:ascii="Garamond" w:hAnsi="Garamond"/>
              </w:rPr>
              <w:t>é</w:t>
            </w:r>
            <w:r w:rsidR="008120FB" w:rsidRPr="008120FB">
              <w:rPr>
                <w:rFonts w:ascii="Garamond" w:hAnsi="Garamond"/>
              </w:rPr>
              <w:t>truit</w:t>
            </w:r>
            <w:r w:rsidR="008120FB">
              <w:rPr>
                <w:rFonts w:ascii="Garamond"/>
              </w:rPr>
              <w:t xml:space="preserve"> par la haine gratuite, il sera donc certainement </w:t>
            </w:r>
            <w:r w:rsidR="008120FB">
              <w:rPr>
                <w:rFonts w:ascii="Garamond"/>
              </w:rPr>
              <w:lastRenderedPageBreak/>
              <w:t>reconstruit par l</w:t>
            </w:r>
            <w:r w:rsidR="008120FB">
              <w:rPr>
                <w:rFonts w:ascii="Garamond"/>
              </w:rPr>
              <w:t>’</w:t>
            </w:r>
            <w:r w:rsidR="00290A9D">
              <w:rPr>
                <w:rFonts w:ascii="Garamond"/>
              </w:rPr>
              <w:t>amour pour nos fr</w:t>
            </w:r>
            <w:r w:rsidR="00290A9D">
              <w:rPr>
                <w:rFonts w:ascii="Garamond"/>
              </w:rPr>
              <w:t>è</w:t>
            </w:r>
            <w:r w:rsidR="00290A9D">
              <w:rPr>
                <w:rFonts w:ascii="Garamond"/>
              </w:rPr>
              <w:t>res</w:t>
            </w:r>
            <w:r w:rsidR="008120FB">
              <w:rPr>
                <w:rFonts w:ascii="Garamond"/>
              </w:rPr>
              <w:t xml:space="preserve"> Juifs.</w:t>
            </w:r>
          </w:p>
        </w:tc>
        <w:tc>
          <w:tcPr>
            <w:tcW w:w="4261" w:type="dxa"/>
          </w:tcPr>
          <w:p w:rsidR="00762D52" w:rsidRPr="00762D52" w:rsidRDefault="00762D52" w:rsidP="004407AF">
            <w:pPr>
              <w:bidi/>
              <w:jc w:val="both"/>
              <w:rPr>
                <w:rStyle w:val="apple-style-span"/>
                <w:rFonts w:ascii="Garamond" w:hAnsi="Garamond"/>
                <w:color w:val="000000"/>
                <w:lang w:eastAsia="he-IL"/>
              </w:rPr>
            </w:pPr>
            <w:r w:rsidRPr="00762D52">
              <w:rPr>
                <w:rStyle w:val="apple-style-span"/>
                <w:rFonts w:ascii="Garamond" w:hAnsi="Garamond"/>
                <w:color w:val="000000"/>
                <w:rtl/>
                <w:lang w:eastAsia="he-IL"/>
              </w:rPr>
              <w:lastRenderedPageBreak/>
              <w:t>כיון שע"י שנאת חנם נחרב. כ"ש שע"י אהבת ישראל יהי' נבנה בעזה"י</w:t>
            </w:r>
            <w:r w:rsidRPr="00762D52">
              <w:rPr>
                <w:rStyle w:val="apple-style-span"/>
                <w:rFonts w:ascii="Garamond" w:hAnsi="Garamond"/>
                <w:color w:val="000000"/>
                <w:lang w:eastAsia="he-IL"/>
              </w:rPr>
              <w:t>.</w:t>
            </w:r>
          </w:p>
        </w:tc>
      </w:tr>
    </w:tbl>
    <w:p w:rsidR="00762D52" w:rsidRPr="00762D52" w:rsidRDefault="00762D52" w:rsidP="004407AF">
      <w:pPr>
        <w:tabs>
          <w:tab w:val="left" w:pos="0"/>
        </w:tabs>
        <w:jc w:val="both"/>
        <w:rPr>
          <w:rFonts w:ascii="Garamond" w:hAnsi="Garamond" w:cs="Times New Roman"/>
          <w:highlight w:val="lightGray"/>
          <w:lang w:eastAsia="he-IL"/>
        </w:rPr>
      </w:pPr>
    </w:p>
    <w:p w:rsidR="00762D52" w:rsidRPr="00B37E4F" w:rsidRDefault="004B36DA" w:rsidP="004407AF">
      <w:pPr>
        <w:pStyle w:val="Sansinterligne1"/>
        <w:jc w:val="both"/>
        <w:rPr>
          <w:rFonts w:ascii="Garamond" w:eastAsia="Times New Roman" w:hAnsi="Garamond" w:cs="Times New Roman"/>
          <w:b/>
          <w:bCs/>
          <w:lang w:val="fr-FR" w:eastAsia="he-IL"/>
        </w:rPr>
      </w:pPr>
      <w:r w:rsidRPr="008120FB">
        <w:rPr>
          <w:rFonts w:ascii="Garamond" w:eastAsia="Times New Roman" w:hAnsi="Garamond" w:cs="Times New Roman"/>
          <w:b/>
          <w:bCs/>
          <w:lang w:val="fr-FR" w:eastAsia="he-IL"/>
        </w:rPr>
        <w:t xml:space="preserve">4. </w:t>
      </w:r>
      <w:r w:rsidRPr="008120FB">
        <w:rPr>
          <w:rFonts w:ascii="Garamond" w:eastAsia="Times New Roman" w:hAnsi="Garamond" w:cs="Times New Roman"/>
          <w:b/>
          <w:bCs/>
          <w:i/>
          <w:iCs/>
          <w:lang w:val="fr-FR" w:eastAsia="he-IL"/>
        </w:rPr>
        <w:t>‘Hat</w:t>
      </w:r>
      <w:r w:rsidR="00762D52" w:rsidRPr="008120FB">
        <w:rPr>
          <w:rFonts w:ascii="Garamond" w:eastAsia="Times New Roman" w:hAnsi="Garamond" w:cs="Times New Roman"/>
          <w:b/>
          <w:bCs/>
          <w:i/>
          <w:iCs/>
          <w:lang w:val="fr-FR" w:eastAsia="he-IL"/>
        </w:rPr>
        <w:t>am Sofer</w:t>
      </w:r>
      <w:r w:rsidR="008120FB" w:rsidRPr="008120FB">
        <w:rPr>
          <w:rFonts w:ascii="Garamond" w:eastAsia="Times New Roman" w:hAnsi="Garamond" w:cs="Times New Roman"/>
          <w:b/>
          <w:bCs/>
          <w:lang w:val="fr-FR" w:eastAsia="he-IL"/>
        </w:rPr>
        <w:t xml:space="preserve"> </w:t>
      </w:r>
      <w:r w:rsidR="008120FB" w:rsidRPr="00290A9D">
        <w:rPr>
          <w:rFonts w:ascii="Garamond" w:eastAsia="Times New Roman" w:hAnsi="Garamond" w:cs="Times New Roman"/>
          <w:b/>
          <w:bCs/>
          <w:i/>
          <w:iCs/>
          <w:lang w:val="fr-FR" w:eastAsia="he-IL"/>
        </w:rPr>
        <w:t>sur la</w:t>
      </w:r>
      <w:r w:rsidRPr="00290A9D">
        <w:rPr>
          <w:rFonts w:ascii="Garamond" w:eastAsia="Times New Roman" w:hAnsi="Garamond" w:cs="Times New Roman"/>
          <w:b/>
          <w:bCs/>
          <w:i/>
          <w:iCs/>
          <w:lang w:val="fr-FR" w:eastAsia="he-IL"/>
        </w:rPr>
        <w:t xml:space="preserve"> Haggada</w:t>
      </w:r>
      <w:r w:rsidR="008120FB" w:rsidRPr="00290A9D">
        <w:rPr>
          <w:rFonts w:ascii="Garamond" w:eastAsia="Times New Roman" w:hAnsi="Garamond" w:cs="Times New Roman"/>
          <w:b/>
          <w:bCs/>
          <w:i/>
          <w:iCs/>
          <w:lang w:val="fr-FR" w:eastAsia="he-IL"/>
        </w:rPr>
        <w:t xml:space="preserve"> de Pessah’</w:t>
      </w:r>
      <w:r w:rsidRPr="008120FB">
        <w:rPr>
          <w:rFonts w:ascii="Garamond" w:eastAsia="Times New Roman" w:hAnsi="Garamond" w:cs="Times New Roman"/>
          <w:b/>
          <w:bCs/>
          <w:lang w:val="fr-FR" w:eastAsia="he-IL"/>
        </w:rPr>
        <w:t xml:space="preserve">, </w:t>
      </w:r>
      <w:r w:rsidR="00290A9D">
        <w:rPr>
          <w:rFonts w:ascii="Garamond" w:eastAsia="Times New Roman" w:hAnsi="Garamond" w:cs="Times New Roman"/>
          <w:b/>
          <w:bCs/>
          <w:lang w:val="fr-FR" w:eastAsia="he-IL"/>
        </w:rPr>
        <w:t>« </w:t>
      </w:r>
      <w:r w:rsidRPr="008120FB">
        <w:rPr>
          <w:rFonts w:ascii="Garamond" w:eastAsia="Times New Roman" w:hAnsi="Garamond" w:cs="Times New Roman"/>
          <w:b/>
          <w:bCs/>
          <w:lang w:val="fr-FR" w:eastAsia="he-IL"/>
        </w:rPr>
        <w:t>Ha La’</w:t>
      </w:r>
      <w:r w:rsidR="00762D52" w:rsidRPr="008120FB">
        <w:rPr>
          <w:rFonts w:ascii="Garamond" w:eastAsia="Times New Roman" w:hAnsi="Garamond" w:cs="Times New Roman"/>
          <w:b/>
          <w:bCs/>
          <w:lang w:val="fr-FR" w:eastAsia="he-IL"/>
        </w:rPr>
        <w:t>hma Anya</w:t>
      </w:r>
      <w:r w:rsidR="00290A9D">
        <w:rPr>
          <w:rFonts w:ascii="Garamond" w:eastAsia="Times New Roman" w:hAnsi="Garamond" w:cs="Times New Roman"/>
          <w:b/>
          <w:bCs/>
          <w:lang w:val="fr-FR" w:eastAsia="he-IL"/>
        </w:rPr>
        <w:t> »</w:t>
      </w:r>
      <w:r w:rsidR="00762D52" w:rsidRPr="008120FB">
        <w:rPr>
          <w:rFonts w:ascii="Garamond" w:eastAsia="Times New Roman" w:hAnsi="Garamond" w:cs="Times New Roman"/>
          <w:b/>
          <w:bCs/>
          <w:lang w:val="fr-FR" w:eastAsia="he-IL"/>
        </w:rPr>
        <w:t xml:space="preserve"> – </w:t>
      </w:r>
      <w:r w:rsidR="00290A9D">
        <w:rPr>
          <w:rFonts w:ascii="Garamond" w:eastAsia="Times New Roman" w:hAnsi="Garamond" w:cs="Times New Roman"/>
          <w:b/>
          <w:bCs/>
          <w:lang w:val="fr-FR" w:eastAsia="he-IL"/>
        </w:rPr>
        <w:t>En pratiquant</w:t>
      </w:r>
      <w:r w:rsidR="008120FB" w:rsidRPr="008120FB">
        <w:rPr>
          <w:rFonts w:ascii="Garamond" w:eastAsia="Times New Roman" w:hAnsi="Garamond" w:cs="Times New Roman"/>
          <w:b/>
          <w:bCs/>
          <w:lang w:val="fr-FR" w:eastAsia="he-IL"/>
        </w:rPr>
        <w:t xml:space="preserve"> des actes de générosité nous pouvons accélérer la rédemption.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61"/>
        <w:gridCol w:w="4261"/>
      </w:tblGrid>
      <w:tr w:rsidR="00762D52" w:rsidRPr="00762D52" w:rsidTr="004B4C47">
        <w:tc>
          <w:tcPr>
            <w:tcW w:w="4261" w:type="dxa"/>
          </w:tcPr>
          <w:p w:rsidR="00762D52" w:rsidRPr="00216EB4" w:rsidRDefault="00762D52" w:rsidP="004407AF">
            <w:pPr>
              <w:jc w:val="both"/>
              <w:rPr>
                <w:rFonts w:ascii="Garamond" w:hAnsi="Garamond"/>
              </w:rPr>
            </w:pPr>
            <w:r w:rsidRPr="00762D52">
              <w:rPr>
                <w:rFonts w:ascii="Garamond"/>
              </w:rPr>
              <w:t>﻿</w:t>
            </w:r>
            <w:r w:rsidR="006F5DA2">
              <w:rPr>
                <w:rFonts w:ascii="Garamond"/>
              </w:rPr>
              <w:t>Si vous demand</w:t>
            </w:r>
            <w:r w:rsidR="00290A9D">
              <w:rPr>
                <w:rFonts w:ascii="Garamond"/>
              </w:rPr>
              <w:t>ez</w:t>
            </w:r>
            <w:r w:rsidR="008120FB">
              <w:rPr>
                <w:rFonts w:ascii="Garamond"/>
              </w:rPr>
              <w:t xml:space="preserve"> </w:t>
            </w:r>
            <w:r w:rsidR="008120FB">
              <w:rPr>
                <w:rFonts w:ascii="Garamond" w:hAnsi="Garamond"/>
              </w:rPr>
              <w:t>« Qu’avons-nous gagné à être libéré de l’Egypte,</w:t>
            </w:r>
            <w:r w:rsidR="00BF5772">
              <w:rPr>
                <w:rFonts w:ascii="Garamond" w:hAnsi="Garamond"/>
              </w:rPr>
              <w:t xml:space="preserve"> nous sommes</w:t>
            </w:r>
            <w:r w:rsidR="00290A9D">
              <w:rPr>
                <w:rFonts w:ascii="Garamond" w:hAnsi="Garamond"/>
              </w:rPr>
              <w:t xml:space="preserve"> de retour en exil ! » Seulement, l</w:t>
            </w:r>
            <w:r w:rsidR="00BF5772">
              <w:rPr>
                <w:rFonts w:ascii="Garamond" w:hAnsi="Garamond"/>
              </w:rPr>
              <w:t>a différence est que lorsque nous ét</w:t>
            </w:r>
            <w:r w:rsidR="00030723">
              <w:rPr>
                <w:rFonts w:ascii="Garamond" w:hAnsi="Garamond"/>
              </w:rPr>
              <w:t>ions asservis</w:t>
            </w:r>
            <w:r w:rsidR="00BF5772">
              <w:rPr>
                <w:rFonts w:ascii="Garamond" w:hAnsi="Garamond"/>
              </w:rPr>
              <w:t xml:space="preserve"> en Egypte nous n’avions pas la capacité d’accélérer notre rédemption ; cependant, da</w:t>
            </w:r>
            <w:r w:rsidR="00030723">
              <w:rPr>
                <w:rFonts w:ascii="Garamond" w:hAnsi="Garamond"/>
              </w:rPr>
              <w:t>ns cet exil nous pouvons</w:t>
            </w:r>
            <w:r w:rsidR="00655EB7">
              <w:rPr>
                <w:rFonts w:ascii="Garamond" w:hAnsi="Garamond"/>
              </w:rPr>
              <w:t xml:space="preserve"> l’achever</w:t>
            </w:r>
            <w:r w:rsidR="00BF5772">
              <w:rPr>
                <w:rFonts w:ascii="Garamond" w:hAnsi="Garamond"/>
              </w:rPr>
              <w:t xml:space="preserve"> à</w:t>
            </w:r>
            <w:r w:rsidR="00655EB7">
              <w:rPr>
                <w:rFonts w:ascii="Garamond" w:hAnsi="Garamond"/>
              </w:rPr>
              <w:t xml:space="preserve"> travers les actes de bonté</w:t>
            </w:r>
            <w:r w:rsidR="00BF5772">
              <w:rPr>
                <w:rFonts w:ascii="Garamond" w:hAnsi="Garamond"/>
              </w:rPr>
              <w:t xml:space="preserve">. </w:t>
            </w:r>
            <w:r w:rsidR="00655EB7">
              <w:rPr>
                <w:rFonts w:ascii="Garamond" w:hAnsi="Garamond"/>
              </w:rPr>
              <w:t>C’est pourquoi [au début</w:t>
            </w:r>
            <w:r w:rsidR="00216EB4">
              <w:rPr>
                <w:rFonts w:ascii="Garamond" w:hAnsi="Garamond"/>
              </w:rPr>
              <w:t xml:space="preserve"> d</w:t>
            </w:r>
            <w:r w:rsidR="00030723">
              <w:rPr>
                <w:rFonts w:ascii="Garamond" w:hAnsi="Garamond"/>
              </w:rPr>
              <w:t>u Seder de Pessa’h nous convions des invités à notre table</w:t>
            </w:r>
            <w:r w:rsidR="00655EB7">
              <w:rPr>
                <w:rFonts w:ascii="Garamond" w:hAnsi="Garamond"/>
              </w:rPr>
              <w:t xml:space="preserve"> en disant] : « Que</w:t>
            </w:r>
            <w:r w:rsidR="00216EB4">
              <w:rPr>
                <w:rFonts w:ascii="Garamond" w:hAnsi="Garamond"/>
              </w:rPr>
              <w:t xml:space="preserve"> celui qui a faim </w:t>
            </w:r>
            <w:r w:rsidR="00030723">
              <w:rPr>
                <w:rFonts w:ascii="Garamond" w:hAnsi="Garamond"/>
              </w:rPr>
              <w:t>vienne et joigne le Seder. » P</w:t>
            </w:r>
            <w:r w:rsidR="00216EB4">
              <w:rPr>
                <w:rFonts w:ascii="Garamond" w:hAnsi="Garamond"/>
              </w:rPr>
              <w:t xml:space="preserve">ar ce mérite [nous pouvons </w:t>
            </w:r>
            <w:r w:rsidR="00030723">
              <w:rPr>
                <w:rFonts w:ascii="Garamond" w:hAnsi="Garamond"/>
              </w:rPr>
              <w:t xml:space="preserve">reconstruire </w:t>
            </w:r>
            <w:r w:rsidR="00216EB4">
              <w:rPr>
                <w:rFonts w:ascii="Garamond" w:hAnsi="Garamond"/>
              </w:rPr>
              <w:t>le Temple] et être « L’année prochaine à Jérusalem ! »</w:t>
            </w:r>
          </w:p>
        </w:tc>
        <w:tc>
          <w:tcPr>
            <w:tcW w:w="4261" w:type="dxa"/>
          </w:tcPr>
          <w:p w:rsidR="00762D52" w:rsidRPr="00762D52" w:rsidRDefault="00762D52" w:rsidP="004407AF">
            <w:pPr>
              <w:bidi/>
              <w:jc w:val="both"/>
              <w:rPr>
                <w:rStyle w:val="apple-style-span"/>
                <w:rFonts w:ascii="Garamond" w:hAnsi="Garamond"/>
                <w:color w:val="000000"/>
                <w:rtl/>
                <w:lang w:eastAsia="he-IL"/>
              </w:rPr>
            </w:pPr>
            <w:r w:rsidRPr="00762D52">
              <w:rPr>
                <w:rStyle w:val="apple-style-span"/>
                <w:rFonts w:ascii="Garamond" w:hAnsi="Garamond"/>
                <w:color w:val="000000"/>
                <w:rtl/>
                <w:lang w:eastAsia="he-IL"/>
              </w:rPr>
              <w:t>שמא תאמר, מה הרוחנו ביציאת מצרים ואנחנו בגולה – אלא שבגלות מצרים לא יכולנו לדלג על הקץ, ובגלות זה בידינו לקרב את הקץ על ידי צדקה ומעשים טובים, לפיכך "כל דכפין ייתי וייכול", ונזכה לשנה הבאה בירושלים, שהרי בידינו הדבר.</w:t>
            </w:r>
          </w:p>
          <w:p w:rsidR="00762D52" w:rsidRPr="00762D52" w:rsidRDefault="00762D52" w:rsidP="004407AF">
            <w:pPr>
              <w:bidi/>
              <w:jc w:val="both"/>
              <w:rPr>
                <w:rStyle w:val="apple-style-span"/>
                <w:rFonts w:ascii="Garamond" w:hAnsi="Garamond"/>
                <w:color w:val="000000"/>
                <w:lang w:eastAsia="he-IL"/>
              </w:rPr>
            </w:pPr>
          </w:p>
        </w:tc>
      </w:tr>
    </w:tbl>
    <w:p w:rsidR="00762D52" w:rsidRPr="00762D52" w:rsidRDefault="00762D52" w:rsidP="004407AF">
      <w:pPr>
        <w:tabs>
          <w:tab w:val="left" w:pos="0"/>
        </w:tabs>
        <w:jc w:val="both"/>
        <w:rPr>
          <w:rFonts w:ascii="Garamond" w:hAnsi="Garamond" w:cs="Times New Roman"/>
          <w:highlight w:val="lightGray"/>
          <w:lang w:eastAsia="he-IL"/>
        </w:rPr>
      </w:pPr>
    </w:p>
    <w:p w:rsidR="00762D52" w:rsidRPr="008E579D" w:rsidRDefault="00F874D2" w:rsidP="004407AF">
      <w:pPr>
        <w:pStyle w:val="Sansinterligne1"/>
        <w:jc w:val="both"/>
        <w:rPr>
          <w:rFonts w:ascii="Garamond" w:eastAsia="Times New Roman" w:hAnsi="Garamond" w:cs="Times New Roman"/>
          <w:b/>
          <w:bCs/>
          <w:lang w:val="fr-FR" w:eastAsia="he-IL"/>
        </w:rPr>
      </w:pPr>
      <w:r>
        <w:rPr>
          <w:rFonts w:ascii="Garamond" w:eastAsia="Times New Roman" w:hAnsi="Garamond" w:cs="Times New Roman"/>
          <w:b/>
          <w:bCs/>
          <w:lang w:val="fr-FR" w:eastAsia="he-IL"/>
        </w:rPr>
        <w:t>5. ‘Hafetz ‘Haï</w:t>
      </w:r>
      <w:r w:rsidR="004B36DA" w:rsidRPr="00216EB4">
        <w:rPr>
          <w:rFonts w:ascii="Garamond" w:eastAsia="Times New Roman" w:hAnsi="Garamond" w:cs="Times New Roman"/>
          <w:b/>
          <w:bCs/>
          <w:lang w:val="fr-FR" w:eastAsia="he-IL"/>
        </w:rPr>
        <w:t xml:space="preserve">m, </w:t>
      </w:r>
      <w:r w:rsidR="004B36DA" w:rsidRPr="00216EB4">
        <w:rPr>
          <w:rFonts w:ascii="Garamond" w:eastAsia="Times New Roman" w:hAnsi="Garamond" w:cs="Times New Roman"/>
          <w:b/>
          <w:bCs/>
          <w:i/>
          <w:iCs/>
          <w:lang w:val="fr-FR" w:eastAsia="he-IL"/>
        </w:rPr>
        <w:t>C</w:t>
      </w:r>
      <w:r w:rsidR="00762D52" w:rsidRPr="00216EB4">
        <w:rPr>
          <w:rFonts w:ascii="Garamond" w:eastAsia="Times New Roman" w:hAnsi="Garamond" w:cs="Times New Roman"/>
          <w:b/>
          <w:bCs/>
          <w:i/>
          <w:iCs/>
          <w:lang w:val="fr-FR" w:eastAsia="he-IL"/>
        </w:rPr>
        <w:t>h</w:t>
      </w:r>
      <w:r w:rsidR="004B36DA" w:rsidRPr="00216EB4">
        <w:rPr>
          <w:rFonts w:ascii="Garamond" w:eastAsia="Times New Roman" w:hAnsi="Garamond" w:cs="Times New Roman"/>
          <w:b/>
          <w:bCs/>
          <w:i/>
          <w:iCs/>
          <w:lang w:val="fr-FR" w:eastAsia="he-IL"/>
        </w:rPr>
        <w:t>emirat HaLac</w:t>
      </w:r>
      <w:r w:rsidR="00762D52" w:rsidRPr="00216EB4">
        <w:rPr>
          <w:rFonts w:ascii="Garamond" w:eastAsia="Times New Roman" w:hAnsi="Garamond" w:cs="Times New Roman"/>
          <w:b/>
          <w:bCs/>
          <w:i/>
          <w:iCs/>
          <w:lang w:val="fr-FR" w:eastAsia="he-IL"/>
        </w:rPr>
        <w:t>hon</w:t>
      </w:r>
      <w:r w:rsidR="004B36DA" w:rsidRPr="00216EB4">
        <w:rPr>
          <w:rFonts w:ascii="Garamond" w:eastAsia="Times New Roman" w:hAnsi="Garamond" w:cs="Times New Roman"/>
          <w:b/>
          <w:bCs/>
          <w:i/>
          <w:iCs/>
          <w:lang w:val="fr-FR" w:eastAsia="he-IL"/>
        </w:rPr>
        <w:t>e</w:t>
      </w:r>
      <w:r w:rsidR="004B36DA" w:rsidRPr="00216EB4">
        <w:rPr>
          <w:rFonts w:ascii="Garamond" w:eastAsia="Times New Roman" w:hAnsi="Garamond" w:cs="Times New Roman"/>
          <w:b/>
          <w:bCs/>
          <w:lang w:val="fr-FR" w:eastAsia="he-IL"/>
        </w:rPr>
        <w:t>, ‘Helek Ché</w:t>
      </w:r>
      <w:r w:rsidR="00762D52" w:rsidRPr="00216EB4">
        <w:rPr>
          <w:rFonts w:ascii="Garamond" w:eastAsia="Times New Roman" w:hAnsi="Garamond" w:cs="Times New Roman"/>
          <w:b/>
          <w:bCs/>
          <w:lang w:val="fr-FR" w:eastAsia="he-IL"/>
        </w:rPr>
        <w:t>ni, Ch.7 –</w:t>
      </w:r>
      <w:r w:rsidR="0087280B">
        <w:rPr>
          <w:rFonts w:ascii="Garamond" w:eastAsia="Times New Roman" w:hAnsi="Garamond" w:cs="Times New Roman"/>
          <w:b/>
          <w:bCs/>
          <w:lang w:val="fr-FR" w:eastAsia="he-IL"/>
        </w:rPr>
        <w:t xml:space="preserve"> Le</w:t>
      </w:r>
      <w:r w:rsidR="00762D52" w:rsidRPr="00216EB4">
        <w:rPr>
          <w:rFonts w:ascii="Garamond" w:eastAsia="Times New Roman" w:hAnsi="Garamond" w:cs="Times New Roman"/>
          <w:b/>
          <w:bCs/>
          <w:lang w:val="fr-FR" w:eastAsia="he-IL"/>
        </w:rPr>
        <w:t xml:space="preserve"> </w:t>
      </w:r>
      <w:r w:rsidR="001622B1" w:rsidRPr="00216EB4">
        <w:rPr>
          <w:rFonts w:ascii="Garamond" w:eastAsia="Times New Roman" w:hAnsi="Garamond" w:cs="Times New Roman"/>
          <w:b/>
          <w:bCs/>
          <w:i/>
          <w:iCs/>
          <w:lang w:val="fr-FR" w:eastAsia="he-IL"/>
        </w:rPr>
        <w:t>Machia’h</w:t>
      </w:r>
      <w:r w:rsidR="00762D52" w:rsidRPr="00216EB4">
        <w:rPr>
          <w:rFonts w:ascii="Garamond" w:eastAsia="Times New Roman" w:hAnsi="Garamond" w:cs="Times New Roman"/>
          <w:b/>
          <w:bCs/>
          <w:lang w:val="fr-FR" w:eastAsia="he-IL"/>
        </w:rPr>
        <w:t xml:space="preserve"> </w:t>
      </w:r>
      <w:r w:rsidR="00216EB4" w:rsidRPr="00216EB4">
        <w:rPr>
          <w:rFonts w:ascii="Garamond" w:eastAsia="Times New Roman" w:hAnsi="Garamond" w:cs="Times New Roman"/>
          <w:b/>
          <w:bCs/>
          <w:lang w:val="fr-FR" w:eastAsia="he-IL"/>
        </w:rPr>
        <w:t xml:space="preserve">viendra lorsque nous </w:t>
      </w:r>
      <w:r w:rsidR="00216EB4" w:rsidRPr="00735B48">
        <w:rPr>
          <w:rFonts w:ascii="Garamond" w:eastAsia="Times New Roman" w:hAnsi="Garamond" w:cs="Times New Roman"/>
          <w:b/>
          <w:bCs/>
          <w:lang w:val="fr-FR" w:eastAsia="he-IL"/>
        </w:rPr>
        <w:t>maint</w:t>
      </w:r>
      <w:r w:rsidR="00CC1BCD" w:rsidRPr="00735B48">
        <w:rPr>
          <w:rFonts w:ascii="Garamond" w:eastAsia="Times New Roman" w:hAnsi="Garamond" w:cs="Times New Roman"/>
          <w:b/>
          <w:bCs/>
          <w:lang w:val="fr-FR" w:eastAsia="he-IL"/>
        </w:rPr>
        <w:t>i</w:t>
      </w:r>
      <w:r w:rsidR="00216EB4" w:rsidRPr="00735B48">
        <w:rPr>
          <w:rFonts w:ascii="Garamond" w:eastAsia="Times New Roman" w:hAnsi="Garamond" w:cs="Times New Roman"/>
          <w:b/>
          <w:bCs/>
          <w:lang w:val="fr-FR" w:eastAsia="he-IL"/>
        </w:rPr>
        <w:t>en</w:t>
      </w:r>
      <w:r w:rsidR="00CC1BCD" w:rsidRPr="00735B48">
        <w:rPr>
          <w:rFonts w:ascii="Garamond" w:eastAsia="Times New Roman" w:hAnsi="Garamond" w:cs="Times New Roman"/>
          <w:b/>
          <w:bCs/>
          <w:lang w:val="fr-FR" w:eastAsia="he-IL"/>
        </w:rPr>
        <w:t>dr</w:t>
      </w:r>
      <w:r w:rsidR="00725DDC" w:rsidRPr="00735B48">
        <w:rPr>
          <w:rFonts w:ascii="Garamond" w:eastAsia="Times New Roman" w:hAnsi="Garamond" w:cs="Times New Roman"/>
          <w:b/>
          <w:bCs/>
          <w:lang w:val="fr-FR" w:eastAsia="he-IL"/>
        </w:rPr>
        <w:t>ons</w:t>
      </w:r>
      <w:r w:rsidR="00725DDC">
        <w:rPr>
          <w:rFonts w:ascii="Garamond" w:eastAsia="Times New Roman" w:hAnsi="Garamond" w:cs="Times New Roman"/>
          <w:b/>
          <w:bCs/>
          <w:lang w:val="fr-FR" w:eastAsia="he-IL"/>
        </w:rPr>
        <w:t xml:space="preserve"> la paix au sein de</w:t>
      </w:r>
      <w:r w:rsidR="00216EB4" w:rsidRPr="00216EB4">
        <w:rPr>
          <w:rFonts w:ascii="Garamond" w:eastAsia="Times New Roman" w:hAnsi="Garamond" w:cs="Times New Roman"/>
          <w:b/>
          <w:bCs/>
          <w:lang w:val="fr-FR" w:eastAsia="he-IL"/>
        </w:rPr>
        <w:t xml:space="preserve"> nos communautés en éradiquant </w:t>
      </w:r>
      <w:r w:rsidR="00725DDC">
        <w:rPr>
          <w:rFonts w:ascii="Garamond" w:eastAsia="Times New Roman" w:hAnsi="Garamond" w:cs="Times New Roman"/>
          <w:b/>
          <w:bCs/>
          <w:lang w:val="fr-FR" w:eastAsia="he-IL"/>
        </w:rPr>
        <w:t>conjointement</w:t>
      </w:r>
      <w:r w:rsidR="008E579D">
        <w:rPr>
          <w:rFonts w:ascii="Garamond" w:eastAsia="Times New Roman" w:hAnsi="Garamond" w:cs="Times New Roman"/>
          <w:b/>
          <w:bCs/>
          <w:lang w:val="fr-FR" w:eastAsia="he-IL"/>
        </w:rPr>
        <w:t xml:space="preserve"> la haine gratuite</w:t>
      </w:r>
      <w:r w:rsidR="00CC1BCD">
        <w:rPr>
          <w:rFonts w:ascii="Garamond" w:eastAsia="Times New Roman" w:hAnsi="Garamond" w:cs="Times New Roman"/>
          <w:b/>
          <w:bCs/>
          <w:lang w:val="fr-FR" w:eastAsia="he-IL"/>
        </w:rPr>
        <w:t xml:space="preserve"> et le discours péjoratif</w:t>
      </w:r>
      <w:r w:rsidR="008E579D">
        <w:rPr>
          <w:rFonts w:ascii="Garamond" w:eastAsia="Times New Roman" w:hAnsi="Garamond" w:cs="Times New Roman"/>
          <w:b/>
          <w:bCs/>
          <w:lang w:val="fr-FR" w:eastAsia="he-IL"/>
        </w:rPr>
        <w:t xml:space="preserve"> au sujet des autres.</w:t>
      </w:r>
    </w:p>
    <w:tbl>
      <w:tblPr>
        <w:bidiVisual/>
        <w:tblW w:w="8460"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230"/>
        <w:gridCol w:w="4230"/>
      </w:tblGrid>
      <w:tr w:rsidR="00762D52" w:rsidRPr="00BD5E82" w:rsidTr="004B4C47">
        <w:tc>
          <w:tcPr>
            <w:tcW w:w="4230" w:type="dxa"/>
          </w:tcPr>
          <w:p w:rsidR="00762D52" w:rsidRPr="00762D52" w:rsidRDefault="00762D52" w:rsidP="004407AF">
            <w:pPr>
              <w:bidi/>
              <w:jc w:val="both"/>
              <w:rPr>
                <w:rStyle w:val="apple-style-span"/>
                <w:rFonts w:ascii="Garamond" w:hAnsi="Garamond"/>
                <w:color w:val="000000"/>
                <w:rtl/>
                <w:lang w:eastAsia="he-IL"/>
              </w:rPr>
            </w:pPr>
            <w:r w:rsidRPr="00762D52">
              <w:rPr>
                <w:rStyle w:val="apple-style-span"/>
                <w:rFonts w:ascii="Garamond" w:hAnsi="Garamond"/>
                <w:color w:val="000000"/>
                <w:rtl/>
                <w:lang w:eastAsia="he-IL"/>
              </w:rPr>
              <w:t>והנה כתבו הספרים בשם הזוה"ק דבי כנישתא חדא אם היו שומרים מדת השלום כדבעי יכולים לזכות לביאת המשיח, אם כן ביאת המשיח תלויה בידינו. וידוע שבמדת השלום אין אנו יכולים לזכות בה רק אם נהיה זהירים מתחלה מעון שנאת חנם ולשה"ר וכל אחד שיתחזק לתקן החטא הזה יהיה לו חלק בבית הבנוי לעתיד, דבלתם היה הבית חרב לעולם ח"ו.</w:t>
            </w:r>
          </w:p>
        </w:tc>
        <w:tc>
          <w:tcPr>
            <w:tcW w:w="4230" w:type="dxa"/>
          </w:tcPr>
          <w:p w:rsidR="00762D52" w:rsidRPr="008E579D" w:rsidRDefault="00762D52" w:rsidP="004407AF">
            <w:pPr>
              <w:jc w:val="both"/>
              <w:rPr>
                <w:rFonts w:ascii="Garamond" w:hAnsi="Garamond"/>
              </w:rPr>
            </w:pPr>
            <w:r w:rsidRPr="008E579D">
              <w:rPr>
                <w:rFonts w:ascii="Garamond" w:hAnsi="Garamond"/>
              </w:rPr>
              <w:t>I</w:t>
            </w:r>
            <w:r w:rsidR="008E579D" w:rsidRPr="008E579D">
              <w:rPr>
                <w:rFonts w:ascii="Garamond" w:hAnsi="Garamond"/>
              </w:rPr>
              <w:t>l est écrit au no</w:t>
            </w:r>
            <w:r w:rsidR="00CC1BCD">
              <w:rPr>
                <w:rFonts w:ascii="Garamond" w:hAnsi="Garamond"/>
              </w:rPr>
              <w:t>m</w:t>
            </w:r>
            <w:r w:rsidR="0087280B">
              <w:rPr>
                <w:rFonts w:ascii="Garamond" w:hAnsi="Garamond"/>
              </w:rPr>
              <w:t xml:space="preserve"> du Saint Zohar que même si</w:t>
            </w:r>
            <w:r w:rsidR="008E579D">
              <w:rPr>
                <w:rFonts w:ascii="Garamond" w:hAnsi="Garamond"/>
              </w:rPr>
              <w:t xml:space="preserve"> une </w:t>
            </w:r>
            <w:r w:rsidR="00CC1BCD">
              <w:rPr>
                <w:rFonts w:ascii="Garamond" w:hAnsi="Garamond"/>
              </w:rPr>
              <w:t xml:space="preserve">seule congrégation </w:t>
            </w:r>
            <w:r w:rsidR="0087280B">
              <w:rPr>
                <w:rFonts w:ascii="Garamond" w:hAnsi="Garamond"/>
              </w:rPr>
              <w:t>mainten</w:t>
            </w:r>
            <w:r w:rsidR="00CC1BCD">
              <w:rPr>
                <w:rFonts w:ascii="Garamond" w:hAnsi="Garamond"/>
              </w:rPr>
              <w:t>ait</w:t>
            </w:r>
            <w:r w:rsidR="00725DDC">
              <w:rPr>
                <w:rFonts w:ascii="Garamond" w:hAnsi="Garamond"/>
              </w:rPr>
              <w:t xml:space="preserve"> la paix durable</w:t>
            </w:r>
            <w:r w:rsidR="008E579D">
              <w:rPr>
                <w:rFonts w:ascii="Garamond" w:hAnsi="Garamond"/>
              </w:rPr>
              <w:t>ment</w:t>
            </w:r>
            <w:r w:rsidR="00CC1BCD">
              <w:rPr>
                <w:rFonts w:ascii="Garamond" w:hAnsi="Garamond"/>
              </w:rPr>
              <w:t>, elle</w:t>
            </w:r>
            <w:r w:rsidR="0087280B">
              <w:rPr>
                <w:rFonts w:ascii="Garamond" w:hAnsi="Garamond"/>
              </w:rPr>
              <w:t xml:space="preserve"> pourrait</w:t>
            </w:r>
            <w:r w:rsidR="008E579D">
              <w:rPr>
                <w:rFonts w:ascii="Garamond" w:hAnsi="Garamond"/>
              </w:rPr>
              <w:t xml:space="preserve"> mériter de faire venir le</w:t>
            </w:r>
            <w:r w:rsidRPr="008E579D">
              <w:rPr>
                <w:rFonts w:ascii="Garamond" w:hAnsi="Garamond"/>
              </w:rPr>
              <w:t xml:space="preserve"> </w:t>
            </w:r>
            <w:r w:rsidR="001622B1" w:rsidRPr="008E579D">
              <w:rPr>
                <w:rFonts w:ascii="Garamond" w:hAnsi="Garamond"/>
                <w:i/>
                <w:iCs/>
              </w:rPr>
              <w:t>Machia’h</w:t>
            </w:r>
            <w:r w:rsidRPr="008E579D">
              <w:rPr>
                <w:rFonts w:ascii="Garamond" w:hAnsi="Garamond"/>
              </w:rPr>
              <w:t>.</w:t>
            </w:r>
            <w:r w:rsidR="008E579D">
              <w:rPr>
                <w:rFonts w:ascii="Garamond" w:hAnsi="Garamond"/>
              </w:rPr>
              <w:t xml:space="preserve"> Par conséquent, l’arrivée du </w:t>
            </w:r>
            <w:r w:rsidR="008E579D" w:rsidRPr="00144D57">
              <w:rPr>
                <w:rFonts w:ascii="Garamond" w:hAnsi="Garamond"/>
                <w:i/>
                <w:iCs/>
              </w:rPr>
              <w:t>Machia’h</w:t>
            </w:r>
            <w:r w:rsidR="008E579D">
              <w:rPr>
                <w:rFonts w:ascii="Garamond" w:hAnsi="Garamond"/>
              </w:rPr>
              <w:t xml:space="preserve"> dépend de nous.</w:t>
            </w:r>
            <w:r w:rsidR="00144D57">
              <w:rPr>
                <w:rFonts w:ascii="Garamond" w:hAnsi="Garamond"/>
              </w:rPr>
              <w:t xml:space="preserve"> Et il est connu que préserv</w:t>
            </w:r>
            <w:r w:rsidR="007C0F28">
              <w:rPr>
                <w:rFonts w:ascii="Garamond" w:hAnsi="Garamond"/>
              </w:rPr>
              <w:t>er la paix n’est possible</w:t>
            </w:r>
            <w:r w:rsidR="00144D57">
              <w:rPr>
                <w:rFonts w:ascii="Garamond" w:hAnsi="Garamond"/>
              </w:rPr>
              <w:t xml:space="preserve"> que si nous</w:t>
            </w:r>
            <w:r w:rsidR="002471B3">
              <w:rPr>
                <w:rFonts w:ascii="Garamond" w:hAnsi="Garamond"/>
              </w:rPr>
              <w:t xml:space="preserve"> faisons attention à éviter à la fois la haine gr</w:t>
            </w:r>
            <w:r w:rsidR="0087280B">
              <w:rPr>
                <w:rFonts w:ascii="Garamond" w:hAnsi="Garamond"/>
              </w:rPr>
              <w:t>atuite et le discours péjoratif</w:t>
            </w:r>
            <w:r w:rsidR="002471B3">
              <w:rPr>
                <w:rFonts w:ascii="Garamond" w:hAnsi="Garamond"/>
              </w:rPr>
              <w:t>. Chaque individu qui tente de rectifier ces failles aura une part dans la reconstruction du futur Temple </w:t>
            </w:r>
            <w:r w:rsidR="007C0F28">
              <w:rPr>
                <w:rFonts w:ascii="Garamond" w:hAnsi="Garamond"/>
              </w:rPr>
              <w:t>; sans cela, le Temple restera</w:t>
            </w:r>
            <w:r w:rsidR="002471B3">
              <w:rPr>
                <w:rFonts w:ascii="Garamond" w:hAnsi="Garamond"/>
              </w:rPr>
              <w:t xml:space="preserve"> détruit à jamais, D. nous en préserve. </w:t>
            </w:r>
          </w:p>
        </w:tc>
      </w:tr>
    </w:tbl>
    <w:p w:rsidR="00762D52" w:rsidRPr="00B37E4F" w:rsidRDefault="00762D52" w:rsidP="004407AF">
      <w:pPr>
        <w:tabs>
          <w:tab w:val="left" w:pos="0"/>
        </w:tabs>
        <w:jc w:val="both"/>
        <w:rPr>
          <w:rFonts w:ascii="Garamond" w:hAnsi="Garamond" w:cs="Times New Roman"/>
          <w:b/>
          <w:bCs/>
          <w:highlight w:val="lightGray"/>
          <w:lang w:eastAsia="he-IL"/>
        </w:rPr>
      </w:pPr>
    </w:p>
    <w:p w:rsidR="00762D52" w:rsidRPr="00DB5E04" w:rsidRDefault="002471B3" w:rsidP="004407AF">
      <w:pPr>
        <w:tabs>
          <w:tab w:val="left" w:pos="0"/>
        </w:tabs>
        <w:jc w:val="both"/>
        <w:rPr>
          <w:rFonts w:ascii="Garamond" w:hAnsi="Garamond" w:cs="Times New Roman"/>
          <w:lang w:eastAsia="he-IL"/>
        </w:rPr>
      </w:pPr>
      <w:r w:rsidRPr="002471B3">
        <w:rPr>
          <w:rFonts w:ascii="Garamond" w:hAnsi="Garamond" w:cs="Times New Roman"/>
          <w:lang w:eastAsia="he-IL"/>
        </w:rPr>
        <w:t>On pourrait en c</w:t>
      </w:r>
      <w:r w:rsidR="00CC1BCD">
        <w:rPr>
          <w:rFonts w:ascii="Garamond" w:hAnsi="Garamond" w:cs="Times New Roman"/>
          <w:lang w:eastAsia="he-IL"/>
        </w:rPr>
        <w:t>onclure que</w:t>
      </w:r>
      <w:r w:rsidRPr="002471B3">
        <w:rPr>
          <w:rFonts w:ascii="Garamond" w:hAnsi="Garamond" w:cs="Times New Roman"/>
          <w:lang w:eastAsia="he-IL"/>
        </w:rPr>
        <w:t xml:space="preserve"> faire venir le Messie</w:t>
      </w:r>
      <w:r w:rsidR="00CC1BCD">
        <w:rPr>
          <w:rFonts w:ascii="Garamond" w:hAnsi="Garamond" w:cs="Times New Roman"/>
          <w:lang w:eastAsia="he-IL"/>
        </w:rPr>
        <w:t xml:space="preserve"> est totalement hors de notre portée</w:t>
      </w:r>
      <w:r w:rsidRPr="002471B3">
        <w:rPr>
          <w:rFonts w:ascii="Garamond" w:hAnsi="Garamond" w:cs="Times New Roman"/>
          <w:lang w:eastAsia="he-IL"/>
        </w:rPr>
        <w:t xml:space="preserve"> ; si les </w:t>
      </w:r>
      <w:r w:rsidR="00F874D2" w:rsidRPr="002471B3">
        <w:rPr>
          <w:rFonts w:ascii="Garamond" w:hAnsi="Garamond" w:cs="Times New Roman"/>
          <w:lang w:eastAsia="he-IL"/>
        </w:rPr>
        <w:t>générations</w:t>
      </w:r>
      <w:r w:rsidRPr="002471B3">
        <w:rPr>
          <w:rFonts w:ascii="Garamond" w:hAnsi="Garamond" w:cs="Times New Roman"/>
          <w:lang w:eastAsia="he-IL"/>
        </w:rPr>
        <w:t xml:space="preserve"> </w:t>
      </w:r>
      <w:r w:rsidR="00F874D2" w:rsidRPr="002471B3">
        <w:rPr>
          <w:rFonts w:ascii="Garamond" w:hAnsi="Garamond" w:cs="Times New Roman"/>
          <w:lang w:eastAsia="he-IL"/>
        </w:rPr>
        <w:t>précédent</w:t>
      </w:r>
      <w:r w:rsidR="00F874D2">
        <w:rPr>
          <w:rFonts w:ascii="Garamond" w:hAnsi="Garamond" w:cs="Times New Roman"/>
          <w:lang w:eastAsia="he-IL"/>
        </w:rPr>
        <w:t>e</w:t>
      </w:r>
      <w:r w:rsidR="00F874D2" w:rsidRPr="002471B3">
        <w:rPr>
          <w:rFonts w:ascii="Garamond" w:hAnsi="Garamond" w:cs="Times New Roman"/>
          <w:lang w:eastAsia="he-IL"/>
        </w:rPr>
        <w:t>s</w:t>
      </w:r>
      <w:r>
        <w:rPr>
          <w:rFonts w:ascii="Garamond" w:hAnsi="Garamond" w:cs="Times New Roman"/>
          <w:lang w:eastAsia="he-IL"/>
        </w:rPr>
        <w:t>, qui étaient plus</w:t>
      </w:r>
      <w:r w:rsidR="00725DDC">
        <w:rPr>
          <w:rFonts w:ascii="Garamond" w:hAnsi="Garamond" w:cs="Times New Roman"/>
          <w:lang w:eastAsia="he-IL"/>
        </w:rPr>
        <w:t xml:space="preserve"> au contact de</w:t>
      </w:r>
      <w:r w:rsidR="00DB5E04">
        <w:rPr>
          <w:rFonts w:ascii="Garamond" w:hAnsi="Garamond" w:cs="Times New Roman"/>
          <w:lang w:eastAsia="he-IL"/>
        </w:rPr>
        <w:t xml:space="preserve"> la spiritualité </w:t>
      </w:r>
      <w:r w:rsidR="00CC1BCD">
        <w:rPr>
          <w:rFonts w:ascii="Garamond" w:hAnsi="Garamond" w:cs="Times New Roman"/>
          <w:lang w:eastAsia="he-IL"/>
        </w:rPr>
        <w:t>que nous</w:t>
      </w:r>
      <w:r w:rsidR="004C6EC3">
        <w:rPr>
          <w:rFonts w:ascii="Garamond" w:hAnsi="Garamond" w:cs="Times New Roman"/>
          <w:lang w:eastAsia="he-IL"/>
        </w:rPr>
        <w:t>,</w:t>
      </w:r>
      <w:r w:rsidR="00CC1BCD">
        <w:rPr>
          <w:rFonts w:ascii="Garamond" w:hAnsi="Garamond" w:cs="Times New Roman"/>
          <w:lang w:eastAsia="he-IL"/>
        </w:rPr>
        <w:t xml:space="preserve"> </w:t>
      </w:r>
      <w:r w:rsidR="00725DDC">
        <w:rPr>
          <w:rFonts w:ascii="Garamond" w:hAnsi="Garamond" w:cs="Times New Roman"/>
          <w:lang w:eastAsia="he-IL"/>
        </w:rPr>
        <w:t>n’ont pas réussi, comment</w:t>
      </w:r>
      <w:r w:rsidR="00DB5E04">
        <w:rPr>
          <w:rFonts w:ascii="Garamond" w:hAnsi="Garamond" w:cs="Times New Roman"/>
          <w:lang w:eastAsia="he-IL"/>
        </w:rPr>
        <w:t xml:space="preserve"> saurions-nous</w:t>
      </w:r>
      <w:r w:rsidR="004C6EC3">
        <w:rPr>
          <w:rFonts w:ascii="Garamond" w:hAnsi="Garamond" w:cs="Times New Roman"/>
          <w:lang w:eastAsia="he-IL"/>
        </w:rPr>
        <w:t xml:space="preserve"> en être</w:t>
      </w:r>
      <w:r w:rsidR="00DB5E04">
        <w:rPr>
          <w:rFonts w:ascii="Garamond" w:hAnsi="Garamond" w:cs="Times New Roman"/>
          <w:lang w:eastAsia="he-IL"/>
        </w:rPr>
        <w:t xml:space="preserve"> jamais </w:t>
      </w:r>
      <w:r w:rsidR="00725DDC">
        <w:rPr>
          <w:rFonts w:ascii="Garamond" w:hAnsi="Garamond" w:cs="Times New Roman"/>
          <w:lang w:eastAsia="he-IL"/>
        </w:rPr>
        <w:t>capables</w:t>
      </w:r>
      <w:r w:rsidR="00CC1BCD">
        <w:rPr>
          <w:rFonts w:ascii="Garamond" w:hAnsi="Garamond" w:cs="Times New Roman"/>
          <w:lang w:eastAsia="he-IL"/>
        </w:rPr>
        <w:t> ! Nous proposons</w:t>
      </w:r>
      <w:r w:rsidR="00DB5E04">
        <w:rPr>
          <w:rFonts w:ascii="Garamond" w:hAnsi="Garamond" w:cs="Times New Roman"/>
          <w:lang w:eastAsia="he-IL"/>
        </w:rPr>
        <w:t xml:space="preserve"> deux réponses à cette question, la première de Rav Dessler citant le Arizal, et la seconde du ‘Hafetz ‘Haïm.</w:t>
      </w:r>
    </w:p>
    <w:p w:rsidR="00762D52" w:rsidRPr="00DB5E04" w:rsidRDefault="00762D52" w:rsidP="004407AF">
      <w:pPr>
        <w:jc w:val="both"/>
        <w:rPr>
          <w:rFonts w:ascii="Garamond" w:hAnsi="Garamond"/>
          <w:b/>
          <w:bCs/>
          <w:lang w:eastAsia="he-IL"/>
        </w:rPr>
      </w:pPr>
      <w:r w:rsidRPr="00DB5E04">
        <w:rPr>
          <w:rFonts w:ascii="Garamond" w:hAnsi="Garamond"/>
          <w:b/>
          <w:bCs/>
          <w:lang w:eastAsia="he-IL"/>
        </w:rPr>
        <w:t>6. Rabbi Eliyah</w:t>
      </w:r>
      <w:r w:rsidR="004B36DA" w:rsidRPr="00DB5E04">
        <w:rPr>
          <w:rFonts w:ascii="Garamond" w:hAnsi="Garamond"/>
          <w:b/>
          <w:bCs/>
          <w:lang w:eastAsia="he-IL"/>
        </w:rPr>
        <w:t xml:space="preserve">ou Dessler, </w:t>
      </w:r>
      <w:r w:rsidR="004B36DA" w:rsidRPr="00DB5E04">
        <w:rPr>
          <w:rFonts w:ascii="Garamond" w:hAnsi="Garamond"/>
          <w:b/>
          <w:bCs/>
          <w:i/>
          <w:iCs/>
          <w:lang w:eastAsia="he-IL"/>
        </w:rPr>
        <w:t>Mi’htav Mé</w:t>
      </w:r>
      <w:r w:rsidRPr="00DB5E04">
        <w:rPr>
          <w:rFonts w:ascii="Garamond" w:hAnsi="Garamond"/>
          <w:b/>
          <w:bCs/>
          <w:i/>
          <w:iCs/>
          <w:lang w:eastAsia="he-IL"/>
        </w:rPr>
        <w:t>Eliyah</w:t>
      </w:r>
      <w:r w:rsidR="004B36DA" w:rsidRPr="00DB5E04">
        <w:rPr>
          <w:rFonts w:ascii="Garamond" w:hAnsi="Garamond"/>
          <w:b/>
          <w:bCs/>
          <w:i/>
          <w:iCs/>
          <w:lang w:eastAsia="he-IL"/>
        </w:rPr>
        <w:t>o</w:t>
      </w:r>
      <w:r w:rsidRPr="00DB5E04">
        <w:rPr>
          <w:rFonts w:ascii="Garamond" w:hAnsi="Garamond"/>
          <w:b/>
          <w:bCs/>
          <w:i/>
          <w:iCs/>
          <w:lang w:eastAsia="he-IL"/>
        </w:rPr>
        <w:t>u, Vol. IV, pp. 301-2</w:t>
      </w:r>
      <w:r w:rsidRPr="00DB5E04">
        <w:rPr>
          <w:rFonts w:ascii="Garamond" w:hAnsi="Garamond"/>
          <w:b/>
          <w:bCs/>
          <w:lang w:eastAsia="he-IL"/>
        </w:rPr>
        <w:t xml:space="preserve"> </w:t>
      </w:r>
      <w:r w:rsidRPr="00DB5E04">
        <w:rPr>
          <w:rFonts w:ascii="Garamond" w:hAnsi="Garamond" w:cs="Times New Roman"/>
          <w:b/>
          <w:bCs/>
          <w:lang w:eastAsia="he-IL"/>
        </w:rPr>
        <w:t xml:space="preserve">– </w:t>
      </w:r>
      <w:r w:rsidR="00CC1BCD">
        <w:rPr>
          <w:rFonts w:ascii="Garamond" w:hAnsi="Garamond" w:cs="Times New Roman"/>
          <w:b/>
          <w:bCs/>
          <w:lang w:eastAsia="he-IL"/>
        </w:rPr>
        <w:t>Aujourd’hui, t</w:t>
      </w:r>
      <w:r w:rsidR="00DB5E04" w:rsidRPr="00DB5E04">
        <w:rPr>
          <w:rFonts w:ascii="Garamond" w:hAnsi="Garamond" w:cs="Times New Roman"/>
          <w:b/>
          <w:bCs/>
          <w:lang w:eastAsia="he-IL"/>
        </w:rPr>
        <w:t>out effort et accomp</w:t>
      </w:r>
      <w:r w:rsidR="00CC1BCD">
        <w:rPr>
          <w:rFonts w:ascii="Garamond" w:hAnsi="Garamond" w:cs="Times New Roman"/>
          <w:b/>
          <w:bCs/>
          <w:lang w:eastAsia="he-IL"/>
        </w:rPr>
        <w:t>lissement spirituels</w:t>
      </w:r>
      <w:r w:rsidR="007C0F28">
        <w:rPr>
          <w:rFonts w:ascii="Garamond" w:hAnsi="Garamond" w:cs="Times New Roman"/>
          <w:b/>
          <w:bCs/>
          <w:lang w:eastAsia="he-IL"/>
        </w:rPr>
        <w:t xml:space="preserve"> de notre part sont</w:t>
      </w:r>
      <w:r w:rsidR="00DB5E04" w:rsidRPr="00DB5E04">
        <w:rPr>
          <w:rFonts w:ascii="Garamond" w:hAnsi="Garamond" w:cs="Times New Roman"/>
          <w:b/>
          <w:bCs/>
          <w:lang w:eastAsia="he-IL"/>
        </w:rPr>
        <w:t xml:space="preserve"> considéré</w:t>
      </w:r>
      <w:r w:rsidR="007C0F28">
        <w:rPr>
          <w:rFonts w:ascii="Garamond" w:hAnsi="Garamond" w:cs="Times New Roman"/>
          <w:b/>
          <w:bCs/>
          <w:lang w:eastAsia="he-IL"/>
        </w:rPr>
        <w:t>s</w:t>
      </w:r>
      <w:r w:rsidR="00DB5E04" w:rsidRPr="00DB5E04">
        <w:rPr>
          <w:rFonts w:ascii="Garamond" w:hAnsi="Garamond" w:cs="Times New Roman"/>
          <w:b/>
          <w:bCs/>
          <w:lang w:eastAsia="he-IL"/>
        </w:rPr>
        <w:t xml:space="preserve"> </w:t>
      </w:r>
      <w:r w:rsidR="004C6EC3">
        <w:rPr>
          <w:rFonts w:ascii="Garamond" w:hAnsi="Garamond" w:cs="Times New Roman"/>
          <w:b/>
          <w:bCs/>
          <w:lang w:eastAsia="he-IL"/>
        </w:rPr>
        <w:t xml:space="preserve">comme </w:t>
      </w:r>
      <w:r w:rsidR="00DB5E04" w:rsidRPr="00DB5E04">
        <w:rPr>
          <w:rFonts w:ascii="Garamond" w:hAnsi="Garamond" w:cs="Times New Roman"/>
          <w:b/>
          <w:bCs/>
          <w:lang w:eastAsia="he-IL"/>
        </w:rPr>
        <w:t>extraordinaire par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36DA">
        <w:trPr>
          <w:trHeight w:val="6680"/>
        </w:trPr>
        <w:tc>
          <w:tcPr>
            <w:tcW w:w="4260" w:type="dxa"/>
          </w:tcPr>
          <w:p w:rsidR="00762D52" w:rsidRPr="00A208B0" w:rsidRDefault="00DB5E04" w:rsidP="004407AF">
            <w:pPr>
              <w:jc w:val="both"/>
              <w:rPr>
                <w:rFonts w:ascii="Garamond" w:hAnsi="Garamond"/>
                <w:lang w:eastAsia="he-IL"/>
              </w:rPr>
            </w:pPr>
            <w:r w:rsidRPr="00DB5E04">
              <w:rPr>
                <w:rFonts w:ascii="Garamond" w:hAnsi="Garamond"/>
                <w:lang w:eastAsia="he-IL"/>
              </w:rPr>
              <w:lastRenderedPageBreak/>
              <w:t xml:space="preserve">Quel est l’avantage de notre exil ; notre </w:t>
            </w:r>
            <w:r w:rsidR="00A208B0" w:rsidRPr="00DB5E04">
              <w:rPr>
                <w:rFonts w:ascii="Garamond" w:hAnsi="Garamond"/>
                <w:lang w:eastAsia="he-IL"/>
              </w:rPr>
              <w:t>génération</w:t>
            </w:r>
            <w:r w:rsidRPr="00DB5E04">
              <w:rPr>
                <w:rFonts w:ascii="Garamond" w:hAnsi="Garamond"/>
                <w:lang w:eastAsia="he-IL"/>
              </w:rPr>
              <w:t xml:space="preserve"> </w:t>
            </w:r>
            <w:r w:rsidR="00CC1BCD">
              <w:rPr>
                <w:rFonts w:ascii="Garamond" w:hAnsi="Garamond"/>
                <w:lang w:eastAsia="he-IL"/>
              </w:rPr>
              <w:t>grandit</w:t>
            </w:r>
            <w:r w:rsidR="007C0F28">
              <w:rPr>
                <w:rFonts w:ascii="Garamond" w:hAnsi="Garamond"/>
                <w:lang w:eastAsia="he-IL"/>
              </w:rPr>
              <w:t xml:space="preserve"> de plus en plus en dehors de tout</w:t>
            </w:r>
            <w:r>
              <w:rPr>
                <w:rFonts w:ascii="Garamond" w:hAnsi="Garamond"/>
                <w:lang w:eastAsia="he-IL"/>
              </w:rPr>
              <w:t xml:space="preserve"> contact avec la spiri</w:t>
            </w:r>
            <w:r w:rsidR="004C6EC3">
              <w:rPr>
                <w:rFonts w:ascii="Garamond" w:hAnsi="Garamond"/>
                <w:lang w:eastAsia="he-IL"/>
              </w:rPr>
              <w:t>tualité, comment le</w:t>
            </w:r>
            <w:r w:rsidR="00CC1BCD">
              <w:rPr>
                <w:rFonts w:ascii="Garamond" w:hAnsi="Garamond"/>
                <w:lang w:eastAsia="he-IL"/>
              </w:rPr>
              <w:t xml:space="preserve"> </w:t>
            </w:r>
            <w:r w:rsidR="004C6EC3">
              <w:rPr>
                <w:rFonts w:ascii="Garamond" w:hAnsi="Garamond"/>
                <w:lang w:eastAsia="he-IL"/>
              </w:rPr>
              <w:t>redressement du monde est-il</w:t>
            </w:r>
            <w:r>
              <w:rPr>
                <w:rFonts w:ascii="Garamond" w:hAnsi="Garamond"/>
                <w:lang w:eastAsia="he-IL"/>
              </w:rPr>
              <w:t xml:space="preserve"> possible ?</w:t>
            </w:r>
            <w:r w:rsidR="00A208B0">
              <w:rPr>
                <w:rFonts w:ascii="Garamond" w:hAnsi="Garamond"/>
                <w:lang w:eastAsia="he-IL"/>
              </w:rPr>
              <w:t xml:space="preserve"> La vérité est que </w:t>
            </w:r>
            <w:r w:rsidR="00D52DCE">
              <w:rPr>
                <w:rFonts w:ascii="Garamond" w:hAnsi="Garamond"/>
                <w:lang w:eastAsia="he-IL"/>
              </w:rPr>
              <w:t>du fait de l’éloignement grandissant d</w:t>
            </w:r>
            <w:r w:rsidR="00A208B0">
              <w:rPr>
                <w:rFonts w:ascii="Garamond" w:hAnsi="Garamond"/>
                <w:lang w:eastAsia="he-IL"/>
              </w:rPr>
              <w:t>es gén</w:t>
            </w:r>
            <w:r w:rsidR="00D52DCE">
              <w:rPr>
                <w:rFonts w:ascii="Garamond" w:hAnsi="Garamond"/>
                <w:lang w:eastAsia="he-IL"/>
              </w:rPr>
              <w:t>érations, le moindre</w:t>
            </w:r>
            <w:r w:rsidR="004C6EC3">
              <w:rPr>
                <w:rFonts w:ascii="Garamond" w:hAnsi="Garamond"/>
                <w:lang w:eastAsia="he-IL"/>
              </w:rPr>
              <w:t xml:space="preserve"> engagement dans l’étude de la Torah et d</w:t>
            </w:r>
            <w:r w:rsidR="00A208B0">
              <w:rPr>
                <w:rFonts w:ascii="Garamond" w:hAnsi="Garamond"/>
                <w:lang w:eastAsia="he-IL"/>
              </w:rPr>
              <w:t xml:space="preserve">es </w:t>
            </w:r>
            <w:r w:rsidR="00A208B0" w:rsidRPr="00A208B0">
              <w:rPr>
                <w:rFonts w:ascii="Garamond" w:hAnsi="Garamond"/>
                <w:i/>
                <w:iCs/>
                <w:lang w:eastAsia="he-IL"/>
              </w:rPr>
              <w:t>mitsvot</w:t>
            </w:r>
            <w:r w:rsidR="004C6EC3">
              <w:rPr>
                <w:rFonts w:ascii="Garamond" w:hAnsi="Garamond"/>
                <w:lang w:eastAsia="he-IL"/>
              </w:rPr>
              <w:t xml:space="preserve"> sanctifie considéra</w:t>
            </w:r>
            <w:r w:rsidR="004548A7">
              <w:rPr>
                <w:rFonts w:ascii="Garamond" w:hAnsi="Garamond"/>
                <w:lang w:eastAsia="he-IL"/>
              </w:rPr>
              <w:t>ble</w:t>
            </w:r>
            <w:r w:rsidR="00A208B0">
              <w:rPr>
                <w:rFonts w:ascii="Garamond" w:hAnsi="Garamond"/>
                <w:lang w:eastAsia="he-IL"/>
              </w:rPr>
              <w:t>ment le Nom de D.</w:t>
            </w:r>
          </w:p>
          <w:p w:rsidR="004B36DA" w:rsidRPr="005164FB" w:rsidRDefault="00762D52" w:rsidP="004407AF">
            <w:pPr>
              <w:jc w:val="both"/>
              <w:rPr>
                <w:rFonts w:ascii="Garamond" w:hAnsi="Garamond"/>
                <w:lang w:eastAsia="he-IL"/>
              </w:rPr>
            </w:pPr>
            <w:r w:rsidRPr="00A208B0">
              <w:rPr>
                <w:rFonts w:ascii="Garamond" w:hAnsi="Garamond"/>
                <w:lang w:eastAsia="he-IL"/>
              </w:rPr>
              <w:t>[</w:t>
            </w:r>
            <w:r w:rsidR="00A208B0" w:rsidRPr="00A208B0">
              <w:rPr>
                <w:rFonts w:ascii="Garamond" w:hAnsi="Garamond"/>
                <w:lang w:eastAsia="he-IL"/>
              </w:rPr>
              <w:t xml:space="preserve">Voir le </w:t>
            </w:r>
            <w:r w:rsidR="00A208B0" w:rsidRPr="000364A0">
              <w:rPr>
                <w:rFonts w:ascii="Garamond" w:hAnsi="Garamond"/>
                <w:i/>
                <w:iCs/>
                <w:lang w:eastAsia="he-IL"/>
              </w:rPr>
              <w:t>Sefer ‘Hassidim, siman 945</w:t>
            </w:r>
            <w:r w:rsidR="00A208B0" w:rsidRPr="00A208B0">
              <w:rPr>
                <w:rFonts w:ascii="Garamond" w:hAnsi="Garamond"/>
                <w:lang w:eastAsia="he-IL"/>
              </w:rPr>
              <w:t xml:space="preserve"> et le </w:t>
            </w:r>
            <w:r w:rsidR="00A208B0" w:rsidRPr="000364A0">
              <w:rPr>
                <w:rFonts w:ascii="Garamond" w:hAnsi="Garamond"/>
                <w:i/>
                <w:iCs/>
                <w:lang w:eastAsia="he-IL"/>
              </w:rPr>
              <w:t>Sefer Brit ‘</w:t>
            </w:r>
            <w:r w:rsidR="000364A0" w:rsidRPr="000364A0">
              <w:rPr>
                <w:rFonts w:ascii="Garamond" w:hAnsi="Garamond"/>
                <w:i/>
                <w:iCs/>
                <w:lang w:eastAsia="he-IL"/>
              </w:rPr>
              <w:t>Olam</w:t>
            </w:r>
            <w:r w:rsidR="000364A0">
              <w:rPr>
                <w:rFonts w:ascii="Garamond" w:hAnsi="Garamond"/>
                <w:lang w:eastAsia="he-IL"/>
              </w:rPr>
              <w:t xml:space="preserve"> du</w:t>
            </w:r>
            <w:r w:rsidR="00A208B0">
              <w:rPr>
                <w:rFonts w:ascii="Garamond" w:hAnsi="Garamond"/>
                <w:lang w:eastAsia="he-IL"/>
              </w:rPr>
              <w:t xml:space="preserve"> ‘Hida qui cite la question de Rav ‘Haïm Vital à son maître le Arizal : « Nous savons que la sainteté des Tanaïm et des Amoraïm était stupéfiante et que notre génération </w:t>
            </w:r>
            <w:r w:rsidR="004548A7">
              <w:rPr>
                <w:rFonts w:ascii="Garamond" w:hAnsi="Garamond"/>
                <w:lang w:eastAsia="he-IL"/>
              </w:rPr>
              <w:t>ne vaut qu’</w:t>
            </w:r>
            <w:r w:rsidR="00A208B0">
              <w:rPr>
                <w:rFonts w:ascii="Garamond" w:hAnsi="Garamond"/>
                <w:lang w:eastAsia="he-IL"/>
              </w:rPr>
              <w:t>un millième</w:t>
            </w:r>
            <w:r w:rsidR="000364A0">
              <w:rPr>
                <w:rFonts w:ascii="Garamond" w:hAnsi="Garamond"/>
                <w:lang w:eastAsia="he-IL"/>
              </w:rPr>
              <w:t xml:space="preserve"> en</w:t>
            </w:r>
            <w:r w:rsidR="004548A7">
              <w:rPr>
                <w:rFonts w:ascii="Garamond" w:hAnsi="Garamond"/>
                <w:lang w:eastAsia="he-IL"/>
              </w:rPr>
              <w:t xml:space="preserve"> comparaison (quel effet</w:t>
            </w:r>
            <w:r w:rsidR="001208F2">
              <w:rPr>
                <w:rFonts w:ascii="Garamond" w:hAnsi="Garamond"/>
                <w:lang w:eastAsia="he-IL"/>
              </w:rPr>
              <w:t>, cette sainteté,</w:t>
            </w:r>
            <w:r w:rsidR="004548A7">
              <w:rPr>
                <w:rFonts w:ascii="Garamond" w:hAnsi="Garamond"/>
                <w:lang w:eastAsia="he-IL"/>
              </w:rPr>
              <w:t xml:space="preserve"> peut-elle</w:t>
            </w:r>
            <w:r w:rsidR="00A208B0">
              <w:rPr>
                <w:rFonts w:ascii="Garamond" w:hAnsi="Garamond"/>
                <w:lang w:eastAsia="he-IL"/>
              </w:rPr>
              <w:t xml:space="preserve"> </w:t>
            </w:r>
            <w:r w:rsidR="004548A7">
              <w:rPr>
                <w:rFonts w:ascii="Garamond" w:hAnsi="Garamond"/>
                <w:lang w:eastAsia="he-IL"/>
              </w:rPr>
              <w:t>donc avoir pour nous rapprocher</w:t>
            </w:r>
            <w:r w:rsidR="00A208B0">
              <w:rPr>
                <w:rFonts w:ascii="Garamond" w:hAnsi="Garamond"/>
                <w:lang w:eastAsia="he-IL"/>
              </w:rPr>
              <w:t xml:space="preserve"> de la venue de </w:t>
            </w:r>
            <w:r w:rsidR="00A208B0" w:rsidRPr="00F874D2">
              <w:rPr>
                <w:rFonts w:ascii="Garamond" w:hAnsi="Garamond"/>
                <w:i/>
                <w:iCs/>
                <w:lang w:eastAsia="he-IL"/>
              </w:rPr>
              <w:t>Machia’h</w:t>
            </w:r>
            <w:r w:rsidR="005164FB">
              <w:rPr>
                <w:rFonts w:ascii="Garamond" w:hAnsi="Garamond"/>
                <w:lang w:eastAsia="he-IL"/>
              </w:rPr>
              <w:t xml:space="preserve">) ? Le Arizal répondit : « Maintenant la force de la </w:t>
            </w:r>
            <w:r w:rsidR="005164FB" w:rsidRPr="005164FB">
              <w:rPr>
                <w:rFonts w:ascii="Garamond" w:hAnsi="Garamond"/>
                <w:i/>
                <w:iCs/>
                <w:lang w:eastAsia="he-IL"/>
              </w:rPr>
              <w:t>Sitra A’h</w:t>
            </w:r>
            <w:r w:rsidR="005164FB">
              <w:rPr>
                <w:rFonts w:ascii="Garamond" w:hAnsi="Garamond"/>
                <w:i/>
                <w:iCs/>
                <w:lang w:eastAsia="he-IL"/>
              </w:rPr>
              <w:t>ra</w:t>
            </w:r>
            <w:r w:rsidR="005164FB">
              <w:rPr>
                <w:rFonts w:ascii="Garamond" w:hAnsi="Garamond"/>
                <w:lang w:eastAsia="he-IL"/>
              </w:rPr>
              <w:t xml:space="preserve"> (mal) est grande, et le peu qui est accompli maintenant est considéré par D. </w:t>
            </w:r>
            <w:r w:rsidR="004548A7" w:rsidRPr="007C0F28">
              <w:rPr>
                <w:rFonts w:ascii="Garamond" w:hAnsi="Garamond"/>
                <w:lang w:eastAsia="he-IL"/>
              </w:rPr>
              <w:t>comme</w:t>
            </w:r>
            <w:r w:rsidR="004548A7">
              <w:rPr>
                <w:rFonts w:ascii="Garamond" w:hAnsi="Garamond"/>
                <w:lang w:eastAsia="he-IL"/>
              </w:rPr>
              <w:t xml:space="preserve"> </w:t>
            </w:r>
            <w:r w:rsidR="005164FB">
              <w:rPr>
                <w:rFonts w:ascii="Garamond" w:hAnsi="Garamond"/>
                <w:lang w:eastAsia="he-IL"/>
              </w:rPr>
              <w:t>compar</w:t>
            </w:r>
            <w:r w:rsidR="00D52DCE">
              <w:rPr>
                <w:rFonts w:ascii="Garamond" w:hAnsi="Garamond"/>
                <w:lang w:eastAsia="he-IL"/>
              </w:rPr>
              <w:t>able aux grands actes</w:t>
            </w:r>
            <w:r w:rsidR="005164FB">
              <w:rPr>
                <w:rFonts w:ascii="Garamond" w:hAnsi="Garamond"/>
                <w:lang w:eastAsia="he-IL"/>
              </w:rPr>
              <w:t xml:space="preserve"> accomplis par les Richonim !]. </w:t>
            </w:r>
          </w:p>
        </w:tc>
        <w:tc>
          <w:tcPr>
            <w:tcW w:w="4261" w:type="dxa"/>
          </w:tcPr>
          <w:p w:rsidR="00762D52" w:rsidRPr="00762D52" w:rsidRDefault="00762D52" w:rsidP="004407AF">
            <w:pPr>
              <w:bidi/>
              <w:jc w:val="both"/>
              <w:rPr>
                <w:rStyle w:val="apple-style-span"/>
                <w:rFonts w:ascii="Garamond" w:hAnsi="Garamond"/>
                <w:color w:val="000000"/>
                <w:lang w:eastAsia="he-IL"/>
              </w:rPr>
            </w:pPr>
            <w:r w:rsidRPr="00762D52">
              <w:rPr>
                <w:rStyle w:val="apple-style-span"/>
                <w:rFonts w:ascii="Garamond" w:hAnsi="Garamond"/>
                <w:color w:val="000000"/>
                <w:rtl/>
                <w:lang w:eastAsia="he-IL"/>
              </w:rPr>
              <w:t>מה תועלת בגלות, הרי הדורות פוחתים והולכים, ואיך יבוא התיקון?  אבל האמת היא שככל שהדורות מתקטנים והסביבה מתרחקת יותר מתורה, הקידוש השם שבכל נטיה קלה לתורה ולעבודת ה' מתרבה ומתגדל עד אין שיעור.</w:t>
            </w:r>
          </w:p>
          <w:p w:rsidR="00762D52" w:rsidRPr="00762D52" w:rsidRDefault="00762D52" w:rsidP="004407AF">
            <w:pPr>
              <w:bidi/>
              <w:jc w:val="both"/>
              <w:rPr>
                <w:rStyle w:val="apple-style-span"/>
                <w:rFonts w:ascii="Garamond" w:hAnsi="Garamond"/>
                <w:color w:val="000000"/>
                <w:lang w:eastAsia="he-IL"/>
              </w:rPr>
            </w:pPr>
          </w:p>
          <w:p w:rsidR="00762D52" w:rsidRPr="00762D52" w:rsidRDefault="00762D52" w:rsidP="004407AF">
            <w:pPr>
              <w:bidi/>
              <w:jc w:val="both"/>
              <w:rPr>
                <w:rStyle w:val="apple-style-span"/>
                <w:rFonts w:ascii="Garamond" w:hAnsi="Garamond"/>
                <w:color w:val="000000"/>
                <w:lang w:eastAsia="he-IL"/>
              </w:rPr>
            </w:pPr>
          </w:p>
          <w:p w:rsidR="00762D52" w:rsidRPr="00762D52" w:rsidRDefault="00762D52" w:rsidP="004407AF">
            <w:pPr>
              <w:bidi/>
              <w:jc w:val="both"/>
              <w:rPr>
                <w:rStyle w:val="apple-style-span"/>
                <w:rFonts w:ascii="Garamond" w:hAnsi="Garamond"/>
                <w:color w:val="000000"/>
                <w:lang w:eastAsia="he-IL"/>
              </w:rPr>
            </w:pPr>
            <w:r w:rsidRPr="00762D52">
              <w:rPr>
                <w:rStyle w:val="apple-style-span"/>
                <w:rFonts w:ascii="Garamond" w:hAnsi="Garamond"/>
                <w:color w:val="000000"/>
                <w:rtl/>
                <w:lang w:eastAsia="he-IL"/>
              </w:rPr>
              <w:t xml:space="preserve"> [עיין בספר חסידים סי' תתקמ"ה ובברית עולם להחיד"א ז"ל שם שמביא מה שהקשה ר"ח ויטל ז"ל לרבו האריז"ל שרואים שקדושת התנאים והאמוראים הוא דבר מבהיל ולא יוכל אדם בדורנו לעשות אחת מאלף, והשיב לו הרב ז"ל שעתה גברה מאד הסטרא אחרא והמעט שעושים עתה חשוב לפניו ית' כהרבה שעשו הראשונים.  עכ"ל.  והוא כנ"ל].</w:t>
            </w:r>
          </w:p>
          <w:p w:rsidR="00762D52" w:rsidRPr="00762D52" w:rsidRDefault="00762D52" w:rsidP="004407AF">
            <w:pPr>
              <w:bidi/>
              <w:jc w:val="both"/>
              <w:rPr>
                <w:rStyle w:val="apple-style-span"/>
                <w:rFonts w:ascii="Garamond" w:hAnsi="Garamond"/>
                <w:color w:val="000000"/>
              </w:rPr>
            </w:pPr>
          </w:p>
        </w:tc>
      </w:tr>
    </w:tbl>
    <w:p w:rsidR="00762D52" w:rsidRPr="00762D52" w:rsidRDefault="00762D52" w:rsidP="004407AF">
      <w:pPr>
        <w:tabs>
          <w:tab w:val="left" w:pos="0"/>
        </w:tabs>
        <w:jc w:val="both"/>
        <w:rPr>
          <w:rFonts w:ascii="Garamond" w:hAnsi="Garamond" w:cs="Times New Roman"/>
          <w:b/>
          <w:bCs/>
          <w:highlight w:val="lightGray"/>
          <w:lang w:eastAsia="he-IL"/>
        </w:rPr>
      </w:pPr>
    </w:p>
    <w:p w:rsidR="00762D52" w:rsidRPr="005164FB" w:rsidRDefault="005164FB" w:rsidP="004407AF">
      <w:pPr>
        <w:tabs>
          <w:tab w:val="left" w:pos="0"/>
        </w:tabs>
        <w:jc w:val="both"/>
        <w:rPr>
          <w:rFonts w:ascii="Garamond" w:hAnsi="Garamond" w:cs="Times New Roman"/>
          <w:b/>
          <w:bCs/>
          <w:lang w:eastAsia="he-IL"/>
        </w:rPr>
      </w:pPr>
      <w:r w:rsidRPr="005164FB">
        <w:rPr>
          <w:rFonts w:ascii="Garamond" w:hAnsi="Garamond" w:cs="Times New Roman"/>
          <w:b/>
          <w:bCs/>
          <w:lang w:eastAsia="he-IL"/>
        </w:rPr>
        <w:t>7. ‘Hafetz ‘Haï</w:t>
      </w:r>
      <w:r w:rsidR="004B36DA" w:rsidRPr="005164FB">
        <w:rPr>
          <w:rFonts w:ascii="Garamond" w:hAnsi="Garamond" w:cs="Times New Roman"/>
          <w:b/>
          <w:bCs/>
          <w:lang w:eastAsia="he-IL"/>
        </w:rPr>
        <w:t xml:space="preserve">m, </w:t>
      </w:r>
      <w:r w:rsidR="004B36DA" w:rsidRPr="005164FB">
        <w:rPr>
          <w:rFonts w:ascii="Garamond" w:hAnsi="Garamond" w:cs="Times New Roman"/>
          <w:b/>
          <w:bCs/>
          <w:i/>
          <w:iCs/>
          <w:lang w:eastAsia="he-IL"/>
        </w:rPr>
        <w:t>Za’hor Lé</w:t>
      </w:r>
      <w:r w:rsidR="00762D52" w:rsidRPr="005164FB">
        <w:rPr>
          <w:rFonts w:ascii="Garamond" w:hAnsi="Garamond" w:cs="Times New Roman"/>
          <w:b/>
          <w:bCs/>
          <w:i/>
          <w:iCs/>
          <w:lang w:eastAsia="he-IL"/>
        </w:rPr>
        <w:t>Miriam, Ch. 18</w:t>
      </w:r>
      <w:r w:rsidR="00762D52" w:rsidRPr="005164FB">
        <w:rPr>
          <w:rFonts w:ascii="Garamond" w:hAnsi="Garamond" w:cs="Times New Roman"/>
          <w:b/>
          <w:bCs/>
          <w:lang w:eastAsia="he-IL"/>
        </w:rPr>
        <w:t xml:space="preserve"> – </w:t>
      </w:r>
      <w:r w:rsidRPr="005164FB">
        <w:rPr>
          <w:rFonts w:ascii="Garamond" w:hAnsi="Garamond" w:cs="Times New Roman"/>
          <w:b/>
          <w:bCs/>
          <w:lang w:eastAsia="he-IL"/>
        </w:rPr>
        <w:t>Chaque p</w:t>
      </w:r>
      <w:r w:rsidR="000364A0">
        <w:rPr>
          <w:rFonts w:ascii="Garamond" w:hAnsi="Garamond" w:cs="Times New Roman"/>
          <w:b/>
          <w:bCs/>
          <w:lang w:eastAsia="he-IL"/>
        </w:rPr>
        <w:t>ersonne peut contribuer à faire venir le</w:t>
      </w:r>
      <w:r w:rsidRPr="005164FB">
        <w:rPr>
          <w:rFonts w:ascii="Garamond" w:hAnsi="Garamond" w:cs="Times New Roman"/>
          <w:b/>
          <w:bCs/>
          <w:lang w:eastAsia="he-IL"/>
        </w:rPr>
        <w:t xml:space="preserve"> </w:t>
      </w:r>
      <w:r w:rsidRPr="000364A0">
        <w:rPr>
          <w:rFonts w:ascii="Garamond" w:hAnsi="Garamond" w:cs="Times New Roman"/>
          <w:b/>
          <w:bCs/>
          <w:i/>
          <w:iCs/>
          <w:lang w:eastAsia="he-IL"/>
        </w:rPr>
        <w:t>Machia’h</w:t>
      </w:r>
      <w:r w:rsidR="000364A0">
        <w:rPr>
          <w:rFonts w:ascii="Garamond" w:hAnsi="Garamond" w:cs="Times New Roman"/>
          <w:b/>
          <w:bCs/>
          <w:lang w:eastAsia="he-IL"/>
        </w:rPr>
        <w:t xml:space="preserve"> en utilisant ses</w:t>
      </w:r>
      <w:r w:rsidRPr="005164FB">
        <w:rPr>
          <w:rFonts w:ascii="Garamond" w:hAnsi="Garamond" w:cs="Times New Roman"/>
          <w:b/>
          <w:bCs/>
          <w:lang w:eastAsia="he-IL"/>
        </w:rPr>
        <w:t xml:space="preserve"> </w:t>
      </w:r>
      <w:r w:rsidR="004548A7">
        <w:rPr>
          <w:rFonts w:ascii="Garamond" w:hAnsi="Garamond" w:cs="Times New Roman"/>
          <w:b/>
          <w:bCs/>
          <w:lang w:eastAsia="he-IL"/>
        </w:rPr>
        <w:t xml:space="preserve">propres </w:t>
      </w:r>
      <w:r>
        <w:rPr>
          <w:rFonts w:ascii="Garamond" w:hAnsi="Garamond" w:cs="Times New Roman"/>
          <w:b/>
          <w:bCs/>
          <w:lang w:eastAsia="he-IL"/>
        </w:rPr>
        <w:t>capacité</w:t>
      </w:r>
      <w:r w:rsidRPr="005164FB">
        <w:rPr>
          <w:rFonts w:ascii="Garamond" w:hAnsi="Garamond" w:cs="Times New Roman"/>
          <w:b/>
          <w:bCs/>
          <w:lang w:eastAsia="he-IL"/>
        </w:rPr>
        <w:t>s.</w:t>
      </w:r>
    </w:p>
    <w:tbl>
      <w:tblPr>
        <w:tblW w:w="8532" w:type="dxa"/>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B37CD1" w:rsidRDefault="005164FB" w:rsidP="004407AF">
            <w:pPr>
              <w:pStyle w:val="Sansinterligne1"/>
              <w:jc w:val="both"/>
              <w:rPr>
                <w:rFonts w:ascii="Garamond" w:eastAsia="Times New Roman" w:hAnsi="Garamond"/>
                <w:lang w:val="fr-FR" w:eastAsia="he-IL"/>
              </w:rPr>
            </w:pPr>
            <w:r w:rsidRPr="005164FB">
              <w:rPr>
                <w:rFonts w:ascii="Garamond" w:eastAsia="Times New Roman" w:hAnsi="Garamond"/>
                <w:lang w:val="fr-FR" w:eastAsia="he-IL"/>
              </w:rPr>
              <w:t>Et si vous demandiez, que devrions-nous changer, comment pourrions-nous nous préparer pour la venue du Messie</w:t>
            </w:r>
            <w:r>
              <w:rPr>
                <w:rFonts w:ascii="Garamond" w:eastAsia="Times New Roman" w:hAnsi="Garamond"/>
                <w:lang w:val="fr-FR" w:eastAsia="he-IL"/>
              </w:rPr>
              <w:t xml:space="preserve"> </w:t>
            </w:r>
            <w:r w:rsidRPr="005164FB">
              <w:rPr>
                <w:rFonts w:ascii="Garamond" w:eastAsia="Times New Roman" w:hAnsi="Garamond"/>
                <w:lang w:val="fr-FR" w:eastAsia="he-IL"/>
              </w:rPr>
              <w:t>?</w:t>
            </w:r>
            <w:r>
              <w:rPr>
                <w:rFonts w:ascii="Garamond" w:eastAsia="Times New Roman" w:hAnsi="Garamond"/>
                <w:lang w:val="fr-FR" w:eastAsia="he-IL"/>
              </w:rPr>
              <w:t xml:space="preserve"> Je répondrai</w:t>
            </w:r>
            <w:r w:rsidR="00B37CD1">
              <w:rPr>
                <w:rFonts w:ascii="Garamond" w:eastAsia="Times New Roman" w:hAnsi="Garamond"/>
                <w:lang w:val="fr-FR" w:eastAsia="he-IL"/>
              </w:rPr>
              <w:t>s</w:t>
            </w:r>
            <w:r>
              <w:rPr>
                <w:rFonts w:ascii="Garamond" w:eastAsia="Times New Roman" w:hAnsi="Garamond"/>
                <w:lang w:val="fr-FR" w:eastAsia="he-IL"/>
              </w:rPr>
              <w:t xml:space="preserve"> </w:t>
            </w:r>
            <w:r w:rsidR="00B37CD1">
              <w:rPr>
                <w:rFonts w:ascii="Garamond" w:eastAsia="Times New Roman" w:hAnsi="Garamond"/>
                <w:lang w:val="fr-FR" w:eastAsia="he-IL"/>
              </w:rPr>
              <w:t>et je dirais que D. n’attend pas de</w:t>
            </w:r>
            <w:r w:rsidR="001208F2">
              <w:rPr>
                <w:rFonts w:ascii="Garamond" w:eastAsia="Times New Roman" w:hAnsi="Garamond"/>
                <w:lang w:val="fr-FR" w:eastAsia="he-IL"/>
              </w:rPr>
              <w:t xml:space="preserve"> nous de grands réalisations</w:t>
            </w:r>
            <w:r w:rsidR="00B37CD1">
              <w:rPr>
                <w:rFonts w:ascii="Garamond" w:eastAsia="Times New Roman" w:hAnsi="Garamond"/>
                <w:lang w:val="fr-FR" w:eastAsia="he-IL"/>
              </w:rPr>
              <w:t xml:space="preserve"> et </w:t>
            </w:r>
            <w:r w:rsidR="00061A0A">
              <w:rPr>
                <w:rFonts w:ascii="Garamond" w:eastAsia="Times New Roman" w:hAnsi="Garamond"/>
                <w:lang w:val="fr-FR" w:eastAsia="he-IL"/>
              </w:rPr>
              <w:t xml:space="preserve">de </w:t>
            </w:r>
            <w:r w:rsidR="00B37CD1">
              <w:rPr>
                <w:rFonts w:ascii="Garamond" w:eastAsia="Times New Roman" w:hAnsi="Garamond"/>
                <w:lang w:val="fr-FR" w:eastAsia="he-IL"/>
              </w:rPr>
              <w:t>grandes choses que n</w:t>
            </w:r>
            <w:r w:rsidR="000364A0">
              <w:rPr>
                <w:rFonts w:ascii="Garamond" w:eastAsia="Times New Roman" w:hAnsi="Garamond"/>
                <w:lang w:val="fr-FR" w:eastAsia="he-IL"/>
              </w:rPr>
              <w:t>ous ne pouvons atteindre. C</w:t>
            </w:r>
            <w:r w:rsidR="00B37CD1">
              <w:rPr>
                <w:rFonts w:ascii="Garamond" w:eastAsia="Times New Roman" w:hAnsi="Garamond"/>
                <w:lang w:val="fr-FR" w:eastAsia="he-IL"/>
              </w:rPr>
              <w:t xml:space="preserve">haque personne doit </w:t>
            </w:r>
            <w:r w:rsidR="000364A0">
              <w:rPr>
                <w:rFonts w:ascii="Garamond" w:eastAsia="Times New Roman" w:hAnsi="Garamond"/>
                <w:lang w:val="fr-FR" w:eastAsia="he-IL"/>
              </w:rPr>
              <w:t xml:space="preserve">plutôt </w:t>
            </w:r>
            <w:r w:rsidR="00B37CD1">
              <w:rPr>
                <w:rFonts w:ascii="Garamond" w:eastAsia="Times New Roman" w:hAnsi="Garamond"/>
                <w:lang w:val="fr-FR" w:eastAsia="he-IL"/>
              </w:rPr>
              <w:t xml:space="preserve">aspirer à accomplir ce qui est dans ses capacités. </w:t>
            </w:r>
            <w:r w:rsidR="00762D52" w:rsidRPr="00B37CD1">
              <w:rPr>
                <w:rFonts w:ascii="Garamond" w:eastAsia="Times New Roman" w:hAnsi="Garamond"/>
                <w:lang w:val="fr-FR" w:eastAsia="he-IL"/>
              </w:rPr>
              <w:t xml:space="preserve">  </w:t>
            </w:r>
          </w:p>
          <w:p w:rsidR="00762D52" w:rsidRPr="00B37CD1" w:rsidRDefault="00762D52" w:rsidP="004407AF">
            <w:pPr>
              <w:pStyle w:val="Sansinterligne1"/>
              <w:jc w:val="both"/>
              <w:rPr>
                <w:rFonts w:ascii="Garamond" w:eastAsia="Times New Roman" w:hAnsi="Garamond"/>
                <w:lang w:val="fr-FR" w:eastAsia="he-IL"/>
              </w:rPr>
            </w:pPr>
          </w:p>
          <w:p w:rsidR="00B37CD1" w:rsidRDefault="004548A7" w:rsidP="004407AF">
            <w:pPr>
              <w:pStyle w:val="Sansinterligne1"/>
              <w:jc w:val="both"/>
              <w:rPr>
                <w:rFonts w:ascii="Garamond" w:eastAsia="Times New Roman" w:hAnsi="Garamond"/>
                <w:lang w:val="fr-FR" w:eastAsia="he-IL"/>
              </w:rPr>
            </w:pPr>
            <w:r>
              <w:rPr>
                <w:rFonts w:ascii="Garamond" w:eastAsia="Times New Roman" w:hAnsi="Garamond"/>
                <w:lang w:val="fr-FR" w:eastAsia="he-IL"/>
              </w:rPr>
              <w:t>Par exemple, si quelqu’un</w:t>
            </w:r>
            <w:r w:rsidR="000364A0">
              <w:rPr>
                <w:rFonts w:ascii="Garamond" w:eastAsia="Times New Roman" w:hAnsi="Garamond"/>
                <w:lang w:val="fr-FR" w:eastAsia="he-IL"/>
              </w:rPr>
              <w:t xml:space="preserve"> est capable d’étudier la Michna,</w:t>
            </w:r>
            <w:r w:rsidR="00B37CD1">
              <w:rPr>
                <w:rFonts w:ascii="Garamond" w:eastAsia="Times New Roman" w:hAnsi="Garamond"/>
                <w:lang w:val="fr-FR" w:eastAsia="he-IL"/>
              </w:rPr>
              <w:t xml:space="preserve"> </w:t>
            </w:r>
            <w:r w:rsidR="001208F2">
              <w:rPr>
                <w:rFonts w:ascii="Garamond" w:eastAsia="Times New Roman" w:hAnsi="Garamond"/>
                <w:lang w:val="fr-FR" w:eastAsia="he-IL"/>
              </w:rPr>
              <w:t>il doit fixer</w:t>
            </w:r>
            <w:r>
              <w:rPr>
                <w:rFonts w:ascii="Garamond" w:eastAsia="Times New Roman" w:hAnsi="Garamond"/>
                <w:lang w:val="fr-FR" w:eastAsia="he-IL"/>
              </w:rPr>
              <w:t xml:space="preserve"> chaque jour un moment</w:t>
            </w:r>
            <w:r w:rsidR="00B37CD1">
              <w:rPr>
                <w:rFonts w:ascii="Garamond" w:eastAsia="Times New Roman" w:hAnsi="Garamond"/>
                <w:lang w:val="fr-FR" w:eastAsia="he-IL"/>
              </w:rPr>
              <w:t xml:space="preserve"> où il doit se libérer de son travail et</w:t>
            </w:r>
            <w:r>
              <w:rPr>
                <w:rFonts w:ascii="Garamond" w:eastAsia="Times New Roman" w:hAnsi="Garamond"/>
                <w:lang w:val="fr-FR" w:eastAsia="he-IL"/>
              </w:rPr>
              <w:t xml:space="preserve"> étudier une quantité convenable</w:t>
            </w:r>
            <w:r w:rsidR="00B37CD1">
              <w:rPr>
                <w:rFonts w:ascii="Garamond" w:eastAsia="Times New Roman" w:hAnsi="Garamond"/>
                <w:lang w:val="fr-FR" w:eastAsia="he-IL"/>
              </w:rPr>
              <w:t xml:space="preserve"> de Michna. Et </w:t>
            </w:r>
            <w:r w:rsidR="00B37CD1" w:rsidRPr="001208F2">
              <w:rPr>
                <w:rFonts w:ascii="Garamond" w:eastAsia="Times New Roman" w:hAnsi="Garamond"/>
                <w:lang w:val="fr-FR" w:eastAsia="he-IL"/>
              </w:rPr>
              <w:t xml:space="preserve">de </w:t>
            </w:r>
            <w:r w:rsidRPr="001208F2">
              <w:rPr>
                <w:rFonts w:ascii="Garamond" w:eastAsia="Times New Roman" w:hAnsi="Garamond"/>
                <w:lang w:val="fr-FR" w:eastAsia="he-IL"/>
              </w:rPr>
              <w:t xml:space="preserve">la même </w:t>
            </w:r>
            <w:r w:rsidR="00B37CD1" w:rsidRPr="001208F2">
              <w:rPr>
                <w:rFonts w:ascii="Garamond" w:eastAsia="Times New Roman" w:hAnsi="Garamond"/>
                <w:lang w:val="fr-FR" w:eastAsia="he-IL"/>
              </w:rPr>
              <w:t>manière</w:t>
            </w:r>
            <w:r w:rsidR="00B37CD1">
              <w:rPr>
                <w:rFonts w:ascii="Garamond" w:eastAsia="Times New Roman" w:hAnsi="Garamond"/>
                <w:lang w:val="fr-FR" w:eastAsia="he-IL"/>
              </w:rPr>
              <w:t xml:space="preserve">, </w:t>
            </w:r>
            <w:r w:rsidR="00342772">
              <w:rPr>
                <w:rFonts w:ascii="Garamond" w:eastAsia="Times New Roman" w:hAnsi="Garamond"/>
                <w:lang w:val="fr-FR" w:eastAsia="he-IL"/>
              </w:rPr>
              <w:t>s’il a l</w:t>
            </w:r>
            <w:r w:rsidR="001208F2">
              <w:rPr>
                <w:rFonts w:ascii="Garamond" w:eastAsia="Times New Roman" w:hAnsi="Garamond"/>
                <w:lang w:val="fr-FR" w:eastAsia="he-IL"/>
              </w:rPr>
              <w:t>a capacité de comprendre</w:t>
            </w:r>
            <w:r>
              <w:rPr>
                <w:rFonts w:ascii="Garamond" w:eastAsia="Times New Roman" w:hAnsi="Garamond"/>
                <w:lang w:val="fr-FR" w:eastAsia="he-IL"/>
              </w:rPr>
              <w:t xml:space="preserve"> la Agadda</w:t>
            </w:r>
            <w:r w:rsidR="00687684">
              <w:rPr>
                <w:rFonts w:ascii="Garamond" w:eastAsia="Times New Roman" w:hAnsi="Garamond"/>
                <w:lang w:val="fr-FR" w:eastAsia="he-IL"/>
              </w:rPr>
              <w:t xml:space="preserve"> du Talmud dans le </w:t>
            </w:r>
            <w:r w:rsidR="00342772">
              <w:rPr>
                <w:rFonts w:ascii="Garamond" w:eastAsia="Times New Roman" w:hAnsi="Garamond"/>
                <w:lang w:val="fr-FR" w:eastAsia="he-IL"/>
              </w:rPr>
              <w:t>Ei</w:t>
            </w:r>
            <w:r w:rsidR="000364A0">
              <w:rPr>
                <w:rFonts w:ascii="Garamond" w:eastAsia="Times New Roman" w:hAnsi="Garamond"/>
                <w:lang w:val="fr-FR" w:eastAsia="he-IL"/>
              </w:rPr>
              <w:t>n Yaakov, le Midrach et les ouv</w:t>
            </w:r>
            <w:r w:rsidR="00342772">
              <w:rPr>
                <w:rFonts w:ascii="Garamond" w:eastAsia="Times New Roman" w:hAnsi="Garamond"/>
                <w:lang w:val="fr-FR" w:eastAsia="he-IL"/>
              </w:rPr>
              <w:t xml:space="preserve">rages similaires, il doit étudier </w:t>
            </w:r>
            <w:r>
              <w:rPr>
                <w:rFonts w:ascii="Garamond" w:eastAsia="Times New Roman" w:hAnsi="Garamond"/>
                <w:lang w:val="fr-FR" w:eastAsia="he-IL"/>
              </w:rPr>
              <w:t xml:space="preserve">tout ce dont </w:t>
            </w:r>
            <w:r w:rsidR="00342772">
              <w:rPr>
                <w:rFonts w:ascii="Garamond" w:eastAsia="Times New Roman" w:hAnsi="Garamond"/>
                <w:lang w:val="fr-FR" w:eastAsia="he-IL"/>
              </w:rPr>
              <w:t>il est capable</w:t>
            </w:r>
            <w:r>
              <w:rPr>
                <w:rFonts w:ascii="Garamond" w:eastAsia="Times New Roman" w:hAnsi="Garamond"/>
                <w:lang w:val="fr-FR" w:eastAsia="he-IL"/>
              </w:rPr>
              <w:t>. P</w:t>
            </w:r>
            <w:r w:rsidR="00342772">
              <w:rPr>
                <w:rFonts w:ascii="Garamond" w:eastAsia="Times New Roman" w:hAnsi="Garamond"/>
                <w:lang w:val="fr-FR" w:eastAsia="he-IL"/>
              </w:rPr>
              <w:t>lus</w:t>
            </w:r>
            <w:r>
              <w:rPr>
                <w:rFonts w:ascii="Garamond" w:eastAsia="Times New Roman" w:hAnsi="Garamond"/>
                <w:lang w:val="fr-FR" w:eastAsia="he-IL"/>
              </w:rPr>
              <w:t xml:space="preserve"> encore,</w:t>
            </w:r>
            <w:r w:rsidR="00342772">
              <w:rPr>
                <w:rFonts w:ascii="Garamond" w:eastAsia="Times New Roman" w:hAnsi="Garamond"/>
                <w:lang w:val="fr-FR" w:eastAsia="he-IL"/>
              </w:rPr>
              <w:t xml:space="preserve"> si une personne est capable de comprendre le Talmud et la Loi juive, il est aussi obligé de fixer un programme pour étudier le Talmud et la Loi juive…</w:t>
            </w:r>
          </w:p>
          <w:p w:rsidR="00380FF6" w:rsidRPr="00B37E4F" w:rsidRDefault="00380FF6" w:rsidP="004407AF">
            <w:pPr>
              <w:pStyle w:val="Sansinterligne1"/>
              <w:jc w:val="both"/>
              <w:rPr>
                <w:rFonts w:ascii="Garamond" w:eastAsia="Times New Roman" w:hAnsi="Garamond"/>
                <w:lang w:val="fr-FR" w:eastAsia="he-IL"/>
              </w:rPr>
            </w:pPr>
          </w:p>
          <w:p w:rsidR="00762D52" w:rsidRPr="00B37E4F" w:rsidRDefault="00A30C7B" w:rsidP="004407AF">
            <w:pPr>
              <w:pStyle w:val="Sansinterligne1"/>
              <w:jc w:val="both"/>
              <w:rPr>
                <w:rFonts w:ascii="Garamond" w:hAnsi="Garamond"/>
                <w:lang w:val="fr-FR" w:eastAsia="he-IL"/>
              </w:rPr>
            </w:pPr>
            <w:r w:rsidRPr="007778B7">
              <w:rPr>
                <w:rFonts w:ascii="Garamond" w:eastAsia="Times New Roman" w:hAnsi="Garamond"/>
                <w:lang w:val="fr-FR" w:eastAsia="he-IL"/>
              </w:rPr>
              <w:t xml:space="preserve">C’est pourquoi, mes frères et mes chers amis, nous devons nous </w:t>
            </w:r>
            <w:r w:rsidR="000364A0" w:rsidRPr="007778B7">
              <w:rPr>
                <w:rFonts w:ascii="Garamond" w:eastAsia="Times New Roman" w:hAnsi="Garamond"/>
                <w:lang w:val="fr-FR" w:eastAsia="he-IL"/>
              </w:rPr>
              <w:t>préparer</w:t>
            </w:r>
            <w:r w:rsidRPr="007778B7">
              <w:rPr>
                <w:rFonts w:ascii="Garamond" w:eastAsia="Times New Roman" w:hAnsi="Garamond"/>
                <w:lang w:val="fr-FR" w:eastAsia="he-IL"/>
              </w:rPr>
              <w:t xml:space="preserve"> de </w:t>
            </w:r>
            <w:r w:rsidR="001208F2" w:rsidRPr="007778B7">
              <w:rPr>
                <w:rFonts w:ascii="Garamond" w:eastAsia="Times New Roman" w:hAnsi="Garamond"/>
                <w:lang w:val="fr-FR" w:eastAsia="he-IL"/>
              </w:rPr>
              <w:t xml:space="preserve">toutes les </w:t>
            </w:r>
            <w:r w:rsidR="001208F2" w:rsidRPr="007778B7">
              <w:rPr>
                <w:rFonts w:ascii="Garamond" w:eastAsia="Times New Roman" w:hAnsi="Garamond"/>
                <w:lang w:val="fr-FR" w:eastAsia="he-IL"/>
              </w:rPr>
              <w:lastRenderedPageBreak/>
              <w:t>ma</w:t>
            </w:r>
            <w:r w:rsidR="001208F2">
              <w:rPr>
                <w:rFonts w:ascii="Garamond" w:eastAsia="Times New Roman" w:hAnsi="Garamond"/>
                <w:lang w:val="fr-FR" w:eastAsia="he-IL"/>
              </w:rPr>
              <w:t>nières possibles</w:t>
            </w:r>
            <w:r w:rsidR="004548A7">
              <w:rPr>
                <w:rFonts w:ascii="Garamond" w:eastAsia="Times New Roman" w:hAnsi="Garamond"/>
                <w:lang w:val="fr-FR" w:eastAsia="he-IL"/>
              </w:rPr>
              <w:t xml:space="preserve"> pour la venue de notre</w:t>
            </w:r>
            <w:r w:rsidRPr="007778B7">
              <w:rPr>
                <w:rFonts w:ascii="Garamond" w:eastAsia="Times New Roman" w:hAnsi="Garamond"/>
                <w:lang w:val="fr-FR" w:eastAsia="he-IL"/>
              </w:rPr>
              <w:t xml:space="preserve"> Messie ; chacun d’entre nous doit renforcer sa </w:t>
            </w:r>
            <w:r w:rsidR="000364A0" w:rsidRPr="007778B7">
              <w:rPr>
                <w:rFonts w:ascii="Garamond" w:eastAsia="Times New Roman" w:hAnsi="Garamond"/>
                <w:lang w:val="fr-FR" w:eastAsia="he-IL"/>
              </w:rPr>
              <w:t>résolution</w:t>
            </w:r>
            <w:r w:rsidRPr="007778B7">
              <w:rPr>
                <w:rFonts w:ascii="Garamond" w:eastAsia="Times New Roman" w:hAnsi="Garamond"/>
                <w:lang w:val="fr-FR" w:eastAsia="he-IL"/>
              </w:rPr>
              <w:t xml:space="preserve"> de </w:t>
            </w:r>
            <w:r w:rsidR="001208F2">
              <w:rPr>
                <w:rFonts w:ascii="Garamond" w:eastAsia="Times New Roman" w:hAnsi="Garamond"/>
                <w:lang w:val="fr-FR" w:eastAsia="he-IL"/>
              </w:rPr>
              <w:t>s’</w:t>
            </w:r>
            <w:r w:rsidR="004548A7" w:rsidRPr="001208F2">
              <w:rPr>
                <w:rFonts w:ascii="Garamond" w:eastAsia="Times New Roman" w:hAnsi="Garamond"/>
                <w:lang w:val="fr-FR" w:eastAsia="he-IL"/>
              </w:rPr>
              <w:t>analyser</w:t>
            </w:r>
            <w:r w:rsidRPr="007778B7">
              <w:rPr>
                <w:rFonts w:ascii="Garamond" w:eastAsia="Times New Roman" w:hAnsi="Garamond"/>
                <w:lang w:val="fr-FR" w:eastAsia="he-IL"/>
              </w:rPr>
              <w:t xml:space="preserve"> et d’am</w:t>
            </w:r>
            <w:r w:rsidR="000364A0">
              <w:rPr>
                <w:rFonts w:ascii="Garamond" w:eastAsia="Times New Roman" w:hAnsi="Garamond"/>
                <w:lang w:val="fr-FR" w:eastAsia="he-IL"/>
              </w:rPr>
              <w:t>éliorer complètement ses actions</w:t>
            </w:r>
            <w:r w:rsidR="004548A7">
              <w:rPr>
                <w:rFonts w:ascii="Garamond" w:eastAsia="Times New Roman" w:hAnsi="Garamond"/>
                <w:lang w:val="fr-FR" w:eastAsia="he-IL"/>
              </w:rPr>
              <w:t xml:space="preserve"> devant D., a</w:t>
            </w:r>
            <w:r w:rsidRPr="007778B7">
              <w:rPr>
                <w:rFonts w:ascii="Garamond" w:eastAsia="Times New Roman" w:hAnsi="Garamond"/>
                <w:lang w:val="fr-FR" w:eastAsia="he-IL"/>
              </w:rPr>
              <w:t xml:space="preserve">fin que nous méritions de </w:t>
            </w:r>
            <w:r w:rsidR="000364A0" w:rsidRPr="007778B7">
              <w:rPr>
                <w:rFonts w:ascii="Garamond" w:eastAsia="Times New Roman" w:hAnsi="Garamond"/>
                <w:lang w:val="fr-FR" w:eastAsia="he-IL"/>
              </w:rPr>
              <w:t>révéler</w:t>
            </w:r>
            <w:r w:rsidR="000364A0">
              <w:rPr>
                <w:rFonts w:ascii="Garamond" w:eastAsia="Times New Roman" w:hAnsi="Garamond"/>
                <w:lang w:val="fr-FR" w:eastAsia="he-IL"/>
              </w:rPr>
              <w:t xml:space="preserve"> l’honneur de D. d</w:t>
            </w:r>
            <w:r w:rsidRPr="007778B7">
              <w:rPr>
                <w:rFonts w:ascii="Garamond" w:eastAsia="Times New Roman" w:hAnsi="Garamond"/>
                <w:lang w:val="fr-FR" w:eastAsia="he-IL"/>
              </w:rPr>
              <w:t>ans le monde selon Sa volonté</w:t>
            </w:r>
            <w:r w:rsidR="007778B7" w:rsidRPr="007778B7">
              <w:rPr>
                <w:rFonts w:ascii="Garamond" w:eastAsia="Times New Roman" w:hAnsi="Garamond"/>
                <w:lang w:val="fr-FR" w:eastAsia="he-IL"/>
              </w:rPr>
              <w:t>, rapidement, de nos jours.</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Style w:val="apple-style-span"/>
                <w:rFonts w:ascii="Garamond" w:hAnsi="Garamond"/>
                <w:color w:val="000000"/>
                <w:lang w:eastAsia="he-IL"/>
              </w:rPr>
            </w:pPr>
            <w:r w:rsidRPr="00762D52">
              <w:rPr>
                <w:rStyle w:val="apple-style-span"/>
                <w:rFonts w:ascii="Garamond" w:hAnsi="Garamond"/>
                <w:color w:val="000000"/>
                <w:rtl/>
                <w:lang w:eastAsia="he-IL"/>
              </w:rPr>
              <w:lastRenderedPageBreak/>
              <w:t xml:space="preserve">והיה אם שאול ישאלונו, במה נתקן, ובמה עלינו להיות נכונים לביאתו של משיח צדקנו.  ואען ואומר, שאין הקב"ה רוצה ממנו גדולות ודברים שאי אפשר לנו להשיגם, אלא כל אחד ואחד לפי מה שהו כפי יכלתו.  </w:t>
            </w: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lang w:eastAsia="he-IL"/>
              </w:rPr>
            </w:pPr>
            <w:r w:rsidRPr="00762D52">
              <w:rPr>
                <w:rStyle w:val="apple-style-span"/>
                <w:rFonts w:ascii="Garamond" w:hAnsi="Garamond"/>
                <w:color w:val="000000"/>
                <w:rtl/>
                <w:lang w:eastAsia="he-IL"/>
              </w:rPr>
              <w:t>אם יכול ללמוד משנה, צריך לקבוע לו זמן בכל יום שבאותו זמן יתפנה מעסקיו וילמד שיעור משנה שלו, וכן אם יש לו לב להבין עין יעקוב מדרש וכהאי גוונא, ילמד מה שיש ביכולתו, וכל שכן אם הוא איש שיש לו ביכולת להבין גם בגמרא ובהלכה. מחויב גם כן לקבוע לו זמן ללימוד הגמרא והלכה...</w:t>
            </w: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0364A0" w:rsidRDefault="000364A0"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rPr>
            </w:pPr>
            <w:r w:rsidRPr="00762D52">
              <w:rPr>
                <w:rStyle w:val="apple-style-span"/>
                <w:rFonts w:ascii="Garamond" w:hAnsi="Garamond"/>
                <w:color w:val="000000"/>
                <w:rtl/>
                <w:lang w:eastAsia="he-IL"/>
              </w:rPr>
              <w:t xml:space="preserve">...על כן אחי ורעי, צריכים אנו להכין את עצמנו בכל מה שיש לביאת משיחנו, וכל אחד ואחד </w:t>
            </w:r>
            <w:r w:rsidRPr="00762D52">
              <w:rPr>
                <w:rStyle w:val="apple-style-span"/>
                <w:rFonts w:ascii="Garamond" w:hAnsi="Garamond"/>
                <w:color w:val="000000"/>
                <w:rtl/>
                <w:lang w:eastAsia="he-IL"/>
              </w:rPr>
              <w:lastRenderedPageBreak/>
              <w:t>יתחזק לשוב בתשובה שלמה לפני ה' כדי שנזכה להתגלות כבוד ה' בעולם כרצונו במהרה בימינו אמן.</w:t>
            </w:r>
          </w:p>
        </w:tc>
      </w:tr>
    </w:tbl>
    <w:p w:rsidR="00762D52" w:rsidRPr="00762D52" w:rsidRDefault="00762D52" w:rsidP="004407AF">
      <w:pPr>
        <w:jc w:val="both"/>
        <w:rPr>
          <w:rFonts w:ascii="Garamond" w:hAnsi="Garamond"/>
          <w:b/>
          <w:bCs/>
          <w:highlight w:val="lightGray"/>
          <w:lang w:eastAsia="he-IL"/>
        </w:rPr>
      </w:pPr>
    </w:p>
    <w:p w:rsidR="00762D52" w:rsidRPr="007778B7" w:rsidRDefault="007778B7" w:rsidP="004407AF">
      <w:pPr>
        <w:jc w:val="both"/>
        <w:rPr>
          <w:rFonts w:ascii="Garamond" w:hAnsi="Garamond"/>
          <w:lang w:eastAsia="he-IL"/>
        </w:rPr>
      </w:pPr>
      <w:r w:rsidRPr="007778B7">
        <w:rPr>
          <w:rFonts w:ascii="Garamond" w:hAnsi="Garamond"/>
          <w:lang w:eastAsia="he-IL"/>
        </w:rPr>
        <w:t xml:space="preserve">Nous avons appris que le </w:t>
      </w:r>
      <w:r w:rsidRPr="007778B7">
        <w:rPr>
          <w:rFonts w:ascii="Garamond" w:hAnsi="Garamond"/>
          <w:i/>
          <w:iCs/>
          <w:lang w:eastAsia="he-IL"/>
        </w:rPr>
        <w:t>Machia’h</w:t>
      </w:r>
      <w:r w:rsidRPr="007778B7">
        <w:rPr>
          <w:rFonts w:ascii="Garamond" w:hAnsi="Garamond"/>
          <w:lang w:eastAsia="he-IL"/>
        </w:rPr>
        <w:t xml:space="preserve"> ne viendra que </w:t>
      </w:r>
      <w:r>
        <w:rPr>
          <w:rFonts w:ascii="Garamond" w:hAnsi="Garamond"/>
          <w:lang w:eastAsia="he-IL"/>
        </w:rPr>
        <w:t>si une génération est entièrement vertueuse ou complètement coupable.</w:t>
      </w:r>
      <w:r w:rsidR="004548A7">
        <w:rPr>
          <w:rFonts w:ascii="Garamond" w:hAnsi="Garamond"/>
          <w:lang w:eastAsia="he-IL"/>
        </w:rPr>
        <w:t xml:space="preserve"> Pourquoi une génération sans</w:t>
      </w:r>
      <w:r>
        <w:rPr>
          <w:rFonts w:ascii="Garamond" w:hAnsi="Garamond"/>
          <w:lang w:eastAsia="he-IL"/>
        </w:rPr>
        <w:t xml:space="preserve"> </w:t>
      </w:r>
      <w:r w:rsidRPr="007778B7">
        <w:rPr>
          <w:rFonts w:ascii="Garamond" w:hAnsi="Garamond"/>
          <w:i/>
          <w:iCs/>
          <w:lang w:eastAsia="he-IL"/>
        </w:rPr>
        <w:t>aucun</w:t>
      </w:r>
      <w:r>
        <w:rPr>
          <w:rFonts w:ascii="Garamond" w:hAnsi="Garamond"/>
          <w:lang w:eastAsia="he-IL"/>
        </w:rPr>
        <w:t xml:space="preserve"> mérite devrait-elle </w:t>
      </w:r>
      <w:r w:rsidR="000364A0">
        <w:rPr>
          <w:rFonts w:ascii="Garamond" w:hAnsi="Garamond"/>
          <w:lang w:eastAsia="he-IL"/>
        </w:rPr>
        <w:t>être</w:t>
      </w:r>
      <w:r>
        <w:rPr>
          <w:rFonts w:ascii="Garamond" w:hAnsi="Garamond"/>
          <w:lang w:eastAsia="he-IL"/>
        </w:rPr>
        <w:t xml:space="preserve"> digne de la venue du </w:t>
      </w:r>
      <w:r w:rsidRPr="007778B7">
        <w:rPr>
          <w:rFonts w:ascii="Garamond" w:hAnsi="Garamond"/>
          <w:i/>
          <w:iCs/>
          <w:lang w:eastAsia="he-IL"/>
        </w:rPr>
        <w:t>Machia’h</w:t>
      </w:r>
      <w:r>
        <w:rPr>
          <w:rFonts w:ascii="Garamond" w:hAnsi="Garamond"/>
          <w:i/>
          <w:iCs/>
          <w:lang w:eastAsia="he-IL"/>
        </w:rPr>
        <w:t> </w:t>
      </w:r>
      <w:r>
        <w:rPr>
          <w:rFonts w:ascii="Garamond" w:hAnsi="Garamond"/>
          <w:lang w:eastAsia="he-IL"/>
        </w:rPr>
        <w:t xml:space="preserve">? </w:t>
      </w:r>
      <w:r w:rsidR="001208F2">
        <w:rPr>
          <w:rFonts w:ascii="Garamond" w:hAnsi="Garamond"/>
          <w:lang w:eastAsia="he-IL"/>
        </w:rPr>
        <w:t>Surement qu’</w:t>
      </w:r>
      <w:r>
        <w:rPr>
          <w:rFonts w:ascii="Garamond" w:hAnsi="Garamond"/>
          <w:lang w:eastAsia="he-IL"/>
        </w:rPr>
        <w:t>une génération</w:t>
      </w:r>
      <w:r w:rsidR="004548A7">
        <w:rPr>
          <w:rFonts w:ascii="Garamond" w:hAnsi="Garamond"/>
          <w:lang w:eastAsia="he-IL"/>
        </w:rPr>
        <w:t xml:space="preserve"> </w:t>
      </w:r>
      <w:r w:rsidR="001208F2">
        <w:rPr>
          <w:rFonts w:ascii="Garamond" w:hAnsi="Garamond"/>
          <w:lang w:eastAsia="he-IL"/>
        </w:rPr>
        <w:t xml:space="preserve">ne </w:t>
      </w:r>
      <w:r w:rsidR="004548A7">
        <w:rPr>
          <w:rFonts w:ascii="Garamond" w:hAnsi="Garamond"/>
          <w:lang w:eastAsia="he-IL"/>
        </w:rPr>
        <w:t xml:space="preserve">présentant </w:t>
      </w:r>
      <w:r w:rsidR="001208F2">
        <w:rPr>
          <w:rFonts w:ascii="Garamond" w:hAnsi="Garamond"/>
          <w:lang w:eastAsia="he-IL"/>
        </w:rPr>
        <w:t>qu’</w:t>
      </w:r>
      <w:r w:rsidR="004548A7">
        <w:rPr>
          <w:rFonts w:ascii="Garamond" w:hAnsi="Garamond"/>
          <w:lang w:eastAsia="he-IL"/>
        </w:rPr>
        <w:t>un peu de bien</w:t>
      </w:r>
      <w:r w:rsidR="000364A0">
        <w:rPr>
          <w:rFonts w:ascii="Garamond" w:hAnsi="Garamond"/>
          <w:lang w:eastAsia="he-IL"/>
        </w:rPr>
        <w:t xml:space="preserve"> devrait</w:t>
      </w:r>
      <w:r>
        <w:rPr>
          <w:rFonts w:ascii="Garamond" w:hAnsi="Garamond"/>
          <w:lang w:eastAsia="he-IL"/>
        </w:rPr>
        <w:t xml:space="preserve"> </w:t>
      </w:r>
      <w:r w:rsidR="001208F2">
        <w:rPr>
          <w:rFonts w:ascii="Garamond" w:hAnsi="Garamond"/>
          <w:lang w:eastAsia="he-IL"/>
        </w:rPr>
        <w:t xml:space="preserve">en </w:t>
      </w:r>
      <w:r>
        <w:rPr>
          <w:rFonts w:ascii="Garamond" w:hAnsi="Garamond"/>
          <w:lang w:eastAsia="he-IL"/>
        </w:rPr>
        <w:t xml:space="preserve">être </w:t>
      </w:r>
      <w:r w:rsidR="000364A0">
        <w:rPr>
          <w:rFonts w:ascii="Garamond" w:hAnsi="Garamond"/>
          <w:lang w:eastAsia="he-IL"/>
        </w:rPr>
        <w:t xml:space="preserve">bien </w:t>
      </w:r>
      <w:r>
        <w:rPr>
          <w:rFonts w:ascii="Garamond" w:hAnsi="Garamond"/>
          <w:lang w:eastAsia="he-IL"/>
        </w:rPr>
        <w:t>plus digne.</w:t>
      </w:r>
      <w:r w:rsidR="00762D52" w:rsidRPr="007778B7">
        <w:rPr>
          <w:rFonts w:ascii="Garamond" w:hAnsi="Garamond"/>
          <w:lang w:eastAsia="he-IL"/>
        </w:rPr>
        <w:t xml:space="preserve"> </w:t>
      </w:r>
    </w:p>
    <w:p w:rsidR="00762D52" w:rsidRPr="007778B7" w:rsidRDefault="00762D52" w:rsidP="004407AF">
      <w:pPr>
        <w:jc w:val="both"/>
        <w:rPr>
          <w:rFonts w:ascii="Garamond" w:hAnsi="Garamond"/>
          <w:b/>
          <w:bCs/>
          <w:lang w:eastAsia="he-IL"/>
        </w:rPr>
      </w:pPr>
    </w:p>
    <w:p w:rsidR="00762D52" w:rsidRPr="007778B7" w:rsidRDefault="004B36DA" w:rsidP="004407AF">
      <w:pPr>
        <w:jc w:val="both"/>
        <w:rPr>
          <w:rFonts w:ascii="Garamond" w:hAnsi="Garamond"/>
          <w:b/>
          <w:bCs/>
          <w:lang w:eastAsia="he-IL"/>
        </w:rPr>
      </w:pPr>
      <w:r w:rsidRPr="007778B7">
        <w:rPr>
          <w:rFonts w:ascii="Garamond" w:hAnsi="Garamond"/>
          <w:b/>
          <w:bCs/>
          <w:lang w:eastAsia="he-IL"/>
        </w:rPr>
        <w:t>8. Rabbi Eliyah</w:t>
      </w:r>
      <w:r w:rsidR="007778B7" w:rsidRPr="007778B7">
        <w:rPr>
          <w:rFonts w:ascii="Garamond" w:hAnsi="Garamond"/>
          <w:b/>
          <w:bCs/>
          <w:lang w:eastAsia="he-IL"/>
        </w:rPr>
        <w:t>o</w:t>
      </w:r>
      <w:r w:rsidRPr="007778B7">
        <w:rPr>
          <w:rFonts w:ascii="Garamond" w:hAnsi="Garamond"/>
          <w:b/>
          <w:bCs/>
          <w:lang w:eastAsia="he-IL"/>
        </w:rPr>
        <w:t xml:space="preserve">u Dessler, </w:t>
      </w:r>
      <w:r w:rsidRPr="007778B7">
        <w:rPr>
          <w:rFonts w:ascii="Garamond" w:hAnsi="Garamond"/>
          <w:b/>
          <w:bCs/>
          <w:i/>
          <w:iCs/>
          <w:lang w:eastAsia="he-IL"/>
        </w:rPr>
        <w:t>Mi’htav Mé</w:t>
      </w:r>
      <w:r w:rsidR="00762D52" w:rsidRPr="007778B7">
        <w:rPr>
          <w:rFonts w:ascii="Garamond" w:hAnsi="Garamond"/>
          <w:b/>
          <w:bCs/>
          <w:i/>
          <w:iCs/>
          <w:lang w:eastAsia="he-IL"/>
        </w:rPr>
        <w:t>Eliyah</w:t>
      </w:r>
      <w:r w:rsidRPr="007778B7">
        <w:rPr>
          <w:rFonts w:ascii="Garamond" w:hAnsi="Garamond"/>
          <w:b/>
          <w:bCs/>
          <w:i/>
          <w:iCs/>
          <w:lang w:eastAsia="he-IL"/>
        </w:rPr>
        <w:t>o</w:t>
      </w:r>
      <w:r w:rsidR="00762D52" w:rsidRPr="007778B7">
        <w:rPr>
          <w:rFonts w:ascii="Garamond" w:hAnsi="Garamond"/>
          <w:b/>
          <w:bCs/>
          <w:i/>
          <w:iCs/>
          <w:lang w:eastAsia="he-IL"/>
        </w:rPr>
        <w:t>u, Vol. III, pp. 222-3</w:t>
      </w:r>
      <w:r w:rsidR="00762D52" w:rsidRPr="007778B7">
        <w:rPr>
          <w:rFonts w:ascii="Garamond" w:hAnsi="Garamond"/>
          <w:b/>
          <w:bCs/>
          <w:lang w:eastAsia="he-IL"/>
        </w:rPr>
        <w:t xml:space="preserve"> </w:t>
      </w:r>
      <w:r w:rsidR="00762D52" w:rsidRPr="007778B7">
        <w:rPr>
          <w:rFonts w:ascii="Garamond" w:hAnsi="Garamond" w:cs="Times New Roman"/>
          <w:b/>
          <w:bCs/>
          <w:lang w:eastAsia="he-IL"/>
        </w:rPr>
        <w:t xml:space="preserve">– </w:t>
      </w:r>
      <w:r w:rsidR="00C853BF">
        <w:rPr>
          <w:rFonts w:ascii="Garamond" w:hAnsi="Garamond" w:cs="Times New Roman"/>
          <w:b/>
          <w:bCs/>
          <w:lang w:eastAsia="he-IL"/>
        </w:rPr>
        <w:t>Lorsqu’il y a</w:t>
      </w:r>
      <w:r w:rsidR="007778B7" w:rsidRPr="007778B7">
        <w:rPr>
          <w:rFonts w:ascii="Garamond" w:hAnsi="Garamond" w:cs="Times New Roman"/>
          <w:b/>
          <w:bCs/>
          <w:lang w:eastAsia="he-IL"/>
        </w:rPr>
        <w:t xml:space="preserve"> de </w:t>
      </w:r>
      <w:r w:rsidR="00C853BF">
        <w:rPr>
          <w:rFonts w:ascii="Garamond" w:hAnsi="Garamond" w:cs="Times New Roman"/>
          <w:b/>
          <w:bCs/>
          <w:lang w:eastAsia="he-IL"/>
        </w:rPr>
        <w:t xml:space="preserve">la </w:t>
      </w:r>
      <w:r w:rsidR="007778B7" w:rsidRPr="007778B7">
        <w:rPr>
          <w:rFonts w:ascii="Garamond" w:hAnsi="Garamond" w:cs="Times New Roman"/>
          <w:b/>
          <w:bCs/>
          <w:lang w:eastAsia="he-IL"/>
        </w:rPr>
        <w:t>bonté, les ge</w:t>
      </w:r>
      <w:r w:rsidR="0084538C">
        <w:rPr>
          <w:rFonts w:ascii="Garamond" w:hAnsi="Garamond" w:cs="Times New Roman"/>
          <w:b/>
          <w:bCs/>
          <w:lang w:eastAsia="he-IL"/>
        </w:rPr>
        <w:t>ns peuvent feindre la vertu</w:t>
      </w:r>
      <w:r w:rsidR="007778B7" w:rsidRPr="007778B7">
        <w:rPr>
          <w:rFonts w:ascii="Garamond" w:hAnsi="Garamond" w:cs="Times New Roman"/>
          <w:b/>
          <w:bCs/>
          <w:lang w:eastAsia="he-IL"/>
        </w:rPr>
        <w:t xml:space="preserve"> ; lor</w:t>
      </w:r>
      <w:r w:rsidR="0084538C">
        <w:rPr>
          <w:rFonts w:ascii="Garamond" w:hAnsi="Garamond" w:cs="Times New Roman"/>
          <w:b/>
          <w:bCs/>
          <w:lang w:eastAsia="he-IL"/>
        </w:rPr>
        <w:t>s</w:t>
      </w:r>
      <w:r w:rsidR="007B18F4">
        <w:rPr>
          <w:rFonts w:ascii="Garamond" w:hAnsi="Garamond" w:cs="Times New Roman"/>
          <w:b/>
          <w:bCs/>
          <w:lang w:eastAsia="he-IL"/>
        </w:rPr>
        <w:t>qu’il n’y a que le mal, ils</w:t>
      </w:r>
      <w:r w:rsidR="007778B7" w:rsidRPr="007778B7">
        <w:rPr>
          <w:rFonts w:ascii="Garamond" w:hAnsi="Garamond" w:cs="Times New Roman"/>
          <w:b/>
          <w:bCs/>
          <w:lang w:eastAsia="he-IL"/>
        </w:rPr>
        <w:t xml:space="preserve"> en viennent à réaliser qu’ils ont besoin de D.</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4C47">
        <w:tc>
          <w:tcPr>
            <w:tcW w:w="4260" w:type="dxa"/>
          </w:tcPr>
          <w:p w:rsidR="0084538C" w:rsidRPr="0084538C" w:rsidRDefault="007B18F4" w:rsidP="004407AF">
            <w:pPr>
              <w:jc w:val="both"/>
              <w:rPr>
                <w:rFonts w:ascii="Garamond" w:hAnsi="Garamond"/>
                <w:lang w:eastAsia="he-IL"/>
              </w:rPr>
            </w:pPr>
            <w:r>
              <w:rPr>
                <w:rFonts w:ascii="Garamond" w:hAnsi="Garamond"/>
                <w:lang w:eastAsia="he-IL"/>
              </w:rPr>
              <w:t>C’est une</w:t>
            </w:r>
            <w:r w:rsidR="001208F2">
              <w:rPr>
                <w:rFonts w:ascii="Garamond" w:hAnsi="Garamond"/>
                <w:lang w:eastAsia="he-IL"/>
              </w:rPr>
              <w:t xml:space="preserve"> chose </w:t>
            </w:r>
            <w:r>
              <w:rPr>
                <w:rFonts w:ascii="Garamond" w:hAnsi="Garamond"/>
                <w:lang w:eastAsia="he-IL"/>
              </w:rPr>
              <w:t xml:space="preserve">très </w:t>
            </w:r>
            <w:r w:rsidR="001208F2">
              <w:rPr>
                <w:rFonts w:ascii="Garamond" w:hAnsi="Garamond"/>
                <w:lang w:eastAsia="he-IL"/>
              </w:rPr>
              <w:t>embarrassante</w:t>
            </w:r>
            <w:r w:rsidR="0084538C">
              <w:rPr>
                <w:rFonts w:ascii="Garamond" w:hAnsi="Garamond"/>
                <w:lang w:eastAsia="he-IL"/>
              </w:rPr>
              <w:t> ; pourquoi une génération totalem</w:t>
            </w:r>
            <w:r w:rsidR="00C853BF">
              <w:rPr>
                <w:rFonts w:ascii="Garamond" w:hAnsi="Garamond"/>
                <w:lang w:eastAsia="he-IL"/>
              </w:rPr>
              <w:t>ent coupable aurait-elle plus la capacité de faire venir</w:t>
            </w:r>
            <w:r w:rsidR="0084538C">
              <w:rPr>
                <w:rFonts w:ascii="Garamond" w:hAnsi="Garamond"/>
                <w:lang w:eastAsia="he-IL"/>
              </w:rPr>
              <w:t xml:space="preserve"> le </w:t>
            </w:r>
            <w:r w:rsidR="0084538C" w:rsidRPr="0084538C">
              <w:rPr>
                <w:rFonts w:ascii="Garamond" w:hAnsi="Garamond"/>
                <w:i/>
                <w:iCs/>
                <w:lang w:eastAsia="he-IL"/>
              </w:rPr>
              <w:t>Machia’h</w:t>
            </w:r>
            <w:r w:rsidR="0084538C">
              <w:rPr>
                <w:rFonts w:ascii="Garamond" w:hAnsi="Garamond"/>
                <w:lang w:eastAsia="he-IL"/>
              </w:rPr>
              <w:t xml:space="preserve"> qu’une g</w:t>
            </w:r>
            <w:r w:rsidR="00C853BF">
              <w:rPr>
                <w:rFonts w:ascii="Garamond" w:hAnsi="Garamond"/>
                <w:lang w:eastAsia="he-IL"/>
              </w:rPr>
              <w:t>énération présentant</w:t>
            </w:r>
            <w:r w:rsidR="0084538C">
              <w:rPr>
                <w:rFonts w:ascii="Garamond" w:hAnsi="Garamond"/>
                <w:lang w:eastAsia="he-IL"/>
              </w:rPr>
              <w:t xml:space="preserve"> un mélange de bien et de mal ?</w:t>
            </w:r>
          </w:p>
          <w:p w:rsidR="00762D52" w:rsidRPr="00F12A68" w:rsidRDefault="0084538C" w:rsidP="004407AF">
            <w:pPr>
              <w:jc w:val="both"/>
              <w:rPr>
                <w:rFonts w:ascii="Garamond" w:hAnsi="Garamond"/>
                <w:lang w:eastAsia="he-IL"/>
              </w:rPr>
            </w:pPr>
            <w:r w:rsidRPr="0084538C">
              <w:rPr>
                <w:rFonts w:ascii="Garamond" w:hAnsi="Garamond"/>
                <w:lang w:eastAsia="he-IL"/>
              </w:rPr>
              <w:t>L’idée est que tant qu’il y a un mél</w:t>
            </w:r>
            <w:r w:rsidR="001208F2">
              <w:rPr>
                <w:rFonts w:ascii="Garamond" w:hAnsi="Garamond"/>
                <w:lang w:eastAsia="he-IL"/>
              </w:rPr>
              <w:t>ange de bien et de mal, les hommes</w:t>
            </w:r>
            <w:r w:rsidRPr="0084538C">
              <w:rPr>
                <w:rFonts w:ascii="Garamond" w:hAnsi="Garamond"/>
                <w:lang w:eastAsia="he-IL"/>
              </w:rPr>
              <w:t xml:space="preserve"> utiliseront le bien pour dissimuler le mal et </w:t>
            </w:r>
            <w:r>
              <w:rPr>
                <w:rFonts w:ascii="Garamond" w:hAnsi="Garamond"/>
                <w:lang w:eastAsia="he-IL"/>
              </w:rPr>
              <w:t xml:space="preserve">se feront passer pour des personnes vertueuses alors qu’en réalité ils ne le sont pas… Dans une telle situation, une personne est loin de la </w:t>
            </w:r>
            <w:r w:rsidRPr="0084538C">
              <w:rPr>
                <w:rFonts w:ascii="Garamond" w:hAnsi="Garamond"/>
                <w:i/>
                <w:iCs/>
                <w:lang w:eastAsia="he-IL"/>
              </w:rPr>
              <w:t>téchouva</w:t>
            </w:r>
            <w:r>
              <w:rPr>
                <w:rFonts w:ascii="Garamond" w:hAnsi="Garamond"/>
                <w:lang w:eastAsia="he-IL"/>
              </w:rPr>
              <w:t xml:space="preserve"> et aussi loin d’</w:t>
            </w:r>
            <w:r w:rsidR="00E56CC5">
              <w:rPr>
                <w:rFonts w:ascii="Garamond" w:hAnsi="Garamond"/>
                <w:lang w:eastAsia="he-IL"/>
              </w:rPr>
              <w:t>être</w:t>
            </w:r>
            <w:r>
              <w:rPr>
                <w:rFonts w:ascii="Garamond" w:hAnsi="Garamond"/>
                <w:lang w:eastAsia="he-IL"/>
              </w:rPr>
              <w:t xml:space="preserve"> </w:t>
            </w:r>
            <w:r w:rsidR="00E56CC5">
              <w:rPr>
                <w:rFonts w:ascii="Garamond" w:hAnsi="Garamond"/>
                <w:lang w:eastAsia="he-IL"/>
              </w:rPr>
              <w:t>prête</w:t>
            </w:r>
            <w:r>
              <w:rPr>
                <w:rFonts w:ascii="Garamond" w:hAnsi="Garamond"/>
                <w:lang w:eastAsia="he-IL"/>
              </w:rPr>
              <w:t xml:space="preserve"> pour la </w:t>
            </w:r>
            <w:r w:rsidR="00E56CC5">
              <w:rPr>
                <w:rFonts w:ascii="Garamond" w:hAnsi="Garamond"/>
                <w:lang w:eastAsia="he-IL"/>
              </w:rPr>
              <w:t>Rédemption</w:t>
            </w:r>
            <w:r>
              <w:rPr>
                <w:rFonts w:ascii="Garamond" w:hAnsi="Garamond"/>
                <w:lang w:eastAsia="he-IL"/>
              </w:rPr>
              <w:t xml:space="preserve">. </w:t>
            </w:r>
            <w:r w:rsidR="007B18F4">
              <w:rPr>
                <w:rFonts w:ascii="Garamond" w:hAnsi="Garamond"/>
                <w:lang w:eastAsia="he-IL"/>
              </w:rPr>
              <w:t>Mais dans une génération</w:t>
            </w:r>
            <w:r w:rsidR="00266E58">
              <w:rPr>
                <w:rFonts w:ascii="Garamond" w:hAnsi="Garamond"/>
                <w:lang w:eastAsia="he-IL"/>
              </w:rPr>
              <w:t xml:space="preserve"> complètement coupable, où</w:t>
            </w:r>
            <w:r>
              <w:rPr>
                <w:rFonts w:ascii="Garamond" w:hAnsi="Garamond"/>
                <w:lang w:eastAsia="he-IL"/>
              </w:rPr>
              <w:t xml:space="preserve"> les </w:t>
            </w:r>
            <w:r w:rsidR="00266E58">
              <w:rPr>
                <w:rFonts w:ascii="Garamond" w:hAnsi="Garamond"/>
                <w:lang w:eastAsia="he-IL"/>
              </w:rPr>
              <w:t>gens sont matérialistes,</w:t>
            </w:r>
            <w:r>
              <w:rPr>
                <w:rFonts w:ascii="Garamond" w:hAnsi="Garamond"/>
                <w:lang w:eastAsia="he-IL"/>
              </w:rPr>
              <w:t xml:space="preserve"> sans même un semblant de spiritualité, </w:t>
            </w:r>
            <w:r w:rsidR="00E56CC5">
              <w:rPr>
                <w:rFonts w:ascii="Garamond" w:hAnsi="Garamond"/>
                <w:lang w:eastAsia="he-IL"/>
              </w:rPr>
              <w:t xml:space="preserve">c’est </w:t>
            </w:r>
            <w:r w:rsidR="00266E58">
              <w:rPr>
                <w:rFonts w:ascii="Garamond" w:hAnsi="Garamond"/>
                <w:lang w:eastAsia="he-IL"/>
              </w:rPr>
              <w:t>précisément</w:t>
            </w:r>
            <w:r>
              <w:rPr>
                <w:rFonts w:ascii="Garamond" w:hAnsi="Garamond"/>
                <w:lang w:eastAsia="he-IL"/>
              </w:rPr>
              <w:t xml:space="preserve"> dans un tel cas</w:t>
            </w:r>
            <w:r w:rsidR="00E56CC5">
              <w:rPr>
                <w:rFonts w:ascii="Garamond" w:hAnsi="Garamond"/>
                <w:lang w:eastAsia="he-IL"/>
              </w:rPr>
              <w:t xml:space="preserve"> qu’un avantage transparaît : la simplicité. </w:t>
            </w:r>
            <w:r w:rsidR="007B18F4">
              <w:rPr>
                <w:rFonts w:ascii="Garamond" w:hAnsi="Garamond"/>
                <w:lang w:eastAsia="he-IL"/>
              </w:rPr>
              <w:t>A tel point qu’</w:t>
            </w:r>
            <w:r w:rsidR="00E56CC5" w:rsidRPr="00E56CC5">
              <w:rPr>
                <w:rFonts w:ascii="Garamond" w:hAnsi="Garamond"/>
                <w:lang w:eastAsia="he-IL"/>
              </w:rPr>
              <w:t xml:space="preserve">il </w:t>
            </w:r>
            <w:r w:rsidR="00266E58">
              <w:rPr>
                <w:rFonts w:ascii="Garamond" w:hAnsi="Garamond"/>
                <w:lang w:eastAsia="he-IL"/>
              </w:rPr>
              <w:t>devient impossible pour les hommes</w:t>
            </w:r>
            <w:r w:rsidR="00E56CC5" w:rsidRPr="00E56CC5">
              <w:rPr>
                <w:rFonts w:ascii="Garamond" w:hAnsi="Garamond"/>
                <w:lang w:eastAsia="he-IL"/>
              </w:rPr>
              <w:t xml:space="preserve"> de dissimuler</w:t>
            </w:r>
            <w:r w:rsidR="00C853BF">
              <w:rPr>
                <w:rFonts w:ascii="Garamond" w:hAnsi="Garamond"/>
                <w:lang w:eastAsia="he-IL"/>
              </w:rPr>
              <w:t xml:space="preserve"> le mal</w:t>
            </w:r>
            <w:r w:rsidR="007B18F4">
              <w:rPr>
                <w:rFonts w:ascii="Garamond" w:hAnsi="Garamond"/>
                <w:lang w:eastAsia="he-IL"/>
              </w:rPr>
              <w:t xml:space="preserve"> qui est en eux avec ruse</w:t>
            </w:r>
            <w:r w:rsidR="00E56CC5">
              <w:rPr>
                <w:rFonts w:ascii="Garamond" w:hAnsi="Garamond"/>
                <w:lang w:eastAsia="he-IL"/>
              </w:rPr>
              <w:t xml:space="preserve"> et aveuglemen</w:t>
            </w:r>
            <w:r w:rsidR="007B18F4">
              <w:rPr>
                <w:rFonts w:ascii="Garamond" w:hAnsi="Garamond"/>
                <w:lang w:eastAsia="he-IL"/>
              </w:rPr>
              <w:t>t. Sans une notion</w:t>
            </w:r>
            <w:r w:rsidR="00C853BF">
              <w:rPr>
                <w:rFonts w:ascii="Garamond" w:hAnsi="Garamond"/>
                <w:lang w:eastAsia="he-IL"/>
              </w:rPr>
              <w:t xml:space="preserve"> de vertu</w:t>
            </w:r>
            <w:r w:rsidR="00E56CC5">
              <w:rPr>
                <w:rFonts w:ascii="Garamond" w:hAnsi="Garamond"/>
                <w:lang w:eastAsia="he-IL"/>
              </w:rPr>
              <w:t xml:space="preserve">, il n’existe simplement plus de façade </w:t>
            </w:r>
            <w:r w:rsidR="007B18F4">
              <w:rPr>
                <w:rFonts w:ascii="Garamond" w:hAnsi="Garamond"/>
                <w:lang w:eastAsia="he-IL"/>
              </w:rPr>
              <w:t xml:space="preserve">avec laquelle </w:t>
            </w:r>
            <w:r w:rsidR="00E56CC5">
              <w:rPr>
                <w:rFonts w:ascii="Garamond" w:hAnsi="Garamond"/>
                <w:lang w:eastAsia="he-IL"/>
              </w:rPr>
              <w:t>une personne se trompe</w:t>
            </w:r>
            <w:r w:rsidR="007B18F4">
              <w:rPr>
                <w:rFonts w:ascii="Garamond" w:hAnsi="Garamond"/>
                <w:lang w:eastAsia="he-IL"/>
              </w:rPr>
              <w:t>rait</w:t>
            </w:r>
            <w:r w:rsidR="00E56CC5">
              <w:rPr>
                <w:rFonts w:ascii="Garamond" w:hAnsi="Garamond"/>
                <w:lang w:eastAsia="he-IL"/>
              </w:rPr>
              <w:t xml:space="preserve"> elle-même. </w:t>
            </w:r>
            <w:r w:rsidR="00C853BF">
              <w:rPr>
                <w:rFonts w:ascii="Garamond" w:hAnsi="Garamond"/>
                <w:lang w:eastAsia="he-IL"/>
              </w:rPr>
              <w:t>C’est précisément</w:t>
            </w:r>
            <w:r w:rsidR="00E56CC5">
              <w:rPr>
                <w:rFonts w:ascii="Garamond" w:hAnsi="Garamond"/>
                <w:lang w:eastAsia="he-IL"/>
              </w:rPr>
              <w:t xml:space="preserve"> à ce moment là </w:t>
            </w:r>
            <w:r w:rsidR="00C853BF">
              <w:rPr>
                <w:rFonts w:ascii="Garamond" w:hAnsi="Garamond"/>
                <w:lang w:eastAsia="he-IL"/>
              </w:rPr>
              <w:t>qu’</w:t>
            </w:r>
            <w:r w:rsidR="00E56CC5">
              <w:rPr>
                <w:rFonts w:ascii="Garamond" w:hAnsi="Garamond"/>
                <w:lang w:eastAsia="he-IL"/>
              </w:rPr>
              <w:t xml:space="preserve">une personne </w:t>
            </w:r>
            <w:r w:rsidR="00C853BF">
              <w:rPr>
                <w:rFonts w:ascii="Garamond" w:hAnsi="Garamond"/>
                <w:lang w:eastAsia="he-IL"/>
              </w:rPr>
              <w:t xml:space="preserve">est </w:t>
            </w:r>
            <w:r w:rsidR="00E56CC5">
              <w:rPr>
                <w:rFonts w:ascii="Garamond" w:hAnsi="Garamond"/>
                <w:lang w:eastAsia="he-IL"/>
              </w:rPr>
              <w:t xml:space="preserve">proche de la </w:t>
            </w:r>
            <w:r w:rsidR="00E56CC5" w:rsidRPr="00E56CC5">
              <w:rPr>
                <w:rFonts w:ascii="Garamond" w:hAnsi="Garamond"/>
                <w:i/>
                <w:iCs/>
                <w:lang w:eastAsia="he-IL"/>
              </w:rPr>
              <w:t>téchouva</w:t>
            </w:r>
            <w:r w:rsidR="00C853BF">
              <w:rPr>
                <w:rFonts w:ascii="Garamond" w:hAnsi="Garamond"/>
                <w:lang w:eastAsia="he-IL"/>
              </w:rPr>
              <w:t>, car el</w:t>
            </w:r>
            <w:r w:rsidR="00E56CC5">
              <w:rPr>
                <w:rFonts w:ascii="Garamond" w:hAnsi="Garamond"/>
                <w:lang w:eastAsia="he-IL"/>
              </w:rPr>
              <w:t>l</w:t>
            </w:r>
            <w:r w:rsidR="00C853BF">
              <w:rPr>
                <w:rFonts w:ascii="Garamond" w:hAnsi="Garamond"/>
                <w:lang w:eastAsia="he-IL"/>
              </w:rPr>
              <w:t>e</w:t>
            </w:r>
            <w:r w:rsidR="00E56CC5">
              <w:rPr>
                <w:rFonts w:ascii="Garamond" w:hAnsi="Garamond"/>
                <w:lang w:eastAsia="he-IL"/>
              </w:rPr>
              <w:t xml:space="preserve"> peut sentir </w:t>
            </w:r>
            <w:r w:rsidR="00C853BF">
              <w:rPr>
                <w:rFonts w:ascii="Garamond" w:hAnsi="Garamond"/>
                <w:lang w:eastAsia="he-IL"/>
              </w:rPr>
              <w:t>que si D. ne l’aide pas, el</w:t>
            </w:r>
            <w:r w:rsidR="00F12A68">
              <w:rPr>
                <w:rFonts w:ascii="Garamond" w:hAnsi="Garamond"/>
                <w:lang w:eastAsia="he-IL"/>
              </w:rPr>
              <w:t>l</w:t>
            </w:r>
            <w:r w:rsidR="00C853BF">
              <w:rPr>
                <w:rFonts w:ascii="Garamond" w:hAnsi="Garamond"/>
                <w:lang w:eastAsia="he-IL"/>
              </w:rPr>
              <w:t>e</w:t>
            </w:r>
            <w:r w:rsidR="007B18F4">
              <w:rPr>
                <w:rFonts w:ascii="Garamond" w:hAnsi="Garamond"/>
                <w:lang w:eastAsia="he-IL"/>
              </w:rPr>
              <w:t xml:space="preserve"> </w:t>
            </w:r>
            <w:r w:rsidR="007B18F4" w:rsidRPr="00266E58">
              <w:rPr>
                <w:rFonts w:ascii="Garamond" w:hAnsi="Garamond"/>
                <w:lang w:eastAsia="he-IL"/>
              </w:rPr>
              <w:t>sera</w:t>
            </w:r>
            <w:r w:rsidR="00F12A68">
              <w:rPr>
                <w:rFonts w:ascii="Garamond" w:hAnsi="Garamond"/>
                <w:lang w:eastAsia="he-IL"/>
              </w:rPr>
              <w:t xml:space="preserve"> complètement perdu</w:t>
            </w:r>
            <w:r w:rsidR="00C853BF">
              <w:rPr>
                <w:rFonts w:ascii="Garamond" w:hAnsi="Garamond"/>
                <w:lang w:eastAsia="he-IL"/>
              </w:rPr>
              <w:t>e</w:t>
            </w:r>
            <w:r w:rsidR="00F12A68">
              <w:rPr>
                <w:rFonts w:ascii="Garamond" w:hAnsi="Garamond"/>
                <w:lang w:eastAsia="he-IL"/>
              </w:rPr>
              <w:t xml:space="preserve"> (D. en préserve), comme l</w:t>
            </w:r>
            <w:r w:rsidR="007B18F4">
              <w:rPr>
                <w:rFonts w:ascii="Garamond" w:hAnsi="Garamond"/>
                <w:lang w:eastAsia="he-IL"/>
              </w:rPr>
              <w:t>e</w:t>
            </w:r>
            <w:r w:rsidR="00F12A68">
              <w:rPr>
                <w:rFonts w:ascii="Garamond" w:hAnsi="Garamond"/>
                <w:lang w:eastAsia="he-IL"/>
              </w:rPr>
              <w:t xml:space="preserve"> dit</w:t>
            </w:r>
            <w:r w:rsidR="007B18F4">
              <w:rPr>
                <w:rFonts w:ascii="Garamond" w:hAnsi="Garamond"/>
                <w:lang w:eastAsia="he-IL"/>
              </w:rPr>
              <w:t xml:space="preserve"> le proverbe</w:t>
            </w:r>
            <w:r w:rsidR="00F12A68">
              <w:rPr>
                <w:rFonts w:ascii="Garamond" w:hAnsi="Garamond"/>
                <w:lang w:eastAsia="he-IL"/>
              </w:rPr>
              <w:t> : « Nous</w:t>
            </w:r>
            <w:r w:rsidR="00C853BF">
              <w:rPr>
                <w:rFonts w:ascii="Garamond" w:hAnsi="Garamond"/>
                <w:lang w:eastAsia="he-IL"/>
              </w:rPr>
              <w:t xml:space="preserve"> n’avons personne sur qui compter à l’exception de notre Père dans les cieux.</w:t>
            </w:r>
            <w:r w:rsidR="00F12A68">
              <w:rPr>
                <w:rFonts w:ascii="Garamond" w:hAnsi="Garamond"/>
                <w:lang w:eastAsia="he-IL"/>
              </w:rPr>
              <w:t xml:space="preserve"> » </w:t>
            </w:r>
            <w:r w:rsidR="00C853BF">
              <w:rPr>
                <w:rFonts w:ascii="Garamond" w:hAnsi="Garamond"/>
                <w:lang w:eastAsia="he-IL"/>
              </w:rPr>
              <w:t>Cette prise de conscience</w:t>
            </w:r>
            <w:r w:rsidR="00F12A68" w:rsidRPr="00F12A68">
              <w:rPr>
                <w:rFonts w:ascii="Garamond" w:hAnsi="Garamond"/>
                <w:lang w:eastAsia="he-IL"/>
              </w:rPr>
              <w:t xml:space="preserve"> est la condition préalable à la venue du </w:t>
            </w:r>
            <w:r w:rsidR="00F12A68" w:rsidRPr="00F12A68">
              <w:rPr>
                <w:rFonts w:ascii="Garamond" w:hAnsi="Garamond"/>
                <w:i/>
                <w:iCs/>
                <w:lang w:eastAsia="he-IL"/>
              </w:rPr>
              <w:t>Machia’h</w:t>
            </w:r>
            <w:r w:rsidR="00F12A68" w:rsidRPr="00F12A68">
              <w:rPr>
                <w:rFonts w:ascii="Garamond" w:hAnsi="Garamond"/>
                <w:lang w:eastAsia="he-IL"/>
              </w:rPr>
              <w:t>.</w:t>
            </w:r>
          </w:p>
        </w:tc>
        <w:tc>
          <w:tcPr>
            <w:tcW w:w="4261" w:type="dxa"/>
          </w:tcPr>
          <w:p w:rsidR="00762D52" w:rsidRPr="00762D52" w:rsidRDefault="00762D52" w:rsidP="004407AF">
            <w:pPr>
              <w:bidi/>
              <w:jc w:val="both"/>
              <w:rPr>
                <w:rFonts w:ascii="Garamond" w:hAnsi="Garamond" w:cs="Times New Roman"/>
                <w:lang w:eastAsia="he-IL"/>
              </w:rPr>
            </w:pPr>
            <w:r w:rsidRPr="00762D52">
              <w:rPr>
                <w:rFonts w:ascii="Garamond" w:hAnsi="Garamond" w:cs="Times New Roman"/>
                <w:rtl/>
                <w:lang w:eastAsia="he-IL"/>
              </w:rPr>
              <w:t xml:space="preserve">כי הלא לכאורה דבר קשה הוא מאוד;  וכי איזה כח טמון בדור שכולו חייב שמחמתו קרוב הוא יותר לגילוי המשיח מאשר דור שטוב ורע מעורבים בו?  </w:t>
            </w:r>
          </w:p>
          <w:p w:rsidR="00762D52" w:rsidRPr="00762D52" w:rsidRDefault="00762D52" w:rsidP="004407AF">
            <w:pPr>
              <w:bidi/>
              <w:jc w:val="both"/>
              <w:rPr>
                <w:rFonts w:ascii="Garamond" w:hAnsi="Garamond" w:cs="Times New Roman"/>
                <w:lang w:eastAsia="he-IL"/>
              </w:rPr>
            </w:pPr>
          </w:p>
          <w:p w:rsidR="00762D52" w:rsidRPr="00762D52" w:rsidRDefault="00762D52" w:rsidP="004407AF">
            <w:pPr>
              <w:bidi/>
              <w:jc w:val="both"/>
              <w:rPr>
                <w:rFonts w:ascii="Garamond" w:hAnsi="Garamond" w:cs="Times New Roman"/>
                <w:rtl/>
                <w:lang w:eastAsia="he-IL"/>
              </w:rPr>
            </w:pPr>
            <w:r w:rsidRPr="00762D52">
              <w:rPr>
                <w:rFonts w:ascii="Garamond" w:hAnsi="Garamond" w:cs="Times New Roman"/>
                <w:rtl/>
                <w:lang w:eastAsia="he-IL"/>
              </w:rPr>
              <w:t xml:space="preserve">אך הענין הוא שכל זמן שיש תערובת טוב ורע, משתמש האדם בטוב שבו לכסות על הרע, ומשלה את עצמו שהוא צדיק... וע"כ במצב כזה האדם רחוק מתשובה, ורחוק גם מההכנה לגאולה.  רק בדור שכולו חייב שהאדם חמרי ומגושם ואין בו גם נדנוד קל של רוחניות, דוקא במצב זה מעלה אחת יש בו – מעלת הפשיטות, שכבר אי אפשר לו לכסות על הרע שבו בערמומיות ואשליות, כי אין בו כל זכות שיוכל לרמות את עצמו בה שהנהו צדיק – דוקא אז קרוב הוא לתשובה, כי מרגיש הוא שאם לא יגאל ע"י ה' – אבוד הוא לגמרי ח"ו, כאמור "אין לנו להשאן אלא על אבינו שבשמים."  והכרה זו היא ההכנה לביאת המשיח.   </w:t>
            </w:r>
          </w:p>
          <w:p w:rsidR="00762D52" w:rsidRPr="00762D52" w:rsidRDefault="00762D52" w:rsidP="004407AF">
            <w:pPr>
              <w:bidi/>
              <w:jc w:val="both"/>
              <w:rPr>
                <w:rFonts w:ascii="Garamond" w:hAnsi="Garamond" w:cs="Times New Roman"/>
                <w:lang w:eastAsia="he-IL"/>
              </w:rPr>
            </w:pPr>
          </w:p>
        </w:tc>
      </w:tr>
    </w:tbl>
    <w:p w:rsidR="00762D52" w:rsidRPr="00762D52" w:rsidRDefault="00762D52" w:rsidP="004407AF">
      <w:pPr>
        <w:tabs>
          <w:tab w:val="left" w:pos="0"/>
        </w:tabs>
        <w:jc w:val="both"/>
        <w:rPr>
          <w:rStyle w:val="apple-style-span"/>
          <w:rFonts w:ascii="Garamond" w:hAnsi="Garamond"/>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762D52" w:rsidRPr="00B37E4F" w:rsidTr="004B4C47">
        <w:tc>
          <w:tcPr>
            <w:tcW w:w="8521" w:type="dxa"/>
            <w:shd w:val="clear" w:color="auto" w:fill="D9D9D9"/>
          </w:tcPr>
          <w:p w:rsidR="00762D52" w:rsidRPr="00723886" w:rsidRDefault="00F12A68" w:rsidP="004407AF">
            <w:pPr>
              <w:tabs>
                <w:tab w:val="left" w:pos="0"/>
              </w:tabs>
              <w:jc w:val="both"/>
              <w:rPr>
                <w:rFonts w:ascii="Garamond" w:hAnsi="Garamond" w:cs="Times New Roman"/>
                <w:b/>
                <w:bCs/>
                <w:u w:val="single"/>
                <w:lang w:eastAsia="he-IL"/>
              </w:rPr>
            </w:pPr>
            <w:r w:rsidRPr="00723886">
              <w:rPr>
                <w:rFonts w:ascii="Garamond" w:hAnsi="Garamond" w:cs="Times New Roman"/>
                <w:b/>
                <w:bCs/>
                <w:u w:val="single"/>
                <w:lang w:eastAsia="he-IL"/>
              </w:rPr>
              <w:t xml:space="preserve">Points clés la Deuxième Partie </w:t>
            </w:r>
            <w:r w:rsidR="00762D52" w:rsidRPr="00723886">
              <w:rPr>
                <w:rFonts w:ascii="Garamond" w:hAnsi="Garamond" w:cs="Times New Roman"/>
                <w:b/>
                <w:bCs/>
                <w:u w:val="single"/>
                <w:lang w:eastAsia="he-IL"/>
              </w:rPr>
              <w:t>:</w:t>
            </w:r>
          </w:p>
          <w:p w:rsidR="00762D52" w:rsidRPr="00723886" w:rsidRDefault="00762D52" w:rsidP="004407AF">
            <w:pPr>
              <w:tabs>
                <w:tab w:val="left" w:pos="0"/>
              </w:tabs>
              <w:jc w:val="both"/>
              <w:rPr>
                <w:rFonts w:ascii="Garamond" w:hAnsi="Garamond" w:cs="Times New Roman"/>
                <w:b/>
                <w:bCs/>
                <w:lang w:eastAsia="he-IL"/>
              </w:rPr>
            </w:pPr>
          </w:p>
          <w:p w:rsidR="00762D52" w:rsidRPr="009E7121" w:rsidRDefault="009E7121" w:rsidP="004407AF">
            <w:pPr>
              <w:numPr>
                <w:ilvl w:val="0"/>
                <w:numId w:val="10"/>
              </w:numPr>
              <w:tabs>
                <w:tab w:val="left" w:pos="0"/>
              </w:tabs>
              <w:suppressAutoHyphens/>
              <w:spacing w:after="0" w:line="240" w:lineRule="auto"/>
              <w:jc w:val="both"/>
              <w:rPr>
                <w:rFonts w:ascii="Garamond" w:hAnsi="Garamond" w:cs="Times New Roman"/>
                <w:b/>
                <w:bCs/>
                <w:lang w:eastAsia="he-IL"/>
              </w:rPr>
            </w:pPr>
            <w:r w:rsidRPr="009E7121">
              <w:rPr>
                <w:rFonts w:ascii="Garamond" w:hAnsi="Garamond" w:cs="Times New Roman"/>
                <w:b/>
                <w:bCs/>
                <w:lang w:eastAsia="he-IL"/>
              </w:rPr>
              <w:t xml:space="preserve">Loin d’être un événement </w:t>
            </w:r>
            <w:r w:rsidR="007B18F4" w:rsidRPr="00FD2AF2">
              <w:rPr>
                <w:rFonts w:ascii="Garamond" w:hAnsi="Garamond" w:cs="Times New Roman"/>
                <w:b/>
                <w:bCs/>
                <w:lang w:eastAsia="he-IL"/>
              </w:rPr>
              <w:t xml:space="preserve">hors de notre </w:t>
            </w:r>
            <w:r w:rsidR="00266E58" w:rsidRPr="00FD2AF2">
              <w:rPr>
                <w:rFonts w:ascii="Garamond" w:hAnsi="Garamond" w:cs="Times New Roman"/>
                <w:b/>
                <w:bCs/>
                <w:lang w:eastAsia="he-IL"/>
              </w:rPr>
              <w:t>contrôle</w:t>
            </w:r>
            <w:r w:rsidRPr="009E7121">
              <w:rPr>
                <w:rFonts w:ascii="Garamond" w:hAnsi="Garamond" w:cs="Times New Roman"/>
                <w:b/>
                <w:bCs/>
                <w:lang w:eastAsia="he-IL"/>
              </w:rPr>
              <w:t xml:space="preserve">, le moment de l’arrivée du </w:t>
            </w:r>
            <w:r w:rsidRPr="009E7121">
              <w:rPr>
                <w:rFonts w:ascii="Garamond" w:hAnsi="Garamond" w:cs="Times New Roman"/>
                <w:b/>
                <w:bCs/>
                <w:i/>
                <w:iCs/>
                <w:lang w:eastAsia="he-IL"/>
              </w:rPr>
              <w:t>Machia’h</w:t>
            </w:r>
            <w:r w:rsidRPr="009E7121">
              <w:rPr>
                <w:rFonts w:ascii="Garamond" w:hAnsi="Garamond" w:cs="Times New Roman"/>
                <w:b/>
                <w:bCs/>
                <w:lang w:eastAsia="he-IL"/>
              </w:rPr>
              <w:t xml:space="preserve"> est entre nos mains. Lorsque le peuple juif améliorera </w:t>
            </w:r>
            <w:r w:rsidR="007B18F4">
              <w:rPr>
                <w:rFonts w:ascii="Garamond" w:hAnsi="Garamond" w:cs="Times New Roman"/>
                <w:b/>
                <w:bCs/>
                <w:lang w:eastAsia="he-IL"/>
              </w:rPr>
              <w:t xml:space="preserve">collectivement </w:t>
            </w:r>
            <w:r w:rsidRPr="009E7121">
              <w:rPr>
                <w:rFonts w:ascii="Garamond" w:hAnsi="Garamond" w:cs="Times New Roman"/>
                <w:b/>
                <w:bCs/>
                <w:lang w:eastAsia="he-IL"/>
              </w:rPr>
              <w:t>ses action</w:t>
            </w:r>
            <w:r w:rsidR="007B18F4">
              <w:rPr>
                <w:rFonts w:ascii="Garamond" w:hAnsi="Garamond" w:cs="Times New Roman"/>
                <w:b/>
                <w:bCs/>
                <w:lang w:eastAsia="he-IL"/>
              </w:rPr>
              <w:t>s</w:t>
            </w:r>
            <w:r w:rsidRPr="009E7121">
              <w:rPr>
                <w:rFonts w:ascii="Garamond" w:hAnsi="Garamond" w:cs="Times New Roman"/>
                <w:b/>
                <w:bCs/>
                <w:lang w:eastAsia="he-IL"/>
              </w:rPr>
              <w:t xml:space="preserve"> et reto</w:t>
            </w:r>
            <w:r>
              <w:rPr>
                <w:rFonts w:ascii="Garamond" w:hAnsi="Garamond" w:cs="Times New Roman"/>
                <w:b/>
                <w:bCs/>
                <w:lang w:eastAsia="he-IL"/>
              </w:rPr>
              <w:t>u</w:t>
            </w:r>
            <w:r w:rsidR="00FD2AF2">
              <w:rPr>
                <w:rFonts w:ascii="Garamond" w:hAnsi="Garamond" w:cs="Times New Roman"/>
                <w:b/>
                <w:bCs/>
                <w:lang w:eastAsia="he-IL"/>
              </w:rPr>
              <w:t>rnera vers</w:t>
            </w:r>
            <w:r w:rsidRPr="009E7121">
              <w:rPr>
                <w:rFonts w:ascii="Garamond" w:hAnsi="Garamond" w:cs="Times New Roman"/>
                <w:b/>
                <w:bCs/>
                <w:lang w:eastAsia="he-IL"/>
              </w:rPr>
              <w:t xml:space="preserve"> D., le </w:t>
            </w:r>
            <w:r w:rsidRPr="009E7121">
              <w:rPr>
                <w:rFonts w:ascii="Garamond" w:hAnsi="Garamond" w:cs="Times New Roman"/>
                <w:b/>
                <w:bCs/>
                <w:i/>
                <w:iCs/>
                <w:lang w:eastAsia="he-IL"/>
              </w:rPr>
              <w:t>Machia’h</w:t>
            </w:r>
            <w:r w:rsidRPr="009E7121">
              <w:rPr>
                <w:rFonts w:ascii="Garamond" w:hAnsi="Garamond" w:cs="Times New Roman"/>
                <w:b/>
                <w:bCs/>
                <w:lang w:eastAsia="he-IL"/>
              </w:rPr>
              <w:t xml:space="preserve"> viendra.</w:t>
            </w:r>
          </w:p>
          <w:p w:rsidR="009E7121" w:rsidRPr="009E7121" w:rsidRDefault="009E7121" w:rsidP="004407AF">
            <w:pPr>
              <w:tabs>
                <w:tab w:val="left" w:pos="0"/>
              </w:tabs>
              <w:suppressAutoHyphens/>
              <w:spacing w:after="0" w:line="240" w:lineRule="auto"/>
              <w:ind w:left="720"/>
              <w:jc w:val="both"/>
              <w:rPr>
                <w:rFonts w:ascii="Garamond" w:hAnsi="Garamond" w:cs="Times New Roman"/>
                <w:b/>
                <w:bCs/>
                <w:lang w:eastAsia="he-IL"/>
              </w:rPr>
            </w:pPr>
          </w:p>
          <w:p w:rsidR="00762D52" w:rsidRPr="00B37E4F" w:rsidRDefault="00C853BF" w:rsidP="004407AF">
            <w:pPr>
              <w:numPr>
                <w:ilvl w:val="0"/>
                <w:numId w:val="10"/>
              </w:numPr>
              <w:tabs>
                <w:tab w:val="left" w:pos="0"/>
              </w:tabs>
              <w:suppressAutoHyphens/>
              <w:spacing w:after="0" w:line="240" w:lineRule="auto"/>
              <w:jc w:val="both"/>
              <w:rPr>
                <w:rFonts w:cs="Times New Roman"/>
                <w:b/>
                <w:bCs/>
                <w:lang w:eastAsia="he-IL"/>
              </w:rPr>
            </w:pPr>
            <w:r>
              <w:rPr>
                <w:rFonts w:ascii="Garamond" w:hAnsi="Garamond" w:cs="Times New Roman"/>
                <w:b/>
                <w:bCs/>
                <w:lang w:eastAsia="he-IL"/>
              </w:rPr>
              <w:t>Etant donné que son arrivée</w:t>
            </w:r>
            <w:r w:rsidR="009E7121" w:rsidRPr="009E7121">
              <w:rPr>
                <w:rFonts w:ascii="Garamond" w:hAnsi="Garamond" w:cs="Times New Roman"/>
                <w:b/>
                <w:bCs/>
                <w:lang w:eastAsia="he-IL"/>
              </w:rPr>
              <w:t xml:space="preserve"> </w:t>
            </w:r>
            <w:r w:rsidR="00B37E4F" w:rsidRPr="009E7121">
              <w:rPr>
                <w:rFonts w:ascii="Garamond" w:hAnsi="Garamond" w:cs="Times New Roman"/>
                <w:b/>
                <w:bCs/>
                <w:lang w:eastAsia="he-IL"/>
              </w:rPr>
              <w:t>dépend</w:t>
            </w:r>
            <w:r>
              <w:rPr>
                <w:rFonts w:ascii="Garamond" w:hAnsi="Garamond" w:cs="Times New Roman"/>
                <w:b/>
                <w:bCs/>
                <w:lang w:eastAsia="he-IL"/>
              </w:rPr>
              <w:t xml:space="preserve"> du mérite collectif du peu</w:t>
            </w:r>
            <w:r w:rsidR="007B18F4">
              <w:rPr>
                <w:rFonts w:ascii="Garamond" w:hAnsi="Garamond" w:cs="Times New Roman"/>
                <w:b/>
                <w:bCs/>
                <w:lang w:eastAsia="he-IL"/>
              </w:rPr>
              <w:t>ple juif, chaque individu</w:t>
            </w:r>
            <w:r w:rsidR="009E7121" w:rsidRPr="009E7121">
              <w:rPr>
                <w:rFonts w:ascii="Garamond" w:hAnsi="Garamond" w:cs="Times New Roman"/>
                <w:b/>
                <w:bCs/>
                <w:lang w:eastAsia="he-IL"/>
              </w:rPr>
              <w:t xml:space="preserve"> peut rapprocher ce jour en </w:t>
            </w:r>
            <w:r w:rsidR="00B37E4F" w:rsidRPr="009E7121">
              <w:rPr>
                <w:rFonts w:ascii="Garamond" w:hAnsi="Garamond" w:cs="Times New Roman"/>
                <w:b/>
                <w:bCs/>
                <w:lang w:eastAsia="he-IL"/>
              </w:rPr>
              <w:t>améliorant</w:t>
            </w:r>
            <w:r w:rsidR="009E7121" w:rsidRPr="009E7121">
              <w:rPr>
                <w:rFonts w:ascii="Garamond" w:hAnsi="Garamond" w:cs="Times New Roman"/>
                <w:b/>
                <w:bCs/>
                <w:lang w:eastAsia="he-IL"/>
              </w:rPr>
              <w:t xml:space="preserve"> ses actions, ses traits de </w:t>
            </w:r>
            <w:r w:rsidR="00B37E4F" w:rsidRPr="009E7121">
              <w:rPr>
                <w:rFonts w:ascii="Garamond" w:hAnsi="Garamond" w:cs="Times New Roman"/>
                <w:b/>
                <w:bCs/>
                <w:lang w:eastAsia="he-IL"/>
              </w:rPr>
              <w:t>caractère</w:t>
            </w:r>
            <w:r w:rsidR="009E7121" w:rsidRPr="009E7121">
              <w:rPr>
                <w:rFonts w:ascii="Garamond" w:hAnsi="Garamond" w:cs="Times New Roman"/>
                <w:b/>
                <w:bCs/>
                <w:lang w:eastAsia="he-IL"/>
              </w:rPr>
              <w:t xml:space="preserve">, en retournant </w:t>
            </w:r>
            <w:r w:rsidR="00FD2AF2">
              <w:rPr>
                <w:rFonts w:ascii="Garamond" w:hAnsi="Garamond" w:cs="Times New Roman"/>
                <w:b/>
                <w:bCs/>
                <w:lang w:eastAsia="he-IL"/>
              </w:rPr>
              <w:t>vers D., et en incit</w:t>
            </w:r>
            <w:r w:rsidR="009E7121" w:rsidRPr="009E7121">
              <w:rPr>
                <w:rFonts w:ascii="Garamond" w:hAnsi="Garamond" w:cs="Times New Roman"/>
                <w:b/>
                <w:bCs/>
                <w:lang w:eastAsia="he-IL"/>
              </w:rPr>
              <w:t xml:space="preserve">ant les autres à faire de même. </w:t>
            </w:r>
          </w:p>
          <w:p w:rsidR="009E7121" w:rsidRPr="00B37E4F" w:rsidRDefault="009E7121" w:rsidP="004407AF">
            <w:pPr>
              <w:tabs>
                <w:tab w:val="left" w:pos="0"/>
              </w:tabs>
              <w:suppressAutoHyphens/>
              <w:spacing w:after="0" w:line="240" w:lineRule="auto"/>
              <w:jc w:val="both"/>
              <w:rPr>
                <w:rFonts w:cs="Times New Roman"/>
                <w:b/>
                <w:bCs/>
                <w:lang w:eastAsia="he-IL"/>
              </w:rPr>
            </w:pPr>
          </w:p>
          <w:p w:rsidR="00762D52" w:rsidRPr="009E7121" w:rsidRDefault="009E7121" w:rsidP="004407AF">
            <w:pPr>
              <w:numPr>
                <w:ilvl w:val="0"/>
                <w:numId w:val="10"/>
              </w:numPr>
              <w:tabs>
                <w:tab w:val="left" w:pos="0"/>
              </w:tabs>
              <w:suppressAutoHyphens/>
              <w:spacing w:after="0" w:line="240" w:lineRule="auto"/>
              <w:jc w:val="both"/>
              <w:rPr>
                <w:b/>
                <w:bCs/>
              </w:rPr>
            </w:pPr>
            <w:r w:rsidRPr="009E7121">
              <w:rPr>
                <w:rFonts w:ascii="Garamond" w:hAnsi="Garamond"/>
                <w:b/>
                <w:bCs/>
              </w:rPr>
              <w:t>Etant donné que le second</w:t>
            </w:r>
            <w:r w:rsidR="00762D52" w:rsidRPr="009E7121">
              <w:rPr>
                <w:rFonts w:ascii="Garamond" w:hAnsi="Garamond"/>
                <w:b/>
                <w:bCs/>
              </w:rPr>
              <w:t xml:space="preserve"> Temple </w:t>
            </w:r>
            <w:r w:rsidRPr="009E7121">
              <w:rPr>
                <w:rFonts w:ascii="Garamond" w:hAnsi="Garamond"/>
                <w:b/>
                <w:bCs/>
              </w:rPr>
              <w:t>a été détruit par la</w:t>
            </w:r>
            <w:r w:rsidR="00762D52" w:rsidRPr="009E7121">
              <w:rPr>
                <w:rFonts w:ascii="Garamond" w:hAnsi="Garamond"/>
                <w:b/>
                <w:bCs/>
              </w:rPr>
              <w:t xml:space="preserve"> </w:t>
            </w:r>
            <w:r w:rsidRPr="009E7121">
              <w:rPr>
                <w:rFonts w:ascii="Garamond" w:hAnsi="Garamond"/>
                <w:b/>
                <w:bCs/>
                <w:i/>
                <w:iCs/>
              </w:rPr>
              <w:t>sinat ‘</w:t>
            </w:r>
            <w:r w:rsidR="00762D52" w:rsidRPr="009E7121">
              <w:rPr>
                <w:rFonts w:ascii="Garamond" w:hAnsi="Garamond"/>
                <w:b/>
                <w:bCs/>
                <w:i/>
                <w:iCs/>
              </w:rPr>
              <w:t>hinam</w:t>
            </w:r>
            <w:r w:rsidR="00762D52" w:rsidRPr="009E7121">
              <w:rPr>
                <w:rFonts w:ascii="Garamond" w:hAnsi="Garamond"/>
                <w:b/>
                <w:bCs/>
              </w:rPr>
              <w:t xml:space="preserve"> (</w:t>
            </w:r>
            <w:r w:rsidRPr="009E7121">
              <w:rPr>
                <w:rFonts w:ascii="Garamond" w:hAnsi="Garamond"/>
                <w:b/>
                <w:bCs/>
              </w:rPr>
              <w:t>la haine gratuite</w:t>
            </w:r>
            <w:r w:rsidR="00762D52" w:rsidRPr="009E7121">
              <w:rPr>
                <w:rFonts w:ascii="Garamond" w:hAnsi="Garamond"/>
                <w:b/>
                <w:bCs/>
              </w:rPr>
              <w:t xml:space="preserve">), </w:t>
            </w:r>
            <w:r w:rsidRPr="009E7121">
              <w:rPr>
                <w:rFonts w:ascii="Garamond" w:hAnsi="Garamond"/>
                <w:b/>
                <w:bCs/>
              </w:rPr>
              <w:t>le</w:t>
            </w:r>
            <w:r w:rsidR="00762D52" w:rsidRPr="009E7121">
              <w:rPr>
                <w:rFonts w:ascii="Garamond" w:hAnsi="Garamond"/>
                <w:b/>
                <w:bCs/>
              </w:rPr>
              <w:t xml:space="preserve"> Temple </w:t>
            </w:r>
            <w:r w:rsidRPr="009E7121">
              <w:rPr>
                <w:rFonts w:ascii="Garamond" w:hAnsi="Garamond"/>
                <w:b/>
                <w:bCs/>
              </w:rPr>
              <w:t xml:space="preserve">peut </w:t>
            </w:r>
            <w:r w:rsidR="00B37E4F" w:rsidRPr="009E7121">
              <w:rPr>
                <w:rFonts w:ascii="Garamond" w:hAnsi="Garamond"/>
                <w:b/>
                <w:bCs/>
              </w:rPr>
              <w:t>être</w:t>
            </w:r>
            <w:r w:rsidRPr="009E7121">
              <w:rPr>
                <w:rFonts w:ascii="Garamond" w:hAnsi="Garamond"/>
                <w:b/>
                <w:bCs/>
              </w:rPr>
              <w:t xml:space="preserve"> reconstruit sous le </w:t>
            </w:r>
            <w:r w:rsidR="00B37E4F" w:rsidRPr="009E7121">
              <w:rPr>
                <w:rFonts w:ascii="Garamond" w:hAnsi="Garamond"/>
                <w:b/>
                <w:bCs/>
              </w:rPr>
              <w:t>règne</w:t>
            </w:r>
            <w:r w:rsidRPr="009E7121">
              <w:rPr>
                <w:rFonts w:ascii="Garamond" w:hAnsi="Garamond"/>
                <w:b/>
                <w:bCs/>
              </w:rPr>
              <w:t xml:space="preserve"> de </w:t>
            </w:r>
            <w:r w:rsidRPr="00B37E4F">
              <w:rPr>
                <w:rFonts w:ascii="Garamond" w:hAnsi="Garamond"/>
                <w:b/>
                <w:bCs/>
                <w:i/>
                <w:iCs/>
              </w:rPr>
              <w:t>Machia’h</w:t>
            </w:r>
            <w:r w:rsidR="00C853BF">
              <w:rPr>
                <w:rFonts w:ascii="Garamond" w:hAnsi="Garamond"/>
                <w:b/>
                <w:bCs/>
              </w:rPr>
              <w:t xml:space="preserve"> en se souciant de nos frères</w:t>
            </w:r>
            <w:r w:rsidRPr="009E7121">
              <w:rPr>
                <w:rFonts w:ascii="Garamond" w:hAnsi="Garamond"/>
                <w:b/>
                <w:bCs/>
              </w:rPr>
              <w:t xml:space="preserve"> juifs</w:t>
            </w:r>
            <w:r w:rsidR="007B18F4">
              <w:rPr>
                <w:rFonts w:ascii="Garamond" w:hAnsi="Garamond"/>
                <w:b/>
                <w:bCs/>
              </w:rPr>
              <w:t>,</w:t>
            </w:r>
            <w:r w:rsidRPr="009E7121">
              <w:rPr>
                <w:rFonts w:ascii="Garamond" w:hAnsi="Garamond"/>
                <w:b/>
                <w:bCs/>
              </w:rPr>
              <w:t xml:space="preserve"> en manifestant de l’amour, </w:t>
            </w:r>
            <w:r w:rsidR="00C853BF">
              <w:rPr>
                <w:rFonts w:ascii="Garamond" w:hAnsi="Garamond"/>
                <w:b/>
                <w:bCs/>
              </w:rPr>
              <w:t xml:space="preserve">en </w:t>
            </w:r>
            <w:r w:rsidR="004175C1">
              <w:rPr>
                <w:rFonts w:ascii="Garamond" w:hAnsi="Garamond"/>
                <w:b/>
                <w:bCs/>
              </w:rPr>
              <w:t>pratiquant la bonté</w:t>
            </w:r>
            <w:r w:rsidR="00C853BF">
              <w:rPr>
                <w:rFonts w:ascii="Garamond" w:hAnsi="Garamond"/>
                <w:b/>
                <w:bCs/>
              </w:rPr>
              <w:t>, en recherch</w:t>
            </w:r>
            <w:r w:rsidRPr="009E7121">
              <w:rPr>
                <w:rFonts w:ascii="Garamond" w:hAnsi="Garamond"/>
                <w:b/>
                <w:bCs/>
              </w:rPr>
              <w:t xml:space="preserve">ant la paix et </w:t>
            </w:r>
            <w:r w:rsidR="00C853BF">
              <w:rPr>
                <w:rFonts w:ascii="Garamond" w:hAnsi="Garamond"/>
                <w:b/>
                <w:bCs/>
              </w:rPr>
              <w:t xml:space="preserve">en </w:t>
            </w:r>
            <w:r w:rsidRPr="009E7121">
              <w:rPr>
                <w:rFonts w:ascii="Garamond" w:hAnsi="Garamond"/>
                <w:b/>
                <w:bCs/>
              </w:rPr>
              <w:t xml:space="preserve">éradiquant le </w:t>
            </w:r>
            <w:r w:rsidRPr="00B37E4F">
              <w:rPr>
                <w:rFonts w:ascii="Garamond" w:hAnsi="Garamond"/>
                <w:b/>
                <w:bCs/>
                <w:i/>
                <w:iCs/>
              </w:rPr>
              <w:t>lachone hara’</w:t>
            </w:r>
            <w:r w:rsidRPr="009E7121">
              <w:rPr>
                <w:rFonts w:ascii="Garamond" w:hAnsi="Garamond"/>
                <w:b/>
                <w:bCs/>
              </w:rPr>
              <w:t xml:space="preserve"> (le discours </w:t>
            </w:r>
            <w:r w:rsidR="00C853BF">
              <w:rPr>
                <w:rFonts w:ascii="Garamond" w:hAnsi="Garamond"/>
                <w:b/>
                <w:bCs/>
              </w:rPr>
              <w:t>péjoratif</w:t>
            </w:r>
            <w:r w:rsidRPr="009E7121">
              <w:rPr>
                <w:rFonts w:ascii="Garamond" w:hAnsi="Garamond"/>
                <w:b/>
                <w:bCs/>
              </w:rPr>
              <w:t xml:space="preserve">). </w:t>
            </w:r>
          </w:p>
          <w:p w:rsidR="009E7121" w:rsidRPr="009E7121" w:rsidRDefault="009E7121" w:rsidP="004407AF">
            <w:pPr>
              <w:tabs>
                <w:tab w:val="left" w:pos="0"/>
              </w:tabs>
              <w:suppressAutoHyphens/>
              <w:spacing w:after="0" w:line="240" w:lineRule="auto"/>
              <w:jc w:val="both"/>
              <w:rPr>
                <w:b/>
                <w:bCs/>
              </w:rPr>
            </w:pPr>
          </w:p>
          <w:p w:rsidR="009E7121" w:rsidRPr="009E7121" w:rsidRDefault="009E7121" w:rsidP="004407AF">
            <w:pPr>
              <w:numPr>
                <w:ilvl w:val="0"/>
                <w:numId w:val="10"/>
              </w:numPr>
              <w:tabs>
                <w:tab w:val="left" w:pos="0"/>
              </w:tabs>
              <w:suppressAutoHyphens/>
              <w:spacing w:after="0" w:line="240" w:lineRule="auto"/>
              <w:jc w:val="both"/>
              <w:rPr>
                <w:rFonts w:ascii="Garamond" w:hAnsi="Garamond"/>
                <w:b/>
                <w:bCs/>
              </w:rPr>
            </w:pPr>
            <w:r w:rsidRPr="009E7121">
              <w:rPr>
                <w:rFonts w:ascii="Garamond" w:hAnsi="Garamond"/>
                <w:b/>
                <w:bCs/>
              </w:rPr>
              <w:t xml:space="preserve">Bien que nous ne soyons pas aussi </w:t>
            </w:r>
            <w:r w:rsidR="00B37E4F" w:rsidRPr="009E7121">
              <w:rPr>
                <w:rFonts w:ascii="Garamond" w:hAnsi="Garamond"/>
                <w:b/>
                <w:bCs/>
              </w:rPr>
              <w:t>avancés</w:t>
            </w:r>
            <w:r w:rsidRPr="009E7121">
              <w:rPr>
                <w:rFonts w:ascii="Garamond" w:hAnsi="Garamond"/>
                <w:b/>
                <w:bCs/>
              </w:rPr>
              <w:t xml:space="preserve"> spirituellement que les </w:t>
            </w:r>
            <w:r w:rsidR="00C853BF" w:rsidRPr="009E7121">
              <w:rPr>
                <w:rFonts w:ascii="Garamond" w:hAnsi="Garamond"/>
                <w:b/>
                <w:bCs/>
              </w:rPr>
              <w:t>générations</w:t>
            </w:r>
            <w:r w:rsidRPr="009E7121">
              <w:rPr>
                <w:rFonts w:ascii="Garamond" w:hAnsi="Garamond"/>
                <w:b/>
                <w:bCs/>
              </w:rPr>
              <w:t xml:space="preserve"> </w:t>
            </w:r>
            <w:r w:rsidR="00C853BF" w:rsidRPr="009E7121">
              <w:rPr>
                <w:rFonts w:ascii="Garamond" w:hAnsi="Garamond"/>
                <w:b/>
                <w:bCs/>
              </w:rPr>
              <w:t>précédent</w:t>
            </w:r>
            <w:r w:rsidR="00C853BF">
              <w:rPr>
                <w:rFonts w:ascii="Garamond" w:hAnsi="Garamond"/>
                <w:b/>
                <w:bCs/>
              </w:rPr>
              <w:t>e</w:t>
            </w:r>
            <w:r w:rsidR="00C853BF" w:rsidRPr="009E7121">
              <w:rPr>
                <w:rFonts w:ascii="Garamond" w:hAnsi="Garamond"/>
                <w:b/>
                <w:bCs/>
              </w:rPr>
              <w:t>s</w:t>
            </w:r>
            <w:r w:rsidRPr="009E7121">
              <w:rPr>
                <w:rFonts w:ascii="Garamond" w:hAnsi="Garamond"/>
                <w:b/>
                <w:bCs/>
              </w:rPr>
              <w:t>, nos efforts</w:t>
            </w:r>
            <w:r w:rsidR="00FD2AF2">
              <w:rPr>
                <w:rFonts w:ascii="Garamond" w:hAnsi="Garamond"/>
                <w:b/>
                <w:bCs/>
              </w:rPr>
              <w:t xml:space="preserve"> pour nous élever</w:t>
            </w:r>
            <w:r w:rsidR="00C853BF">
              <w:rPr>
                <w:rFonts w:ascii="Garamond" w:hAnsi="Garamond"/>
                <w:b/>
                <w:bCs/>
              </w:rPr>
              <w:t xml:space="preserve"> ont plus de poids</w:t>
            </w:r>
            <w:r w:rsidR="00687684">
              <w:rPr>
                <w:rFonts w:ascii="Garamond" w:hAnsi="Garamond"/>
                <w:b/>
                <w:bCs/>
              </w:rPr>
              <w:t xml:space="preserve"> vu</w:t>
            </w:r>
            <w:r w:rsidR="00061A0A">
              <w:rPr>
                <w:rFonts w:ascii="Garamond" w:hAnsi="Garamond"/>
                <w:b/>
                <w:bCs/>
              </w:rPr>
              <w:t xml:space="preserve"> </w:t>
            </w:r>
            <w:r w:rsidR="00687684">
              <w:rPr>
                <w:rFonts w:ascii="Garamond" w:hAnsi="Garamond"/>
                <w:b/>
                <w:bCs/>
              </w:rPr>
              <w:t xml:space="preserve">le </w:t>
            </w:r>
            <w:r w:rsidR="00061A0A">
              <w:rPr>
                <w:rFonts w:ascii="Garamond" w:hAnsi="Garamond"/>
                <w:b/>
                <w:bCs/>
              </w:rPr>
              <w:t>déclin spirituel global</w:t>
            </w:r>
            <w:r w:rsidR="00CA1DBD">
              <w:rPr>
                <w:rFonts w:ascii="Garamond" w:hAnsi="Garamond"/>
                <w:b/>
                <w:bCs/>
              </w:rPr>
              <w:t>. D.</w:t>
            </w:r>
            <w:r w:rsidR="00B37E4F">
              <w:rPr>
                <w:rFonts w:ascii="Garamond" w:hAnsi="Garamond"/>
                <w:b/>
                <w:bCs/>
              </w:rPr>
              <w:t xml:space="preserve"> </w:t>
            </w:r>
            <w:r w:rsidR="00CA1DBD">
              <w:rPr>
                <w:rFonts w:ascii="Garamond" w:hAnsi="Garamond"/>
                <w:b/>
                <w:bCs/>
              </w:rPr>
              <w:t xml:space="preserve">ne </w:t>
            </w:r>
            <w:r w:rsidR="004175C1">
              <w:rPr>
                <w:rFonts w:ascii="Garamond" w:hAnsi="Garamond"/>
                <w:b/>
                <w:bCs/>
              </w:rPr>
              <w:t xml:space="preserve">nous </w:t>
            </w:r>
            <w:r w:rsidR="00CA1DBD">
              <w:rPr>
                <w:rFonts w:ascii="Garamond" w:hAnsi="Garamond"/>
                <w:b/>
                <w:bCs/>
              </w:rPr>
              <w:t>demande</w:t>
            </w:r>
            <w:r w:rsidR="004175C1">
              <w:rPr>
                <w:rFonts w:ascii="Garamond" w:hAnsi="Garamond"/>
                <w:b/>
                <w:bCs/>
              </w:rPr>
              <w:t xml:space="preserve"> </w:t>
            </w:r>
            <w:r w:rsidR="00CA1DBD">
              <w:rPr>
                <w:rFonts w:ascii="Garamond" w:hAnsi="Garamond"/>
                <w:b/>
                <w:bCs/>
              </w:rPr>
              <w:t xml:space="preserve">que </w:t>
            </w:r>
            <w:r w:rsidR="004175C1">
              <w:rPr>
                <w:rFonts w:ascii="Garamond" w:hAnsi="Garamond"/>
                <w:b/>
                <w:bCs/>
              </w:rPr>
              <w:t>de faire</w:t>
            </w:r>
            <w:r w:rsidR="00B37E4F">
              <w:rPr>
                <w:rFonts w:ascii="Garamond" w:hAnsi="Garamond"/>
                <w:b/>
                <w:bCs/>
              </w:rPr>
              <w:t xml:space="preserve"> ce que nous pouvons.</w:t>
            </w:r>
          </w:p>
          <w:p w:rsidR="00762D52" w:rsidRPr="002347A1" w:rsidRDefault="00762D52" w:rsidP="004407AF">
            <w:pPr>
              <w:pStyle w:val="Paragraphedeliste1"/>
              <w:ind w:left="0"/>
              <w:rPr>
                <w:b/>
                <w:bCs/>
                <w:sz w:val="22"/>
                <w:szCs w:val="22"/>
                <w:lang w:val="fr-FR"/>
              </w:rPr>
            </w:pPr>
          </w:p>
          <w:p w:rsidR="00762D52" w:rsidRPr="002347A1" w:rsidRDefault="00C853BF" w:rsidP="004407AF">
            <w:pPr>
              <w:numPr>
                <w:ilvl w:val="0"/>
                <w:numId w:val="10"/>
              </w:numPr>
              <w:tabs>
                <w:tab w:val="left" w:pos="0"/>
              </w:tabs>
              <w:suppressAutoHyphens/>
              <w:spacing w:after="0" w:line="240" w:lineRule="auto"/>
              <w:ind w:hanging="346"/>
              <w:jc w:val="both"/>
              <w:rPr>
                <w:rFonts w:ascii="Garamond" w:hAnsi="Garamond" w:cs="Times New Roman"/>
                <w:b/>
                <w:bCs/>
                <w:lang w:eastAsia="he-IL"/>
              </w:rPr>
            </w:pPr>
            <w:r>
              <w:rPr>
                <w:rFonts w:ascii="Garamond" w:hAnsi="Garamond"/>
                <w:b/>
                <w:bCs/>
              </w:rPr>
              <w:t>Même s</w:t>
            </w:r>
            <w:r w:rsidR="00B37E4F" w:rsidRPr="002347A1">
              <w:rPr>
                <w:rFonts w:ascii="Garamond" w:hAnsi="Garamond"/>
                <w:b/>
                <w:bCs/>
              </w:rPr>
              <w:t xml:space="preserve">i le monde n’avait pas de mérites, le </w:t>
            </w:r>
            <w:r w:rsidR="00B37E4F" w:rsidRPr="00C853BF">
              <w:rPr>
                <w:rFonts w:ascii="Garamond" w:hAnsi="Garamond"/>
                <w:b/>
                <w:bCs/>
                <w:i/>
                <w:iCs/>
              </w:rPr>
              <w:t>Machia’h</w:t>
            </w:r>
            <w:r>
              <w:rPr>
                <w:rFonts w:ascii="Garamond" w:hAnsi="Garamond"/>
                <w:b/>
                <w:bCs/>
              </w:rPr>
              <w:t xml:space="preserve"> pourrai</w:t>
            </w:r>
            <w:r w:rsidR="00B37E4F" w:rsidRPr="002347A1">
              <w:rPr>
                <w:rFonts w:ascii="Garamond" w:hAnsi="Garamond"/>
                <w:b/>
                <w:bCs/>
              </w:rPr>
              <w:t>t encore venir lorsque l</w:t>
            </w:r>
            <w:r>
              <w:rPr>
                <w:rFonts w:ascii="Garamond" w:hAnsi="Garamond"/>
                <w:b/>
                <w:bCs/>
              </w:rPr>
              <w:t>es gens réaliseront que D. est leur seul espoir.</w:t>
            </w:r>
          </w:p>
        </w:tc>
      </w:tr>
    </w:tbl>
    <w:p w:rsidR="00762D52" w:rsidRPr="002347A1" w:rsidRDefault="00762D52" w:rsidP="004407AF">
      <w:pPr>
        <w:pStyle w:val="Titre1"/>
        <w:tabs>
          <w:tab w:val="left" w:pos="0"/>
        </w:tabs>
        <w:spacing w:before="0" w:after="0"/>
        <w:ind w:left="0"/>
        <w:rPr>
          <w:rStyle w:val="apple-style-span"/>
          <w:color w:val="000000"/>
          <w:sz w:val="22"/>
          <w:szCs w:val="22"/>
          <w:lang w:val="fr-FR"/>
        </w:rPr>
      </w:pPr>
      <w:bookmarkStart w:id="6" w:name="_Toc252806053"/>
    </w:p>
    <w:p w:rsidR="00762D52" w:rsidRPr="002347A1" w:rsidRDefault="004B36DA" w:rsidP="004407AF">
      <w:pPr>
        <w:pStyle w:val="Titre1"/>
        <w:tabs>
          <w:tab w:val="left" w:pos="0"/>
        </w:tabs>
        <w:spacing w:before="0" w:after="0"/>
        <w:ind w:left="0"/>
        <w:rPr>
          <w:rStyle w:val="apple-style-span"/>
          <w:color w:val="000000"/>
          <w:sz w:val="22"/>
          <w:szCs w:val="22"/>
          <w:lang w:val="fr-FR"/>
        </w:rPr>
      </w:pPr>
      <w:r w:rsidRPr="002347A1">
        <w:rPr>
          <w:rStyle w:val="apple-style-span"/>
          <w:color w:val="000000"/>
          <w:sz w:val="22"/>
          <w:szCs w:val="22"/>
          <w:lang w:val="fr-FR"/>
        </w:rPr>
        <w:t>Troisième Partie. L’Ere Pré</w:t>
      </w:r>
      <w:r w:rsidR="00762D52" w:rsidRPr="002347A1">
        <w:rPr>
          <w:rStyle w:val="apple-style-span"/>
          <w:color w:val="000000"/>
          <w:sz w:val="22"/>
          <w:szCs w:val="22"/>
          <w:lang w:val="fr-FR"/>
        </w:rPr>
        <w:t>-Messiani</w:t>
      </w:r>
      <w:bookmarkEnd w:id="6"/>
      <w:r w:rsidRPr="002347A1">
        <w:rPr>
          <w:rStyle w:val="apple-style-span"/>
          <w:color w:val="000000"/>
          <w:sz w:val="22"/>
          <w:szCs w:val="22"/>
          <w:lang w:val="fr-FR"/>
        </w:rPr>
        <w:t>que</w:t>
      </w:r>
    </w:p>
    <w:p w:rsidR="00762D52" w:rsidRPr="002347A1" w:rsidRDefault="00762D52" w:rsidP="004407AF">
      <w:pPr>
        <w:tabs>
          <w:tab w:val="left" w:pos="0"/>
        </w:tabs>
        <w:jc w:val="both"/>
        <w:rPr>
          <w:rFonts w:ascii="Garamond" w:hAnsi="Garamond"/>
        </w:rPr>
      </w:pPr>
    </w:p>
    <w:p w:rsidR="007E3A16" w:rsidRDefault="00B37E4F" w:rsidP="004407AF">
      <w:pPr>
        <w:tabs>
          <w:tab w:val="left" w:pos="0"/>
        </w:tabs>
        <w:jc w:val="both"/>
        <w:rPr>
          <w:rFonts w:ascii="Garamond" w:hAnsi="Garamond" w:cs="Times New Roman"/>
          <w:lang w:eastAsia="he-IL"/>
        </w:rPr>
      </w:pPr>
      <w:r w:rsidRPr="00B37E4F">
        <w:rPr>
          <w:rFonts w:ascii="Garamond" w:hAnsi="Garamond"/>
        </w:rPr>
        <w:t xml:space="preserve">Quelque soit la nature de la </w:t>
      </w:r>
      <w:r w:rsidR="00C4009B" w:rsidRPr="00B37E4F">
        <w:rPr>
          <w:rFonts w:ascii="Garamond" w:hAnsi="Garamond"/>
        </w:rPr>
        <w:t>rédemption</w:t>
      </w:r>
      <w:r w:rsidR="004175C1">
        <w:rPr>
          <w:rFonts w:ascii="Garamond" w:hAnsi="Garamond"/>
        </w:rPr>
        <w:t xml:space="preserve"> finale, on comprend </w:t>
      </w:r>
      <w:r w:rsidR="00C4009B" w:rsidRPr="00B37E4F">
        <w:rPr>
          <w:rFonts w:ascii="Garamond" w:hAnsi="Garamond"/>
        </w:rPr>
        <w:t>généralement</w:t>
      </w:r>
      <w:r w:rsidR="00FD2AF2">
        <w:rPr>
          <w:rFonts w:ascii="Garamond" w:hAnsi="Garamond"/>
        </w:rPr>
        <w:t xml:space="preserve"> que les temps conduisant</w:t>
      </w:r>
      <w:r w:rsidR="007E3A16">
        <w:rPr>
          <w:rFonts w:ascii="Garamond" w:hAnsi="Garamond"/>
        </w:rPr>
        <w:t xml:space="preserve"> à la venue du </w:t>
      </w:r>
      <w:r w:rsidR="007E3A16" w:rsidRPr="00C4009B">
        <w:rPr>
          <w:rFonts w:ascii="Garamond" w:hAnsi="Garamond"/>
          <w:i/>
          <w:iCs/>
        </w:rPr>
        <w:t>Machia’h</w:t>
      </w:r>
      <w:r w:rsidR="00C4009B">
        <w:rPr>
          <w:rFonts w:ascii="Garamond" w:hAnsi="Garamond"/>
        </w:rPr>
        <w:t>, connu comme « Les Empreintes de Pas du</w:t>
      </w:r>
      <w:r w:rsidR="007E3A16">
        <w:rPr>
          <w:rFonts w:ascii="Garamond" w:hAnsi="Garamond"/>
        </w:rPr>
        <w:t xml:space="preserve"> </w:t>
      </w:r>
      <w:r w:rsidR="007E3A16" w:rsidRPr="00C4009B">
        <w:rPr>
          <w:rFonts w:ascii="Garamond" w:hAnsi="Garamond"/>
          <w:i/>
          <w:iCs/>
        </w:rPr>
        <w:t>Machia’h</w:t>
      </w:r>
      <w:r w:rsidR="007E3A16">
        <w:rPr>
          <w:rFonts w:ascii="Garamond" w:hAnsi="Garamond"/>
        </w:rPr>
        <w:t> »</w:t>
      </w:r>
      <w:r w:rsidR="00762D52" w:rsidRPr="007E3A16">
        <w:rPr>
          <w:rFonts w:ascii="Garamond" w:hAnsi="Garamond" w:cs="Times New Roman"/>
          <w:lang w:eastAsia="he-IL"/>
        </w:rPr>
        <w:t xml:space="preserve"> (Rav Tzadok, </w:t>
      </w:r>
      <w:r w:rsidR="00762D52" w:rsidRPr="007E3A16">
        <w:rPr>
          <w:rFonts w:ascii="Garamond" w:hAnsi="Garamond" w:cs="Times New Roman"/>
          <w:i/>
          <w:iCs/>
          <w:lang w:eastAsia="he-IL"/>
        </w:rPr>
        <w:t>Poked Akkarim 6</w:t>
      </w:r>
      <w:r w:rsidR="00762D52" w:rsidRPr="007E3A16">
        <w:rPr>
          <w:rFonts w:ascii="Garamond" w:hAnsi="Garamond" w:cs="Times New Roman"/>
          <w:lang w:eastAsia="he-IL"/>
        </w:rPr>
        <w:t>)</w:t>
      </w:r>
      <w:r w:rsidR="00C4009B">
        <w:rPr>
          <w:rFonts w:ascii="Garamond" w:hAnsi="Garamond" w:cs="Times New Roman"/>
          <w:lang w:eastAsia="he-IL"/>
        </w:rPr>
        <w:t>, présenteront des</w:t>
      </w:r>
      <w:r w:rsidR="007E3A16">
        <w:rPr>
          <w:rFonts w:ascii="Garamond" w:hAnsi="Garamond" w:cs="Times New Roman"/>
          <w:lang w:eastAsia="he-IL"/>
        </w:rPr>
        <w:t xml:space="preserve"> caractéris</w:t>
      </w:r>
      <w:r w:rsidR="00C4009B">
        <w:rPr>
          <w:rFonts w:ascii="Garamond" w:hAnsi="Garamond" w:cs="Times New Roman"/>
          <w:lang w:eastAsia="he-IL"/>
        </w:rPr>
        <w:t xml:space="preserve">tiques distinctives et </w:t>
      </w:r>
      <w:r w:rsidR="007E3A16">
        <w:rPr>
          <w:rFonts w:ascii="Garamond" w:hAnsi="Garamond" w:cs="Times New Roman"/>
          <w:lang w:eastAsia="he-IL"/>
        </w:rPr>
        <w:t>perceptibles</w:t>
      </w:r>
      <w:r w:rsidR="00C4009B">
        <w:rPr>
          <w:rFonts w:ascii="Garamond" w:hAnsi="Garamond" w:cs="Times New Roman"/>
          <w:lang w:eastAsia="he-IL"/>
        </w:rPr>
        <w:t xml:space="preserve"> qui leurs seront propres</w:t>
      </w:r>
      <w:r w:rsidR="007E3A16">
        <w:rPr>
          <w:rFonts w:ascii="Garamond" w:hAnsi="Garamond" w:cs="Times New Roman"/>
          <w:lang w:eastAsia="he-IL"/>
        </w:rPr>
        <w:t xml:space="preserve">. Certains </w:t>
      </w:r>
      <w:r w:rsidR="00C4009B">
        <w:rPr>
          <w:rFonts w:ascii="Garamond" w:hAnsi="Garamond" w:cs="Times New Roman"/>
          <w:lang w:eastAsia="he-IL"/>
        </w:rPr>
        <w:t>développements</w:t>
      </w:r>
      <w:r w:rsidR="007E3A16">
        <w:rPr>
          <w:rFonts w:ascii="Garamond" w:hAnsi="Garamond" w:cs="Times New Roman"/>
          <w:lang w:eastAsia="he-IL"/>
        </w:rPr>
        <w:t xml:space="preserve"> politiques, économiques et sociologiques marque</w:t>
      </w:r>
      <w:r w:rsidR="004175C1">
        <w:rPr>
          <w:rFonts w:ascii="Garamond" w:hAnsi="Garamond" w:cs="Times New Roman"/>
          <w:lang w:eastAsia="he-IL"/>
        </w:rPr>
        <w:t>nt cette période et nous amènent à nous demander : sommes-</w:t>
      </w:r>
      <w:r w:rsidR="00C4009B">
        <w:rPr>
          <w:rFonts w:ascii="Garamond" w:hAnsi="Garamond" w:cs="Times New Roman"/>
          <w:lang w:eastAsia="he-IL"/>
        </w:rPr>
        <w:t xml:space="preserve">nous déjà en train de vivre cette </w:t>
      </w:r>
      <w:r w:rsidR="007E3A16">
        <w:rPr>
          <w:rFonts w:ascii="Garamond" w:hAnsi="Garamond" w:cs="Times New Roman"/>
          <w:lang w:eastAsia="he-IL"/>
        </w:rPr>
        <w:t>Ere pré-messianique ?</w:t>
      </w:r>
    </w:p>
    <w:p w:rsidR="00762D52" w:rsidRPr="002347A1" w:rsidRDefault="00762D52" w:rsidP="004407AF">
      <w:pPr>
        <w:pStyle w:val="Titre2"/>
        <w:tabs>
          <w:tab w:val="left" w:pos="0"/>
        </w:tabs>
        <w:spacing w:before="0" w:after="0"/>
        <w:ind w:left="0"/>
        <w:rPr>
          <w:sz w:val="22"/>
          <w:szCs w:val="22"/>
          <w:lang w:val="fr-FR" w:eastAsia="he-IL" w:bidi="he-IL"/>
        </w:rPr>
      </w:pPr>
    </w:p>
    <w:p w:rsidR="00762D52" w:rsidRPr="00CB5DAC" w:rsidRDefault="004B36DA" w:rsidP="004407AF">
      <w:pPr>
        <w:pStyle w:val="Titre2"/>
        <w:tabs>
          <w:tab w:val="clear" w:pos="576"/>
          <w:tab w:val="left" w:pos="0"/>
        </w:tabs>
        <w:spacing w:before="0" w:after="0"/>
        <w:ind w:left="0" w:firstLine="0"/>
        <w:rPr>
          <w:sz w:val="22"/>
          <w:szCs w:val="22"/>
          <w:lang w:val="fr-FR" w:eastAsia="he-IL" w:bidi="he-IL"/>
        </w:rPr>
      </w:pPr>
      <w:bookmarkStart w:id="7" w:name="_Toc252124610"/>
      <w:bookmarkStart w:id="8" w:name="_Toc252806054"/>
      <w:r w:rsidRPr="00CB5DAC">
        <w:rPr>
          <w:iCs w:val="0"/>
          <w:sz w:val="22"/>
          <w:szCs w:val="22"/>
          <w:lang w:val="fr-FR" w:eastAsia="he-IL" w:bidi="he-IL"/>
        </w:rPr>
        <w:t>A.</w:t>
      </w:r>
      <w:r w:rsidRPr="00CB5DAC">
        <w:rPr>
          <w:sz w:val="22"/>
          <w:szCs w:val="22"/>
          <w:lang w:val="fr-FR" w:eastAsia="he-IL" w:bidi="he-IL"/>
        </w:rPr>
        <w:t xml:space="preserve"> Précurseur</w:t>
      </w:r>
      <w:r w:rsidR="00762D52" w:rsidRPr="00CB5DAC">
        <w:rPr>
          <w:sz w:val="22"/>
          <w:szCs w:val="22"/>
          <w:lang w:val="fr-FR" w:eastAsia="he-IL" w:bidi="he-IL"/>
        </w:rPr>
        <w:t>s</w:t>
      </w:r>
      <w:bookmarkEnd w:id="7"/>
      <w:bookmarkEnd w:id="8"/>
      <w:r w:rsidRPr="00CB5DAC">
        <w:rPr>
          <w:sz w:val="22"/>
          <w:szCs w:val="22"/>
          <w:lang w:val="fr-FR" w:eastAsia="he-IL" w:bidi="he-IL"/>
        </w:rPr>
        <w:t xml:space="preserve"> politiques</w:t>
      </w:r>
    </w:p>
    <w:p w:rsidR="00762D52" w:rsidRPr="00CB5DAC" w:rsidRDefault="00762D52" w:rsidP="004407AF">
      <w:pPr>
        <w:tabs>
          <w:tab w:val="left" w:pos="0"/>
        </w:tabs>
        <w:jc w:val="both"/>
        <w:rPr>
          <w:rFonts w:ascii="Garamond" w:hAnsi="Garamond" w:cs="Times New Roman"/>
          <w:lang w:eastAsia="he-IL"/>
        </w:rPr>
      </w:pPr>
    </w:p>
    <w:p w:rsidR="00762D52" w:rsidRPr="006756FF" w:rsidRDefault="006756FF" w:rsidP="004407AF">
      <w:pPr>
        <w:tabs>
          <w:tab w:val="left" w:pos="0"/>
        </w:tabs>
        <w:jc w:val="both"/>
        <w:rPr>
          <w:rFonts w:ascii="Garamond" w:hAnsi="Garamond" w:cs="Times New Roman"/>
          <w:b/>
          <w:bCs/>
          <w:lang w:eastAsia="he-IL"/>
        </w:rPr>
      </w:pPr>
      <w:r>
        <w:rPr>
          <w:rFonts w:ascii="Garamond" w:hAnsi="Garamond" w:cs="Times New Roman"/>
          <w:b/>
          <w:bCs/>
          <w:lang w:eastAsia="he-IL"/>
        </w:rPr>
        <w:t xml:space="preserve">1. </w:t>
      </w:r>
      <w:r w:rsidRPr="006756FF">
        <w:rPr>
          <w:rFonts w:ascii="Garamond" w:hAnsi="Garamond" w:cs="Times New Roman"/>
          <w:b/>
          <w:bCs/>
          <w:i/>
          <w:iCs/>
          <w:lang w:eastAsia="he-IL"/>
        </w:rPr>
        <w:t>Té</w:t>
      </w:r>
      <w:r w:rsidR="004B36DA" w:rsidRPr="006756FF">
        <w:rPr>
          <w:rFonts w:ascii="Garamond" w:hAnsi="Garamond" w:cs="Times New Roman"/>
          <w:b/>
          <w:bCs/>
          <w:i/>
          <w:iCs/>
          <w:lang w:eastAsia="he-IL"/>
        </w:rPr>
        <w:t>hi</w:t>
      </w:r>
      <w:r w:rsidR="00762D52" w:rsidRPr="006756FF">
        <w:rPr>
          <w:rFonts w:ascii="Garamond" w:hAnsi="Garamond" w:cs="Times New Roman"/>
          <w:b/>
          <w:bCs/>
          <w:i/>
          <w:iCs/>
          <w:lang w:eastAsia="he-IL"/>
        </w:rPr>
        <w:t>lim 147</w:t>
      </w:r>
      <w:r w:rsidR="004B36DA" w:rsidRPr="006756FF">
        <w:rPr>
          <w:rFonts w:ascii="Garamond" w:hAnsi="Garamond" w:cs="Times New Roman"/>
          <w:b/>
          <w:bCs/>
          <w:i/>
          <w:iCs/>
          <w:lang w:eastAsia="he-IL"/>
        </w:rPr>
        <w:t xml:space="preserve"> </w:t>
      </w:r>
      <w:r w:rsidR="00762D52" w:rsidRPr="006756FF">
        <w:rPr>
          <w:rFonts w:ascii="Garamond" w:hAnsi="Garamond" w:cs="Times New Roman"/>
          <w:b/>
          <w:bCs/>
          <w:i/>
          <w:iCs/>
          <w:lang w:eastAsia="he-IL"/>
        </w:rPr>
        <w:t>:</w:t>
      </w:r>
      <w:r w:rsidR="004B36DA" w:rsidRPr="006756FF">
        <w:rPr>
          <w:rFonts w:ascii="Garamond" w:hAnsi="Garamond" w:cs="Times New Roman"/>
          <w:b/>
          <w:bCs/>
          <w:i/>
          <w:iCs/>
          <w:lang w:eastAsia="he-IL"/>
        </w:rPr>
        <w:t xml:space="preserve"> 2</w:t>
      </w:r>
      <w:r w:rsidR="004B36DA" w:rsidRPr="006756FF">
        <w:rPr>
          <w:rFonts w:ascii="Garamond" w:hAnsi="Garamond" w:cs="Times New Roman"/>
          <w:b/>
          <w:bCs/>
          <w:lang w:eastAsia="he-IL"/>
        </w:rPr>
        <w:t>, avec Metsoudat David – Jé</w:t>
      </w:r>
      <w:r w:rsidR="00762D52" w:rsidRPr="006756FF">
        <w:rPr>
          <w:rFonts w:ascii="Garamond" w:hAnsi="Garamond" w:cs="Times New Roman"/>
          <w:b/>
          <w:bCs/>
          <w:lang w:eastAsia="he-IL"/>
        </w:rPr>
        <w:t xml:space="preserve">rusalem </w:t>
      </w:r>
      <w:r>
        <w:rPr>
          <w:rFonts w:ascii="Garamond" w:hAnsi="Garamond" w:cs="Times New Roman"/>
          <w:b/>
          <w:bCs/>
          <w:lang w:eastAsia="he-IL"/>
        </w:rPr>
        <w:t>sera reconstruite</w:t>
      </w:r>
      <w:r w:rsidR="00762D52" w:rsidRPr="006756FF">
        <w:rPr>
          <w:rFonts w:ascii="Garamond" w:hAnsi="Garamond" w:cs="Times New Roman"/>
          <w:b/>
          <w:bCs/>
          <w:lang w:eastAsia="he-IL"/>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4260"/>
        <w:gridCol w:w="4261"/>
      </w:tblGrid>
      <w:tr w:rsidR="00762D52" w:rsidRPr="00762D52" w:rsidTr="004B4C47">
        <w:tc>
          <w:tcPr>
            <w:tcW w:w="4260" w:type="dxa"/>
          </w:tcPr>
          <w:p w:rsidR="00762D52" w:rsidRPr="002347A1" w:rsidRDefault="004175C1" w:rsidP="004407AF">
            <w:pPr>
              <w:tabs>
                <w:tab w:val="left" w:pos="0"/>
              </w:tabs>
              <w:jc w:val="both"/>
              <w:rPr>
                <w:rFonts w:ascii="Garamond" w:hAnsi="Garamond" w:cs="Times New Roman"/>
                <w:lang w:eastAsia="he-IL"/>
              </w:rPr>
            </w:pPr>
            <w:r>
              <w:rPr>
                <w:rFonts w:ascii="Garamond" w:hAnsi="Garamond" w:cs="Times New Roman"/>
                <w:lang w:eastAsia="he-IL"/>
              </w:rPr>
              <w:t>Le bâtisseur</w:t>
            </w:r>
            <w:r w:rsidR="00F36CE1" w:rsidRPr="00F36CE1">
              <w:rPr>
                <w:rFonts w:ascii="Garamond" w:hAnsi="Garamond" w:cs="Times New Roman"/>
                <w:lang w:eastAsia="he-IL"/>
              </w:rPr>
              <w:t xml:space="preserve"> de Jérusale</w:t>
            </w:r>
            <w:r w:rsidR="00C4009B">
              <w:rPr>
                <w:rFonts w:ascii="Garamond" w:hAnsi="Garamond" w:cs="Times New Roman"/>
                <w:lang w:eastAsia="he-IL"/>
              </w:rPr>
              <w:t xml:space="preserve">m, </w:t>
            </w:r>
            <w:r>
              <w:rPr>
                <w:rFonts w:ascii="Garamond" w:hAnsi="Garamond" w:cs="Times New Roman"/>
                <w:lang w:eastAsia="he-IL"/>
              </w:rPr>
              <w:t xml:space="preserve">c’est D., Il y rassemblera </w:t>
            </w:r>
            <w:r w:rsidR="00C4009B">
              <w:rPr>
                <w:rFonts w:ascii="Garamond" w:hAnsi="Garamond" w:cs="Times New Roman"/>
                <w:lang w:eastAsia="he-IL"/>
              </w:rPr>
              <w:t>les exilé</w:t>
            </w:r>
            <w:r w:rsidR="00F36CE1" w:rsidRPr="00F36CE1">
              <w:rPr>
                <w:rFonts w:ascii="Garamond" w:hAnsi="Garamond" w:cs="Times New Roman"/>
                <w:lang w:eastAsia="he-IL"/>
              </w:rPr>
              <w:t>s d’</w:t>
            </w:r>
            <w:r w:rsidR="00C4009B">
              <w:rPr>
                <w:rFonts w:ascii="Garamond" w:hAnsi="Garamond" w:cs="Times New Roman"/>
                <w:lang w:eastAsia="he-IL"/>
              </w:rPr>
              <w:t>Israël</w:t>
            </w:r>
            <w:r w:rsidR="00F36CE1">
              <w:rPr>
                <w:rFonts w:ascii="Garamond" w:hAnsi="Garamond" w:cs="Times New Roman"/>
                <w:lang w:eastAsia="he-IL"/>
              </w:rPr>
              <w:t>.</w:t>
            </w:r>
          </w:p>
          <w:p w:rsidR="00762D52" w:rsidRPr="002347A1" w:rsidRDefault="00C4009B" w:rsidP="004407AF">
            <w:pPr>
              <w:tabs>
                <w:tab w:val="left" w:pos="0"/>
              </w:tabs>
              <w:jc w:val="both"/>
              <w:rPr>
                <w:rFonts w:ascii="Garamond" w:hAnsi="Garamond" w:cs="Times New Roman"/>
                <w:b/>
                <w:bCs/>
                <w:lang w:eastAsia="he-IL"/>
              </w:rPr>
            </w:pPr>
            <w:r>
              <w:rPr>
                <w:rFonts w:ascii="Garamond" w:hAnsi="Garamond" w:cs="Times New Roman"/>
                <w:b/>
                <w:bCs/>
                <w:lang w:eastAsia="he-IL"/>
              </w:rPr>
              <w:t>Metsoudat</w:t>
            </w:r>
            <w:r w:rsidR="00762D52" w:rsidRPr="002347A1">
              <w:rPr>
                <w:rFonts w:ascii="Garamond" w:hAnsi="Garamond" w:cs="Times New Roman"/>
                <w:b/>
                <w:bCs/>
                <w:lang w:eastAsia="he-IL"/>
              </w:rPr>
              <w:t xml:space="preserve"> David</w:t>
            </w:r>
          </w:p>
          <w:p w:rsidR="00762D52" w:rsidRPr="002347A1" w:rsidRDefault="004175C1" w:rsidP="004407AF">
            <w:pPr>
              <w:tabs>
                <w:tab w:val="left" w:pos="0"/>
              </w:tabs>
              <w:jc w:val="both"/>
              <w:rPr>
                <w:rFonts w:ascii="Garamond" w:hAnsi="Garamond" w:cs="Times New Roman"/>
                <w:lang w:eastAsia="he-IL"/>
              </w:rPr>
            </w:pPr>
            <w:r>
              <w:rPr>
                <w:rFonts w:ascii="Garamond" w:hAnsi="Garamond" w:cs="Times New Roman"/>
                <w:lang w:eastAsia="he-IL"/>
              </w:rPr>
              <w:t xml:space="preserve">D. sera le </w:t>
            </w:r>
            <w:r w:rsidR="00055097">
              <w:rPr>
                <w:rFonts w:ascii="Garamond" w:hAnsi="Garamond" w:cs="Times New Roman"/>
                <w:lang w:eastAsia="he-IL"/>
              </w:rPr>
              <w:t>bâtisseur</w:t>
            </w:r>
            <w:r w:rsidR="007E3A16" w:rsidRPr="007E3A16">
              <w:rPr>
                <w:rFonts w:ascii="Garamond" w:hAnsi="Garamond" w:cs="Times New Roman"/>
                <w:lang w:eastAsia="he-IL"/>
              </w:rPr>
              <w:t xml:space="preserve"> de Jérusalem dans le </w:t>
            </w:r>
            <w:r w:rsidR="007E3A16">
              <w:rPr>
                <w:rFonts w:ascii="Garamond" w:hAnsi="Garamond" w:cs="Times New Roman"/>
                <w:lang w:eastAsia="he-IL"/>
              </w:rPr>
              <w:t>futur</w:t>
            </w:r>
            <w:r w:rsidR="007E3A16" w:rsidRPr="007E3A16">
              <w:rPr>
                <w:rFonts w:ascii="Garamond" w:hAnsi="Garamond" w:cs="Times New Roman"/>
                <w:lang w:eastAsia="he-IL"/>
              </w:rPr>
              <w:t xml:space="preserve">. </w:t>
            </w:r>
            <w:r>
              <w:rPr>
                <w:rFonts w:ascii="Garamond" w:hAnsi="Garamond" w:cs="Times New Roman"/>
                <w:lang w:eastAsia="he-IL"/>
              </w:rPr>
              <w:t xml:space="preserve">Ensuite, </w:t>
            </w:r>
            <w:r w:rsidR="007E3A16" w:rsidRPr="007E3A16">
              <w:rPr>
                <w:rFonts w:ascii="Garamond" w:hAnsi="Garamond" w:cs="Times New Roman"/>
                <w:lang w:eastAsia="he-IL"/>
              </w:rPr>
              <w:t>Il ras</w:t>
            </w:r>
            <w:r>
              <w:rPr>
                <w:rFonts w:ascii="Garamond" w:hAnsi="Garamond" w:cs="Times New Roman"/>
                <w:lang w:eastAsia="he-IL"/>
              </w:rPr>
              <w:t>semblera à Jérusalem</w:t>
            </w:r>
            <w:r w:rsidR="00C4009B">
              <w:rPr>
                <w:rFonts w:ascii="Garamond" w:hAnsi="Garamond" w:cs="Times New Roman"/>
                <w:lang w:eastAsia="he-IL"/>
              </w:rPr>
              <w:t xml:space="preserve"> tous les dispersé</w:t>
            </w:r>
            <w:r w:rsidR="007E3A16" w:rsidRPr="007E3A16">
              <w:rPr>
                <w:rFonts w:ascii="Garamond" w:hAnsi="Garamond" w:cs="Times New Roman"/>
                <w:lang w:eastAsia="he-IL"/>
              </w:rPr>
              <w:t xml:space="preserve">s </w:t>
            </w:r>
            <w:r>
              <w:rPr>
                <w:rFonts w:ascii="Garamond" w:hAnsi="Garamond" w:cs="Times New Roman"/>
                <w:lang w:eastAsia="he-IL"/>
              </w:rPr>
              <w:t>depuis les</w:t>
            </w:r>
            <w:r w:rsidR="007E3A16">
              <w:rPr>
                <w:rFonts w:ascii="Garamond" w:hAnsi="Garamond" w:cs="Times New Roman"/>
                <w:lang w:eastAsia="he-IL"/>
              </w:rPr>
              <w:t xml:space="preserve"> extrémités de la ter</w:t>
            </w:r>
            <w:r>
              <w:rPr>
                <w:rFonts w:ascii="Garamond" w:hAnsi="Garamond" w:cs="Times New Roman"/>
                <w:lang w:eastAsia="he-IL"/>
              </w:rPr>
              <w:t>re</w:t>
            </w:r>
            <w:r w:rsidR="007E3A16" w:rsidRPr="007E3A16">
              <w:rPr>
                <w:rFonts w:ascii="Garamond" w:hAnsi="Garamond" w:cs="Times New Roman"/>
                <w:lang w:eastAsia="he-IL"/>
              </w:rPr>
              <w:t>.</w:t>
            </w:r>
            <w:r w:rsidR="007E3A16">
              <w:rPr>
                <w:rFonts w:ascii="Garamond" w:hAnsi="Garamond" w:cs="Times New Roman"/>
                <w:lang w:eastAsia="he-IL"/>
              </w:rPr>
              <w:t xml:space="preserve"> </w:t>
            </w:r>
            <w:r w:rsidR="007E3A16" w:rsidRPr="007E3A16">
              <w:rPr>
                <w:rFonts w:ascii="Garamond" w:hAnsi="Garamond" w:cs="Times New Roman"/>
                <w:lang w:eastAsia="he-IL"/>
              </w:rPr>
              <w:t xml:space="preserve"> </w:t>
            </w:r>
          </w:p>
        </w:tc>
        <w:tc>
          <w:tcPr>
            <w:tcW w:w="4261" w:type="dxa"/>
          </w:tcPr>
          <w:p w:rsidR="00762D52" w:rsidRPr="00762D52" w:rsidRDefault="00762D52" w:rsidP="004407AF">
            <w:pPr>
              <w:tabs>
                <w:tab w:val="left" w:pos="0"/>
              </w:tabs>
              <w:bidi/>
              <w:jc w:val="both"/>
              <w:rPr>
                <w:rFonts w:ascii="Garamond" w:hAnsi="Garamond" w:cs="Times New Roman"/>
                <w:rtl/>
                <w:lang w:eastAsia="he-IL"/>
              </w:rPr>
            </w:pPr>
            <w:r w:rsidRPr="00762D52">
              <w:rPr>
                <w:rFonts w:ascii="Garamond" w:hAnsi="Garamond" w:cs="Times New Roman"/>
                <w:rtl/>
                <w:lang w:eastAsia="he-IL"/>
              </w:rPr>
              <w:t>בּוֹנֵה יְרוּשָׁלִַם ה' נִדְחֵי יִשְׂרָאֵל יְכַנֵּס.</w:t>
            </w:r>
          </w:p>
          <w:p w:rsidR="00762D52" w:rsidRPr="00762D52" w:rsidRDefault="00762D52" w:rsidP="004407AF">
            <w:pPr>
              <w:tabs>
                <w:tab w:val="left" w:pos="0"/>
              </w:tabs>
              <w:bidi/>
              <w:jc w:val="both"/>
              <w:rPr>
                <w:rFonts w:ascii="Garamond" w:hAnsi="Garamond" w:cs="Times New Roman"/>
                <w:lang w:eastAsia="he-IL"/>
              </w:rPr>
            </w:pPr>
            <w:r w:rsidRPr="00762D52">
              <w:rPr>
                <w:rFonts w:ascii="Garamond" w:hAnsi="Garamond" w:cs="Times New Roman"/>
                <w:b/>
                <w:bCs/>
                <w:rtl/>
                <w:lang w:eastAsia="he-IL"/>
              </w:rPr>
              <w:t>מצודת דוד</w:t>
            </w:r>
            <w:r w:rsidRPr="00762D52">
              <w:rPr>
                <w:rFonts w:ascii="Garamond" w:hAnsi="Garamond" w:cs="Times New Roman"/>
                <w:rtl/>
                <w:lang w:eastAsia="he-IL"/>
              </w:rPr>
              <w:t xml:space="preserve"> </w:t>
            </w:r>
          </w:p>
          <w:p w:rsidR="00762D52" w:rsidRPr="00762D52" w:rsidRDefault="00762D52" w:rsidP="004407AF">
            <w:pPr>
              <w:tabs>
                <w:tab w:val="left" w:pos="0"/>
              </w:tabs>
              <w:bidi/>
              <w:jc w:val="both"/>
              <w:rPr>
                <w:rFonts w:ascii="Garamond" w:hAnsi="Garamond" w:cs="Times New Roman"/>
                <w:rtl/>
                <w:lang w:eastAsia="he-IL"/>
              </w:rPr>
            </w:pPr>
            <w:r w:rsidRPr="00762D52">
              <w:rPr>
                <w:rFonts w:ascii="Garamond" w:hAnsi="Garamond" w:cs="Times New Roman"/>
                <w:rtl/>
                <w:lang w:eastAsia="he-IL"/>
              </w:rPr>
              <w:t>הוא הבונה לעתיד את ירושלים, ואת ישראל הנדחים בקצה הארץ יכנס אליה.</w:t>
            </w:r>
          </w:p>
          <w:p w:rsidR="00762D52" w:rsidRPr="00762D52" w:rsidRDefault="00762D52" w:rsidP="004407AF">
            <w:pPr>
              <w:tabs>
                <w:tab w:val="left" w:pos="0"/>
              </w:tabs>
              <w:bidi/>
              <w:jc w:val="both"/>
              <w:rPr>
                <w:rFonts w:ascii="Garamond" w:hAnsi="Garamond" w:cs="Times New Roman"/>
                <w:rtl/>
                <w:lang w:eastAsia="he-IL"/>
              </w:rPr>
            </w:pPr>
          </w:p>
        </w:tc>
      </w:tr>
    </w:tbl>
    <w:p w:rsidR="00762D52" w:rsidRPr="00762D52" w:rsidRDefault="00762D52" w:rsidP="004407AF">
      <w:pPr>
        <w:tabs>
          <w:tab w:val="left" w:pos="0"/>
        </w:tabs>
        <w:jc w:val="both"/>
        <w:rPr>
          <w:rFonts w:ascii="Garamond" w:hAnsi="Garamond" w:cs="Times New Roman"/>
          <w:lang w:eastAsia="he-IL"/>
        </w:rPr>
      </w:pPr>
    </w:p>
    <w:p w:rsidR="00762D52" w:rsidRPr="002347A1" w:rsidRDefault="00762D52" w:rsidP="004407AF">
      <w:pPr>
        <w:tabs>
          <w:tab w:val="left" w:pos="0"/>
        </w:tabs>
        <w:jc w:val="both"/>
        <w:rPr>
          <w:rFonts w:ascii="Garamond" w:hAnsi="Garamond" w:cs="Times New Roman"/>
          <w:b/>
          <w:bCs/>
          <w:lang w:eastAsia="he-IL"/>
        </w:rPr>
      </w:pPr>
      <w:r w:rsidRPr="00F36CE1">
        <w:rPr>
          <w:rFonts w:ascii="Garamond" w:hAnsi="Garamond" w:cs="Times New Roman"/>
          <w:b/>
          <w:bCs/>
          <w:lang w:eastAsia="he-IL"/>
        </w:rPr>
        <w:t xml:space="preserve">2. </w:t>
      </w:r>
      <w:r w:rsidRPr="00F36CE1">
        <w:rPr>
          <w:rFonts w:ascii="Garamond" w:hAnsi="Garamond" w:cs="Times New Roman"/>
          <w:b/>
          <w:bCs/>
          <w:i/>
          <w:iCs/>
          <w:lang w:eastAsia="he-IL"/>
        </w:rPr>
        <w:t>Talm</w:t>
      </w:r>
      <w:r w:rsidR="007E3A16" w:rsidRPr="00F36CE1">
        <w:rPr>
          <w:rFonts w:ascii="Garamond" w:hAnsi="Garamond" w:cs="Times New Roman"/>
          <w:b/>
          <w:bCs/>
          <w:i/>
          <w:iCs/>
          <w:lang w:eastAsia="he-IL"/>
        </w:rPr>
        <w:t>oud Bavli, Meguila</w:t>
      </w:r>
      <w:r w:rsidRPr="00F36CE1">
        <w:rPr>
          <w:rFonts w:ascii="Garamond" w:hAnsi="Garamond" w:cs="Times New Roman"/>
          <w:b/>
          <w:bCs/>
          <w:i/>
          <w:iCs/>
          <w:lang w:eastAsia="he-IL"/>
        </w:rPr>
        <w:t xml:space="preserve"> 17b</w:t>
      </w:r>
      <w:r w:rsidRPr="00F36CE1">
        <w:rPr>
          <w:rFonts w:ascii="Garamond" w:hAnsi="Garamond" w:cs="Times New Roman"/>
          <w:b/>
          <w:bCs/>
          <w:lang w:eastAsia="he-IL"/>
        </w:rPr>
        <w:t xml:space="preserve">, </w:t>
      </w:r>
      <w:r w:rsidR="007E3A16" w:rsidRPr="00F36CE1">
        <w:rPr>
          <w:rFonts w:ascii="Garamond" w:hAnsi="Garamond" w:cs="Times New Roman"/>
          <w:b/>
          <w:bCs/>
          <w:lang w:eastAsia="he-IL"/>
        </w:rPr>
        <w:t>avec Rac</w:t>
      </w:r>
      <w:r w:rsidRPr="00F36CE1">
        <w:rPr>
          <w:rFonts w:ascii="Garamond" w:hAnsi="Garamond" w:cs="Times New Roman"/>
          <w:b/>
          <w:bCs/>
          <w:lang w:eastAsia="he-IL"/>
        </w:rPr>
        <w:t xml:space="preserve">hi – </w:t>
      </w:r>
      <w:r w:rsidR="007E3A16" w:rsidRPr="00F36CE1">
        <w:rPr>
          <w:rFonts w:ascii="Garamond" w:hAnsi="Garamond" w:cs="Times New Roman"/>
          <w:b/>
          <w:bCs/>
          <w:lang w:eastAsia="he-IL"/>
        </w:rPr>
        <w:t>La terre d’</w:t>
      </w:r>
      <w:r w:rsidR="00C4009B" w:rsidRPr="00F36CE1">
        <w:rPr>
          <w:rFonts w:ascii="Garamond" w:hAnsi="Garamond" w:cs="Times New Roman"/>
          <w:b/>
          <w:bCs/>
          <w:lang w:eastAsia="he-IL"/>
        </w:rPr>
        <w:t>Israël</w:t>
      </w:r>
      <w:r w:rsidR="00F36CE1" w:rsidRPr="00F36CE1">
        <w:rPr>
          <w:rFonts w:ascii="Garamond" w:hAnsi="Garamond" w:cs="Times New Roman"/>
          <w:b/>
          <w:bCs/>
          <w:lang w:eastAsia="he-IL"/>
        </w:rPr>
        <w:t xml:space="preserve"> prospèrera.</w:t>
      </w:r>
      <w:r w:rsidR="007E3A16" w:rsidRPr="00F36CE1">
        <w:rPr>
          <w:rFonts w:ascii="Garamond" w:hAnsi="Garamond" w:cs="Times New Roman"/>
          <w:b/>
          <w:bCs/>
          <w:lang w:eastAsia="he-IL"/>
        </w:rPr>
        <w:t xml:space="preserve"> </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5301AE" w:rsidRPr="00F640CA" w:rsidRDefault="00F36CE1" w:rsidP="004407AF">
            <w:pPr>
              <w:tabs>
                <w:tab w:val="left" w:pos="0"/>
              </w:tabs>
              <w:snapToGrid w:val="0"/>
              <w:jc w:val="both"/>
              <w:rPr>
                <w:rFonts w:ascii="Garamond" w:hAnsi="Garamond" w:cs="Times New Roman"/>
                <w:lang w:eastAsia="he-IL"/>
              </w:rPr>
            </w:pPr>
            <w:r w:rsidRPr="00F36CE1">
              <w:rPr>
                <w:rFonts w:ascii="Garamond" w:hAnsi="Garamond" w:cs="Times New Roman"/>
                <w:lang w:eastAsia="he-IL"/>
              </w:rPr>
              <w:lastRenderedPageBreak/>
              <w:t xml:space="preserve">Pourquoi les Sages ont-ils </w:t>
            </w:r>
            <w:r w:rsidR="00C4009B" w:rsidRPr="00F36CE1">
              <w:rPr>
                <w:rFonts w:ascii="Garamond" w:hAnsi="Garamond" w:cs="Times New Roman"/>
                <w:lang w:eastAsia="he-IL"/>
              </w:rPr>
              <w:t>institué</w:t>
            </w:r>
            <w:r w:rsidR="00C4009B">
              <w:rPr>
                <w:rFonts w:ascii="Garamond" w:hAnsi="Garamond" w:cs="Times New Roman"/>
                <w:lang w:eastAsia="he-IL"/>
              </w:rPr>
              <w:t>s</w:t>
            </w:r>
            <w:r>
              <w:rPr>
                <w:rFonts w:ascii="Garamond" w:hAnsi="Garamond" w:cs="Times New Roman"/>
                <w:lang w:eastAsia="he-IL"/>
              </w:rPr>
              <w:t xml:space="preserve"> la bénédiction pour le </w:t>
            </w:r>
            <w:r w:rsidRPr="00C4009B">
              <w:rPr>
                <w:rFonts w:ascii="Garamond" w:hAnsi="Garamond" w:cs="Times New Roman"/>
                <w:lang w:eastAsia="he-IL"/>
              </w:rPr>
              <w:t>rassemblement des exil</w:t>
            </w:r>
            <w:r w:rsidR="004175C1">
              <w:rPr>
                <w:rFonts w:ascii="Garamond" w:hAnsi="Garamond" w:cs="Times New Roman"/>
                <w:lang w:eastAsia="he-IL"/>
              </w:rPr>
              <w:t>é</w:t>
            </w:r>
            <w:r w:rsidRPr="00C4009B">
              <w:rPr>
                <w:rFonts w:ascii="Garamond" w:hAnsi="Garamond" w:cs="Times New Roman"/>
                <w:lang w:eastAsia="he-IL"/>
              </w:rPr>
              <w:t>s</w:t>
            </w:r>
            <w:r>
              <w:rPr>
                <w:rFonts w:ascii="Garamond" w:hAnsi="Garamond" w:cs="Times New Roman"/>
                <w:lang w:eastAsia="he-IL"/>
              </w:rPr>
              <w:t xml:space="preserve"> [dans la </w:t>
            </w:r>
            <w:r w:rsidRPr="00055097">
              <w:rPr>
                <w:rFonts w:ascii="Garamond" w:hAnsi="Garamond" w:cs="Times New Roman"/>
                <w:i/>
                <w:iCs/>
                <w:lang w:eastAsia="he-IL"/>
              </w:rPr>
              <w:t>Amida</w:t>
            </w:r>
            <w:r>
              <w:rPr>
                <w:rFonts w:ascii="Garamond" w:hAnsi="Garamond" w:cs="Times New Roman"/>
                <w:lang w:eastAsia="he-IL"/>
              </w:rPr>
              <w:t xml:space="preserve"> à voix basse] après la bénédiction pour [de généreuses] années ? </w:t>
            </w:r>
            <w:r w:rsidRPr="00C4009B">
              <w:rPr>
                <w:rFonts w:ascii="Garamond" w:hAnsi="Garamond" w:cs="Times New Roman"/>
                <w:lang w:eastAsia="he-IL"/>
              </w:rPr>
              <w:t xml:space="preserve">Car </w:t>
            </w:r>
            <w:r w:rsidR="00C4009B" w:rsidRPr="00C4009B">
              <w:rPr>
                <w:rFonts w:ascii="Garamond" w:hAnsi="Garamond" w:cs="Times New Roman"/>
                <w:lang w:eastAsia="he-IL"/>
              </w:rPr>
              <w:t>[cet ordre d’</w:t>
            </w:r>
            <w:r w:rsidR="005301AE" w:rsidRPr="00C4009B">
              <w:rPr>
                <w:rFonts w:ascii="Garamond" w:hAnsi="Garamond" w:cs="Times New Roman"/>
                <w:lang w:eastAsia="he-IL"/>
              </w:rPr>
              <w:t>évènements trouvent une allusion dans] le verset : « </w:t>
            </w:r>
            <w:r w:rsidR="00C4009B" w:rsidRPr="00C4009B">
              <w:rPr>
                <w:rFonts w:ascii="Garamond" w:hAnsi="Garamond" w:cs="Times New Roman"/>
                <w:lang w:eastAsia="he-IL"/>
              </w:rPr>
              <w:t xml:space="preserve">Vous, montagnes d’Israël, </w:t>
            </w:r>
            <w:r w:rsidR="004175C1">
              <w:rPr>
                <w:rFonts w:ascii="Garamond" w:hAnsi="Garamond" w:cs="Times New Roman"/>
                <w:i/>
                <w:iCs/>
                <w:lang w:eastAsia="he-IL"/>
              </w:rPr>
              <w:t>vous étendrez</w:t>
            </w:r>
            <w:r w:rsidR="00C4009B" w:rsidRPr="00C4009B">
              <w:rPr>
                <w:rFonts w:ascii="Garamond" w:hAnsi="Garamond" w:cs="Times New Roman"/>
                <w:i/>
                <w:iCs/>
                <w:lang w:eastAsia="he-IL"/>
              </w:rPr>
              <w:t xml:space="preserve"> vos branches et porte</w:t>
            </w:r>
            <w:r w:rsidR="004175C1">
              <w:rPr>
                <w:rFonts w:ascii="Garamond" w:hAnsi="Garamond" w:cs="Times New Roman"/>
                <w:i/>
                <w:iCs/>
                <w:lang w:eastAsia="he-IL"/>
              </w:rPr>
              <w:t>re</w:t>
            </w:r>
            <w:r w:rsidR="00C4009B" w:rsidRPr="00C4009B">
              <w:rPr>
                <w:rFonts w:ascii="Garamond" w:hAnsi="Garamond" w:cs="Times New Roman"/>
                <w:i/>
                <w:iCs/>
                <w:lang w:eastAsia="he-IL"/>
              </w:rPr>
              <w:t>z vos fruits</w:t>
            </w:r>
            <w:r w:rsidR="00C4009B" w:rsidRPr="00C4009B">
              <w:rPr>
                <w:rFonts w:ascii="Garamond" w:hAnsi="Garamond" w:cs="Times New Roman"/>
                <w:lang w:eastAsia="he-IL"/>
              </w:rPr>
              <w:t xml:space="preserve"> pour Mon </w:t>
            </w:r>
            <w:r w:rsidR="00C4009B">
              <w:rPr>
                <w:rFonts w:ascii="Garamond" w:hAnsi="Garamond" w:cs="Times New Roman"/>
                <w:lang w:eastAsia="he-IL"/>
              </w:rPr>
              <w:t>peu</w:t>
            </w:r>
            <w:r w:rsidR="004175C1">
              <w:rPr>
                <w:rFonts w:ascii="Garamond" w:hAnsi="Garamond" w:cs="Times New Roman"/>
                <w:lang w:eastAsia="he-IL"/>
              </w:rPr>
              <w:t>ple Israël, car ils sont près de revenir</w:t>
            </w:r>
            <w:r w:rsidR="00C4009B" w:rsidRPr="00C4009B">
              <w:rPr>
                <w:rFonts w:ascii="Garamond" w:hAnsi="Garamond" w:cs="Times New Roman"/>
                <w:lang w:eastAsia="he-IL"/>
              </w:rPr>
              <w:t xml:space="preserve">. </w:t>
            </w:r>
            <w:r w:rsidR="005301AE" w:rsidRPr="00F640CA">
              <w:rPr>
                <w:rFonts w:ascii="Garamond" w:hAnsi="Garamond" w:cs="Times New Roman"/>
                <w:lang w:eastAsia="he-IL"/>
              </w:rPr>
              <w:t>[</w:t>
            </w:r>
            <w:r w:rsidR="005301AE" w:rsidRPr="00F640CA">
              <w:rPr>
                <w:rFonts w:ascii="Garamond" w:hAnsi="Garamond" w:cs="Times New Roman"/>
                <w:i/>
                <w:iCs/>
                <w:lang w:eastAsia="he-IL"/>
              </w:rPr>
              <w:t>Yé’hezkel/Ezékiel 36 : 8</w:t>
            </w:r>
            <w:r w:rsidR="005301AE" w:rsidRPr="00F640CA">
              <w:rPr>
                <w:rFonts w:ascii="Garamond" w:hAnsi="Garamond" w:cs="Times New Roman"/>
                <w:lang w:eastAsia="he-IL"/>
              </w:rPr>
              <w:t>].</w:t>
            </w:r>
          </w:p>
          <w:p w:rsidR="00762D52" w:rsidRPr="00F640CA" w:rsidRDefault="00762D52" w:rsidP="004407AF">
            <w:pPr>
              <w:tabs>
                <w:tab w:val="left" w:pos="0"/>
              </w:tabs>
              <w:jc w:val="both"/>
              <w:rPr>
                <w:rFonts w:ascii="Garamond" w:hAnsi="Garamond" w:cs="Times New Roman"/>
                <w:lang w:eastAsia="he-IL"/>
              </w:rPr>
            </w:pPr>
          </w:p>
          <w:p w:rsidR="00762D52" w:rsidRPr="00AB3B07" w:rsidRDefault="005301AE" w:rsidP="004407AF">
            <w:pPr>
              <w:pStyle w:val="Titre4"/>
              <w:rPr>
                <w:sz w:val="22"/>
                <w:szCs w:val="22"/>
                <w:lang w:val="fr-FR" w:eastAsia="he-IL" w:bidi="he-IL"/>
              </w:rPr>
            </w:pPr>
            <w:r w:rsidRPr="00AB3B07">
              <w:rPr>
                <w:sz w:val="22"/>
                <w:szCs w:val="22"/>
                <w:lang w:val="fr-FR" w:eastAsia="he-IL" w:bidi="he-IL"/>
              </w:rPr>
              <w:t>Rac</w:t>
            </w:r>
            <w:r w:rsidR="00762D52" w:rsidRPr="00AB3B07">
              <w:rPr>
                <w:sz w:val="22"/>
                <w:szCs w:val="22"/>
                <w:lang w:val="fr-FR" w:eastAsia="he-IL" w:bidi="he-IL"/>
              </w:rPr>
              <w:t xml:space="preserve">hi </w:t>
            </w:r>
          </w:p>
          <w:p w:rsidR="00762D52" w:rsidRPr="002347A1" w:rsidRDefault="005301AE" w:rsidP="004407AF">
            <w:pPr>
              <w:tabs>
                <w:tab w:val="left" w:pos="0"/>
              </w:tabs>
              <w:jc w:val="both"/>
              <w:rPr>
                <w:rFonts w:ascii="Garamond" w:hAnsi="Garamond" w:cs="Times New Roman"/>
                <w:lang w:eastAsia="he-IL"/>
              </w:rPr>
            </w:pPr>
            <w:r w:rsidRPr="005301AE">
              <w:rPr>
                <w:rFonts w:ascii="Garamond" w:hAnsi="Garamond" w:cs="Times New Roman"/>
                <w:lang w:eastAsia="he-IL"/>
              </w:rPr>
              <w:t>Cela impliqu</w:t>
            </w:r>
            <w:r w:rsidR="00C4009B">
              <w:rPr>
                <w:rFonts w:ascii="Garamond" w:hAnsi="Garamond" w:cs="Times New Roman"/>
                <w:lang w:eastAsia="he-IL"/>
              </w:rPr>
              <w:t>e que le rassemblement des exil</w:t>
            </w:r>
            <w:r w:rsidRPr="005301AE">
              <w:rPr>
                <w:rFonts w:ascii="Garamond" w:hAnsi="Garamond" w:cs="Times New Roman"/>
                <w:lang w:eastAsia="he-IL"/>
              </w:rPr>
              <w:t>s a</w:t>
            </w:r>
            <w:r w:rsidR="00C4009B">
              <w:rPr>
                <w:rFonts w:ascii="Garamond" w:hAnsi="Garamond" w:cs="Times New Roman"/>
                <w:lang w:eastAsia="he-IL"/>
              </w:rPr>
              <w:t>ura lieu à un moment où les récoltes seront fructueuses</w:t>
            </w:r>
            <w:r w:rsidRPr="005301AE">
              <w:rPr>
                <w:rFonts w:ascii="Garamond" w:hAnsi="Garamond" w:cs="Times New Roman"/>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 xml:space="preserve">ומה ראו לומר קיבוץ גליות לאחר ברכת השנים – דכתיב ואתם הרי ישראל ענפכם תתנו ופריכם תשאו לעמי ישראל כי קרבו לבוא. </w:t>
            </w:r>
          </w:p>
          <w:p w:rsidR="00762D52" w:rsidRPr="00762D52" w:rsidRDefault="00762D52" w:rsidP="004407AF">
            <w:pPr>
              <w:tabs>
                <w:tab w:val="left" w:pos="0"/>
              </w:tabs>
              <w:bidi/>
              <w:jc w:val="both"/>
              <w:rPr>
                <w:rFonts w:ascii="Garamond" w:hAnsi="Garamond" w:cs="Times New Roman"/>
                <w:rtl/>
                <w:lang w:eastAsia="he-IL"/>
              </w:rPr>
            </w:pPr>
          </w:p>
          <w:p w:rsidR="00762D52" w:rsidRPr="00762D52" w:rsidRDefault="00762D52" w:rsidP="004407AF">
            <w:pPr>
              <w:tabs>
                <w:tab w:val="left" w:pos="0"/>
              </w:tabs>
              <w:bidi/>
              <w:jc w:val="both"/>
              <w:rPr>
                <w:rFonts w:ascii="Garamond" w:hAnsi="Garamond" w:cs="Times New Roman"/>
                <w:rtl/>
                <w:lang w:eastAsia="he-IL"/>
              </w:rPr>
            </w:pPr>
          </w:p>
          <w:p w:rsidR="00762D52" w:rsidRPr="00762D52" w:rsidRDefault="00762D52" w:rsidP="004407AF">
            <w:pPr>
              <w:tabs>
                <w:tab w:val="left" w:pos="0"/>
              </w:tabs>
              <w:bidi/>
              <w:jc w:val="both"/>
              <w:rPr>
                <w:rFonts w:ascii="Garamond" w:hAnsi="Garamond" w:cs="Times New Roman"/>
                <w:rtl/>
                <w:lang w:eastAsia="he-IL"/>
              </w:rPr>
            </w:pPr>
          </w:p>
          <w:p w:rsidR="00762D52" w:rsidRPr="00762D52" w:rsidRDefault="00762D52" w:rsidP="004407AF">
            <w:pPr>
              <w:tabs>
                <w:tab w:val="left" w:pos="0"/>
              </w:tabs>
              <w:bidi/>
              <w:jc w:val="both"/>
              <w:rPr>
                <w:rFonts w:ascii="Garamond" w:hAnsi="Garamond" w:cs="Times New Roman"/>
                <w:rtl/>
                <w:lang w:eastAsia="he-IL"/>
              </w:rPr>
            </w:pPr>
          </w:p>
          <w:p w:rsidR="005301AE" w:rsidRDefault="005301AE" w:rsidP="004407AF">
            <w:pPr>
              <w:tabs>
                <w:tab w:val="left" w:pos="0"/>
              </w:tabs>
              <w:bidi/>
              <w:jc w:val="both"/>
              <w:rPr>
                <w:rFonts w:ascii="Garamond" w:hAnsi="Garamond" w:cs="Times New Roman"/>
                <w:lang w:eastAsia="he-IL"/>
              </w:rPr>
            </w:pPr>
          </w:p>
          <w:p w:rsidR="00762D52" w:rsidRPr="00762D52" w:rsidRDefault="00762D52" w:rsidP="004407AF">
            <w:pPr>
              <w:tabs>
                <w:tab w:val="left" w:pos="0"/>
              </w:tabs>
              <w:bidi/>
              <w:jc w:val="both"/>
              <w:rPr>
                <w:rFonts w:ascii="Garamond" w:hAnsi="Garamond" w:cs="Times New Roman"/>
                <w:rtl/>
                <w:lang w:eastAsia="he-IL"/>
              </w:rPr>
            </w:pPr>
            <w:r w:rsidRPr="00762D52">
              <w:rPr>
                <w:rFonts w:ascii="Garamond" w:hAnsi="Garamond" w:cs="Times New Roman"/>
                <w:rtl/>
                <w:lang w:eastAsia="he-IL"/>
              </w:rPr>
              <w:t>רש"י: אלמא: קיבוץ גליות בעת ברכת השנים היא.</w:t>
            </w:r>
          </w:p>
        </w:tc>
      </w:tr>
    </w:tbl>
    <w:p w:rsidR="00762D52" w:rsidRPr="00762D52" w:rsidRDefault="00762D52" w:rsidP="004407AF">
      <w:pPr>
        <w:tabs>
          <w:tab w:val="left" w:pos="0"/>
        </w:tabs>
        <w:jc w:val="both"/>
        <w:rPr>
          <w:rFonts w:ascii="Garamond" w:hAnsi="Garamond" w:cs="Times New Roman"/>
          <w:b/>
          <w:bCs/>
          <w:lang w:eastAsia="he-IL"/>
        </w:rPr>
      </w:pPr>
    </w:p>
    <w:p w:rsidR="00762D52" w:rsidRPr="002347A1" w:rsidRDefault="005301AE" w:rsidP="004407AF">
      <w:pPr>
        <w:tabs>
          <w:tab w:val="left" w:pos="0"/>
        </w:tabs>
        <w:jc w:val="both"/>
        <w:rPr>
          <w:rFonts w:ascii="Garamond" w:hAnsi="Garamond" w:cs="Times New Roman"/>
          <w:b/>
          <w:bCs/>
          <w:lang w:eastAsia="he-IL"/>
        </w:rPr>
      </w:pPr>
      <w:r w:rsidRPr="002347A1">
        <w:rPr>
          <w:rFonts w:ascii="Garamond" w:hAnsi="Garamond" w:cs="Times New Roman"/>
          <w:b/>
          <w:bCs/>
          <w:lang w:eastAsia="he-IL"/>
        </w:rPr>
        <w:t xml:space="preserve">3. </w:t>
      </w:r>
      <w:r w:rsidRPr="002347A1">
        <w:rPr>
          <w:rFonts w:ascii="Garamond" w:hAnsi="Garamond" w:cs="Times New Roman"/>
          <w:b/>
          <w:bCs/>
          <w:i/>
          <w:iCs/>
          <w:lang w:eastAsia="he-IL"/>
        </w:rPr>
        <w:t>Béréchit (Genèse</w:t>
      </w:r>
      <w:r w:rsidR="00762D52" w:rsidRPr="002347A1">
        <w:rPr>
          <w:rFonts w:ascii="Garamond" w:hAnsi="Garamond" w:cs="Times New Roman"/>
          <w:b/>
          <w:bCs/>
          <w:i/>
          <w:iCs/>
          <w:lang w:eastAsia="he-IL"/>
        </w:rPr>
        <w:t>) 25</w:t>
      </w:r>
      <w:r w:rsidRPr="002347A1">
        <w:rPr>
          <w:rFonts w:ascii="Garamond" w:hAnsi="Garamond" w:cs="Times New Roman"/>
          <w:b/>
          <w:bCs/>
          <w:i/>
          <w:iCs/>
          <w:lang w:eastAsia="he-IL"/>
        </w:rPr>
        <w:t xml:space="preserve"> </w:t>
      </w:r>
      <w:r w:rsidR="00762D52" w:rsidRPr="002347A1">
        <w:rPr>
          <w:rFonts w:ascii="Garamond" w:hAnsi="Garamond" w:cs="Times New Roman"/>
          <w:b/>
          <w:bCs/>
          <w:i/>
          <w:iCs/>
          <w:lang w:eastAsia="he-IL"/>
        </w:rPr>
        <w:t>:</w:t>
      </w:r>
      <w:r w:rsidRPr="002347A1">
        <w:rPr>
          <w:rFonts w:ascii="Garamond" w:hAnsi="Garamond" w:cs="Times New Roman"/>
          <w:b/>
          <w:bCs/>
          <w:i/>
          <w:iCs/>
          <w:lang w:eastAsia="he-IL"/>
        </w:rPr>
        <w:t xml:space="preserve"> </w:t>
      </w:r>
      <w:r w:rsidR="00762D52" w:rsidRPr="002347A1">
        <w:rPr>
          <w:rFonts w:ascii="Garamond" w:hAnsi="Garamond" w:cs="Times New Roman"/>
          <w:b/>
          <w:bCs/>
          <w:i/>
          <w:iCs/>
          <w:lang w:eastAsia="he-IL"/>
        </w:rPr>
        <w:t>18-19</w:t>
      </w:r>
      <w:r w:rsidR="00762D52" w:rsidRPr="002347A1">
        <w:rPr>
          <w:rFonts w:ascii="Garamond" w:hAnsi="Garamond" w:cs="Times New Roman"/>
          <w:b/>
          <w:bCs/>
          <w:lang w:eastAsia="he-IL"/>
        </w:rPr>
        <w:t xml:space="preserve">, </w:t>
      </w:r>
      <w:r w:rsidRPr="002347A1">
        <w:rPr>
          <w:rFonts w:ascii="Garamond" w:hAnsi="Garamond" w:cs="Times New Roman"/>
          <w:b/>
          <w:bCs/>
          <w:lang w:eastAsia="he-IL"/>
        </w:rPr>
        <w:t>avec</w:t>
      </w:r>
      <w:r w:rsidR="00762D52" w:rsidRPr="002347A1">
        <w:rPr>
          <w:rFonts w:ascii="Garamond" w:hAnsi="Garamond" w:cs="Times New Roman"/>
          <w:b/>
          <w:bCs/>
          <w:lang w:eastAsia="he-IL"/>
        </w:rPr>
        <w:t xml:space="preserve"> Ba</w:t>
      </w:r>
      <w:r w:rsidR="00E80C8A">
        <w:rPr>
          <w:rFonts w:ascii="Garamond" w:hAnsi="Garamond" w:cs="Times New Roman"/>
          <w:b/>
          <w:bCs/>
          <w:lang w:eastAsia="he-IL"/>
        </w:rPr>
        <w:t>’</w:t>
      </w:r>
      <w:r w:rsidR="00762D52" w:rsidRPr="002347A1">
        <w:rPr>
          <w:rFonts w:ascii="Garamond" w:hAnsi="Garamond" w:cs="Times New Roman"/>
          <w:b/>
          <w:bCs/>
          <w:lang w:eastAsia="he-IL"/>
        </w:rPr>
        <w:t>al HaT</w:t>
      </w:r>
      <w:r w:rsidRPr="002347A1">
        <w:rPr>
          <w:rFonts w:ascii="Garamond" w:hAnsi="Garamond" w:cs="Times New Roman"/>
          <w:b/>
          <w:bCs/>
          <w:lang w:eastAsia="he-IL"/>
        </w:rPr>
        <w:t>o</w:t>
      </w:r>
      <w:r w:rsidR="00762D52" w:rsidRPr="002347A1">
        <w:rPr>
          <w:rFonts w:ascii="Garamond" w:hAnsi="Garamond" w:cs="Times New Roman"/>
          <w:b/>
          <w:bCs/>
          <w:lang w:eastAsia="he-IL"/>
        </w:rPr>
        <w:t xml:space="preserve">urim – </w:t>
      </w:r>
      <w:r w:rsidR="002347A1" w:rsidRPr="002347A1">
        <w:rPr>
          <w:rFonts w:ascii="Garamond" w:hAnsi="Garamond" w:cs="Times New Roman"/>
          <w:b/>
          <w:bCs/>
          <w:lang w:eastAsia="he-IL"/>
        </w:rPr>
        <w:t>Les nations arabes auront la proéminence</w:t>
      </w:r>
      <w:r w:rsidR="002347A1">
        <w:rPr>
          <w:rFonts w:ascii="Garamond" w:hAnsi="Garamond" w:cs="Times New Roman"/>
          <w:b/>
          <w:bCs/>
          <w:lang w:eastAsia="he-IL"/>
        </w:rPr>
        <w:t xml:space="preserve"> mais tomberont finalement.</w:t>
      </w:r>
      <w:r w:rsidR="002347A1" w:rsidRPr="002347A1">
        <w:rPr>
          <w:rFonts w:ascii="Garamond" w:hAnsi="Garamond" w:cs="Times New Roman"/>
          <w:b/>
          <w:bCs/>
          <w:lang w:eastAsia="he-IL"/>
        </w:rPr>
        <w:t xml:space="preserve"> </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2347A1" w:rsidRDefault="00762D52" w:rsidP="004407AF">
            <w:pPr>
              <w:tabs>
                <w:tab w:val="left" w:pos="0"/>
              </w:tabs>
              <w:snapToGrid w:val="0"/>
              <w:jc w:val="both"/>
              <w:rPr>
                <w:rFonts w:ascii="Garamond" w:hAnsi="Garamond" w:cs="Times New Roman"/>
                <w:lang w:eastAsia="he-IL"/>
              </w:rPr>
            </w:pPr>
            <w:r w:rsidRPr="002347A1">
              <w:rPr>
                <w:rFonts w:ascii="Garamond" w:hAnsi="Garamond" w:cs="Times New Roman"/>
                <w:lang w:eastAsia="he-IL"/>
              </w:rPr>
              <w:t>[</w:t>
            </w:r>
            <w:r w:rsidR="002347A1" w:rsidRPr="002347A1">
              <w:rPr>
                <w:rFonts w:ascii="Garamond" w:hAnsi="Garamond" w:cs="Times New Roman"/>
                <w:lang w:eastAsia="he-IL"/>
              </w:rPr>
              <w:t>Les deux phrases suivantes apparaissent l’une après l’</w:t>
            </w:r>
            <w:r w:rsidR="002347A1">
              <w:rPr>
                <w:rFonts w:ascii="Garamond" w:hAnsi="Garamond" w:cs="Times New Roman"/>
                <w:lang w:eastAsia="he-IL"/>
              </w:rPr>
              <w:t>autre :</w:t>
            </w:r>
            <w:r w:rsidRPr="002347A1">
              <w:rPr>
                <w:rFonts w:ascii="Garamond" w:hAnsi="Garamond" w:cs="Times New Roman"/>
                <w:lang w:eastAsia="he-IL"/>
              </w:rPr>
              <w:t xml:space="preserve">] </w:t>
            </w:r>
          </w:p>
          <w:p w:rsidR="00762D52" w:rsidRPr="002347A1" w:rsidRDefault="00762D52" w:rsidP="004407AF">
            <w:pPr>
              <w:tabs>
                <w:tab w:val="left" w:pos="0"/>
              </w:tabs>
              <w:snapToGrid w:val="0"/>
              <w:jc w:val="both"/>
              <w:rPr>
                <w:rFonts w:ascii="Garamond" w:hAnsi="Garamond" w:cs="Times New Roman"/>
                <w:lang w:eastAsia="he-IL"/>
              </w:rPr>
            </w:pPr>
          </w:p>
          <w:p w:rsidR="00762D52" w:rsidRDefault="00B51EDD" w:rsidP="004407AF">
            <w:pPr>
              <w:tabs>
                <w:tab w:val="left" w:pos="0"/>
              </w:tabs>
              <w:snapToGrid w:val="0"/>
              <w:jc w:val="both"/>
              <w:rPr>
                <w:rFonts w:ascii="Garamond" w:hAnsi="Garamond" w:cs="Times New Roman"/>
                <w:lang w:eastAsia="he-IL"/>
              </w:rPr>
            </w:pPr>
            <w:r>
              <w:rPr>
                <w:rFonts w:ascii="Garamond" w:hAnsi="Garamond" w:cs="Times New Roman"/>
                <w:lang w:eastAsia="he-IL"/>
              </w:rPr>
              <w:t>…Il s</w:t>
            </w:r>
            <w:r w:rsidR="003D441F" w:rsidRPr="003D441F">
              <w:rPr>
                <w:rFonts w:ascii="Garamond" w:hAnsi="Garamond" w:cs="Times New Roman"/>
                <w:lang w:eastAsia="he-IL"/>
              </w:rPr>
              <w:t xml:space="preserve">’étendit </w:t>
            </w:r>
            <w:r w:rsidR="004175C1">
              <w:rPr>
                <w:rFonts w:ascii="Garamond" w:hAnsi="Garamond" w:cs="Times New Roman"/>
                <w:lang w:eastAsia="he-IL"/>
              </w:rPr>
              <w:t>[la descendance de Yic</w:t>
            </w:r>
            <w:r>
              <w:rPr>
                <w:rFonts w:ascii="Garamond" w:hAnsi="Garamond" w:cs="Times New Roman"/>
                <w:lang w:eastAsia="he-IL"/>
              </w:rPr>
              <w:t xml:space="preserve">hmael] </w:t>
            </w:r>
            <w:r w:rsidR="003D441F" w:rsidRPr="003D441F">
              <w:rPr>
                <w:rFonts w:ascii="Garamond" w:hAnsi="Garamond" w:cs="Times New Roman"/>
                <w:lang w:eastAsia="he-IL"/>
              </w:rPr>
              <w:t>ainsi à la face de tous ses frères.</w:t>
            </w:r>
            <w:r w:rsidR="003D441F">
              <w:rPr>
                <w:rFonts w:ascii="Garamond" w:hAnsi="Garamond" w:cs="Times New Roman"/>
                <w:lang w:eastAsia="he-IL"/>
              </w:rPr>
              <w:t xml:space="preserve"> Et voici la postérité de</w:t>
            </w:r>
            <w:r>
              <w:rPr>
                <w:rFonts w:ascii="Garamond" w:hAnsi="Garamond" w:cs="Times New Roman"/>
                <w:lang w:eastAsia="he-IL"/>
              </w:rPr>
              <w:t xml:space="preserve"> Its’hak (Isaac)…</w:t>
            </w:r>
            <w:r w:rsidR="003D441F">
              <w:rPr>
                <w:rFonts w:ascii="Garamond" w:hAnsi="Garamond" w:cs="Times New Roman"/>
                <w:lang w:eastAsia="he-IL"/>
              </w:rPr>
              <w:t xml:space="preserve"> </w:t>
            </w:r>
          </w:p>
          <w:p w:rsidR="00B51EDD" w:rsidRPr="00AB3B07" w:rsidRDefault="00B51EDD" w:rsidP="004407AF">
            <w:pPr>
              <w:tabs>
                <w:tab w:val="left" w:pos="0"/>
              </w:tabs>
              <w:snapToGrid w:val="0"/>
              <w:jc w:val="both"/>
              <w:rPr>
                <w:rFonts w:ascii="Garamond" w:hAnsi="Garamond" w:cs="Times New Roman"/>
                <w:lang w:eastAsia="he-IL"/>
              </w:rPr>
            </w:pPr>
          </w:p>
          <w:p w:rsidR="00762D52" w:rsidRPr="00AB3B07" w:rsidRDefault="00762D52" w:rsidP="004407AF">
            <w:pPr>
              <w:tabs>
                <w:tab w:val="left" w:pos="0"/>
              </w:tabs>
              <w:snapToGrid w:val="0"/>
              <w:jc w:val="both"/>
              <w:rPr>
                <w:rFonts w:ascii="Garamond" w:hAnsi="Garamond" w:cs="Times New Roman"/>
                <w:b/>
                <w:bCs/>
                <w:lang w:eastAsia="he-IL"/>
              </w:rPr>
            </w:pPr>
            <w:r w:rsidRPr="00AB3B07">
              <w:rPr>
                <w:rFonts w:ascii="Garamond" w:hAnsi="Garamond" w:cs="Times New Roman"/>
                <w:b/>
                <w:bCs/>
                <w:lang w:eastAsia="he-IL"/>
              </w:rPr>
              <w:t>Ba</w:t>
            </w:r>
            <w:r w:rsidR="00E80C8A" w:rsidRPr="00AB3B07">
              <w:rPr>
                <w:rFonts w:ascii="Garamond" w:hAnsi="Garamond" w:cs="Times New Roman"/>
                <w:b/>
                <w:bCs/>
                <w:lang w:eastAsia="he-IL"/>
              </w:rPr>
              <w:t>’</w:t>
            </w:r>
            <w:r w:rsidRPr="00AB3B07">
              <w:rPr>
                <w:rFonts w:ascii="Garamond" w:hAnsi="Garamond" w:cs="Times New Roman"/>
                <w:b/>
                <w:bCs/>
                <w:lang w:eastAsia="he-IL"/>
              </w:rPr>
              <w:t>al HaT</w:t>
            </w:r>
            <w:r w:rsidR="00E80C8A" w:rsidRPr="00AB3B07">
              <w:rPr>
                <w:rFonts w:ascii="Garamond" w:hAnsi="Garamond" w:cs="Times New Roman"/>
                <w:b/>
                <w:bCs/>
                <w:lang w:eastAsia="he-IL"/>
              </w:rPr>
              <w:t>o</w:t>
            </w:r>
            <w:r w:rsidRPr="00AB3B07">
              <w:rPr>
                <w:rFonts w:ascii="Garamond" w:hAnsi="Garamond" w:cs="Times New Roman"/>
                <w:b/>
                <w:bCs/>
                <w:lang w:eastAsia="he-IL"/>
              </w:rPr>
              <w:t>urim</w:t>
            </w:r>
          </w:p>
          <w:p w:rsidR="00762D52" w:rsidRPr="00E80C8A" w:rsidRDefault="00762D52" w:rsidP="004407AF">
            <w:pPr>
              <w:tabs>
                <w:tab w:val="left" w:pos="0"/>
              </w:tabs>
              <w:snapToGrid w:val="0"/>
              <w:jc w:val="both"/>
              <w:rPr>
                <w:rFonts w:ascii="Garamond" w:hAnsi="Garamond" w:cs="Times New Roman"/>
                <w:lang w:eastAsia="he-IL"/>
              </w:rPr>
            </w:pPr>
            <w:r w:rsidRPr="00E80C8A">
              <w:rPr>
                <w:rFonts w:ascii="Garamond" w:hAnsi="Garamond" w:cs="Times New Roman"/>
                <w:lang w:eastAsia="he-IL"/>
              </w:rPr>
              <w:t>[</w:t>
            </w:r>
            <w:r w:rsidR="00E80C8A" w:rsidRPr="00E80C8A">
              <w:rPr>
                <w:rFonts w:ascii="Garamond" w:hAnsi="Garamond" w:cs="Times New Roman"/>
                <w:lang w:eastAsia="he-IL"/>
              </w:rPr>
              <w:t>Ces deux phrases sont juxtaposées</w:t>
            </w:r>
            <w:r w:rsidRPr="00E80C8A">
              <w:rPr>
                <w:rFonts w:ascii="Garamond" w:hAnsi="Garamond" w:cs="Times New Roman"/>
                <w:lang w:eastAsia="he-IL"/>
              </w:rPr>
              <w:t xml:space="preserve">] </w:t>
            </w:r>
            <w:r w:rsidR="00E80C8A" w:rsidRPr="00E80C8A">
              <w:rPr>
                <w:rFonts w:ascii="Garamond" w:hAnsi="Garamond" w:cs="Times New Roman"/>
                <w:lang w:eastAsia="he-IL"/>
              </w:rPr>
              <w:t xml:space="preserve">pour nous enseigner que lorsque </w:t>
            </w:r>
            <w:r w:rsidR="004175C1">
              <w:rPr>
                <w:rFonts w:ascii="Garamond" w:hAnsi="Garamond" w:cs="Times New Roman"/>
                <w:lang w:eastAsia="he-IL"/>
              </w:rPr>
              <w:t>Yic</w:t>
            </w:r>
            <w:r w:rsidRPr="00E80C8A">
              <w:rPr>
                <w:rFonts w:ascii="Garamond" w:hAnsi="Garamond" w:cs="Times New Roman"/>
                <w:lang w:eastAsia="he-IL"/>
              </w:rPr>
              <w:t>hmael [</w:t>
            </w:r>
            <w:r w:rsidR="00E80C8A" w:rsidRPr="00E80C8A">
              <w:rPr>
                <w:rFonts w:ascii="Garamond" w:hAnsi="Garamond" w:cs="Times New Roman"/>
                <w:lang w:eastAsia="he-IL"/>
              </w:rPr>
              <w:t>duquel les Arabes sont les descendants</w:t>
            </w:r>
            <w:r w:rsidRPr="00E80C8A">
              <w:rPr>
                <w:rFonts w:ascii="Garamond" w:hAnsi="Garamond" w:cs="Times New Roman"/>
                <w:lang w:eastAsia="he-IL"/>
              </w:rPr>
              <w:t xml:space="preserve">] </w:t>
            </w:r>
            <w:r w:rsidR="00E80C8A" w:rsidRPr="00E80C8A">
              <w:rPr>
                <w:rFonts w:ascii="Garamond" w:hAnsi="Garamond" w:cs="Times New Roman"/>
                <w:lang w:eastAsia="he-IL"/>
              </w:rPr>
              <w:t>tombera à la fin des temps,</w:t>
            </w:r>
            <w:r w:rsidR="00E80C8A">
              <w:rPr>
                <w:rFonts w:ascii="Garamond" w:hAnsi="Garamond" w:cs="Times New Roman"/>
                <w:lang w:eastAsia="he-IL"/>
              </w:rPr>
              <w:t xml:space="preserve"> alors le fils de David </w:t>
            </w:r>
            <w:r w:rsidRPr="00E80C8A">
              <w:rPr>
                <w:rFonts w:ascii="Garamond" w:hAnsi="Garamond" w:cs="Times New Roman"/>
                <w:lang w:eastAsia="he-IL"/>
              </w:rPr>
              <w:t>[</w:t>
            </w:r>
            <w:r w:rsidR="004175C1">
              <w:rPr>
                <w:rFonts w:ascii="Garamond" w:hAnsi="Garamond" w:cs="Times New Roman"/>
                <w:lang w:eastAsia="he-IL"/>
              </w:rPr>
              <w:t xml:space="preserve">le </w:t>
            </w:r>
            <w:r w:rsidR="001622B1" w:rsidRPr="00E80C8A">
              <w:rPr>
                <w:rFonts w:ascii="Garamond" w:hAnsi="Garamond" w:cs="Times New Roman"/>
                <w:i/>
                <w:iCs/>
                <w:lang w:eastAsia="he-IL"/>
              </w:rPr>
              <w:t>Machia’h</w:t>
            </w:r>
            <w:r w:rsidRPr="00E80C8A">
              <w:rPr>
                <w:rFonts w:ascii="Garamond" w:hAnsi="Garamond" w:cs="Times New Roman"/>
                <w:lang w:eastAsia="he-IL"/>
              </w:rPr>
              <w:t xml:space="preserve">], </w:t>
            </w:r>
            <w:r w:rsidR="00E80C8A">
              <w:rPr>
                <w:rFonts w:ascii="Garamond" w:hAnsi="Garamond" w:cs="Times New Roman"/>
                <w:lang w:eastAsia="he-IL"/>
              </w:rPr>
              <w:t>qui est un descendant de</w:t>
            </w:r>
            <w:r w:rsidR="00055097">
              <w:rPr>
                <w:rFonts w:ascii="Garamond" w:hAnsi="Garamond" w:cs="Times New Roman"/>
                <w:lang w:eastAsia="he-IL"/>
              </w:rPr>
              <w:t xml:space="preserve"> Its’</w:t>
            </w:r>
            <w:r w:rsidRPr="00E80C8A">
              <w:rPr>
                <w:rFonts w:ascii="Garamond" w:hAnsi="Garamond" w:cs="Times New Roman"/>
                <w:lang w:eastAsia="he-IL"/>
              </w:rPr>
              <w:t xml:space="preserve">hak, </w:t>
            </w:r>
            <w:r w:rsidR="00E80C8A">
              <w:rPr>
                <w:rFonts w:ascii="Garamond" w:hAnsi="Garamond" w:cs="Times New Roman"/>
                <w:lang w:eastAsia="he-IL"/>
              </w:rPr>
              <w:t>se lèvera.</w:t>
            </w:r>
          </w:p>
        </w:tc>
        <w:tc>
          <w:tcPr>
            <w:tcW w:w="4271" w:type="dxa"/>
            <w:tcBorders>
              <w:top w:val="single" w:sz="4" w:space="0" w:color="000000"/>
              <w:left w:val="single" w:sz="4" w:space="0" w:color="000000"/>
              <w:bottom w:val="single" w:sz="4" w:space="0" w:color="000000"/>
              <w:right w:val="single" w:sz="4" w:space="0" w:color="000000"/>
            </w:tcBorders>
          </w:tcPr>
          <w:p w:rsidR="00762D52" w:rsidRPr="00E80C8A" w:rsidRDefault="00762D52" w:rsidP="004407AF">
            <w:pPr>
              <w:tabs>
                <w:tab w:val="left" w:pos="0"/>
              </w:tabs>
              <w:bidi/>
              <w:snapToGrid w:val="0"/>
              <w:jc w:val="both"/>
              <w:rPr>
                <w:rFonts w:ascii="Garamond" w:hAnsi="Garamond" w:cs="Times New Roman"/>
                <w:lang w:eastAsia="he-IL"/>
              </w:rPr>
            </w:pPr>
          </w:p>
          <w:p w:rsidR="00762D52" w:rsidRPr="00E80C8A" w:rsidRDefault="00762D52" w:rsidP="004407AF">
            <w:pPr>
              <w:tabs>
                <w:tab w:val="left" w:pos="0"/>
              </w:tabs>
              <w:bidi/>
              <w:snapToGrid w:val="0"/>
              <w:jc w:val="both"/>
              <w:rPr>
                <w:rFonts w:ascii="Garamond" w:hAnsi="Garamond" w:cs="Times New Roman"/>
                <w:lang w:eastAsia="he-IL"/>
              </w:rPr>
            </w:pPr>
          </w:p>
          <w:p w:rsidR="00E80C8A" w:rsidRPr="00E80C8A" w:rsidRDefault="00E80C8A" w:rsidP="004407AF">
            <w:pPr>
              <w:tabs>
                <w:tab w:val="left" w:pos="0"/>
              </w:tabs>
              <w:bidi/>
              <w:snapToGrid w:val="0"/>
              <w:jc w:val="both"/>
              <w:rPr>
                <w:rFonts w:ascii="Garamond" w:hAnsi="Garamond" w:cs="Times New Roman"/>
                <w:lang w:eastAsia="he-IL"/>
              </w:rPr>
            </w:pPr>
          </w:p>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...עַל פְּנֵי כָל אֶחָיו נָפָל: וְאֵלֶּה תּוֹלְדֹת יִצְחָק ...</w:t>
            </w:r>
          </w:p>
          <w:p w:rsidR="00762D52" w:rsidRPr="00762D52" w:rsidRDefault="00762D52" w:rsidP="004407AF">
            <w:pPr>
              <w:tabs>
                <w:tab w:val="left" w:pos="0"/>
              </w:tabs>
              <w:bidi/>
              <w:snapToGrid w:val="0"/>
              <w:jc w:val="both"/>
              <w:rPr>
                <w:rFonts w:ascii="Garamond" w:hAnsi="Garamond" w:cs="Times New Roman"/>
                <w:rtl/>
                <w:lang w:eastAsia="he-IL"/>
              </w:rPr>
            </w:pPr>
          </w:p>
          <w:p w:rsidR="00762D52" w:rsidRPr="00762D52" w:rsidRDefault="00762D52" w:rsidP="004407AF">
            <w:pPr>
              <w:tabs>
                <w:tab w:val="left" w:pos="0"/>
              </w:tabs>
              <w:bidi/>
              <w:snapToGrid w:val="0"/>
              <w:jc w:val="both"/>
              <w:rPr>
                <w:rFonts w:ascii="Garamond" w:hAnsi="Garamond" w:cs="Times New Roman"/>
                <w:lang w:eastAsia="he-IL"/>
              </w:rPr>
            </w:pPr>
          </w:p>
          <w:p w:rsidR="00B51EDD" w:rsidRDefault="00B51EDD" w:rsidP="004407AF">
            <w:pPr>
              <w:pStyle w:val="Corpsdetexte2"/>
              <w:bidi/>
              <w:snapToGrid w:val="0"/>
              <w:jc w:val="both"/>
              <w:rPr>
                <w:sz w:val="22"/>
                <w:szCs w:val="22"/>
                <w:lang w:val="en-GB" w:eastAsia="he-IL" w:bidi="he-IL"/>
              </w:rPr>
            </w:pPr>
          </w:p>
          <w:p w:rsidR="00762D52" w:rsidRPr="00762D52" w:rsidRDefault="00762D52" w:rsidP="004407AF">
            <w:pPr>
              <w:pStyle w:val="Corpsdetexte2"/>
              <w:bidi/>
              <w:snapToGrid w:val="0"/>
              <w:jc w:val="both"/>
              <w:rPr>
                <w:sz w:val="22"/>
                <w:szCs w:val="22"/>
                <w:rtl/>
                <w:lang w:val="en-GB" w:eastAsia="he-IL" w:bidi="he-IL"/>
              </w:rPr>
            </w:pPr>
            <w:r w:rsidRPr="00762D52">
              <w:rPr>
                <w:sz w:val="22"/>
                <w:szCs w:val="22"/>
                <w:rtl/>
                <w:lang w:val="en-GB" w:eastAsia="he-IL" w:bidi="he-IL"/>
              </w:rPr>
              <w:t>על פני כל אחיו נפל – וסמיך ליה ואלה תולדות יצחק לומר כשיפול ישמעאל באחרית הימים אז יצמח בן דוד שהוא מתולדות יצחק.</w:t>
            </w:r>
          </w:p>
          <w:p w:rsidR="00762D52" w:rsidRPr="00762D52" w:rsidRDefault="00762D52" w:rsidP="004407AF">
            <w:pPr>
              <w:tabs>
                <w:tab w:val="left" w:pos="0"/>
              </w:tabs>
              <w:jc w:val="both"/>
              <w:rPr>
                <w:rFonts w:ascii="Garamond" w:hAnsi="Garamond" w:cs="Times New Roman"/>
                <w:lang w:eastAsia="he-IL"/>
              </w:rPr>
            </w:pPr>
          </w:p>
        </w:tc>
      </w:tr>
    </w:tbl>
    <w:p w:rsidR="00762D52" w:rsidRPr="00762D52" w:rsidRDefault="00762D52" w:rsidP="004407AF">
      <w:pPr>
        <w:pStyle w:val="Titre2"/>
        <w:tabs>
          <w:tab w:val="left" w:pos="0"/>
        </w:tabs>
        <w:spacing w:before="0" w:after="0"/>
        <w:ind w:left="0"/>
        <w:rPr>
          <w:sz w:val="22"/>
          <w:szCs w:val="22"/>
        </w:rPr>
      </w:pPr>
    </w:p>
    <w:p w:rsidR="00762D52" w:rsidRPr="00E80C8A" w:rsidRDefault="00762D52" w:rsidP="004407AF">
      <w:pPr>
        <w:pStyle w:val="Titre2"/>
        <w:tabs>
          <w:tab w:val="left" w:pos="0"/>
        </w:tabs>
        <w:spacing w:before="0" w:after="0"/>
        <w:ind w:left="0" w:firstLine="0"/>
        <w:rPr>
          <w:sz w:val="22"/>
          <w:szCs w:val="22"/>
          <w:lang w:val="fr-FR" w:eastAsia="he-IL" w:bidi="he-IL"/>
        </w:rPr>
      </w:pPr>
      <w:bookmarkStart w:id="9" w:name="_Toc252124611"/>
      <w:bookmarkStart w:id="10" w:name="_Toc252806055"/>
      <w:r w:rsidRPr="00E80C8A">
        <w:rPr>
          <w:rStyle w:val="apple-style-span"/>
          <w:color w:val="000000"/>
          <w:sz w:val="22"/>
          <w:szCs w:val="22"/>
          <w:lang w:val="fr-FR"/>
        </w:rPr>
        <w:t xml:space="preserve">B. </w:t>
      </w:r>
      <w:r w:rsidR="00B51EDD">
        <w:rPr>
          <w:sz w:val="22"/>
          <w:szCs w:val="22"/>
          <w:lang w:val="fr-FR" w:eastAsia="he-IL" w:bidi="he-IL"/>
        </w:rPr>
        <w:t>Les douleurs de l’enfantement</w:t>
      </w:r>
      <w:r w:rsidR="00E80C8A" w:rsidRPr="00E80C8A">
        <w:rPr>
          <w:sz w:val="22"/>
          <w:szCs w:val="22"/>
          <w:lang w:val="fr-FR" w:eastAsia="he-IL" w:bidi="he-IL"/>
        </w:rPr>
        <w:t xml:space="preserve"> du</w:t>
      </w:r>
      <w:r w:rsidRPr="00E80C8A">
        <w:rPr>
          <w:sz w:val="22"/>
          <w:szCs w:val="22"/>
          <w:lang w:val="fr-FR" w:eastAsia="he-IL" w:bidi="he-IL"/>
        </w:rPr>
        <w:t xml:space="preserve"> </w:t>
      </w:r>
      <w:r w:rsidR="001622B1" w:rsidRPr="00E80C8A">
        <w:rPr>
          <w:i/>
          <w:iCs w:val="0"/>
          <w:sz w:val="22"/>
          <w:szCs w:val="22"/>
          <w:lang w:val="fr-FR" w:eastAsia="he-IL" w:bidi="he-IL"/>
        </w:rPr>
        <w:t>Machia’h</w:t>
      </w:r>
      <w:bookmarkEnd w:id="9"/>
      <w:bookmarkEnd w:id="10"/>
    </w:p>
    <w:p w:rsidR="00762D52" w:rsidRPr="00E80C8A" w:rsidRDefault="00762D52" w:rsidP="004407AF">
      <w:pPr>
        <w:tabs>
          <w:tab w:val="left" w:pos="0"/>
        </w:tabs>
        <w:jc w:val="both"/>
        <w:rPr>
          <w:rFonts w:ascii="Garamond" w:hAnsi="Garamond" w:cs="Times New Roman"/>
          <w:b/>
          <w:bCs/>
          <w:lang w:eastAsia="he-IL"/>
        </w:rPr>
      </w:pPr>
    </w:p>
    <w:p w:rsidR="00762D52" w:rsidRPr="00E50977" w:rsidRDefault="00E80C8A" w:rsidP="004407AF">
      <w:pPr>
        <w:tabs>
          <w:tab w:val="left" w:pos="0"/>
        </w:tabs>
        <w:jc w:val="both"/>
        <w:rPr>
          <w:rStyle w:val="apple-style-span"/>
          <w:rFonts w:ascii="Garamond" w:hAnsi="Garamond" w:cs="Times New Roman"/>
          <w:lang w:eastAsia="he-IL"/>
        </w:rPr>
      </w:pPr>
      <w:r w:rsidRPr="00E80C8A">
        <w:rPr>
          <w:rFonts w:ascii="Garamond" w:hAnsi="Garamond" w:cs="Times New Roman"/>
          <w:lang w:eastAsia="he-IL"/>
        </w:rPr>
        <w:t>L</w:t>
      </w:r>
      <w:r w:rsidR="00B51EDD">
        <w:rPr>
          <w:rFonts w:ascii="Garamond" w:hAnsi="Garamond" w:cs="Times New Roman"/>
          <w:lang w:eastAsia="he-IL"/>
        </w:rPr>
        <w:t>es Sages du Talmud prédirent</w:t>
      </w:r>
      <w:r w:rsidRPr="00E80C8A">
        <w:rPr>
          <w:rFonts w:ascii="Garamond" w:hAnsi="Garamond" w:cs="Times New Roman"/>
          <w:lang w:eastAsia="he-IL"/>
        </w:rPr>
        <w:t xml:space="preserve"> que les temps menant à la venue du </w:t>
      </w:r>
      <w:r w:rsidRPr="00E80C8A">
        <w:rPr>
          <w:rFonts w:ascii="Garamond" w:hAnsi="Garamond" w:cs="Times New Roman"/>
          <w:i/>
          <w:iCs/>
          <w:lang w:eastAsia="he-IL"/>
        </w:rPr>
        <w:t>Machia’h</w:t>
      </w:r>
      <w:r>
        <w:rPr>
          <w:rFonts w:ascii="Garamond" w:hAnsi="Garamond" w:cs="Times New Roman"/>
          <w:lang w:eastAsia="he-IL"/>
        </w:rPr>
        <w:t xml:space="preserve"> </w:t>
      </w:r>
      <w:r w:rsidRPr="00FD2AF2">
        <w:rPr>
          <w:rFonts w:ascii="Garamond" w:hAnsi="Garamond" w:cs="Times New Roman"/>
          <w:lang w:eastAsia="he-IL"/>
        </w:rPr>
        <w:t>seraient</w:t>
      </w:r>
      <w:r>
        <w:rPr>
          <w:rFonts w:ascii="Garamond" w:hAnsi="Garamond" w:cs="Times New Roman"/>
          <w:lang w:eastAsia="he-IL"/>
        </w:rPr>
        <w:t xml:space="preserve"> difficiles et éprouvants pour le monde en général et </w:t>
      </w:r>
      <w:r w:rsidR="00B51EDD">
        <w:rPr>
          <w:rFonts w:ascii="Garamond" w:hAnsi="Garamond" w:cs="Times New Roman"/>
          <w:lang w:eastAsia="he-IL"/>
        </w:rPr>
        <w:t xml:space="preserve">pour </w:t>
      </w:r>
      <w:r>
        <w:rPr>
          <w:rFonts w:ascii="Garamond" w:hAnsi="Garamond" w:cs="Times New Roman"/>
          <w:lang w:eastAsia="he-IL"/>
        </w:rPr>
        <w:t>les Juifs en particulier. Ils font référence à ce phénomène co</w:t>
      </w:r>
      <w:r w:rsidR="00B51EDD">
        <w:rPr>
          <w:rFonts w:ascii="Garamond" w:hAnsi="Garamond" w:cs="Times New Roman"/>
          <w:lang w:eastAsia="he-IL"/>
        </w:rPr>
        <w:t>mme « les douleurs de l’enfantement</w:t>
      </w:r>
      <w:r>
        <w:rPr>
          <w:rFonts w:ascii="Garamond" w:hAnsi="Garamond" w:cs="Times New Roman"/>
          <w:lang w:eastAsia="he-IL"/>
        </w:rPr>
        <w:t xml:space="preserve"> du </w:t>
      </w:r>
      <w:r w:rsidRPr="00E80C8A">
        <w:rPr>
          <w:rFonts w:ascii="Garamond" w:hAnsi="Garamond" w:cs="Times New Roman"/>
          <w:i/>
          <w:iCs/>
          <w:lang w:eastAsia="he-IL"/>
        </w:rPr>
        <w:t>Machia’h </w:t>
      </w:r>
      <w:r>
        <w:rPr>
          <w:rFonts w:ascii="Garamond" w:hAnsi="Garamond" w:cs="Times New Roman"/>
          <w:lang w:eastAsia="he-IL"/>
        </w:rPr>
        <w:t xml:space="preserve">» </w:t>
      </w:r>
      <w:r w:rsidRPr="00E80C8A">
        <w:rPr>
          <w:rFonts w:ascii="Garamond" w:hAnsi="Garamond" w:cs="Times New Roman"/>
          <w:lang w:eastAsia="he-IL"/>
        </w:rPr>
        <w:t>(</w:t>
      </w:r>
      <w:r>
        <w:rPr>
          <w:rFonts w:ascii="Garamond" w:hAnsi="Garamond" w:cs="Times New Roman"/>
          <w:i/>
          <w:iCs/>
          <w:lang w:eastAsia="he-IL"/>
        </w:rPr>
        <w:t>Ké</w:t>
      </w:r>
      <w:r w:rsidRPr="00E80C8A">
        <w:rPr>
          <w:rFonts w:ascii="Garamond" w:hAnsi="Garamond" w:cs="Times New Roman"/>
          <w:i/>
          <w:iCs/>
          <w:lang w:eastAsia="he-IL"/>
        </w:rPr>
        <w:t>toubot 111a</w:t>
      </w:r>
      <w:r w:rsidRPr="00E80C8A">
        <w:rPr>
          <w:rFonts w:ascii="Garamond" w:hAnsi="Garamond" w:cs="Times New Roman"/>
          <w:lang w:eastAsia="he-IL"/>
        </w:rPr>
        <w:t>).</w:t>
      </w:r>
      <w:r>
        <w:rPr>
          <w:rFonts w:ascii="Garamond" w:hAnsi="Garamond" w:cs="Times New Roman"/>
          <w:lang w:eastAsia="he-IL"/>
        </w:rPr>
        <w:t xml:space="preserve"> Pour cette raison, </w:t>
      </w:r>
      <w:r w:rsidR="00B51EDD">
        <w:rPr>
          <w:rFonts w:ascii="Garamond" w:hAnsi="Garamond" w:cs="Times New Roman"/>
          <w:lang w:eastAsia="he-IL"/>
        </w:rPr>
        <w:t xml:space="preserve">certains d’entre eux </w:t>
      </w:r>
      <w:r w:rsidR="00FD2AF2">
        <w:rPr>
          <w:rFonts w:ascii="Garamond" w:hAnsi="Garamond" w:cs="Times New Roman"/>
          <w:lang w:eastAsia="he-IL"/>
        </w:rPr>
        <w:t>craignaient</w:t>
      </w:r>
      <w:r>
        <w:rPr>
          <w:rFonts w:ascii="Garamond" w:hAnsi="Garamond" w:cs="Times New Roman"/>
          <w:lang w:eastAsia="he-IL"/>
        </w:rPr>
        <w:t xml:space="preserve"> de vivre cette</w:t>
      </w:r>
      <w:r w:rsidR="00E50977">
        <w:rPr>
          <w:rFonts w:ascii="Garamond" w:hAnsi="Garamond" w:cs="Times New Roman"/>
          <w:lang w:eastAsia="he-IL"/>
        </w:rPr>
        <w:t xml:space="preserve"> ère. </w:t>
      </w:r>
      <w:r w:rsidR="00B51EDD">
        <w:rPr>
          <w:rFonts w:ascii="Garamond" w:hAnsi="Garamond" w:cs="Times New Roman"/>
          <w:lang w:eastAsia="he-IL"/>
        </w:rPr>
        <w:t>Néanmoins</w:t>
      </w:r>
      <w:r w:rsidR="00E50977">
        <w:rPr>
          <w:rFonts w:ascii="Garamond" w:hAnsi="Garamond" w:cs="Times New Roman"/>
          <w:lang w:eastAsia="he-IL"/>
        </w:rPr>
        <w:t xml:space="preserve">, ces temps constituent un </w:t>
      </w:r>
      <w:r w:rsidR="00E50977" w:rsidRPr="00FD2AF2">
        <w:rPr>
          <w:rFonts w:ascii="Garamond" w:hAnsi="Garamond" w:cs="Times New Roman"/>
          <w:lang w:eastAsia="he-IL"/>
        </w:rPr>
        <w:t>tremplin</w:t>
      </w:r>
      <w:r w:rsidR="00FD2AF2">
        <w:rPr>
          <w:rFonts w:ascii="Garamond" w:hAnsi="Garamond" w:cs="Times New Roman"/>
          <w:lang w:eastAsia="he-IL"/>
        </w:rPr>
        <w:t xml:space="preserve"> crucial sur le chemin menant au</w:t>
      </w:r>
      <w:r w:rsidR="00E50977">
        <w:rPr>
          <w:rFonts w:ascii="Garamond" w:hAnsi="Garamond" w:cs="Times New Roman"/>
          <w:lang w:eastAsia="he-IL"/>
        </w:rPr>
        <w:t xml:space="preserve"> </w:t>
      </w:r>
      <w:r w:rsidR="00E50977" w:rsidRPr="00E50977">
        <w:rPr>
          <w:rFonts w:ascii="Garamond" w:hAnsi="Garamond" w:cs="Times New Roman"/>
          <w:i/>
          <w:iCs/>
          <w:lang w:eastAsia="he-IL"/>
        </w:rPr>
        <w:t>Machia’h</w:t>
      </w:r>
      <w:r w:rsidR="00E50977">
        <w:rPr>
          <w:rFonts w:ascii="Garamond" w:hAnsi="Garamond" w:cs="Times New Roman"/>
          <w:lang w:eastAsia="he-IL"/>
        </w:rPr>
        <w:t>.</w:t>
      </w:r>
    </w:p>
    <w:p w:rsidR="00762D52" w:rsidRPr="00AB3B07" w:rsidRDefault="00E50977" w:rsidP="004407AF">
      <w:pPr>
        <w:tabs>
          <w:tab w:val="left" w:pos="0"/>
        </w:tabs>
        <w:jc w:val="both"/>
        <w:rPr>
          <w:rFonts w:ascii="Garamond" w:hAnsi="Garamond"/>
          <w:b/>
          <w:bCs/>
        </w:rPr>
      </w:pPr>
      <w:r w:rsidRPr="00E50977">
        <w:rPr>
          <w:rFonts w:ascii="Garamond" w:hAnsi="Garamond"/>
          <w:b/>
          <w:bCs/>
        </w:rPr>
        <w:t xml:space="preserve">1. Le Gaon de Vilna, </w:t>
      </w:r>
      <w:r w:rsidRPr="00E50977">
        <w:rPr>
          <w:rFonts w:ascii="Garamond" w:hAnsi="Garamond"/>
          <w:b/>
          <w:bCs/>
          <w:i/>
          <w:iCs/>
        </w:rPr>
        <w:t>Even Chléma</w:t>
      </w:r>
      <w:r w:rsidR="00762D52" w:rsidRPr="00E50977">
        <w:rPr>
          <w:rFonts w:ascii="Garamond" w:hAnsi="Garamond"/>
          <w:b/>
          <w:bCs/>
          <w:i/>
          <w:iCs/>
        </w:rPr>
        <w:t xml:space="preserve"> 11</w:t>
      </w:r>
      <w:r w:rsidRPr="00E50977">
        <w:rPr>
          <w:rFonts w:ascii="Garamond" w:hAnsi="Garamond"/>
          <w:b/>
          <w:bCs/>
          <w:i/>
          <w:iCs/>
        </w:rPr>
        <w:t xml:space="preserve"> </w:t>
      </w:r>
      <w:r w:rsidR="00762D52" w:rsidRPr="00E50977">
        <w:rPr>
          <w:rFonts w:ascii="Garamond" w:hAnsi="Garamond"/>
          <w:b/>
          <w:bCs/>
          <w:i/>
          <w:iCs/>
        </w:rPr>
        <w:t>:</w:t>
      </w:r>
      <w:r w:rsidRPr="00E50977">
        <w:rPr>
          <w:rFonts w:ascii="Garamond" w:hAnsi="Garamond"/>
          <w:b/>
          <w:bCs/>
          <w:i/>
          <w:iCs/>
        </w:rPr>
        <w:t xml:space="preserve"> </w:t>
      </w:r>
      <w:r w:rsidR="00762D52" w:rsidRPr="00E50977">
        <w:rPr>
          <w:rFonts w:ascii="Garamond" w:hAnsi="Garamond"/>
          <w:b/>
          <w:bCs/>
          <w:i/>
          <w:iCs/>
        </w:rPr>
        <w:t>5</w:t>
      </w:r>
      <w:r w:rsidR="00762D52" w:rsidRPr="00E50977">
        <w:rPr>
          <w:rFonts w:ascii="Garamond" w:hAnsi="Garamond"/>
          <w:b/>
          <w:bCs/>
        </w:rPr>
        <w:t xml:space="preserve"> – </w:t>
      </w:r>
      <w:r w:rsidRPr="00E50977">
        <w:rPr>
          <w:rFonts w:ascii="Garamond" w:hAnsi="Garamond"/>
          <w:b/>
          <w:bCs/>
        </w:rPr>
        <w:t xml:space="preserve">L’intensité de l’Ere pré-messianique est le prélude à l’aube d’un temps nouveau.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4C47">
        <w:tc>
          <w:tcPr>
            <w:tcW w:w="4260" w:type="dxa"/>
          </w:tcPr>
          <w:p w:rsidR="00762D52" w:rsidRPr="00DF6881" w:rsidRDefault="00E50977" w:rsidP="004407AF">
            <w:pPr>
              <w:tabs>
                <w:tab w:val="left" w:pos="0"/>
              </w:tabs>
              <w:jc w:val="both"/>
              <w:rPr>
                <w:rFonts w:ascii="Garamond" w:hAnsi="Garamond"/>
              </w:rPr>
            </w:pPr>
            <w:r w:rsidRPr="00E50977">
              <w:rPr>
                <w:rFonts w:ascii="Garamond" w:hAnsi="Garamond"/>
              </w:rPr>
              <w:lastRenderedPageBreak/>
              <w:t xml:space="preserve">La </w:t>
            </w:r>
            <w:r w:rsidR="00B51EDD" w:rsidRPr="00E50977">
              <w:rPr>
                <w:rFonts w:ascii="Garamond" w:hAnsi="Garamond"/>
              </w:rPr>
              <w:t>rédemption</w:t>
            </w:r>
            <w:r w:rsidRPr="00E50977">
              <w:rPr>
                <w:rFonts w:ascii="Garamond" w:hAnsi="Garamond"/>
              </w:rPr>
              <w:t xml:space="preserve"> est </w:t>
            </w:r>
            <w:r w:rsidR="00B51EDD" w:rsidRPr="00E50977">
              <w:rPr>
                <w:rFonts w:ascii="Garamond" w:hAnsi="Garamond"/>
              </w:rPr>
              <w:t>appelée</w:t>
            </w:r>
            <w:r w:rsidRPr="00E50977">
              <w:rPr>
                <w:rFonts w:ascii="Garamond" w:hAnsi="Garamond"/>
              </w:rPr>
              <w:t xml:space="preserve"> le matin, comme le verset dit : </w:t>
            </w:r>
            <w:r>
              <w:rPr>
                <w:rFonts w:ascii="Garamond" w:hAnsi="Garamond"/>
              </w:rPr>
              <w:t>« </w:t>
            </w:r>
            <w:r w:rsidRPr="00E50977">
              <w:rPr>
                <w:rFonts w:ascii="Garamond" w:hAnsi="Garamond"/>
              </w:rPr>
              <w:t>Le matin viendra [i.</w:t>
            </w:r>
            <w:r>
              <w:rPr>
                <w:rFonts w:ascii="Garamond" w:hAnsi="Garamond"/>
              </w:rPr>
              <w:t xml:space="preserve">e. la </w:t>
            </w:r>
            <w:r w:rsidR="00B51EDD">
              <w:rPr>
                <w:rFonts w:ascii="Garamond" w:hAnsi="Garamond"/>
              </w:rPr>
              <w:t>rédemption</w:t>
            </w:r>
            <w:r>
              <w:rPr>
                <w:rFonts w:ascii="Garamond" w:hAnsi="Garamond"/>
              </w:rPr>
              <w:t xml:space="preserve">], et aussi la nuit [pour les </w:t>
            </w:r>
            <w:r w:rsidR="00D1737D">
              <w:rPr>
                <w:rFonts w:ascii="Garamond" w:hAnsi="Garamond"/>
              </w:rPr>
              <w:t>mécr</w:t>
            </w:r>
            <w:r w:rsidR="00B51EDD">
              <w:rPr>
                <w:rFonts w:ascii="Garamond" w:hAnsi="Garamond"/>
              </w:rPr>
              <w:t>é</w:t>
            </w:r>
            <w:r w:rsidR="00D1737D">
              <w:rPr>
                <w:rFonts w:ascii="Garamond" w:hAnsi="Garamond"/>
              </w:rPr>
              <w:t>ants]. »</w:t>
            </w:r>
            <w:r w:rsidR="006601F1">
              <w:rPr>
                <w:rFonts w:ascii="Garamond" w:hAnsi="Garamond"/>
              </w:rPr>
              <w:t xml:space="preserve"> On s’y réfère également en tant que naissance</w:t>
            </w:r>
            <w:r w:rsidR="00B51EDD">
              <w:rPr>
                <w:rFonts w:ascii="Garamond" w:hAnsi="Garamond"/>
              </w:rPr>
              <w:t>, comme le verset dit : « Car S</w:t>
            </w:r>
            <w:r w:rsidR="006601F1">
              <w:rPr>
                <w:rFonts w:ascii="Garamond" w:hAnsi="Garamond"/>
              </w:rPr>
              <w:t xml:space="preserve">ion a … aussi donné naissance… » De même que l’obscurité la plus intense vient juste avant la journée, et </w:t>
            </w:r>
            <w:r w:rsidR="00B51EDD">
              <w:rPr>
                <w:rFonts w:ascii="Garamond" w:hAnsi="Garamond"/>
              </w:rPr>
              <w:t>qu’une femme enceinte éprouve</w:t>
            </w:r>
            <w:r w:rsidR="006601F1">
              <w:rPr>
                <w:rFonts w:ascii="Garamond" w:hAnsi="Garamond"/>
              </w:rPr>
              <w:t xml:space="preserve"> les plus grandes douleurs juste</w:t>
            </w:r>
            <w:r w:rsidR="004175C1">
              <w:rPr>
                <w:rFonts w:ascii="Garamond" w:hAnsi="Garamond"/>
              </w:rPr>
              <w:t xml:space="preserve"> avant la naissance</w:t>
            </w:r>
            <w:r w:rsidR="006601F1">
              <w:rPr>
                <w:rFonts w:ascii="Garamond" w:hAnsi="Garamond"/>
              </w:rPr>
              <w:t xml:space="preserve">, de même, avant la </w:t>
            </w:r>
            <w:r w:rsidR="00B51EDD">
              <w:rPr>
                <w:rFonts w:ascii="Garamond" w:hAnsi="Garamond"/>
              </w:rPr>
              <w:t>rédemption</w:t>
            </w:r>
            <w:r w:rsidR="00DF6881">
              <w:rPr>
                <w:rFonts w:ascii="Garamond" w:hAnsi="Garamond"/>
              </w:rPr>
              <w:t>, l’exil sera plus intense qu’il ne l’a été pendant toute la durée de l’exil.</w:t>
            </w:r>
          </w:p>
        </w:tc>
        <w:tc>
          <w:tcPr>
            <w:tcW w:w="4261" w:type="dxa"/>
          </w:tcPr>
          <w:p w:rsidR="00762D52" w:rsidRPr="00762D52" w:rsidRDefault="00762D52" w:rsidP="004407AF">
            <w:pPr>
              <w:tabs>
                <w:tab w:val="left" w:pos="0"/>
              </w:tabs>
              <w:bidi/>
              <w:jc w:val="both"/>
              <w:rPr>
                <w:rFonts w:ascii="Garamond" w:hAnsi="Garamond" w:cs="Times New Roman"/>
              </w:rPr>
            </w:pPr>
            <w:r w:rsidRPr="00762D52">
              <w:rPr>
                <w:rFonts w:ascii="Garamond" w:hAnsi="Garamond" w:cs="Times New Roman"/>
                <w:rtl/>
              </w:rPr>
              <w:t>הגאולה</w:t>
            </w:r>
            <w:r w:rsidRPr="00762D52">
              <w:rPr>
                <w:rFonts w:ascii="Garamond" w:hAnsi="Garamond" w:cs="Times New Roman"/>
                <w:b/>
                <w:bCs/>
                <w:lang w:val="en-US"/>
              </w:rPr>
              <w:t xml:space="preserve"> </w:t>
            </w:r>
            <w:r w:rsidRPr="00762D52">
              <w:rPr>
                <w:rFonts w:ascii="Garamond" w:hAnsi="Garamond" w:cs="Times New Roman"/>
                <w:rtl/>
              </w:rPr>
              <w:t>מכוגה</w:t>
            </w:r>
            <w:r w:rsidRPr="00762D52">
              <w:rPr>
                <w:rFonts w:ascii="Garamond" w:hAnsi="Garamond" w:cs="Times New Roman"/>
                <w:lang w:val="en-US"/>
              </w:rPr>
              <w:t xml:space="preserve"> </w:t>
            </w:r>
            <w:r w:rsidRPr="00762D52">
              <w:rPr>
                <w:rFonts w:ascii="Garamond" w:hAnsi="Garamond" w:cs="Times New Roman"/>
                <w:rtl/>
              </w:rPr>
              <w:t>בשם</w:t>
            </w:r>
            <w:r w:rsidRPr="00762D52">
              <w:rPr>
                <w:rFonts w:ascii="Garamond" w:hAnsi="Garamond" w:cs="Times New Roman"/>
                <w:lang w:val="en-US"/>
              </w:rPr>
              <w:t xml:space="preserve"> </w:t>
            </w:r>
            <w:r w:rsidRPr="00762D52">
              <w:rPr>
                <w:rFonts w:ascii="Garamond" w:hAnsi="Garamond" w:cs="Times New Roman"/>
                <w:rtl/>
              </w:rPr>
              <w:t>בקר</w:t>
            </w:r>
            <w:r w:rsidRPr="00762D52">
              <w:rPr>
                <w:rFonts w:ascii="Garamond" w:hAnsi="Garamond" w:cs="Times New Roman"/>
                <w:lang w:val="en-US"/>
              </w:rPr>
              <w:t xml:space="preserve"> </w:t>
            </w:r>
            <w:r w:rsidRPr="00762D52">
              <w:rPr>
                <w:rFonts w:ascii="Garamond" w:hAnsi="Garamond" w:cs="Times New Roman"/>
                <w:rtl/>
              </w:rPr>
              <w:t>כמ״ש אתא</w:t>
            </w:r>
            <w:r w:rsidRPr="00762D52">
              <w:rPr>
                <w:rFonts w:ascii="Garamond" w:hAnsi="Garamond" w:cs="Times New Roman"/>
                <w:lang w:val="en-US"/>
              </w:rPr>
              <w:t xml:space="preserve"> </w:t>
            </w:r>
            <w:r w:rsidRPr="00762D52">
              <w:rPr>
                <w:rFonts w:ascii="Garamond" w:hAnsi="Garamond" w:cs="Times New Roman"/>
                <w:rtl/>
              </w:rPr>
              <w:t>בקר וגם לילה</w:t>
            </w:r>
            <w:r w:rsidRPr="00762D52">
              <w:rPr>
                <w:rFonts w:ascii="Garamond" w:hAnsi="Garamond" w:cs="Times New Roman"/>
                <w:lang w:val="en-US"/>
              </w:rPr>
              <w:t>.</w:t>
            </w:r>
            <w:r w:rsidRPr="00762D52">
              <w:rPr>
                <w:rFonts w:ascii="Garamond" w:hAnsi="Garamond" w:cs="Times New Roman"/>
                <w:rtl/>
                <w:lang w:val="en-US"/>
              </w:rPr>
              <w:t xml:space="preserve"> </w:t>
            </w:r>
            <w:r w:rsidRPr="00762D52">
              <w:rPr>
                <w:rFonts w:ascii="Garamond" w:hAnsi="Garamond" w:cs="Times New Roman"/>
                <w:rtl/>
              </w:rPr>
              <w:t>וכן מכונה</w:t>
            </w:r>
            <w:r w:rsidRPr="00762D52">
              <w:rPr>
                <w:rFonts w:ascii="Garamond" w:hAnsi="Garamond" w:cs="Times New Roman"/>
                <w:lang w:val="en-US"/>
              </w:rPr>
              <w:t xml:space="preserve"> </w:t>
            </w:r>
            <w:r w:rsidRPr="00762D52">
              <w:rPr>
                <w:rFonts w:ascii="Garamond" w:hAnsi="Garamond" w:cs="Times New Roman"/>
                <w:rtl/>
              </w:rPr>
              <w:t>בשם</w:t>
            </w:r>
            <w:r w:rsidRPr="00762D52">
              <w:rPr>
                <w:rFonts w:ascii="Garamond" w:hAnsi="Garamond" w:cs="Times New Roman"/>
                <w:lang w:val="en-US"/>
              </w:rPr>
              <w:t xml:space="preserve"> </w:t>
            </w:r>
            <w:r w:rsidRPr="00762D52">
              <w:rPr>
                <w:rFonts w:ascii="Garamond" w:hAnsi="Garamond" w:cs="Times New Roman"/>
                <w:rtl/>
              </w:rPr>
              <w:t>לידה</w:t>
            </w:r>
            <w:r w:rsidRPr="00762D52">
              <w:rPr>
                <w:rFonts w:ascii="Garamond" w:hAnsi="Garamond" w:cs="Times New Roman"/>
                <w:lang w:val="en-US"/>
              </w:rPr>
              <w:t xml:space="preserve"> </w:t>
            </w:r>
            <w:r w:rsidRPr="00762D52">
              <w:rPr>
                <w:rFonts w:ascii="Garamond" w:hAnsi="Garamond" w:cs="Times New Roman"/>
                <w:rtl/>
              </w:rPr>
              <w:t>כמ״ש</w:t>
            </w:r>
            <w:r w:rsidRPr="00762D52">
              <w:rPr>
                <w:rFonts w:ascii="Garamond" w:hAnsi="Garamond" w:cs="Times New Roman"/>
                <w:lang w:val="en-US"/>
              </w:rPr>
              <w:t xml:space="preserve"> </w:t>
            </w:r>
            <w:r w:rsidRPr="00762D52">
              <w:rPr>
                <w:rFonts w:ascii="Garamond" w:hAnsi="Garamond" w:cs="Times New Roman"/>
                <w:rtl/>
                <w:lang w:val="en-US"/>
              </w:rPr>
              <w:t>"</w:t>
            </w:r>
            <w:r w:rsidRPr="00762D52">
              <w:rPr>
                <w:rFonts w:ascii="Garamond" w:hAnsi="Garamond" w:cs="Times New Roman"/>
                <w:rtl/>
              </w:rPr>
              <w:t>כי</w:t>
            </w:r>
            <w:r w:rsidRPr="00762D52">
              <w:rPr>
                <w:rFonts w:ascii="Garamond" w:hAnsi="Garamond" w:cs="Times New Roman"/>
                <w:lang w:val="en-US"/>
              </w:rPr>
              <w:t xml:space="preserve"> </w:t>
            </w:r>
            <w:r w:rsidRPr="00762D52">
              <w:rPr>
                <w:rFonts w:ascii="Garamond" w:hAnsi="Garamond" w:cs="Times New Roman"/>
                <w:rtl/>
              </w:rPr>
              <w:t>הלה</w:t>
            </w:r>
            <w:r w:rsidRPr="00762D52">
              <w:rPr>
                <w:rFonts w:ascii="Garamond" w:hAnsi="Garamond" w:cs="Times New Roman"/>
                <w:lang w:val="en-US"/>
              </w:rPr>
              <w:t xml:space="preserve"> </w:t>
            </w:r>
            <w:r w:rsidRPr="00762D52">
              <w:rPr>
                <w:rFonts w:ascii="Garamond" w:hAnsi="Garamond" w:cs="Times New Roman"/>
                <w:rtl/>
              </w:rPr>
              <w:t>גם</w:t>
            </w:r>
            <w:r w:rsidRPr="00762D52">
              <w:rPr>
                <w:rFonts w:ascii="Garamond" w:hAnsi="Garamond" w:cs="Times New Roman"/>
                <w:lang w:val="en-US"/>
              </w:rPr>
              <w:t xml:space="preserve"> </w:t>
            </w:r>
            <w:r w:rsidRPr="00762D52">
              <w:rPr>
                <w:rFonts w:ascii="Garamond" w:hAnsi="Garamond" w:cs="Times New Roman"/>
                <w:rtl/>
              </w:rPr>
              <w:t>ילדה</w:t>
            </w:r>
            <w:r w:rsidRPr="00762D52">
              <w:rPr>
                <w:rFonts w:ascii="Garamond" w:hAnsi="Garamond" w:cs="Times New Roman"/>
                <w:lang w:val="en-US"/>
              </w:rPr>
              <w:t xml:space="preserve"> </w:t>
            </w:r>
            <w:r w:rsidRPr="00762D52">
              <w:rPr>
                <w:rFonts w:ascii="Garamond" w:hAnsi="Garamond" w:cs="Times New Roman"/>
                <w:rtl/>
              </w:rPr>
              <w:t>ציון כו׳</w:t>
            </w:r>
            <w:r w:rsidRPr="00762D52">
              <w:rPr>
                <w:rFonts w:ascii="Garamond" w:hAnsi="Garamond" w:cs="Times New Roman"/>
                <w:lang w:val="en-US"/>
              </w:rPr>
              <w:t>.</w:t>
            </w:r>
            <w:r w:rsidRPr="00762D52">
              <w:rPr>
                <w:rFonts w:ascii="Garamond" w:hAnsi="Garamond" w:cs="Times New Roman"/>
                <w:rtl/>
                <w:lang w:val="en-US"/>
              </w:rPr>
              <w:t xml:space="preserve">" </w:t>
            </w:r>
            <w:r w:rsidRPr="00762D52">
              <w:rPr>
                <w:rFonts w:ascii="Garamond" w:hAnsi="Garamond" w:cs="Times New Roman"/>
                <w:rtl/>
              </w:rPr>
              <w:t>וכמו</w:t>
            </w:r>
            <w:r w:rsidRPr="00762D52">
              <w:rPr>
                <w:rFonts w:ascii="Garamond" w:hAnsi="Garamond" w:cs="Times New Roman"/>
                <w:lang w:val="en-US"/>
              </w:rPr>
              <w:t xml:space="preserve"> </w:t>
            </w:r>
            <w:r w:rsidRPr="00762D52">
              <w:rPr>
                <w:rFonts w:ascii="Garamond" w:hAnsi="Garamond" w:cs="Times New Roman"/>
                <w:rtl/>
              </w:rPr>
              <w:t>שקודם</w:t>
            </w:r>
            <w:r w:rsidRPr="00762D52">
              <w:rPr>
                <w:rFonts w:ascii="Garamond" w:hAnsi="Garamond" w:cs="Times New Roman"/>
                <w:lang w:val="en-US"/>
              </w:rPr>
              <w:t xml:space="preserve"> </w:t>
            </w:r>
            <w:r w:rsidRPr="00762D52">
              <w:rPr>
                <w:rFonts w:ascii="Garamond" w:hAnsi="Garamond" w:cs="Times New Roman"/>
                <w:rtl/>
              </w:rPr>
              <w:t>שמתהיל</w:t>
            </w:r>
            <w:r w:rsidRPr="00762D52">
              <w:rPr>
                <w:rFonts w:ascii="Garamond" w:hAnsi="Garamond" w:cs="Times New Roman"/>
                <w:lang w:val="en-US"/>
              </w:rPr>
              <w:t xml:space="preserve"> </w:t>
            </w:r>
            <w:r w:rsidRPr="00762D52">
              <w:rPr>
                <w:rFonts w:ascii="Garamond" w:hAnsi="Garamond" w:cs="Times New Roman"/>
                <w:rtl/>
              </w:rPr>
              <w:t>להאיר</w:t>
            </w:r>
            <w:r w:rsidRPr="00762D52">
              <w:rPr>
                <w:rFonts w:ascii="Garamond" w:hAnsi="Garamond" w:cs="Times New Roman"/>
                <w:lang w:val="en-US"/>
              </w:rPr>
              <w:t xml:space="preserve"> </w:t>
            </w:r>
            <w:r w:rsidRPr="00762D52">
              <w:rPr>
                <w:rFonts w:ascii="Garamond" w:hAnsi="Garamond" w:cs="Times New Roman"/>
                <w:rtl/>
              </w:rPr>
              <w:t>היום</w:t>
            </w:r>
            <w:r w:rsidRPr="00762D52">
              <w:rPr>
                <w:rFonts w:ascii="Garamond" w:hAnsi="Garamond" w:cs="Times New Roman"/>
                <w:lang w:val="en-US"/>
              </w:rPr>
              <w:t xml:space="preserve"> </w:t>
            </w:r>
            <w:r w:rsidRPr="00762D52">
              <w:rPr>
                <w:rFonts w:ascii="Garamond" w:hAnsi="Garamond" w:cs="Times New Roman"/>
                <w:rtl/>
              </w:rPr>
              <w:t>הוא</w:t>
            </w:r>
            <w:r w:rsidRPr="00762D52">
              <w:rPr>
                <w:rFonts w:ascii="Garamond" w:hAnsi="Garamond" w:cs="Times New Roman"/>
                <w:lang w:val="en-US"/>
              </w:rPr>
              <w:t xml:space="preserve"> </w:t>
            </w:r>
            <w:r w:rsidRPr="00762D52">
              <w:rPr>
                <w:rFonts w:ascii="Garamond" w:hAnsi="Garamond" w:cs="Times New Roman"/>
                <w:rtl/>
              </w:rPr>
              <w:t>מחשיך</w:t>
            </w:r>
            <w:r w:rsidRPr="00762D52">
              <w:rPr>
                <w:rFonts w:ascii="Garamond" w:hAnsi="Garamond" w:cs="Times New Roman"/>
                <w:lang w:val="en-US"/>
              </w:rPr>
              <w:t xml:space="preserve"> </w:t>
            </w:r>
            <w:r w:rsidRPr="00762D52">
              <w:rPr>
                <w:rFonts w:ascii="Garamond" w:hAnsi="Garamond" w:cs="Times New Roman"/>
                <w:rtl/>
              </w:rPr>
              <w:t>ביותר</w:t>
            </w:r>
            <w:r w:rsidRPr="00762D52">
              <w:rPr>
                <w:rFonts w:ascii="Garamond" w:hAnsi="Garamond" w:cs="Times New Roman"/>
                <w:rtl/>
                <w:lang w:val="en-US"/>
              </w:rPr>
              <w:t xml:space="preserve"> </w:t>
            </w:r>
            <w:r w:rsidRPr="00762D52">
              <w:rPr>
                <w:rFonts w:ascii="Garamond" w:hAnsi="Garamond" w:cs="Times New Roman"/>
                <w:rtl/>
              </w:rPr>
              <w:t>וכן ההרה</w:t>
            </w:r>
            <w:r w:rsidRPr="00762D52">
              <w:rPr>
                <w:rFonts w:ascii="Garamond" w:hAnsi="Garamond" w:cs="Times New Roman"/>
                <w:lang w:val="en-US"/>
              </w:rPr>
              <w:t xml:space="preserve"> </w:t>
            </w:r>
            <w:r w:rsidRPr="00762D52">
              <w:rPr>
                <w:rFonts w:ascii="Garamond" w:hAnsi="Garamond" w:cs="Times New Roman"/>
                <w:rtl/>
              </w:rPr>
              <w:t>כשמתקרבת</w:t>
            </w:r>
            <w:r w:rsidRPr="00762D52">
              <w:rPr>
                <w:rFonts w:ascii="Garamond" w:hAnsi="Garamond" w:cs="Times New Roman"/>
                <w:lang w:val="en-US"/>
              </w:rPr>
              <w:t xml:space="preserve"> </w:t>
            </w:r>
            <w:r w:rsidRPr="00762D52">
              <w:rPr>
                <w:rFonts w:ascii="Garamond" w:hAnsi="Garamond" w:cs="Times New Roman"/>
                <w:rtl/>
              </w:rPr>
              <w:t>הלידה</w:t>
            </w:r>
            <w:r w:rsidRPr="00762D52">
              <w:rPr>
                <w:rFonts w:ascii="Garamond" w:hAnsi="Garamond" w:cs="Times New Roman"/>
                <w:lang w:val="en-US"/>
              </w:rPr>
              <w:t xml:space="preserve"> </w:t>
            </w:r>
            <w:r w:rsidRPr="00762D52">
              <w:rPr>
                <w:rFonts w:ascii="Garamond" w:hAnsi="Garamond" w:cs="Times New Roman"/>
                <w:rtl/>
              </w:rPr>
              <w:t>כואבת</w:t>
            </w:r>
            <w:r w:rsidRPr="00762D52">
              <w:rPr>
                <w:rFonts w:ascii="Garamond" w:hAnsi="Garamond" w:cs="Times New Roman"/>
                <w:lang w:val="en-US"/>
              </w:rPr>
              <w:t xml:space="preserve"> </w:t>
            </w:r>
            <w:r w:rsidRPr="00762D52">
              <w:rPr>
                <w:rFonts w:ascii="Garamond" w:hAnsi="Garamond" w:cs="Times New Roman"/>
                <w:rtl/>
              </w:rPr>
              <w:t>יותר</w:t>
            </w:r>
            <w:r w:rsidRPr="00762D52">
              <w:rPr>
                <w:rFonts w:ascii="Garamond" w:hAnsi="Garamond" w:cs="Times New Roman"/>
                <w:lang w:val="en-US"/>
              </w:rPr>
              <w:t xml:space="preserve"> </w:t>
            </w:r>
            <w:r w:rsidRPr="00762D52">
              <w:rPr>
                <w:rFonts w:ascii="Garamond" w:hAnsi="Garamond" w:cs="Times New Roman"/>
                <w:rtl/>
              </w:rPr>
              <w:t>מכל</w:t>
            </w:r>
            <w:r w:rsidRPr="00762D52">
              <w:rPr>
                <w:rFonts w:ascii="Garamond" w:hAnsi="Garamond" w:cs="Times New Roman"/>
                <w:lang w:val="en-US"/>
              </w:rPr>
              <w:t xml:space="preserve"> </w:t>
            </w:r>
            <w:r w:rsidRPr="00762D52">
              <w:rPr>
                <w:rFonts w:ascii="Garamond" w:hAnsi="Garamond" w:cs="Times New Roman"/>
                <w:rtl/>
              </w:rPr>
              <w:t>ימי</w:t>
            </w:r>
            <w:r w:rsidRPr="00762D52">
              <w:rPr>
                <w:rFonts w:ascii="Garamond" w:hAnsi="Garamond" w:cs="Times New Roman"/>
                <w:lang w:val="en-US"/>
              </w:rPr>
              <w:t xml:space="preserve"> </w:t>
            </w:r>
            <w:r w:rsidRPr="00762D52">
              <w:rPr>
                <w:rFonts w:ascii="Garamond" w:hAnsi="Garamond" w:cs="Times New Roman"/>
                <w:rtl/>
              </w:rPr>
              <w:t>הריונה</w:t>
            </w:r>
            <w:r w:rsidRPr="00762D52">
              <w:rPr>
                <w:rFonts w:ascii="Garamond" w:hAnsi="Garamond" w:cs="Times New Roman"/>
                <w:lang w:val="en-US"/>
              </w:rPr>
              <w:t xml:space="preserve"> </w:t>
            </w:r>
            <w:r w:rsidRPr="00762D52">
              <w:rPr>
                <w:rFonts w:ascii="Garamond" w:hAnsi="Garamond" w:cs="Times New Roman"/>
                <w:rtl/>
              </w:rPr>
              <w:t>בשיושבת על</w:t>
            </w:r>
            <w:r w:rsidRPr="00762D52">
              <w:rPr>
                <w:rFonts w:ascii="Garamond" w:hAnsi="Garamond" w:cs="Times New Roman"/>
                <w:lang w:val="en-US"/>
              </w:rPr>
              <w:t xml:space="preserve"> </w:t>
            </w:r>
            <w:r w:rsidRPr="00762D52">
              <w:rPr>
                <w:rFonts w:ascii="Garamond" w:hAnsi="Garamond" w:cs="Times New Roman"/>
                <w:rtl/>
              </w:rPr>
              <w:t>המשבר</w:t>
            </w:r>
            <w:r w:rsidRPr="00762D52">
              <w:rPr>
                <w:rFonts w:ascii="Garamond" w:hAnsi="Garamond" w:cs="Times New Roman"/>
                <w:lang w:val="en-US"/>
              </w:rPr>
              <w:t xml:space="preserve"> </w:t>
            </w:r>
            <w:r w:rsidRPr="00762D52">
              <w:rPr>
                <w:rFonts w:ascii="Garamond" w:hAnsi="Garamond" w:cs="Times New Roman"/>
                <w:rtl/>
              </w:rPr>
              <w:t>כן</w:t>
            </w:r>
            <w:r w:rsidRPr="00762D52">
              <w:rPr>
                <w:rFonts w:ascii="Garamond" w:hAnsi="Garamond" w:cs="Times New Roman"/>
                <w:lang w:val="en-US"/>
              </w:rPr>
              <w:t xml:space="preserve"> </w:t>
            </w:r>
            <w:r w:rsidRPr="00762D52">
              <w:rPr>
                <w:rFonts w:ascii="Garamond" w:hAnsi="Garamond" w:cs="Times New Roman"/>
                <w:rtl/>
              </w:rPr>
              <w:t>קודם</w:t>
            </w:r>
            <w:r w:rsidRPr="00762D52">
              <w:rPr>
                <w:rFonts w:ascii="Garamond" w:hAnsi="Garamond" w:cs="Times New Roman"/>
                <w:lang w:val="en-US"/>
              </w:rPr>
              <w:t xml:space="preserve"> </w:t>
            </w:r>
            <w:r w:rsidRPr="00762D52">
              <w:rPr>
                <w:rFonts w:ascii="Garamond" w:hAnsi="Garamond" w:cs="Times New Roman"/>
                <w:rtl/>
              </w:rPr>
              <w:t>הגאולה</w:t>
            </w:r>
            <w:r w:rsidRPr="00762D52">
              <w:rPr>
                <w:rFonts w:ascii="Garamond" w:hAnsi="Garamond" w:cs="Times New Roman"/>
                <w:lang w:val="en-US"/>
              </w:rPr>
              <w:t xml:space="preserve"> </w:t>
            </w:r>
            <w:r w:rsidRPr="00762D52">
              <w:rPr>
                <w:rFonts w:ascii="Garamond" w:hAnsi="Garamond" w:cs="Times New Roman"/>
                <w:rtl/>
              </w:rPr>
              <w:t>יכבד</w:t>
            </w:r>
            <w:r w:rsidRPr="00762D52">
              <w:rPr>
                <w:rFonts w:ascii="Garamond" w:hAnsi="Garamond" w:cs="Times New Roman"/>
                <w:lang w:val="en-US"/>
              </w:rPr>
              <w:t xml:space="preserve"> </w:t>
            </w:r>
            <w:r w:rsidRPr="00762D52">
              <w:rPr>
                <w:rFonts w:ascii="Garamond" w:hAnsi="Garamond" w:cs="Times New Roman"/>
                <w:rtl/>
              </w:rPr>
              <w:t>הגלות</w:t>
            </w:r>
            <w:r w:rsidRPr="00762D52">
              <w:rPr>
                <w:rFonts w:ascii="Garamond" w:hAnsi="Garamond" w:cs="Times New Roman"/>
                <w:lang w:val="en-US"/>
              </w:rPr>
              <w:t xml:space="preserve"> </w:t>
            </w:r>
            <w:r w:rsidRPr="00762D52">
              <w:rPr>
                <w:rFonts w:ascii="Garamond" w:hAnsi="Garamond" w:cs="Times New Roman"/>
                <w:rtl/>
              </w:rPr>
              <w:t>יותר</w:t>
            </w:r>
            <w:r w:rsidRPr="00762D52">
              <w:rPr>
                <w:rFonts w:ascii="Garamond" w:hAnsi="Garamond" w:cs="Times New Roman"/>
                <w:lang w:val="en-US"/>
              </w:rPr>
              <w:t xml:space="preserve"> </w:t>
            </w:r>
            <w:r w:rsidRPr="00762D52">
              <w:rPr>
                <w:rFonts w:ascii="Garamond" w:hAnsi="Garamond" w:cs="Times New Roman"/>
                <w:rtl/>
              </w:rPr>
              <w:t>מכל</w:t>
            </w:r>
            <w:r w:rsidRPr="00762D52">
              <w:rPr>
                <w:rFonts w:ascii="Garamond" w:hAnsi="Garamond" w:cs="Times New Roman"/>
                <w:lang w:val="en-US"/>
              </w:rPr>
              <w:t xml:space="preserve"> </w:t>
            </w:r>
            <w:r w:rsidRPr="00762D52">
              <w:rPr>
                <w:rFonts w:ascii="Garamond" w:hAnsi="Garamond" w:cs="Times New Roman"/>
                <w:rtl/>
              </w:rPr>
              <w:t>הגלות.</w:t>
            </w:r>
          </w:p>
        </w:tc>
      </w:tr>
    </w:tbl>
    <w:p w:rsidR="00762D52" w:rsidRPr="00762D52" w:rsidRDefault="00762D52" w:rsidP="004407AF">
      <w:pPr>
        <w:tabs>
          <w:tab w:val="left" w:pos="0"/>
        </w:tabs>
        <w:jc w:val="both"/>
        <w:rPr>
          <w:rFonts w:ascii="Garamond" w:hAnsi="Garamond"/>
        </w:rPr>
      </w:pPr>
    </w:p>
    <w:p w:rsidR="00762D52" w:rsidRPr="00AB3B07" w:rsidRDefault="00B51EDD" w:rsidP="004407AF">
      <w:pPr>
        <w:tabs>
          <w:tab w:val="left" w:pos="0"/>
        </w:tabs>
        <w:jc w:val="both"/>
        <w:rPr>
          <w:rStyle w:val="apple-style-span"/>
          <w:rFonts w:ascii="Garamond" w:hAnsi="Garamond"/>
          <w:color w:val="000000"/>
          <w:lang w:eastAsia="he-IL"/>
        </w:rPr>
      </w:pPr>
      <w:r>
        <w:rPr>
          <w:rStyle w:val="apple-style-span"/>
          <w:rFonts w:ascii="Garamond" w:hAnsi="Garamond"/>
          <w:color w:val="000000"/>
          <w:lang w:eastAsia="he-IL"/>
        </w:rPr>
        <w:t>L’obscurité ou les douleurs de l’enfantement</w:t>
      </w:r>
      <w:r w:rsidR="00DF6881" w:rsidRPr="00DF6881">
        <w:rPr>
          <w:rStyle w:val="apple-style-span"/>
          <w:rFonts w:ascii="Garamond" w:hAnsi="Garamond"/>
          <w:color w:val="000000"/>
          <w:lang w:eastAsia="he-IL"/>
        </w:rPr>
        <w:t xml:space="preserve"> prend</w:t>
      </w:r>
      <w:r>
        <w:rPr>
          <w:rStyle w:val="apple-style-span"/>
          <w:rFonts w:ascii="Garamond" w:hAnsi="Garamond"/>
          <w:color w:val="000000"/>
          <w:lang w:eastAsia="he-IL"/>
        </w:rPr>
        <w:t>ront la forme d’un déclin</w:t>
      </w:r>
      <w:r w:rsidR="00DF6881" w:rsidRPr="00DF6881">
        <w:rPr>
          <w:rStyle w:val="apple-style-span"/>
          <w:rFonts w:ascii="Garamond" w:hAnsi="Garamond"/>
          <w:color w:val="000000"/>
          <w:lang w:eastAsia="he-IL"/>
        </w:rPr>
        <w:t xml:space="preserve"> de la spir</w:t>
      </w:r>
      <w:r w:rsidR="00DF6881">
        <w:rPr>
          <w:rStyle w:val="apple-style-span"/>
          <w:rFonts w:ascii="Garamond" w:hAnsi="Garamond"/>
          <w:color w:val="000000"/>
          <w:lang w:eastAsia="he-IL"/>
        </w:rPr>
        <w:t>itualité et de la vertu morale.</w:t>
      </w:r>
    </w:p>
    <w:p w:rsidR="00762D52" w:rsidRPr="00AB3B07" w:rsidRDefault="00762D52" w:rsidP="004407AF">
      <w:pPr>
        <w:tabs>
          <w:tab w:val="left" w:pos="0"/>
        </w:tabs>
        <w:jc w:val="both"/>
        <w:rPr>
          <w:rStyle w:val="apple-style-span"/>
          <w:rFonts w:ascii="Garamond" w:hAnsi="Garamond"/>
          <w:b/>
          <w:bCs/>
          <w:color w:val="000000"/>
          <w:lang w:eastAsia="he-IL"/>
        </w:rPr>
      </w:pPr>
      <w:r w:rsidRPr="00DF6881">
        <w:rPr>
          <w:rStyle w:val="apple-style-span"/>
          <w:rFonts w:ascii="Garamond" w:hAnsi="Garamond"/>
          <w:b/>
          <w:bCs/>
          <w:color w:val="000000"/>
          <w:lang w:eastAsia="he-IL"/>
        </w:rPr>
        <w:t xml:space="preserve">2. </w:t>
      </w:r>
      <w:r w:rsidRPr="00DF6881">
        <w:rPr>
          <w:rStyle w:val="apple-style-span"/>
          <w:rFonts w:ascii="Garamond" w:hAnsi="Garamond"/>
          <w:b/>
          <w:bCs/>
          <w:i/>
          <w:iCs/>
          <w:color w:val="000000"/>
          <w:lang w:eastAsia="he-IL"/>
        </w:rPr>
        <w:t>Talm</w:t>
      </w:r>
      <w:r w:rsidR="00DF6881" w:rsidRPr="00DF6881">
        <w:rPr>
          <w:rStyle w:val="apple-style-span"/>
          <w:rFonts w:ascii="Garamond" w:hAnsi="Garamond"/>
          <w:b/>
          <w:bCs/>
          <w:i/>
          <w:iCs/>
          <w:color w:val="000000"/>
          <w:lang w:eastAsia="he-IL"/>
        </w:rPr>
        <w:t>o</w:t>
      </w:r>
      <w:r w:rsidRPr="00DF6881">
        <w:rPr>
          <w:rStyle w:val="apple-style-span"/>
          <w:rFonts w:ascii="Garamond" w:hAnsi="Garamond"/>
          <w:b/>
          <w:bCs/>
          <w:i/>
          <w:iCs/>
          <w:color w:val="000000"/>
          <w:lang w:eastAsia="he-IL"/>
        </w:rPr>
        <w:t>ud Bavli, Sotah 49b</w:t>
      </w:r>
      <w:r w:rsidRPr="00DF6881">
        <w:rPr>
          <w:rStyle w:val="apple-style-span"/>
          <w:rFonts w:ascii="Garamond" w:hAnsi="Garamond"/>
          <w:b/>
          <w:bCs/>
          <w:color w:val="000000"/>
          <w:lang w:eastAsia="he-IL"/>
        </w:rPr>
        <w:t xml:space="preserve"> – </w:t>
      </w:r>
      <w:r w:rsidR="008D275A">
        <w:rPr>
          <w:rStyle w:val="apple-style-span"/>
          <w:rFonts w:ascii="Garamond" w:hAnsi="Garamond"/>
          <w:b/>
          <w:bCs/>
          <w:color w:val="000000"/>
          <w:lang w:eastAsia="he-IL"/>
        </w:rPr>
        <w:t>La société se dégradera</w:t>
      </w:r>
      <w:r w:rsidR="00DF6881" w:rsidRPr="00DF6881">
        <w:rPr>
          <w:rStyle w:val="apple-style-span"/>
          <w:rFonts w:ascii="Garamond" w:hAnsi="Garamond"/>
          <w:b/>
          <w:bCs/>
          <w:color w:val="000000"/>
          <w:lang w:eastAsia="he-IL"/>
        </w:rPr>
        <w:t xml:space="preserve"> dans l’Ere pré-messianique. </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CE3B8B" w:rsidRPr="00CE3B8B" w:rsidRDefault="00DF6881" w:rsidP="004407AF">
            <w:pPr>
              <w:tabs>
                <w:tab w:val="left" w:pos="0"/>
              </w:tabs>
              <w:snapToGrid w:val="0"/>
              <w:jc w:val="both"/>
              <w:rPr>
                <w:rStyle w:val="apple-style-span"/>
                <w:rFonts w:ascii="Garamond" w:hAnsi="Garamond"/>
                <w:color w:val="000000"/>
              </w:rPr>
            </w:pPr>
            <w:r w:rsidRPr="00CE3B8B">
              <w:rPr>
                <w:rStyle w:val="apple-style-span"/>
                <w:rFonts w:ascii="Garamond" w:hAnsi="Garamond"/>
                <w:color w:val="000000"/>
              </w:rPr>
              <w:t>A l’approche du</w:t>
            </w:r>
            <w:r w:rsidR="00762D52" w:rsidRPr="00CE3B8B">
              <w:rPr>
                <w:rStyle w:val="apple-style-span"/>
                <w:rFonts w:ascii="Garamond" w:hAnsi="Garamond"/>
                <w:color w:val="000000"/>
              </w:rPr>
              <w:t xml:space="preserve"> </w:t>
            </w:r>
            <w:r w:rsidR="001622B1" w:rsidRPr="00B51EDD">
              <w:rPr>
                <w:rStyle w:val="apple-style-span"/>
                <w:rFonts w:ascii="Garamond" w:hAnsi="Garamond"/>
                <w:i/>
                <w:iCs/>
                <w:color w:val="000000"/>
              </w:rPr>
              <w:t>Machia’h</w:t>
            </w:r>
            <w:r w:rsidR="00762D52" w:rsidRPr="00B51EDD">
              <w:rPr>
                <w:rStyle w:val="apple-style-span"/>
                <w:rFonts w:ascii="Garamond" w:hAnsi="Garamond"/>
                <w:i/>
                <w:iCs/>
                <w:color w:val="000000"/>
              </w:rPr>
              <w:t xml:space="preserve"> </w:t>
            </w:r>
            <w:r w:rsidRPr="00CE3B8B">
              <w:rPr>
                <w:rStyle w:val="apple-style-span"/>
                <w:rFonts w:ascii="Garamond" w:hAnsi="Garamond"/>
                <w:color w:val="000000"/>
              </w:rPr>
              <w:t>l’</w:t>
            </w:r>
            <w:r w:rsidR="00B51EDD" w:rsidRPr="00CE3B8B">
              <w:rPr>
                <w:rStyle w:val="apple-style-span"/>
                <w:rFonts w:ascii="Garamond" w:hAnsi="Garamond"/>
                <w:color w:val="000000"/>
              </w:rPr>
              <w:t>insolence</w:t>
            </w:r>
            <w:r w:rsidRPr="00CE3B8B">
              <w:rPr>
                <w:rStyle w:val="apple-style-span"/>
                <w:rFonts w:ascii="Garamond" w:hAnsi="Garamond"/>
                <w:color w:val="000000"/>
              </w:rPr>
              <w:t xml:space="preserve"> </w:t>
            </w:r>
            <w:r w:rsidR="00B51EDD" w:rsidRPr="00CE3B8B">
              <w:rPr>
                <w:rStyle w:val="apple-style-span"/>
                <w:rFonts w:ascii="Garamond" w:hAnsi="Garamond"/>
                <w:color w:val="000000"/>
              </w:rPr>
              <w:t>régnera</w:t>
            </w:r>
            <w:r w:rsidR="00CE3B8B">
              <w:rPr>
                <w:rStyle w:val="apple-style-span"/>
                <w:rFonts w:ascii="Garamond" w:hAnsi="Garamond"/>
                <w:color w:val="000000"/>
              </w:rPr>
              <w:t xml:space="preserve"> et l’honneur diminuera ; la vigne produira ses fru</w:t>
            </w:r>
            <w:r w:rsidR="008D275A">
              <w:rPr>
                <w:rStyle w:val="apple-style-span"/>
                <w:rFonts w:ascii="Garamond" w:hAnsi="Garamond"/>
                <w:color w:val="000000"/>
              </w:rPr>
              <w:t>its [abondamment], mais le vin sera onéreux</w:t>
            </w:r>
            <w:r w:rsidR="00CE3B8B">
              <w:rPr>
                <w:rStyle w:val="apple-style-span"/>
                <w:rFonts w:ascii="Garamond" w:hAnsi="Garamond"/>
                <w:color w:val="000000"/>
              </w:rPr>
              <w:t> ; le</w:t>
            </w:r>
            <w:r w:rsidR="008D275A">
              <w:rPr>
                <w:rStyle w:val="apple-style-span"/>
                <w:rFonts w:ascii="Garamond" w:hAnsi="Garamond"/>
                <w:color w:val="000000"/>
              </w:rPr>
              <w:t xml:space="preserve"> gouvernement fera place à l’</w:t>
            </w:r>
            <w:r w:rsidR="00CE3B8B">
              <w:rPr>
                <w:rStyle w:val="apple-style-span"/>
                <w:rFonts w:ascii="Garamond" w:hAnsi="Garamond"/>
                <w:color w:val="000000"/>
              </w:rPr>
              <w:t xml:space="preserve">hérésie et </w:t>
            </w:r>
            <w:r w:rsidR="00077179">
              <w:rPr>
                <w:rStyle w:val="apple-style-span"/>
                <w:rFonts w:ascii="Garamond" w:hAnsi="Garamond"/>
                <w:color w:val="000000"/>
              </w:rPr>
              <w:t xml:space="preserve">personne ne le réprimandera ; l’endroit de réunion [des érudits] sera utilisé pour l’immoralité ; la Galilée sera détruite et les frontières </w:t>
            </w:r>
            <w:r w:rsidR="008D275A">
              <w:rPr>
                <w:rStyle w:val="apple-style-span"/>
                <w:rFonts w:ascii="Garamond" w:hAnsi="Garamond"/>
                <w:color w:val="000000"/>
              </w:rPr>
              <w:t>seront</w:t>
            </w:r>
            <w:r w:rsidR="00077179">
              <w:rPr>
                <w:rStyle w:val="apple-style-span"/>
                <w:rFonts w:ascii="Garamond" w:hAnsi="Garamond"/>
                <w:color w:val="000000"/>
              </w:rPr>
              <w:t xml:space="preserve"> désolées ; et les habitants des frontières iront [</w:t>
            </w:r>
            <w:r w:rsidR="00B51EDD">
              <w:rPr>
                <w:rStyle w:val="apple-style-span"/>
                <w:rFonts w:ascii="Garamond" w:hAnsi="Garamond"/>
                <w:color w:val="000000"/>
              </w:rPr>
              <w:t>quémandant] de ville en ville</w:t>
            </w:r>
            <w:r w:rsidR="00077179">
              <w:rPr>
                <w:rStyle w:val="apple-style-span"/>
                <w:rFonts w:ascii="Garamond" w:hAnsi="Garamond"/>
                <w:color w:val="000000"/>
              </w:rPr>
              <w:t xml:space="preserve"> sans que personne n’ait pitié d’eux.</w:t>
            </w:r>
          </w:p>
          <w:p w:rsidR="00762D52" w:rsidRPr="00AB3B07" w:rsidRDefault="00762D52" w:rsidP="004407AF">
            <w:pPr>
              <w:tabs>
                <w:tab w:val="left" w:pos="0"/>
              </w:tabs>
              <w:snapToGrid w:val="0"/>
              <w:jc w:val="both"/>
              <w:rPr>
                <w:rStyle w:val="apple-style-span"/>
                <w:rFonts w:ascii="Garamond" w:hAnsi="Garamond"/>
                <w:color w:val="000000"/>
              </w:rPr>
            </w:pPr>
          </w:p>
          <w:p w:rsidR="00762D52" w:rsidRPr="00D52F86" w:rsidRDefault="00077179" w:rsidP="004407AF">
            <w:pPr>
              <w:tabs>
                <w:tab w:val="left" w:pos="0"/>
              </w:tabs>
              <w:snapToGrid w:val="0"/>
              <w:jc w:val="both"/>
              <w:rPr>
                <w:rStyle w:val="apple-style-span"/>
                <w:rFonts w:ascii="Garamond" w:hAnsi="Garamond"/>
                <w:color w:val="000000"/>
              </w:rPr>
            </w:pPr>
            <w:r w:rsidRPr="00077179">
              <w:rPr>
                <w:rStyle w:val="apple-style-span"/>
                <w:rFonts w:ascii="Garamond" w:hAnsi="Garamond"/>
                <w:color w:val="000000"/>
              </w:rPr>
              <w:t>La sagesse de l’érudit dégénère</w:t>
            </w:r>
            <w:r w:rsidR="008D275A">
              <w:rPr>
                <w:rStyle w:val="apple-style-span"/>
                <w:rFonts w:ascii="Garamond" w:hAnsi="Garamond"/>
                <w:color w:val="000000"/>
              </w:rPr>
              <w:t>ra ; ceux qui craignent le péché</w:t>
            </w:r>
            <w:r w:rsidRPr="00077179">
              <w:rPr>
                <w:rStyle w:val="apple-style-span"/>
                <w:rFonts w:ascii="Garamond" w:hAnsi="Garamond"/>
                <w:color w:val="000000"/>
              </w:rPr>
              <w:t xml:space="preserve"> </w:t>
            </w:r>
            <w:r>
              <w:rPr>
                <w:rStyle w:val="apple-style-span"/>
                <w:rFonts w:ascii="Garamond" w:hAnsi="Garamond"/>
                <w:color w:val="000000"/>
              </w:rPr>
              <w:t>seront méprisés ; la v</w:t>
            </w:r>
            <w:r w:rsidR="008D275A">
              <w:rPr>
                <w:rStyle w:val="apple-style-span"/>
                <w:rFonts w:ascii="Garamond" w:hAnsi="Garamond"/>
                <w:color w:val="000000"/>
              </w:rPr>
              <w:t>érité fera défaut</w:t>
            </w:r>
            <w:r>
              <w:rPr>
                <w:rStyle w:val="apple-style-span"/>
                <w:rFonts w:ascii="Garamond" w:hAnsi="Garamond"/>
                <w:color w:val="000000"/>
              </w:rPr>
              <w:t xml:space="preserve"> ; les jeunes couvriront de honte les personnes </w:t>
            </w:r>
            <w:r w:rsidR="00B51EDD">
              <w:rPr>
                <w:rStyle w:val="apple-style-span"/>
                <w:rFonts w:ascii="Garamond" w:hAnsi="Garamond"/>
                <w:color w:val="000000"/>
              </w:rPr>
              <w:t>âgées</w:t>
            </w:r>
            <w:r>
              <w:rPr>
                <w:rStyle w:val="apple-style-span"/>
                <w:rFonts w:ascii="Garamond" w:hAnsi="Garamond"/>
                <w:color w:val="000000"/>
              </w:rPr>
              <w:t xml:space="preserve"> ; les plus </w:t>
            </w:r>
            <w:r w:rsidR="00B51EDD">
              <w:rPr>
                <w:rStyle w:val="apple-style-span"/>
                <w:rFonts w:ascii="Garamond" w:hAnsi="Garamond"/>
                <w:color w:val="000000"/>
              </w:rPr>
              <w:t>âgés</w:t>
            </w:r>
            <w:r>
              <w:rPr>
                <w:rStyle w:val="apple-style-span"/>
                <w:rFonts w:ascii="Garamond" w:hAnsi="Garamond"/>
                <w:color w:val="000000"/>
              </w:rPr>
              <w:t xml:space="preserve"> se lèveront en </w:t>
            </w:r>
            <w:r w:rsidR="00B51EDD">
              <w:rPr>
                <w:rStyle w:val="apple-style-span"/>
                <w:rFonts w:ascii="Garamond" w:hAnsi="Garamond"/>
                <w:color w:val="000000"/>
              </w:rPr>
              <w:t>présence</w:t>
            </w:r>
            <w:r>
              <w:rPr>
                <w:rStyle w:val="apple-style-span"/>
                <w:rFonts w:ascii="Garamond" w:hAnsi="Garamond"/>
                <w:color w:val="000000"/>
              </w:rPr>
              <w:t xml:space="preserve"> des jeunes ; un fils </w:t>
            </w:r>
            <w:r w:rsidR="00B51EDD">
              <w:rPr>
                <w:rStyle w:val="apple-style-span"/>
                <w:rFonts w:ascii="Garamond" w:hAnsi="Garamond"/>
                <w:color w:val="000000"/>
              </w:rPr>
              <w:t>proférera</w:t>
            </w:r>
            <w:r w:rsidR="00D52F86">
              <w:rPr>
                <w:rStyle w:val="apple-style-span"/>
                <w:rFonts w:ascii="Garamond" w:hAnsi="Garamond"/>
                <w:color w:val="000000"/>
              </w:rPr>
              <w:t xml:space="preserve"> des injures contre son père ; une fille se </w:t>
            </w:r>
            <w:r w:rsidR="00B51EDD">
              <w:rPr>
                <w:rStyle w:val="apple-style-span"/>
                <w:rFonts w:ascii="Garamond" w:hAnsi="Garamond"/>
                <w:color w:val="000000"/>
              </w:rPr>
              <w:t>révoltera</w:t>
            </w:r>
            <w:r w:rsidR="00D52F86">
              <w:rPr>
                <w:rStyle w:val="apple-style-span"/>
                <w:rFonts w:ascii="Garamond" w:hAnsi="Garamond"/>
                <w:color w:val="000000"/>
              </w:rPr>
              <w:t xml:space="preserve"> contre sa </w:t>
            </w:r>
            <w:r w:rsidR="00B51EDD">
              <w:rPr>
                <w:rStyle w:val="apple-style-span"/>
                <w:rFonts w:ascii="Garamond" w:hAnsi="Garamond"/>
                <w:color w:val="000000"/>
              </w:rPr>
              <w:t>mère ; une belle-</w:t>
            </w:r>
            <w:r w:rsidR="00055097">
              <w:rPr>
                <w:rStyle w:val="apple-style-span"/>
                <w:rFonts w:ascii="Garamond" w:hAnsi="Garamond"/>
                <w:color w:val="000000"/>
              </w:rPr>
              <w:t>fille contre sa belle-</w:t>
            </w:r>
            <w:r w:rsidR="00B51EDD">
              <w:rPr>
                <w:rStyle w:val="apple-style-span"/>
                <w:rFonts w:ascii="Garamond" w:hAnsi="Garamond"/>
                <w:color w:val="000000"/>
              </w:rPr>
              <w:t>mère</w:t>
            </w:r>
            <w:r w:rsidR="00D52F86">
              <w:rPr>
                <w:rStyle w:val="apple-style-span"/>
                <w:rFonts w:ascii="Garamond" w:hAnsi="Garamond"/>
                <w:color w:val="000000"/>
              </w:rPr>
              <w:t> ; et les ennemis de l’homme seront les membres de sa maison ; la face de la génération sera comme la face du chien ; un fils n’aura pas honte devant son père. Alors sur qui pouvons-nous compter ? Sur notre Père qui est dans les Cieux.</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Style w:val="apple-style-span"/>
                <w:rFonts w:ascii="Garamond" w:hAnsi="Garamond"/>
                <w:color w:val="000000"/>
                <w:lang w:eastAsia="he-IL"/>
              </w:rPr>
            </w:pPr>
            <w:r w:rsidRPr="00762D52">
              <w:rPr>
                <w:rStyle w:val="apple-style-span"/>
                <w:rFonts w:ascii="Garamond" w:hAnsi="Garamond"/>
                <w:color w:val="000000"/>
                <w:rtl/>
                <w:lang w:eastAsia="he-IL"/>
              </w:rPr>
              <w:t xml:space="preserve">בעקבות משיחא חוצפא יסגא ויוקר יאמיר הגפן תתן פריה והיין ביוקר ומלכות תהפך למינות ואין תוכחת בית וועד יהיה לזנות והגליל יחרב והגבלן ישום ואנשי הגבול יסובבו מעיר לעיר ולא יחוננו </w:t>
            </w: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lang w:eastAsia="he-IL"/>
              </w:rPr>
            </w:pPr>
          </w:p>
          <w:p w:rsidR="00762D52" w:rsidRPr="00762D52" w:rsidRDefault="00762D52" w:rsidP="004407AF">
            <w:pPr>
              <w:tabs>
                <w:tab w:val="left" w:pos="0"/>
              </w:tabs>
              <w:bidi/>
              <w:snapToGrid w:val="0"/>
              <w:jc w:val="both"/>
              <w:rPr>
                <w:rStyle w:val="apple-style-span"/>
                <w:rFonts w:ascii="Garamond" w:hAnsi="Garamond"/>
                <w:color w:val="000000"/>
                <w:rtl/>
              </w:rPr>
            </w:pPr>
            <w:r w:rsidRPr="00762D52">
              <w:rPr>
                <w:rStyle w:val="apple-style-span"/>
                <w:rFonts w:ascii="Garamond" w:hAnsi="Garamond"/>
                <w:color w:val="000000"/>
                <w:rtl/>
                <w:lang w:eastAsia="he-IL"/>
              </w:rPr>
              <w:t>וחכמות סופרים תסרח ויראי חטא ימאסו והאמת תהא נעדרת נערים פני זקנים ילבינו זקנים יעמדו מפני קטנים בן מנוול אב בת קמה באמה כלה בחמותה אויבי איש אנשי ביתו פני הדור כפני הכלב הבן אינו מתבייש מאביו ועל מה יש לנו להשען על אבינו שבשמים</w:t>
            </w:r>
            <w:r w:rsidRPr="00762D52">
              <w:rPr>
                <w:rStyle w:val="apple-style-span"/>
                <w:rFonts w:ascii="Garamond" w:hAnsi="Garamond"/>
                <w:color w:val="000000"/>
                <w:rtl/>
              </w:rPr>
              <w:t>:</w:t>
            </w:r>
          </w:p>
          <w:p w:rsidR="00762D52" w:rsidRPr="00762D52" w:rsidRDefault="00762D52" w:rsidP="004407AF">
            <w:pPr>
              <w:tabs>
                <w:tab w:val="left" w:pos="0"/>
              </w:tabs>
              <w:jc w:val="both"/>
              <w:rPr>
                <w:rFonts w:ascii="Garamond" w:hAnsi="Garamond"/>
              </w:rPr>
            </w:pPr>
          </w:p>
        </w:tc>
      </w:tr>
    </w:tbl>
    <w:p w:rsidR="00762D52" w:rsidRPr="00762D52" w:rsidRDefault="00762D52" w:rsidP="004407AF">
      <w:pPr>
        <w:tabs>
          <w:tab w:val="left" w:pos="0"/>
        </w:tabs>
        <w:jc w:val="both"/>
        <w:rPr>
          <w:rFonts w:ascii="Garamond" w:hAnsi="Garamond"/>
        </w:rPr>
      </w:pPr>
    </w:p>
    <w:p w:rsidR="00762D52" w:rsidRPr="00DF6881" w:rsidRDefault="00762D52" w:rsidP="004407AF">
      <w:pPr>
        <w:tabs>
          <w:tab w:val="left" w:pos="0"/>
        </w:tabs>
        <w:jc w:val="both"/>
        <w:rPr>
          <w:rFonts w:ascii="Garamond" w:hAnsi="Garamond" w:cs="Times New Roman"/>
          <w:b/>
          <w:bCs/>
          <w:lang w:eastAsia="he-IL"/>
        </w:rPr>
      </w:pPr>
      <w:r w:rsidRPr="00DF6881">
        <w:rPr>
          <w:rFonts w:ascii="Garamond" w:hAnsi="Garamond" w:cs="Times New Roman"/>
          <w:b/>
          <w:bCs/>
          <w:lang w:eastAsia="he-IL"/>
        </w:rPr>
        <w:t xml:space="preserve">3. </w:t>
      </w:r>
      <w:r w:rsidRPr="00DF6881">
        <w:rPr>
          <w:rFonts w:ascii="Garamond" w:hAnsi="Garamond" w:cs="Times New Roman"/>
          <w:b/>
          <w:bCs/>
          <w:i/>
          <w:iCs/>
          <w:lang w:eastAsia="he-IL"/>
        </w:rPr>
        <w:t>Talm</w:t>
      </w:r>
      <w:r w:rsidR="00DF6881" w:rsidRPr="00DF6881">
        <w:rPr>
          <w:rFonts w:ascii="Garamond" w:hAnsi="Garamond" w:cs="Times New Roman"/>
          <w:b/>
          <w:bCs/>
          <w:i/>
          <w:iCs/>
          <w:lang w:eastAsia="he-IL"/>
        </w:rPr>
        <w:t>oud Bavli, Sanhé</w:t>
      </w:r>
      <w:r w:rsidRPr="00DF6881">
        <w:rPr>
          <w:rFonts w:ascii="Garamond" w:hAnsi="Garamond" w:cs="Times New Roman"/>
          <w:b/>
          <w:bCs/>
          <w:i/>
          <w:iCs/>
          <w:lang w:eastAsia="he-IL"/>
        </w:rPr>
        <w:t>drin</w:t>
      </w:r>
      <w:r w:rsidR="00DF6881" w:rsidRPr="00DF6881">
        <w:rPr>
          <w:rFonts w:ascii="Garamond" w:hAnsi="Garamond" w:cs="Times New Roman"/>
          <w:b/>
          <w:bCs/>
          <w:i/>
          <w:iCs/>
          <w:lang w:eastAsia="he-IL"/>
        </w:rPr>
        <w:t>e</w:t>
      </w:r>
      <w:r w:rsidRPr="00DF6881">
        <w:rPr>
          <w:rFonts w:ascii="Garamond" w:hAnsi="Garamond" w:cs="Times New Roman"/>
          <w:b/>
          <w:bCs/>
          <w:i/>
          <w:iCs/>
          <w:lang w:eastAsia="he-IL"/>
        </w:rPr>
        <w:t xml:space="preserve"> 97a</w:t>
      </w:r>
      <w:r w:rsidRPr="00DF6881">
        <w:rPr>
          <w:rFonts w:ascii="Garamond" w:hAnsi="Garamond" w:cs="Times New Roman"/>
          <w:b/>
          <w:bCs/>
          <w:lang w:eastAsia="he-IL"/>
        </w:rPr>
        <w:t xml:space="preserve"> – </w:t>
      </w:r>
      <w:r w:rsidR="00DF6881" w:rsidRPr="00DF6881">
        <w:rPr>
          <w:rFonts w:ascii="Garamond" w:hAnsi="Garamond" w:cs="Times New Roman"/>
          <w:b/>
          <w:bCs/>
          <w:lang w:eastAsia="he-IL"/>
        </w:rPr>
        <w:t>L’érudition en Torah</w:t>
      </w:r>
      <w:r w:rsidR="00B51EDD">
        <w:rPr>
          <w:rFonts w:ascii="Garamond" w:hAnsi="Garamond" w:cs="Times New Roman"/>
          <w:b/>
          <w:bCs/>
          <w:lang w:eastAsia="he-IL"/>
        </w:rPr>
        <w:t xml:space="preserve"> déclinera à l’époque précédant</w:t>
      </w:r>
      <w:r w:rsidRPr="00DF6881">
        <w:rPr>
          <w:rFonts w:ascii="Garamond" w:hAnsi="Garamond" w:cs="Times New Roman"/>
          <w:b/>
          <w:bCs/>
          <w:lang w:eastAsia="he-IL"/>
        </w:rPr>
        <w:t xml:space="preserve"> </w:t>
      </w:r>
      <w:r w:rsidR="008D275A">
        <w:rPr>
          <w:rFonts w:ascii="Garamond" w:hAnsi="Garamond" w:cs="Times New Roman"/>
          <w:b/>
          <w:bCs/>
          <w:lang w:eastAsia="he-IL"/>
        </w:rPr>
        <w:t xml:space="preserve">la venue du </w:t>
      </w:r>
      <w:r w:rsidR="001622B1" w:rsidRPr="00DF6881">
        <w:rPr>
          <w:rFonts w:ascii="Garamond" w:hAnsi="Garamond" w:cs="Times New Roman"/>
          <w:b/>
          <w:bCs/>
          <w:i/>
          <w:iCs/>
          <w:lang w:eastAsia="he-IL"/>
        </w:rPr>
        <w:t>Machia’h</w:t>
      </w:r>
      <w:r w:rsidRPr="00DF6881">
        <w:rPr>
          <w:rFonts w:ascii="Garamond" w:hAnsi="Garamond" w:cs="Times New Roman"/>
          <w:b/>
          <w:bCs/>
          <w:lang w:eastAsia="he-IL"/>
        </w:rPr>
        <w:t xml:space="preserve">. </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6F6087" w:rsidRDefault="00D52F86" w:rsidP="004407AF">
            <w:pPr>
              <w:tabs>
                <w:tab w:val="left" w:pos="0"/>
              </w:tabs>
              <w:snapToGrid w:val="0"/>
              <w:jc w:val="both"/>
              <w:rPr>
                <w:rFonts w:ascii="Garamond" w:hAnsi="Garamond" w:cs="Times New Roman"/>
                <w:lang w:eastAsia="he-IL"/>
              </w:rPr>
            </w:pPr>
            <w:r w:rsidRPr="00D52F86">
              <w:rPr>
                <w:rFonts w:ascii="Garamond" w:hAnsi="Garamond" w:cs="Times New Roman"/>
                <w:lang w:eastAsia="he-IL"/>
              </w:rPr>
              <w:lastRenderedPageBreak/>
              <w:t>Rabbi Yo’</w:t>
            </w:r>
            <w:r w:rsidR="00762D52" w:rsidRPr="00D52F86">
              <w:rPr>
                <w:rFonts w:ascii="Garamond" w:hAnsi="Garamond" w:cs="Times New Roman"/>
                <w:lang w:eastAsia="he-IL"/>
              </w:rPr>
              <w:t xml:space="preserve">hanan </w:t>
            </w:r>
            <w:r w:rsidR="00B51EDD">
              <w:rPr>
                <w:rFonts w:ascii="Garamond" w:hAnsi="Garamond" w:cs="Times New Roman"/>
                <w:lang w:eastAsia="he-IL"/>
              </w:rPr>
              <w:t>disait : « </w:t>
            </w:r>
            <w:r w:rsidRPr="00D52F86">
              <w:rPr>
                <w:rFonts w:ascii="Garamond" w:hAnsi="Garamond" w:cs="Times New Roman"/>
                <w:lang w:eastAsia="he-IL"/>
              </w:rPr>
              <w:t xml:space="preserve">Dans la </w:t>
            </w:r>
            <w:r w:rsidR="00B51EDD" w:rsidRPr="00D52F86">
              <w:rPr>
                <w:rFonts w:ascii="Garamond" w:hAnsi="Garamond" w:cs="Times New Roman"/>
                <w:lang w:eastAsia="he-IL"/>
              </w:rPr>
              <w:t>génération</w:t>
            </w:r>
            <w:r w:rsidRPr="00D52F86">
              <w:rPr>
                <w:rFonts w:ascii="Garamond" w:hAnsi="Garamond" w:cs="Times New Roman"/>
                <w:lang w:eastAsia="he-IL"/>
              </w:rPr>
              <w:t xml:space="preserve"> où le fils de David [</w:t>
            </w:r>
            <w:r w:rsidR="008D275A">
              <w:rPr>
                <w:rFonts w:ascii="Garamond" w:hAnsi="Garamond" w:cs="Times New Roman"/>
                <w:lang w:eastAsia="he-IL"/>
              </w:rPr>
              <w:t xml:space="preserve">le </w:t>
            </w:r>
            <w:r w:rsidRPr="00B51EDD">
              <w:rPr>
                <w:rFonts w:ascii="Garamond" w:hAnsi="Garamond" w:cs="Times New Roman"/>
                <w:i/>
                <w:iCs/>
                <w:lang w:eastAsia="he-IL"/>
              </w:rPr>
              <w:t>Machia’h</w:t>
            </w:r>
            <w:r w:rsidRPr="00D52F86">
              <w:rPr>
                <w:rFonts w:ascii="Garamond" w:hAnsi="Garamond" w:cs="Times New Roman"/>
                <w:lang w:eastAsia="he-IL"/>
              </w:rPr>
              <w:t>] viendra</w:t>
            </w:r>
            <w:r>
              <w:rPr>
                <w:rFonts w:ascii="Garamond" w:hAnsi="Garamond" w:cs="Times New Roman"/>
                <w:lang w:eastAsia="he-IL"/>
              </w:rPr>
              <w:t xml:space="preserve">, les érudits en Torah seront peu en nombre, et en ce qui concerne le reste, leurs yeux faibliront par le chagrin et la douleur. De multiples souffrances et mauvais décrets seront </w:t>
            </w:r>
            <w:r w:rsidR="00B51EDD">
              <w:rPr>
                <w:rFonts w:ascii="Garamond" w:hAnsi="Garamond" w:cs="Times New Roman"/>
                <w:lang w:eastAsia="he-IL"/>
              </w:rPr>
              <w:t>promulgués</w:t>
            </w:r>
            <w:r w:rsidR="008D275A">
              <w:rPr>
                <w:rFonts w:ascii="Garamond" w:hAnsi="Garamond" w:cs="Times New Roman"/>
                <w:lang w:eastAsia="he-IL"/>
              </w:rPr>
              <w:t xml:space="preserve"> de</w:t>
            </w:r>
            <w:r>
              <w:rPr>
                <w:rFonts w:ascii="Garamond" w:hAnsi="Garamond" w:cs="Times New Roman"/>
                <w:lang w:eastAsia="he-IL"/>
              </w:rPr>
              <w:t xml:space="preserve"> nouveau, chaque </w:t>
            </w:r>
            <w:r w:rsidR="00234A97">
              <w:rPr>
                <w:rFonts w:ascii="Garamond" w:hAnsi="Garamond" w:cs="Times New Roman"/>
                <w:lang w:eastAsia="he-IL"/>
              </w:rPr>
              <w:t xml:space="preserve">nouveau mal arrivant avec </w:t>
            </w:r>
            <w:r w:rsidR="00B51EDD">
              <w:rPr>
                <w:rFonts w:ascii="Garamond" w:hAnsi="Garamond" w:cs="Times New Roman"/>
                <w:lang w:eastAsia="he-IL"/>
              </w:rPr>
              <w:t>hâte, sans</w:t>
            </w:r>
            <w:r w:rsidR="00234A97">
              <w:rPr>
                <w:rFonts w:ascii="Garamond" w:hAnsi="Garamond" w:cs="Times New Roman"/>
                <w:lang w:eastAsia="he-IL"/>
              </w:rPr>
              <w:t xml:space="preserve"> que le </w:t>
            </w:r>
            <w:r w:rsidR="00B51EDD">
              <w:rPr>
                <w:rFonts w:ascii="Garamond" w:hAnsi="Garamond" w:cs="Times New Roman"/>
                <w:lang w:eastAsia="he-IL"/>
              </w:rPr>
              <w:t>précédent</w:t>
            </w:r>
            <w:r w:rsidR="00234A97">
              <w:rPr>
                <w:rFonts w:ascii="Garamond" w:hAnsi="Garamond" w:cs="Times New Roman"/>
                <w:lang w:eastAsia="he-IL"/>
              </w:rPr>
              <w:t xml:space="preserve"> </w:t>
            </w:r>
            <w:r w:rsidR="00B51EDD">
              <w:rPr>
                <w:rFonts w:ascii="Garamond" w:hAnsi="Garamond" w:cs="Times New Roman"/>
                <w:lang w:eastAsia="he-IL"/>
              </w:rPr>
              <w:t xml:space="preserve">ne </w:t>
            </w:r>
            <w:r w:rsidR="00234A97">
              <w:rPr>
                <w:rFonts w:ascii="Garamond" w:hAnsi="Garamond" w:cs="Times New Roman"/>
                <w:lang w:eastAsia="he-IL"/>
              </w:rPr>
              <w:t>soit terminé. »</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אמר רבי יוחנן דור שבן דוד בא בו תלמידי חכמים מתמעטים והשאר עיניהם כלות ביגון ואנחה וצרות רבות וגזרות קשות מתחדשות עד שהראשונה פקודה שניה ממהרת לבא.</w:t>
            </w:r>
          </w:p>
          <w:p w:rsidR="00762D52" w:rsidRPr="00762D52" w:rsidRDefault="00762D52" w:rsidP="004407AF">
            <w:pPr>
              <w:tabs>
                <w:tab w:val="left" w:pos="0"/>
              </w:tabs>
              <w:jc w:val="both"/>
              <w:rPr>
                <w:rFonts w:ascii="Garamond" w:hAnsi="Garamond" w:cs="Times New Roman"/>
                <w:lang w:eastAsia="he-IL"/>
              </w:rPr>
            </w:pPr>
          </w:p>
        </w:tc>
      </w:tr>
    </w:tbl>
    <w:p w:rsidR="00762D52" w:rsidRPr="00762D52" w:rsidRDefault="00762D52" w:rsidP="004407AF">
      <w:pPr>
        <w:pStyle w:val="Titre2"/>
        <w:tabs>
          <w:tab w:val="clear" w:pos="576"/>
          <w:tab w:val="num" w:pos="0"/>
        </w:tabs>
        <w:spacing w:before="0" w:after="0"/>
        <w:ind w:left="0" w:firstLine="0"/>
        <w:rPr>
          <w:rStyle w:val="apple-style-span"/>
          <w:sz w:val="22"/>
          <w:szCs w:val="22"/>
        </w:rPr>
      </w:pPr>
      <w:bookmarkStart w:id="11" w:name="_Toc252124612"/>
    </w:p>
    <w:p w:rsidR="00762D52" w:rsidRPr="00AB3B07" w:rsidRDefault="006F6087" w:rsidP="004407AF">
      <w:pPr>
        <w:jc w:val="both"/>
        <w:rPr>
          <w:rFonts w:ascii="Garamond" w:hAnsi="Garamond"/>
        </w:rPr>
      </w:pPr>
      <w:r w:rsidRPr="006F6087">
        <w:rPr>
          <w:rFonts w:ascii="Garamond" w:hAnsi="Garamond"/>
        </w:rPr>
        <w:t xml:space="preserve">L’objectif de ces douleurs de l’enfantement est de </w:t>
      </w:r>
      <w:r w:rsidR="00B51EDD" w:rsidRPr="006F6087">
        <w:rPr>
          <w:rFonts w:ascii="Garamond" w:hAnsi="Garamond"/>
        </w:rPr>
        <w:t>préparer</w:t>
      </w:r>
      <w:r w:rsidRPr="006F6087">
        <w:rPr>
          <w:rFonts w:ascii="Garamond" w:hAnsi="Garamond"/>
        </w:rPr>
        <w:t xml:space="preserve"> spirituellement la voie pour l’arrivée du </w:t>
      </w:r>
      <w:r w:rsidRPr="00173077">
        <w:rPr>
          <w:rFonts w:ascii="Garamond" w:hAnsi="Garamond"/>
          <w:i/>
          <w:iCs/>
        </w:rPr>
        <w:t>Machia’h</w:t>
      </w:r>
      <w:r w:rsidRPr="006F6087">
        <w:rPr>
          <w:rFonts w:ascii="Garamond" w:hAnsi="Garamond"/>
        </w:rPr>
        <w:t xml:space="preserve"> et la nouvelle ère qu’</w:t>
      </w:r>
      <w:r w:rsidR="00173077">
        <w:rPr>
          <w:rFonts w:ascii="Garamond" w:hAnsi="Garamond"/>
        </w:rPr>
        <w:t xml:space="preserve">il </w:t>
      </w:r>
      <w:r>
        <w:rPr>
          <w:rFonts w:ascii="Garamond" w:hAnsi="Garamond"/>
        </w:rPr>
        <w:t>introduira.</w:t>
      </w:r>
    </w:p>
    <w:p w:rsidR="00762D52" w:rsidRPr="00AB3B07" w:rsidRDefault="00762D52" w:rsidP="004407AF">
      <w:pPr>
        <w:jc w:val="both"/>
        <w:rPr>
          <w:rFonts w:ascii="Garamond" w:hAnsi="Garamond"/>
          <w:b/>
          <w:bCs/>
        </w:rPr>
      </w:pPr>
      <w:r w:rsidRPr="002828A1">
        <w:rPr>
          <w:rFonts w:ascii="Garamond" w:hAnsi="Garamond"/>
          <w:b/>
          <w:bCs/>
        </w:rPr>
        <w:t>4. Rabbi Eliyah</w:t>
      </w:r>
      <w:r w:rsidR="006F6087" w:rsidRPr="002828A1">
        <w:rPr>
          <w:rFonts w:ascii="Garamond" w:hAnsi="Garamond"/>
          <w:b/>
          <w:bCs/>
        </w:rPr>
        <w:t xml:space="preserve">ou Dessler, </w:t>
      </w:r>
      <w:r w:rsidR="006F6087" w:rsidRPr="002828A1">
        <w:rPr>
          <w:rFonts w:ascii="Garamond" w:hAnsi="Garamond"/>
          <w:b/>
          <w:bCs/>
          <w:i/>
          <w:iCs/>
        </w:rPr>
        <w:t>Mi’htav Mé</w:t>
      </w:r>
      <w:r w:rsidRPr="002828A1">
        <w:rPr>
          <w:rFonts w:ascii="Garamond" w:hAnsi="Garamond"/>
          <w:b/>
          <w:bCs/>
          <w:i/>
          <w:iCs/>
        </w:rPr>
        <w:t>Eliyah</w:t>
      </w:r>
      <w:r w:rsidR="006F6087" w:rsidRPr="002828A1">
        <w:rPr>
          <w:rFonts w:ascii="Garamond" w:hAnsi="Garamond"/>
          <w:b/>
          <w:bCs/>
          <w:i/>
          <w:iCs/>
        </w:rPr>
        <w:t>o</w:t>
      </w:r>
      <w:r w:rsidRPr="002828A1">
        <w:rPr>
          <w:rFonts w:ascii="Garamond" w:hAnsi="Garamond"/>
          <w:b/>
          <w:bCs/>
          <w:i/>
          <w:iCs/>
        </w:rPr>
        <w:t xml:space="preserve">u, Vol. </w:t>
      </w:r>
      <w:r w:rsidRPr="000836F4">
        <w:rPr>
          <w:rFonts w:ascii="Garamond" w:hAnsi="Garamond"/>
          <w:b/>
          <w:bCs/>
          <w:i/>
          <w:iCs/>
        </w:rPr>
        <w:t>V, p. 207</w:t>
      </w:r>
      <w:r w:rsidRPr="000836F4">
        <w:rPr>
          <w:rFonts w:ascii="Garamond" w:hAnsi="Garamond"/>
          <w:b/>
          <w:bCs/>
        </w:rPr>
        <w:t xml:space="preserve"> – </w:t>
      </w:r>
      <w:r w:rsidR="000836F4" w:rsidRPr="000836F4">
        <w:rPr>
          <w:rFonts w:ascii="Garamond" w:hAnsi="Garamond"/>
          <w:b/>
          <w:bCs/>
        </w:rPr>
        <w:t xml:space="preserve">La </w:t>
      </w:r>
      <w:r w:rsidR="00FD2AF2" w:rsidRPr="00055097">
        <w:rPr>
          <w:rFonts w:ascii="Garamond" w:hAnsi="Garamond"/>
          <w:b/>
          <w:bCs/>
        </w:rPr>
        <w:t>montée</w:t>
      </w:r>
      <w:r w:rsidR="000836F4" w:rsidRPr="000836F4">
        <w:rPr>
          <w:rFonts w:ascii="Garamond" w:hAnsi="Garamond"/>
          <w:b/>
          <w:bCs/>
        </w:rPr>
        <w:t xml:space="preserve"> du </w:t>
      </w:r>
      <w:r w:rsidR="00173077" w:rsidRPr="000836F4">
        <w:rPr>
          <w:rFonts w:ascii="Garamond" w:hAnsi="Garamond"/>
          <w:b/>
          <w:bCs/>
        </w:rPr>
        <w:t>matérialisme</w:t>
      </w:r>
      <w:r w:rsidR="000836F4" w:rsidRPr="000836F4">
        <w:rPr>
          <w:rFonts w:ascii="Garamond" w:hAnsi="Garamond"/>
          <w:b/>
          <w:bCs/>
        </w:rPr>
        <w:t xml:space="preserve"> de l’</w:t>
      </w:r>
      <w:r w:rsidR="00173077" w:rsidRPr="000836F4">
        <w:rPr>
          <w:rFonts w:ascii="Garamond" w:hAnsi="Garamond"/>
          <w:b/>
          <w:bCs/>
        </w:rPr>
        <w:t>ère</w:t>
      </w:r>
      <w:r w:rsidR="000836F4" w:rsidRPr="000836F4">
        <w:rPr>
          <w:rFonts w:ascii="Garamond" w:hAnsi="Garamond"/>
          <w:b/>
          <w:bCs/>
        </w:rPr>
        <w:t xml:space="preserve"> pré-messiani</w:t>
      </w:r>
      <w:r w:rsidR="00173077">
        <w:rPr>
          <w:rFonts w:ascii="Garamond" w:hAnsi="Garamond"/>
          <w:b/>
          <w:bCs/>
        </w:rPr>
        <w:t>que suscitera un réveil spiritue</w:t>
      </w:r>
      <w:r w:rsidR="000836F4" w:rsidRPr="000836F4">
        <w:rPr>
          <w:rFonts w:ascii="Garamond" w:hAnsi="Garamond"/>
          <w:b/>
          <w:bCs/>
        </w:rPr>
        <w:t xml:space="preserve">l qui sera le catalyseur de la venue du </w:t>
      </w:r>
      <w:r w:rsidR="000836F4" w:rsidRPr="000836F4">
        <w:rPr>
          <w:rFonts w:ascii="Garamond" w:hAnsi="Garamond"/>
          <w:b/>
          <w:bCs/>
          <w:i/>
          <w:iCs/>
        </w:rPr>
        <w:t>Machia’h</w:t>
      </w:r>
      <w:r w:rsidR="000836F4" w:rsidRPr="000836F4">
        <w:rPr>
          <w:rFonts w:ascii="Garamond" w:hAnsi="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4C47">
        <w:tc>
          <w:tcPr>
            <w:tcW w:w="4260" w:type="dxa"/>
          </w:tcPr>
          <w:p w:rsidR="000836F4" w:rsidRPr="000836F4" w:rsidRDefault="000836F4" w:rsidP="004407AF">
            <w:pPr>
              <w:tabs>
                <w:tab w:val="left" w:pos="0"/>
              </w:tabs>
              <w:jc w:val="both"/>
              <w:rPr>
                <w:rFonts w:ascii="Garamond" w:hAnsi="Garamond" w:cs="Times New Roman"/>
                <w:color w:val="000000"/>
              </w:rPr>
            </w:pPr>
            <w:r w:rsidRPr="000836F4">
              <w:rPr>
                <w:rFonts w:ascii="Garamond" w:hAnsi="Garamond" w:cs="Times New Roman"/>
                <w:color w:val="000000"/>
              </w:rPr>
              <w:t>Il est co</w:t>
            </w:r>
            <w:r w:rsidR="00173077">
              <w:rPr>
                <w:rFonts w:ascii="Garamond" w:hAnsi="Garamond" w:cs="Times New Roman"/>
                <w:color w:val="000000"/>
              </w:rPr>
              <w:t>nnu dans le monde de la méde</w:t>
            </w:r>
            <w:r w:rsidR="00173077" w:rsidRPr="000836F4">
              <w:rPr>
                <w:rFonts w:ascii="Garamond" w:hAnsi="Garamond" w:cs="Times New Roman"/>
                <w:color w:val="000000"/>
              </w:rPr>
              <w:t>cine</w:t>
            </w:r>
            <w:r w:rsidR="00173077">
              <w:rPr>
                <w:rFonts w:ascii="Garamond" w:hAnsi="Garamond" w:cs="Times New Roman"/>
                <w:color w:val="000000"/>
              </w:rPr>
              <w:t xml:space="preserve"> que </w:t>
            </w:r>
            <w:r w:rsidRPr="000836F4">
              <w:rPr>
                <w:rFonts w:ascii="Garamond" w:hAnsi="Garamond" w:cs="Times New Roman"/>
                <w:color w:val="000000"/>
              </w:rPr>
              <w:t>les personnes saines</w:t>
            </w:r>
            <w:r>
              <w:rPr>
                <w:rFonts w:ascii="Garamond" w:hAnsi="Garamond" w:cs="Times New Roman"/>
                <w:color w:val="000000"/>
              </w:rPr>
              <w:t xml:space="preserve"> </w:t>
            </w:r>
            <w:r w:rsidR="00173077">
              <w:rPr>
                <w:rFonts w:ascii="Garamond" w:hAnsi="Garamond" w:cs="Times New Roman"/>
                <w:color w:val="000000"/>
              </w:rPr>
              <w:t xml:space="preserve">reçoivent des </w:t>
            </w:r>
            <w:r w:rsidR="008D275A">
              <w:rPr>
                <w:rFonts w:ascii="Garamond" w:hAnsi="Garamond" w:cs="Times New Roman"/>
                <w:color w:val="000000"/>
              </w:rPr>
              <w:t>vaccins</w:t>
            </w:r>
            <w:r w:rsidR="00173077">
              <w:rPr>
                <w:rFonts w:ascii="Garamond" w:hAnsi="Garamond" w:cs="Times New Roman"/>
                <w:color w:val="000000"/>
              </w:rPr>
              <w:t xml:space="preserve"> en injectant la</w:t>
            </w:r>
            <w:r>
              <w:rPr>
                <w:rFonts w:ascii="Garamond" w:hAnsi="Garamond" w:cs="Times New Roman"/>
                <w:color w:val="000000"/>
              </w:rPr>
              <w:t xml:space="preserve"> forme affaiblie d’une maladie afin de susciter la production d’anticorps pour lutter contre cette maladie. </w:t>
            </w:r>
            <w:r w:rsidR="00173077">
              <w:rPr>
                <w:rFonts w:ascii="Garamond" w:hAnsi="Garamond" w:cs="Times New Roman"/>
                <w:color w:val="000000"/>
              </w:rPr>
              <w:t>Il en est de même dans le domaine spirituel</w:t>
            </w:r>
            <w:r>
              <w:rPr>
                <w:rFonts w:ascii="Garamond" w:hAnsi="Garamond" w:cs="Times New Roman"/>
                <w:color w:val="000000"/>
              </w:rPr>
              <w:t>, il est p</w:t>
            </w:r>
            <w:r w:rsidR="00173077">
              <w:rPr>
                <w:rFonts w:ascii="Garamond" w:hAnsi="Garamond" w:cs="Times New Roman"/>
                <w:color w:val="000000"/>
              </w:rPr>
              <w:t>arfois nécessaire de nous injecter</w:t>
            </w:r>
            <w:r>
              <w:rPr>
                <w:rFonts w:ascii="Garamond" w:hAnsi="Garamond" w:cs="Times New Roman"/>
                <w:color w:val="000000"/>
              </w:rPr>
              <w:t xml:space="preserve"> un état de </w:t>
            </w:r>
            <w:r w:rsidR="00173077">
              <w:rPr>
                <w:rFonts w:ascii="Garamond" w:hAnsi="Garamond" w:cs="Times New Roman"/>
                <w:color w:val="000000"/>
              </w:rPr>
              <w:t>matérialisme</w:t>
            </w:r>
            <w:r>
              <w:rPr>
                <w:rFonts w:ascii="Garamond" w:hAnsi="Garamond" w:cs="Times New Roman"/>
                <w:color w:val="000000"/>
              </w:rPr>
              <w:t xml:space="preserve"> </w:t>
            </w:r>
            <w:r w:rsidR="00173077">
              <w:rPr>
                <w:rFonts w:ascii="Garamond" w:hAnsi="Garamond" w:cs="Times New Roman"/>
                <w:color w:val="000000"/>
              </w:rPr>
              <w:t>extrême</w:t>
            </w:r>
            <w:r>
              <w:rPr>
                <w:rFonts w:ascii="Garamond" w:hAnsi="Garamond" w:cs="Times New Roman"/>
                <w:color w:val="000000"/>
              </w:rPr>
              <w:t xml:space="preserve">, même à des moments où le Bon Penchant n’est </w:t>
            </w:r>
            <w:r w:rsidR="00173077">
              <w:rPr>
                <w:rFonts w:ascii="Garamond" w:hAnsi="Garamond" w:cs="Times New Roman"/>
                <w:color w:val="000000"/>
              </w:rPr>
              <w:t xml:space="preserve">pas </w:t>
            </w:r>
            <w:r w:rsidR="008D275A">
              <w:rPr>
                <w:rFonts w:ascii="Garamond" w:hAnsi="Garamond" w:cs="Times New Roman"/>
                <w:color w:val="000000"/>
              </w:rPr>
              <w:t>attaqué par le</w:t>
            </w:r>
            <w:r>
              <w:rPr>
                <w:rFonts w:ascii="Garamond" w:hAnsi="Garamond" w:cs="Times New Roman"/>
                <w:color w:val="000000"/>
              </w:rPr>
              <w:t xml:space="preserve"> Mauvais Penchant, afin de susciter la capacité du Bon Penchant à lutter contre le Mauvais Penchant lor</w:t>
            </w:r>
            <w:r w:rsidR="00173077">
              <w:rPr>
                <w:rFonts w:ascii="Garamond" w:hAnsi="Garamond" w:cs="Times New Roman"/>
                <w:color w:val="000000"/>
              </w:rPr>
              <w:t>s</w:t>
            </w:r>
            <w:r>
              <w:rPr>
                <w:rFonts w:ascii="Garamond" w:hAnsi="Garamond" w:cs="Times New Roman"/>
                <w:color w:val="000000"/>
              </w:rPr>
              <w:t>que le besoin s’en fera sentir.</w:t>
            </w:r>
          </w:p>
          <w:p w:rsidR="00762D52" w:rsidRPr="00AB3B07" w:rsidRDefault="00762D52" w:rsidP="004407AF">
            <w:pPr>
              <w:tabs>
                <w:tab w:val="left" w:pos="0"/>
              </w:tabs>
              <w:jc w:val="both"/>
              <w:rPr>
                <w:rFonts w:ascii="Garamond" w:hAnsi="Garamond" w:cs="Times New Roman"/>
                <w:color w:val="000000"/>
              </w:rPr>
            </w:pPr>
          </w:p>
          <w:p w:rsidR="00D3152F" w:rsidRPr="00D3152F" w:rsidRDefault="00D3152F" w:rsidP="004407AF">
            <w:pPr>
              <w:tabs>
                <w:tab w:val="left" w:pos="0"/>
              </w:tabs>
              <w:jc w:val="both"/>
              <w:rPr>
                <w:rFonts w:ascii="Garamond" w:hAnsi="Garamond" w:cs="Times New Roman"/>
                <w:color w:val="000000"/>
              </w:rPr>
            </w:pPr>
            <w:r w:rsidRPr="00D3152F">
              <w:rPr>
                <w:rFonts w:ascii="Garamond" w:hAnsi="Garamond" w:cs="Times New Roman"/>
                <w:color w:val="000000"/>
              </w:rPr>
              <w:t>C’est la raison pour la</w:t>
            </w:r>
            <w:r w:rsidR="008D275A">
              <w:rPr>
                <w:rFonts w:ascii="Garamond" w:hAnsi="Garamond" w:cs="Times New Roman"/>
                <w:color w:val="000000"/>
              </w:rPr>
              <w:t>quelle Adam a été envoyé dans le</w:t>
            </w:r>
            <w:r w:rsidRPr="00D3152F">
              <w:rPr>
                <w:rFonts w:ascii="Garamond" w:hAnsi="Garamond" w:cs="Times New Roman"/>
                <w:color w:val="000000"/>
              </w:rPr>
              <w:t xml:space="preserve"> monde de</w:t>
            </w:r>
            <w:r w:rsidR="008D275A">
              <w:rPr>
                <w:rFonts w:ascii="Garamond" w:hAnsi="Garamond" w:cs="Times New Roman"/>
                <w:color w:val="000000"/>
              </w:rPr>
              <w:t xml:space="preserve"> la</w:t>
            </w:r>
            <w:r w:rsidRPr="00D3152F">
              <w:rPr>
                <w:rFonts w:ascii="Garamond" w:hAnsi="Garamond" w:cs="Times New Roman"/>
                <w:color w:val="000000"/>
              </w:rPr>
              <w:t xml:space="preserve"> matérialité, et c’est aussi la raison des temps </w:t>
            </w:r>
            <w:r w:rsidR="00173077" w:rsidRPr="00D3152F">
              <w:rPr>
                <w:rFonts w:ascii="Garamond" w:hAnsi="Garamond" w:cs="Times New Roman"/>
                <w:color w:val="000000"/>
              </w:rPr>
              <w:t>pré</w:t>
            </w:r>
            <w:r w:rsidRPr="00D3152F">
              <w:rPr>
                <w:rFonts w:ascii="Garamond" w:hAnsi="Garamond" w:cs="Times New Roman"/>
                <w:color w:val="000000"/>
              </w:rPr>
              <w:t>-messianique :</w:t>
            </w:r>
            <w:r w:rsidR="00FD2AF2">
              <w:rPr>
                <w:rFonts w:ascii="Garamond" w:hAnsi="Garamond" w:cs="Times New Roman"/>
                <w:color w:val="000000"/>
              </w:rPr>
              <w:t xml:space="preserve"> </w:t>
            </w:r>
            <w:r w:rsidR="008D275A" w:rsidRPr="00FD2AF2">
              <w:rPr>
                <w:rFonts w:ascii="Garamond" w:hAnsi="Garamond" w:cs="Times New Roman"/>
                <w:color w:val="000000"/>
              </w:rPr>
              <w:t>l’excitation de la lutte</w:t>
            </w:r>
            <w:r w:rsidRPr="00D3152F">
              <w:rPr>
                <w:rFonts w:ascii="Garamond" w:hAnsi="Garamond" w:cs="Times New Roman"/>
                <w:color w:val="000000"/>
              </w:rPr>
              <w:t xml:space="preserve"> contre la matérialité sera </w:t>
            </w:r>
            <w:r w:rsidR="00173077">
              <w:rPr>
                <w:rFonts w:ascii="Garamond" w:hAnsi="Garamond" w:cs="Times New Roman"/>
                <w:color w:val="000000"/>
              </w:rPr>
              <w:t>elle-même un catalyseur spiritue</w:t>
            </w:r>
            <w:r w:rsidRPr="00D3152F">
              <w:rPr>
                <w:rFonts w:ascii="Garamond" w:hAnsi="Garamond" w:cs="Times New Roman"/>
                <w:color w:val="000000"/>
              </w:rPr>
              <w:t xml:space="preserve">l pour amener le </w:t>
            </w:r>
            <w:r w:rsidR="001622B1" w:rsidRPr="00D3152F">
              <w:rPr>
                <w:rFonts w:ascii="Garamond" w:hAnsi="Garamond" w:cs="Times New Roman"/>
                <w:i/>
                <w:iCs/>
                <w:color w:val="000000"/>
              </w:rPr>
              <w:t>Machia’h</w:t>
            </w:r>
            <w:r w:rsidR="00762D52" w:rsidRPr="00D3152F">
              <w:rPr>
                <w:rFonts w:ascii="Garamond" w:hAnsi="Garamond" w:cs="Times New Roman"/>
                <w:color w:val="000000"/>
              </w:rPr>
              <w:t xml:space="preserve">. </w:t>
            </w:r>
          </w:p>
        </w:tc>
        <w:tc>
          <w:tcPr>
            <w:tcW w:w="4261" w:type="dxa"/>
          </w:tcPr>
          <w:p w:rsidR="00762D52" w:rsidRPr="00762D52" w:rsidRDefault="00762D52" w:rsidP="004407AF">
            <w:pPr>
              <w:tabs>
                <w:tab w:val="left" w:pos="0"/>
              </w:tabs>
              <w:bidi/>
              <w:jc w:val="both"/>
              <w:rPr>
                <w:rFonts w:ascii="Garamond" w:hAnsi="Garamond" w:cs="Times New Roman"/>
                <w:color w:val="000000"/>
                <w:rtl/>
              </w:rPr>
            </w:pPr>
            <w:r w:rsidRPr="00762D52">
              <w:rPr>
                <w:rFonts w:ascii="Garamond" w:hAnsi="Garamond" w:cs="Times New Roman"/>
                <w:color w:val="000000"/>
                <w:rtl/>
              </w:rPr>
              <w:t>ידוע ברפואה שנותנים לאדם בריא זריקות לשם חיסון, היינו שזורקים לדם חמרים מעין מחלה מסויימת שיעוררו למלחמה את חלקי הדם הלוחמים נגד חידקי החולי ההוא. וכן ברוחניות, לפעמים יש הכרח לזרוק לתוכנו בחינה של גשמיות גסה ביותר, גם בשעתא דיצה"ט שאין התקפה כעת מצד היצר, כדי שיתעורר להיות מוכן למלחמה לעת הצורך.</w:t>
            </w:r>
          </w:p>
          <w:p w:rsidR="00762D52" w:rsidRPr="00762D52" w:rsidRDefault="00762D52" w:rsidP="004407AF">
            <w:pPr>
              <w:tabs>
                <w:tab w:val="left" w:pos="0"/>
              </w:tabs>
              <w:bidi/>
              <w:jc w:val="both"/>
              <w:rPr>
                <w:rFonts w:ascii="Garamond" w:hAnsi="Garamond" w:cs="Times New Roman"/>
                <w:color w:val="000000"/>
                <w:rtl/>
              </w:rPr>
            </w:pPr>
          </w:p>
          <w:p w:rsidR="00762D52" w:rsidRPr="00762D52" w:rsidRDefault="00762D52" w:rsidP="004407AF">
            <w:pPr>
              <w:tabs>
                <w:tab w:val="left" w:pos="0"/>
              </w:tabs>
              <w:bidi/>
              <w:jc w:val="both"/>
              <w:rPr>
                <w:rFonts w:ascii="Garamond" w:hAnsi="Garamond" w:cs="Times New Roman"/>
                <w:color w:val="000000"/>
                <w:rtl/>
              </w:rPr>
            </w:pPr>
          </w:p>
          <w:p w:rsidR="00D3152F" w:rsidRDefault="00D3152F" w:rsidP="004407AF">
            <w:pPr>
              <w:tabs>
                <w:tab w:val="left" w:pos="0"/>
              </w:tabs>
              <w:bidi/>
              <w:jc w:val="both"/>
              <w:rPr>
                <w:rFonts w:ascii="Garamond" w:hAnsi="Garamond" w:cs="Times New Roman"/>
                <w:color w:val="000000"/>
              </w:rPr>
            </w:pPr>
          </w:p>
          <w:p w:rsidR="00D3152F" w:rsidRDefault="00D3152F" w:rsidP="004407AF">
            <w:pPr>
              <w:tabs>
                <w:tab w:val="left" w:pos="0"/>
              </w:tabs>
              <w:bidi/>
              <w:jc w:val="both"/>
              <w:rPr>
                <w:rFonts w:ascii="Garamond" w:hAnsi="Garamond" w:cs="Times New Roman"/>
                <w:color w:val="000000"/>
              </w:rPr>
            </w:pPr>
          </w:p>
          <w:p w:rsidR="00762D52" w:rsidRPr="00762D52" w:rsidRDefault="00762D52" w:rsidP="004407AF">
            <w:pPr>
              <w:tabs>
                <w:tab w:val="left" w:pos="0"/>
              </w:tabs>
              <w:bidi/>
              <w:jc w:val="both"/>
              <w:rPr>
                <w:rFonts w:ascii="Garamond" w:hAnsi="Garamond" w:cs="Times New Roman"/>
                <w:color w:val="000000"/>
              </w:rPr>
            </w:pPr>
            <w:r w:rsidRPr="00762D52">
              <w:rPr>
                <w:rFonts w:ascii="Garamond" w:hAnsi="Garamond" w:cs="Times New Roman"/>
                <w:color w:val="000000"/>
                <w:rtl/>
              </w:rPr>
              <w:t xml:space="preserve">זה טעם שהשליכו אדם הראשון אל הגשמיות, וזה גם טעם לנסיונות עיקבא דמשיחא, כי התעוררות המלחמה להתגבר עליהם תביא לידי ביאת משיח. </w:t>
            </w:r>
          </w:p>
        </w:tc>
      </w:tr>
    </w:tbl>
    <w:p w:rsidR="00762D52" w:rsidRPr="00762D52" w:rsidRDefault="00762D52" w:rsidP="004407AF">
      <w:pPr>
        <w:tabs>
          <w:tab w:val="left" w:pos="0"/>
        </w:tabs>
        <w:jc w:val="both"/>
        <w:rPr>
          <w:rFonts w:ascii="Garamond" w:hAnsi="Garamond" w:cs="Times New Roman"/>
          <w:b/>
          <w:bCs/>
          <w:color w:val="000000"/>
        </w:rPr>
      </w:pPr>
    </w:p>
    <w:p w:rsidR="00762D52" w:rsidRPr="008D275A" w:rsidRDefault="00762D52" w:rsidP="004407AF">
      <w:pPr>
        <w:tabs>
          <w:tab w:val="left" w:pos="0"/>
        </w:tabs>
        <w:jc w:val="both"/>
        <w:rPr>
          <w:rFonts w:cs="Times New Roman"/>
          <w:b/>
          <w:bCs/>
          <w:color w:val="000000"/>
        </w:rPr>
      </w:pPr>
      <w:r w:rsidRPr="00D3152F">
        <w:rPr>
          <w:rFonts w:ascii="Garamond" w:hAnsi="Garamond" w:cs="Times New Roman"/>
          <w:b/>
          <w:bCs/>
          <w:color w:val="000000"/>
        </w:rPr>
        <w:t xml:space="preserve">5. </w:t>
      </w:r>
      <w:r w:rsidRPr="00D3152F">
        <w:rPr>
          <w:rFonts w:ascii="Garamond" w:hAnsi="Garamond" w:cs="Times New Roman"/>
          <w:b/>
          <w:bCs/>
          <w:i/>
          <w:iCs/>
          <w:color w:val="000000"/>
        </w:rPr>
        <w:t>Ibid.</w:t>
      </w:r>
      <w:r w:rsidRPr="00D3152F">
        <w:rPr>
          <w:rFonts w:ascii="Garamond" w:hAnsi="Garamond" w:cs="Times New Roman"/>
          <w:b/>
          <w:bCs/>
          <w:color w:val="000000"/>
        </w:rPr>
        <w:t xml:space="preserve"> – </w:t>
      </w:r>
      <w:r w:rsidR="00D3152F" w:rsidRPr="00D3152F">
        <w:rPr>
          <w:rFonts w:ascii="Garamond" w:hAnsi="Garamond" w:cs="Times New Roman"/>
          <w:b/>
          <w:bCs/>
          <w:color w:val="000000"/>
        </w:rPr>
        <w:t>L’obscurité de l’ère pré-messianique nous enseignera</w:t>
      </w:r>
      <w:r w:rsidR="00FD2AF2">
        <w:rPr>
          <w:rFonts w:ascii="Garamond" w:hAnsi="Garamond" w:cs="Times New Roman"/>
          <w:b/>
          <w:bCs/>
          <w:color w:val="000000"/>
        </w:rPr>
        <w:t xml:space="preserve"> </w:t>
      </w:r>
      <w:r w:rsidR="008D275A" w:rsidRPr="00FD2AF2">
        <w:rPr>
          <w:rFonts w:ascii="Garamond" w:hAnsi="Garamond" w:cs="Times New Roman"/>
          <w:b/>
          <w:bCs/>
          <w:color w:val="000000"/>
        </w:rPr>
        <w:t>exactement à quel point de spiritualité nous sommes réellement</w:t>
      </w:r>
      <w:r w:rsidR="00FD2AF2" w:rsidRPr="00FD2AF2">
        <w:rPr>
          <w:rFonts w:ascii="Garamond" w:hAnsi="Garamond" w:cs="Times New Roman"/>
          <w:b/>
          <w:bCs/>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4C47">
        <w:tc>
          <w:tcPr>
            <w:tcW w:w="4260" w:type="dxa"/>
          </w:tcPr>
          <w:p w:rsidR="00762D52" w:rsidRPr="00D3152F" w:rsidRDefault="00D3152F" w:rsidP="004407AF">
            <w:pPr>
              <w:tabs>
                <w:tab w:val="left" w:pos="0"/>
              </w:tabs>
              <w:jc w:val="both"/>
              <w:rPr>
                <w:rFonts w:ascii="Garamond" w:hAnsi="Garamond" w:cs="Times New Roman"/>
                <w:color w:val="000000"/>
              </w:rPr>
            </w:pPr>
            <w:r w:rsidRPr="00D3152F">
              <w:rPr>
                <w:rFonts w:ascii="Garamond" w:hAnsi="Garamond" w:cs="Times New Roman"/>
                <w:color w:val="000000"/>
              </w:rPr>
              <w:t>Une autre raison</w:t>
            </w:r>
            <w:r w:rsidR="00762D52" w:rsidRPr="00D3152F">
              <w:rPr>
                <w:rFonts w:ascii="Garamond" w:hAnsi="Garamond" w:cs="Times New Roman"/>
                <w:color w:val="000000"/>
              </w:rPr>
              <w:t xml:space="preserve"> [</w:t>
            </w:r>
            <w:r w:rsidRPr="00D3152F">
              <w:rPr>
                <w:rFonts w:ascii="Garamond" w:hAnsi="Garamond" w:cs="Times New Roman"/>
                <w:color w:val="000000"/>
              </w:rPr>
              <w:t xml:space="preserve">aux douleurs de l’enfantement de l’ère pré-messianique] </w:t>
            </w:r>
            <w:r>
              <w:rPr>
                <w:rFonts w:ascii="Garamond" w:hAnsi="Garamond" w:cs="Times New Roman"/>
                <w:color w:val="000000"/>
              </w:rPr>
              <w:t>est q</w:t>
            </w:r>
            <w:r w:rsidR="00173077">
              <w:rPr>
                <w:rFonts w:ascii="Garamond" w:hAnsi="Garamond" w:cs="Times New Roman"/>
                <w:color w:val="000000"/>
              </w:rPr>
              <w:t>u’il est impossible de reconnaî</w:t>
            </w:r>
            <w:r>
              <w:rPr>
                <w:rFonts w:ascii="Garamond" w:hAnsi="Garamond" w:cs="Times New Roman"/>
                <w:color w:val="000000"/>
              </w:rPr>
              <w:t xml:space="preserve">tre le positif sans avoir vu son opposé. </w:t>
            </w:r>
            <w:r w:rsidR="00173077" w:rsidRPr="00173077">
              <w:rPr>
                <w:rFonts w:ascii="Garamond" w:hAnsi="Garamond" w:cs="Times New Roman"/>
                <w:color w:val="000000"/>
              </w:rPr>
              <w:t xml:space="preserve">Même au sujet des temps </w:t>
            </w:r>
            <w:r w:rsidR="00173077">
              <w:rPr>
                <w:rFonts w:ascii="Garamond" w:hAnsi="Garamond" w:cs="Times New Roman"/>
                <w:color w:val="000000"/>
              </w:rPr>
              <w:t>futur</w:t>
            </w:r>
            <w:r w:rsidR="00173077" w:rsidRPr="00173077">
              <w:rPr>
                <w:rFonts w:ascii="Garamond" w:hAnsi="Garamond" w:cs="Times New Roman"/>
                <w:color w:val="000000"/>
              </w:rPr>
              <w:t>s,</w:t>
            </w:r>
            <w:r w:rsidRPr="00173077">
              <w:rPr>
                <w:rFonts w:ascii="Garamond" w:hAnsi="Garamond" w:cs="Times New Roman"/>
                <w:color w:val="000000"/>
              </w:rPr>
              <w:t xml:space="preserve"> il est écrit : « </w:t>
            </w:r>
            <w:r w:rsidR="00173077" w:rsidRPr="00173077">
              <w:rPr>
                <w:rFonts w:ascii="Garamond" w:hAnsi="Garamond" w:cs="Times New Roman"/>
                <w:color w:val="000000"/>
              </w:rPr>
              <w:t xml:space="preserve">Vous </w:t>
            </w:r>
            <w:r w:rsidR="008D275A">
              <w:rPr>
                <w:rFonts w:ascii="Garamond" w:hAnsi="Garamond" w:cs="Times New Roman"/>
                <w:color w:val="000000"/>
              </w:rPr>
              <w:t xml:space="preserve"> vous </w:t>
            </w:r>
            <w:r w:rsidR="00173077" w:rsidRPr="00173077">
              <w:rPr>
                <w:rFonts w:ascii="Garamond" w:hAnsi="Garamond" w:cs="Times New Roman"/>
                <w:color w:val="000000"/>
              </w:rPr>
              <w:t>retournerez et vous verrez la différence entre le juste et l’impie</w:t>
            </w:r>
            <w:r w:rsidR="00173077">
              <w:rPr>
                <w:rFonts w:ascii="Garamond" w:hAnsi="Garamond" w:cs="Times New Roman"/>
                <w:color w:val="000000"/>
              </w:rPr>
              <w:t>. »</w:t>
            </w:r>
            <w:r w:rsidR="00762D52" w:rsidRPr="00173077">
              <w:rPr>
                <w:rFonts w:ascii="Garamond" w:hAnsi="Garamond" w:cs="Times New Roman"/>
                <w:color w:val="000000"/>
              </w:rPr>
              <w:t xml:space="preserve"> (</w:t>
            </w:r>
            <w:r w:rsidR="00220611" w:rsidRPr="00173077">
              <w:rPr>
                <w:rFonts w:ascii="Garamond" w:hAnsi="Garamond" w:cs="Times New Roman"/>
                <w:i/>
                <w:iCs/>
                <w:color w:val="000000"/>
              </w:rPr>
              <w:t>Mala’</w:t>
            </w:r>
            <w:r w:rsidR="00762D52" w:rsidRPr="00173077">
              <w:rPr>
                <w:rFonts w:ascii="Garamond" w:hAnsi="Garamond" w:cs="Times New Roman"/>
                <w:i/>
                <w:iCs/>
                <w:color w:val="000000"/>
              </w:rPr>
              <w:t>hi 3</w:t>
            </w:r>
            <w:r w:rsidR="00220611" w:rsidRPr="00173077">
              <w:rPr>
                <w:rFonts w:ascii="Garamond" w:hAnsi="Garamond" w:cs="Times New Roman"/>
                <w:i/>
                <w:iCs/>
                <w:color w:val="000000"/>
              </w:rPr>
              <w:t xml:space="preserve"> </w:t>
            </w:r>
            <w:r w:rsidR="00762D52" w:rsidRPr="00173077">
              <w:rPr>
                <w:rFonts w:ascii="Garamond" w:hAnsi="Garamond" w:cs="Times New Roman"/>
                <w:i/>
                <w:iCs/>
                <w:color w:val="000000"/>
              </w:rPr>
              <w:t>:</w:t>
            </w:r>
            <w:r w:rsidR="00220611" w:rsidRPr="00173077">
              <w:rPr>
                <w:rFonts w:ascii="Garamond" w:hAnsi="Garamond" w:cs="Times New Roman"/>
                <w:i/>
                <w:iCs/>
                <w:color w:val="000000"/>
              </w:rPr>
              <w:t xml:space="preserve"> </w:t>
            </w:r>
            <w:r w:rsidR="00762D52" w:rsidRPr="00173077">
              <w:rPr>
                <w:rFonts w:ascii="Garamond" w:hAnsi="Garamond" w:cs="Times New Roman"/>
                <w:i/>
                <w:iCs/>
                <w:color w:val="000000"/>
              </w:rPr>
              <w:t>18</w:t>
            </w:r>
            <w:r w:rsidR="00762D52" w:rsidRPr="00173077">
              <w:rPr>
                <w:rFonts w:ascii="Garamond" w:hAnsi="Garamond" w:cs="Times New Roman"/>
                <w:color w:val="000000"/>
              </w:rPr>
              <w:t>).</w:t>
            </w:r>
            <w:r w:rsidR="00220611" w:rsidRPr="00173077">
              <w:rPr>
                <w:rFonts w:ascii="Garamond" w:hAnsi="Garamond" w:cs="Times New Roman"/>
                <w:color w:val="000000"/>
              </w:rPr>
              <w:t xml:space="preserve"> </w:t>
            </w:r>
            <w:r w:rsidR="00220611" w:rsidRPr="00220611">
              <w:rPr>
                <w:rFonts w:ascii="Garamond" w:hAnsi="Garamond" w:cs="Times New Roman"/>
                <w:color w:val="000000"/>
              </w:rPr>
              <w:t xml:space="preserve">Une </w:t>
            </w:r>
            <w:r w:rsidR="00173077">
              <w:rPr>
                <w:rFonts w:ascii="Garamond" w:hAnsi="Garamond" w:cs="Times New Roman"/>
                <w:color w:val="000000"/>
              </w:rPr>
              <w:t>personne ne saura jamais à quel</w:t>
            </w:r>
            <w:r w:rsidR="00220611" w:rsidRPr="00220611">
              <w:rPr>
                <w:rFonts w:ascii="Garamond" w:hAnsi="Garamond" w:cs="Times New Roman"/>
                <w:color w:val="000000"/>
              </w:rPr>
              <w:t xml:space="preserve"> point elle est spirituelle jusqu’à ce qu’elle </w:t>
            </w:r>
            <w:r w:rsidR="00173077">
              <w:rPr>
                <w:rFonts w:ascii="Garamond" w:hAnsi="Garamond" w:cs="Times New Roman"/>
                <w:color w:val="000000"/>
              </w:rPr>
              <w:t>découvre à quel</w:t>
            </w:r>
            <w:r w:rsidR="00220611" w:rsidRPr="00220611">
              <w:rPr>
                <w:rFonts w:ascii="Garamond" w:hAnsi="Garamond" w:cs="Times New Roman"/>
                <w:color w:val="000000"/>
              </w:rPr>
              <w:t xml:space="preserve"> point elle </w:t>
            </w:r>
            <w:r w:rsidR="00220611" w:rsidRPr="00220611">
              <w:rPr>
                <w:rFonts w:ascii="Garamond" w:hAnsi="Garamond" w:cs="Times New Roman"/>
                <w:color w:val="000000"/>
              </w:rPr>
              <w:lastRenderedPageBreak/>
              <w:t xml:space="preserve">pourrait </w:t>
            </w:r>
            <w:r w:rsidR="00173077" w:rsidRPr="00220611">
              <w:rPr>
                <w:rFonts w:ascii="Garamond" w:hAnsi="Garamond" w:cs="Times New Roman"/>
                <w:color w:val="000000"/>
              </w:rPr>
              <w:t>être</w:t>
            </w:r>
            <w:r w:rsidR="00220611" w:rsidRPr="00220611">
              <w:rPr>
                <w:rFonts w:ascii="Garamond" w:hAnsi="Garamond" w:cs="Times New Roman"/>
                <w:color w:val="000000"/>
              </w:rPr>
              <w:t xml:space="preserve"> </w:t>
            </w:r>
            <w:r w:rsidR="00173077" w:rsidRPr="00220611">
              <w:rPr>
                <w:rFonts w:ascii="Garamond" w:hAnsi="Garamond" w:cs="Times New Roman"/>
                <w:color w:val="000000"/>
              </w:rPr>
              <w:t>matérielle</w:t>
            </w:r>
            <w:r w:rsidR="00220611">
              <w:rPr>
                <w:rFonts w:ascii="Garamond" w:hAnsi="Garamond" w:cs="Times New Roman"/>
                <w:color w:val="000000"/>
              </w:rPr>
              <w:t>. Pour cette raison, nous avons besoin de l’</w:t>
            </w:r>
            <w:r w:rsidR="00173077">
              <w:rPr>
                <w:rFonts w:ascii="Garamond" w:hAnsi="Garamond" w:cs="Times New Roman"/>
                <w:color w:val="000000"/>
              </w:rPr>
              <w:t>ère</w:t>
            </w:r>
            <w:r w:rsidR="00220611">
              <w:rPr>
                <w:rFonts w:ascii="Garamond" w:hAnsi="Garamond" w:cs="Times New Roman"/>
                <w:color w:val="000000"/>
              </w:rPr>
              <w:t xml:space="preserve"> </w:t>
            </w:r>
            <w:r w:rsidR="00173077">
              <w:rPr>
                <w:rFonts w:ascii="Garamond" w:hAnsi="Garamond" w:cs="Times New Roman"/>
                <w:color w:val="000000"/>
              </w:rPr>
              <w:t>pré</w:t>
            </w:r>
            <w:r w:rsidR="00220611">
              <w:rPr>
                <w:rFonts w:ascii="Garamond" w:hAnsi="Garamond" w:cs="Times New Roman"/>
                <w:color w:val="000000"/>
              </w:rPr>
              <w:t xml:space="preserve">-messianique et </w:t>
            </w:r>
            <w:r w:rsidR="00173077">
              <w:rPr>
                <w:rFonts w:ascii="Garamond" w:hAnsi="Garamond" w:cs="Times New Roman"/>
                <w:color w:val="000000"/>
              </w:rPr>
              <w:t xml:space="preserve">de </w:t>
            </w:r>
            <w:r w:rsidR="00220611">
              <w:rPr>
                <w:rFonts w:ascii="Garamond" w:hAnsi="Garamond" w:cs="Times New Roman"/>
                <w:color w:val="000000"/>
              </w:rPr>
              <w:t>toute son obscurité.</w:t>
            </w:r>
            <w:r w:rsidR="00762D52" w:rsidRPr="00220611">
              <w:rPr>
                <w:rFonts w:ascii="Garamond" w:hAnsi="Garamond" w:cs="Times New Roman"/>
                <w:color w:val="000000"/>
              </w:rPr>
              <w:t xml:space="preserve"> </w:t>
            </w:r>
          </w:p>
        </w:tc>
        <w:tc>
          <w:tcPr>
            <w:tcW w:w="4261" w:type="dxa"/>
          </w:tcPr>
          <w:p w:rsidR="00762D52" w:rsidRPr="00762D52" w:rsidRDefault="00762D52" w:rsidP="004407AF">
            <w:pPr>
              <w:tabs>
                <w:tab w:val="left" w:pos="0"/>
              </w:tabs>
              <w:bidi/>
              <w:jc w:val="both"/>
              <w:rPr>
                <w:rFonts w:ascii="Garamond" w:hAnsi="Garamond" w:cs="Times New Roman"/>
                <w:color w:val="000000"/>
                <w:lang w:val="en-US"/>
              </w:rPr>
            </w:pPr>
            <w:r w:rsidRPr="00762D52">
              <w:rPr>
                <w:rFonts w:ascii="Garamond" w:hAnsi="Garamond" w:cs="Times New Roman"/>
                <w:color w:val="000000"/>
                <w:rtl/>
              </w:rPr>
              <w:lastRenderedPageBreak/>
              <w:t>עוד טעם, כי אי אפשר ללמוד דבר חיובי מבלי לראות ההיפך. ואפילו לעתיד לבוא כתוב "ושבתם וראיתם בין צדיק לרשע וכו'" (מלאכי ג:יח). ולעולם לא ילמד אדם רוחניות אלא א"כ יתברר לו עד כמה הוא עצמו מוגשם. ובשביל זה צריכים לעיקבא דמשיחא ולכל החושך אשר עמו.</w:t>
            </w:r>
          </w:p>
          <w:p w:rsidR="00762D52" w:rsidRPr="00762D52" w:rsidRDefault="00762D52" w:rsidP="004407AF">
            <w:pPr>
              <w:tabs>
                <w:tab w:val="left" w:pos="0"/>
              </w:tabs>
              <w:jc w:val="both"/>
              <w:rPr>
                <w:rFonts w:ascii="Garamond" w:hAnsi="Garamond" w:cs="Times New Roman"/>
                <w:b/>
                <w:bCs/>
                <w:color w:val="000000"/>
              </w:rPr>
            </w:pPr>
          </w:p>
        </w:tc>
      </w:tr>
    </w:tbl>
    <w:p w:rsidR="00762D52" w:rsidRPr="00762D52" w:rsidRDefault="00762D52" w:rsidP="004407AF">
      <w:pPr>
        <w:tabs>
          <w:tab w:val="left" w:pos="0"/>
        </w:tabs>
        <w:jc w:val="both"/>
        <w:rPr>
          <w:rFonts w:ascii="Garamond" w:hAnsi="Garamond" w:cs="Times New Roman"/>
          <w:b/>
          <w:bCs/>
          <w:color w:val="000000"/>
        </w:rPr>
      </w:pPr>
    </w:p>
    <w:p w:rsidR="00762D52" w:rsidRPr="00220611" w:rsidRDefault="00220611" w:rsidP="004407AF">
      <w:pPr>
        <w:tabs>
          <w:tab w:val="left" w:pos="0"/>
        </w:tabs>
        <w:jc w:val="both"/>
        <w:rPr>
          <w:rFonts w:ascii="Garamond" w:hAnsi="Garamond" w:cs="Times New Roman"/>
          <w:color w:val="000000"/>
        </w:rPr>
      </w:pPr>
      <w:r w:rsidRPr="00220611">
        <w:rPr>
          <w:rFonts w:ascii="Garamond" w:hAnsi="Garamond" w:cs="Times New Roman"/>
          <w:color w:val="000000"/>
        </w:rPr>
        <w:t>Bien que l’</w:t>
      </w:r>
      <w:r w:rsidR="00173077" w:rsidRPr="00220611">
        <w:rPr>
          <w:rFonts w:ascii="Garamond" w:hAnsi="Garamond" w:cs="Times New Roman"/>
          <w:color w:val="000000"/>
        </w:rPr>
        <w:t>ère</w:t>
      </w:r>
      <w:r w:rsidRPr="00220611">
        <w:rPr>
          <w:rFonts w:ascii="Garamond" w:hAnsi="Garamond" w:cs="Times New Roman"/>
          <w:color w:val="000000"/>
        </w:rPr>
        <w:t xml:space="preserve"> pré-messianique soit un moment </w:t>
      </w:r>
      <w:r w:rsidR="008D275A">
        <w:rPr>
          <w:rFonts w:ascii="Garamond" w:hAnsi="Garamond" w:cs="Times New Roman"/>
          <w:color w:val="000000"/>
        </w:rPr>
        <w:t xml:space="preserve">de préparation </w:t>
      </w:r>
      <w:r w:rsidRPr="00220611">
        <w:rPr>
          <w:rFonts w:ascii="Garamond" w:hAnsi="Garamond" w:cs="Times New Roman"/>
          <w:color w:val="000000"/>
        </w:rPr>
        <w:t xml:space="preserve">crucial pour la venue du </w:t>
      </w:r>
      <w:r w:rsidRPr="003D441F">
        <w:rPr>
          <w:rFonts w:ascii="Garamond" w:hAnsi="Garamond" w:cs="Times New Roman"/>
          <w:i/>
          <w:iCs/>
          <w:color w:val="000000"/>
        </w:rPr>
        <w:t>Machia’h</w:t>
      </w:r>
      <w:r w:rsidR="008D275A">
        <w:rPr>
          <w:rFonts w:ascii="Garamond" w:hAnsi="Garamond" w:cs="Times New Roman"/>
          <w:color w:val="000000"/>
        </w:rPr>
        <w:t>, les défis</w:t>
      </w:r>
      <w:r w:rsidRPr="00220611">
        <w:rPr>
          <w:rFonts w:ascii="Garamond" w:hAnsi="Garamond" w:cs="Times New Roman"/>
          <w:color w:val="000000"/>
        </w:rPr>
        <w:t xml:space="preserve"> spirituels difficiles</w:t>
      </w:r>
      <w:r>
        <w:rPr>
          <w:rFonts w:ascii="Garamond" w:hAnsi="Garamond" w:cs="Times New Roman"/>
          <w:color w:val="000000"/>
        </w:rPr>
        <w:t xml:space="preserve"> que présente</w:t>
      </w:r>
      <w:r w:rsidR="00173077">
        <w:rPr>
          <w:rFonts w:ascii="Garamond" w:hAnsi="Garamond" w:cs="Times New Roman"/>
          <w:color w:val="000000"/>
        </w:rPr>
        <w:t>nt</w:t>
      </w:r>
      <w:r w:rsidR="008D275A">
        <w:rPr>
          <w:rFonts w:ascii="Garamond" w:hAnsi="Garamond" w:cs="Times New Roman"/>
          <w:color w:val="000000"/>
        </w:rPr>
        <w:t xml:space="preserve"> ces temps-</w:t>
      </w:r>
      <w:r w:rsidR="00173077">
        <w:rPr>
          <w:rFonts w:ascii="Garamond" w:hAnsi="Garamond" w:cs="Times New Roman"/>
          <w:color w:val="000000"/>
        </w:rPr>
        <w:t xml:space="preserve">là </w:t>
      </w:r>
      <w:r>
        <w:rPr>
          <w:rFonts w:ascii="Garamond" w:hAnsi="Garamond" w:cs="Times New Roman"/>
          <w:color w:val="000000"/>
        </w:rPr>
        <w:t>n’ont jamais été considérés comme quelque chose que nous attendons avec impatience.</w:t>
      </w:r>
    </w:p>
    <w:p w:rsidR="00762D52" w:rsidRPr="00220611" w:rsidRDefault="00762D52" w:rsidP="004407AF">
      <w:pPr>
        <w:tabs>
          <w:tab w:val="left" w:pos="0"/>
        </w:tabs>
        <w:jc w:val="both"/>
        <w:rPr>
          <w:rFonts w:ascii="Garamond" w:hAnsi="Garamond" w:cs="Times New Roman"/>
          <w:b/>
          <w:bCs/>
          <w:color w:val="000000"/>
        </w:rPr>
      </w:pPr>
      <w:r w:rsidRPr="00220611">
        <w:rPr>
          <w:rFonts w:ascii="Garamond" w:hAnsi="Garamond" w:cs="Times New Roman"/>
          <w:b/>
          <w:bCs/>
          <w:color w:val="000000"/>
        </w:rPr>
        <w:t xml:space="preserve">6. </w:t>
      </w:r>
      <w:r w:rsidRPr="00220611">
        <w:rPr>
          <w:rFonts w:ascii="Garamond" w:hAnsi="Garamond" w:cs="Times New Roman"/>
          <w:b/>
          <w:bCs/>
          <w:i/>
          <w:iCs/>
          <w:color w:val="000000"/>
        </w:rPr>
        <w:t>Talm</w:t>
      </w:r>
      <w:r w:rsidR="00220611" w:rsidRPr="00220611">
        <w:rPr>
          <w:rFonts w:ascii="Garamond" w:hAnsi="Garamond" w:cs="Times New Roman"/>
          <w:b/>
          <w:bCs/>
          <w:i/>
          <w:iCs/>
          <w:color w:val="000000"/>
        </w:rPr>
        <w:t>oud Bavli, Sanhé</w:t>
      </w:r>
      <w:r w:rsidRPr="00220611">
        <w:rPr>
          <w:rFonts w:ascii="Garamond" w:hAnsi="Garamond" w:cs="Times New Roman"/>
          <w:b/>
          <w:bCs/>
          <w:i/>
          <w:iCs/>
          <w:color w:val="000000"/>
        </w:rPr>
        <w:t>drin</w:t>
      </w:r>
      <w:r w:rsidR="00220611" w:rsidRPr="00220611">
        <w:rPr>
          <w:rFonts w:ascii="Garamond" w:hAnsi="Garamond" w:cs="Times New Roman"/>
          <w:b/>
          <w:bCs/>
          <w:i/>
          <w:iCs/>
          <w:color w:val="000000"/>
        </w:rPr>
        <w:t>e</w:t>
      </w:r>
      <w:r w:rsidRPr="00220611">
        <w:rPr>
          <w:rFonts w:ascii="Garamond" w:hAnsi="Garamond" w:cs="Times New Roman"/>
          <w:b/>
          <w:bCs/>
          <w:i/>
          <w:iCs/>
          <w:color w:val="000000"/>
        </w:rPr>
        <w:t xml:space="preserve"> 98b</w:t>
      </w:r>
      <w:r w:rsidRPr="00220611">
        <w:rPr>
          <w:rFonts w:ascii="Garamond" w:hAnsi="Garamond" w:cs="Times New Roman"/>
          <w:b/>
          <w:bCs/>
          <w:color w:val="000000"/>
        </w:rPr>
        <w:t xml:space="preserve"> – </w:t>
      </w:r>
      <w:r w:rsidR="00220611" w:rsidRPr="00220611">
        <w:rPr>
          <w:rFonts w:ascii="Garamond" w:hAnsi="Garamond" w:cs="Times New Roman"/>
          <w:b/>
          <w:bCs/>
          <w:color w:val="000000"/>
        </w:rPr>
        <w:t xml:space="preserve">Certains Sages ne voulaient pas </w:t>
      </w:r>
      <w:r w:rsidR="00173077" w:rsidRPr="00220611">
        <w:rPr>
          <w:rFonts w:ascii="Garamond" w:hAnsi="Garamond" w:cs="Times New Roman"/>
          <w:b/>
          <w:bCs/>
          <w:color w:val="000000"/>
        </w:rPr>
        <w:t>être</w:t>
      </w:r>
      <w:r w:rsidR="00220611" w:rsidRPr="00220611">
        <w:rPr>
          <w:rFonts w:ascii="Garamond" w:hAnsi="Garamond" w:cs="Times New Roman"/>
          <w:b/>
          <w:bCs/>
          <w:color w:val="000000"/>
        </w:rPr>
        <w:t xml:space="preserve"> témoins des douleurs de l’enfantement du </w:t>
      </w:r>
      <w:r w:rsidR="00220611" w:rsidRPr="00220611">
        <w:rPr>
          <w:rFonts w:ascii="Garamond" w:hAnsi="Garamond" w:cs="Times New Roman"/>
          <w:b/>
          <w:bCs/>
          <w:i/>
          <w:iCs/>
          <w:color w:val="000000"/>
        </w:rPr>
        <w:t>Machia’h</w:t>
      </w:r>
      <w:r w:rsidR="00220611">
        <w:rPr>
          <w:rFonts w:ascii="Garamond" w:hAnsi="Garamond" w:cs="Times New Roman"/>
          <w:b/>
          <w:bCs/>
          <w:color w:val="000000"/>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220611" w:rsidRDefault="00173077" w:rsidP="004407AF">
            <w:pPr>
              <w:tabs>
                <w:tab w:val="left" w:pos="0"/>
              </w:tabs>
              <w:snapToGrid w:val="0"/>
              <w:jc w:val="both"/>
              <w:rPr>
                <w:rFonts w:ascii="Garamond" w:hAnsi="Garamond" w:cs="Times New Roman"/>
                <w:color w:val="000000"/>
                <w:lang w:eastAsia="he-IL"/>
              </w:rPr>
            </w:pPr>
            <w:r>
              <w:rPr>
                <w:rFonts w:ascii="Garamond" w:hAnsi="Garamond" w:cs="Times New Roman"/>
                <w:color w:val="000000"/>
                <w:lang w:eastAsia="he-IL"/>
              </w:rPr>
              <w:t>Oula disait : « </w:t>
            </w:r>
            <w:r w:rsidR="00220611" w:rsidRPr="00220611">
              <w:rPr>
                <w:rFonts w:ascii="Garamond" w:hAnsi="Garamond" w:cs="Times New Roman"/>
                <w:color w:val="000000"/>
                <w:lang w:eastAsia="he-IL"/>
              </w:rPr>
              <w:t xml:space="preserve">Que le </w:t>
            </w:r>
            <w:r w:rsidR="00220611" w:rsidRPr="00173077">
              <w:rPr>
                <w:rFonts w:ascii="Garamond" w:hAnsi="Garamond" w:cs="Times New Roman"/>
                <w:i/>
                <w:iCs/>
                <w:color w:val="000000"/>
                <w:lang w:eastAsia="he-IL"/>
              </w:rPr>
              <w:t>Machia’h</w:t>
            </w:r>
            <w:r w:rsidR="00220611" w:rsidRPr="00220611">
              <w:rPr>
                <w:rFonts w:ascii="Garamond" w:hAnsi="Garamond" w:cs="Times New Roman"/>
                <w:color w:val="000000"/>
                <w:lang w:eastAsia="he-IL"/>
              </w:rPr>
              <w:t xml:space="preserve"> vien</w:t>
            </w:r>
            <w:r>
              <w:rPr>
                <w:rFonts w:ascii="Garamond" w:hAnsi="Garamond" w:cs="Times New Roman"/>
                <w:color w:val="000000"/>
                <w:lang w:eastAsia="he-IL"/>
              </w:rPr>
              <w:t>ne, mais que je ne le vois pas. »</w:t>
            </w:r>
          </w:p>
          <w:p w:rsidR="00762D52" w:rsidRPr="00220611" w:rsidRDefault="00220611" w:rsidP="004407AF">
            <w:pPr>
              <w:tabs>
                <w:tab w:val="left" w:pos="0"/>
              </w:tabs>
              <w:snapToGrid w:val="0"/>
              <w:jc w:val="both"/>
              <w:rPr>
                <w:rFonts w:ascii="Garamond" w:hAnsi="Garamond" w:cs="Times New Roman"/>
                <w:color w:val="000000"/>
                <w:lang w:eastAsia="he-IL"/>
              </w:rPr>
            </w:pPr>
            <w:r w:rsidRPr="00220611">
              <w:rPr>
                <w:rFonts w:ascii="Garamond" w:hAnsi="Garamond" w:cs="Times New Roman"/>
                <w:color w:val="000000"/>
                <w:lang w:eastAsia="he-IL"/>
              </w:rPr>
              <w:t>Rava</w:t>
            </w:r>
            <w:r w:rsidR="00762D52" w:rsidRPr="00220611">
              <w:rPr>
                <w:rFonts w:ascii="Garamond" w:hAnsi="Garamond" w:cs="Times New Roman"/>
                <w:color w:val="000000"/>
                <w:lang w:eastAsia="he-IL"/>
              </w:rPr>
              <w:t xml:space="preserve"> </w:t>
            </w:r>
            <w:r w:rsidR="00173077">
              <w:rPr>
                <w:rFonts w:ascii="Garamond" w:hAnsi="Garamond" w:cs="Times New Roman"/>
                <w:color w:val="000000"/>
                <w:lang w:eastAsia="he-IL"/>
              </w:rPr>
              <w:t>disait de même : « </w:t>
            </w:r>
            <w:r w:rsidRPr="00220611">
              <w:rPr>
                <w:rFonts w:ascii="Garamond" w:hAnsi="Garamond" w:cs="Times New Roman"/>
                <w:color w:val="000000"/>
                <w:lang w:eastAsia="he-IL"/>
              </w:rPr>
              <w:t>Qu’il vien</w:t>
            </w:r>
            <w:r w:rsidR="00173077">
              <w:rPr>
                <w:rFonts w:ascii="Garamond" w:hAnsi="Garamond" w:cs="Times New Roman"/>
                <w:color w:val="000000"/>
                <w:lang w:eastAsia="he-IL"/>
              </w:rPr>
              <w:t>ne, mais que je ne le vois pas. »</w:t>
            </w:r>
          </w:p>
          <w:p w:rsidR="00762D52" w:rsidRPr="00AB3B07" w:rsidRDefault="00762D52" w:rsidP="004407AF">
            <w:pPr>
              <w:tabs>
                <w:tab w:val="left" w:pos="0"/>
              </w:tabs>
              <w:snapToGrid w:val="0"/>
              <w:jc w:val="both"/>
              <w:rPr>
                <w:rFonts w:ascii="Garamond" w:hAnsi="Garamond" w:cs="Times New Roman"/>
                <w:color w:val="000000"/>
                <w:lang w:eastAsia="he-IL"/>
              </w:rPr>
            </w:pPr>
          </w:p>
          <w:p w:rsidR="00762D52" w:rsidRPr="003D441F" w:rsidRDefault="00762D52" w:rsidP="004407AF">
            <w:pPr>
              <w:tabs>
                <w:tab w:val="left" w:pos="0"/>
              </w:tabs>
              <w:snapToGrid w:val="0"/>
              <w:jc w:val="both"/>
              <w:rPr>
                <w:rFonts w:ascii="Garamond" w:hAnsi="Garamond" w:cs="Times New Roman"/>
                <w:color w:val="000000"/>
                <w:lang w:eastAsia="he-IL"/>
              </w:rPr>
            </w:pPr>
            <w:r w:rsidRPr="00220611">
              <w:rPr>
                <w:rFonts w:ascii="Garamond" w:hAnsi="Garamond" w:cs="Times New Roman"/>
                <w:color w:val="000000"/>
                <w:lang w:eastAsia="he-IL"/>
              </w:rPr>
              <w:t>Rabbi Yo</w:t>
            </w:r>
            <w:r w:rsidR="00173077">
              <w:rPr>
                <w:rFonts w:ascii="Garamond" w:hAnsi="Garamond" w:cs="Times New Roman"/>
                <w:color w:val="000000"/>
                <w:lang w:eastAsia="he-IL"/>
              </w:rPr>
              <w:t>ssef dit : « </w:t>
            </w:r>
            <w:r w:rsidR="00220611" w:rsidRPr="00220611">
              <w:rPr>
                <w:rFonts w:ascii="Garamond" w:hAnsi="Garamond" w:cs="Times New Roman"/>
                <w:color w:val="000000"/>
                <w:lang w:eastAsia="he-IL"/>
              </w:rPr>
              <w:t xml:space="preserve">Qu’il vienne, et </w:t>
            </w:r>
            <w:r w:rsidR="003D441F">
              <w:rPr>
                <w:rFonts w:ascii="Garamond" w:hAnsi="Garamond" w:cs="Times New Roman"/>
                <w:color w:val="000000"/>
                <w:lang w:eastAsia="he-IL"/>
              </w:rPr>
              <w:t>que je sois digne de m’assoir à l’ombre de la selle de son âne. »</w:t>
            </w:r>
            <w:r w:rsidRPr="003D441F">
              <w:rPr>
                <w:rFonts w:ascii="Garamond" w:hAnsi="Garamond" w:cs="Times New Roman"/>
                <w:color w:val="000000"/>
                <w:lang w:eastAsia="he-IL"/>
              </w:rPr>
              <w:t xml:space="preserve"> </w:t>
            </w:r>
          </w:p>
          <w:p w:rsidR="00762D52" w:rsidRPr="003D441F" w:rsidRDefault="00762D52" w:rsidP="004407AF">
            <w:pPr>
              <w:tabs>
                <w:tab w:val="left" w:pos="0"/>
              </w:tabs>
              <w:snapToGrid w:val="0"/>
              <w:jc w:val="both"/>
              <w:rPr>
                <w:rFonts w:ascii="Garamond" w:hAnsi="Garamond" w:cs="Times New Roman"/>
                <w:color w:val="000000"/>
                <w:lang w:eastAsia="he-IL"/>
              </w:rPr>
            </w:pPr>
          </w:p>
          <w:p w:rsidR="00762D52" w:rsidRPr="00820D16" w:rsidRDefault="003D441F" w:rsidP="004407AF">
            <w:pPr>
              <w:tabs>
                <w:tab w:val="left" w:pos="0"/>
              </w:tabs>
              <w:snapToGrid w:val="0"/>
              <w:jc w:val="both"/>
              <w:rPr>
                <w:rFonts w:ascii="Garamond" w:hAnsi="Garamond" w:cs="Times New Roman"/>
                <w:color w:val="000000"/>
                <w:lang w:eastAsia="he-IL"/>
              </w:rPr>
            </w:pPr>
            <w:r w:rsidRPr="003D441F">
              <w:rPr>
                <w:rFonts w:ascii="Garamond" w:hAnsi="Garamond" w:cs="Times New Roman"/>
                <w:color w:val="000000"/>
                <w:lang w:eastAsia="he-IL"/>
              </w:rPr>
              <w:t>Abayé se renseigna auprès de Rava</w:t>
            </w:r>
            <w:r w:rsidR="00820D16">
              <w:rPr>
                <w:rFonts w:ascii="Garamond" w:hAnsi="Garamond" w:cs="Times New Roman"/>
                <w:color w:val="000000"/>
                <w:lang w:eastAsia="he-IL"/>
              </w:rPr>
              <w:t> : « Quelle est ta raison [de ne pas souhait</w:t>
            </w:r>
            <w:r w:rsidR="00173077">
              <w:rPr>
                <w:rFonts w:ascii="Garamond" w:hAnsi="Garamond" w:cs="Times New Roman"/>
                <w:color w:val="000000"/>
                <w:lang w:eastAsia="he-IL"/>
              </w:rPr>
              <w:t>er de le voir] ? Est-ce à cause</w:t>
            </w:r>
            <w:r w:rsidR="00820D16">
              <w:rPr>
                <w:rFonts w:ascii="Garamond" w:hAnsi="Garamond" w:cs="Times New Roman"/>
                <w:color w:val="000000"/>
                <w:lang w:eastAsia="he-IL"/>
              </w:rPr>
              <w:t xml:space="preserve"> des douleurs de l’enfantement [précédant l’arrivée du </w:t>
            </w:r>
            <w:r w:rsidR="00820D16" w:rsidRPr="00820D16">
              <w:rPr>
                <w:rFonts w:ascii="Garamond" w:hAnsi="Garamond" w:cs="Times New Roman"/>
                <w:i/>
                <w:iCs/>
                <w:color w:val="000000"/>
                <w:lang w:eastAsia="he-IL"/>
              </w:rPr>
              <w:t>Machia’h</w:t>
            </w:r>
            <w:r w:rsidR="00820D16">
              <w:rPr>
                <w:rFonts w:ascii="Garamond" w:hAnsi="Garamond" w:cs="Times New Roman"/>
                <w:color w:val="000000"/>
                <w:lang w:eastAsia="he-IL"/>
              </w:rPr>
              <w:t xml:space="preserve">] ? Mais il a été enseigné : les disciples de Rabbi Elazar lui </w:t>
            </w:r>
            <w:r w:rsidR="00173077">
              <w:rPr>
                <w:rFonts w:ascii="Garamond" w:hAnsi="Garamond" w:cs="Times New Roman"/>
                <w:color w:val="000000"/>
                <w:lang w:eastAsia="he-IL"/>
              </w:rPr>
              <w:t>demandèrent</w:t>
            </w:r>
            <w:r w:rsidR="008D275A">
              <w:rPr>
                <w:rFonts w:ascii="Garamond" w:hAnsi="Garamond" w:cs="Times New Roman"/>
                <w:color w:val="000000"/>
                <w:lang w:eastAsia="he-IL"/>
              </w:rPr>
              <w:t> : « Que doit faire un homme</w:t>
            </w:r>
            <w:r w:rsidR="00820D16">
              <w:rPr>
                <w:rFonts w:ascii="Garamond" w:hAnsi="Garamond" w:cs="Times New Roman"/>
                <w:color w:val="000000"/>
                <w:lang w:eastAsia="he-IL"/>
              </w:rPr>
              <w:t xml:space="preserve"> pour </w:t>
            </w:r>
            <w:r w:rsidR="00173077">
              <w:rPr>
                <w:rFonts w:ascii="Garamond" w:hAnsi="Garamond" w:cs="Times New Roman"/>
                <w:color w:val="000000"/>
                <w:lang w:eastAsia="he-IL"/>
              </w:rPr>
              <w:t>être</w:t>
            </w:r>
            <w:r w:rsidR="00820D16">
              <w:rPr>
                <w:rFonts w:ascii="Garamond" w:hAnsi="Garamond" w:cs="Times New Roman"/>
                <w:color w:val="000000"/>
                <w:lang w:eastAsia="he-IL"/>
              </w:rPr>
              <w:t xml:space="preserve"> épargné des affres du </w:t>
            </w:r>
            <w:r w:rsidR="00820D16" w:rsidRPr="00820D16">
              <w:rPr>
                <w:rFonts w:ascii="Garamond" w:hAnsi="Garamond" w:cs="Times New Roman"/>
                <w:i/>
                <w:iCs/>
                <w:color w:val="000000"/>
                <w:lang w:eastAsia="he-IL"/>
              </w:rPr>
              <w:t>Machia’h</w:t>
            </w:r>
            <w:r w:rsidR="00820D16">
              <w:rPr>
                <w:rFonts w:ascii="Garamond" w:hAnsi="Garamond" w:cs="Times New Roman"/>
                <w:color w:val="000000"/>
                <w:lang w:eastAsia="he-IL"/>
              </w:rPr>
              <w:t> ? Il répondit : « Qu’il s’adonne à l’étude la Torah et aux act</w:t>
            </w:r>
            <w:r w:rsidR="00173077">
              <w:rPr>
                <w:rFonts w:ascii="Garamond" w:hAnsi="Garamond" w:cs="Times New Roman"/>
                <w:color w:val="000000"/>
                <w:lang w:eastAsia="he-IL"/>
              </w:rPr>
              <w:t>es de générosité. » Et vous, Maître, vous accomplissez</w:t>
            </w:r>
            <w:r w:rsidR="00820D16">
              <w:rPr>
                <w:rFonts w:ascii="Garamond" w:hAnsi="Garamond" w:cs="Times New Roman"/>
                <w:color w:val="000000"/>
                <w:lang w:eastAsia="he-IL"/>
              </w:rPr>
              <w:t xml:space="preserve"> les deux. »</w:t>
            </w:r>
          </w:p>
          <w:p w:rsidR="00762D52" w:rsidRPr="00EC0A15" w:rsidRDefault="00820D16" w:rsidP="004407AF">
            <w:pPr>
              <w:tabs>
                <w:tab w:val="left" w:pos="0"/>
              </w:tabs>
              <w:snapToGrid w:val="0"/>
              <w:jc w:val="both"/>
              <w:rPr>
                <w:rFonts w:ascii="Garamond" w:hAnsi="Garamond" w:cs="Times New Roman"/>
                <w:color w:val="000000"/>
                <w:lang w:eastAsia="he-IL"/>
              </w:rPr>
            </w:pPr>
            <w:r w:rsidRPr="00EC0A15">
              <w:rPr>
                <w:rFonts w:ascii="Garamond" w:hAnsi="Garamond" w:cs="Times New Roman"/>
                <w:color w:val="000000"/>
                <w:lang w:eastAsia="he-IL"/>
              </w:rPr>
              <w:t xml:space="preserve">Rava répliqua : “[Je crains] </w:t>
            </w:r>
            <w:r w:rsidR="00EC0A15" w:rsidRPr="00EC0A15">
              <w:rPr>
                <w:rFonts w:ascii="Garamond" w:hAnsi="Garamond" w:cs="Times New Roman"/>
                <w:color w:val="000000"/>
                <w:lang w:eastAsia="he-IL"/>
              </w:rPr>
              <w:t>de peur que la faute entra</w:t>
            </w:r>
            <w:r w:rsidR="00EC0A15">
              <w:rPr>
                <w:rFonts w:ascii="Garamond" w:hAnsi="Garamond" w:cs="Times New Roman"/>
                <w:color w:val="000000"/>
                <w:lang w:eastAsia="he-IL"/>
              </w:rPr>
              <w:t>îne [la perte de mes mérites]. »</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color w:val="000000"/>
                <w:lang w:eastAsia="he-IL"/>
              </w:rPr>
            </w:pPr>
            <w:r w:rsidRPr="00762D52">
              <w:rPr>
                <w:rFonts w:ascii="Garamond" w:hAnsi="Garamond" w:cs="Times New Roman"/>
                <w:color w:val="000000"/>
                <w:rtl/>
                <w:lang w:eastAsia="he-IL"/>
              </w:rPr>
              <w:t xml:space="preserve">אמר עולא: ייתי ולא איחמיניה. </w:t>
            </w:r>
          </w:p>
          <w:p w:rsidR="00220611" w:rsidRDefault="00220611" w:rsidP="004407AF">
            <w:pPr>
              <w:tabs>
                <w:tab w:val="left" w:pos="0"/>
              </w:tabs>
              <w:bidi/>
              <w:snapToGrid w:val="0"/>
              <w:jc w:val="both"/>
              <w:rPr>
                <w:rFonts w:ascii="Garamond" w:hAnsi="Garamond" w:cs="Times New Roman"/>
                <w:color w:val="000000"/>
                <w:lang w:eastAsia="he-IL"/>
              </w:rPr>
            </w:pPr>
          </w:p>
          <w:p w:rsidR="00762D52" w:rsidRPr="00762D52" w:rsidRDefault="00762D52" w:rsidP="004407AF">
            <w:pPr>
              <w:tabs>
                <w:tab w:val="left" w:pos="0"/>
              </w:tabs>
              <w:bidi/>
              <w:snapToGrid w:val="0"/>
              <w:jc w:val="both"/>
              <w:rPr>
                <w:rFonts w:ascii="Garamond" w:hAnsi="Garamond" w:cs="Times New Roman"/>
                <w:color w:val="000000"/>
                <w:lang w:eastAsia="he-IL"/>
              </w:rPr>
            </w:pPr>
            <w:r w:rsidRPr="00762D52">
              <w:rPr>
                <w:rFonts w:ascii="Garamond" w:hAnsi="Garamond" w:cs="Times New Roman"/>
                <w:color w:val="000000"/>
                <w:rtl/>
                <w:lang w:eastAsia="he-IL"/>
              </w:rPr>
              <w:t xml:space="preserve">וכן אמר [רבה]: ייתי ולא איחמיניה, </w:t>
            </w:r>
          </w:p>
          <w:p w:rsidR="00762D52" w:rsidRPr="00762D52" w:rsidRDefault="00762D52" w:rsidP="004407AF">
            <w:pPr>
              <w:tabs>
                <w:tab w:val="left" w:pos="0"/>
              </w:tabs>
              <w:bidi/>
              <w:snapToGrid w:val="0"/>
              <w:jc w:val="both"/>
              <w:rPr>
                <w:rFonts w:ascii="Garamond" w:hAnsi="Garamond" w:cs="Times New Roman"/>
                <w:color w:val="000000"/>
                <w:lang w:eastAsia="he-IL"/>
              </w:rPr>
            </w:pPr>
          </w:p>
          <w:p w:rsidR="00762D52" w:rsidRPr="00762D52" w:rsidRDefault="00762D52" w:rsidP="004407AF">
            <w:pPr>
              <w:tabs>
                <w:tab w:val="left" w:pos="0"/>
              </w:tabs>
              <w:bidi/>
              <w:snapToGrid w:val="0"/>
              <w:jc w:val="both"/>
              <w:rPr>
                <w:rFonts w:ascii="Garamond" w:hAnsi="Garamond" w:cs="Times New Roman"/>
                <w:color w:val="000000"/>
                <w:lang w:eastAsia="he-IL"/>
              </w:rPr>
            </w:pPr>
            <w:r w:rsidRPr="00762D52">
              <w:rPr>
                <w:rFonts w:ascii="Garamond" w:hAnsi="Garamond" w:cs="Times New Roman"/>
                <w:color w:val="000000"/>
                <w:rtl/>
                <w:lang w:eastAsia="he-IL"/>
              </w:rPr>
              <w:t xml:space="preserve">רב יוסף אמר: ייתי, ואזכי דאיתיב בטולא דכופיתא דחמריה. </w:t>
            </w:r>
          </w:p>
          <w:p w:rsidR="00762D52" w:rsidRPr="00762D52" w:rsidRDefault="00762D52" w:rsidP="004407AF">
            <w:pPr>
              <w:tabs>
                <w:tab w:val="left" w:pos="0"/>
              </w:tabs>
              <w:bidi/>
              <w:snapToGrid w:val="0"/>
              <w:jc w:val="both"/>
              <w:rPr>
                <w:rFonts w:ascii="Garamond" w:hAnsi="Garamond" w:cs="Times New Roman"/>
                <w:color w:val="000000"/>
                <w:lang w:eastAsia="he-IL"/>
              </w:rPr>
            </w:pPr>
          </w:p>
          <w:p w:rsidR="00762D52" w:rsidRPr="00762D52" w:rsidRDefault="00762D52" w:rsidP="004407AF">
            <w:pPr>
              <w:tabs>
                <w:tab w:val="left" w:pos="0"/>
              </w:tabs>
              <w:bidi/>
              <w:snapToGrid w:val="0"/>
              <w:jc w:val="both"/>
              <w:rPr>
                <w:rFonts w:ascii="Garamond" w:hAnsi="Garamond" w:cs="Times New Roman"/>
                <w:color w:val="000000"/>
                <w:lang w:eastAsia="he-IL"/>
              </w:rPr>
            </w:pPr>
          </w:p>
          <w:p w:rsidR="00762D52" w:rsidRPr="00762D52" w:rsidRDefault="00762D52" w:rsidP="004407AF">
            <w:pPr>
              <w:tabs>
                <w:tab w:val="left" w:pos="0"/>
              </w:tabs>
              <w:bidi/>
              <w:snapToGrid w:val="0"/>
              <w:jc w:val="both"/>
              <w:rPr>
                <w:rFonts w:ascii="Garamond" w:hAnsi="Garamond" w:cs="Times New Roman"/>
                <w:color w:val="000000"/>
                <w:lang w:eastAsia="he-IL"/>
              </w:rPr>
            </w:pPr>
            <w:r w:rsidRPr="00762D52">
              <w:rPr>
                <w:rFonts w:ascii="Garamond" w:hAnsi="Garamond" w:cs="Times New Roman"/>
                <w:color w:val="000000"/>
                <w:rtl/>
                <w:lang w:eastAsia="he-IL"/>
              </w:rPr>
              <w:t xml:space="preserve">אמר ליה אביי [לרבה]: מאי טעמא? אילימא משום חבלו של משיח - והתניא, שאלו תלמידיו את רבי אלעזר: מה יעשה אדם וינצל מחבלו של משיח? - יעסוק בתורה ובגמילות חסדים. ומר - הא תורה והא גמילות חסדים! </w:t>
            </w:r>
          </w:p>
          <w:p w:rsidR="00762D52" w:rsidRPr="00762D52" w:rsidRDefault="00762D52" w:rsidP="004407AF">
            <w:pPr>
              <w:tabs>
                <w:tab w:val="left" w:pos="0"/>
              </w:tabs>
              <w:bidi/>
              <w:snapToGrid w:val="0"/>
              <w:jc w:val="both"/>
              <w:rPr>
                <w:rFonts w:ascii="Garamond" w:hAnsi="Garamond" w:cs="Times New Roman"/>
                <w:color w:val="000000"/>
                <w:lang w:eastAsia="he-IL"/>
              </w:rPr>
            </w:pPr>
          </w:p>
          <w:p w:rsidR="00762D52" w:rsidRPr="00762D52" w:rsidRDefault="00762D52" w:rsidP="004407AF">
            <w:pPr>
              <w:tabs>
                <w:tab w:val="left" w:pos="0"/>
              </w:tabs>
              <w:bidi/>
              <w:snapToGrid w:val="0"/>
              <w:jc w:val="both"/>
              <w:rPr>
                <w:rFonts w:ascii="Garamond" w:hAnsi="Garamond" w:cs="Times New Roman"/>
                <w:color w:val="000000"/>
                <w:lang w:eastAsia="he-IL"/>
              </w:rPr>
            </w:pPr>
          </w:p>
          <w:p w:rsidR="00762D52" w:rsidRPr="00762D52" w:rsidRDefault="00762D52" w:rsidP="004407AF">
            <w:pPr>
              <w:tabs>
                <w:tab w:val="left" w:pos="0"/>
              </w:tabs>
              <w:bidi/>
              <w:snapToGrid w:val="0"/>
              <w:jc w:val="both"/>
              <w:rPr>
                <w:rFonts w:ascii="Garamond" w:hAnsi="Garamond" w:cs="Times New Roman"/>
                <w:color w:val="000000"/>
                <w:lang w:eastAsia="he-IL"/>
              </w:rPr>
            </w:pPr>
          </w:p>
          <w:p w:rsidR="00762D52" w:rsidRPr="00EC0A15" w:rsidRDefault="00762D52" w:rsidP="004407AF">
            <w:pPr>
              <w:tabs>
                <w:tab w:val="left" w:pos="0"/>
              </w:tabs>
              <w:bidi/>
              <w:snapToGrid w:val="0"/>
              <w:jc w:val="both"/>
              <w:rPr>
                <w:rFonts w:ascii="Garamond" w:hAnsi="Garamond" w:cs="Times New Roman"/>
                <w:color w:val="000000"/>
                <w:lang w:eastAsia="he-IL"/>
              </w:rPr>
            </w:pPr>
            <w:r w:rsidRPr="00762D52">
              <w:rPr>
                <w:rFonts w:ascii="Garamond" w:hAnsi="Garamond" w:cs="Times New Roman"/>
                <w:color w:val="000000"/>
                <w:rtl/>
                <w:lang w:eastAsia="he-IL"/>
              </w:rPr>
              <w:t>אמר [ליה]: שמא יגרום החטא.</w:t>
            </w:r>
          </w:p>
        </w:tc>
      </w:tr>
    </w:tbl>
    <w:p w:rsidR="00762D52" w:rsidRPr="00762D52" w:rsidRDefault="00762D52" w:rsidP="004407AF">
      <w:pPr>
        <w:jc w:val="both"/>
        <w:rPr>
          <w:rFonts w:ascii="Garamond" w:hAnsi="Garamond"/>
        </w:rPr>
      </w:pPr>
    </w:p>
    <w:p w:rsidR="00762D52" w:rsidRPr="00AB3B07" w:rsidRDefault="00762D52" w:rsidP="004407AF">
      <w:pPr>
        <w:pStyle w:val="Titre2"/>
        <w:tabs>
          <w:tab w:val="clear" w:pos="576"/>
          <w:tab w:val="num" w:pos="0"/>
        </w:tabs>
        <w:spacing w:before="0" w:after="0"/>
        <w:ind w:left="0" w:firstLine="0"/>
        <w:rPr>
          <w:rStyle w:val="apple-style-span"/>
          <w:sz w:val="22"/>
          <w:szCs w:val="22"/>
          <w:lang w:val="fr-FR"/>
        </w:rPr>
      </w:pPr>
      <w:bookmarkStart w:id="12" w:name="_Toc252806056"/>
      <w:r w:rsidRPr="00AB3B07">
        <w:rPr>
          <w:rStyle w:val="apple-style-span"/>
          <w:color w:val="000000"/>
          <w:sz w:val="22"/>
          <w:szCs w:val="22"/>
          <w:lang w:val="fr-FR"/>
        </w:rPr>
        <w:t xml:space="preserve">C. </w:t>
      </w:r>
      <w:bookmarkEnd w:id="11"/>
      <w:bookmarkEnd w:id="12"/>
      <w:r w:rsidR="00173077">
        <w:rPr>
          <w:rStyle w:val="apple-style-span"/>
          <w:color w:val="000000"/>
          <w:sz w:val="22"/>
          <w:szCs w:val="22"/>
          <w:lang w:val="fr-FR"/>
        </w:rPr>
        <w:t>Sommes-nous déjà en train de le vivre ?</w:t>
      </w:r>
    </w:p>
    <w:p w:rsidR="00762D52" w:rsidRPr="00AB3B07" w:rsidRDefault="00762D52" w:rsidP="004407AF">
      <w:pPr>
        <w:tabs>
          <w:tab w:val="left" w:pos="0"/>
        </w:tabs>
        <w:jc w:val="both"/>
        <w:rPr>
          <w:rFonts w:ascii="Garamond" w:hAnsi="Garamond"/>
        </w:rPr>
      </w:pPr>
    </w:p>
    <w:p w:rsidR="00762D52" w:rsidRPr="008D275A" w:rsidRDefault="00762D52" w:rsidP="004407AF">
      <w:pPr>
        <w:tabs>
          <w:tab w:val="left" w:pos="0"/>
        </w:tabs>
        <w:jc w:val="both"/>
        <w:rPr>
          <w:b/>
          <w:bCs/>
        </w:rPr>
      </w:pPr>
      <w:r w:rsidRPr="00EC0A15">
        <w:rPr>
          <w:rFonts w:ascii="Garamond" w:hAnsi="Garamond"/>
          <w:b/>
          <w:bCs/>
        </w:rPr>
        <w:t xml:space="preserve">1. Rabbi Aryeh Kaplan, </w:t>
      </w:r>
      <w:r w:rsidR="00173077" w:rsidRPr="008A7ED2">
        <w:rPr>
          <w:rFonts w:ascii="Garamond" w:hAnsi="Garamond"/>
          <w:b/>
          <w:bCs/>
          <w:i/>
          <w:iCs/>
        </w:rPr>
        <w:t>The Real Mashiach</w:t>
      </w:r>
      <w:r w:rsidRPr="00EC0A15">
        <w:rPr>
          <w:rFonts w:ascii="Garamond" w:hAnsi="Garamond"/>
          <w:b/>
          <w:bCs/>
          <w:i/>
          <w:iCs/>
        </w:rPr>
        <w:t xml:space="preserve">, </w:t>
      </w:r>
      <w:r w:rsidRPr="00EC0A15">
        <w:rPr>
          <w:rFonts w:ascii="Garamond" w:hAnsi="Garamond"/>
          <w:b/>
          <w:bCs/>
        </w:rPr>
        <w:t>NCSY</w:t>
      </w:r>
      <w:r w:rsidRPr="00EC0A15">
        <w:rPr>
          <w:rFonts w:ascii="Garamond" w:hAnsi="Garamond"/>
          <w:b/>
          <w:bCs/>
          <w:i/>
          <w:iCs/>
        </w:rPr>
        <w:t xml:space="preserve">, </w:t>
      </w:r>
      <w:r w:rsidRPr="00EC0A15">
        <w:rPr>
          <w:rFonts w:ascii="Garamond" w:hAnsi="Garamond"/>
          <w:b/>
          <w:bCs/>
        </w:rPr>
        <w:t>pp. 83, 89-90</w:t>
      </w:r>
      <w:r w:rsidRPr="00EC0A15">
        <w:rPr>
          <w:rFonts w:ascii="Garamond" w:hAnsi="Garamond"/>
          <w:b/>
          <w:bCs/>
          <w:i/>
          <w:iCs/>
        </w:rPr>
        <w:t xml:space="preserve"> </w:t>
      </w:r>
      <w:r w:rsidRPr="00EC0A15">
        <w:rPr>
          <w:rFonts w:ascii="Garamond" w:hAnsi="Garamond"/>
          <w:b/>
          <w:bCs/>
        </w:rPr>
        <w:t xml:space="preserve">– </w:t>
      </w:r>
      <w:r w:rsidR="00FD2AF2">
        <w:rPr>
          <w:rFonts w:ascii="Garamond" w:hAnsi="Garamond"/>
          <w:b/>
          <w:bCs/>
        </w:rPr>
        <w:t>D’autant</w:t>
      </w:r>
      <w:r w:rsidR="00EC0A15" w:rsidRPr="00EC0A15">
        <w:rPr>
          <w:rFonts w:ascii="Garamond" w:hAnsi="Garamond"/>
          <w:b/>
          <w:bCs/>
        </w:rPr>
        <w:t xml:space="preserve"> plus de nos jours, il semble que les conditions de l’Ere pré-messianique</w:t>
      </w:r>
      <w:r w:rsidR="00FD2AF2">
        <w:rPr>
          <w:rFonts w:ascii="Garamond" w:hAnsi="Garamond"/>
          <w:b/>
          <w:bCs/>
        </w:rPr>
        <w:t xml:space="preserve"> aient été réalisées.</w:t>
      </w:r>
    </w:p>
    <w:tbl>
      <w:tblPr>
        <w:tblW w:w="0" w:type="auto"/>
        <w:tblInd w:w="-5" w:type="dxa"/>
        <w:tblLayout w:type="fixed"/>
        <w:tblLook w:val="0000"/>
      </w:tblPr>
      <w:tblGrid>
        <w:gridCol w:w="8532"/>
      </w:tblGrid>
      <w:tr w:rsidR="00762D52" w:rsidRPr="00B92975" w:rsidTr="004B4C47">
        <w:tc>
          <w:tcPr>
            <w:tcW w:w="8532" w:type="dxa"/>
            <w:tcBorders>
              <w:top w:val="single" w:sz="4" w:space="0" w:color="000000"/>
              <w:left w:val="single" w:sz="4" w:space="0" w:color="000000"/>
              <w:bottom w:val="single" w:sz="4" w:space="0" w:color="000000"/>
              <w:right w:val="single" w:sz="4" w:space="0" w:color="000000"/>
            </w:tcBorders>
          </w:tcPr>
          <w:p w:rsidR="00394AE9" w:rsidRPr="00426341" w:rsidRDefault="00EC0A15" w:rsidP="004407AF">
            <w:pPr>
              <w:tabs>
                <w:tab w:val="left" w:pos="0"/>
              </w:tabs>
              <w:snapToGrid w:val="0"/>
              <w:jc w:val="both"/>
              <w:rPr>
                <w:rFonts w:ascii="Garamond" w:hAnsi="Garamond"/>
              </w:rPr>
            </w:pPr>
            <w:r w:rsidRPr="00EC0A15">
              <w:rPr>
                <w:rFonts w:ascii="Garamond" w:hAnsi="Garamond"/>
              </w:rPr>
              <w:t xml:space="preserve">Celui qui regarde d’un </w:t>
            </w:r>
            <w:r w:rsidR="008A7ED2" w:rsidRPr="00EC0A15">
              <w:rPr>
                <w:rFonts w:ascii="Garamond" w:hAnsi="Garamond"/>
              </w:rPr>
              <w:t>œil</w:t>
            </w:r>
            <w:r w:rsidRPr="00EC0A15">
              <w:rPr>
                <w:rFonts w:ascii="Garamond" w:hAnsi="Garamond"/>
              </w:rPr>
              <w:t xml:space="preserve"> impartial le monde </w:t>
            </w:r>
            <w:r w:rsidR="00FD2AF2">
              <w:rPr>
                <w:rFonts w:ascii="Garamond" w:hAnsi="Garamond"/>
              </w:rPr>
              <w:t>d’</w:t>
            </w:r>
            <w:r w:rsidRPr="00EC0A15">
              <w:rPr>
                <w:rFonts w:ascii="Garamond" w:hAnsi="Garamond"/>
              </w:rPr>
              <w:t xml:space="preserve">aujourd’hui, verra que nous vivons </w:t>
            </w:r>
            <w:r>
              <w:rPr>
                <w:rFonts w:ascii="Garamond" w:hAnsi="Garamond"/>
              </w:rPr>
              <w:t>dans une époque où presque toutes les prophéties juives concernant le prélude à l’Epoque messianique</w:t>
            </w:r>
            <w:r w:rsidR="008A7ED2">
              <w:rPr>
                <w:rFonts w:ascii="Garamond" w:hAnsi="Garamond"/>
              </w:rPr>
              <w:t xml:space="preserve"> sont en train de se réaliser.</w:t>
            </w:r>
            <w:r>
              <w:rPr>
                <w:rFonts w:ascii="Garamond" w:hAnsi="Garamond"/>
              </w:rPr>
              <w:t xml:space="preserve"> Les études religieuses seront méprisées</w:t>
            </w:r>
            <w:r w:rsidR="008D275A">
              <w:rPr>
                <w:rFonts w:ascii="Garamond" w:hAnsi="Garamond"/>
              </w:rPr>
              <w:t xml:space="preserve"> et utilisées par </w:t>
            </w:r>
            <w:r w:rsidR="00735B48">
              <w:rPr>
                <w:rFonts w:ascii="Garamond" w:hAnsi="Garamond"/>
              </w:rPr>
              <w:t>les</w:t>
            </w:r>
            <w:r w:rsidR="00735B48" w:rsidRPr="00735B48">
              <w:rPr>
                <w:rFonts w:ascii="Garamond" w:hAnsi="Garamond"/>
              </w:rPr>
              <w:t xml:space="preserve"> </w:t>
            </w:r>
            <w:r w:rsidR="008D275A" w:rsidRPr="00735B48">
              <w:rPr>
                <w:rFonts w:ascii="Garamond" w:hAnsi="Garamond"/>
              </w:rPr>
              <w:t>non-croyants</w:t>
            </w:r>
            <w:r w:rsidR="008A7ED2">
              <w:rPr>
                <w:rFonts w:ascii="Garamond" w:hAnsi="Garamond"/>
              </w:rPr>
              <w:t xml:space="preserve"> afin de</w:t>
            </w:r>
            <w:r>
              <w:rPr>
                <w:rFonts w:ascii="Garamond" w:hAnsi="Garamond"/>
              </w:rPr>
              <w:t xml:space="preserve"> renforcer leur cause ; le gouvernement sera </w:t>
            </w:r>
            <w:r w:rsidR="008A7ED2">
              <w:rPr>
                <w:rFonts w:ascii="Garamond" w:hAnsi="Garamond"/>
              </w:rPr>
              <w:t>impie</w:t>
            </w:r>
            <w:r w:rsidR="00055097">
              <w:rPr>
                <w:rFonts w:ascii="Garamond" w:hAnsi="Garamond"/>
              </w:rPr>
              <w:t>,</w:t>
            </w:r>
            <w:r>
              <w:rPr>
                <w:rFonts w:ascii="Garamond" w:hAnsi="Garamond"/>
              </w:rPr>
              <w:t xml:space="preserve"> les académies des endroits </w:t>
            </w:r>
            <w:r>
              <w:rPr>
                <w:rFonts w:ascii="Garamond" w:hAnsi="Garamond"/>
              </w:rPr>
              <w:lastRenderedPageBreak/>
              <w:t>d’immoralité</w:t>
            </w:r>
            <w:r w:rsidR="00055097">
              <w:rPr>
                <w:rFonts w:ascii="Garamond" w:hAnsi="Garamond"/>
              </w:rPr>
              <w:t>,</w:t>
            </w:r>
            <w:r>
              <w:rPr>
                <w:rFonts w:ascii="Garamond" w:hAnsi="Garamond"/>
              </w:rPr>
              <w:t xml:space="preserve"> </w:t>
            </w:r>
            <w:r w:rsidR="00394AE9">
              <w:rPr>
                <w:rFonts w:ascii="Garamond" w:hAnsi="Garamond"/>
              </w:rPr>
              <w:t xml:space="preserve">et le religieux sera </w:t>
            </w:r>
            <w:r w:rsidR="008A7ED2">
              <w:rPr>
                <w:rFonts w:ascii="Garamond" w:hAnsi="Garamond"/>
              </w:rPr>
              <w:t>dénigré</w:t>
            </w:r>
            <w:r w:rsidR="00394AE9" w:rsidRPr="00394AE9">
              <w:rPr>
                <w:rFonts w:ascii="Garamond" w:hAnsi="Garamond"/>
              </w:rPr>
              <w:t xml:space="preserve"> [</w:t>
            </w:r>
            <w:r w:rsidR="00394AE9" w:rsidRPr="00394AE9">
              <w:rPr>
                <w:rFonts w:ascii="Garamond" w:hAnsi="Garamond"/>
                <w:i/>
                <w:iCs/>
              </w:rPr>
              <w:t>Sotah 49b, Sanhé</w:t>
            </w:r>
            <w:r w:rsidR="00762D52" w:rsidRPr="00394AE9">
              <w:rPr>
                <w:rFonts w:ascii="Garamond" w:hAnsi="Garamond"/>
                <w:i/>
                <w:iCs/>
              </w:rPr>
              <w:t>drin</w:t>
            </w:r>
            <w:r w:rsidR="00394AE9" w:rsidRPr="00394AE9">
              <w:rPr>
                <w:rFonts w:ascii="Garamond" w:hAnsi="Garamond"/>
                <w:i/>
                <w:iCs/>
              </w:rPr>
              <w:t>e 97a, Derekh Eretz</w:t>
            </w:r>
            <w:r w:rsidR="00762D52" w:rsidRPr="00394AE9">
              <w:rPr>
                <w:rFonts w:ascii="Garamond" w:hAnsi="Garamond"/>
                <w:i/>
                <w:iCs/>
              </w:rPr>
              <w:t xml:space="preserve"> Z</w:t>
            </w:r>
            <w:r w:rsidR="00394AE9" w:rsidRPr="00394AE9">
              <w:rPr>
                <w:rFonts w:ascii="Garamond" w:hAnsi="Garamond"/>
                <w:i/>
                <w:iCs/>
              </w:rPr>
              <w:t>o</w:t>
            </w:r>
            <w:r w:rsidR="00762D52" w:rsidRPr="00394AE9">
              <w:rPr>
                <w:rFonts w:ascii="Garamond" w:hAnsi="Garamond"/>
                <w:i/>
                <w:iCs/>
              </w:rPr>
              <w:t>uta 10</w:t>
            </w:r>
            <w:r w:rsidR="00762D52" w:rsidRPr="00394AE9">
              <w:rPr>
                <w:rFonts w:ascii="Garamond" w:hAnsi="Garamond"/>
              </w:rPr>
              <w:t xml:space="preserve">]. </w:t>
            </w:r>
            <w:r w:rsidR="00394AE9">
              <w:rPr>
                <w:rFonts w:ascii="Garamond" w:hAnsi="Garamond"/>
              </w:rPr>
              <w:t xml:space="preserve">Le </w:t>
            </w:r>
            <w:r w:rsidR="008A7ED2">
              <w:rPr>
                <w:rFonts w:ascii="Garamond" w:hAnsi="Garamond"/>
              </w:rPr>
              <w:t>judaïsme</w:t>
            </w:r>
            <w:r w:rsidR="00394AE9">
              <w:rPr>
                <w:rFonts w:ascii="Garamond" w:hAnsi="Garamond"/>
              </w:rPr>
              <w:t xml:space="preserve"> souffrira de ces </w:t>
            </w:r>
            <w:r w:rsidR="008A7ED2">
              <w:rPr>
                <w:rFonts w:ascii="Garamond" w:hAnsi="Garamond"/>
              </w:rPr>
              <w:t>bouleversements</w:t>
            </w:r>
            <w:r w:rsidR="008D275A">
              <w:rPr>
                <w:rFonts w:ascii="Garamond" w:hAnsi="Garamond"/>
              </w:rPr>
              <w:t>. Il y a une tradition selon laquelle</w:t>
            </w:r>
            <w:r w:rsidR="00394AE9">
              <w:rPr>
                <w:rFonts w:ascii="Garamond" w:hAnsi="Garamond"/>
              </w:rPr>
              <w:t xml:space="preserve"> les Juifs se sépareront en différents groupes, chacun prétendant </w:t>
            </w:r>
            <w:r w:rsidR="008A7ED2">
              <w:rPr>
                <w:rFonts w:ascii="Garamond" w:hAnsi="Garamond"/>
              </w:rPr>
              <w:t xml:space="preserve">être le détenteur de </w:t>
            </w:r>
            <w:r w:rsidR="00394AE9">
              <w:rPr>
                <w:rFonts w:ascii="Garamond" w:hAnsi="Garamond"/>
              </w:rPr>
              <w:t xml:space="preserve">la vérité, rendant presque impossible de discerner le vrai </w:t>
            </w:r>
            <w:r w:rsidR="008A7ED2">
              <w:rPr>
                <w:rFonts w:ascii="Garamond" w:hAnsi="Garamond"/>
              </w:rPr>
              <w:t>judaïsme</w:t>
            </w:r>
            <w:r w:rsidR="00394AE9">
              <w:rPr>
                <w:rFonts w:ascii="Garamond" w:hAnsi="Garamond"/>
              </w:rPr>
              <w:t xml:space="preserve"> du faux. C’est la signification de la </w:t>
            </w:r>
            <w:r w:rsidR="008A7ED2">
              <w:rPr>
                <w:rFonts w:ascii="Garamond" w:hAnsi="Garamond"/>
              </w:rPr>
              <w:t>prophétie</w:t>
            </w:r>
            <w:r w:rsidR="008A7ED2" w:rsidRPr="00394AE9">
              <w:rPr>
                <w:rFonts w:ascii="Garamond" w:hAnsi="Garamond"/>
              </w:rPr>
              <w:t xml:space="preserve"> (</w:t>
            </w:r>
            <w:r w:rsidR="00394AE9" w:rsidRPr="00394AE9">
              <w:rPr>
                <w:rFonts w:ascii="Garamond" w:hAnsi="Garamond"/>
                <w:i/>
                <w:iCs/>
              </w:rPr>
              <w:t>Isaïe 59 : 15</w:t>
            </w:r>
            <w:r w:rsidR="00394AE9" w:rsidRPr="00394AE9">
              <w:rPr>
                <w:rFonts w:ascii="Garamond" w:hAnsi="Garamond"/>
              </w:rPr>
              <w:t xml:space="preserve">) : </w:t>
            </w:r>
            <w:r w:rsidR="00394AE9">
              <w:rPr>
                <w:rFonts w:ascii="Garamond" w:hAnsi="Garamond"/>
              </w:rPr>
              <w:t>« </w:t>
            </w:r>
            <w:r w:rsidR="008A7ED2">
              <w:rPr>
                <w:rFonts w:ascii="Garamond" w:hAnsi="Garamond"/>
              </w:rPr>
              <w:t>L</w:t>
            </w:r>
            <w:r w:rsidR="008D275A">
              <w:rPr>
                <w:rFonts w:ascii="Garamond" w:hAnsi="Garamond"/>
              </w:rPr>
              <w:t>a vérité faiblira</w:t>
            </w:r>
            <w:r w:rsidR="00394AE9">
              <w:rPr>
                <w:rFonts w:ascii="Garamond" w:hAnsi="Garamond"/>
              </w:rPr>
              <w:t> »</w:t>
            </w:r>
            <w:r w:rsidR="00394AE9" w:rsidRPr="00394AE9">
              <w:rPr>
                <w:rFonts w:ascii="Garamond" w:hAnsi="Garamond"/>
              </w:rPr>
              <w:t xml:space="preserve"> </w:t>
            </w:r>
            <w:r w:rsidR="00394AE9">
              <w:rPr>
                <w:rFonts w:ascii="Garamond" w:hAnsi="Garamond"/>
              </w:rPr>
              <w:t>[</w:t>
            </w:r>
            <w:r w:rsidR="00394AE9" w:rsidRPr="00394AE9">
              <w:rPr>
                <w:rFonts w:ascii="Garamond" w:hAnsi="Garamond"/>
                <w:i/>
                <w:iCs/>
              </w:rPr>
              <w:t>Sanhédrine 97a</w:t>
            </w:r>
            <w:r w:rsidR="00394AE9" w:rsidRPr="00394AE9">
              <w:rPr>
                <w:rFonts w:ascii="Garamond" w:hAnsi="Garamond"/>
              </w:rPr>
              <w:t>].</w:t>
            </w:r>
            <w:r w:rsidR="00394AE9">
              <w:rPr>
                <w:rFonts w:ascii="Garamond" w:hAnsi="Garamond"/>
              </w:rPr>
              <w:t xml:space="preserve"> Il a aussi été prédit que nombreux seront ceux qui quitteront</w:t>
            </w:r>
            <w:r w:rsidR="00426341">
              <w:rPr>
                <w:rFonts w:ascii="Garamond" w:hAnsi="Garamond"/>
              </w:rPr>
              <w:t xml:space="preserve"> </w:t>
            </w:r>
            <w:r w:rsidR="008A7ED2">
              <w:rPr>
                <w:rFonts w:ascii="Garamond" w:hAnsi="Garamond"/>
              </w:rPr>
              <w:t xml:space="preserve">complètement </w:t>
            </w:r>
            <w:r w:rsidR="00426341">
              <w:rPr>
                <w:rFonts w:ascii="Garamond" w:hAnsi="Garamond"/>
              </w:rPr>
              <w:t xml:space="preserve">le sein du </w:t>
            </w:r>
            <w:r w:rsidR="008A7ED2">
              <w:rPr>
                <w:rFonts w:ascii="Garamond" w:hAnsi="Garamond"/>
              </w:rPr>
              <w:t>judaïsme</w:t>
            </w:r>
            <w:r w:rsidR="00426341">
              <w:rPr>
                <w:rFonts w:ascii="Garamond" w:hAnsi="Garamond"/>
              </w:rPr>
              <w:t>… [</w:t>
            </w:r>
            <w:r w:rsidR="00426341" w:rsidRPr="00426341">
              <w:rPr>
                <w:rFonts w:ascii="Garamond" w:hAnsi="Garamond"/>
              </w:rPr>
              <w:t xml:space="preserve">Rambam, </w:t>
            </w:r>
            <w:r w:rsidR="00426341" w:rsidRPr="00426341">
              <w:rPr>
                <w:rFonts w:ascii="Garamond" w:hAnsi="Garamond"/>
                <w:i/>
                <w:iCs/>
              </w:rPr>
              <w:t>Iguéret Témane 1</w:t>
            </w:r>
            <w:r w:rsidR="00426341" w:rsidRPr="00426341">
              <w:rPr>
                <w:rFonts w:ascii="Garamond" w:hAnsi="Garamond"/>
              </w:rPr>
              <w:t>]. Bien sûr, il y aura certains Juifs qui resteront fidèles à leurs traditions…</w:t>
            </w:r>
          </w:p>
          <w:p w:rsidR="00762D52" w:rsidRPr="00B92975" w:rsidRDefault="00426341" w:rsidP="004407AF">
            <w:pPr>
              <w:tabs>
                <w:tab w:val="left" w:pos="0"/>
              </w:tabs>
              <w:snapToGrid w:val="0"/>
              <w:jc w:val="both"/>
              <w:rPr>
                <w:rFonts w:ascii="Garamond" w:hAnsi="Garamond"/>
              </w:rPr>
            </w:pPr>
            <w:r w:rsidRPr="00426341">
              <w:rPr>
                <w:rFonts w:ascii="Garamond" w:hAnsi="Garamond"/>
              </w:rPr>
              <w:t xml:space="preserve">L’une des traditions les plus </w:t>
            </w:r>
            <w:r>
              <w:rPr>
                <w:rFonts w:ascii="Garamond" w:hAnsi="Garamond"/>
              </w:rPr>
              <w:t>importantes au sujet de</w:t>
            </w:r>
            <w:r w:rsidRPr="00426341">
              <w:rPr>
                <w:rFonts w:ascii="Garamond" w:hAnsi="Garamond"/>
              </w:rPr>
              <w:t xml:space="preserve"> la P</w:t>
            </w:r>
            <w:r>
              <w:rPr>
                <w:rFonts w:ascii="Garamond" w:hAnsi="Garamond"/>
              </w:rPr>
              <w:t>ériode messianique concerne le rassemblement de la Diaspora et l</w:t>
            </w:r>
            <w:r w:rsidR="00B92975">
              <w:rPr>
                <w:rFonts w:ascii="Garamond" w:hAnsi="Garamond"/>
              </w:rPr>
              <w:t>a réinstallation en terre d’</w:t>
            </w:r>
            <w:r w:rsidR="008A7ED2">
              <w:rPr>
                <w:rFonts w:ascii="Garamond" w:hAnsi="Garamond"/>
              </w:rPr>
              <w:t>Israël.</w:t>
            </w:r>
            <w:r w:rsidR="00B92975">
              <w:rPr>
                <w:rFonts w:ascii="Garamond" w:hAnsi="Garamond"/>
              </w:rPr>
              <w:t xml:space="preserve"> Cel</w:t>
            </w:r>
            <w:r w:rsidR="00735B48">
              <w:rPr>
                <w:rFonts w:ascii="Garamond" w:hAnsi="Garamond"/>
              </w:rPr>
              <w:t>a débuter</w:t>
            </w:r>
            <w:r w:rsidR="00B92975">
              <w:rPr>
                <w:rFonts w:ascii="Garamond" w:hAnsi="Garamond"/>
              </w:rPr>
              <w:t xml:space="preserve">a par une certaine </w:t>
            </w:r>
            <w:r w:rsidR="008A7ED2">
              <w:rPr>
                <w:rFonts w:ascii="Garamond" w:hAnsi="Garamond"/>
              </w:rPr>
              <w:t>indépendance</w:t>
            </w:r>
            <w:r w:rsidR="00B92975">
              <w:rPr>
                <w:rFonts w:ascii="Garamond" w:hAnsi="Garamond"/>
              </w:rPr>
              <w:t xml:space="preserve"> politique, et se</w:t>
            </w:r>
            <w:r w:rsidR="008A7ED2">
              <w:rPr>
                <w:rFonts w:ascii="Garamond" w:hAnsi="Garamond"/>
              </w:rPr>
              <w:t>lon certains, avec l’assentiment</w:t>
            </w:r>
            <w:r w:rsidR="00B92975">
              <w:rPr>
                <w:rFonts w:ascii="Garamond" w:hAnsi="Garamond"/>
              </w:rPr>
              <w:t xml:space="preserve"> des autres nations. Il exi</w:t>
            </w:r>
            <w:r w:rsidR="008D275A">
              <w:rPr>
                <w:rFonts w:ascii="Garamond" w:hAnsi="Garamond"/>
              </w:rPr>
              <w:t>ste de nombreuses traditions selon lesquelles</w:t>
            </w:r>
            <w:r w:rsidR="00B92975">
              <w:rPr>
                <w:rFonts w:ascii="Garamond" w:hAnsi="Garamond"/>
              </w:rPr>
              <w:t xml:space="preserve"> les Juifs commenceront à retourner en terre d’</w:t>
            </w:r>
            <w:r w:rsidR="008A7ED2">
              <w:rPr>
                <w:rFonts w:ascii="Garamond" w:hAnsi="Garamond"/>
              </w:rPr>
              <w:t>Israël</w:t>
            </w:r>
            <w:r w:rsidR="00735B48">
              <w:rPr>
                <w:rFonts w:ascii="Garamond" w:hAnsi="Garamond"/>
              </w:rPr>
              <w:t xml:space="preserve"> comme préambule</w:t>
            </w:r>
            <w:r w:rsidR="008D275A">
              <w:rPr>
                <w:rFonts w:ascii="Garamond" w:hAnsi="Garamond"/>
              </w:rPr>
              <w:t xml:space="preserve"> à la venue du</w:t>
            </w:r>
            <w:r w:rsidR="00B92975">
              <w:rPr>
                <w:rFonts w:ascii="Garamond" w:hAnsi="Garamond"/>
              </w:rPr>
              <w:t xml:space="preserve"> </w:t>
            </w:r>
            <w:r w:rsidR="00B92975" w:rsidRPr="00B92975">
              <w:rPr>
                <w:rFonts w:ascii="Garamond" w:hAnsi="Garamond"/>
                <w:i/>
                <w:iCs/>
              </w:rPr>
              <w:t>Machia’h</w:t>
            </w:r>
            <w:r w:rsidR="00B92975">
              <w:rPr>
                <w:rFonts w:ascii="Garamond" w:hAnsi="Garamond"/>
              </w:rPr>
              <w:t xml:space="preserve">. Il existe aussi une tradition </w:t>
            </w:r>
            <w:r w:rsidR="00735B48">
              <w:rPr>
                <w:rFonts w:ascii="Garamond" w:hAnsi="Garamond"/>
              </w:rPr>
              <w:t>selon la</w:t>
            </w:r>
            <w:r w:rsidR="00B92975">
              <w:rPr>
                <w:rFonts w:ascii="Garamond" w:hAnsi="Garamond"/>
              </w:rPr>
              <w:t>que</w:t>
            </w:r>
            <w:r w:rsidR="00735B48">
              <w:rPr>
                <w:rFonts w:ascii="Garamond" w:hAnsi="Garamond"/>
              </w:rPr>
              <w:t>lle</w:t>
            </w:r>
            <w:r w:rsidR="00B92975">
              <w:rPr>
                <w:rFonts w:ascii="Garamond" w:hAnsi="Garamond"/>
              </w:rPr>
              <w:t xml:space="preserve"> la terre sera cultivée à ce moment là, basée sur la prophétie de Yé’</w:t>
            </w:r>
            <w:r w:rsidR="00762D52" w:rsidRPr="00B92975">
              <w:rPr>
                <w:rFonts w:ascii="Garamond" w:hAnsi="Garamond"/>
              </w:rPr>
              <w:t>hezkel (</w:t>
            </w:r>
            <w:r w:rsidR="00B92975">
              <w:rPr>
                <w:rFonts w:ascii="Garamond" w:hAnsi="Garamond"/>
              </w:rPr>
              <w:t>Voir source III. A. 2 au-dessus</w:t>
            </w:r>
            <w:r w:rsidR="00762D52" w:rsidRPr="00B92975">
              <w:rPr>
                <w:rFonts w:ascii="Garamond" w:hAnsi="Garamond"/>
              </w:rPr>
              <w:t>).</w:t>
            </w:r>
          </w:p>
        </w:tc>
      </w:tr>
    </w:tbl>
    <w:p w:rsidR="00762D52" w:rsidRPr="00B92975" w:rsidRDefault="00762D52" w:rsidP="004407AF">
      <w:pPr>
        <w:tabs>
          <w:tab w:val="left" w:pos="0"/>
        </w:tabs>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762D52" w:rsidRPr="002347A1" w:rsidTr="004B4C47">
        <w:tc>
          <w:tcPr>
            <w:tcW w:w="8521" w:type="dxa"/>
            <w:shd w:val="clear" w:color="auto" w:fill="D9D9D9"/>
          </w:tcPr>
          <w:p w:rsidR="00762D52" w:rsidRPr="00B92975" w:rsidRDefault="00B92975" w:rsidP="004407AF">
            <w:pPr>
              <w:jc w:val="both"/>
              <w:rPr>
                <w:rStyle w:val="apple-style-span"/>
                <w:rFonts w:ascii="Garamond" w:hAnsi="Garamond"/>
                <w:b/>
                <w:bCs/>
                <w:u w:val="single"/>
                <w:lang w:eastAsia="he-IL"/>
              </w:rPr>
            </w:pPr>
            <w:bookmarkStart w:id="13" w:name="_Toc252124613"/>
            <w:r w:rsidRPr="00B92975">
              <w:rPr>
                <w:rStyle w:val="apple-style-span"/>
                <w:rFonts w:ascii="Garamond" w:hAnsi="Garamond"/>
                <w:b/>
                <w:bCs/>
                <w:u w:val="single"/>
                <w:lang w:eastAsia="he-IL"/>
              </w:rPr>
              <w:t xml:space="preserve">Points clés de la Troisième Partie </w:t>
            </w:r>
            <w:r w:rsidR="00762D52" w:rsidRPr="00B92975">
              <w:rPr>
                <w:rStyle w:val="apple-style-span"/>
                <w:rFonts w:ascii="Garamond" w:hAnsi="Garamond"/>
                <w:b/>
                <w:bCs/>
                <w:u w:val="single"/>
                <w:lang w:eastAsia="he-IL"/>
              </w:rPr>
              <w:t>:</w:t>
            </w:r>
          </w:p>
          <w:p w:rsidR="00762D52" w:rsidRPr="00B92975" w:rsidRDefault="00762D52" w:rsidP="004407AF">
            <w:pPr>
              <w:jc w:val="both"/>
              <w:rPr>
                <w:rFonts w:ascii="Garamond" w:hAnsi="Garamond"/>
                <w:lang w:eastAsia="he-IL"/>
              </w:rPr>
            </w:pPr>
          </w:p>
          <w:p w:rsidR="00762D52" w:rsidRPr="00AB3B07" w:rsidRDefault="00B92975" w:rsidP="004407AF">
            <w:pPr>
              <w:numPr>
                <w:ilvl w:val="0"/>
                <w:numId w:val="6"/>
              </w:numPr>
              <w:suppressAutoHyphens/>
              <w:spacing w:after="0" w:line="240" w:lineRule="auto"/>
              <w:jc w:val="both"/>
              <w:rPr>
                <w:rFonts w:ascii="Garamond" w:hAnsi="Garamond"/>
                <w:b/>
                <w:bCs/>
                <w:lang w:eastAsia="he-IL"/>
              </w:rPr>
            </w:pPr>
            <w:r w:rsidRPr="00DC4C2A">
              <w:rPr>
                <w:rFonts w:ascii="Garamond" w:hAnsi="Garamond"/>
                <w:b/>
                <w:bCs/>
                <w:lang w:eastAsia="he-IL"/>
              </w:rPr>
              <w:t>L’</w:t>
            </w:r>
            <w:r w:rsidR="008A7ED2" w:rsidRPr="00DC4C2A">
              <w:rPr>
                <w:rFonts w:ascii="Garamond" w:hAnsi="Garamond"/>
                <w:b/>
                <w:bCs/>
                <w:lang w:eastAsia="he-IL"/>
              </w:rPr>
              <w:t>ère</w:t>
            </w:r>
            <w:r w:rsidRPr="00DC4C2A">
              <w:rPr>
                <w:rFonts w:ascii="Garamond" w:hAnsi="Garamond"/>
                <w:b/>
                <w:bCs/>
                <w:lang w:eastAsia="he-IL"/>
              </w:rPr>
              <w:t xml:space="preserve"> </w:t>
            </w:r>
            <w:r w:rsidR="008A7ED2" w:rsidRPr="00DC4C2A">
              <w:rPr>
                <w:rFonts w:ascii="Garamond" w:hAnsi="Garamond"/>
                <w:b/>
                <w:bCs/>
                <w:lang w:eastAsia="he-IL"/>
              </w:rPr>
              <w:t>pré</w:t>
            </w:r>
            <w:r w:rsidRPr="00DC4C2A">
              <w:rPr>
                <w:rFonts w:ascii="Garamond" w:hAnsi="Garamond"/>
                <w:b/>
                <w:bCs/>
                <w:lang w:eastAsia="he-IL"/>
              </w:rPr>
              <w:t>-messianique est connue comme</w:t>
            </w:r>
            <w:r w:rsidR="008A7ED2">
              <w:rPr>
                <w:rFonts w:ascii="Garamond" w:hAnsi="Garamond"/>
                <w:b/>
                <w:bCs/>
                <w:lang w:eastAsia="he-IL"/>
              </w:rPr>
              <w:t xml:space="preserve"> « Les Empreintes de Pas du</w:t>
            </w:r>
            <w:r w:rsidR="00762D52" w:rsidRPr="00DC4C2A">
              <w:rPr>
                <w:rFonts w:ascii="Garamond" w:hAnsi="Garamond"/>
                <w:b/>
                <w:bCs/>
                <w:lang w:eastAsia="he-IL"/>
              </w:rPr>
              <w:t xml:space="preserve"> </w:t>
            </w:r>
            <w:r w:rsidR="001622B1" w:rsidRPr="008A7ED2">
              <w:rPr>
                <w:rFonts w:ascii="Garamond" w:hAnsi="Garamond"/>
                <w:b/>
                <w:bCs/>
                <w:i/>
                <w:iCs/>
                <w:lang w:eastAsia="he-IL"/>
              </w:rPr>
              <w:t>Machia’h</w:t>
            </w:r>
            <w:r w:rsidR="008A7ED2">
              <w:rPr>
                <w:rFonts w:ascii="Garamond" w:hAnsi="Garamond"/>
                <w:b/>
                <w:bCs/>
                <w:lang w:eastAsia="he-IL"/>
              </w:rPr>
              <w:t> »</w:t>
            </w:r>
            <w:r w:rsidR="00762D52" w:rsidRPr="00DC4C2A">
              <w:rPr>
                <w:rFonts w:ascii="Garamond" w:hAnsi="Garamond"/>
                <w:b/>
                <w:bCs/>
                <w:lang w:eastAsia="he-IL"/>
              </w:rPr>
              <w:t xml:space="preserve"> </w:t>
            </w:r>
            <w:r w:rsidR="008A7ED2">
              <w:rPr>
                <w:rFonts w:ascii="Garamond" w:hAnsi="Garamond"/>
                <w:b/>
                <w:bCs/>
                <w:lang w:eastAsia="he-IL"/>
              </w:rPr>
              <w:t>étant donné que son arrivée imminente est</w:t>
            </w:r>
            <w:r w:rsidRPr="00DC4C2A">
              <w:rPr>
                <w:rFonts w:ascii="Garamond" w:hAnsi="Garamond"/>
                <w:b/>
                <w:bCs/>
                <w:lang w:eastAsia="he-IL"/>
              </w:rPr>
              <w:t xml:space="preserve"> de plus en plus palpable.</w:t>
            </w:r>
            <w:r w:rsidR="00DC4C2A" w:rsidRPr="00DC4C2A">
              <w:rPr>
                <w:rFonts w:ascii="Garamond" w:hAnsi="Garamond"/>
                <w:b/>
                <w:bCs/>
                <w:lang w:eastAsia="he-IL"/>
              </w:rPr>
              <w:t xml:space="preserve"> </w:t>
            </w:r>
            <w:r w:rsidR="00DC4C2A" w:rsidRPr="00AB3B07">
              <w:rPr>
                <w:rFonts w:ascii="Garamond" w:hAnsi="Garamond"/>
                <w:b/>
                <w:bCs/>
                <w:lang w:eastAsia="he-IL"/>
              </w:rPr>
              <w:t>Jé</w:t>
            </w:r>
            <w:r w:rsidR="00762D52" w:rsidRPr="00AB3B07">
              <w:rPr>
                <w:rFonts w:ascii="Garamond" w:hAnsi="Garamond"/>
                <w:b/>
                <w:bCs/>
                <w:lang w:eastAsia="he-IL"/>
              </w:rPr>
              <w:t xml:space="preserve">rusalem </w:t>
            </w:r>
            <w:r w:rsidR="00DC4C2A" w:rsidRPr="00AB3B07">
              <w:rPr>
                <w:rFonts w:ascii="Garamond" w:hAnsi="Garamond"/>
                <w:b/>
                <w:bCs/>
                <w:lang w:eastAsia="he-IL"/>
              </w:rPr>
              <w:t>sera reconstruite, la terre d’</w:t>
            </w:r>
            <w:r w:rsidR="008A7ED2" w:rsidRPr="00AB3B07">
              <w:rPr>
                <w:rFonts w:ascii="Garamond" w:hAnsi="Garamond"/>
                <w:b/>
                <w:bCs/>
                <w:lang w:eastAsia="he-IL"/>
              </w:rPr>
              <w:t>Israël</w:t>
            </w:r>
            <w:r w:rsidR="00DC4C2A" w:rsidRPr="00AB3B07">
              <w:rPr>
                <w:rFonts w:ascii="Garamond" w:hAnsi="Garamond"/>
                <w:b/>
                <w:bCs/>
                <w:lang w:eastAsia="he-IL"/>
              </w:rPr>
              <w:t xml:space="preserve"> </w:t>
            </w:r>
            <w:r w:rsidR="008A7ED2" w:rsidRPr="00AB3B07">
              <w:rPr>
                <w:rFonts w:ascii="Garamond" w:hAnsi="Garamond"/>
                <w:b/>
                <w:bCs/>
                <w:lang w:eastAsia="he-IL"/>
              </w:rPr>
              <w:t>prospérera</w:t>
            </w:r>
            <w:r w:rsidR="008A7ED2">
              <w:rPr>
                <w:rFonts w:ascii="Garamond" w:hAnsi="Garamond"/>
                <w:b/>
                <w:bCs/>
                <w:lang w:eastAsia="he-IL"/>
              </w:rPr>
              <w:t xml:space="preserve"> et le peu</w:t>
            </w:r>
            <w:r w:rsidR="00DC4C2A" w:rsidRPr="00AB3B07">
              <w:rPr>
                <w:rFonts w:ascii="Garamond" w:hAnsi="Garamond"/>
                <w:b/>
                <w:bCs/>
                <w:lang w:eastAsia="he-IL"/>
              </w:rPr>
              <w:t>ple juif y retournera.</w:t>
            </w:r>
          </w:p>
          <w:p w:rsidR="00762D52" w:rsidRPr="00AB3B07" w:rsidRDefault="00762D52" w:rsidP="004407AF">
            <w:pPr>
              <w:ind w:left="360"/>
              <w:jc w:val="both"/>
              <w:rPr>
                <w:rFonts w:ascii="Garamond" w:hAnsi="Garamond"/>
                <w:b/>
                <w:bCs/>
                <w:lang w:eastAsia="he-IL"/>
              </w:rPr>
            </w:pPr>
          </w:p>
          <w:p w:rsidR="00762D52" w:rsidRPr="00AB3B07" w:rsidRDefault="00DC4C2A" w:rsidP="004407AF">
            <w:pPr>
              <w:numPr>
                <w:ilvl w:val="0"/>
                <w:numId w:val="6"/>
              </w:numPr>
              <w:suppressAutoHyphens/>
              <w:spacing w:after="0" w:line="240" w:lineRule="auto"/>
              <w:jc w:val="both"/>
              <w:rPr>
                <w:rFonts w:ascii="Garamond" w:hAnsi="Garamond"/>
                <w:b/>
                <w:bCs/>
                <w:lang w:eastAsia="he-IL"/>
              </w:rPr>
            </w:pPr>
            <w:r w:rsidRPr="00DC4C2A">
              <w:rPr>
                <w:rFonts w:ascii="Garamond" w:hAnsi="Garamond"/>
                <w:b/>
                <w:bCs/>
                <w:lang w:eastAsia="he-IL"/>
              </w:rPr>
              <w:t xml:space="preserve">Mais la structure générale de la société sera en </w:t>
            </w:r>
            <w:r w:rsidR="00E51EC7" w:rsidRPr="00DC4C2A">
              <w:rPr>
                <w:rFonts w:ascii="Garamond" w:hAnsi="Garamond"/>
                <w:b/>
                <w:bCs/>
                <w:lang w:eastAsia="he-IL"/>
              </w:rPr>
              <w:t>décadence</w:t>
            </w:r>
            <w:r w:rsidRPr="00DC4C2A">
              <w:rPr>
                <w:rFonts w:ascii="Garamond" w:hAnsi="Garamond"/>
                <w:b/>
                <w:bCs/>
                <w:lang w:eastAsia="he-IL"/>
              </w:rPr>
              <w:t xml:space="preserve"> et le savoir religieux déclinera – </w:t>
            </w:r>
            <w:r w:rsidR="00E51EC7" w:rsidRPr="00DC4C2A">
              <w:rPr>
                <w:rFonts w:ascii="Garamond" w:hAnsi="Garamond"/>
                <w:b/>
                <w:bCs/>
                <w:lang w:eastAsia="he-IL"/>
              </w:rPr>
              <w:t>symptôm</w:t>
            </w:r>
            <w:r w:rsidR="00E51EC7">
              <w:rPr>
                <w:rFonts w:ascii="Garamond" w:hAnsi="Garamond"/>
                <w:b/>
                <w:bCs/>
                <w:lang w:eastAsia="he-IL"/>
              </w:rPr>
              <w:t>e</w:t>
            </w:r>
            <w:r w:rsidR="00E51EC7" w:rsidRPr="00DC4C2A">
              <w:rPr>
                <w:rFonts w:ascii="Garamond" w:hAnsi="Garamond"/>
                <w:b/>
                <w:bCs/>
                <w:lang w:eastAsia="he-IL"/>
              </w:rPr>
              <w:t>s</w:t>
            </w:r>
            <w:r w:rsidRPr="00DC4C2A">
              <w:rPr>
                <w:rFonts w:ascii="Garamond" w:hAnsi="Garamond"/>
                <w:b/>
                <w:bCs/>
                <w:lang w:eastAsia="he-IL"/>
              </w:rPr>
              <w:t xml:space="preserve"> qui semblent déjà évidents. </w:t>
            </w:r>
            <w:r>
              <w:rPr>
                <w:rFonts w:ascii="Garamond" w:hAnsi="Garamond"/>
                <w:b/>
                <w:bCs/>
                <w:lang w:eastAsia="he-IL"/>
              </w:rPr>
              <w:t xml:space="preserve">Ces temps douloureux sont les douleurs de l’enfantement du </w:t>
            </w:r>
            <w:r w:rsidRPr="00E51EC7">
              <w:rPr>
                <w:rFonts w:ascii="Garamond" w:hAnsi="Garamond"/>
                <w:b/>
                <w:bCs/>
                <w:i/>
                <w:iCs/>
                <w:lang w:eastAsia="he-IL"/>
              </w:rPr>
              <w:t>Machia’h</w:t>
            </w:r>
            <w:r>
              <w:rPr>
                <w:rFonts w:ascii="Garamond" w:hAnsi="Garamond"/>
                <w:b/>
                <w:bCs/>
                <w:lang w:eastAsia="he-IL"/>
              </w:rPr>
              <w:t xml:space="preserve"> qui feront ultimement place à un nouvel ordre du monde : l’Ere messianique.</w:t>
            </w:r>
          </w:p>
        </w:tc>
      </w:tr>
    </w:tbl>
    <w:p w:rsidR="00762D52" w:rsidRPr="00AB3B07" w:rsidRDefault="00762D52" w:rsidP="004407AF">
      <w:pPr>
        <w:pStyle w:val="Titre1"/>
        <w:tabs>
          <w:tab w:val="left" w:pos="0"/>
        </w:tabs>
        <w:spacing w:before="0" w:after="0"/>
        <w:ind w:left="0"/>
        <w:rPr>
          <w:rStyle w:val="apple-style-span"/>
          <w:color w:val="000000"/>
          <w:sz w:val="22"/>
          <w:szCs w:val="22"/>
          <w:lang w:val="fr-FR"/>
        </w:rPr>
      </w:pPr>
      <w:bookmarkStart w:id="14" w:name="_Toc252806057"/>
      <w:r w:rsidRPr="00AB3B07">
        <w:rPr>
          <w:rStyle w:val="apple-style-span"/>
          <w:color w:val="000000"/>
          <w:sz w:val="22"/>
          <w:szCs w:val="22"/>
          <w:lang w:val="fr-FR"/>
        </w:rPr>
        <w:tab/>
      </w:r>
    </w:p>
    <w:p w:rsidR="00762D52" w:rsidRPr="00E51EC7" w:rsidRDefault="00DC4C2A" w:rsidP="004407AF">
      <w:pPr>
        <w:pStyle w:val="Titre1"/>
        <w:tabs>
          <w:tab w:val="left" w:pos="0"/>
        </w:tabs>
        <w:spacing w:before="0" w:after="0"/>
        <w:ind w:left="0"/>
        <w:rPr>
          <w:sz w:val="22"/>
          <w:szCs w:val="22"/>
          <w:lang w:val="fr-FR" w:eastAsia="he-IL" w:bidi="he-IL"/>
        </w:rPr>
      </w:pPr>
      <w:r w:rsidRPr="00AB3B07">
        <w:rPr>
          <w:rStyle w:val="apple-style-span"/>
          <w:color w:val="000000"/>
          <w:sz w:val="22"/>
          <w:szCs w:val="22"/>
          <w:lang w:val="fr-FR"/>
        </w:rPr>
        <w:tab/>
      </w:r>
      <w:r w:rsidRPr="00E51EC7">
        <w:rPr>
          <w:rStyle w:val="apple-style-span"/>
          <w:color w:val="000000"/>
          <w:sz w:val="22"/>
          <w:szCs w:val="22"/>
          <w:lang w:val="fr-FR"/>
        </w:rPr>
        <w:t>Quatrième Partie</w:t>
      </w:r>
      <w:r w:rsidR="00762D52" w:rsidRPr="00E51EC7">
        <w:rPr>
          <w:rStyle w:val="apple-style-span"/>
          <w:color w:val="000000"/>
          <w:sz w:val="22"/>
          <w:szCs w:val="22"/>
          <w:lang w:val="fr-FR"/>
        </w:rPr>
        <w:t xml:space="preserve">. </w:t>
      </w:r>
      <w:r w:rsidRPr="00E51EC7">
        <w:rPr>
          <w:rStyle w:val="apple-style-span"/>
          <w:color w:val="000000"/>
          <w:sz w:val="22"/>
          <w:szCs w:val="22"/>
          <w:lang w:val="fr-FR"/>
        </w:rPr>
        <w:t>L’Ere messianique</w:t>
      </w:r>
      <w:bookmarkEnd w:id="13"/>
      <w:bookmarkEnd w:id="14"/>
    </w:p>
    <w:p w:rsidR="00762D52" w:rsidRPr="00E51EC7" w:rsidRDefault="00762D52" w:rsidP="004407AF">
      <w:pPr>
        <w:tabs>
          <w:tab w:val="left" w:pos="0"/>
        </w:tabs>
        <w:jc w:val="both"/>
        <w:rPr>
          <w:rFonts w:ascii="Garamond" w:hAnsi="Garamond"/>
        </w:rPr>
      </w:pPr>
    </w:p>
    <w:p w:rsidR="00762D52" w:rsidRPr="004E2968" w:rsidRDefault="00D143FC" w:rsidP="004407AF">
      <w:pPr>
        <w:tabs>
          <w:tab w:val="left" w:pos="0"/>
        </w:tabs>
        <w:jc w:val="both"/>
        <w:rPr>
          <w:rFonts w:ascii="Garamond" w:hAnsi="Garamond"/>
          <w:lang w:eastAsia="he-IL"/>
        </w:rPr>
      </w:pPr>
      <w:r>
        <w:rPr>
          <w:rFonts w:ascii="Garamond" w:hAnsi="Garamond"/>
          <w:lang w:eastAsia="he-IL"/>
        </w:rPr>
        <w:t>Par opposition au</w:t>
      </w:r>
      <w:r w:rsidR="00AB3B07" w:rsidRPr="00E51EC7">
        <w:rPr>
          <w:rFonts w:ascii="Garamond" w:hAnsi="Garamond"/>
          <w:lang w:eastAsia="he-IL"/>
        </w:rPr>
        <w:t xml:space="preserve"> chaos </w:t>
      </w:r>
      <w:r w:rsidR="00E51EC7" w:rsidRPr="00E51EC7">
        <w:rPr>
          <w:rFonts w:ascii="Garamond" w:hAnsi="Garamond"/>
          <w:lang w:eastAsia="he-IL"/>
        </w:rPr>
        <w:t>qui règnera à l’Ere pré-messianique, l’</w:t>
      </w:r>
      <w:r w:rsidR="00E51EC7">
        <w:rPr>
          <w:rFonts w:ascii="Garamond" w:hAnsi="Garamond"/>
          <w:lang w:eastAsia="he-IL"/>
        </w:rPr>
        <w:t xml:space="preserve">époque du </w:t>
      </w:r>
      <w:r w:rsidR="00E51EC7" w:rsidRPr="00E51EC7">
        <w:rPr>
          <w:rFonts w:ascii="Garamond" w:hAnsi="Garamond"/>
          <w:i/>
          <w:iCs/>
          <w:lang w:eastAsia="he-IL"/>
        </w:rPr>
        <w:t>Machia’h</w:t>
      </w:r>
      <w:r w:rsidR="00E51EC7">
        <w:rPr>
          <w:rFonts w:ascii="Garamond" w:hAnsi="Garamond"/>
          <w:lang w:eastAsia="he-IL"/>
        </w:rPr>
        <w:t xml:space="preserve"> elle-même sera un temps de paix et de </w:t>
      </w:r>
      <w:r w:rsidR="00E51EC7" w:rsidRPr="00053228">
        <w:rPr>
          <w:rFonts w:ascii="Garamond" w:hAnsi="Garamond"/>
          <w:lang w:eastAsia="he-IL"/>
        </w:rPr>
        <w:t>prolifération</w:t>
      </w:r>
      <w:r w:rsidR="00E51EC7">
        <w:rPr>
          <w:rFonts w:ascii="Garamond" w:hAnsi="Garamond"/>
          <w:lang w:eastAsia="he-IL"/>
        </w:rPr>
        <w:t xml:space="preserve"> de </w:t>
      </w:r>
      <w:r>
        <w:rPr>
          <w:rFonts w:ascii="Garamond" w:hAnsi="Garamond"/>
          <w:lang w:eastAsia="he-IL"/>
        </w:rPr>
        <w:t>la connaissance de D. Au temps</w:t>
      </w:r>
      <w:r w:rsidR="00E51EC7">
        <w:rPr>
          <w:rFonts w:ascii="Garamond" w:hAnsi="Garamond"/>
          <w:lang w:eastAsia="he-IL"/>
        </w:rPr>
        <w:t xml:space="preserve"> du </w:t>
      </w:r>
      <w:r w:rsidR="00E51EC7" w:rsidRPr="00E51EC7">
        <w:rPr>
          <w:rFonts w:ascii="Garamond" w:hAnsi="Garamond"/>
          <w:i/>
          <w:iCs/>
          <w:lang w:eastAsia="he-IL"/>
        </w:rPr>
        <w:t>Machia’h</w:t>
      </w:r>
      <w:r w:rsidR="008A7ED2">
        <w:rPr>
          <w:rFonts w:ascii="Garamond" w:hAnsi="Garamond"/>
          <w:i/>
          <w:iCs/>
          <w:lang w:eastAsia="he-IL"/>
        </w:rPr>
        <w:t>,</w:t>
      </w:r>
      <w:r w:rsidR="00E51EC7">
        <w:rPr>
          <w:rFonts w:ascii="Garamond" w:hAnsi="Garamond"/>
          <w:lang w:eastAsia="he-IL"/>
        </w:rPr>
        <w:t xml:space="preserve"> il y aura deux résurrections des morts successives. La première aura lieu au </w:t>
      </w:r>
      <w:r w:rsidR="004E2968">
        <w:rPr>
          <w:rFonts w:ascii="Garamond" w:hAnsi="Garamond"/>
          <w:lang w:eastAsia="he-IL"/>
        </w:rPr>
        <w:t>début de l’Ere messianique pou</w:t>
      </w:r>
      <w:r w:rsidR="008A7ED2">
        <w:rPr>
          <w:rFonts w:ascii="Garamond" w:hAnsi="Garamond"/>
          <w:lang w:eastAsia="he-IL"/>
        </w:rPr>
        <w:t>r ceux qui sont vertueux, et la</w:t>
      </w:r>
      <w:r w:rsidR="004E2968">
        <w:rPr>
          <w:rFonts w:ascii="Garamond" w:hAnsi="Garamond"/>
          <w:lang w:eastAsia="he-IL"/>
        </w:rPr>
        <w:t xml:space="preserve"> seconde à la fin de l’</w:t>
      </w:r>
      <w:r w:rsidR="008A7ED2">
        <w:rPr>
          <w:rFonts w:ascii="Garamond" w:hAnsi="Garamond"/>
          <w:lang w:eastAsia="he-IL"/>
        </w:rPr>
        <w:t>ère</w:t>
      </w:r>
      <w:r w:rsidR="004E2968">
        <w:rPr>
          <w:rFonts w:ascii="Garamond" w:hAnsi="Garamond"/>
          <w:lang w:eastAsia="he-IL"/>
        </w:rPr>
        <w:t xml:space="preserve"> messianique pour tous les autres. (Le concept de la </w:t>
      </w:r>
      <w:r w:rsidR="008A7ED2">
        <w:rPr>
          <w:rFonts w:ascii="Garamond" w:hAnsi="Garamond"/>
          <w:lang w:eastAsia="he-IL"/>
        </w:rPr>
        <w:t>résurrection</w:t>
      </w:r>
      <w:r w:rsidR="004E2968">
        <w:rPr>
          <w:rFonts w:ascii="Garamond" w:hAnsi="Garamond"/>
          <w:lang w:eastAsia="he-IL"/>
        </w:rPr>
        <w:t xml:space="preserve"> sera abordé dans le cours de Moracha </w:t>
      </w:r>
      <w:r w:rsidR="004E2968" w:rsidRPr="004E2968">
        <w:rPr>
          <w:rFonts w:ascii="Garamond" w:hAnsi="Garamond"/>
          <w:i/>
          <w:iCs/>
          <w:lang w:eastAsia="he-IL"/>
        </w:rPr>
        <w:t>Le Mond</w:t>
      </w:r>
      <w:r w:rsidR="008D275A">
        <w:rPr>
          <w:rFonts w:ascii="Garamond" w:hAnsi="Garamond"/>
          <w:i/>
          <w:iCs/>
          <w:lang w:eastAsia="he-IL"/>
        </w:rPr>
        <w:t>e à Venir III : Le nouveau « vous</w:t>
      </w:r>
      <w:r w:rsidR="004E2968" w:rsidRPr="004E2968">
        <w:rPr>
          <w:rFonts w:ascii="Garamond" w:hAnsi="Garamond"/>
          <w:i/>
          <w:iCs/>
          <w:lang w:eastAsia="he-IL"/>
        </w:rPr>
        <w:t> » ! La résurrection des morts</w:t>
      </w:r>
      <w:r w:rsidR="004E2968">
        <w:rPr>
          <w:rFonts w:ascii="Garamond" w:hAnsi="Garamond"/>
          <w:lang w:eastAsia="he-IL"/>
        </w:rPr>
        <w:t>).</w:t>
      </w:r>
    </w:p>
    <w:p w:rsidR="00762D52" w:rsidRPr="00E51EC7" w:rsidRDefault="00762D52" w:rsidP="004407AF">
      <w:pPr>
        <w:pStyle w:val="Titre2"/>
        <w:tabs>
          <w:tab w:val="left" w:pos="0"/>
        </w:tabs>
        <w:spacing w:before="0" w:after="0"/>
        <w:ind w:left="0" w:firstLine="0"/>
        <w:rPr>
          <w:sz w:val="22"/>
          <w:szCs w:val="22"/>
          <w:lang w:val="fr-FR" w:eastAsia="he-IL" w:bidi="he-IL"/>
        </w:rPr>
      </w:pPr>
      <w:bookmarkStart w:id="15" w:name="_Toc252124614"/>
      <w:bookmarkStart w:id="16" w:name="_Toc252806058"/>
      <w:r w:rsidRPr="00E51EC7">
        <w:rPr>
          <w:sz w:val="22"/>
          <w:szCs w:val="22"/>
          <w:lang w:val="fr-FR" w:eastAsia="he-IL" w:bidi="he-IL"/>
        </w:rPr>
        <w:t xml:space="preserve">A. </w:t>
      </w:r>
      <w:r w:rsidR="00E51EC7" w:rsidRPr="00E51EC7">
        <w:rPr>
          <w:sz w:val="22"/>
          <w:szCs w:val="22"/>
          <w:lang w:val="fr-FR" w:eastAsia="he-IL" w:bidi="he-IL"/>
        </w:rPr>
        <w:t>Un temps de paix et de prospérité</w:t>
      </w:r>
      <w:bookmarkEnd w:id="15"/>
      <w:bookmarkEnd w:id="16"/>
    </w:p>
    <w:p w:rsidR="00762D52" w:rsidRPr="00E51EC7" w:rsidRDefault="00762D52" w:rsidP="004407AF">
      <w:pPr>
        <w:tabs>
          <w:tab w:val="left" w:pos="0"/>
        </w:tabs>
        <w:jc w:val="both"/>
        <w:rPr>
          <w:rFonts w:ascii="Garamond" w:hAnsi="Garamond"/>
        </w:rPr>
      </w:pPr>
    </w:p>
    <w:p w:rsidR="00762D52" w:rsidRPr="00F874D2" w:rsidRDefault="004E2968" w:rsidP="004407AF">
      <w:pPr>
        <w:tabs>
          <w:tab w:val="left" w:pos="0"/>
        </w:tabs>
        <w:jc w:val="both"/>
        <w:rPr>
          <w:rFonts w:ascii="Garamond" w:hAnsi="Garamond" w:cs="Times New Roman"/>
          <w:b/>
          <w:bCs/>
          <w:lang w:eastAsia="he-IL"/>
        </w:rPr>
      </w:pPr>
      <w:r w:rsidRPr="007F6612">
        <w:rPr>
          <w:rFonts w:ascii="Garamond" w:hAnsi="Garamond" w:cs="Times New Roman"/>
          <w:b/>
          <w:bCs/>
          <w:lang w:eastAsia="he-IL"/>
        </w:rPr>
        <w:t xml:space="preserve">1. Rambam, </w:t>
      </w:r>
      <w:r w:rsidRPr="007F6612">
        <w:rPr>
          <w:rFonts w:ascii="Garamond" w:hAnsi="Garamond" w:cs="Times New Roman"/>
          <w:b/>
          <w:bCs/>
          <w:i/>
          <w:iCs/>
          <w:lang w:eastAsia="he-IL"/>
        </w:rPr>
        <w:t>Commentaire sur la Michna, Introduction à Sanhé</w:t>
      </w:r>
      <w:r w:rsidR="00762D52" w:rsidRPr="007F6612">
        <w:rPr>
          <w:rFonts w:ascii="Garamond" w:hAnsi="Garamond" w:cs="Times New Roman"/>
          <w:b/>
          <w:bCs/>
          <w:i/>
          <w:iCs/>
          <w:lang w:eastAsia="he-IL"/>
        </w:rPr>
        <w:t>drin</w:t>
      </w:r>
      <w:r w:rsidRPr="007F6612">
        <w:rPr>
          <w:rFonts w:ascii="Garamond" w:hAnsi="Garamond" w:cs="Times New Roman"/>
          <w:b/>
          <w:bCs/>
          <w:i/>
          <w:iCs/>
          <w:lang w:eastAsia="he-IL"/>
        </w:rPr>
        <w:t>e</w:t>
      </w:r>
      <w:r w:rsidR="00762D52" w:rsidRPr="007F6612">
        <w:rPr>
          <w:rFonts w:ascii="Garamond" w:hAnsi="Garamond" w:cs="Times New Roman"/>
          <w:b/>
          <w:bCs/>
          <w:i/>
          <w:iCs/>
          <w:lang w:eastAsia="he-IL"/>
        </w:rPr>
        <w:t>, Ch. 10</w:t>
      </w:r>
      <w:r w:rsidR="00762D52" w:rsidRPr="007F6612">
        <w:rPr>
          <w:rFonts w:ascii="Garamond" w:hAnsi="Garamond" w:cs="Times New Roman"/>
          <w:b/>
          <w:bCs/>
          <w:lang w:eastAsia="he-IL"/>
        </w:rPr>
        <w:t xml:space="preserve"> – </w:t>
      </w:r>
      <w:r w:rsidR="00D143FC">
        <w:rPr>
          <w:rFonts w:ascii="Garamond" w:hAnsi="Garamond" w:cs="Times New Roman"/>
          <w:b/>
          <w:bCs/>
          <w:lang w:eastAsia="he-IL"/>
        </w:rPr>
        <w:t>Au cours de</w:t>
      </w:r>
      <w:r w:rsidRPr="007F6612">
        <w:rPr>
          <w:rFonts w:ascii="Garamond" w:hAnsi="Garamond" w:cs="Times New Roman"/>
          <w:b/>
          <w:bCs/>
          <w:lang w:eastAsia="he-IL"/>
        </w:rPr>
        <w:t xml:space="preserve"> l’Ere messianique il n’y aura pas</w:t>
      </w:r>
      <w:r w:rsidR="007F6612" w:rsidRPr="007F6612">
        <w:rPr>
          <w:rFonts w:ascii="Garamond" w:hAnsi="Garamond" w:cs="Times New Roman"/>
          <w:b/>
          <w:bCs/>
          <w:lang w:eastAsia="he-IL"/>
        </w:rPr>
        <w:t xml:space="preserve"> d’oppression politique, la connaissance de D. </w:t>
      </w:r>
      <w:r w:rsidR="00D143FC">
        <w:rPr>
          <w:rFonts w:ascii="Garamond" w:hAnsi="Garamond" w:cs="Times New Roman"/>
          <w:b/>
          <w:bCs/>
          <w:lang w:eastAsia="he-IL"/>
        </w:rPr>
        <w:t>se ressentira</w:t>
      </w:r>
      <w:r w:rsidR="007F6612">
        <w:rPr>
          <w:rFonts w:ascii="Garamond" w:hAnsi="Garamond" w:cs="Times New Roman"/>
          <w:b/>
          <w:bCs/>
          <w:lang w:eastAsia="he-IL"/>
        </w:rPr>
        <w:t xml:space="preserve"> dans le monde entier, et la paix et la perfection </w:t>
      </w:r>
      <w:r w:rsidR="008A7ED2">
        <w:rPr>
          <w:rFonts w:ascii="Garamond" w:hAnsi="Garamond" w:cs="Times New Roman"/>
          <w:b/>
          <w:bCs/>
          <w:lang w:eastAsia="he-IL"/>
        </w:rPr>
        <w:t>régneront</w:t>
      </w:r>
      <w:r w:rsidR="007F6612">
        <w:rPr>
          <w:rFonts w:ascii="Garamond" w:hAnsi="Garamond" w:cs="Times New Roman"/>
          <w:b/>
          <w:bCs/>
          <w:lang w:eastAsia="he-IL"/>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FB03F8" w:rsidRDefault="007F6612" w:rsidP="004407AF">
            <w:pPr>
              <w:tabs>
                <w:tab w:val="left" w:pos="0"/>
              </w:tabs>
              <w:snapToGrid w:val="0"/>
              <w:jc w:val="both"/>
              <w:rPr>
                <w:rFonts w:ascii="Garamond" w:hAnsi="Garamond" w:cs="Times New Roman"/>
                <w:lang w:eastAsia="he-IL"/>
              </w:rPr>
            </w:pPr>
            <w:r w:rsidRPr="007F6612">
              <w:rPr>
                <w:rFonts w:ascii="Garamond" w:hAnsi="Garamond" w:cs="Times New Roman"/>
                <w:lang w:eastAsia="he-IL"/>
              </w:rPr>
              <w:t xml:space="preserve">Le grand avantage qui </w:t>
            </w:r>
            <w:r w:rsidRPr="00D143FC">
              <w:rPr>
                <w:rFonts w:ascii="Garamond" w:hAnsi="Garamond" w:cs="Times New Roman"/>
                <w:lang w:eastAsia="he-IL"/>
              </w:rPr>
              <w:t>existera</w:t>
            </w:r>
            <w:r w:rsidRPr="007F6612">
              <w:rPr>
                <w:rFonts w:ascii="Garamond" w:hAnsi="Garamond" w:cs="Times New Roman"/>
                <w:lang w:eastAsia="he-IL"/>
              </w:rPr>
              <w:t xml:space="preserve"> en ces jours [du </w:t>
            </w:r>
            <w:r w:rsidRPr="008A7ED2">
              <w:rPr>
                <w:rFonts w:ascii="Garamond" w:hAnsi="Garamond" w:cs="Times New Roman"/>
                <w:i/>
                <w:iCs/>
                <w:lang w:eastAsia="he-IL"/>
              </w:rPr>
              <w:t>Machia’h</w:t>
            </w:r>
            <w:r w:rsidRPr="007F6612">
              <w:rPr>
                <w:rFonts w:ascii="Garamond" w:hAnsi="Garamond" w:cs="Times New Roman"/>
                <w:lang w:eastAsia="he-IL"/>
              </w:rPr>
              <w:t xml:space="preserve">] est </w:t>
            </w:r>
            <w:r w:rsidR="008A7ED2">
              <w:rPr>
                <w:rFonts w:ascii="Garamond" w:hAnsi="Garamond" w:cs="Times New Roman"/>
                <w:lang w:eastAsia="he-IL"/>
              </w:rPr>
              <w:t>que nous nous reposerons de notre</w:t>
            </w:r>
            <w:r>
              <w:rPr>
                <w:rFonts w:ascii="Garamond" w:hAnsi="Garamond" w:cs="Times New Roman"/>
                <w:lang w:eastAsia="he-IL"/>
              </w:rPr>
              <w:t xml:space="preserve"> assujettissement aux gouvern</w:t>
            </w:r>
            <w:r w:rsidR="00071A39">
              <w:rPr>
                <w:rFonts w:ascii="Garamond" w:hAnsi="Garamond" w:cs="Times New Roman"/>
                <w:lang w:eastAsia="he-IL"/>
              </w:rPr>
              <w:t>ements non-juifs, qui</w:t>
            </w:r>
            <w:r>
              <w:rPr>
                <w:rFonts w:ascii="Garamond" w:hAnsi="Garamond" w:cs="Times New Roman"/>
                <w:lang w:eastAsia="he-IL"/>
              </w:rPr>
              <w:t xml:space="preserve"> nous </w:t>
            </w:r>
            <w:r w:rsidR="008A7ED2">
              <w:rPr>
                <w:rFonts w:ascii="Garamond" w:hAnsi="Garamond" w:cs="Times New Roman"/>
                <w:lang w:eastAsia="he-IL"/>
              </w:rPr>
              <w:t>empêche</w:t>
            </w:r>
            <w:r>
              <w:rPr>
                <w:rFonts w:ascii="Garamond" w:hAnsi="Garamond" w:cs="Times New Roman"/>
                <w:lang w:eastAsia="he-IL"/>
              </w:rPr>
              <w:t xml:space="preserve"> d’accomplir </w:t>
            </w:r>
            <w:r>
              <w:rPr>
                <w:rFonts w:ascii="Garamond" w:hAnsi="Garamond" w:cs="Times New Roman"/>
                <w:lang w:eastAsia="he-IL"/>
              </w:rPr>
              <w:lastRenderedPageBreak/>
              <w:t xml:space="preserve">toutes les </w:t>
            </w:r>
            <w:r w:rsidRPr="007F6612">
              <w:rPr>
                <w:rFonts w:ascii="Garamond" w:hAnsi="Garamond" w:cs="Times New Roman"/>
                <w:i/>
                <w:iCs/>
                <w:lang w:eastAsia="he-IL"/>
              </w:rPr>
              <w:t>mitsvot</w:t>
            </w:r>
            <w:r>
              <w:rPr>
                <w:rFonts w:ascii="Garamond" w:hAnsi="Garamond" w:cs="Times New Roman"/>
                <w:lang w:eastAsia="he-IL"/>
              </w:rPr>
              <w:t xml:space="preserve">. </w:t>
            </w:r>
            <w:r w:rsidR="002F1CE6">
              <w:rPr>
                <w:rFonts w:ascii="Garamond" w:hAnsi="Garamond" w:cs="Times New Roman"/>
                <w:lang w:eastAsia="he-IL"/>
              </w:rPr>
              <w:t xml:space="preserve">La sagesse se </w:t>
            </w:r>
            <w:r w:rsidR="005C3FBA">
              <w:rPr>
                <w:rFonts w:ascii="Garamond" w:hAnsi="Garamond" w:cs="Times New Roman"/>
                <w:lang w:eastAsia="he-IL"/>
              </w:rPr>
              <w:t>développera</w:t>
            </w:r>
            <w:r w:rsidR="00BC6FC2" w:rsidRPr="008A7ED2">
              <w:rPr>
                <w:rFonts w:ascii="Garamond" w:hAnsi="Garamond" w:cs="Times New Roman"/>
                <w:lang w:eastAsia="he-IL"/>
              </w:rPr>
              <w:t>, comme le verset le dit</w:t>
            </w:r>
            <w:r w:rsidR="008A7ED2" w:rsidRPr="008A7ED2">
              <w:rPr>
                <w:rFonts w:ascii="Garamond" w:hAnsi="Garamond" w:cs="Times New Roman"/>
                <w:lang w:eastAsia="he-IL"/>
              </w:rPr>
              <w:t xml:space="preserve"> : </w:t>
            </w:r>
            <w:r w:rsidR="00D91FE3">
              <w:rPr>
                <w:rFonts w:ascii="Garamond" w:hAnsi="Garamond" w:cs="Times New Roman"/>
                <w:lang w:eastAsia="he-IL"/>
              </w:rPr>
              <w:t>« </w:t>
            </w:r>
            <w:r w:rsidR="008A7ED2" w:rsidRPr="008A7ED2">
              <w:rPr>
                <w:rFonts w:ascii="Garamond" w:hAnsi="Garamond" w:cs="Times New Roman"/>
                <w:lang w:eastAsia="he-IL"/>
              </w:rPr>
              <w:t xml:space="preserve">Le monde sera empli de la connaissance </w:t>
            </w:r>
            <w:r w:rsidR="00D91FE3">
              <w:rPr>
                <w:rFonts w:ascii="Garamond" w:hAnsi="Garamond" w:cs="Times New Roman"/>
                <w:lang w:eastAsia="he-IL"/>
              </w:rPr>
              <w:t>[</w:t>
            </w:r>
            <w:r w:rsidR="008A7ED2" w:rsidRPr="008A7ED2">
              <w:rPr>
                <w:rFonts w:ascii="Garamond" w:hAnsi="Garamond" w:cs="Times New Roman"/>
                <w:lang w:eastAsia="he-IL"/>
              </w:rPr>
              <w:t>de D.</w:t>
            </w:r>
            <w:r w:rsidR="00D91FE3">
              <w:rPr>
                <w:rFonts w:ascii="Garamond" w:hAnsi="Garamond" w:cs="Times New Roman"/>
                <w:lang w:eastAsia="he-IL"/>
              </w:rPr>
              <w:t>, de même que</w:t>
            </w:r>
            <w:r w:rsidR="0035341D">
              <w:rPr>
                <w:rFonts w:ascii="Garamond" w:hAnsi="Garamond" w:cs="Times New Roman"/>
                <w:lang w:eastAsia="he-IL"/>
              </w:rPr>
              <w:t xml:space="preserve"> l’eau couvre le fond de l’océan</w:t>
            </w:r>
            <w:r w:rsidR="00810BF3">
              <w:rPr>
                <w:rFonts w:ascii="Garamond" w:hAnsi="Garamond" w:cs="Times New Roman"/>
                <w:lang w:eastAsia="he-IL"/>
              </w:rPr>
              <w:t>]</w:t>
            </w:r>
            <w:r w:rsidR="00D91FE3">
              <w:rPr>
                <w:rFonts w:ascii="Garamond" w:hAnsi="Garamond" w:cs="Times New Roman"/>
                <w:lang w:eastAsia="he-IL"/>
              </w:rPr>
              <w:t>. »</w:t>
            </w:r>
            <w:r w:rsidR="00762D52" w:rsidRPr="008A7ED2">
              <w:rPr>
                <w:rFonts w:ascii="Garamond" w:hAnsi="Garamond" w:cs="Times New Roman"/>
                <w:lang w:eastAsia="he-IL"/>
              </w:rPr>
              <w:t xml:space="preserve"> </w:t>
            </w:r>
            <w:r w:rsidR="00DC4C2A" w:rsidRPr="00FB03F8">
              <w:rPr>
                <w:rFonts w:ascii="Garamond" w:hAnsi="Garamond" w:cs="Times New Roman"/>
                <w:lang w:eastAsia="he-IL"/>
              </w:rPr>
              <w:t>(</w:t>
            </w:r>
            <w:r w:rsidR="00DC4C2A" w:rsidRPr="00FB03F8">
              <w:rPr>
                <w:rFonts w:ascii="Garamond" w:hAnsi="Garamond" w:cs="Times New Roman"/>
                <w:i/>
                <w:iCs/>
                <w:lang w:eastAsia="he-IL"/>
              </w:rPr>
              <w:t>Yéc</w:t>
            </w:r>
            <w:r w:rsidR="00762D52" w:rsidRPr="00FB03F8">
              <w:rPr>
                <w:rFonts w:ascii="Garamond" w:hAnsi="Garamond" w:cs="Times New Roman"/>
                <w:i/>
                <w:iCs/>
                <w:lang w:eastAsia="he-IL"/>
              </w:rPr>
              <w:t>hayah</w:t>
            </w:r>
            <w:r w:rsidR="00DC4C2A" w:rsidRPr="00FB03F8">
              <w:rPr>
                <w:rFonts w:ascii="Garamond" w:hAnsi="Garamond" w:cs="Times New Roman"/>
                <w:i/>
                <w:iCs/>
                <w:lang w:eastAsia="he-IL"/>
              </w:rPr>
              <w:t>o</w:t>
            </w:r>
            <w:r w:rsidR="00762D52" w:rsidRPr="00FB03F8">
              <w:rPr>
                <w:rFonts w:ascii="Garamond" w:hAnsi="Garamond" w:cs="Times New Roman"/>
                <w:i/>
                <w:iCs/>
                <w:lang w:eastAsia="he-IL"/>
              </w:rPr>
              <w:t>u 11</w:t>
            </w:r>
            <w:r w:rsidR="00DC4C2A" w:rsidRPr="00FB03F8">
              <w:rPr>
                <w:rFonts w:ascii="Garamond" w:hAnsi="Garamond" w:cs="Times New Roman"/>
                <w:i/>
                <w:iCs/>
                <w:lang w:eastAsia="he-IL"/>
              </w:rPr>
              <w:t xml:space="preserve"> </w:t>
            </w:r>
            <w:r w:rsidR="00762D52" w:rsidRPr="00FB03F8">
              <w:rPr>
                <w:rFonts w:ascii="Garamond" w:hAnsi="Garamond" w:cs="Times New Roman"/>
                <w:i/>
                <w:iCs/>
                <w:lang w:eastAsia="he-IL"/>
              </w:rPr>
              <w:t>:</w:t>
            </w:r>
            <w:r w:rsidR="00DC4C2A" w:rsidRPr="00FB03F8">
              <w:rPr>
                <w:rFonts w:ascii="Garamond" w:hAnsi="Garamond" w:cs="Times New Roman"/>
                <w:i/>
                <w:iCs/>
                <w:lang w:eastAsia="he-IL"/>
              </w:rPr>
              <w:t xml:space="preserve"> </w:t>
            </w:r>
            <w:r w:rsidR="00762D52" w:rsidRPr="00FB03F8">
              <w:rPr>
                <w:rFonts w:ascii="Garamond" w:hAnsi="Garamond" w:cs="Times New Roman"/>
                <w:i/>
                <w:iCs/>
                <w:lang w:eastAsia="he-IL"/>
              </w:rPr>
              <w:t>9</w:t>
            </w:r>
            <w:r w:rsidR="00762D52" w:rsidRPr="00FB03F8">
              <w:rPr>
                <w:rFonts w:ascii="Garamond" w:hAnsi="Garamond" w:cs="Times New Roman"/>
                <w:lang w:eastAsia="he-IL"/>
              </w:rPr>
              <w:t xml:space="preserve">). </w:t>
            </w:r>
          </w:p>
          <w:p w:rsidR="00762D52" w:rsidRPr="00FB03F8" w:rsidRDefault="00762D52" w:rsidP="004407AF">
            <w:pPr>
              <w:tabs>
                <w:tab w:val="left" w:pos="0"/>
              </w:tabs>
              <w:snapToGrid w:val="0"/>
              <w:jc w:val="both"/>
              <w:rPr>
                <w:rFonts w:ascii="Garamond" w:hAnsi="Garamond" w:cs="Times New Roman"/>
                <w:lang w:eastAsia="he-IL"/>
              </w:rPr>
            </w:pPr>
          </w:p>
          <w:p w:rsidR="00762D52" w:rsidRPr="00F874D2" w:rsidRDefault="00BC6FC2" w:rsidP="004407AF">
            <w:pPr>
              <w:tabs>
                <w:tab w:val="left" w:pos="0"/>
              </w:tabs>
              <w:snapToGrid w:val="0"/>
              <w:jc w:val="both"/>
              <w:rPr>
                <w:rFonts w:ascii="Garamond" w:hAnsi="Garamond" w:cs="Times New Roman"/>
                <w:lang w:eastAsia="he-IL"/>
              </w:rPr>
            </w:pPr>
            <w:r w:rsidRPr="00C754B6">
              <w:rPr>
                <w:rFonts w:ascii="Garamond" w:hAnsi="Garamond" w:cs="Times New Roman"/>
                <w:lang w:eastAsia="he-IL"/>
              </w:rPr>
              <w:t>Les guerres cesseront, comme le</w:t>
            </w:r>
            <w:r w:rsidR="002F1CE6">
              <w:rPr>
                <w:rFonts w:ascii="Garamond" w:hAnsi="Garamond" w:cs="Times New Roman"/>
                <w:lang w:eastAsia="he-IL"/>
              </w:rPr>
              <w:t xml:space="preserve"> dit le verset</w:t>
            </w:r>
            <w:r w:rsidRPr="00C754B6">
              <w:rPr>
                <w:rFonts w:ascii="Garamond" w:hAnsi="Garamond" w:cs="Times New Roman"/>
                <w:lang w:eastAsia="he-IL"/>
              </w:rPr>
              <w:t xml:space="preserve"> : </w:t>
            </w:r>
            <w:r w:rsidR="00FB03F8">
              <w:rPr>
                <w:rFonts w:ascii="Garamond" w:hAnsi="Garamond" w:cs="Times New Roman"/>
                <w:lang w:eastAsia="he-IL"/>
              </w:rPr>
              <w:t>« [</w:t>
            </w:r>
            <w:r w:rsidR="00C754B6" w:rsidRPr="00C754B6">
              <w:rPr>
                <w:rFonts w:ascii="Garamond" w:hAnsi="Garamond" w:cs="Times New Roman"/>
                <w:lang w:eastAsia="he-IL"/>
              </w:rPr>
              <w:t>Ce</w:t>
            </w:r>
            <w:r w:rsidR="00FB03F8">
              <w:rPr>
                <w:rFonts w:ascii="Garamond" w:hAnsi="Garamond" w:cs="Times New Roman"/>
                <w:lang w:eastAsia="he-IL"/>
              </w:rPr>
              <w:t>ux-</w:t>
            </w:r>
            <w:r w:rsidR="00C754B6" w:rsidRPr="00C754B6">
              <w:rPr>
                <w:rFonts w:ascii="Garamond" w:hAnsi="Garamond" w:cs="Times New Roman"/>
                <w:lang w:eastAsia="he-IL"/>
              </w:rPr>
              <w:t xml:space="preserve">ci alors de leurs glaives forgeront des socles de charrue et de </w:t>
            </w:r>
            <w:r w:rsidR="00C754B6">
              <w:rPr>
                <w:rFonts w:ascii="Garamond" w:hAnsi="Garamond" w:cs="Times New Roman"/>
                <w:lang w:eastAsia="he-IL"/>
              </w:rPr>
              <w:t>leurs lances des serpettes</w:t>
            </w:r>
            <w:r w:rsidR="00FB03F8">
              <w:rPr>
                <w:rFonts w:ascii="Garamond" w:hAnsi="Garamond" w:cs="Times New Roman"/>
                <w:lang w:eastAsia="he-IL"/>
              </w:rPr>
              <w:t>]</w:t>
            </w:r>
            <w:r w:rsidR="00C754B6">
              <w:rPr>
                <w:rFonts w:ascii="Garamond" w:hAnsi="Garamond" w:cs="Times New Roman"/>
                <w:lang w:eastAsia="he-IL"/>
              </w:rPr>
              <w:t xml:space="preserve">. </w:t>
            </w:r>
            <w:r w:rsidR="00FB03F8">
              <w:rPr>
                <w:rFonts w:ascii="Garamond" w:hAnsi="Garamond" w:cs="Times New Roman"/>
                <w:lang w:eastAsia="he-IL"/>
              </w:rPr>
              <w:t>Un peu</w:t>
            </w:r>
            <w:r w:rsidR="00C754B6" w:rsidRPr="00C754B6">
              <w:rPr>
                <w:rFonts w:ascii="Garamond" w:hAnsi="Garamond" w:cs="Times New Roman"/>
                <w:lang w:eastAsia="he-IL"/>
              </w:rPr>
              <w:t xml:space="preserve">ple ne tirera </w:t>
            </w:r>
            <w:r w:rsidR="00FB03F8">
              <w:rPr>
                <w:rFonts w:ascii="Garamond" w:hAnsi="Garamond" w:cs="Times New Roman"/>
                <w:lang w:eastAsia="he-IL"/>
              </w:rPr>
              <w:t>plus l’épée contre un autre peu</w:t>
            </w:r>
            <w:r w:rsidR="00C754B6" w:rsidRPr="00C754B6">
              <w:rPr>
                <w:rFonts w:ascii="Garamond" w:hAnsi="Garamond" w:cs="Times New Roman"/>
                <w:lang w:eastAsia="he-IL"/>
              </w:rPr>
              <w:t>ple et on n’apprendra plus l’art des</w:t>
            </w:r>
            <w:r w:rsidR="00C754B6">
              <w:rPr>
                <w:rFonts w:ascii="Garamond" w:hAnsi="Garamond" w:cs="Times New Roman"/>
                <w:lang w:eastAsia="he-IL"/>
              </w:rPr>
              <w:t xml:space="preserve"> combats</w:t>
            </w:r>
            <w:r w:rsidR="00762D52" w:rsidRPr="00FB03F8">
              <w:rPr>
                <w:rFonts w:ascii="Garamond" w:hAnsi="Garamond" w:cs="Times New Roman"/>
                <w:lang w:eastAsia="he-IL"/>
              </w:rPr>
              <w:t xml:space="preserve"> (</w:t>
            </w:r>
            <w:r w:rsidR="00762D52" w:rsidRPr="00FB03F8">
              <w:rPr>
                <w:rFonts w:ascii="Garamond" w:hAnsi="Garamond" w:cs="Times New Roman"/>
                <w:i/>
                <w:iCs/>
                <w:lang w:eastAsia="he-IL"/>
              </w:rPr>
              <w:t>Ibid. 2</w:t>
            </w:r>
            <w:r w:rsidR="00DC4C2A" w:rsidRPr="00FB03F8">
              <w:rPr>
                <w:rFonts w:ascii="Garamond" w:hAnsi="Garamond" w:cs="Times New Roman"/>
                <w:i/>
                <w:iCs/>
                <w:lang w:eastAsia="he-IL"/>
              </w:rPr>
              <w:t xml:space="preserve"> </w:t>
            </w:r>
            <w:r w:rsidR="00762D52" w:rsidRPr="00FB03F8">
              <w:rPr>
                <w:rFonts w:ascii="Garamond" w:hAnsi="Garamond" w:cs="Times New Roman"/>
                <w:i/>
                <w:iCs/>
                <w:lang w:eastAsia="he-IL"/>
              </w:rPr>
              <w:t>:</w:t>
            </w:r>
            <w:r w:rsidR="00DC4C2A" w:rsidRPr="00FB03F8">
              <w:rPr>
                <w:rFonts w:ascii="Garamond" w:hAnsi="Garamond" w:cs="Times New Roman"/>
                <w:i/>
                <w:iCs/>
                <w:lang w:eastAsia="he-IL"/>
              </w:rPr>
              <w:t xml:space="preserve"> </w:t>
            </w:r>
            <w:r w:rsidR="00762D52" w:rsidRPr="00FB03F8">
              <w:rPr>
                <w:rFonts w:ascii="Garamond" w:hAnsi="Garamond" w:cs="Times New Roman"/>
                <w:i/>
                <w:iCs/>
                <w:lang w:eastAsia="he-IL"/>
              </w:rPr>
              <w:t>4</w:t>
            </w:r>
            <w:r w:rsidR="00762D52" w:rsidRPr="00FB03F8">
              <w:rPr>
                <w:rFonts w:ascii="Garamond" w:hAnsi="Garamond" w:cs="Times New Roman"/>
                <w:lang w:eastAsia="he-IL"/>
              </w:rPr>
              <w:t xml:space="preserve">). </w:t>
            </w:r>
            <w:r w:rsidR="00D143FC">
              <w:rPr>
                <w:rFonts w:ascii="Garamond" w:hAnsi="Garamond" w:cs="Times New Roman"/>
                <w:lang w:eastAsia="he-IL"/>
              </w:rPr>
              <w:t>Durant</w:t>
            </w:r>
            <w:r w:rsidRPr="00BC6FC2">
              <w:rPr>
                <w:rFonts w:ascii="Garamond" w:hAnsi="Garamond" w:cs="Times New Roman"/>
                <w:lang w:eastAsia="he-IL"/>
              </w:rPr>
              <w:t xml:space="preserve"> cette époque</w:t>
            </w:r>
            <w:r w:rsidR="004716E1">
              <w:rPr>
                <w:rFonts w:ascii="Garamond" w:hAnsi="Garamond" w:cs="Times New Roman"/>
                <w:lang w:eastAsia="he-IL"/>
              </w:rPr>
              <w:t>,</w:t>
            </w:r>
            <w:r w:rsidRPr="00BC6FC2">
              <w:rPr>
                <w:rFonts w:ascii="Garamond" w:hAnsi="Garamond" w:cs="Times New Roman"/>
                <w:lang w:eastAsia="he-IL"/>
              </w:rPr>
              <w:t xml:space="preserve"> il y aura une </w:t>
            </w:r>
            <w:r w:rsidR="00071A39" w:rsidRPr="00D143FC">
              <w:rPr>
                <w:rFonts w:ascii="Garamond" w:hAnsi="Garamond" w:cs="Times New Roman"/>
                <w:lang w:eastAsia="he-IL"/>
              </w:rPr>
              <w:t xml:space="preserve">perfection </w:t>
            </w:r>
            <w:r w:rsidR="00D143FC" w:rsidRPr="00D143FC">
              <w:rPr>
                <w:rFonts w:ascii="Garamond" w:hAnsi="Garamond" w:cs="Times New Roman"/>
                <w:lang w:eastAsia="he-IL"/>
              </w:rPr>
              <w:t>totale</w:t>
            </w:r>
            <w:r w:rsidRPr="00BC6FC2">
              <w:rPr>
                <w:rFonts w:ascii="Garamond" w:hAnsi="Garamond" w:cs="Times New Roman"/>
                <w:lang w:eastAsia="he-IL"/>
              </w:rPr>
              <w:t xml:space="preserve"> et nous mériterons la vie du Monde à Venir. </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lastRenderedPageBreak/>
              <w:t xml:space="preserve">והתועלת הגדול אשר תהיה באותם הימים הוא שננוח משעבוד מלכיות שהוא מונע אותנו מעשיית המצות כולם, ותרבה החכמה כמו שנאמר "כִּי מָלְאָה הָאָרֶץ דֵּעָה [אֶת ה' כַּמַּיִם לַיָּם מְכַסִּים]", </w:t>
            </w:r>
            <w:r w:rsidRPr="00762D52">
              <w:rPr>
                <w:rFonts w:ascii="Garamond" w:hAnsi="Garamond" w:cs="Times New Roman"/>
                <w:rtl/>
                <w:lang w:eastAsia="he-IL"/>
              </w:rPr>
              <w:br/>
            </w:r>
          </w:p>
          <w:p w:rsidR="00762D52" w:rsidRPr="00762D52" w:rsidRDefault="00762D52" w:rsidP="004407AF">
            <w:pPr>
              <w:tabs>
                <w:tab w:val="left" w:pos="0"/>
              </w:tabs>
              <w:bidi/>
              <w:snapToGrid w:val="0"/>
              <w:jc w:val="both"/>
              <w:rPr>
                <w:rFonts w:ascii="Garamond" w:hAnsi="Garamond" w:cs="Times New Roman"/>
                <w:rtl/>
                <w:lang w:eastAsia="he-IL"/>
              </w:rPr>
            </w:pPr>
          </w:p>
          <w:p w:rsidR="00762D52" w:rsidRPr="00762D52" w:rsidRDefault="00762D52" w:rsidP="004407AF">
            <w:pPr>
              <w:tabs>
                <w:tab w:val="left" w:pos="0"/>
              </w:tabs>
              <w:bidi/>
              <w:snapToGrid w:val="0"/>
              <w:jc w:val="both"/>
              <w:rPr>
                <w:rFonts w:ascii="Garamond" w:hAnsi="Garamond" w:cs="Times New Roman"/>
                <w:rtl/>
                <w:lang w:eastAsia="he-IL"/>
              </w:rPr>
            </w:pPr>
          </w:p>
          <w:p w:rsidR="00DC4C2A" w:rsidRDefault="00DC4C2A" w:rsidP="004407AF">
            <w:pPr>
              <w:tabs>
                <w:tab w:val="left" w:pos="0"/>
              </w:tabs>
              <w:bidi/>
              <w:snapToGrid w:val="0"/>
              <w:jc w:val="both"/>
              <w:rPr>
                <w:rFonts w:ascii="Garamond" w:hAnsi="Garamond" w:cs="Times New Roman"/>
                <w:lang w:eastAsia="he-IL"/>
              </w:rPr>
            </w:pPr>
          </w:p>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וישבתו המלחמות כמו שנאמר "[וְכִתְּתוּ חַרְבוֹתָם לְאִתִּים וַחֲנִיתוֹתֵיהֶם לְמַזְמֵרוֹת] לֹא יִשָּׂא גוֹי אֶל גּוֹי חֶרֶב [וְלֹא יִלְמְדוּ עוֹד מִלְחָמָה]", ויהיה נמצא בימים ההם שלימות רב ונזכה בו לחיי העולם הבא.</w:t>
            </w:r>
          </w:p>
          <w:p w:rsidR="00762D52" w:rsidRPr="00762D52" w:rsidRDefault="00762D52" w:rsidP="004407AF">
            <w:pPr>
              <w:tabs>
                <w:tab w:val="left" w:pos="0"/>
              </w:tabs>
              <w:jc w:val="both"/>
              <w:rPr>
                <w:rFonts w:ascii="Garamond" w:hAnsi="Garamond" w:cs="Times New Roman"/>
                <w:lang w:val="en-US" w:eastAsia="he-IL"/>
              </w:rPr>
            </w:pPr>
          </w:p>
        </w:tc>
      </w:tr>
    </w:tbl>
    <w:p w:rsidR="00762D52" w:rsidRPr="00762D52" w:rsidRDefault="00762D52" w:rsidP="004407AF">
      <w:pPr>
        <w:tabs>
          <w:tab w:val="left" w:pos="0"/>
        </w:tabs>
        <w:jc w:val="both"/>
        <w:rPr>
          <w:rFonts w:ascii="Garamond" w:hAnsi="Garamond" w:cs="Times New Roman"/>
          <w:b/>
          <w:bCs/>
          <w:lang w:eastAsia="he-IL"/>
        </w:rPr>
      </w:pPr>
    </w:p>
    <w:p w:rsidR="00762D52" w:rsidRPr="00DE2F66" w:rsidRDefault="00762D52" w:rsidP="004407AF">
      <w:pPr>
        <w:tabs>
          <w:tab w:val="left" w:pos="0"/>
        </w:tabs>
        <w:jc w:val="both"/>
        <w:rPr>
          <w:rFonts w:ascii="Garamond" w:hAnsi="Garamond" w:cs="Times New Roman"/>
          <w:b/>
          <w:bCs/>
          <w:lang w:eastAsia="he-IL"/>
        </w:rPr>
      </w:pPr>
      <w:r w:rsidRPr="00DE2F66">
        <w:rPr>
          <w:rFonts w:ascii="Garamond" w:hAnsi="Garamond" w:cs="Times New Roman"/>
          <w:b/>
          <w:bCs/>
          <w:lang w:eastAsia="he-IL"/>
        </w:rPr>
        <w:t xml:space="preserve">2. </w:t>
      </w:r>
      <w:r w:rsidRPr="00DE2F66">
        <w:rPr>
          <w:rFonts w:ascii="Garamond" w:hAnsi="Garamond" w:cs="Times New Roman"/>
          <w:b/>
          <w:bCs/>
          <w:i/>
          <w:iCs/>
          <w:lang w:eastAsia="he-IL"/>
        </w:rPr>
        <w:t>Ibid.</w:t>
      </w:r>
      <w:r w:rsidRPr="00DE2F66">
        <w:rPr>
          <w:rFonts w:ascii="Garamond" w:hAnsi="Garamond" w:cs="Times New Roman"/>
          <w:b/>
          <w:bCs/>
          <w:lang w:eastAsia="he-IL"/>
        </w:rPr>
        <w:t xml:space="preserve"> – </w:t>
      </w:r>
      <w:r w:rsidR="00BC6FC2" w:rsidRPr="00DE2F66">
        <w:rPr>
          <w:rFonts w:ascii="Garamond" w:hAnsi="Garamond" w:cs="Times New Roman"/>
          <w:b/>
          <w:bCs/>
          <w:lang w:eastAsia="he-IL"/>
        </w:rPr>
        <w:t>Avec une aide miraculeuse,</w:t>
      </w:r>
      <w:r w:rsidR="00FB03F8">
        <w:rPr>
          <w:rFonts w:ascii="Garamond" w:hAnsi="Garamond" w:cs="Times New Roman"/>
          <w:b/>
          <w:bCs/>
          <w:lang w:eastAsia="he-IL"/>
        </w:rPr>
        <w:t xml:space="preserve"> le</w:t>
      </w:r>
      <w:r w:rsidR="00BC6FC2" w:rsidRPr="00DE2F66">
        <w:rPr>
          <w:rFonts w:ascii="Garamond" w:hAnsi="Garamond" w:cs="Times New Roman"/>
          <w:b/>
          <w:bCs/>
          <w:lang w:eastAsia="he-IL"/>
        </w:rPr>
        <w:t xml:space="preserve"> </w:t>
      </w:r>
      <w:r w:rsidR="001622B1" w:rsidRPr="00DE2F66">
        <w:rPr>
          <w:rFonts w:ascii="Garamond" w:hAnsi="Garamond" w:cs="Times New Roman"/>
          <w:b/>
          <w:bCs/>
          <w:i/>
          <w:iCs/>
          <w:lang w:eastAsia="he-IL"/>
        </w:rPr>
        <w:t>Machia’h</w:t>
      </w:r>
      <w:r w:rsidRPr="00DE2F66">
        <w:rPr>
          <w:rFonts w:ascii="Garamond" w:hAnsi="Garamond" w:cs="Times New Roman"/>
          <w:b/>
          <w:bCs/>
          <w:lang w:eastAsia="he-IL"/>
        </w:rPr>
        <w:t xml:space="preserve"> </w:t>
      </w:r>
      <w:r w:rsidR="00BC6FC2" w:rsidRPr="00DE2F66">
        <w:rPr>
          <w:rFonts w:ascii="Garamond" w:hAnsi="Garamond" w:cs="Times New Roman"/>
          <w:b/>
          <w:bCs/>
          <w:lang w:eastAsia="he-IL"/>
        </w:rPr>
        <w:t xml:space="preserve">assurera </w:t>
      </w:r>
      <w:r w:rsidR="00DE2F66" w:rsidRPr="00DE2F66">
        <w:rPr>
          <w:rFonts w:ascii="Garamond" w:hAnsi="Garamond" w:cs="Times New Roman"/>
          <w:b/>
          <w:bCs/>
          <w:lang w:eastAsia="he-IL"/>
        </w:rPr>
        <w:t>la paix d</w:t>
      </w:r>
      <w:r w:rsidR="00C754B6">
        <w:rPr>
          <w:rFonts w:ascii="Garamond" w:hAnsi="Garamond" w:cs="Times New Roman"/>
          <w:b/>
          <w:bCs/>
          <w:lang w:eastAsia="he-IL"/>
        </w:rPr>
        <w:t>ans le monde, que ce soit par</w:t>
      </w:r>
      <w:r w:rsidR="00DE2F66" w:rsidRPr="00DE2F66">
        <w:rPr>
          <w:rFonts w:ascii="Garamond" w:hAnsi="Garamond" w:cs="Times New Roman"/>
          <w:b/>
          <w:bCs/>
          <w:lang w:eastAsia="he-IL"/>
        </w:rPr>
        <w:t xml:space="preserve"> </w:t>
      </w:r>
      <w:r w:rsidR="00DA1132">
        <w:rPr>
          <w:rFonts w:ascii="Garamond" w:hAnsi="Garamond" w:cs="Times New Roman"/>
          <w:b/>
          <w:bCs/>
          <w:lang w:eastAsia="he-IL"/>
        </w:rPr>
        <w:t xml:space="preserve">la </w:t>
      </w:r>
      <w:r w:rsidR="00DE2F66" w:rsidRPr="00DE2F66">
        <w:rPr>
          <w:rFonts w:ascii="Garamond" w:hAnsi="Garamond" w:cs="Times New Roman"/>
          <w:b/>
          <w:bCs/>
          <w:lang w:eastAsia="he-IL"/>
        </w:rPr>
        <w:t xml:space="preserve">force </w:t>
      </w:r>
      <w:r w:rsidR="00DE2F66">
        <w:rPr>
          <w:rFonts w:ascii="Garamond" w:hAnsi="Garamond" w:cs="Times New Roman"/>
          <w:b/>
          <w:bCs/>
          <w:lang w:eastAsia="he-IL"/>
        </w:rPr>
        <w:t>ou par consentement.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DF0499" w:rsidRDefault="00071A39" w:rsidP="004407AF">
            <w:pPr>
              <w:tabs>
                <w:tab w:val="left" w:pos="0"/>
              </w:tabs>
              <w:snapToGrid w:val="0"/>
              <w:jc w:val="both"/>
              <w:rPr>
                <w:rFonts w:ascii="Garamond" w:hAnsi="Garamond" w:cs="Times New Roman"/>
                <w:lang w:eastAsia="he-IL"/>
              </w:rPr>
            </w:pPr>
            <w:r>
              <w:rPr>
                <w:rFonts w:ascii="Garamond" w:hAnsi="Garamond" w:cs="Times New Roman"/>
                <w:lang w:eastAsia="he-IL"/>
              </w:rPr>
              <w:t>L’Ere messianique sera un temps où</w:t>
            </w:r>
            <w:r w:rsidR="00DE2F66" w:rsidRPr="00DE2F66">
              <w:rPr>
                <w:rFonts w:ascii="Garamond" w:hAnsi="Garamond" w:cs="Times New Roman"/>
                <w:lang w:eastAsia="he-IL"/>
              </w:rPr>
              <w:t xml:space="preserve"> la royauté retournera à </w:t>
            </w:r>
            <w:r w:rsidR="00C754B6" w:rsidRPr="00DE2F66">
              <w:rPr>
                <w:rFonts w:ascii="Garamond" w:hAnsi="Garamond" w:cs="Times New Roman"/>
                <w:lang w:eastAsia="he-IL"/>
              </w:rPr>
              <w:t>Israël</w:t>
            </w:r>
            <w:r w:rsidR="00DE2F66" w:rsidRPr="00DE2F66">
              <w:rPr>
                <w:rFonts w:ascii="Garamond" w:hAnsi="Garamond" w:cs="Times New Roman"/>
                <w:lang w:eastAsia="he-IL"/>
              </w:rPr>
              <w:t xml:space="preserve"> et [tous les Juifs] retourneront en terre d’</w:t>
            </w:r>
            <w:r w:rsidR="00C754B6" w:rsidRPr="00DE2F66">
              <w:rPr>
                <w:rFonts w:ascii="Garamond" w:hAnsi="Garamond" w:cs="Times New Roman"/>
                <w:lang w:eastAsia="he-IL"/>
              </w:rPr>
              <w:t>Israël</w:t>
            </w:r>
            <w:r w:rsidR="00DE2F66" w:rsidRPr="00DE2F66">
              <w:rPr>
                <w:rFonts w:ascii="Garamond" w:hAnsi="Garamond" w:cs="Times New Roman"/>
                <w:lang w:eastAsia="he-IL"/>
              </w:rPr>
              <w:t>.</w:t>
            </w:r>
            <w:r w:rsidR="00DE2F66">
              <w:rPr>
                <w:rFonts w:ascii="Garamond" w:hAnsi="Garamond" w:cs="Times New Roman"/>
                <w:lang w:eastAsia="he-IL"/>
              </w:rPr>
              <w:t xml:space="preserve"> Ce roi sera </w:t>
            </w:r>
            <w:r w:rsidR="00C754B6">
              <w:rPr>
                <w:rFonts w:ascii="Garamond" w:hAnsi="Garamond" w:cs="Times New Roman"/>
                <w:lang w:eastAsia="he-IL"/>
              </w:rPr>
              <w:t>très</w:t>
            </w:r>
            <w:r w:rsidR="00DE2F66">
              <w:rPr>
                <w:rFonts w:ascii="Garamond" w:hAnsi="Garamond" w:cs="Times New Roman"/>
                <w:lang w:eastAsia="he-IL"/>
              </w:rPr>
              <w:t xml:space="preserve"> grand et son palais sera situé à Sion [Jérusalem]. Son nom et sa célébrité</w:t>
            </w:r>
            <w:r w:rsidR="002F1CE6">
              <w:rPr>
                <w:rFonts w:ascii="Garamond" w:hAnsi="Garamond" w:cs="Times New Roman"/>
                <w:lang w:eastAsia="he-IL"/>
              </w:rPr>
              <w:t xml:space="preserve"> se </w:t>
            </w:r>
            <w:r w:rsidR="002F1CE6" w:rsidRPr="00DA1132">
              <w:rPr>
                <w:rFonts w:ascii="Garamond" w:hAnsi="Garamond" w:cs="Times New Roman"/>
                <w:lang w:eastAsia="he-IL"/>
              </w:rPr>
              <w:t>répandront</w:t>
            </w:r>
            <w:r w:rsidR="00F347F1">
              <w:rPr>
                <w:rFonts w:ascii="Garamond" w:hAnsi="Garamond" w:cs="Times New Roman"/>
                <w:lang w:eastAsia="he-IL"/>
              </w:rPr>
              <w:t>, plus</w:t>
            </w:r>
            <w:r>
              <w:rPr>
                <w:rFonts w:ascii="Garamond" w:hAnsi="Garamond" w:cs="Times New Roman"/>
                <w:lang w:eastAsia="he-IL"/>
              </w:rPr>
              <w:t xml:space="preserve"> que ceux</w:t>
            </w:r>
            <w:r w:rsidR="00DE2F66">
              <w:rPr>
                <w:rFonts w:ascii="Garamond" w:hAnsi="Garamond" w:cs="Times New Roman"/>
                <w:lang w:eastAsia="he-IL"/>
              </w:rPr>
              <w:t xml:space="preserve"> du roi Chlomo (Salomon). Toutes les nations feront la paix avec lui et tous les pays le serviront en rais</w:t>
            </w:r>
            <w:r w:rsidR="00F347F1">
              <w:rPr>
                <w:rFonts w:ascii="Garamond" w:hAnsi="Garamond" w:cs="Times New Roman"/>
                <w:lang w:eastAsia="he-IL"/>
              </w:rPr>
              <w:t>on de sa grande piété et</w:t>
            </w:r>
            <w:r w:rsidR="00DE2F66">
              <w:rPr>
                <w:rFonts w:ascii="Garamond" w:hAnsi="Garamond" w:cs="Times New Roman"/>
                <w:lang w:eastAsia="he-IL"/>
              </w:rPr>
              <w:t xml:space="preserve"> des p</w:t>
            </w:r>
            <w:r>
              <w:rPr>
                <w:rFonts w:ascii="Garamond" w:hAnsi="Garamond" w:cs="Times New Roman"/>
                <w:lang w:eastAsia="he-IL"/>
              </w:rPr>
              <w:t>rodiges qu’il accomplira. C</w:t>
            </w:r>
            <w:r w:rsidR="00DE2F66">
              <w:rPr>
                <w:rFonts w:ascii="Garamond" w:hAnsi="Garamond" w:cs="Times New Roman"/>
                <w:lang w:eastAsia="he-IL"/>
              </w:rPr>
              <w:t>elui qui se lèvera contre lui sera détruit par D.</w:t>
            </w:r>
            <w:r>
              <w:rPr>
                <w:rFonts w:ascii="Garamond" w:hAnsi="Garamond" w:cs="Times New Roman"/>
                <w:lang w:eastAsia="he-IL"/>
              </w:rPr>
              <w:t xml:space="preserve"> et livré</w:t>
            </w:r>
            <w:r w:rsidR="00DF0499">
              <w:rPr>
                <w:rFonts w:ascii="Garamond" w:hAnsi="Garamond" w:cs="Times New Roman"/>
                <w:lang w:eastAsia="he-IL"/>
              </w:rPr>
              <w:t xml:space="preserve"> entre ses mains [celles du </w:t>
            </w:r>
            <w:r w:rsidR="00DF0499" w:rsidRPr="00DF0499">
              <w:rPr>
                <w:rFonts w:ascii="Garamond" w:hAnsi="Garamond" w:cs="Times New Roman"/>
                <w:i/>
                <w:iCs/>
                <w:lang w:eastAsia="he-IL"/>
              </w:rPr>
              <w:t>Machia’h</w:t>
            </w:r>
            <w:r w:rsidR="00DF0499">
              <w:rPr>
                <w:rFonts w:ascii="Garamond" w:hAnsi="Garamond" w:cs="Times New Roman"/>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אמנם ימות המשיח הוא זמן שתשוב המלכות לישראל ויחזרו לארץ ישראל, ויהי אותו המלך גדול מאד ובית מלכותו בציון יגדל שמו וזכרו יהיה מלא הגוים יותר מן המלך שלמה, וישלימו אתו כל האומות ויעבדוהו כל הארצות לצדקו הגדול ולנפלאות שיהא על ידו, וכל מי שיקום עליו יאבדהו השם יתעלה וימסור אותו בידו.</w:t>
            </w:r>
          </w:p>
          <w:p w:rsidR="00762D52" w:rsidRPr="00762D52" w:rsidRDefault="00762D52" w:rsidP="004407AF">
            <w:pPr>
              <w:tabs>
                <w:tab w:val="left" w:pos="0"/>
              </w:tabs>
              <w:jc w:val="both"/>
              <w:rPr>
                <w:rFonts w:ascii="Garamond" w:hAnsi="Garamond" w:cs="Times New Roman"/>
                <w:lang w:eastAsia="he-IL"/>
              </w:rPr>
            </w:pPr>
          </w:p>
        </w:tc>
      </w:tr>
    </w:tbl>
    <w:p w:rsidR="00762D52" w:rsidRPr="00762D52" w:rsidRDefault="00762D52" w:rsidP="004407AF">
      <w:pPr>
        <w:tabs>
          <w:tab w:val="left" w:pos="0"/>
        </w:tabs>
        <w:jc w:val="both"/>
        <w:rPr>
          <w:rFonts w:ascii="Garamond" w:hAnsi="Garamond" w:cs="Times New Roman"/>
          <w:b/>
          <w:bCs/>
        </w:rPr>
      </w:pPr>
    </w:p>
    <w:p w:rsidR="00762D52" w:rsidRPr="00DF0499" w:rsidRDefault="00DE2F66" w:rsidP="004407AF">
      <w:pPr>
        <w:tabs>
          <w:tab w:val="left" w:pos="0"/>
        </w:tabs>
        <w:jc w:val="both"/>
        <w:rPr>
          <w:rFonts w:ascii="Garamond" w:hAnsi="Garamond"/>
          <w:b/>
          <w:bCs/>
          <w:lang w:eastAsia="he-IL"/>
        </w:rPr>
      </w:pPr>
      <w:r w:rsidRPr="00DF0499">
        <w:rPr>
          <w:rFonts w:ascii="Garamond" w:hAnsi="Garamond"/>
          <w:b/>
          <w:bCs/>
          <w:lang w:eastAsia="he-IL"/>
        </w:rPr>
        <w:t xml:space="preserve">3. </w:t>
      </w:r>
      <w:r w:rsidRPr="0035341D">
        <w:rPr>
          <w:rFonts w:ascii="Garamond" w:hAnsi="Garamond"/>
          <w:b/>
          <w:bCs/>
          <w:i/>
          <w:iCs/>
          <w:lang w:eastAsia="he-IL"/>
        </w:rPr>
        <w:t>Yé’</w:t>
      </w:r>
      <w:r w:rsidR="00762D52" w:rsidRPr="0035341D">
        <w:rPr>
          <w:rFonts w:ascii="Garamond" w:hAnsi="Garamond"/>
          <w:b/>
          <w:bCs/>
          <w:i/>
          <w:iCs/>
          <w:lang w:eastAsia="he-IL"/>
        </w:rPr>
        <w:t>hezkel 37</w:t>
      </w:r>
      <w:r w:rsidRPr="0035341D">
        <w:rPr>
          <w:rFonts w:ascii="Garamond" w:hAnsi="Garamond"/>
          <w:b/>
          <w:bCs/>
          <w:i/>
          <w:iCs/>
          <w:lang w:eastAsia="he-IL"/>
        </w:rPr>
        <w:t xml:space="preserve"> </w:t>
      </w:r>
      <w:r w:rsidR="00762D52" w:rsidRPr="0035341D">
        <w:rPr>
          <w:rFonts w:ascii="Garamond" w:hAnsi="Garamond"/>
          <w:b/>
          <w:bCs/>
          <w:i/>
          <w:iCs/>
          <w:lang w:eastAsia="he-IL"/>
        </w:rPr>
        <w:t>:</w:t>
      </w:r>
      <w:r w:rsidRPr="0035341D">
        <w:rPr>
          <w:rFonts w:ascii="Garamond" w:hAnsi="Garamond"/>
          <w:b/>
          <w:bCs/>
          <w:i/>
          <w:iCs/>
          <w:lang w:eastAsia="he-IL"/>
        </w:rPr>
        <w:t xml:space="preserve"> </w:t>
      </w:r>
      <w:r w:rsidR="00762D52" w:rsidRPr="0035341D">
        <w:rPr>
          <w:rFonts w:ascii="Garamond" w:hAnsi="Garamond"/>
          <w:b/>
          <w:bCs/>
          <w:i/>
          <w:iCs/>
          <w:lang w:eastAsia="he-IL"/>
        </w:rPr>
        <w:t>22</w:t>
      </w:r>
      <w:r w:rsidR="00762D52" w:rsidRPr="00DF0499">
        <w:rPr>
          <w:rFonts w:ascii="Garamond" w:hAnsi="Garamond"/>
          <w:b/>
          <w:bCs/>
          <w:lang w:eastAsia="he-IL"/>
        </w:rPr>
        <w:t xml:space="preserve"> – </w:t>
      </w:r>
      <w:r w:rsidR="00FB03F8">
        <w:rPr>
          <w:rFonts w:ascii="Garamond" w:hAnsi="Garamond"/>
          <w:b/>
          <w:bCs/>
          <w:lang w:eastAsia="he-IL"/>
        </w:rPr>
        <w:t>Le peu</w:t>
      </w:r>
      <w:r w:rsidRPr="00DF0499">
        <w:rPr>
          <w:rFonts w:ascii="Garamond" w:hAnsi="Garamond"/>
          <w:b/>
          <w:bCs/>
          <w:lang w:eastAsia="he-IL"/>
        </w:rPr>
        <w:t>ple juif</w:t>
      </w:r>
      <w:r w:rsidR="00071A39">
        <w:rPr>
          <w:rFonts w:ascii="Garamond" w:hAnsi="Garamond"/>
          <w:b/>
          <w:bCs/>
          <w:lang w:eastAsia="he-IL"/>
        </w:rPr>
        <w:t xml:space="preserve"> s’unira sous le règne</w:t>
      </w:r>
      <w:r w:rsidR="00DF0499" w:rsidRPr="00DF0499">
        <w:rPr>
          <w:rFonts w:ascii="Garamond" w:hAnsi="Garamond"/>
          <w:b/>
          <w:bCs/>
          <w:lang w:eastAsia="he-IL"/>
        </w:rPr>
        <w:t xml:space="preserve"> du </w:t>
      </w:r>
      <w:r w:rsidR="001622B1" w:rsidRPr="00DF0499">
        <w:rPr>
          <w:rFonts w:ascii="Garamond" w:hAnsi="Garamond"/>
          <w:b/>
          <w:bCs/>
          <w:i/>
          <w:iCs/>
          <w:lang w:eastAsia="he-IL"/>
        </w:rPr>
        <w:t>Machia’h</w:t>
      </w:r>
      <w:r w:rsidR="00762D52" w:rsidRPr="00DF0499">
        <w:rPr>
          <w:rFonts w:ascii="Garamond" w:hAnsi="Garamond"/>
          <w:b/>
          <w:bCs/>
          <w:lang w:eastAsia="he-IL"/>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FB03F8" w:rsidRDefault="00071A39" w:rsidP="004407AF">
            <w:pPr>
              <w:tabs>
                <w:tab w:val="left" w:pos="0"/>
              </w:tabs>
              <w:snapToGrid w:val="0"/>
              <w:jc w:val="both"/>
              <w:rPr>
                <w:rFonts w:ascii="Garamond" w:hAnsi="Garamond"/>
                <w:lang w:eastAsia="he-IL"/>
              </w:rPr>
            </w:pPr>
            <w:r>
              <w:rPr>
                <w:rFonts w:ascii="Garamond" w:hAnsi="Garamond"/>
                <w:lang w:eastAsia="he-IL"/>
              </w:rPr>
              <w:t>Je ferai d’eux une</w:t>
            </w:r>
            <w:r w:rsidR="00C754B6" w:rsidRPr="00FB03F8">
              <w:rPr>
                <w:rFonts w:ascii="Garamond" w:hAnsi="Garamond"/>
                <w:lang w:eastAsia="he-IL"/>
              </w:rPr>
              <w:t xml:space="preserve"> nation unie dans le pays sur les montagnes d’</w:t>
            </w:r>
            <w:r w:rsidR="00FB03F8" w:rsidRPr="00FB03F8">
              <w:rPr>
                <w:rFonts w:ascii="Garamond" w:hAnsi="Garamond"/>
                <w:lang w:eastAsia="he-IL"/>
              </w:rPr>
              <w:t>Israël</w:t>
            </w:r>
            <w:r w:rsidR="00525755" w:rsidRPr="00FB03F8">
              <w:rPr>
                <w:rFonts w:ascii="Garamond" w:hAnsi="Garamond"/>
                <w:lang w:eastAsia="he-IL"/>
              </w:rPr>
              <w:t xml:space="preserve">, et un seul roi sera le roi </w:t>
            </w:r>
            <w:r w:rsidR="0073506B">
              <w:rPr>
                <w:rFonts w:ascii="Garamond" w:hAnsi="Garamond"/>
                <w:lang w:eastAsia="he-IL"/>
              </w:rPr>
              <w:t>d’</w:t>
            </w:r>
            <w:r w:rsidR="00525755" w:rsidRPr="00FB03F8">
              <w:rPr>
                <w:rFonts w:ascii="Garamond" w:hAnsi="Garamond"/>
                <w:lang w:eastAsia="he-IL"/>
              </w:rPr>
              <w:t>eux tous</w:t>
            </w:r>
            <w:r w:rsidR="00FB03F8" w:rsidRPr="00FB03F8">
              <w:rPr>
                <w:rFonts w:ascii="Garamond" w:hAnsi="Garamond"/>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וְעָשִׂיתִי אֹתָם לְגוֹי אֶחָד בָּאָרֶץ בְּהָרֵי יִשְׂרָאֵל וּמֶלֶךְ אֶחָד יִהְיֶה לְכֻלָּם...</w:t>
            </w:r>
          </w:p>
        </w:tc>
      </w:tr>
    </w:tbl>
    <w:p w:rsidR="00762D52" w:rsidRPr="00762D52" w:rsidRDefault="00762D52" w:rsidP="004407AF">
      <w:pPr>
        <w:tabs>
          <w:tab w:val="left" w:pos="0"/>
        </w:tabs>
        <w:jc w:val="both"/>
        <w:rPr>
          <w:rFonts w:ascii="Garamond" w:hAnsi="Garamond" w:cs="Times New Roman"/>
          <w:b/>
          <w:bCs/>
        </w:rPr>
      </w:pPr>
    </w:p>
    <w:p w:rsidR="00762D52" w:rsidRPr="00F874D2" w:rsidRDefault="00762D52" w:rsidP="004407AF">
      <w:pPr>
        <w:pStyle w:val="Titre2"/>
        <w:tabs>
          <w:tab w:val="clear" w:pos="576"/>
          <w:tab w:val="num" w:pos="0"/>
        </w:tabs>
        <w:spacing w:before="0" w:after="0"/>
        <w:ind w:left="0" w:firstLine="0"/>
        <w:rPr>
          <w:sz w:val="22"/>
          <w:szCs w:val="22"/>
          <w:lang w:val="fr-FR"/>
        </w:rPr>
      </w:pPr>
      <w:bookmarkStart w:id="17" w:name="_Toc252806059"/>
      <w:r w:rsidRPr="00F874D2">
        <w:rPr>
          <w:sz w:val="22"/>
          <w:szCs w:val="22"/>
          <w:lang w:val="fr-FR"/>
        </w:rPr>
        <w:t xml:space="preserve">B. </w:t>
      </w:r>
      <w:r w:rsidR="00DF0499" w:rsidRPr="00F874D2">
        <w:rPr>
          <w:sz w:val="22"/>
          <w:szCs w:val="22"/>
          <w:lang w:val="fr-FR"/>
        </w:rPr>
        <w:t>La connaissance de D.</w:t>
      </w:r>
      <w:bookmarkEnd w:id="17"/>
    </w:p>
    <w:p w:rsidR="00762D52" w:rsidRPr="00F874D2" w:rsidRDefault="00762D52" w:rsidP="004407AF">
      <w:pPr>
        <w:tabs>
          <w:tab w:val="left" w:pos="0"/>
        </w:tabs>
        <w:jc w:val="both"/>
        <w:rPr>
          <w:rFonts w:ascii="Garamond" w:hAnsi="Garamond"/>
        </w:rPr>
      </w:pPr>
    </w:p>
    <w:p w:rsidR="00762D52" w:rsidRPr="00DF0499" w:rsidRDefault="00DF0499" w:rsidP="004407AF">
      <w:pPr>
        <w:tabs>
          <w:tab w:val="left" w:pos="0"/>
        </w:tabs>
        <w:jc w:val="both"/>
        <w:rPr>
          <w:rFonts w:ascii="Garamond" w:hAnsi="Garamond"/>
        </w:rPr>
      </w:pPr>
      <w:r w:rsidRPr="00DF0499">
        <w:rPr>
          <w:rFonts w:ascii="Garamond" w:hAnsi="Garamond" w:cs="Times New Roman"/>
        </w:rPr>
        <w:t xml:space="preserve">La paix est certainement </w:t>
      </w:r>
      <w:r w:rsidR="00071A39">
        <w:rPr>
          <w:rFonts w:ascii="Garamond" w:hAnsi="Garamond" w:cs="Times New Roman"/>
        </w:rPr>
        <w:t>bonne</w:t>
      </w:r>
      <w:r w:rsidRPr="00DF0499">
        <w:rPr>
          <w:rFonts w:ascii="Garamond" w:hAnsi="Garamond" w:cs="Times New Roman"/>
        </w:rPr>
        <w:t xml:space="preserve"> en elle-même, mais elle ne constitue pas une fin en soi. Le but de la paix qui </w:t>
      </w:r>
      <w:r w:rsidR="00C754B6" w:rsidRPr="00DF0499">
        <w:rPr>
          <w:rFonts w:ascii="Garamond" w:hAnsi="Garamond" w:cs="Times New Roman"/>
        </w:rPr>
        <w:t>régnera</w:t>
      </w:r>
      <w:r w:rsidRPr="00DF0499">
        <w:rPr>
          <w:rFonts w:ascii="Garamond" w:hAnsi="Garamond" w:cs="Times New Roman"/>
        </w:rPr>
        <w:t xml:space="preserve"> à l’</w:t>
      </w:r>
      <w:r w:rsidR="00C754B6" w:rsidRPr="00DF0499">
        <w:rPr>
          <w:rFonts w:ascii="Garamond" w:hAnsi="Garamond" w:cs="Times New Roman"/>
        </w:rPr>
        <w:t>ère</w:t>
      </w:r>
      <w:r w:rsidRPr="00DF0499">
        <w:rPr>
          <w:rFonts w:ascii="Garamond" w:hAnsi="Garamond" w:cs="Times New Roman"/>
        </w:rPr>
        <w:t xml:space="preserve"> du </w:t>
      </w:r>
      <w:r w:rsidRPr="00C754B6">
        <w:rPr>
          <w:rFonts w:ascii="Garamond" w:hAnsi="Garamond" w:cs="Times New Roman"/>
          <w:i/>
          <w:iCs/>
        </w:rPr>
        <w:t>Machia’h</w:t>
      </w:r>
      <w:r w:rsidR="002F1CE6">
        <w:rPr>
          <w:rFonts w:ascii="Garamond" w:hAnsi="Garamond" w:cs="Times New Roman"/>
        </w:rPr>
        <w:t xml:space="preserve"> est de faciliter</w:t>
      </w:r>
      <w:r w:rsidRPr="00DF0499">
        <w:rPr>
          <w:rFonts w:ascii="Garamond" w:hAnsi="Garamond" w:cs="Times New Roman"/>
        </w:rPr>
        <w:t xml:space="preserve"> la promulgation de la conscience de D.</w:t>
      </w:r>
      <w:r w:rsidRPr="00DF0499">
        <w:rPr>
          <w:rFonts w:ascii="Garamond" w:hAnsi="Garamond"/>
        </w:rPr>
        <w:t xml:space="preserve"> </w:t>
      </w:r>
    </w:p>
    <w:p w:rsidR="00762D52" w:rsidRPr="00FB03F8" w:rsidRDefault="00DF0499" w:rsidP="004407AF">
      <w:pPr>
        <w:tabs>
          <w:tab w:val="left" w:pos="0"/>
        </w:tabs>
        <w:jc w:val="both"/>
        <w:rPr>
          <w:rFonts w:ascii="Garamond" w:hAnsi="Garamond" w:cs="Times New Roman"/>
          <w:b/>
          <w:bCs/>
        </w:rPr>
      </w:pPr>
      <w:r w:rsidRPr="00FB03F8">
        <w:rPr>
          <w:rFonts w:ascii="Garamond" w:hAnsi="Garamond" w:cs="Times New Roman"/>
          <w:b/>
          <w:bCs/>
        </w:rPr>
        <w:t xml:space="preserve">1. Rambam, </w:t>
      </w:r>
      <w:r w:rsidRPr="004716E1">
        <w:rPr>
          <w:rFonts w:ascii="Garamond" w:hAnsi="Garamond" w:cs="Times New Roman"/>
          <w:b/>
          <w:bCs/>
          <w:i/>
          <w:iCs/>
        </w:rPr>
        <w:t>Hilkhot Mélak</w:t>
      </w:r>
      <w:r w:rsidR="00762D52" w:rsidRPr="004716E1">
        <w:rPr>
          <w:rFonts w:ascii="Garamond" w:hAnsi="Garamond" w:cs="Times New Roman"/>
          <w:b/>
          <w:bCs/>
          <w:i/>
          <w:iCs/>
        </w:rPr>
        <w:t xml:space="preserve">him </w:t>
      </w:r>
      <w:r w:rsidR="00762D52" w:rsidRPr="004407AF">
        <w:rPr>
          <w:rFonts w:ascii="Garamond" w:hAnsi="Garamond" w:cs="Times New Roman"/>
          <w:b/>
          <w:bCs/>
        </w:rPr>
        <w:t>12</w:t>
      </w:r>
      <w:r w:rsidR="00FB03F8" w:rsidRPr="004407AF">
        <w:rPr>
          <w:rFonts w:ascii="Garamond" w:hAnsi="Garamond" w:cs="Times New Roman"/>
          <w:b/>
          <w:bCs/>
        </w:rPr>
        <w:t xml:space="preserve"> </w:t>
      </w:r>
      <w:r w:rsidR="00762D52" w:rsidRPr="004407AF">
        <w:rPr>
          <w:rFonts w:ascii="Garamond" w:hAnsi="Garamond" w:cs="Times New Roman"/>
          <w:b/>
          <w:bCs/>
        </w:rPr>
        <w:t>:</w:t>
      </w:r>
      <w:r w:rsidR="00FB03F8" w:rsidRPr="004407AF">
        <w:rPr>
          <w:rFonts w:ascii="Garamond" w:hAnsi="Garamond" w:cs="Times New Roman"/>
          <w:b/>
          <w:bCs/>
        </w:rPr>
        <w:t xml:space="preserve"> </w:t>
      </w:r>
      <w:r w:rsidR="00762D52" w:rsidRPr="004407AF">
        <w:rPr>
          <w:rFonts w:ascii="Garamond" w:hAnsi="Garamond" w:cs="Times New Roman"/>
          <w:b/>
          <w:bCs/>
        </w:rPr>
        <w:t>5</w:t>
      </w:r>
      <w:r w:rsidR="00762D52" w:rsidRPr="00FB03F8">
        <w:rPr>
          <w:rFonts w:ascii="Garamond" w:hAnsi="Garamond" w:cs="Times New Roman"/>
          <w:b/>
          <w:bCs/>
        </w:rPr>
        <w:t xml:space="preserve"> – </w:t>
      </w:r>
      <w:r w:rsidR="00FB03F8" w:rsidRPr="00FB03F8">
        <w:rPr>
          <w:rFonts w:ascii="Garamond" w:hAnsi="Garamond" w:cs="Times New Roman"/>
          <w:b/>
          <w:bCs/>
        </w:rPr>
        <w:t>Le but de la paix et de la prospérité est de faciliter la promulgation de la c</w:t>
      </w:r>
      <w:r w:rsidR="00FB03F8">
        <w:rPr>
          <w:rFonts w:ascii="Garamond" w:hAnsi="Garamond" w:cs="Times New Roman"/>
          <w:b/>
          <w:bCs/>
        </w:rPr>
        <w:t>onnaissance de D.</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8C42C0" w:rsidRDefault="00FB03F8" w:rsidP="004407AF">
            <w:pPr>
              <w:tabs>
                <w:tab w:val="left" w:pos="0"/>
              </w:tabs>
              <w:snapToGrid w:val="0"/>
              <w:jc w:val="both"/>
              <w:rPr>
                <w:rFonts w:ascii="Garamond" w:hAnsi="Garamond" w:cs="Times New Roman"/>
              </w:rPr>
            </w:pPr>
            <w:r w:rsidRPr="00FB03F8">
              <w:rPr>
                <w:rFonts w:ascii="Garamond" w:hAnsi="Garamond" w:cs="Times New Roman"/>
              </w:rPr>
              <w:lastRenderedPageBreak/>
              <w:t>En</w:t>
            </w:r>
            <w:r w:rsidR="008C42C0">
              <w:rPr>
                <w:rFonts w:ascii="Garamond" w:hAnsi="Garamond" w:cs="Times New Roman"/>
              </w:rPr>
              <w:t xml:space="preserve"> ce temps il n’y aura ni famine</w:t>
            </w:r>
            <w:r w:rsidRPr="00FB03F8">
              <w:rPr>
                <w:rFonts w:ascii="Garamond" w:hAnsi="Garamond" w:cs="Times New Roman"/>
              </w:rPr>
              <w:t xml:space="preserve"> ni guerre, ni ja</w:t>
            </w:r>
            <w:r w:rsidR="00071A39">
              <w:rPr>
                <w:rFonts w:ascii="Garamond" w:hAnsi="Garamond" w:cs="Times New Roman"/>
              </w:rPr>
              <w:t>lousie ou</w:t>
            </w:r>
            <w:r>
              <w:rPr>
                <w:rFonts w:ascii="Garamond" w:hAnsi="Garamond" w:cs="Times New Roman"/>
              </w:rPr>
              <w:t xml:space="preserve"> compétition. </w:t>
            </w:r>
            <w:r w:rsidR="0073506B">
              <w:rPr>
                <w:rFonts w:ascii="Garamond" w:hAnsi="Garamond" w:cs="Times New Roman"/>
              </w:rPr>
              <w:t xml:space="preserve">La </w:t>
            </w:r>
            <w:r w:rsidR="0073506B" w:rsidRPr="00F347F1">
              <w:rPr>
                <w:rFonts w:ascii="Garamond" w:hAnsi="Garamond" w:cs="Times New Roman"/>
              </w:rPr>
              <w:t>générosité</w:t>
            </w:r>
            <w:r w:rsidR="008C42C0" w:rsidRPr="00F347F1">
              <w:rPr>
                <w:rFonts w:ascii="Garamond" w:hAnsi="Garamond" w:cs="Times New Roman"/>
              </w:rPr>
              <w:t xml:space="preserve"> abondera</w:t>
            </w:r>
            <w:r w:rsidR="008C42C0" w:rsidRPr="008C42C0">
              <w:rPr>
                <w:rFonts w:ascii="Garamond" w:hAnsi="Garamond" w:cs="Times New Roman"/>
              </w:rPr>
              <w:t xml:space="preserve"> et toute</w:t>
            </w:r>
            <w:r w:rsidR="002F1CE6">
              <w:rPr>
                <w:rFonts w:ascii="Garamond" w:hAnsi="Garamond" w:cs="Times New Roman"/>
              </w:rPr>
              <w:t>s</w:t>
            </w:r>
            <w:r w:rsidR="008C42C0" w:rsidRPr="008C42C0">
              <w:rPr>
                <w:rFonts w:ascii="Garamond" w:hAnsi="Garamond" w:cs="Times New Roman"/>
              </w:rPr>
              <w:t xml:space="preserve"> sorte</w:t>
            </w:r>
            <w:r w:rsidR="002F1CE6">
              <w:rPr>
                <w:rFonts w:ascii="Garamond" w:hAnsi="Garamond" w:cs="Times New Roman"/>
              </w:rPr>
              <w:t>s</w:t>
            </w:r>
            <w:r w:rsidR="008C42C0" w:rsidRPr="008C42C0">
              <w:rPr>
                <w:rFonts w:ascii="Garamond" w:hAnsi="Garamond" w:cs="Times New Roman"/>
              </w:rPr>
              <w:t xml:space="preserve"> de délicatesse</w:t>
            </w:r>
            <w:r w:rsidR="00071A39">
              <w:rPr>
                <w:rFonts w:ascii="Garamond" w:hAnsi="Garamond" w:cs="Times New Roman"/>
              </w:rPr>
              <w:t>s</w:t>
            </w:r>
            <w:r w:rsidR="008C42C0" w:rsidRPr="008C42C0">
              <w:rPr>
                <w:rFonts w:ascii="Garamond" w:hAnsi="Garamond" w:cs="Times New Roman"/>
              </w:rPr>
              <w:t xml:space="preserve"> seront à</w:t>
            </w:r>
            <w:r w:rsidR="008C42C0">
              <w:rPr>
                <w:rFonts w:ascii="Garamond" w:hAnsi="Garamond" w:cs="Times New Roman"/>
              </w:rPr>
              <w:t xml:space="preserve"> la dispositio</w:t>
            </w:r>
            <w:r w:rsidR="00B76CAE">
              <w:rPr>
                <w:rFonts w:ascii="Garamond" w:hAnsi="Garamond" w:cs="Times New Roman"/>
              </w:rPr>
              <w:t>n</w:t>
            </w:r>
            <w:r w:rsidR="008C42C0">
              <w:rPr>
                <w:rFonts w:ascii="Garamond" w:hAnsi="Garamond" w:cs="Times New Roman"/>
              </w:rPr>
              <w:t xml:space="preserve"> de tous. </w:t>
            </w:r>
            <w:r w:rsidR="005C3FBA">
              <w:rPr>
                <w:rFonts w:ascii="Garamond" w:hAnsi="Garamond" w:cs="Times New Roman"/>
              </w:rPr>
              <w:t>La tâ</w:t>
            </w:r>
            <w:r w:rsidR="008C42C0" w:rsidRPr="008C42C0">
              <w:rPr>
                <w:rFonts w:ascii="Garamond" w:hAnsi="Garamond" w:cs="Times New Roman"/>
              </w:rPr>
              <w:t>che du monde entier sera purement et simplement d</w:t>
            </w:r>
            <w:r w:rsidR="005C3FBA">
              <w:rPr>
                <w:rFonts w:ascii="Garamond" w:hAnsi="Garamond" w:cs="Times New Roman"/>
              </w:rPr>
              <w:t>e connaî</w:t>
            </w:r>
            <w:r w:rsidR="008C42C0">
              <w:rPr>
                <w:rFonts w:ascii="Garamond" w:hAnsi="Garamond" w:cs="Times New Roman"/>
              </w:rPr>
              <w:t>tre D. Le peuple juif aura une sagesse exception</w:t>
            </w:r>
            <w:r w:rsidR="00C473D6">
              <w:rPr>
                <w:rFonts w:ascii="Garamond" w:hAnsi="Garamond" w:cs="Times New Roman"/>
              </w:rPr>
              <w:t>nelle et comprendra les</w:t>
            </w:r>
            <w:r w:rsidR="008C42C0">
              <w:rPr>
                <w:rFonts w:ascii="Garamond" w:hAnsi="Garamond" w:cs="Times New Roman"/>
              </w:rPr>
              <w:t xml:space="preserve"> secrets</w:t>
            </w:r>
            <w:r w:rsidR="00C473D6">
              <w:rPr>
                <w:rFonts w:ascii="Garamond" w:hAnsi="Garamond" w:cs="Times New Roman"/>
              </w:rPr>
              <w:t xml:space="preserve"> les plus profonds</w:t>
            </w:r>
            <w:r w:rsidR="008C42C0">
              <w:rPr>
                <w:rFonts w:ascii="Garamond" w:hAnsi="Garamond" w:cs="Times New Roman"/>
              </w:rPr>
              <w:t xml:space="preserve"> de l’existence. </w:t>
            </w:r>
            <w:r w:rsidR="00C473D6">
              <w:rPr>
                <w:rFonts w:ascii="Garamond" w:hAnsi="Garamond" w:cs="Times New Roman"/>
              </w:rPr>
              <w:t>Il parviendra à la connaissance de son</w:t>
            </w:r>
            <w:r w:rsidR="008C42C0" w:rsidRPr="008C42C0">
              <w:rPr>
                <w:rFonts w:ascii="Garamond" w:hAnsi="Garamond" w:cs="Times New Roman"/>
              </w:rPr>
              <w:t xml:space="preserve"> Créateur autant q</w:t>
            </w:r>
            <w:r w:rsidR="008C42C0">
              <w:rPr>
                <w:rFonts w:ascii="Garamond" w:hAnsi="Garamond" w:cs="Times New Roman"/>
              </w:rPr>
              <w:t xml:space="preserve">u’il </w:t>
            </w:r>
            <w:r w:rsidR="008C42C0" w:rsidRPr="00F347F1">
              <w:rPr>
                <w:rFonts w:ascii="Garamond" w:hAnsi="Garamond" w:cs="Times New Roman"/>
              </w:rPr>
              <w:t>est</w:t>
            </w:r>
            <w:r w:rsidR="008C42C0">
              <w:rPr>
                <w:rFonts w:ascii="Garamond" w:hAnsi="Garamond" w:cs="Times New Roman"/>
              </w:rPr>
              <w:t xml:space="preserve"> humainement possible, comme le </w:t>
            </w:r>
            <w:r w:rsidR="005C3FBA">
              <w:rPr>
                <w:rFonts w:ascii="Garamond" w:hAnsi="Garamond" w:cs="Times New Roman"/>
              </w:rPr>
              <w:t>dit le verset</w:t>
            </w:r>
            <w:r w:rsidR="008C42C0">
              <w:rPr>
                <w:rFonts w:ascii="Garamond" w:hAnsi="Garamond" w:cs="Times New Roman"/>
              </w:rPr>
              <w:t xml:space="preserve"> : « La terre sera </w:t>
            </w:r>
            <w:r w:rsidR="00C473D6">
              <w:rPr>
                <w:rFonts w:ascii="Garamond" w:hAnsi="Garamond" w:cs="Times New Roman"/>
              </w:rPr>
              <w:t>r</w:t>
            </w:r>
            <w:r w:rsidR="008C42C0">
              <w:rPr>
                <w:rFonts w:ascii="Garamond" w:hAnsi="Garamond" w:cs="Times New Roman"/>
              </w:rPr>
              <w:t>emplie de la connaissance de D., comm</w:t>
            </w:r>
            <w:r w:rsidR="0073506B">
              <w:rPr>
                <w:rFonts w:ascii="Garamond" w:hAnsi="Garamond" w:cs="Times New Roman"/>
              </w:rPr>
              <w:t>e l’eau couvre le fond de l’océan</w:t>
            </w:r>
            <w:r w:rsidR="008C42C0">
              <w:rPr>
                <w:rFonts w:ascii="Garamond" w:hAnsi="Garamond" w:cs="Times New Roman"/>
              </w:rPr>
              <w:t> </w:t>
            </w:r>
            <w:r w:rsidR="008C42C0" w:rsidRPr="008C42C0">
              <w:rPr>
                <w:rFonts w:ascii="Garamond" w:hAnsi="Garamond" w:cs="Times New Roman"/>
              </w:rPr>
              <w:t>»</w:t>
            </w:r>
            <w:r w:rsidR="008C42C0">
              <w:rPr>
                <w:rFonts w:ascii="Garamond" w:hAnsi="Garamond" w:cs="Times New Roman"/>
              </w:rPr>
              <w:t xml:space="preserve"> (</w:t>
            </w:r>
            <w:r w:rsidR="008C42C0" w:rsidRPr="008C42C0">
              <w:rPr>
                <w:rFonts w:ascii="Garamond" w:hAnsi="Garamond" w:cs="Times New Roman"/>
                <w:i/>
                <w:iCs/>
              </w:rPr>
              <w:t>Yéc</w:t>
            </w:r>
            <w:r w:rsidR="00762D52" w:rsidRPr="008C42C0">
              <w:rPr>
                <w:rFonts w:ascii="Garamond" w:hAnsi="Garamond" w:cs="Times New Roman"/>
                <w:i/>
                <w:iCs/>
              </w:rPr>
              <w:t>hayah</w:t>
            </w:r>
            <w:r w:rsidR="008C42C0" w:rsidRPr="008C42C0">
              <w:rPr>
                <w:rFonts w:ascii="Garamond" w:hAnsi="Garamond" w:cs="Times New Roman"/>
                <w:i/>
                <w:iCs/>
              </w:rPr>
              <w:t>o</w:t>
            </w:r>
            <w:r w:rsidR="00762D52" w:rsidRPr="008C42C0">
              <w:rPr>
                <w:rFonts w:ascii="Garamond" w:hAnsi="Garamond" w:cs="Times New Roman"/>
                <w:i/>
                <w:iCs/>
              </w:rPr>
              <w:t>u 11</w:t>
            </w:r>
            <w:r w:rsidR="008C42C0" w:rsidRPr="008C42C0">
              <w:rPr>
                <w:rFonts w:ascii="Garamond" w:hAnsi="Garamond" w:cs="Times New Roman"/>
                <w:i/>
                <w:iCs/>
              </w:rPr>
              <w:t xml:space="preserve"> </w:t>
            </w:r>
            <w:r w:rsidR="00762D52" w:rsidRPr="008C42C0">
              <w:rPr>
                <w:rFonts w:ascii="Garamond" w:hAnsi="Garamond" w:cs="Times New Roman"/>
                <w:i/>
                <w:iCs/>
              </w:rPr>
              <w:t>:</w:t>
            </w:r>
            <w:r w:rsidR="008C42C0" w:rsidRPr="008C42C0">
              <w:rPr>
                <w:rFonts w:ascii="Garamond" w:hAnsi="Garamond" w:cs="Times New Roman"/>
                <w:i/>
                <w:iCs/>
              </w:rPr>
              <w:t xml:space="preserve"> </w:t>
            </w:r>
            <w:r w:rsidR="00762D52" w:rsidRPr="008C42C0">
              <w:rPr>
                <w:rFonts w:ascii="Garamond" w:hAnsi="Garamond" w:cs="Times New Roman"/>
                <w:i/>
                <w:iCs/>
              </w:rPr>
              <w:t>9</w:t>
            </w:r>
            <w:r w:rsidR="00762D52" w:rsidRPr="008C42C0">
              <w:rPr>
                <w:rFonts w:ascii="Garamond" w:hAnsi="Garamond" w:cs="Times New Roman"/>
              </w:rPr>
              <w:t xml:space="preserve">). </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rPr>
            </w:pPr>
            <w:r w:rsidRPr="00762D52">
              <w:rPr>
                <w:rFonts w:ascii="Garamond" w:hAnsi="Garamond" w:cs="Times New Roman"/>
                <w:rtl/>
                <w:lang w:eastAsia="he-IL"/>
              </w:rPr>
              <w:t>ובאותו הזמן, לא יהיה שם לא רעב ולא מלחמה ולא קנאה ותחרות--שהטובה תהיה מושפעת הרבה, וכל המעדנים מצויין כעפר. ולא יהיה עסק כל העולם, אלא לדעת את ה' בלבד. ולפיכך יהיו ישראל חכמים גדולים, ויודעים דברים הסתומים; וישיגו דעת בוראם כפי כוח האדם, שנאמר "כי מלאה הארץ דעה את ה' כמים לים מכסים" (ישעיהו יא,ט)</w:t>
            </w:r>
            <w:r w:rsidRPr="00762D52">
              <w:rPr>
                <w:rFonts w:ascii="Garamond" w:hAnsi="Garamond" w:cs="Times New Roman"/>
                <w:rtl/>
              </w:rPr>
              <w:t>.</w:t>
            </w:r>
          </w:p>
          <w:p w:rsidR="00762D52" w:rsidRPr="00762D52" w:rsidRDefault="00762D52" w:rsidP="004407AF">
            <w:pPr>
              <w:tabs>
                <w:tab w:val="left" w:pos="0"/>
              </w:tabs>
              <w:jc w:val="both"/>
              <w:rPr>
                <w:rFonts w:ascii="Garamond" w:hAnsi="Garamond" w:cs="Times New Roman"/>
              </w:rPr>
            </w:pPr>
          </w:p>
        </w:tc>
      </w:tr>
    </w:tbl>
    <w:p w:rsidR="00762D52" w:rsidRPr="00762D52" w:rsidRDefault="00762D52" w:rsidP="004407AF">
      <w:pPr>
        <w:tabs>
          <w:tab w:val="left" w:pos="0"/>
        </w:tabs>
        <w:jc w:val="both"/>
        <w:rPr>
          <w:rFonts w:ascii="Garamond" w:hAnsi="Garamond"/>
        </w:rPr>
      </w:pPr>
    </w:p>
    <w:p w:rsidR="00762D52" w:rsidRPr="008C42C0" w:rsidRDefault="00DF0499" w:rsidP="004407AF">
      <w:pPr>
        <w:tabs>
          <w:tab w:val="left" w:pos="0"/>
        </w:tabs>
        <w:jc w:val="both"/>
        <w:rPr>
          <w:rFonts w:ascii="Garamond" w:hAnsi="Garamond"/>
          <w:b/>
          <w:bCs/>
          <w:lang w:eastAsia="he-IL"/>
        </w:rPr>
      </w:pPr>
      <w:r w:rsidRPr="008C42C0">
        <w:rPr>
          <w:rFonts w:ascii="Garamond" w:hAnsi="Garamond"/>
          <w:b/>
          <w:bCs/>
          <w:lang w:eastAsia="he-IL"/>
        </w:rPr>
        <w:t xml:space="preserve">2. </w:t>
      </w:r>
      <w:r w:rsidRPr="008C42C0">
        <w:rPr>
          <w:rFonts w:ascii="Garamond" w:hAnsi="Garamond"/>
          <w:b/>
          <w:bCs/>
          <w:i/>
          <w:iCs/>
          <w:lang w:eastAsia="he-IL"/>
        </w:rPr>
        <w:t>Yéc</w:t>
      </w:r>
      <w:r w:rsidR="00762D52" w:rsidRPr="008C42C0">
        <w:rPr>
          <w:rFonts w:ascii="Garamond" w:hAnsi="Garamond"/>
          <w:b/>
          <w:bCs/>
          <w:i/>
          <w:iCs/>
          <w:lang w:eastAsia="he-IL"/>
        </w:rPr>
        <w:t>hayah</w:t>
      </w:r>
      <w:r w:rsidRPr="008C42C0">
        <w:rPr>
          <w:rFonts w:ascii="Garamond" w:hAnsi="Garamond"/>
          <w:b/>
          <w:bCs/>
          <w:i/>
          <w:iCs/>
          <w:lang w:eastAsia="he-IL"/>
        </w:rPr>
        <w:t>o</w:t>
      </w:r>
      <w:r w:rsidR="00762D52" w:rsidRPr="008C42C0">
        <w:rPr>
          <w:rFonts w:ascii="Garamond" w:hAnsi="Garamond"/>
          <w:b/>
          <w:bCs/>
          <w:i/>
          <w:iCs/>
          <w:lang w:eastAsia="he-IL"/>
        </w:rPr>
        <w:t xml:space="preserve">u </w:t>
      </w:r>
      <w:r w:rsidR="00762D52" w:rsidRPr="004407AF">
        <w:rPr>
          <w:rFonts w:ascii="Garamond" w:hAnsi="Garamond"/>
          <w:b/>
          <w:bCs/>
          <w:lang w:eastAsia="he-IL"/>
        </w:rPr>
        <w:t>2</w:t>
      </w:r>
      <w:r w:rsidRPr="004407AF">
        <w:rPr>
          <w:rFonts w:ascii="Garamond" w:hAnsi="Garamond"/>
          <w:b/>
          <w:bCs/>
          <w:lang w:eastAsia="he-IL"/>
        </w:rPr>
        <w:t xml:space="preserve"> </w:t>
      </w:r>
      <w:r w:rsidR="00762D52" w:rsidRPr="004407AF">
        <w:rPr>
          <w:rFonts w:ascii="Garamond" w:hAnsi="Garamond"/>
          <w:b/>
          <w:bCs/>
          <w:lang w:eastAsia="he-IL"/>
        </w:rPr>
        <w:t>:</w:t>
      </w:r>
      <w:r w:rsidRPr="004407AF">
        <w:rPr>
          <w:rFonts w:ascii="Garamond" w:hAnsi="Garamond"/>
          <w:b/>
          <w:bCs/>
          <w:lang w:eastAsia="he-IL"/>
        </w:rPr>
        <w:t xml:space="preserve"> </w:t>
      </w:r>
      <w:r w:rsidR="00762D52" w:rsidRPr="004407AF">
        <w:rPr>
          <w:rFonts w:ascii="Garamond" w:hAnsi="Garamond"/>
          <w:b/>
          <w:bCs/>
          <w:lang w:eastAsia="he-IL"/>
        </w:rPr>
        <w:t>2-3</w:t>
      </w:r>
      <w:r w:rsidR="00762D52" w:rsidRPr="008C42C0">
        <w:rPr>
          <w:rFonts w:ascii="Garamond" w:hAnsi="Garamond"/>
          <w:b/>
          <w:bCs/>
          <w:lang w:eastAsia="he-IL"/>
        </w:rPr>
        <w:t xml:space="preserve"> – </w:t>
      </w:r>
      <w:r w:rsidR="008C42C0" w:rsidRPr="008C42C0">
        <w:rPr>
          <w:rFonts w:ascii="Garamond" w:hAnsi="Garamond"/>
          <w:b/>
          <w:bCs/>
          <w:lang w:eastAsia="he-IL"/>
        </w:rPr>
        <w:t xml:space="preserve">Toutes les nations du monde viendront au </w:t>
      </w:r>
      <w:r w:rsidR="008C42C0" w:rsidRPr="005C3FBA">
        <w:rPr>
          <w:rFonts w:ascii="Garamond" w:hAnsi="Garamond"/>
          <w:b/>
          <w:bCs/>
          <w:i/>
          <w:iCs/>
          <w:lang w:eastAsia="he-IL"/>
        </w:rPr>
        <w:t>Be</w:t>
      </w:r>
      <w:r w:rsidR="00762D52" w:rsidRPr="005C3FBA">
        <w:rPr>
          <w:rFonts w:ascii="Garamond" w:hAnsi="Garamond"/>
          <w:b/>
          <w:bCs/>
          <w:i/>
          <w:iCs/>
          <w:lang w:eastAsia="he-IL"/>
        </w:rPr>
        <w:t>t</w:t>
      </w:r>
      <w:r w:rsidR="008C42C0" w:rsidRPr="005C3FBA">
        <w:rPr>
          <w:rFonts w:ascii="Garamond" w:hAnsi="Garamond"/>
          <w:b/>
          <w:bCs/>
          <w:i/>
          <w:iCs/>
          <w:lang w:eastAsia="he-IL"/>
        </w:rPr>
        <w:t>h HaMikdac</w:t>
      </w:r>
      <w:r w:rsidR="00762D52" w:rsidRPr="005C3FBA">
        <w:rPr>
          <w:rFonts w:ascii="Garamond" w:hAnsi="Garamond"/>
          <w:b/>
          <w:bCs/>
          <w:i/>
          <w:iCs/>
          <w:lang w:eastAsia="he-IL"/>
        </w:rPr>
        <w:t>h</w:t>
      </w:r>
      <w:r w:rsidR="00762D52" w:rsidRPr="008C42C0">
        <w:rPr>
          <w:rFonts w:ascii="Garamond" w:hAnsi="Garamond"/>
          <w:b/>
          <w:bCs/>
          <w:lang w:eastAsia="he-IL"/>
        </w:rPr>
        <w:t xml:space="preserve"> (Temple) </w:t>
      </w:r>
      <w:r w:rsidR="008C42C0" w:rsidRPr="008C42C0">
        <w:rPr>
          <w:rFonts w:ascii="Garamond" w:hAnsi="Garamond"/>
          <w:b/>
          <w:bCs/>
          <w:lang w:eastAsia="he-IL"/>
        </w:rPr>
        <w:t>à Jé</w:t>
      </w:r>
      <w:r w:rsidR="005C3FBA">
        <w:rPr>
          <w:rFonts w:ascii="Garamond" w:hAnsi="Garamond"/>
          <w:b/>
          <w:bCs/>
          <w:lang w:eastAsia="he-IL"/>
        </w:rPr>
        <w:t>rusalem à la</w:t>
      </w:r>
      <w:r w:rsidR="008C42C0" w:rsidRPr="008C42C0">
        <w:rPr>
          <w:rFonts w:ascii="Garamond" w:hAnsi="Garamond"/>
          <w:b/>
          <w:bCs/>
          <w:lang w:eastAsia="he-IL"/>
        </w:rPr>
        <w:t xml:space="preserve"> </w:t>
      </w:r>
      <w:r w:rsidR="005C3FBA">
        <w:rPr>
          <w:rFonts w:ascii="Garamond" w:hAnsi="Garamond"/>
          <w:b/>
          <w:bCs/>
          <w:lang w:eastAsia="he-IL"/>
        </w:rPr>
        <w:t>recherche de</w:t>
      </w:r>
      <w:r w:rsidR="008C42C0">
        <w:rPr>
          <w:rFonts w:ascii="Garamond" w:hAnsi="Garamond"/>
          <w:b/>
          <w:bCs/>
          <w:lang w:eastAsia="he-IL"/>
        </w:rPr>
        <w:t xml:space="preserve"> la connaissance de D.</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8933E3" w:rsidRDefault="008933E3" w:rsidP="004407AF">
            <w:pPr>
              <w:tabs>
                <w:tab w:val="left" w:pos="0"/>
              </w:tabs>
              <w:snapToGrid w:val="0"/>
              <w:jc w:val="both"/>
              <w:rPr>
                <w:rFonts w:ascii="Garamond" w:hAnsi="Garamond"/>
                <w:u w:val="single"/>
                <w:lang w:eastAsia="he-IL"/>
              </w:rPr>
            </w:pPr>
            <w:r>
              <w:rPr>
                <w:rFonts w:ascii="Garamond" w:hAnsi="Garamond"/>
              </w:rPr>
              <w:t>Il arrivera, à la fin des temps, que la m</w:t>
            </w:r>
            <w:r w:rsidR="0047614D">
              <w:rPr>
                <w:rFonts w:ascii="Garamond" w:hAnsi="Garamond"/>
              </w:rPr>
              <w:t>ontagne du Temple de D. sera à la tête des</w:t>
            </w:r>
            <w:r>
              <w:rPr>
                <w:rFonts w:ascii="Garamond" w:hAnsi="Garamond"/>
              </w:rPr>
              <w:t xml:space="preserve"> montagnes… et toutes les nations afflueront. Et nombres de peuples viendront et diront : « Venez, gravissons la montagne de l’Eternel pour gagner la </w:t>
            </w:r>
            <w:r w:rsidR="0047614D">
              <w:rPr>
                <w:rFonts w:ascii="Garamond" w:hAnsi="Garamond"/>
              </w:rPr>
              <w:t>maison du D. de Jacob, afin qu’I</w:t>
            </w:r>
            <w:r>
              <w:rPr>
                <w:rFonts w:ascii="Garamond" w:hAnsi="Garamond"/>
              </w:rPr>
              <w:t>l nous enseigne ses vo</w:t>
            </w:r>
            <w:r w:rsidR="0047614D">
              <w:rPr>
                <w:rFonts w:ascii="Garamond" w:hAnsi="Garamond"/>
              </w:rPr>
              <w:t>ies et que nous puissions marcher dans</w:t>
            </w:r>
            <w:r>
              <w:rPr>
                <w:rFonts w:ascii="Garamond" w:hAnsi="Garamond"/>
              </w:rPr>
              <w:t xml:space="preserve"> ses sentiers. » </w:t>
            </w:r>
            <w:r w:rsidRPr="008933E3">
              <w:rPr>
                <w:rFonts w:ascii="Garamond" w:hAnsi="Garamond"/>
              </w:rPr>
              <w:t>Car de Sion la Torah sortira et la parole d</w:t>
            </w:r>
            <w:r>
              <w:rPr>
                <w:rFonts w:ascii="Garamond" w:hAnsi="Garamond"/>
              </w:rPr>
              <w:t>e D. de Jérusalem.</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lang w:eastAsia="he-IL"/>
              </w:rPr>
            </w:pPr>
            <w:r w:rsidRPr="00762D52">
              <w:rPr>
                <w:rFonts w:ascii="Garamond" w:hAnsi="Garamond" w:cs="Times New Roman"/>
                <w:rtl/>
                <w:lang w:eastAsia="he-IL"/>
              </w:rPr>
              <w:t>וְהָיָה בְּאַחֲרִית הַיָּמִים נָכוֹן יִהְיֶה הַר בֵּית ה' בְּרֹאשׁ הֶהָרִים וְנִשָּׂא מִגְּבָעוֹת וְנָהֲרוּ אֵלָיו כָּל הַגּוֹיִם: וְהָלְכוּ עַמִּים רַבִּים וְאָמְרוּ לְכוּ וְנַעֲלֶה אֶל הַר ה' אֶל בֵּית אֱלֹהֵי יַעֲקֹב וְיֹרֵנוּ מִדְּרָכָיו וְנֵלְכָה בְּאֹרְחֹתָיו כִּי מִצִּיּוֹן תֵּצֵא תוֹרָה וּדְבַר ה' מִירוּשָׁלִָם:</w:t>
            </w:r>
          </w:p>
        </w:tc>
      </w:tr>
    </w:tbl>
    <w:p w:rsidR="00762D52" w:rsidRPr="00762D52" w:rsidRDefault="00762D52" w:rsidP="004407AF">
      <w:pPr>
        <w:tabs>
          <w:tab w:val="left" w:pos="0"/>
        </w:tabs>
        <w:jc w:val="both"/>
        <w:rPr>
          <w:rFonts w:ascii="Garamond" w:hAnsi="Garamond" w:cs="Times New Roman"/>
          <w:b/>
          <w:bCs/>
        </w:rPr>
      </w:pPr>
    </w:p>
    <w:p w:rsidR="00762D52" w:rsidRPr="000A390D" w:rsidRDefault="00820D16" w:rsidP="004407AF">
      <w:pPr>
        <w:tabs>
          <w:tab w:val="left" w:pos="0"/>
        </w:tabs>
        <w:jc w:val="both"/>
        <w:rPr>
          <w:rFonts w:ascii="Garamond" w:hAnsi="Garamond" w:cs="Times New Roman"/>
          <w:b/>
          <w:bCs/>
        </w:rPr>
      </w:pPr>
      <w:r w:rsidRPr="000A390D">
        <w:rPr>
          <w:rFonts w:ascii="Garamond" w:hAnsi="Garamond" w:cs="Times New Roman"/>
          <w:b/>
          <w:bCs/>
        </w:rPr>
        <w:t xml:space="preserve">3. Rabbi Tsadok HaCohen, </w:t>
      </w:r>
      <w:r w:rsidRPr="000A390D">
        <w:rPr>
          <w:rFonts w:ascii="Garamond" w:hAnsi="Garamond" w:cs="Times New Roman"/>
          <w:b/>
          <w:bCs/>
          <w:i/>
          <w:iCs/>
        </w:rPr>
        <w:t>Pri Tsadik</w:t>
      </w:r>
      <w:r w:rsidRPr="000A390D">
        <w:rPr>
          <w:rFonts w:ascii="Garamond" w:hAnsi="Garamond" w:cs="Times New Roman"/>
          <w:b/>
          <w:bCs/>
        </w:rPr>
        <w:t>, ‘Ho</w:t>
      </w:r>
      <w:r w:rsidR="00762D52" w:rsidRPr="000A390D">
        <w:rPr>
          <w:rFonts w:ascii="Garamond" w:hAnsi="Garamond" w:cs="Times New Roman"/>
          <w:b/>
          <w:bCs/>
        </w:rPr>
        <w:t xml:space="preserve">ukat 16 – </w:t>
      </w:r>
      <w:r w:rsidR="0047614D">
        <w:rPr>
          <w:rFonts w:ascii="Garamond" w:hAnsi="Garamond" w:cs="Times New Roman"/>
          <w:b/>
          <w:bCs/>
        </w:rPr>
        <w:t>La connaissance de la L</w:t>
      </w:r>
      <w:r w:rsidR="000A390D" w:rsidRPr="000A390D">
        <w:rPr>
          <w:rFonts w:ascii="Garamond" w:hAnsi="Garamond" w:cs="Times New Roman"/>
          <w:b/>
          <w:bCs/>
        </w:rPr>
        <w:t>oi orale se dév</w:t>
      </w:r>
      <w:r w:rsidR="000A390D">
        <w:rPr>
          <w:rFonts w:ascii="Garamond" w:hAnsi="Garamond" w:cs="Times New Roman"/>
          <w:b/>
          <w:bCs/>
        </w:rPr>
        <w:t>eloppera</w:t>
      </w:r>
      <w:r w:rsidR="00762D52" w:rsidRPr="000A390D">
        <w:rPr>
          <w:rFonts w:ascii="Garamond" w:hAnsi="Garamond" w:cs="Times New Roman"/>
          <w:b/>
          <w:bCs/>
        </w:rPr>
        <w:t>.</w:t>
      </w:r>
    </w:p>
    <w:tbl>
      <w:tblPr>
        <w:tblW w:w="0" w:type="auto"/>
        <w:tblInd w:w="-5" w:type="dxa"/>
        <w:tblLayout w:type="fixed"/>
        <w:tblLook w:val="0000"/>
      </w:tblPr>
      <w:tblGrid>
        <w:gridCol w:w="4261"/>
        <w:gridCol w:w="4271"/>
      </w:tblGrid>
      <w:tr w:rsidR="00762D52" w:rsidRPr="00762D52" w:rsidTr="004B4C47">
        <w:tc>
          <w:tcPr>
            <w:tcW w:w="4261" w:type="dxa"/>
            <w:tcBorders>
              <w:top w:val="single" w:sz="4" w:space="0" w:color="000000"/>
              <w:left w:val="single" w:sz="4" w:space="0" w:color="000000"/>
              <w:bottom w:val="single" w:sz="4" w:space="0" w:color="000000"/>
            </w:tcBorders>
          </w:tcPr>
          <w:p w:rsidR="00762D52" w:rsidRPr="000A390D" w:rsidRDefault="000A390D" w:rsidP="004407AF">
            <w:pPr>
              <w:tabs>
                <w:tab w:val="left" w:pos="0"/>
              </w:tabs>
              <w:snapToGrid w:val="0"/>
              <w:jc w:val="both"/>
              <w:rPr>
                <w:rFonts w:ascii="Garamond" w:hAnsi="Garamond" w:cs="Times New Roman"/>
                <w:lang w:eastAsia="he-IL"/>
              </w:rPr>
            </w:pPr>
            <w:r w:rsidRPr="000A390D">
              <w:rPr>
                <w:rFonts w:ascii="Garamond" w:hAnsi="Garamond" w:cs="Times New Roman"/>
                <w:lang w:eastAsia="he-IL"/>
              </w:rPr>
              <w:t xml:space="preserve">La </w:t>
            </w:r>
            <w:r w:rsidR="005C3FBA" w:rsidRPr="000A390D">
              <w:rPr>
                <w:rFonts w:ascii="Garamond" w:hAnsi="Garamond" w:cs="Times New Roman"/>
                <w:lang w:eastAsia="he-IL"/>
              </w:rPr>
              <w:t>révélation</w:t>
            </w:r>
            <w:r w:rsidR="0047614D">
              <w:rPr>
                <w:rFonts w:ascii="Garamond" w:hAnsi="Garamond" w:cs="Times New Roman"/>
                <w:lang w:eastAsia="he-IL"/>
              </w:rPr>
              <w:t xml:space="preserve"> principale de la L</w:t>
            </w:r>
            <w:r w:rsidRPr="000A390D">
              <w:rPr>
                <w:rFonts w:ascii="Garamond" w:hAnsi="Garamond" w:cs="Times New Roman"/>
                <w:lang w:eastAsia="he-IL"/>
              </w:rPr>
              <w:t xml:space="preserve">oi </w:t>
            </w:r>
            <w:r w:rsidR="0047614D">
              <w:rPr>
                <w:rFonts w:ascii="Garamond" w:hAnsi="Garamond" w:cs="Times New Roman"/>
                <w:lang w:eastAsia="he-IL"/>
              </w:rPr>
              <w:t>orale se fera par l’intermédiaire d</w:t>
            </w:r>
            <w:r w:rsidR="00703FC7">
              <w:rPr>
                <w:rFonts w:ascii="Garamond" w:hAnsi="Garamond" w:cs="Times New Roman"/>
                <w:lang w:eastAsia="he-IL"/>
              </w:rPr>
              <w:t>u</w:t>
            </w:r>
            <w:r w:rsidR="00762D52" w:rsidRPr="000A390D">
              <w:rPr>
                <w:rFonts w:ascii="Garamond" w:hAnsi="Garamond" w:cs="Times New Roman"/>
                <w:lang w:eastAsia="he-IL"/>
              </w:rPr>
              <w:t xml:space="preserve"> </w:t>
            </w:r>
            <w:r w:rsidR="001622B1" w:rsidRPr="005C3FBA">
              <w:rPr>
                <w:rFonts w:ascii="Garamond" w:hAnsi="Garamond" w:cs="Times New Roman"/>
                <w:i/>
                <w:iCs/>
                <w:lang w:eastAsia="he-IL"/>
              </w:rPr>
              <w:t>Machia’h</w:t>
            </w:r>
            <w:r w:rsidR="00820D16" w:rsidRPr="000A390D">
              <w:rPr>
                <w:rFonts w:ascii="Garamond" w:hAnsi="Garamond" w:cs="Times New Roman"/>
                <w:lang w:eastAsia="he-IL"/>
              </w:rPr>
              <w:t xml:space="preserve">, </w:t>
            </w:r>
            <w:r w:rsidRPr="000A390D">
              <w:rPr>
                <w:rFonts w:ascii="Garamond" w:hAnsi="Garamond" w:cs="Times New Roman"/>
                <w:lang w:eastAsia="he-IL"/>
              </w:rPr>
              <w:t>comme il est dit dans le</w:t>
            </w:r>
            <w:r w:rsidR="00820D16" w:rsidRPr="000A390D">
              <w:rPr>
                <w:rFonts w:ascii="Garamond" w:hAnsi="Garamond" w:cs="Times New Roman"/>
                <w:lang w:eastAsia="he-IL"/>
              </w:rPr>
              <w:t xml:space="preserve"> Midrach (</w:t>
            </w:r>
            <w:r w:rsidR="00820D16" w:rsidRPr="000A390D">
              <w:rPr>
                <w:rFonts w:ascii="Garamond" w:hAnsi="Garamond" w:cs="Times New Roman"/>
                <w:i/>
                <w:iCs/>
                <w:lang w:eastAsia="he-IL"/>
              </w:rPr>
              <w:t>Kohélet Rabba</w:t>
            </w:r>
            <w:r w:rsidR="00762D52" w:rsidRPr="000A390D">
              <w:rPr>
                <w:rFonts w:ascii="Garamond" w:hAnsi="Garamond" w:cs="Times New Roman"/>
                <w:i/>
                <w:iCs/>
                <w:lang w:eastAsia="he-IL"/>
              </w:rPr>
              <w:t xml:space="preserve"> 2</w:t>
            </w:r>
            <w:r w:rsidR="00820D16" w:rsidRPr="000A390D">
              <w:rPr>
                <w:rFonts w:ascii="Garamond" w:hAnsi="Garamond" w:cs="Times New Roman"/>
                <w:i/>
                <w:iCs/>
                <w:lang w:eastAsia="he-IL"/>
              </w:rPr>
              <w:t xml:space="preserve"> </w:t>
            </w:r>
            <w:r w:rsidR="00762D52" w:rsidRPr="000A390D">
              <w:rPr>
                <w:rFonts w:ascii="Garamond" w:hAnsi="Garamond" w:cs="Times New Roman"/>
                <w:i/>
                <w:iCs/>
                <w:lang w:eastAsia="he-IL"/>
              </w:rPr>
              <w:t>:</w:t>
            </w:r>
            <w:r w:rsidR="00820D16" w:rsidRPr="000A390D">
              <w:rPr>
                <w:rFonts w:ascii="Garamond" w:hAnsi="Garamond" w:cs="Times New Roman"/>
                <w:i/>
                <w:iCs/>
                <w:lang w:eastAsia="he-IL"/>
              </w:rPr>
              <w:t xml:space="preserve"> </w:t>
            </w:r>
            <w:r w:rsidR="00762D52" w:rsidRPr="000A390D">
              <w:rPr>
                <w:rFonts w:ascii="Garamond" w:hAnsi="Garamond" w:cs="Times New Roman"/>
                <w:i/>
                <w:iCs/>
                <w:lang w:eastAsia="he-IL"/>
              </w:rPr>
              <w:t>1</w:t>
            </w:r>
            <w:r w:rsidR="00762D52" w:rsidRPr="000A390D">
              <w:rPr>
                <w:rFonts w:ascii="Garamond" w:hAnsi="Garamond" w:cs="Times New Roman"/>
                <w:lang w:eastAsia="he-IL"/>
              </w:rPr>
              <w:t xml:space="preserve">): </w:t>
            </w:r>
            <w:r>
              <w:rPr>
                <w:rFonts w:ascii="Garamond" w:hAnsi="Garamond" w:cs="Times New Roman"/>
                <w:lang w:eastAsia="he-IL"/>
              </w:rPr>
              <w:t>« </w:t>
            </w:r>
            <w:r w:rsidRPr="000A390D">
              <w:rPr>
                <w:rFonts w:ascii="Garamond" w:hAnsi="Garamond" w:cs="Times New Roman"/>
                <w:lang w:eastAsia="he-IL"/>
              </w:rPr>
              <w:t>Toute la Torah que vous étudierez dans</w:t>
            </w:r>
            <w:r>
              <w:rPr>
                <w:rFonts w:ascii="Garamond" w:hAnsi="Garamond" w:cs="Times New Roman"/>
                <w:lang w:eastAsia="he-IL"/>
              </w:rPr>
              <w:t xml:space="preserve"> ce monde n’est rien comparé à la Torah du Monde à Venir », faisant allusion à l’époque du </w:t>
            </w:r>
            <w:r w:rsidR="001622B1" w:rsidRPr="000A390D">
              <w:rPr>
                <w:rFonts w:ascii="Garamond" w:hAnsi="Garamond" w:cs="Times New Roman"/>
                <w:i/>
                <w:iCs/>
                <w:lang w:eastAsia="he-IL"/>
              </w:rPr>
              <w:t>Machia’h</w:t>
            </w:r>
            <w:r w:rsidR="00762D52" w:rsidRPr="000A390D">
              <w:rPr>
                <w:rFonts w:ascii="Garamond" w:hAnsi="Garamond" w:cs="Times New Roman"/>
                <w:lang w:eastAsia="he-IL"/>
              </w:rPr>
              <w:t>.</w:t>
            </w:r>
          </w:p>
        </w:tc>
        <w:tc>
          <w:tcPr>
            <w:tcW w:w="4271" w:type="dxa"/>
            <w:tcBorders>
              <w:top w:val="single" w:sz="4" w:space="0" w:color="000000"/>
              <w:left w:val="single" w:sz="4" w:space="0" w:color="000000"/>
              <w:bottom w:val="single" w:sz="4" w:space="0" w:color="000000"/>
              <w:right w:val="single" w:sz="4" w:space="0" w:color="000000"/>
            </w:tcBorders>
          </w:tcPr>
          <w:p w:rsidR="00762D52" w:rsidRPr="00762D52" w:rsidRDefault="00762D52" w:rsidP="004407AF">
            <w:pPr>
              <w:tabs>
                <w:tab w:val="left" w:pos="0"/>
              </w:tabs>
              <w:bidi/>
              <w:snapToGrid w:val="0"/>
              <w:jc w:val="both"/>
              <w:rPr>
                <w:rFonts w:ascii="Garamond" w:hAnsi="Garamond" w:cs="Times New Roman"/>
                <w:rtl/>
                <w:lang w:eastAsia="he-IL"/>
              </w:rPr>
            </w:pPr>
            <w:r w:rsidRPr="00762D52">
              <w:rPr>
                <w:rFonts w:ascii="Garamond" w:hAnsi="Garamond" w:cs="Times New Roman"/>
                <w:rtl/>
                <w:lang w:eastAsia="he-IL"/>
              </w:rPr>
              <w:t>ועיקר התגלות תורה שבעל פה יהיה על ידי משיח, כמו שדרשו במדרש (קהלת רבה ב' א'), כל התורה שאת למד בעולם הזה, הבל הוא לפני תורה שבעולם הבא, והיינו ימות המשיח.</w:t>
            </w:r>
          </w:p>
          <w:p w:rsidR="00762D52" w:rsidRPr="00762D52" w:rsidRDefault="00762D52" w:rsidP="004407AF">
            <w:pPr>
              <w:tabs>
                <w:tab w:val="left" w:pos="0"/>
              </w:tabs>
              <w:jc w:val="both"/>
              <w:rPr>
                <w:rFonts w:ascii="Garamond" w:hAnsi="Garamond" w:cs="Times New Roman"/>
              </w:rPr>
            </w:pPr>
          </w:p>
        </w:tc>
      </w:tr>
    </w:tbl>
    <w:p w:rsidR="00762D52" w:rsidRPr="00762D52" w:rsidRDefault="00762D52" w:rsidP="004407AF">
      <w:pPr>
        <w:tabs>
          <w:tab w:val="left" w:pos="0"/>
        </w:tabs>
        <w:jc w:val="both"/>
        <w:rPr>
          <w:rFonts w:ascii="Garamond" w:hAnsi="Garamond"/>
        </w:rPr>
      </w:pPr>
    </w:p>
    <w:p w:rsidR="00762D52" w:rsidRPr="0098426D" w:rsidRDefault="00762D52" w:rsidP="004407AF">
      <w:pPr>
        <w:pStyle w:val="Titre2"/>
        <w:tabs>
          <w:tab w:val="left" w:pos="0"/>
        </w:tabs>
        <w:spacing w:before="0" w:after="0"/>
        <w:ind w:left="0" w:firstLine="0"/>
        <w:rPr>
          <w:rStyle w:val="apple-style-span"/>
          <w:color w:val="000000"/>
          <w:sz w:val="22"/>
          <w:szCs w:val="22"/>
          <w:lang w:val="fr-FR"/>
        </w:rPr>
      </w:pPr>
      <w:bookmarkStart w:id="18" w:name="_Toc252124616"/>
      <w:bookmarkStart w:id="19" w:name="_Toc252806060"/>
      <w:r w:rsidRPr="0098426D">
        <w:rPr>
          <w:rStyle w:val="apple-style-span"/>
          <w:color w:val="000000"/>
          <w:sz w:val="22"/>
          <w:szCs w:val="22"/>
          <w:lang w:val="fr-FR"/>
        </w:rPr>
        <w:t xml:space="preserve">C. </w:t>
      </w:r>
      <w:bookmarkEnd w:id="18"/>
      <w:bookmarkEnd w:id="19"/>
      <w:r w:rsidR="000A390D" w:rsidRPr="0098426D">
        <w:rPr>
          <w:rStyle w:val="apple-style-span"/>
          <w:color w:val="000000"/>
          <w:sz w:val="22"/>
          <w:szCs w:val="22"/>
          <w:lang w:val="fr-FR"/>
        </w:rPr>
        <w:t>L’affaiblissement du Mauvais Penchant</w:t>
      </w:r>
    </w:p>
    <w:p w:rsidR="00762D52" w:rsidRPr="0098426D" w:rsidRDefault="00762D52" w:rsidP="004407AF">
      <w:pPr>
        <w:jc w:val="both"/>
        <w:rPr>
          <w:rFonts w:ascii="Garamond" w:hAnsi="Garamond"/>
        </w:rPr>
      </w:pPr>
    </w:p>
    <w:p w:rsidR="00762D52" w:rsidRPr="000A390D" w:rsidRDefault="003D441F" w:rsidP="004407AF">
      <w:pPr>
        <w:jc w:val="both"/>
        <w:rPr>
          <w:rFonts w:ascii="Garamond" w:hAnsi="Garamond"/>
          <w:b/>
          <w:bCs/>
        </w:rPr>
      </w:pPr>
      <w:r w:rsidRPr="000A390D">
        <w:rPr>
          <w:rFonts w:ascii="Garamond" w:hAnsi="Garamond"/>
          <w:b/>
          <w:bCs/>
        </w:rPr>
        <w:t xml:space="preserve">1. </w:t>
      </w:r>
      <w:r w:rsidRPr="005C3FBA">
        <w:rPr>
          <w:rFonts w:ascii="Garamond" w:hAnsi="Garamond"/>
          <w:b/>
          <w:bCs/>
          <w:i/>
          <w:iCs/>
        </w:rPr>
        <w:t>Dévarim</w:t>
      </w:r>
      <w:r w:rsidRPr="000A390D">
        <w:rPr>
          <w:rFonts w:ascii="Garamond" w:hAnsi="Garamond"/>
          <w:b/>
          <w:bCs/>
        </w:rPr>
        <w:t xml:space="preserve"> (Deutéronome</w:t>
      </w:r>
      <w:r w:rsidR="00762D52" w:rsidRPr="000A390D">
        <w:rPr>
          <w:rFonts w:ascii="Garamond" w:hAnsi="Garamond"/>
          <w:b/>
          <w:bCs/>
        </w:rPr>
        <w:t>) 30</w:t>
      </w:r>
      <w:r w:rsidRPr="000A390D">
        <w:rPr>
          <w:rFonts w:ascii="Garamond" w:hAnsi="Garamond"/>
          <w:b/>
          <w:bCs/>
        </w:rPr>
        <w:t xml:space="preserve"> </w:t>
      </w:r>
      <w:r w:rsidR="00762D52" w:rsidRPr="000A390D">
        <w:rPr>
          <w:rFonts w:ascii="Garamond" w:hAnsi="Garamond"/>
          <w:b/>
          <w:bCs/>
        </w:rPr>
        <w:t>:</w:t>
      </w:r>
      <w:r w:rsidRPr="000A390D">
        <w:rPr>
          <w:rFonts w:ascii="Garamond" w:hAnsi="Garamond"/>
          <w:b/>
          <w:bCs/>
        </w:rPr>
        <w:t xml:space="preserve"> 6, avec Ramban (Na’hmanide</w:t>
      </w:r>
      <w:r w:rsidR="00762D52" w:rsidRPr="000A390D">
        <w:rPr>
          <w:rFonts w:ascii="Garamond" w:hAnsi="Garamond"/>
          <w:b/>
          <w:bCs/>
        </w:rPr>
        <w:t xml:space="preserve">) – </w:t>
      </w:r>
      <w:r w:rsidR="00F347F1">
        <w:rPr>
          <w:rFonts w:ascii="Garamond" w:hAnsi="Garamond"/>
          <w:b/>
          <w:bCs/>
        </w:rPr>
        <w:t>D. éliminera</w:t>
      </w:r>
      <w:r w:rsidR="005C3FBA">
        <w:rPr>
          <w:rFonts w:ascii="Garamond" w:hAnsi="Garamond"/>
          <w:b/>
          <w:bCs/>
        </w:rPr>
        <w:t xml:space="preserve"> les obstacles </w:t>
      </w:r>
      <w:r w:rsidR="005C3FBA" w:rsidRPr="00F347F1">
        <w:rPr>
          <w:rFonts w:ascii="Garamond" w:hAnsi="Garamond"/>
          <w:b/>
          <w:bCs/>
        </w:rPr>
        <w:t>à Son service</w:t>
      </w:r>
      <w:r w:rsidR="005C3FBA">
        <w:rPr>
          <w:rFonts w:ascii="Garamond" w:hAnsi="Garamond"/>
          <w:b/>
          <w:bCs/>
        </w:rPr>
        <w:t xml:space="preserve"> et il existera</w:t>
      </w:r>
      <w:r w:rsidR="000A390D" w:rsidRPr="000A390D">
        <w:rPr>
          <w:rFonts w:ascii="Garamond" w:hAnsi="Garamond"/>
          <w:b/>
          <w:bCs/>
        </w:rPr>
        <w:t xml:space="preserve"> un instinct naturel pour le bien.</w:t>
      </w:r>
      <w:r w:rsidR="00762D52" w:rsidRPr="000A390D">
        <w:rPr>
          <w:rFonts w:ascii="Garamond" w:hAnsi="Garamond"/>
          <w:b/>
          <w:bCs/>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4C47">
        <w:tc>
          <w:tcPr>
            <w:tcW w:w="4260" w:type="dxa"/>
          </w:tcPr>
          <w:p w:rsidR="00762D52" w:rsidRPr="000A390D" w:rsidRDefault="003D441F" w:rsidP="004407AF">
            <w:pPr>
              <w:jc w:val="both"/>
              <w:rPr>
                <w:rFonts w:ascii="Garamond" w:hAnsi="Garamond"/>
              </w:rPr>
            </w:pPr>
            <w:r w:rsidRPr="003D441F">
              <w:rPr>
                <w:rFonts w:ascii="Garamond" w:hAnsi="Garamond"/>
              </w:rPr>
              <w:t xml:space="preserve">Le </w:t>
            </w:r>
            <w:r w:rsidR="000A390D">
              <w:rPr>
                <w:rFonts w:ascii="Garamond" w:hAnsi="Garamond"/>
              </w:rPr>
              <w:t>Seigneur ton D. circoncira ton cœur et le c</w:t>
            </w:r>
            <w:r w:rsidR="000A390D" w:rsidRPr="003D441F">
              <w:rPr>
                <w:rFonts w:ascii="Garamond" w:hAnsi="Garamond"/>
              </w:rPr>
              <w:t>œur</w:t>
            </w:r>
            <w:r w:rsidRPr="003D441F">
              <w:rPr>
                <w:rFonts w:ascii="Garamond" w:hAnsi="Garamond"/>
              </w:rPr>
              <w:t xml:space="preserve"> de ta descendance, afin que tu aimes </w:t>
            </w:r>
            <w:r w:rsidR="000A390D">
              <w:rPr>
                <w:rFonts w:ascii="Garamond" w:hAnsi="Garamond"/>
              </w:rPr>
              <w:t xml:space="preserve">le </w:t>
            </w:r>
            <w:r w:rsidR="000A390D">
              <w:rPr>
                <w:rFonts w:ascii="Garamond" w:hAnsi="Garamond"/>
              </w:rPr>
              <w:lastRenderedPageBreak/>
              <w:t>Seigneur ton D. de tout ton c</w:t>
            </w:r>
            <w:r w:rsidR="000A390D" w:rsidRPr="003D441F">
              <w:rPr>
                <w:rFonts w:ascii="Garamond" w:hAnsi="Garamond"/>
              </w:rPr>
              <w:t>œur</w:t>
            </w:r>
            <w:r w:rsidRPr="003D441F">
              <w:rPr>
                <w:rFonts w:ascii="Garamond" w:hAnsi="Garamond"/>
              </w:rPr>
              <w:t xml:space="preserve"> et de toute ton </w:t>
            </w:r>
            <w:r w:rsidR="000A390D" w:rsidRPr="003D441F">
              <w:rPr>
                <w:rFonts w:ascii="Garamond" w:hAnsi="Garamond"/>
              </w:rPr>
              <w:t>âme</w:t>
            </w:r>
            <w:r w:rsidRPr="003D441F">
              <w:rPr>
                <w:rFonts w:ascii="Garamond" w:hAnsi="Garamond"/>
              </w:rPr>
              <w:t>, pour que tu vives.</w:t>
            </w:r>
          </w:p>
          <w:p w:rsidR="00762D52" w:rsidRPr="0098426D" w:rsidRDefault="00762D52" w:rsidP="004407AF">
            <w:pPr>
              <w:jc w:val="both"/>
              <w:rPr>
                <w:rFonts w:ascii="Garamond" w:hAnsi="Garamond"/>
              </w:rPr>
            </w:pPr>
          </w:p>
          <w:p w:rsidR="00762D52" w:rsidRPr="0098426D" w:rsidRDefault="00762D52" w:rsidP="004407AF">
            <w:pPr>
              <w:jc w:val="both"/>
              <w:rPr>
                <w:rFonts w:ascii="Garamond" w:hAnsi="Garamond"/>
                <w:b/>
                <w:bCs/>
              </w:rPr>
            </w:pPr>
            <w:r w:rsidRPr="0098426D">
              <w:rPr>
                <w:rFonts w:ascii="Garamond" w:hAnsi="Garamond"/>
                <w:b/>
                <w:bCs/>
              </w:rPr>
              <w:t>Ramban:</w:t>
            </w:r>
          </w:p>
          <w:p w:rsidR="00762D52" w:rsidRPr="00F86159" w:rsidRDefault="00F86159" w:rsidP="004407AF">
            <w:pPr>
              <w:jc w:val="both"/>
              <w:rPr>
                <w:rFonts w:ascii="Garamond" w:hAnsi="Garamond"/>
              </w:rPr>
            </w:pPr>
            <w:r w:rsidRPr="00F86159">
              <w:rPr>
                <w:rFonts w:ascii="Garamond" w:hAnsi="Garamond"/>
              </w:rPr>
              <w:t>Depuis l’aube de la Création, l</w:t>
            </w:r>
            <w:r>
              <w:rPr>
                <w:rFonts w:ascii="Garamond" w:hAnsi="Garamond"/>
              </w:rPr>
              <w:t>’homme a e</w:t>
            </w:r>
            <w:r w:rsidR="00F347F1">
              <w:rPr>
                <w:rFonts w:ascii="Garamond" w:hAnsi="Garamond"/>
              </w:rPr>
              <w:t>u la liberté</w:t>
            </w:r>
            <w:r w:rsidR="005C3FBA">
              <w:rPr>
                <w:rFonts w:ascii="Garamond" w:hAnsi="Garamond"/>
              </w:rPr>
              <w:t xml:space="preserve"> </w:t>
            </w:r>
            <w:r w:rsidR="00F347F1" w:rsidRPr="00DC3A6E">
              <w:rPr>
                <w:rFonts w:ascii="Garamond" w:hAnsi="Garamond"/>
              </w:rPr>
              <w:t>de choix entre</w:t>
            </w:r>
            <w:r w:rsidR="005C3FBA" w:rsidRPr="00DC3A6E">
              <w:rPr>
                <w:rFonts w:ascii="Garamond" w:hAnsi="Garamond"/>
              </w:rPr>
              <w:t xml:space="preserve"> être juste ou impie</w:t>
            </w:r>
            <w:r w:rsidR="005C3FBA">
              <w:rPr>
                <w:rFonts w:ascii="Garamond" w:hAnsi="Garamond"/>
              </w:rPr>
              <w:t>, et ainsi en était-il</w:t>
            </w:r>
            <w:r>
              <w:rPr>
                <w:rFonts w:ascii="Garamond" w:hAnsi="Garamond"/>
              </w:rPr>
              <w:t xml:space="preserve"> au moment de la Torah. Cette situation </w:t>
            </w:r>
            <w:r w:rsidR="005C3FBA">
              <w:rPr>
                <w:rFonts w:ascii="Garamond" w:hAnsi="Garamond"/>
              </w:rPr>
              <w:t>a</w:t>
            </w:r>
            <w:r w:rsidR="00A62803">
              <w:rPr>
                <w:rFonts w:ascii="Garamond" w:hAnsi="Garamond"/>
              </w:rPr>
              <w:t xml:space="preserve"> ainsi permis à l’homme</w:t>
            </w:r>
            <w:r>
              <w:rPr>
                <w:rFonts w:ascii="Garamond" w:hAnsi="Garamond"/>
              </w:rPr>
              <w:t xml:space="preserve"> de gagner son mérite à travers l’usage</w:t>
            </w:r>
            <w:r w:rsidR="005C3FBA">
              <w:rPr>
                <w:rFonts w:ascii="Garamond" w:hAnsi="Garamond"/>
              </w:rPr>
              <w:t xml:space="preserve"> correct de son libre arbitre pour le bien</w:t>
            </w:r>
            <w:r w:rsidR="00A62803">
              <w:rPr>
                <w:rFonts w:ascii="Garamond" w:hAnsi="Garamond"/>
              </w:rPr>
              <w:t>,</w:t>
            </w:r>
            <w:r>
              <w:rPr>
                <w:rFonts w:ascii="Garamond" w:hAnsi="Garamond"/>
              </w:rPr>
              <w:t xml:space="preserve"> ou d’</w:t>
            </w:r>
            <w:r w:rsidR="005C3FBA">
              <w:rPr>
                <w:rFonts w:ascii="Garamond" w:hAnsi="Garamond"/>
              </w:rPr>
              <w:t>être</w:t>
            </w:r>
            <w:r>
              <w:rPr>
                <w:rFonts w:ascii="Garamond" w:hAnsi="Garamond"/>
              </w:rPr>
              <w:t xml:space="preserve"> puni pour </w:t>
            </w:r>
            <w:r w:rsidR="00A62803">
              <w:rPr>
                <w:rFonts w:ascii="Garamond" w:hAnsi="Garamond"/>
              </w:rPr>
              <w:t xml:space="preserve">son </w:t>
            </w:r>
            <w:r>
              <w:rPr>
                <w:rFonts w:ascii="Garamond" w:hAnsi="Garamond"/>
              </w:rPr>
              <w:t>mauvais usage</w:t>
            </w:r>
            <w:r w:rsidR="00A62803">
              <w:rPr>
                <w:rFonts w:ascii="Garamond" w:hAnsi="Garamond"/>
              </w:rPr>
              <w:t>,</w:t>
            </w:r>
            <w:r>
              <w:rPr>
                <w:rFonts w:ascii="Garamond" w:hAnsi="Garamond"/>
              </w:rPr>
              <w:t xml:space="preserve"> pour le mal. Mais au temps du </w:t>
            </w:r>
            <w:r w:rsidRPr="00A62803">
              <w:rPr>
                <w:rFonts w:ascii="Garamond" w:hAnsi="Garamond"/>
                <w:i/>
                <w:iCs/>
              </w:rPr>
              <w:t>Machia’h</w:t>
            </w:r>
            <w:r w:rsidR="00A62803">
              <w:rPr>
                <w:rFonts w:ascii="Garamond" w:hAnsi="Garamond"/>
              </w:rPr>
              <w:t>,</w:t>
            </w:r>
            <w:r>
              <w:rPr>
                <w:rFonts w:ascii="Garamond" w:hAnsi="Garamond"/>
              </w:rPr>
              <w:t xml:space="preserve"> il sera naturel de choisir le bien. </w:t>
            </w:r>
            <w:r w:rsidRPr="00F86159">
              <w:rPr>
                <w:rFonts w:ascii="Garamond" w:hAnsi="Garamond"/>
              </w:rPr>
              <w:t>Il n’existera pas de désirs pour ce qui n’est pas c</w:t>
            </w:r>
            <w:r>
              <w:rPr>
                <w:rFonts w:ascii="Garamond" w:hAnsi="Garamond"/>
              </w:rPr>
              <w:t>orrect ; les gens ne le voudront simplement pas.</w:t>
            </w:r>
          </w:p>
        </w:tc>
        <w:tc>
          <w:tcPr>
            <w:tcW w:w="4261" w:type="dxa"/>
          </w:tcPr>
          <w:p w:rsidR="00762D52" w:rsidRPr="00762D52" w:rsidRDefault="00762D52" w:rsidP="004407AF">
            <w:pPr>
              <w:bidi/>
              <w:jc w:val="both"/>
              <w:rPr>
                <w:rFonts w:ascii="Garamond" w:hAnsi="Garamond" w:cs="Times New Roman"/>
                <w:rtl/>
              </w:rPr>
            </w:pPr>
            <w:r w:rsidRPr="00762D52">
              <w:rPr>
                <w:rFonts w:ascii="Garamond" w:hAnsi="Garamond" w:cs="Times New Roman"/>
                <w:rtl/>
              </w:rPr>
              <w:lastRenderedPageBreak/>
              <w:t xml:space="preserve">וּמָל ה' אֱלֹקֶיךָ אֶת לְבָבְךָ וְאֶת לְבַב זַרְעֶךָ לְאַהֲבָה אֶת ה' </w:t>
            </w:r>
            <w:r w:rsidRPr="00762D52">
              <w:rPr>
                <w:rFonts w:ascii="Garamond" w:hAnsi="Garamond" w:cs="Times New Roman"/>
                <w:rtl/>
              </w:rPr>
              <w:lastRenderedPageBreak/>
              <w:t xml:space="preserve">אֱלֹקֶיךָ בְּכָל לְבָבְךָ וּבְכָל נַפְשְׁךָ לְמַעַן חַיֶּיךָ: </w:t>
            </w:r>
          </w:p>
          <w:p w:rsidR="00762D52" w:rsidRPr="00762D52" w:rsidRDefault="00762D52" w:rsidP="004407AF">
            <w:pPr>
              <w:bidi/>
              <w:jc w:val="both"/>
              <w:rPr>
                <w:rFonts w:ascii="Garamond" w:hAnsi="Garamond" w:cs="Times New Roman"/>
                <w:rtl/>
              </w:rPr>
            </w:pPr>
          </w:p>
          <w:p w:rsidR="00762D52" w:rsidRPr="00762D52" w:rsidRDefault="00762D52" w:rsidP="004407AF">
            <w:pPr>
              <w:bidi/>
              <w:jc w:val="both"/>
              <w:rPr>
                <w:rFonts w:ascii="Garamond" w:hAnsi="Garamond" w:cs="Times New Roman"/>
                <w:rtl/>
              </w:rPr>
            </w:pPr>
          </w:p>
          <w:p w:rsidR="00762D52" w:rsidRPr="00762D52" w:rsidRDefault="00762D52" w:rsidP="004407AF">
            <w:pPr>
              <w:bidi/>
              <w:jc w:val="both"/>
              <w:rPr>
                <w:rFonts w:ascii="Garamond" w:hAnsi="Garamond" w:cs="Times New Roman"/>
                <w:b/>
                <w:bCs/>
                <w:rtl/>
              </w:rPr>
            </w:pPr>
            <w:r w:rsidRPr="00762D52">
              <w:rPr>
                <w:rFonts w:ascii="Garamond" w:hAnsi="Garamond" w:cs="Times New Roman"/>
                <w:b/>
                <w:bCs/>
                <w:rtl/>
              </w:rPr>
              <w:t>רמב"ן</w:t>
            </w:r>
          </w:p>
          <w:p w:rsidR="00762D52" w:rsidRPr="00762D52" w:rsidRDefault="00762D52" w:rsidP="004407AF">
            <w:pPr>
              <w:bidi/>
              <w:jc w:val="both"/>
              <w:rPr>
                <w:rFonts w:ascii="Garamond" w:hAnsi="Garamond" w:cs="Times New Roman"/>
                <w:rtl/>
              </w:rPr>
            </w:pPr>
            <w:r w:rsidRPr="00762D52">
              <w:rPr>
                <w:rFonts w:ascii="Garamond" w:hAnsi="Garamond" w:cs="Times New Roman"/>
                <w:rtl/>
              </w:rPr>
              <w:t xml:space="preserve">כי מזמן הבריאה היתה רשות ביד האדם לעשות כרצונו צדיק או רשע, וכל זמן התורה כן, כדי שיהיה להם זכות בבחירתם בטוב ועונש ברצותם ברע. אבל לימות המשיח, תהיה הבחירה בטוב להם טבע, לא יתאוה להם הלב למה שאינו ראוי ולא יחפוץ בו כלל. </w:t>
            </w:r>
          </w:p>
          <w:p w:rsidR="00762D52" w:rsidRPr="00762D52" w:rsidRDefault="00762D52" w:rsidP="004407AF">
            <w:pPr>
              <w:bidi/>
              <w:jc w:val="both"/>
              <w:rPr>
                <w:rFonts w:ascii="Garamond" w:hAnsi="Garamond" w:cs="Times New Roman"/>
                <w:lang w:val="en-US"/>
              </w:rPr>
            </w:pPr>
          </w:p>
        </w:tc>
      </w:tr>
    </w:tbl>
    <w:p w:rsidR="00762D52" w:rsidRPr="00762D52" w:rsidRDefault="00762D52" w:rsidP="004407AF">
      <w:pPr>
        <w:jc w:val="both"/>
        <w:rPr>
          <w:rFonts w:ascii="Garamond" w:hAnsi="Garamond"/>
          <w:b/>
          <w:bCs/>
        </w:rPr>
      </w:pPr>
    </w:p>
    <w:p w:rsidR="00762D52" w:rsidRPr="0098426D" w:rsidRDefault="00820D16" w:rsidP="004407AF">
      <w:pPr>
        <w:jc w:val="both"/>
        <w:rPr>
          <w:rFonts w:ascii="Garamond" w:hAnsi="Garamond"/>
          <w:b/>
          <w:bCs/>
        </w:rPr>
      </w:pPr>
      <w:r w:rsidRPr="0098426D">
        <w:rPr>
          <w:rFonts w:ascii="Garamond" w:hAnsi="Garamond"/>
          <w:b/>
          <w:bCs/>
        </w:rPr>
        <w:t xml:space="preserve">2. </w:t>
      </w:r>
      <w:r w:rsidRPr="00703FC7">
        <w:rPr>
          <w:rFonts w:ascii="Garamond" w:hAnsi="Garamond"/>
          <w:b/>
          <w:bCs/>
          <w:i/>
          <w:iCs/>
        </w:rPr>
        <w:t>Yé’</w:t>
      </w:r>
      <w:r w:rsidR="00762D52" w:rsidRPr="00703FC7">
        <w:rPr>
          <w:rFonts w:ascii="Garamond" w:hAnsi="Garamond"/>
          <w:b/>
          <w:bCs/>
          <w:i/>
          <w:iCs/>
        </w:rPr>
        <w:t>hezkel 36</w:t>
      </w:r>
      <w:r w:rsidRPr="00703FC7">
        <w:rPr>
          <w:rFonts w:ascii="Garamond" w:hAnsi="Garamond"/>
          <w:b/>
          <w:bCs/>
          <w:i/>
          <w:iCs/>
        </w:rPr>
        <w:t xml:space="preserve"> </w:t>
      </w:r>
      <w:r w:rsidR="00762D52" w:rsidRPr="00703FC7">
        <w:rPr>
          <w:rFonts w:ascii="Garamond" w:hAnsi="Garamond"/>
          <w:b/>
          <w:bCs/>
          <w:i/>
          <w:iCs/>
        </w:rPr>
        <w:t>:</w:t>
      </w:r>
      <w:r w:rsidRPr="00703FC7">
        <w:rPr>
          <w:rFonts w:ascii="Garamond" w:hAnsi="Garamond"/>
          <w:b/>
          <w:bCs/>
          <w:i/>
          <w:iCs/>
        </w:rPr>
        <w:t xml:space="preserve"> 26</w:t>
      </w:r>
      <w:r w:rsidRPr="0098426D">
        <w:rPr>
          <w:rFonts w:ascii="Garamond" w:hAnsi="Garamond"/>
          <w:b/>
          <w:bCs/>
        </w:rPr>
        <w:t>, avec Rac</w:t>
      </w:r>
      <w:r w:rsidR="00762D52" w:rsidRPr="0098426D">
        <w:rPr>
          <w:rFonts w:ascii="Garamond" w:hAnsi="Garamond"/>
          <w:b/>
          <w:bCs/>
        </w:rPr>
        <w:t xml:space="preserve">hi – </w:t>
      </w:r>
      <w:r w:rsidR="00F86159" w:rsidRPr="0098426D">
        <w:rPr>
          <w:rFonts w:ascii="Garamond" w:hAnsi="Garamond"/>
          <w:b/>
          <w:bCs/>
        </w:rPr>
        <w:t>D. accordera à l’homme un</w:t>
      </w:r>
      <w:r w:rsidR="0098426D" w:rsidRPr="0098426D">
        <w:rPr>
          <w:rFonts w:ascii="Garamond" w:hAnsi="Garamond"/>
          <w:b/>
          <w:bCs/>
        </w:rPr>
        <w:t>e nouvelle</w:t>
      </w:r>
      <w:r w:rsidR="0098426D">
        <w:rPr>
          <w:rFonts w:ascii="Garamond" w:hAnsi="Garamond"/>
          <w:b/>
          <w:bCs/>
        </w:rPr>
        <w:t xml:space="preserve"> constitution psychologique.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260"/>
        <w:gridCol w:w="4261"/>
      </w:tblGrid>
      <w:tr w:rsidR="00762D52" w:rsidRPr="00762D52" w:rsidTr="004B4C47">
        <w:tc>
          <w:tcPr>
            <w:tcW w:w="4260" w:type="dxa"/>
          </w:tcPr>
          <w:p w:rsidR="00762D52" w:rsidRPr="0098426D" w:rsidRDefault="00703FC7" w:rsidP="004407AF">
            <w:pPr>
              <w:jc w:val="both"/>
              <w:rPr>
                <w:rFonts w:ascii="Garamond" w:hAnsi="Garamond"/>
                <w:rtl/>
              </w:rPr>
            </w:pPr>
            <w:r>
              <w:rPr>
                <w:rFonts w:ascii="Garamond" w:hAnsi="Garamond"/>
              </w:rPr>
              <w:t>Je vous donnerai</w:t>
            </w:r>
            <w:r w:rsidR="000A390D" w:rsidRPr="0098426D">
              <w:rPr>
                <w:rFonts w:ascii="Garamond" w:hAnsi="Garamond"/>
              </w:rPr>
              <w:t xml:space="preserve"> un cœur</w:t>
            </w:r>
            <w:r w:rsidR="0098426D" w:rsidRPr="0098426D">
              <w:rPr>
                <w:rFonts w:ascii="Garamond" w:hAnsi="Garamond"/>
              </w:rPr>
              <w:t xml:space="preserve"> nouveau et J</w:t>
            </w:r>
            <w:r w:rsidR="00525755" w:rsidRPr="0098426D">
              <w:rPr>
                <w:rFonts w:ascii="Garamond" w:hAnsi="Garamond"/>
              </w:rPr>
              <w:t>e vous inspirerai un esprit nouve</w:t>
            </w:r>
            <w:r w:rsidR="0098426D" w:rsidRPr="0098426D">
              <w:rPr>
                <w:rFonts w:ascii="Garamond" w:hAnsi="Garamond"/>
              </w:rPr>
              <w:t>au, J</w:t>
            </w:r>
            <w:r w:rsidR="000A390D" w:rsidRPr="0098426D">
              <w:rPr>
                <w:rFonts w:ascii="Garamond" w:hAnsi="Garamond"/>
              </w:rPr>
              <w:t xml:space="preserve">’enlèverai le </w:t>
            </w:r>
            <w:r w:rsidR="00F86159" w:rsidRPr="0098426D">
              <w:rPr>
                <w:rFonts w:ascii="Garamond" w:hAnsi="Garamond"/>
              </w:rPr>
              <w:t>cœur</w:t>
            </w:r>
            <w:r w:rsidR="000A390D" w:rsidRPr="0098426D">
              <w:rPr>
                <w:rFonts w:ascii="Garamond" w:hAnsi="Garamond"/>
              </w:rPr>
              <w:t xml:space="preserve"> de pier</w:t>
            </w:r>
            <w:r w:rsidR="00525755" w:rsidRPr="0098426D">
              <w:rPr>
                <w:rFonts w:ascii="Garamond" w:hAnsi="Garamond"/>
              </w:rPr>
              <w:t>re de</w:t>
            </w:r>
            <w:r w:rsidR="000A390D" w:rsidRPr="0098426D">
              <w:rPr>
                <w:rFonts w:ascii="Garamond" w:hAnsi="Garamond"/>
              </w:rPr>
              <w:t xml:space="preserve"> </w:t>
            </w:r>
            <w:r w:rsidR="00525755" w:rsidRPr="0098426D">
              <w:rPr>
                <w:rFonts w:ascii="Garamond" w:hAnsi="Garamond"/>
              </w:rPr>
              <w:t>votr</w:t>
            </w:r>
            <w:r w:rsidR="0098426D" w:rsidRPr="0098426D">
              <w:rPr>
                <w:rFonts w:ascii="Garamond" w:hAnsi="Garamond"/>
              </w:rPr>
              <w:t>e sein et J</w:t>
            </w:r>
            <w:r>
              <w:rPr>
                <w:rFonts w:ascii="Garamond" w:hAnsi="Garamond"/>
              </w:rPr>
              <w:t>e vous donnerai</w:t>
            </w:r>
            <w:r w:rsidR="000A390D" w:rsidRPr="0098426D">
              <w:rPr>
                <w:rFonts w:ascii="Garamond" w:hAnsi="Garamond"/>
              </w:rPr>
              <w:t xml:space="preserve"> un </w:t>
            </w:r>
            <w:r w:rsidR="00F86159" w:rsidRPr="0098426D">
              <w:rPr>
                <w:rFonts w:ascii="Garamond" w:hAnsi="Garamond"/>
              </w:rPr>
              <w:t>cœur</w:t>
            </w:r>
            <w:r w:rsidR="00525755" w:rsidRPr="0098426D">
              <w:rPr>
                <w:rFonts w:ascii="Garamond" w:hAnsi="Garamond"/>
              </w:rPr>
              <w:t xml:space="preserve"> de chair</w:t>
            </w:r>
            <w:r w:rsidR="0098426D">
              <w:rPr>
                <w:rFonts w:ascii="Garamond" w:hAnsi="Garamond"/>
              </w:rPr>
              <w:t>.</w:t>
            </w:r>
          </w:p>
          <w:p w:rsidR="00762D52" w:rsidRPr="00AB3B07" w:rsidRDefault="003D441F" w:rsidP="004407AF">
            <w:pPr>
              <w:pStyle w:val="Titre4"/>
              <w:tabs>
                <w:tab w:val="clear" w:pos="0"/>
              </w:tabs>
              <w:rPr>
                <w:rFonts w:cs="Arial"/>
                <w:sz w:val="22"/>
                <w:szCs w:val="22"/>
                <w:lang w:val="fr-FR" w:bidi="he-IL"/>
              </w:rPr>
            </w:pPr>
            <w:r w:rsidRPr="00AB3B07">
              <w:rPr>
                <w:rFonts w:cs="Arial"/>
                <w:sz w:val="22"/>
                <w:szCs w:val="22"/>
                <w:lang w:val="fr-FR" w:bidi="he-IL"/>
              </w:rPr>
              <w:t>Rac</w:t>
            </w:r>
            <w:r w:rsidR="00762D52" w:rsidRPr="00AB3B07">
              <w:rPr>
                <w:rFonts w:cs="Arial"/>
                <w:sz w:val="22"/>
                <w:szCs w:val="22"/>
                <w:lang w:val="fr-FR" w:bidi="he-IL"/>
              </w:rPr>
              <w:t xml:space="preserve">hi </w:t>
            </w:r>
          </w:p>
          <w:p w:rsidR="00762D52" w:rsidRPr="00820D16" w:rsidRDefault="00062E6D" w:rsidP="004407AF">
            <w:pPr>
              <w:pStyle w:val="En-tte"/>
              <w:tabs>
                <w:tab w:val="clear" w:pos="4680"/>
                <w:tab w:val="clear" w:pos="9360"/>
              </w:tabs>
              <w:rPr>
                <w:sz w:val="22"/>
                <w:szCs w:val="22"/>
                <w:lang w:val="fr-FR" w:bidi="he-IL"/>
              </w:rPr>
            </w:pPr>
            <w:r>
              <w:rPr>
                <w:sz w:val="22"/>
                <w:szCs w:val="22"/>
                <w:lang w:val="fr-FR" w:bidi="he-IL"/>
              </w:rPr>
              <w:t>« </w:t>
            </w:r>
            <w:r w:rsidR="00820D16" w:rsidRPr="00820D16">
              <w:rPr>
                <w:sz w:val="22"/>
                <w:szCs w:val="22"/>
                <w:lang w:val="fr-FR" w:bidi="he-IL"/>
              </w:rPr>
              <w:t xml:space="preserve">Un nouveau </w:t>
            </w:r>
            <w:r w:rsidR="0098426D" w:rsidRPr="00820D16">
              <w:rPr>
                <w:sz w:val="22"/>
                <w:szCs w:val="22"/>
                <w:lang w:val="fr-FR" w:bidi="he-IL"/>
              </w:rPr>
              <w:t>cœur</w:t>
            </w:r>
            <w:r>
              <w:rPr>
                <w:sz w:val="22"/>
                <w:szCs w:val="22"/>
                <w:lang w:val="fr-FR" w:bidi="he-IL"/>
              </w:rPr>
              <w:t> »</w:t>
            </w:r>
            <w:r w:rsidR="00703FC7">
              <w:rPr>
                <w:sz w:val="22"/>
                <w:szCs w:val="22"/>
                <w:lang w:val="fr-FR" w:bidi="he-IL"/>
              </w:rPr>
              <w:t xml:space="preserve"> – un penchant</w:t>
            </w:r>
            <w:r w:rsidR="00820D16" w:rsidRPr="00820D16">
              <w:rPr>
                <w:sz w:val="22"/>
                <w:szCs w:val="22"/>
                <w:lang w:val="fr-FR" w:bidi="he-IL"/>
              </w:rPr>
              <w:t xml:space="preserve"> </w:t>
            </w:r>
            <w:r w:rsidR="00703FC7">
              <w:rPr>
                <w:sz w:val="22"/>
                <w:szCs w:val="22"/>
                <w:lang w:val="fr-FR" w:bidi="he-IL"/>
              </w:rPr>
              <w:t>renouvelé</w:t>
            </w:r>
            <w:r w:rsidR="00A62803">
              <w:rPr>
                <w:sz w:val="22"/>
                <w:szCs w:val="22"/>
                <w:lang w:val="fr-FR" w:bidi="he-IL"/>
              </w:rPr>
              <w:t xml:space="preserve"> pour le bien</w:t>
            </w:r>
            <w:r w:rsidR="00820D16" w:rsidRPr="00820D16">
              <w:rPr>
                <w:sz w:val="22"/>
                <w:szCs w:val="22"/>
                <w:lang w:val="fr-FR" w:bidi="he-IL"/>
              </w:rPr>
              <w:t>.</w:t>
            </w:r>
          </w:p>
        </w:tc>
        <w:tc>
          <w:tcPr>
            <w:tcW w:w="4261" w:type="dxa"/>
          </w:tcPr>
          <w:p w:rsidR="00762D52" w:rsidRPr="00762D52" w:rsidRDefault="00762D52" w:rsidP="004407AF">
            <w:pPr>
              <w:bidi/>
              <w:jc w:val="both"/>
              <w:rPr>
                <w:rFonts w:ascii="Garamond" w:hAnsi="Garamond"/>
              </w:rPr>
            </w:pPr>
            <w:r w:rsidRPr="00762D52">
              <w:rPr>
                <w:rFonts w:ascii="Garamond" w:hAnsi="Garamond" w:cs="Times New Roman"/>
                <w:rtl/>
              </w:rPr>
              <w:t xml:space="preserve">וְנָתַתִּי לָכֶם לֵב חָדָשׁ וְרוּחַ חֲדָשָׁה אֶתֵּן בְּקִרְבְּכֶם וַהֲסִרֹתִי אֶת לֵב הָאֶבֶן מִבְּשַׂרְכֶם וְנָתַתִּי לָכֶם לֵב בָּשָׂר: </w:t>
            </w:r>
          </w:p>
          <w:p w:rsidR="00762D52" w:rsidRPr="00762D52" w:rsidRDefault="00762D52" w:rsidP="004407AF">
            <w:pPr>
              <w:bidi/>
              <w:jc w:val="both"/>
              <w:rPr>
                <w:rFonts w:ascii="Garamond" w:hAnsi="Garamond" w:cs="Times New Roman"/>
                <w:rtl/>
              </w:rPr>
            </w:pPr>
          </w:p>
          <w:p w:rsidR="00762D52" w:rsidRPr="00762D52" w:rsidRDefault="00762D52" w:rsidP="004407AF">
            <w:pPr>
              <w:bidi/>
              <w:jc w:val="both"/>
              <w:rPr>
                <w:rFonts w:ascii="Garamond" w:hAnsi="Garamond" w:cs="Times New Roman"/>
                <w:rtl/>
              </w:rPr>
            </w:pPr>
          </w:p>
          <w:p w:rsidR="00762D52" w:rsidRPr="00762D52" w:rsidRDefault="00762D52" w:rsidP="004407AF">
            <w:pPr>
              <w:bidi/>
              <w:jc w:val="both"/>
              <w:rPr>
                <w:rFonts w:ascii="Garamond" w:hAnsi="Garamond" w:cs="Times New Roman"/>
                <w:lang w:val="en-US"/>
              </w:rPr>
            </w:pPr>
            <w:r w:rsidRPr="00762D52">
              <w:rPr>
                <w:rFonts w:ascii="Garamond" w:hAnsi="Garamond" w:cs="Times New Roman"/>
                <w:rtl/>
              </w:rPr>
              <w:t>רש"י: לב חדש - יצר שנתחדש לטובה:</w:t>
            </w:r>
          </w:p>
        </w:tc>
      </w:tr>
    </w:tbl>
    <w:p w:rsidR="00762D52" w:rsidRPr="00762D52" w:rsidRDefault="00762D52" w:rsidP="004407AF">
      <w:pPr>
        <w:jc w:val="both"/>
        <w:rPr>
          <w:rFonts w:ascii="Garamond" w:hAnsi="Garamond"/>
          <w:lang w:val="en-US"/>
        </w:rPr>
      </w:pPr>
      <w:bookmarkStart w:id="20" w:name="_Toc252124617"/>
    </w:p>
    <w:p w:rsidR="00762D52" w:rsidRPr="002F1CE6" w:rsidRDefault="00762D52" w:rsidP="004407AF">
      <w:pPr>
        <w:jc w:val="both"/>
        <w:rPr>
          <w:rFonts w:ascii="Garamond" w:hAnsi="Garamond"/>
          <w:b/>
          <w:bCs/>
        </w:rPr>
      </w:pPr>
      <w:r w:rsidRPr="002F1CE6">
        <w:rPr>
          <w:rFonts w:ascii="Garamond" w:hAnsi="Garamond"/>
          <w:b/>
          <w:bCs/>
        </w:rPr>
        <w:t xml:space="preserve">D. </w:t>
      </w:r>
      <w:r w:rsidR="0098426D" w:rsidRPr="002F1CE6">
        <w:rPr>
          <w:rFonts w:ascii="Garamond" w:hAnsi="Garamond"/>
          <w:b/>
          <w:bCs/>
        </w:rPr>
        <w:t>Un pont vers le Monde à Venir</w:t>
      </w:r>
    </w:p>
    <w:p w:rsidR="00762D52" w:rsidRPr="0098426D" w:rsidRDefault="0098426D" w:rsidP="004407AF">
      <w:pPr>
        <w:jc w:val="both"/>
        <w:rPr>
          <w:rFonts w:ascii="Garamond" w:hAnsi="Garamond"/>
        </w:rPr>
      </w:pPr>
      <w:r w:rsidRPr="0098426D">
        <w:rPr>
          <w:rFonts w:ascii="Garamond" w:hAnsi="Garamond"/>
        </w:rPr>
        <w:t>Bien que la liberté d</w:t>
      </w:r>
      <w:r>
        <w:rPr>
          <w:rFonts w:ascii="Garamond" w:hAnsi="Garamond"/>
        </w:rPr>
        <w:t xml:space="preserve">e choix </w:t>
      </w:r>
      <w:r w:rsidR="00A62803">
        <w:rPr>
          <w:rFonts w:ascii="Garamond" w:hAnsi="Garamond"/>
        </w:rPr>
        <w:t>soit</w:t>
      </w:r>
      <w:r>
        <w:rPr>
          <w:rFonts w:ascii="Garamond" w:hAnsi="Garamond"/>
        </w:rPr>
        <w:t xml:space="preserve"> limitée </w:t>
      </w:r>
      <w:r w:rsidR="00703FC7" w:rsidRPr="0073506B">
        <w:rPr>
          <w:rFonts w:ascii="Garamond" w:hAnsi="Garamond"/>
        </w:rPr>
        <w:t>dans</w:t>
      </w:r>
      <w:r w:rsidR="00DC3A6E">
        <w:rPr>
          <w:rFonts w:ascii="Garamond" w:hAnsi="Garamond"/>
        </w:rPr>
        <w:t xml:space="preserve"> l’Ere messianique,</w:t>
      </w:r>
      <w:r w:rsidR="00062E6D">
        <w:rPr>
          <w:rFonts w:ascii="Garamond" w:hAnsi="Garamond"/>
        </w:rPr>
        <w:t xml:space="preserve"> la conscience de D. qui prévaudra en ces temps nous offrira une opportunité incroyable pour l’élévation spiritue</w:t>
      </w:r>
      <w:r w:rsidR="00A62803">
        <w:rPr>
          <w:rFonts w:ascii="Garamond" w:hAnsi="Garamond"/>
        </w:rPr>
        <w:t xml:space="preserve">lle. Comme nous </w:t>
      </w:r>
      <w:r w:rsidR="00703FC7" w:rsidRPr="00DC3A6E">
        <w:rPr>
          <w:rFonts w:ascii="Garamond" w:hAnsi="Garamond"/>
        </w:rPr>
        <w:t>en avons discuté</w:t>
      </w:r>
      <w:r w:rsidR="00062E6D">
        <w:rPr>
          <w:rFonts w:ascii="Garamond" w:hAnsi="Garamond"/>
        </w:rPr>
        <w:t xml:space="preserve"> dans la première partie du premier cours</w:t>
      </w:r>
      <w:r w:rsidR="006B30DC">
        <w:rPr>
          <w:rFonts w:ascii="Garamond" w:hAnsi="Garamond"/>
        </w:rPr>
        <w:t xml:space="preserve"> de Moracha sur</w:t>
      </w:r>
      <w:r w:rsidR="00A62803">
        <w:rPr>
          <w:rFonts w:ascii="Garamond" w:hAnsi="Garamond"/>
        </w:rPr>
        <w:t xml:space="preserve"> le</w:t>
      </w:r>
      <w:r w:rsidR="006B30DC">
        <w:rPr>
          <w:rFonts w:ascii="Garamond" w:hAnsi="Garamond"/>
        </w:rPr>
        <w:t xml:space="preserve"> </w:t>
      </w:r>
      <w:r w:rsidR="006B30DC" w:rsidRPr="00A62803">
        <w:rPr>
          <w:rFonts w:ascii="Garamond" w:hAnsi="Garamond"/>
          <w:i/>
          <w:iCs/>
        </w:rPr>
        <w:t>Machia’h</w:t>
      </w:r>
      <w:r w:rsidR="006B30DC">
        <w:rPr>
          <w:rFonts w:ascii="Garamond" w:hAnsi="Garamond"/>
        </w:rPr>
        <w:t>, ce développeme</w:t>
      </w:r>
      <w:r w:rsidR="00A62803">
        <w:rPr>
          <w:rFonts w:ascii="Garamond" w:hAnsi="Garamond"/>
        </w:rPr>
        <w:t xml:space="preserve">nt n’est pas </w:t>
      </w:r>
      <w:r w:rsidR="00703FC7" w:rsidRPr="00DC3A6E">
        <w:rPr>
          <w:rFonts w:ascii="Garamond" w:hAnsi="Garamond"/>
        </w:rPr>
        <w:t>un déni</w:t>
      </w:r>
      <w:r w:rsidR="006B30DC">
        <w:rPr>
          <w:rFonts w:ascii="Garamond" w:hAnsi="Garamond"/>
        </w:rPr>
        <w:t xml:space="preserve"> du but de l’existence, mais p</w:t>
      </w:r>
      <w:r w:rsidR="00A62803">
        <w:rPr>
          <w:rFonts w:ascii="Garamond" w:hAnsi="Garamond"/>
        </w:rPr>
        <w:t>lutôt son ultime accomplissement</w:t>
      </w:r>
      <w:r w:rsidR="006B30DC">
        <w:rPr>
          <w:rFonts w:ascii="Garamond" w:hAnsi="Garamond"/>
        </w:rPr>
        <w:t>.</w:t>
      </w:r>
    </w:p>
    <w:p w:rsidR="00762D52" w:rsidRPr="006B30DC" w:rsidRDefault="00A62803" w:rsidP="004407AF">
      <w:pPr>
        <w:jc w:val="both"/>
        <w:rPr>
          <w:rFonts w:ascii="Garamond" w:hAnsi="Garamond"/>
        </w:rPr>
      </w:pPr>
      <w:r w:rsidRPr="00DC3A6E">
        <w:rPr>
          <w:rFonts w:ascii="Garamond" w:hAnsi="Garamond"/>
        </w:rPr>
        <w:t>A</w:t>
      </w:r>
      <w:r w:rsidR="00DC3A6E" w:rsidRPr="00DC3A6E">
        <w:rPr>
          <w:rFonts w:ascii="Garamond" w:hAnsi="Garamond"/>
        </w:rPr>
        <w:t>u cours de</w:t>
      </w:r>
      <w:r w:rsidR="006B30DC" w:rsidRPr="006B30DC">
        <w:rPr>
          <w:rFonts w:ascii="Garamond" w:hAnsi="Garamond"/>
        </w:rPr>
        <w:t xml:space="preserve"> l’Ere messianique</w:t>
      </w:r>
      <w:r>
        <w:rPr>
          <w:rFonts w:ascii="Garamond" w:hAnsi="Garamond"/>
        </w:rPr>
        <w:t>,</w:t>
      </w:r>
      <w:r w:rsidR="006B30DC" w:rsidRPr="006B30DC">
        <w:rPr>
          <w:rFonts w:ascii="Garamond" w:hAnsi="Garamond"/>
        </w:rPr>
        <w:t xml:space="preserve"> nous g</w:t>
      </w:r>
      <w:r w:rsidR="00703FC7">
        <w:rPr>
          <w:rFonts w:ascii="Garamond" w:hAnsi="Garamond"/>
        </w:rPr>
        <w:t>agnerons la proximité de</w:t>
      </w:r>
      <w:r w:rsidR="006B30DC">
        <w:rPr>
          <w:rFonts w:ascii="Garamond" w:hAnsi="Garamond"/>
        </w:rPr>
        <w:t xml:space="preserve"> D., </w:t>
      </w:r>
      <w:r w:rsidR="00703FC7">
        <w:rPr>
          <w:rFonts w:ascii="Garamond" w:hAnsi="Garamond"/>
        </w:rPr>
        <w:t>non pas à travers l’</w:t>
      </w:r>
      <w:r>
        <w:rPr>
          <w:rFonts w:ascii="Garamond" w:hAnsi="Garamond"/>
        </w:rPr>
        <w:t>él</w:t>
      </w:r>
      <w:r w:rsidR="00703FC7">
        <w:rPr>
          <w:rFonts w:ascii="Garamond" w:hAnsi="Garamond"/>
        </w:rPr>
        <w:t>évation subjective consistant à triompher du</w:t>
      </w:r>
      <w:r w:rsidR="006B30DC">
        <w:rPr>
          <w:rFonts w:ascii="Garamond" w:hAnsi="Garamond"/>
        </w:rPr>
        <w:t xml:space="preserve"> Mauvais Penchant – il aura été </w:t>
      </w:r>
      <w:r>
        <w:rPr>
          <w:rFonts w:ascii="Garamond" w:hAnsi="Garamond"/>
        </w:rPr>
        <w:t>tellement</w:t>
      </w:r>
      <w:r w:rsidR="006B30DC">
        <w:rPr>
          <w:rFonts w:ascii="Garamond" w:hAnsi="Garamond"/>
        </w:rPr>
        <w:t xml:space="preserve"> affaibl</w:t>
      </w:r>
      <w:r w:rsidR="00703FC7">
        <w:rPr>
          <w:rFonts w:ascii="Garamond" w:hAnsi="Garamond"/>
        </w:rPr>
        <w:t>i – mais à travers l’</w:t>
      </w:r>
      <w:r>
        <w:rPr>
          <w:rFonts w:ascii="Garamond" w:hAnsi="Garamond"/>
        </w:rPr>
        <w:t>élévation</w:t>
      </w:r>
      <w:r w:rsidR="006B30DC">
        <w:rPr>
          <w:rFonts w:ascii="Garamond" w:hAnsi="Garamond"/>
        </w:rPr>
        <w:t xml:space="preserve"> objective </w:t>
      </w:r>
      <w:r w:rsidR="00D23D28">
        <w:rPr>
          <w:rFonts w:ascii="Garamond" w:hAnsi="Garamond"/>
        </w:rPr>
        <w:t>par l’imprégnation de</w:t>
      </w:r>
      <w:r w:rsidR="006B30DC">
        <w:rPr>
          <w:rFonts w:ascii="Garamond" w:hAnsi="Garamond"/>
        </w:rPr>
        <w:t xml:space="preserve"> l’esprit de D. expérimenté par tous. </w:t>
      </w:r>
      <w:r>
        <w:rPr>
          <w:rFonts w:ascii="Garamond" w:hAnsi="Garamond"/>
        </w:rPr>
        <w:t>A</w:t>
      </w:r>
      <w:r w:rsidR="006B30DC" w:rsidRPr="006B30DC">
        <w:rPr>
          <w:rFonts w:ascii="Garamond" w:hAnsi="Garamond"/>
        </w:rPr>
        <w:t xml:space="preserve">insi, l’Ere messianique </w:t>
      </w:r>
      <w:r>
        <w:rPr>
          <w:rFonts w:ascii="Garamond" w:hAnsi="Garamond"/>
        </w:rPr>
        <w:t>constituera</w:t>
      </w:r>
      <w:r w:rsidR="006B30DC" w:rsidRPr="006B30DC">
        <w:rPr>
          <w:rFonts w:ascii="Garamond" w:hAnsi="Garamond"/>
        </w:rPr>
        <w:t xml:space="preserve"> un pont</w:t>
      </w:r>
      <w:r w:rsidR="00703FC7">
        <w:rPr>
          <w:rFonts w:ascii="Garamond" w:hAnsi="Garamond"/>
        </w:rPr>
        <w:t xml:space="preserve"> de la vie en</w:t>
      </w:r>
      <w:r w:rsidR="006B30DC">
        <w:rPr>
          <w:rFonts w:ascii="Garamond" w:hAnsi="Garamond"/>
        </w:rPr>
        <w:t xml:space="preserve"> ce monde</w:t>
      </w:r>
      <w:r w:rsidR="00703FC7">
        <w:rPr>
          <w:rFonts w:ascii="Garamond" w:hAnsi="Garamond"/>
        </w:rPr>
        <w:t xml:space="preserve"> vers</w:t>
      </w:r>
      <w:r w:rsidR="006B30DC">
        <w:rPr>
          <w:rFonts w:ascii="Garamond" w:hAnsi="Garamond"/>
        </w:rPr>
        <w:t xml:space="preserve"> la vie éternelle du Monde à Venir.</w:t>
      </w:r>
      <w:r w:rsidR="006B30DC" w:rsidRPr="006B30DC">
        <w:rPr>
          <w:rFonts w:ascii="Garamond" w:hAnsi="Garamond"/>
        </w:rPr>
        <w:t xml:space="preserve"> </w:t>
      </w:r>
    </w:p>
    <w:p w:rsidR="00762D52" w:rsidRPr="002F1CE6" w:rsidRDefault="00762D52" w:rsidP="004407AF">
      <w:pPr>
        <w:pStyle w:val="Sansinterligne1"/>
        <w:jc w:val="both"/>
        <w:rPr>
          <w:rFonts w:ascii="Garamond" w:eastAsia="Times New Roman" w:hAnsi="Garamond"/>
          <w:b/>
          <w:bCs/>
          <w:lang w:val="fr-FR" w:eastAsia="ar-SA" w:bidi="ar-SA"/>
        </w:rPr>
      </w:pPr>
    </w:p>
    <w:p w:rsidR="00762D52" w:rsidRPr="002F1CE6" w:rsidRDefault="00762D52" w:rsidP="004407AF">
      <w:pPr>
        <w:pStyle w:val="Sansinterligne1"/>
        <w:jc w:val="both"/>
        <w:rPr>
          <w:rFonts w:ascii="Garamond" w:eastAsia="Times New Roman" w:hAnsi="Garamond"/>
          <w:b/>
          <w:bCs/>
          <w:lang w:val="fr-FR" w:eastAsia="ar-SA" w:bidi="ar-SA"/>
        </w:rPr>
      </w:pPr>
      <w:r w:rsidRPr="006B30DC">
        <w:rPr>
          <w:rFonts w:ascii="Garamond" w:eastAsia="Times New Roman" w:hAnsi="Garamond"/>
          <w:b/>
          <w:bCs/>
          <w:lang w:val="fr-FR" w:eastAsia="ar-SA" w:bidi="ar-SA"/>
        </w:rPr>
        <w:t xml:space="preserve">1. Rabbi Aryeh Kaplan, </w:t>
      </w:r>
      <w:r w:rsidRPr="00DC3A6E">
        <w:rPr>
          <w:rFonts w:ascii="Garamond" w:eastAsia="Times New Roman" w:hAnsi="Garamond"/>
          <w:b/>
          <w:bCs/>
          <w:i/>
          <w:iCs/>
          <w:lang w:val="fr-FR" w:eastAsia="ar-SA" w:bidi="ar-SA"/>
        </w:rPr>
        <w:t>The Real Messiah</w:t>
      </w:r>
      <w:r w:rsidRPr="006B30DC">
        <w:rPr>
          <w:rFonts w:ascii="Garamond" w:eastAsia="Times New Roman" w:hAnsi="Garamond"/>
          <w:b/>
          <w:bCs/>
          <w:lang w:val="fr-FR" w:eastAsia="ar-SA" w:bidi="ar-SA"/>
        </w:rPr>
        <w:t xml:space="preserve">, NCSY Publications, p. 96 – </w:t>
      </w:r>
      <w:r w:rsidR="006B30DC" w:rsidRPr="006B30DC">
        <w:rPr>
          <w:rFonts w:ascii="Garamond" w:eastAsia="Times New Roman" w:hAnsi="Garamond"/>
          <w:b/>
          <w:bCs/>
          <w:lang w:val="fr-FR" w:eastAsia="ar-SA" w:bidi="ar-SA"/>
        </w:rPr>
        <w:t>L’</w:t>
      </w:r>
      <w:r w:rsidR="00A62803" w:rsidRPr="006B30DC">
        <w:rPr>
          <w:rFonts w:ascii="Garamond" w:eastAsia="Times New Roman" w:hAnsi="Garamond"/>
          <w:b/>
          <w:bCs/>
          <w:lang w:val="fr-FR" w:eastAsia="ar-SA" w:bidi="ar-SA"/>
        </w:rPr>
        <w:t>ère</w:t>
      </w:r>
      <w:r w:rsidR="006B30DC" w:rsidRPr="006B30DC">
        <w:rPr>
          <w:rFonts w:ascii="Garamond" w:eastAsia="Times New Roman" w:hAnsi="Garamond"/>
          <w:b/>
          <w:bCs/>
          <w:lang w:val="fr-FR" w:eastAsia="ar-SA" w:bidi="ar-SA"/>
        </w:rPr>
        <w:t xml:space="preserve"> </w:t>
      </w:r>
      <w:r w:rsidR="00703FC7">
        <w:rPr>
          <w:rFonts w:ascii="Garamond" w:eastAsia="Times New Roman" w:hAnsi="Garamond"/>
          <w:b/>
          <w:bCs/>
          <w:lang w:val="fr-FR" w:eastAsia="ar-SA" w:bidi="ar-SA"/>
        </w:rPr>
        <w:t>messianique est la transition vers le</w:t>
      </w:r>
      <w:r w:rsidR="006B30DC" w:rsidRPr="006B30DC">
        <w:rPr>
          <w:rFonts w:ascii="Garamond" w:eastAsia="Times New Roman" w:hAnsi="Garamond"/>
          <w:b/>
          <w:bCs/>
          <w:lang w:val="fr-FR" w:eastAsia="ar-SA" w:bidi="ar-SA"/>
        </w:rPr>
        <w:t xml:space="preserve"> Monde à Venir. </w:t>
      </w:r>
    </w:p>
    <w:tbl>
      <w:tblPr>
        <w:tblW w:w="0" w:type="auto"/>
        <w:tblInd w:w="-5" w:type="dxa"/>
        <w:tblLayout w:type="fixed"/>
        <w:tblLook w:val="0000"/>
      </w:tblPr>
      <w:tblGrid>
        <w:gridCol w:w="8532"/>
      </w:tblGrid>
      <w:tr w:rsidR="00762D52" w:rsidRPr="002A6256" w:rsidTr="004B4C47">
        <w:tc>
          <w:tcPr>
            <w:tcW w:w="8532" w:type="dxa"/>
            <w:tcBorders>
              <w:top w:val="single" w:sz="4" w:space="0" w:color="000000"/>
              <w:left w:val="single" w:sz="4" w:space="0" w:color="000000"/>
              <w:bottom w:val="single" w:sz="4" w:space="0" w:color="000000"/>
              <w:right w:val="single" w:sz="4" w:space="0" w:color="000000"/>
            </w:tcBorders>
          </w:tcPr>
          <w:p w:rsidR="00762D52" w:rsidRPr="002A6256" w:rsidRDefault="00A62803" w:rsidP="004407AF">
            <w:pPr>
              <w:pStyle w:val="Sansinterligne1"/>
              <w:jc w:val="both"/>
              <w:rPr>
                <w:rFonts w:ascii="Garamond" w:hAnsi="Garamond"/>
                <w:lang w:val="fr-FR"/>
              </w:rPr>
            </w:pPr>
            <w:r>
              <w:rPr>
                <w:rFonts w:ascii="Garamond" w:hAnsi="Garamond"/>
                <w:lang w:val="fr-FR"/>
              </w:rPr>
              <w:t xml:space="preserve">Bien que l’homme </w:t>
            </w:r>
            <w:r w:rsidRPr="00DC3A6E">
              <w:rPr>
                <w:rFonts w:ascii="Garamond" w:hAnsi="Garamond"/>
                <w:lang w:val="fr-FR"/>
              </w:rPr>
              <w:t>aura tou</w:t>
            </w:r>
            <w:r w:rsidR="006B30DC" w:rsidRPr="00DC3A6E">
              <w:rPr>
                <w:rFonts w:ascii="Garamond" w:hAnsi="Garamond"/>
                <w:lang w:val="fr-FR"/>
              </w:rPr>
              <w:t>j</w:t>
            </w:r>
            <w:r w:rsidRPr="00DC3A6E">
              <w:rPr>
                <w:rFonts w:ascii="Garamond" w:hAnsi="Garamond"/>
                <w:lang w:val="fr-FR"/>
              </w:rPr>
              <w:t>our</w:t>
            </w:r>
            <w:r w:rsidR="006B30DC" w:rsidRPr="00DC3A6E">
              <w:rPr>
                <w:rFonts w:ascii="Garamond" w:hAnsi="Garamond"/>
                <w:lang w:val="fr-FR"/>
              </w:rPr>
              <w:t>s</w:t>
            </w:r>
            <w:r w:rsidR="006B30DC">
              <w:rPr>
                <w:rFonts w:ascii="Garamond" w:hAnsi="Garamond"/>
                <w:lang w:val="fr-FR"/>
              </w:rPr>
              <w:t xml:space="preserve"> le l</w:t>
            </w:r>
            <w:r>
              <w:rPr>
                <w:rFonts w:ascii="Garamond" w:hAnsi="Garamond"/>
                <w:lang w:val="fr-FR"/>
              </w:rPr>
              <w:t>ibre arbitre à l’E</w:t>
            </w:r>
            <w:r w:rsidR="006B30DC">
              <w:rPr>
                <w:rFonts w:ascii="Garamond" w:hAnsi="Garamond"/>
                <w:lang w:val="fr-FR"/>
              </w:rPr>
              <w:t>poque messianique</w:t>
            </w:r>
            <w:r w:rsidR="00703FC7">
              <w:rPr>
                <w:rFonts w:ascii="Garamond" w:hAnsi="Garamond"/>
                <w:lang w:val="fr-FR"/>
              </w:rPr>
              <w:t>, il aura toute motivation</w:t>
            </w:r>
            <w:r w:rsidR="00D42209">
              <w:rPr>
                <w:rFonts w:ascii="Garamond" w:hAnsi="Garamond"/>
                <w:lang w:val="fr-FR"/>
              </w:rPr>
              <w:t xml:space="preserve"> à faire le bien et à suivre les enseig</w:t>
            </w:r>
            <w:r w:rsidR="00D23D28">
              <w:rPr>
                <w:rFonts w:ascii="Garamond" w:hAnsi="Garamond"/>
                <w:lang w:val="fr-FR"/>
              </w:rPr>
              <w:t>nements de D. Il semblera que le pouvoir du mal ait été</w:t>
            </w:r>
            <w:r w:rsidR="00D42209">
              <w:rPr>
                <w:rFonts w:ascii="Garamond" w:hAnsi="Garamond"/>
                <w:lang w:val="fr-FR"/>
              </w:rPr>
              <w:t xml:space="preserve"> totalem</w:t>
            </w:r>
            <w:r w:rsidR="00D11805">
              <w:rPr>
                <w:rFonts w:ascii="Garamond" w:hAnsi="Garamond"/>
                <w:lang w:val="fr-FR"/>
              </w:rPr>
              <w:t>ent anéanti. En</w:t>
            </w:r>
            <w:r>
              <w:rPr>
                <w:rFonts w:ascii="Garamond" w:hAnsi="Garamond"/>
                <w:lang w:val="fr-FR"/>
              </w:rPr>
              <w:t xml:space="preserve"> </w:t>
            </w:r>
            <w:r w:rsidR="00D11805">
              <w:rPr>
                <w:rFonts w:ascii="Garamond" w:hAnsi="Garamond"/>
                <w:lang w:val="fr-FR"/>
              </w:rPr>
              <w:t>s’</w:t>
            </w:r>
            <w:r>
              <w:rPr>
                <w:rFonts w:ascii="Garamond" w:hAnsi="Garamond"/>
                <w:lang w:val="fr-FR"/>
              </w:rPr>
              <w:t>approchant</w:t>
            </w:r>
            <w:r w:rsidR="00D42209">
              <w:rPr>
                <w:rFonts w:ascii="Garamond" w:hAnsi="Garamond"/>
                <w:lang w:val="fr-FR"/>
              </w:rPr>
              <w:t xml:space="preserve"> </w:t>
            </w:r>
            <w:r w:rsidR="00D11805">
              <w:rPr>
                <w:rFonts w:ascii="Garamond" w:hAnsi="Garamond"/>
                <w:lang w:val="fr-FR"/>
              </w:rPr>
              <w:t xml:space="preserve">de ce niveau élevé, </w:t>
            </w:r>
            <w:r w:rsidR="00D42209">
              <w:rPr>
                <w:rFonts w:ascii="Garamond" w:hAnsi="Garamond"/>
                <w:lang w:val="fr-FR"/>
              </w:rPr>
              <w:t>l</w:t>
            </w:r>
            <w:r w:rsidR="00D11805">
              <w:rPr>
                <w:rFonts w:ascii="Garamond" w:hAnsi="Garamond"/>
                <w:lang w:val="fr-FR"/>
              </w:rPr>
              <w:t>’homme</w:t>
            </w:r>
            <w:r w:rsidR="00D42209">
              <w:rPr>
                <w:rFonts w:ascii="Garamond" w:hAnsi="Garamond"/>
                <w:lang w:val="fr-FR"/>
              </w:rPr>
              <w:t xml:space="preserve"> deviendra aussi digne d’une </w:t>
            </w:r>
            <w:r w:rsidR="00D42209">
              <w:rPr>
                <w:rFonts w:ascii="Garamond" w:hAnsi="Garamond"/>
                <w:lang w:val="fr-FR"/>
              </w:rPr>
              <w:lastRenderedPageBreak/>
              <w:t>Providence divine</w:t>
            </w:r>
            <w:r w:rsidR="004407AF">
              <w:rPr>
                <w:rFonts w:ascii="Garamond" w:hAnsi="Garamond"/>
                <w:lang w:val="fr-FR"/>
              </w:rPr>
              <w:t>,</w:t>
            </w:r>
            <w:r w:rsidR="00D42209">
              <w:rPr>
                <w:rFonts w:ascii="Garamond" w:hAnsi="Garamond"/>
                <w:lang w:val="fr-FR"/>
              </w:rPr>
              <w:t xml:space="preserve"> qui ne sera pas limitée par les loi</w:t>
            </w:r>
            <w:r w:rsidR="00D23D28">
              <w:rPr>
                <w:rFonts w:ascii="Garamond" w:hAnsi="Garamond"/>
                <w:lang w:val="fr-FR"/>
              </w:rPr>
              <w:t>s de la nature. Ce qui est aujourd’hui</w:t>
            </w:r>
            <w:r w:rsidR="00D11805">
              <w:rPr>
                <w:rFonts w:ascii="Garamond" w:hAnsi="Garamond"/>
                <w:lang w:val="fr-FR"/>
              </w:rPr>
              <w:t xml:space="preserve"> manifestement miraculeux f</w:t>
            </w:r>
            <w:r w:rsidR="00703FC7">
              <w:rPr>
                <w:rFonts w:ascii="Garamond" w:hAnsi="Garamond"/>
                <w:lang w:val="fr-FR"/>
              </w:rPr>
              <w:t>era finalement</w:t>
            </w:r>
            <w:r w:rsidR="00D42209">
              <w:rPr>
                <w:rFonts w:ascii="Garamond" w:hAnsi="Garamond"/>
                <w:lang w:val="fr-FR"/>
              </w:rPr>
              <w:t xml:space="preserve"> partie de la nature des choses.</w:t>
            </w:r>
            <w:r w:rsidR="0035341D">
              <w:rPr>
                <w:rFonts w:ascii="Garamond" w:hAnsi="Garamond"/>
                <w:lang w:val="fr-FR"/>
              </w:rPr>
              <w:t xml:space="preserve"> Ceci, allié</w:t>
            </w:r>
            <w:r w:rsidR="002A6256">
              <w:rPr>
                <w:rFonts w:ascii="Garamond" w:hAnsi="Garamond"/>
                <w:lang w:val="fr-FR"/>
              </w:rPr>
              <w:t xml:space="preserve"> aux nouveaux pouvoirs de l’homme </w:t>
            </w:r>
            <w:r w:rsidR="00D11805">
              <w:rPr>
                <w:rFonts w:ascii="Garamond" w:hAnsi="Garamond"/>
                <w:lang w:val="fr-FR"/>
              </w:rPr>
              <w:t>consistant à faire ressortir</w:t>
            </w:r>
            <w:r w:rsidR="002A6256">
              <w:rPr>
                <w:rFonts w:ascii="Garamond" w:hAnsi="Garamond"/>
                <w:lang w:val="fr-FR"/>
              </w:rPr>
              <w:t xml:space="preserve"> le me</w:t>
            </w:r>
            <w:r w:rsidR="00D11805">
              <w:rPr>
                <w:rFonts w:ascii="Garamond" w:hAnsi="Garamond"/>
                <w:lang w:val="fr-FR"/>
              </w:rPr>
              <w:t>illeur de ce que la nature pure</w:t>
            </w:r>
            <w:r w:rsidR="002A6256">
              <w:rPr>
                <w:rFonts w:ascii="Garamond" w:hAnsi="Garamond"/>
                <w:lang w:val="fr-FR"/>
              </w:rPr>
              <w:t xml:space="preserve"> a à offrir</w:t>
            </w:r>
            <w:r w:rsidR="00D11805">
              <w:rPr>
                <w:rFonts w:ascii="Garamond" w:hAnsi="Garamond"/>
                <w:lang w:val="fr-FR"/>
              </w:rPr>
              <w:t>, amènera l’homme à son ultime destinée,</w:t>
            </w:r>
            <w:r w:rsidR="002A6256">
              <w:rPr>
                <w:rFonts w:ascii="Garamond" w:hAnsi="Garamond"/>
                <w:lang w:val="fr-FR"/>
              </w:rPr>
              <w:t xml:space="preserve"> le Monde à Venir  (</w:t>
            </w:r>
            <w:r w:rsidR="002A6256" w:rsidRPr="0035341D">
              <w:rPr>
                <w:rFonts w:ascii="Garamond" w:hAnsi="Garamond"/>
                <w:i/>
                <w:iCs/>
                <w:lang w:val="fr-FR"/>
              </w:rPr>
              <w:t>Avodat HaKodec</w:t>
            </w:r>
            <w:r w:rsidR="00762D52" w:rsidRPr="0035341D">
              <w:rPr>
                <w:rFonts w:ascii="Garamond" w:hAnsi="Garamond"/>
                <w:i/>
                <w:iCs/>
                <w:lang w:val="fr-FR"/>
              </w:rPr>
              <w:t>h 2</w:t>
            </w:r>
            <w:r w:rsidR="002A6256" w:rsidRPr="0035341D">
              <w:rPr>
                <w:rFonts w:ascii="Garamond" w:hAnsi="Garamond"/>
                <w:i/>
                <w:iCs/>
                <w:lang w:val="fr-FR"/>
              </w:rPr>
              <w:t xml:space="preserve"> </w:t>
            </w:r>
            <w:r w:rsidR="00762D52" w:rsidRPr="0035341D">
              <w:rPr>
                <w:rFonts w:ascii="Garamond" w:hAnsi="Garamond"/>
                <w:i/>
                <w:iCs/>
                <w:lang w:val="fr-FR"/>
              </w:rPr>
              <w:t>:</w:t>
            </w:r>
            <w:r w:rsidR="002A6256" w:rsidRPr="0035341D">
              <w:rPr>
                <w:rFonts w:ascii="Garamond" w:hAnsi="Garamond"/>
                <w:i/>
                <w:iCs/>
                <w:lang w:val="fr-FR"/>
              </w:rPr>
              <w:t xml:space="preserve"> 38, Netsa’h Israël</w:t>
            </w:r>
            <w:r w:rsidR="00762D52" w:rsidRPr="0035341D">
              <w:rPr>
                <w:rFonts w:ascii="Garamond" w:hAnsi="Garamond"/>
                <w:i/>
                <w:iCs/>
                <w:lang w:val="fr-FR"/>
              </w:rPr>
              <w:t xml:space="preserve"> 50</w:t>
            </w:r>
            <w:r w:rsidR="00762D52" w:rsidRPr="002A6256">
              <w:rPr>
                <w:rFonts w:ascii="Garamond" w:hAnsi="Garamond"/>
                <w:lang w:val="fr-FR"/>
              </w:rPr>
              <w:t xml:space="preserve">). </w:t>
            </w:r>
          </w:p>
        </w:tc>
      </w:tr>
    </w:tbl>
    <w:p w:rsidR="00762D52" w:rsidRPr="002A6256" w:rsidRDefault="00762D52" w:rsidP="004407AF">
      <w:pPr>
        <w:jc w:val="both"/>
        <w:rPr>
          <w:rFonts w:ascii="Garamond" w:hAnsi="Garamond"/>
        </w:rPr>
      </w:pPr>
    </w:p>
    <w:p w:rsidR="00762D52" w:rsidRPr="002F1CE6" w:rsidRDefault="002A6256" w:rsidP="004407AF">
      <w:pPr>
        <w:jc w:val="both"/>
        <w:rPr>
          <w:rFonts w:ascii="Garamond" w:hAnsi="Garamond"/>
          <w:b/>
          <w:bCs/>
        </w:rPr>
      </w:pPr>
      <w:r w:rsidRPr="002A6256">
        <w:rPr>
          <w:rFonts w:ascii="Garamond" w:hAnsi="Garamond"/>
          <w:b/>
          <w:bCs/>
        </w:rPr>
        <w:t xml:space="preserve">2. Rabbi </w:t>
      </w:r>
      <w:r>
        <w:rPr>
          <w:rFonts w:ascii="Garamond" w:hAnsi="Garamond"/>
          <w:b/>
          <w:bCs/>
        </w:rPr>
        <w:t>‘Haï</w:t>
      </w:r>
      <w:r w:rsidR="00762D52" w:rsidRPr="002A6256">
        <w:rPr>
          <w:rFonts w:ascii="Garamond" w:hAnsi="Garamond"/>
          <w:b/>
          <w:bCs/>
        </w:rPr>
        <w:t xml:space="preserve">m Friedlander, </w:t>
      </w:r>
      <w:r w:rsidR="00762D52" w:rsidRPr="002A6256">
        <w:rPr>
          <w:rFonts w:ascii="Garamond" w:hAnsi="Garamond"/>
          <w:b/>
          <w:bCs/>
          <w:i/>
          <w:iCs/>
        </w:rPr>
        <w:t>Sif</w:t>
      </w:r>
      <w:r w:rsidRPr="002A6256">
        <w:rPr>
          <w:rFonts w:ascii="Garamond" w:hAnsi="Garamond"/>
          <w:b/>
          <w:bCs/>
          <w:i/>
          <w:iCs/>
        </w:rPr>
        <w:t>té ‘Haï</w:t>
      </w:r>
      <w:r w:rsidR="00762D52" w:rsidRPr="002A6256">
        <w:rPr>
          <w:rFonts w:ascii="Garamond" w:hAnsi="Garamond"/>
          <w:b/>
          <w:bCs/>
          <w:i/>
          <w:iCs/>
        </w:rPr>
        <w:t>m</w:t>
      </w:r>
      <w:r w:rsidRPr="002A6256">
        <w:rPr>
          <w:rFonts w:ascii="Garamond" w:hAnsi="Garamond"/>
          <w:b/>
          <w:bCs/>
          <w:i/>
          <w:iCs/>
        </w:rPr>
        <w:t xml:space="preserve"> : Pirké</w:t>
      </w:r>
      <w:r w:rsidR="00762D52" w:rsidRPr="002A6256">
        <w:rPr>
          <w:rFonts w:ascii="Garamond" w:hAnsi="Garamond"/>
          <w:b/>
          <w:bCs/>
          <w:i/>
          <w:iCs/>
        </w:rPr>
        <w:t xml:space="preserve"> Em</w:t>
      </w:r>
      <w:r w:rsidRPr="002A6256">
        <w:rPr>
          <w:rFonts w:ascii="Garamond" w:hAnsi="Garamond"/>
          <w:b/>
          <w:bCs/>
          <w:i/>
          <w:iCs/>
        </w:rPr>
        <w:t>ouna Ou’ Bé’hira</w:t>
      </w:r>
      <w:r w:rsidR="00762D52" w:rsidRPr="002A6256">
        <w:rPr>
          <w:rFonts w:ascii="Garamond" w:hAnsi="Garamond"/>
          <w:b/>
          <w:bCs/>
          <w:i/>
          <w:iCs/>
        </w:rPr>
        <w:t xml:space="preserve">, Vol. </w:t>
      </w:r>
      <w:r w:rsidR="00762D52" w:rsidRPr="002F1CE6">
        <w:rPr>
          <w:rFonts w:ascii="Garamond" w:hAnsi="Garamond"/>
          <w:b/>
          <w:bCs/>
          <w:i/>
          <w:iCs/>
        </w:rPr>
        <w:t>II, p. 186</w:t>
      </w:r>
      <w:r w:rsidR="00762D52" w:rsidRPr="002F1CE6">
        <w:rPr>
          <w:rFonts w:ascii="Garamond" w:hAnsi="Garamond"/>
          <w:b/>
          <w:bCs/>
        </w:rPr>
        <w:t xml:space="preserve"> – </w:t>
      </w:r>
      <w:r w:rsidRPr="002F1CE6">
        <w:rPr>
          <w:rFonts w:ascii="Garamond" w:hAnsi="Garamond"/>
          <w:b/>
          <w:bCs/>
        </w:rPr>
        <w:t xml:space="preserve">L’Ere messianique sera un temps d’élévation spirituelle </w:t>
      </w:r>
      <w:r w:rsidR="006D006F" w:rsidRPr="002F1CE6">
        <w:rPr>
          <w:rFonts w:ascii="Garamond" w:hAnsi="Garamond"/>
          <w:b/>
          <w:bCs/>
        </w:rPr>
        <w:t>sans pareil à travers le service parfait de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63"/>
        <w:gridCol w:w="4625"/>
      </w:tblGrid>
      <w:tr w:rsidR="00762D52" w:rsidRPr="00762D52" w:rsidTr="004B4C47">
        <w:tc>
          <w:tcPr>
            <w:tcW w:w="4788" w:type="dxa"/>
          </w:tcPr>
          <w:p w:rsidR="0073506B" w:rsidRPr="00AA7AFC" w:rsidRDefault="00D23D28" w:rsidP="004407AF">
            <w:pPr>
              <w:jc w:val="both"/>
            </w:pPr>
            <w:r>
              <w:rPr>
                <w:rFonts w:ascii="Garamond" w:hAnsi="Garamond"/>
              </w:rPr>
              <w:t>C</w:t>
            </w:r>
            <w:r w:rsidR="006D006F" w:rsidRPr="006D006F">
              <w:rPr>
                <w:rFonts w:ascii="Garamond" w:hAnsi="Garamond"/>
              </w:rPr>
              <w:t xml:space="preserve">ependant, </w:t>
            </w:r>
            <w:r w:rsidR="00D11805">
              <w:rPr>
                <w:rFonts w:ascii="Garamond" w:hAnsi="Garamond"/>
              </w:rPr>
              <w:t xml:space="preserve">bien </w:t>
            </w:r>
            <w:r w:rsidR="006D006F" w:rsidRPr="006D006F">
              <w:rPr>
                <w:rFonts w:ascii="Garamond" w:hAnsi="Garamond"/>
              </w:rPr>
              <w:t xml:space="preserve">que l’Ere du </w:t>
            </w:r>
            <w:r w:rsidR="006D006F" w:rsidRPr="00D11805">
              <w:rPr>
                <w:rFonts w:ascii="Garamond" w:hAnsi="Garamond"/>
                <w:i/>
                <w:iCs/>
              </w:rPr>
              <w:t>Machia’h</w:t>
            </w:r>
            <w:r w:rsidR="006D006F" w:rsidRPr="006D006F">
              <w:rPr>
                <w:rFonts w:ascii="Garamond" w:hAnsi="Garamond"/>
              </w:rPr>
              <w:t xml:space="preserve"> sera un temps d’</w:t>
            </w:r>
            <w:r w:rsidR="006D006F">
              <w:rPr>
                <w:rFonts w:ascii="Garamond" w:hAnsi="Garamond"/>
              </w:rPr>
              <w:t xml:space="preserve">accomplissement de la Torah et des </w:t>
            </w:r>
            <w:r w:rsidR="006D006F" w:rsidRPr="00D11805">
              <w:rPr>
                <w:rFonts w:ascii="Garamond" w:hAnsi="Garamond"/>
                <w:i/>
                <w:iCs/>
              </w:rPr>
              <w:t>mitsvot</w:t>
            </w:r>
            <w:r w:rsidR="00D11805">
              <w:rPr>
                <w:rFonts w:ascii="Garamond" w:hAnsi="Garamond"/>
              </w:rPr>
              <w:t>,</w:t>
            </w:r>
            <w:r w:rsidR="006D006F">
              <w:rPr>
                <w:rFonts w:ascii="Garamond" w:hAnsi="Garamond"/>
              </w:rPr>
              <w:t xml:space="preserve"> la nature </w:t>
            </w:r>
            <w:r w:rsidR="0035341D">
              <w:rPr>
                <w:rFonts w:ascii="Garamond" w:hAnsi="Garamond"/>
              </w:rPr>
              <w:t xml:space="preserve">même </w:t>
            </w:r>
            <w:r w:rsidR="006D006F">
              <w:rPr>
                <w:rFonts w:ascii="Garamond" w:hAnsi="Garamond"/>
              </w:rPr>
              <w:t>du libre arbitre change</w:t>
            </w:r>
            <w:r w:rsidR="00D11805">
              <w:rPr>
                <w:rFonts w:ascii="Garamond" w:hAnsi="Garamond"/>
              </w:rPr>
              <w:t>ra</w:t>
            </w:r>
            <w:r w:rsidR="006D006F">
              <w:rPr>
                <w:rFonts w:ascii="Garamond" w:hAnsi="Garamond"/>
              </w:rPr>
              <w:t>, devenant</w:t>
            </w:r>
            <w:r w:rsidR="00D11805">
              <w:rPr>
                <w:rFonts w:ascii="Garamond" w:hAnsi="Garamond"/>
              </w:rPr>
              <w:t>, dans les termes du Ramban</w:t>
            </w:r>
            <w:r w:rsidR="006D006F">
              <w:rPr>
                <w:rFonts w:ascii="Garamond" w:hAnsi="Garamond"/>
              </w:rPr>
              <w:t xml:space="preserve"> « la volonté naturelle » qui </w:t>
            </w:r>
            <w:r w:rsidR="00D11805">
              <w:rPr>
                <w:rFonts w:ascii="Garamond" w:hAnsi="Garamond"/>
              </w:rPr>
              <w:t>résulte</w:t>
            </w:r>
            <w:r w:rsidR="006D006F">
              <w:rPr>
                <w:rFonts w:ascii="Garamond" w:hAnsi="Garamond"/>
              </w:rPr>
              <w:t xml:space="preserve"> d’une reconnaissance claire</w:t>
            </w:r>
            <w:r w:rsidR="00D11805">
              <w:rPr>
                <w:rFonts w:ascii="Garamond" w:hAnsi="Garamond"/>
              </w:rPr>
              <w:t xml:space="preserve"> de la volonté de D. </w:t>
            </w:r>
            <w:r w:rsidR="00AA7AFC" w:rsidRPr="00AA7AFC">
              <w:rPr>
                <w:rFonts w:ascii="Garamond" w:hAnsi="Garamond"/>
              </w:rPr>
              <w:t>E</w:t>
            </w:r>
            <w:r w:rsidR="0035341D" w:rsidRPr="00AA7AFC">
              <w:rPr>
                <w:rFonts w:ascii="Garamond" w:hAnsi="Garamond"/>
              </w:rPr>
              <w:t>n vertu du</w:t>
            </w:r>
            <w:r w:rsidR="006D006F">
              <w:rPr>
                <w:rFonts w:ascii="Garamond" w:hAnsi="Garamond"/>
              </w:rPr>
              <w:t xml:space="preserve"> service de D. que </w:t>
            </w:r>
            <w:r w:rsidR="00D11805">
              <w:rPr>
                <w:rFonts w:ascii="Garamond" w:hAnsi="Garamond"/>
              </w:rPr>
              <w:t>nous accomplirons en ces jours –</w:t>
            </w:r>
            <w:r w:rsidR="006D006F">
              <w:rPr>
                <w:rFonts w:ascii="Garamond" w:hAnsi="Garamond"/>
              </w:rPr>
              <w:t xml:space="preserve"> un </w:t>
            </w:r>
            <w:r>
              <w:rPr>
                <w:rFonts w:ascii="Garamond" w:hAnsi="Garamond"/>
              </w:rPr>
              <w:t>service parfait acquis par</w:t>
            </w:r>
            <w:r w:rsidR="00D11805">
              <w:rPr>
                <w:rFonts w:ascii="Garamond" w:hAnsi="Garamond"/>
              </w:rPr>
              <w:t xml:space="preserve"> la </w:t>
            </w:r>
            <w:r w:rsidR="00AA7AFC">
              <w:rPr>
                <w:rFonts w:ascii="Garamond" w:hAnsi="Garamond"/>
              </w:rPr>
              <w:t>compréhension émanant du</w:t>
            </w:r>
            <w:r w:rsidR="00D11805">
              <w:rPr>
                <w:rFonts w:ascii="Garamond" w:hAnsi="Garamond"/>
              </w:rPr>
              <w:t xml:space="preserve"> développement</w:t>
            </w:r>
            <w:r w:rsidR="006D006F">
              <w:rPr>
                <w:rFonts w:ascii="Garamond" w:hAnsi="Garamond"/>
              </w:rPr>
              <w:t xml:space="preserve"> de la sagesse, du savoir et de la </w:t>
            </w:r>
            <w:r w:rsidR="00D11805">
              <w:rPr>
                <w:rFonts w:ascii="Garamond" w:hAnsi="Garamond"/>
              </w:rPr>
              <w:t>tranquillité</w:t>
            </w:r>
            <w:r w:rsidR="006D006F">
              <w:rPr>
                <w:rFonts w:ascii="Garamond" w:hAnsi="Garamond"/>
              </w:rPr>
              <w:t xml:space="preserve"> </w:t>
            </w:r>
            <w:r w:rsidR="00D11805">
              <w:rPr>
                <w:rFonts w:ascii="Garamond" w:hAnsi="Garamond"/>
              </w:rPr>
              <w:t>– nous mériterons la vie du</w:t>
            </w:r>
            <w:r w:rsidR="006D006F">
              <w:rPr>
                <w:rFonts w:ascii="Garamond" w:hAnsi="Garamond"/>
              </w:rPr>
              <w:t xml:space="preserve"> Monde à Venir.</w:t>
            </w:r>
            <w:r w:rsidR="0073506B" w:rsidRPr="0073506B">
              <w:t xml:space="preserve"> </w:t>
            </w:r>
          </w:p>
          <w:p w:rsidR="006D006F" w:rsidRPr="00AA7AFC" w:rsidRDefault="006D006F" w:rsidP="004407AF">
            <w:pPr>
              <w:jc w:val="both"/>
              <w:rPr>
                <w:rFonts w:ascii="Garamond" w:hAnsi="Garamond"/>
              </w:rPr>
            </w:pPr>
          </w:p>
          <w:p w:rsidR="00762D52" w:rsidRPr="0081477E" w:rsidRDefault="00A1061C" w:rsidP="004407AF">
            <w:pPr>
              <w:jc w:val="both"/>
              <w:rPr>
                <w:rFonts w:ascii="Garamond" w:hAnsi="Garamond"/>
              </w:rPr>
            </w:pPr>
            <w:r>
              <w:rPr>
                <w:rFonts w:ascii="Garamond" w:hAnsi="Garamond"/>
              </w:rPr>
              <w:t>N</w:t>
            </w:r>
            <w:r w:rsidR="0081477E" w:rsidRPr="0081477E">
              <w:rPr>
                <w:rFonts w:ascii="Garamond" w:hAnsi="Garamond"/>
              </w:rPr>
              <w:t xml:space="preserve">ous gravirons </w:t>
            </w:r>
            <w:r>
              <w:rPr>
                <w:rFonts w:ascii="Garamond" w:hAnsi="Garamond"/>
              </w:rPr>
              <w:t xml:space="preserve">alors </w:t>
            </w:r>
            <w:r w:rsidR="0081477E" w:rsidRPr="0081477E">
              <w:rPr>
                <w:rFonts w:ascii="Garamond" w:hAnsi="Garamond"/>
              </w:rPr>
              <w:t>un n</w:t>
            </w:r>
            <w:r w:rsidR="00D11805">
              <w:rPr>
                <w:rFonts w:ascii="Garamond" w:hAnsi="Garamond"/>
              </w:rPr>
              <w:t>iveau après l’autre, grâce à cette forme perfectionnée</w:t>
            </w:r>
            <w:r w:rsidR="0081477E">
              <w:rPr>
                <w:rFonts w:ascii="Garamond" w:hAnsi="Garamond"/>
              </w:rPr>
              <w:t xml:space="preserve"> du se</w:t>
            </w:r>
            <w:r w:rsidR="00D11805">
              <w:rPr>
                <w:rFonts w:ascii="Garamond" w:hAnsi="Garamond"/>
              </w:rPr>
              <w:t>r</w:t>
            </w:r>
            <w:r w:rsidR="0081477E">
              <w:rPr>
                <w:rFonts w:ascii="Garamond" w:hAnsi="Garamond"/>
              </w:rPr>
              <w:t>vice divin</w:t>
            </w:r>
            <w:r>
              <w:rPr>
                <w:rFonts w:ascii="Garamond" w:hAnsi="Garamond"/>
              </w:rPr>
              <w:t>,</w:t>
            </w:r>
            <w:r w:rsidR="0081477E">
              <w:rPr>
                <w:rFonts w:ascii="Garamond" w:hAnsi="Garamond"/>
              </w:rPr>
              <w:t xml:space="preserve"> ju</w:t>
            </w:r>
            <w:r w:rsidR="0035341D">
              <w:rPr>
                <w:rFonts w:ascii="Garamond" w:hAnsi="Garamond"/>
              </w:rPr>
              <w:t>squ’à atteindre ce statut élevé</w:t>
            </w:r>
            <w:r w:rsidR="0081477E">
              <w:rPr>
                <w:rFonts w:ascii="Garamond" w:hAnsi="Garamond"/>
              </w:rPr>
              <w:t xml:space="preserve"> qu’Adam </w:t>
            </w:r>
            <w:r w:rsidR="004407AF">
              <w:rPr>
                <w:rFonts w:ascii="Garamond" w:hAnsi="Garamond"/>
              </w:rPr>
              <w:t>aurait du</w:t>
            </w:r>
            <w:r>
              <w:rPr>
                <w:rFonts w:ascii="Garamond" w:hAnsi="Garamond"/>
              </w:rPr>
              <w:t xml:space="preserve"> atteindre. Nous a</w:t>
            </w:r>
            <w:r w:rsidR="0035341D">
              <w:rPr>
                <w:rFonts w:ascii="Garamond" w:hAnsi="Garamond"/>
              </w:rPr>
              <w:t>urons alors amené</w:t>
            </w:r>
            <w:r>
              <w:rPr>
                <w:rFonts w:ascii="Garamond" w:hAnsi="Garamond"/>
              </w:rPr>
              <w:t xml:space="preserve"> le monde à son</w:t>
            </w:r>
            <w:r w:rsidR="00AA7AFC">
              <w:rPr>
                <w:rFonts w:ascii="Garamond" w:hAnsi="Garamond"/>
              </w:rPr>
              <w:t xml:space="preserve"> aboutissement</w:t>
            </w:r>
            <w:r w:rsidR="0081477E">
              <w:rPr>
                <w:rFonts w:ascii="Garamond" w:hAnsi="Garamond"/>
              </w:rPr>
              <w:t>, dans lequel la liberté de c</w:t>
            </w:r>
            <w:r>
              <w:rPr>
                <w:rFonts w:ascii="Garamond" w:hAnsi="Garamond"/>
              </w:rPr>
              <w:t xml:space="preserve">hoix, </w:t>
            </w:r>
            <w:r w:rsidR="0081477E">
              <w:rPr>
                <w:rFonts w:ascii="Garamond" w:hAnsi="Garamond"/>
              </w:rPr>
              <w:t xml:space="preserve">ainsi que le désir du mal, </w:t>
            </w:r>
            <w:r>
              <w:rPr>
                <w:rFonts w:ascii="Garamond" w:hAnsi="Garamond"/>
              </w:rPr>
              <w:t>seront complètement invalidés, comme l’a dit le Ram’hal : « La réalité</w:t>
            </w:r>
            <w:r w:rsidR="0081477E">
              <w:rPr>
                <w:rFonts w:ascii="Garamond" w:hAnsi="Garamond"/>
              </w:rPr>
              <w:t xml:space="preserve"> qui aura</w:t>
            </w:r>
            <w:r>
              <w:rPr>
                <w:rFonts w:ascii="Garamond" w:hAnsi="Garamond"/>
              </w:rPr>
              <w:t>it</w:t>
            </w:r>
            <w:r w:rsidR="0081477E">
              <w:rPr>
                <w:rFonts w:ascii="Garamond" w:hAnsi="Garamond"/>
              </w:rPr>
              <w:t xml:space="preserve"> pu </w:t>
            </w:r>
            <w:r w:rsidR="0035341D">
              <w:rPr>
                <w:rFonts w:ascii="Garamond" w:hAnsi="Garamond"/>
              </w:rPr>
              <w:t>exister</w:t>
            </w:r>
            <w:r w:rsidR="0081477E">
              <w:rPr>
                <w:rFonts w:ascii="Garamond" w:hAnsi="Garamond"/>
              </w:rPr>
              <w:t xml:space="preserve"> si [Adam] n’avait pas fauté, </w:t>
            </w:r>
            <w:r>
              <w:rPr>
                <w:rFonts w:ascii="Garamond" w:hAnsi="Garamond"/>
              </w:rPr>
              <w:t>est la réalité qui existera</w:t>
            </w:r>
            <w:r w:rsidR="0081477E">
              <w:rPr>
                <w:rFonts w:ascii="Garamond" w:hAnsi="Garamond"/>
              </w:rPr>
              <w:t xml:space="preserve"> dans le futur. »</w:t>
            </w:r>
          </w:p>
        </w:tc>
        <w:tc>
          <w:tcPr>
            <w:tcW w:w="4788" w:type="dxa"/>
          </w:tcPr>
          <w:p w:rsidR="00762D52" w:rsidRPr="00762D52" w:rsidRDefault="00762D52" w:rsidP="004407AF">
            <w:pPr>
              <w:bidi/>
              <w:jc w:val="both"/>
              <w:rPr>
                <w:rFonts w:ascii="Garamond" w:hAnsi="Garamond" w:cs="Times New Roman"/>
                <w:lang w:val="en-US"/>
              </w:rPr>
            </w:pPr>
            <w:r w:rsidRPr="00762D52">
              <w:rPr>
                <w:rFonts w:ascii="Garamond" w:hAnsi="Garamond" w:cs="Times New Roman"/>
                <w:rtl/>
                <w:lang w:val="en-US"/>
              </w:rPr>
              <w:t xml:space="preserve">נמצא, איפוא, שתקופת "ימות המשיח" אמנם יהיה בו קיום תורה ומצוות, אלא שסוג הבחירה תהיה שונה, כהגדרת הרמב"ן "בחירה בטבע" הנובעת מתוך הכרה ברורה מהו רצון השי"ת, וע"י עבודת ה' שתעשה בצורה מושלמת ביותר באותה תקופה, מתוך השגה של ריבוי הדעת והחכמה ובמנוחת הנפש, מתוך עבודה זו נזכה לחיי עוה"ב, </w:t>
            </w:r>
          </w:p>
          <w:p w:rsidR="00762D52" w:rsidRPr="00762D52" w:rsidRDefault="00762D52" w:rsidP="004407AF">
            <w:pPr>
              <w:bidi/>
              <w:jc w:val="both"/>
              <w:rPr>
                <w:rFonts w:ascii="Garamond" w:hAnsi="Garamond" w:cs="Times New Roman"/>
                <w:lang w:val="en-US"/>
              </w:rPr>
            </w:pPr>
          </w:p>
          <w:p w:rsidR="00762D52" w:rsidRPr="00762D52" w:rsidRDefault="00762D52" w:rsidP="004407AF">
            <w:pPr>
              <w:bidi/>
              <w:jc w:val="both"/>
              <w:rPr>
                <w:rFonts w:ascii="Garamond" w:hAnsi="Garamond" w:cs="Times New Roman"/>
                <w:lang w:val="en-US"/>
              </w:rPr>
            </w:pPr>
          </w:p>
          <w:p w:rsidR="00762D52" w:rsidRPr="00762D52" w:rsidRDefault="00762D52" w:rsidP="004407AF">
            <w:pPr>
              <w:bidi/>
              <w:jc w:val="both"/>
              <w:rPr>
                <w:rFonts w:ascii="Garamond" w:hAnsi="Garamond" w:cs="Times New Roman"/>
                <w:lang w:val="en-US"/>
              </w:rPr>
            </w:pPr>
          </w:p>
          <w:p w:rsidR="00762D52" w:rsidRPr="00762D52" w:rsidRDefault="00762D52" w:rsidP="004407AF">
            <w:pPr>
              <w:bidi/>
              <w:jc w:val="both"/>
              <w:rPr>
                <w:rFonts w:ascii="Garamond" w:hAnsi="Garamond" w:cs="Times New Roman"/>
                <w:lang w:val="en-US"/>
              </w:rPr>
            </w:pPr>
            <w:r w:rsidRPr="00762D52">
              <w:rPr>
                <w:rFonts w:ascii="Garamond" w:hAnsi="Garamond" w:cs="Times New Roman"/>
                <w:rtl/>
                <w:lang w:val="en-US"/>
              </w:rPr>
              <w:t>ואז יעלו עליה אחר עליה ע"י עבודת ה' שתעשה בצורה נעלית ביותר, עד שיזכו להגיע למדרגה העליונה שאדה"ר היה מיועד להגיע אליה ולהביא את הבריאה לתיקון הגמור, שאז הבחירה תתבטל לגמרי עם ביטול היצה"ר, כמש"כ הרמח"ל: "מציאותו מה שהיה יכול להיות אם לא היה חוטא, והוא המציאות שיהיה לעתיד לבוא".</w:t>
            </w:r>
          </w:p>
        </w:tc>
      </w:tr>
    </w:tbl>
    <w:p w:rsidR="00762D52" w:rsidRPr="00762D52" w:rsidRDefault="00762D52" w:rsidP="004407AF">
      <w:pPr>
        <w:jc w:val="both"/>
        <w:rPr>
          <w:rFonts w:ascii="Garamond" w:hAnsi="Garamond"/>
          <w:lang w:val="en-US"/>
        </w:rPr>
      </w:pPr>
    </w:p>
    <w:p w:rsidR="00762D52" w:rsidRPr="002F1CE6" w:rsidRDefault="00A1061C" w:rsidP="004407AF">
      <w:pPr>
        <w:jc w:val="both"/>
        <w:rPr>
          <w:rFonts w:ascii="Garamond" w:hAnsi="Garamond"/>
        </w:rPr>
      </w:pPr>
      <w:r>
        <w:rPr>
          <w:rFonts w:ascii="Garamond" w:hAnsi="Garamond"/>
        </w:rPr>
        <w:t>Les troi</w:t>
      </w:r>
      <w:r w:rsidR="0081477E" w:rsidRPr="0081477E">
        <w:rPr>
          <w:rFonts w:ascii="Garamond" w:hAnsi="Garamond"/>
        </w:rPr>
        <w:t xml:space="preserve">s cours de Moracha sur le Monde à Venir et la </w:t>
      </w:r>
      <w:r w:rsidRPr="0081477E">
        <w:rPr>
          <w:rFonts w:ascii="Garamond" w:hAnsi="Garamond"/>
        </w:rPr>
        <w:t>Résurrection</w:t>
      </w:r>
      <w:r w:rsidR="0081477E" w:rsidRPr="0081477E">
        <w:rPr>
          <w:rFonts w:ascii="Garamond" w:hAnsi="Garamond"/>
        </w:rPr>
        <w:t xml:space="preserve"> </w:t>
      </w:r>
      <w:r w:rsidR="004716E1">
        <w:rPr>
          <w:rFonts w:ascii="Garamond" w:hAnsi="Garamond"/>
        </w:rPr>
        <w:t>débattront</w:t>
      </w:r>
      <w:r>
        <w:rPr>
          <w:rFonts w:ascii="Garamond" w:hAnsi="Garamond"/>
        </w:rPr>
        <w:t xml:space="preserve"> de la façon dont</w:t>
      </w:r>
      <w:r w:rsidR="0081477E" w:rsidRPr="0081477E">
        <w:rPr>
          <w:rFonts w:ascii="Garamond" w:hAnsi="Garamond"/>
        </w:rPr>
        <w:t xml:space="preserve"> le monde parviendra à sa dest</w:t>
      </w:r>
      <w:r w:rsidR="0081477E">
        <w:rPr>
          <w:rFonts w:ascii="Garamond" w:hAnsi="Garamond"/>
        </w:rPr>
        <w:t>inée ultime.</w:t>
      </w:r>
    </w:p>
    <w:p w:rsidR="00762D52" w:rsidRPr="002F1CE6" w:rsidRDefault="00762D52" w:rsidP="004407AF">
      <w:pPr>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1"/>
      </w:tblGrid>
      <w:tr w:rsidR="00762D52" w:rsidRPr="0098426D" w:rsidTr="004B4C47">
        <w:tc>
          <w:tcPr>
            <w:tcW w:w="8521" w:type="dxa"/>
            <w:shd w:val="clear" w:color="auto" w:fill="D9D9D9"/>
          </w:tcPr>
          <w:p w:rsidR="00762D52" w:rsidRPr="0081477E" w:rsidRDefault="0081477E" w:rsidP="004407AF">
            <w:pPr>
              <w:jc w:val="both"/>
              <w:rPr>
                <w:rFonts w:ascii="Garamond" w:hAnsi="Garamond"/>
                <w:b/>
                <w:bCs/>
                <w:u w:val="single"/>
              </w:rPr>
            </w:pPr>
            <w:r w:rsidRPr="0081477E">
              <w:rPr>
                <w:rFonts w:ascii="Garamond" w:hAnsi="Garamond"/>
                <w:b/>
                <w:bCs/>
                <w:u w:val="single"/>
              </w:rPr>
              <w:t xml:space="preserve">Points clés de la Quatrième Partie </w:t>
            </w:r>
            <w:r w:rsidR="00762D52" w:rsidRPr="0081477E">
              <w:rPr>
                <w:rFonts w:ascii="Garamond" w:hAnsi="Garamond"/>
                <w:b/>
                <w:bCs/>
                <w:u w:val="single"/>
              </w:rPr>
              <w:t>:</w:t>
            </w:r>
          </w:p>
          <w:p w:rsidR="00762D52" w:rsidRPr="0081477E" w:rsidRDefault="00762D52" w:rsidP="004407AF">
            <w:pPr>
              <w:jc w:val="both"/>
              <w:rPr>
                <w:rFonts w:ascii="Garamond" w:hAnsi="Garamond"/>
                <w:b/>
                <w:bCs/>
              </w:rPr>
            </w:pPr>
          </w:p>
          <w:p w:rsidR="00762D52" w:rsidRPr="0081477E" w:rsidRDefault="00A1061C" w:rsidP="004407AF">
            <w:pPr>
              <w:numPr>
                <w:ilvl w:val="0"/>
                <w:numId w:val="6"/>
              </w:numPr>
              <w:suppressAutoHyphens/>
              <w:spacing w:after="0" w:line="240" w:lineRule="auto"/>
              <w:jc w:val="both"/>
              <w:rPr>
                <w:rFonts w:ascii="Garamond" w:hAnsi="Garamond"/>
                <w:b/>
                <w:bCs/>
              </w:rPr>
            </w:pPr>
            <w:r>
              <w:rPr>
                <w:rFonts w:ascii="Garamond" w:hAnsi="Garamond"/>
                <w:b/>
                <w:bCs/>
              </w:rPr>
              <w:t>Par</w:t>
            </w:r>
            <w:r w:rsidR="00AA7AFC">
              <w:rPr>
                <w:rFonts w:ascii="Garamond" w:hAnsi="Garamond"/>
                <w:b/>
                <w:bCs/>
              </w:rPr>
              <w:t xml:space="preserve"> opposition à</w:t>
            </w:r>
            <w:r w:rsidR="0081477E" w:rsidRPr="0081477E">
              <w:rPr>
                <w:rFonts w:ascii="Garamond" w:hAnsi="Garamond"/>
                <w:b/>
                <w:bCs/>
              </w:rPr>
              <w:t xml:space="preserve"> l’Ere pré-messianique, l’époque du </w:t>
            </w:r>
            <w:r w:rsidR="0081477E" w:rsidRPr="00A1061C">
              <w:rPr>
                <w:rFonts w:ascii="Garamond" w:hAnsi="Garamond"/>
                <w:b/>
                <w:bCs/>
                <w:i/>
                <w:iCs/>
              </w:rPr>
              <w:t>Machia’h</w:t>
            </w:r>
            <w:r w:rsidR="0081477E" w:rsidRPr="0081477E">
              <w:rPr>
                <w:rFonts w:ascii="Garamond" w:hAnsi="Garamond"/>
                <w:b/>
                <w:bCs/>
              </w:rPr>
              <w:t xml:space="preserve"> sera un temps de paix politique et d’har</w:t>
            </w:r>
            <w:r>
              <w:rPr>
                <w:rFonts w:ascii="Garamond" w:hAnsi="Garamond"/>
                <w:b/>
                <w:bCs/>
              </w:rPr>
              <w:t>monie sociale sous la direction</w:t>
            </w:r>
            <w:r w:rsidR="0081477E" w:rsidRPr="0081477E">
              <w:rPr>
                <w:rFonts w:ascii="Garamond" w:hAnsi="Garamond"/>
                <w:b/>
                <w:bCs/>
              </w:rPr>
              <w:t xml:space="preserve"> universellement reconnue du</w:t>
            </w:r>
            <w:r w:rsidR="0081477E">
              <w:rPr>
                <w:rFonts w:ascii="Garamond" w:hAnsi="Garamond"/>
                <w:b/>
                <w:bCs/>
              </w:rPr>
              <w:t xml:space="preserve"> </w:t>
            </w:r>
            <w:r w:rsidR="001622B1" w:rsidRPr="0081477E">
              <w:rPr>
                <w:rFonts w:ascii="Garamond" w:hAnsi="Garamond"/>
                <w:b/>
                <w:bCs/>
                <w:i/>
                <w:iCs/>
              </w:rPr>
              <w:t>Machia’h</w:t>
            </w:r>
            <w:r w:rsidR="00762D52" w:rsidRPr="0081477E">
              <w:rPr>
                <w:rFonts w:ascii="Garamond" w:hAnsi="Garamond"/>
                <w:b/>
                <w:bCs/>
              </w:rPr>
              <w:t xml:space="preserve">. </w:t>
            </w:r>
          </w:p>
          <w:p w:rsidR="00762D52" w:rsidRPr="0081477E" w:rsidRDefault="00762D52" w:rsidP="004407AF">
            <w:pPr>
              <w:jc w:val="both"/>
              <w:rPr>
                <w:rFonts w:ascii="Garamond" w:hAnsi="Garamond"/>
                <w:b/>
                <w:bCs/>
              </w:rPr>
            </w:pPr>
          </w:p>
          <w:p w:rsidR="00762D52" w:rsidRPr="002F1CE6" w:rsidRDefault="00C43501" w:rsidP="004407AF">
            <w:pPr>
              <w:numPr>
                <w:ilvl w:val="0"/>
                <w:numId w:val="6"/>
              </w:numPr>
              <w:suppressAutoHyphens/>
              <w:spacing w:after="0" w:line="240" w:lineRule="auto"/>
              <w:jc w:val="both"/>
              <w:rPr>
                <w:rFonts w:ascii="Garamond" w:hAnsi="Garamond"/>
              </w:rPr>
            </w:pPr>
            <w:r w:rsidRPr="00C43501">
              <w:rPr>
                <w:rFonts w:ascii="Garamond" w:hAnsi="Garamond"/>
                <w:b/>
                <w:bCs/>
              </w:rPr>
              <w:t xml:space="preserve">La connaissance de D. proliférera, </w:t>
            </w:r>
            <w:r w:rsidR="0035341D">
              <w:rPr>
                <w:rFonts w:ascii="Garamond" w:hAnsi="Garamond"/>
                <w:b/>
                <w:bCs/>
              </w:rPr>
              <w:t>constituant</w:t>
            </w:r>
            <w:r w:rsidRPr="00C43501">
              <w:rPr>
                <w:rFonts w:ascii="Garamond" w:hAnsi="Garamond"/>
                <w:b/>
                <w:bCs/>
              </w:rPr>
              <w:t xml:space="preserve"> finalement </w:t>
            </w:r>
            <w:r w:rsidR="0035341D">
              <w:rPr>
                <w:rFonts w:ascii="Garamond" w:hAnsi="Garamond"/>
                <w:b/>
                <w:bCs/>
              </w:rPr>
              <w:t xml:space="preserve">pour l’homme </w:t>
            </w:r>
            <w:r w:rsidRPr="00C43501">
              <w:rPr>
                <w:rFonts w:ascii="Garamond" w:hAnsi="Garamond"/>
                <w:b/>
                <w:bCs/>
              </w:rPr>
              <w:t>la pr</w:t>
            </w:r>
            <w:r>
              <w:rPr>
                <w:rFonts w:ascii="Garamond" w:hAnsi="Garamond"/>
                <w:b/>
                <w:bCs/>
              </w:rPr>
              <w:t xml:space="preserve">iorité de son existence. </w:t>
            </w:r>
            <w:r w:rsidRPr="00C43501">
              <w:rPr>
                <w:rFonts w:ascii="Garamond" w:hAnsi="Garamond"/>
                <w:b/>
                <w:bCs/>
              </w:rPr>
              <w:t xml:space="preserve">Observer les </w:t>
            </w:r>
            <w:r w:rsidRPr="00B2766E">
              <w:rPr>
                <w:rFonts w:ascii="Garamond" w:hAnsi="Garamond"/>
                <w:b/>
                <w:bCs/>
                <w:i/>
                <w:iCs/>
              </w:rPr>
              <w:t>mitsvot</w:t>
            </w:r>
            <w:r w:rsidR="00B2766E">
              <w:rPr>
                <w:rFonts w:ascii="Garamond" w:hAnsi="Garamond"/>
                <w:b/>
                <w:bCs/>
              </w:rPr>
              <w:t xml:space="preserve"> et étudier la Torah sera facile puisque l’homme aura reçu</w:t>
            </w:r>
            <w:r w:rsidR="0035341D">
              <w:rPr>
                <w:rFonts w:ascii="Garamond" w:hAnsi="Garamond"/>
                <w:b/>
                <w:bCs/>
              </w:rPr>
              <w:t xml:space="preserve"> un</w:t>
            </w:r>
            <w:r>
              <w:rPr>
                <w:rFonts w:ascii="Garamond" w:hAnsi="Garamond"/>
                <w:b/>
                <w:bCs/>
              </w:rPr>
              <w:t xml:space="preserve"> cœur</w:t>
            </w:r>
            <w:r w:rsidR="0035341D">
              <w:rPr>
                <w:rFonts w:ascii="Garamond" w:hAnsi="Garamond"/>
                <w:b/>
                <w:bCs/>
              </w:rPr>
              <w:t xml:space="preserve"> nouveau</w:t>
            </w:r>
            <w:r>
              <w:rPr>
                <w:rFonts w:ascii="Garamond" w:hAnsi="Garamond"/>
                <w:b/>
                <w:bCs/>
              </w:rPr>
              <w:t xml:space="preserve">, </w:t>
            </w:r>
            <w:r w:rsidR="00B2766E">
              <w:rPr>
                <w:rFonts w:ascii="Garamond" w:hAnsi="Garamond"/>
                <w:b/>
                <w:bCs/>
              </w:rPr>
              <w:t>un cœur libéré</w:t>
            </w:r>
            <w:r>
              <w:rPr>
                <w:rFonts w:ascii="Garamond" w:hAnsi="Garamond"/>
                <w:b/>
                <w:bCs/>
              </w:rPr>
              <w:t xml:space="preserve"> des </w:t>
            </w:r>
            <w:r w:rsidR="00B2766E">
              <w:rPr>
                <w:rFonts w:ascii="Garamond" w:hAnsi="Garamond"/>
                <w:b/>
                <w:bCs/>
              </w:rPr>
              <w:t>barrières</w:t>
            </w:r>
            <w:r>
              <w:rPr>
                <w:rFonts w:ascii="Garamond" w:hAnsi="Garamond"/>
                <w:b/>
                <w:bCs/>
              </w:rPr>
              <w:t xml:space="preserve"> </w:t>
            </w:r>
            <w:r w:rsidR="00B2766E">
              <w:rPr>
                <w:rFonts w:ascii="Garamond" w:hAnsi="Garamond"/>
                <w:b/>
                <w:bCs/>
              </w:rPr>
              <w:lastRenderedPageBreak/>
              <w:t xml:space="preserve">l’empêchant </w:t>
            </w:r>
            <w:r>
              <w:rPr>
                <w:rFonts w:ascii="Garamond" w:hAnsi="Garamond"/>
                <w:b/>
                <w:bCs/>
              </w:rPr>
              <w:t xml:space="preserve">de servir D. </w:t>
            </w:r>
          </w:p>
        </w:tc>
      </w:tr>
    </w:tbl>
    <w:p w:rsidR="00762D52" w:rsidRPr="002F1CE6" w:rsidRDefault="00762D52" w:rsidP="004407AF">
      <w:pPr>
        <w:jc w:val="both"/>
        <w:rPr>
          <w:rFonts w:ascii="Garamond" w:hAnsi="Garamond"/>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1E0"/>
      </w:tblPr>
      <w:tblGrid>
        <w:gridCol w:w="8521"/>
      </w:tblGrid>
      <w:tr w:rsidR="00762D52" w:rsidRPr="0098426D" w:rsidTr="004B4C47">
        <w:tc>
          <w:tcPr>
            <w:tcW w:w="8521" w:type="dxa"/>
            <w:shd w:val="clear" w:color="auto" w:fill="D9D9D9"/>
          </w:tcPr>
          <w:p w:rsidR="00762D52" w:rsidRPr="00762D52" w:rsidRDefault="00C43501" w:rsidP="004407AF">
            <w:pPr>
              <w:jc w:val="both"/>
              <w:rPr>
                <w:rFonts w:ascii="Garamond" w:hAnsi="Garamond"/>
                <w:b/>
                <w:bCs/>
                <w:u w:val="single"/>
              </w:rPr>
            </w:pPr>
            <w:r>
              <w:rPr>
                <w:rFonts w:ascii="Garamond" w:hAnsi="Garamond"/>
                <w:b/>
                <w:bCs/>
                <w:u w:val="single"/>
              </w:rPr>
              <w:t xml:space="preserve">Résumé du cours </w:t>
            </w:r>
            <w:r w:rsidR="00762D52" w:rsidRPr="00762D52">
              <w:rPr>
                <w:rFonts w:ascii="Garamond" w:hAnsi="Garamond"/>
                <w:b/>
                <w:bCs/>
                <w:u w:val="single"/>
              </w:rPr>
              <w:t>:</w:t>
            </w:r>
          </w:p>
          <w:p w:rsidR="00762D52" w:rsidRPr="00762D52" w:rsidRDefault="00762D52" w:rsidP="004407AF">
            <w:pPr>
              <w:jc w:val="both"/>
              <w:rPr>
                <w:rFonts w:ascii="Garamond" w:hAnsi="Garamond"/>
                <w:b/>
                <w:bCs/>
              </w:rPr>
            </w:pPr>
          </w:p>
          <w:p w:rsidR="00C43501" w:rsidRPr="001622B1" w:rsidRDefault="00C43501" w:rsidP="004407AF">
            <w:pPr>
              <w:numPr>
                <w:ilvl w:val="0"/>
                <w:numId w:val="8"/>
              </w:numPr>
              <w:tabs>
                <w:tab w:val="left" w:pos="0"/>
              </w:tabs>
              <w:suppressAutoHyphens/>
              <w:spacing w:after="0" w:line="240" w:lineRule="auto"/>
              <w:jc w:val="both"/>
              <w:rPr>
                <w:rFonts w:ascii="Garamond" w:hAnsi="Garamond" w:cs="Times New Roman"/>
                <w:b/>
                <w:bCs/>
              </w:rPr>
            </w:pPr>
            <w:r w:rsidRPr="001622B1">
              <w:rPr>
                <w:rFonts w:ascii="Garamond" w:hAnsi="Garamond" w:cs="Times New Roman"/>
                <w:b/>
                <w:bCs/>
              </w:rPr>
              <w:t xml:space="preserve">Quand </w:t>
            </w:r>
            <w:r>
              <w:rPr>
                <w:rFonts w:ascii="Garamond" w:hAnsi="Garamond" w:cs="Times New Roman"/>
                <w:b/>
                <w:bCs/>
              </w:rPr>
              <w:t xml:space="preserve">le </w:t>
            </w:r>
            <w:r w:rsidRPr="002828A1">
              <w:rPr>
                <w:rFonts w:ascii="Garamond" w:hAnsi="Garamond" w:cs="Times New Roman"/>
                <w:b/>
                <w:bCs/>
                <w:i/>
                <w:iCs/>
              </w:rPr>
              <w:t>Machia’h</w:t>
            </w:r>
            <w:r>
              <w:rPr>
                <w:rFonts w:ascii="Garamond" w:hAnsi="Garamond" w:cs="Times New Roman"/>
                <w:b/>
                <w:bCs/>
              </w:rPr>
              <w:t xml:space="preserve"> viend</w:t>
            </w:r>
            <w:r w:rsidRPr="001622B1">
              <w:rPr>
                <w:rFonts w:ascii="Garamond" w:hAnsi="Garamond" w:cs="Times New Roman"/>
                <w:b/>
                <w:bCs/>
              </w:rPr>
              <w:t xml:space="preserve">ra-t-il ? </w:t>
            </w:r>
          </w:p>
          <w:p w:rsidR="00762D52" w:rsidRPr="00762D52" w:rsidRDefault="00762D52" w:rsidP="004407AF">
            <w:pPr>
              <w:suppressAutoHyphens/>
              <w:spacing w:after="0" w:line="240" w:lineRule="auto"/>
              <w:ind w:left="720"/>
              <w:jc w:val="both"/>
              <w:rPr>
                <w:rFonts w:ascii="Garamond" w:hAnsi="Garamond"/>
                <w:b/>
                <w:bCs/>
                <w:iCs/>
              </w:rPr>
            </w:pPr>
          </w:p>
          <w:p w:rsidR="00762D52" w:rsidRPr="002F1CE6" w:rsidRDefault="00C43501" w:rsidP="004407AF">
            <w:pPr>
              <w:ind w:left="360"/>
              <w:jc w:val="both"/>
              <w:rPr>
                <w:rFonts w:ascii="Garamond" w:hAnsi="Garamond"/>
                <w:iCs/>
              </w:rPr>
            </w:pPr>
            <w:r w:rsidRPr="00C43501">
              <w:rPr>
                <w:rFonts w:ascii="Garamond" w:hAnsi="Garamond"/>
                <w:iCs/>
              </w:rPr>
              <w:t xml:space="preserve">Il peut venir </w:t>
            </w:r>
            <w:r w:rsidR="0035341D" w:rsidRPr="0035341D">
              <w:rPr>
                <w:rFonts w:ascii="Garamond" w:hAnsi="Garamond"/>
                <w:iCs/>
              </w:rPr>
              <w:t>chaque jour</w:t>
            </w:r>
            <w:r w:rsidRPr="00C43501">
              <w:rPr>
                <w:rFonts w:ascii="Garamond" w:hAnsi="Garamond"/>
                <w:iCs/>
              </w:rPr>
              <w:t>, à l’exception d</w:t>
            </w:r>
            <w:r w:rsidR="00B2766E">
              <w:rPr>
                <w:rFonts w:ascii="Garamond" w:hAnsi="Garamond"/>
                <w:iCs/>
              </w:rPr>
              <w:t>u</w:t>
            </w:r>
            <w:r>
              <w:rPr>
                <w:rFonts w:ascii="Garamond" w:hAnsi="Garamond"/>
                <w:iCs/>
              </w:rPr>
              <w:t xml:space="preserve"> Chabbat et de Yom Tov. </w:t>
            </w:r>
            <w:r w:rsidRPr="00C43501">
              <w:rPr>
                <w:rFonts w:ascii="Garamond" w:hAnsi="Garamond"/>
                <w:iCs/>
              </w:rPr>
              <w:t>Bien qu’i</w:t>
            </w:r>
            <w:r w:rsidR="00B2766E">
              <w:rPr>
                <w:rFonts w:ascii="Garamond" w:hAnsi="Garamond"/>
                <w:iCs/>
              </w:rPr>
              <w:t>l nous soi</w:t>
            </w:r>
            <w:r w:rsidR="00AA7AFC">
              <w:rPr>
                <w:rFonts w:ascii="Garamond" w:hAnsi="Garamond"/>
                <w:iCs/>
              </w:rPr>
              <w:t>t demandé d’attendre sa venue</w:t>
            </w:r>
            <w:r w:rsidRPr="00C43501">
              <w:rPr>
                <w:rFonts w:ascii="Garamond" w:hAnsi="Garamond"/>
                <w:iCs/>
              </w:rPr>
              <w:t xml:space="preserve"> à</w:t>
            </w:r>
            <w:r>
              <w:rPr>
                <w:rFonts w:ascii="Garamond" w:hAnsi="Garamond"/>
                <w:iCs/>
              </w:rPr>
              <w:t xml:space="preserve"> tout moment, nous ne devons pas nous laisser distraire </w:t>
            </w:r>
            <w:r w:rsidR="0035341D">
              <w:rPr>
                <w:rFonts w:ascii="Garamond" w:hAnsi="Garamond"/>
                <w:iCs/>
              </w:rPr>
              <w:t>inutilement</w:t>
            </w:r>
            <w:r w:rsidR="00B2766E">
              <w:rPr>
                <w:rFonts w:ascii="Garamond" w:hAnsi="Garamond"/>
                <w:iCs/>
              </w:rPr>
              <w:t xml:space="preserve"> de notre tâ</w:t>
            </w:r>
            <w:r>
              <w:rPr>
                <w:rFonts w:ascii="Garamond" w:hAnsi="Garamond"/>
                <w:iCs/>
              </w:rPr>
              <w:t>che d’élévation s</w:t>
            </w:r>
            <w:r w:rsidR="00B2766E">
              <w:rPr>
                <w:rFonts w:ascii="Garamond" w:hAnsi="Garamond"/>
                <w:iCs/>
              </w:rPr>
              <w:t>pirituelle en spéculant</w:t>
            </w:r>
            <w:r>
              <w:rPr>
                <w:rFonts w:ascii="Garamond" w:hAnsi="Garamond"/>
                <w:iCs/>
              </w:rPr>
              <w:t xml:space="preserve"> du moment de son arrivée. </w:t>
            </w:r>
          </w:p>
          <w:p w:rsidR="00762D52" w:rsidRPr="002F1CE6" w:rsidRDefault="00762D52" w:rsidP="004407AF">
            <w:pPr>
              <w:ind w:left="360"/>
              <w:jc w:val="both"/>
              <w:rPr>
                <w:rFonts w:ascii="Garamond" w:hAnsi="Garamond"/>
              </w:rPr>
            </w:pPr>
          </w:p>
          <w:p w:rsidR="00C43501" w:rsidRPr="002F1CE6" w:rsidRDefault="004407AF" w:rsidP="004407AF">
            <w:pPr>
              <w:numPr>
                <w:ilvl w:val="0"/>
                <w:numId w:val="8"/>
              </w:numPr>
              <w:tabs>
                <w:tab w:val="left" w:pos="0"/>
              </w:tabs>
              <w:suppressAutoHyphens/>
              <w:spacing w:after="0" w:line="240" w:lineRule="auto"/>
              <w:ind w:left="360"/>
              <w:jc w:val="both"/>
              <w:rPr>
                <w:rFonts w:ascii="Garamond" w:hAnsi="Garamond" w:cs="Times New Roman"/>
                <w:lang w:eastAsia="he-IL"/>
              </w:rPr>
            </w:pPr>
            <w:r>
              <w:rPr>
                <w:rFonts w:ascii="Garamond" w:hAnsi="Garamond" w:cs="Times New Roman"/>
                <w:b/>
                <w:bCs/>
              </w:rPr>
              <w:t>Y a-</w:t>
            </w:r>
            <w:r w:rsidR="00C43501" w:rsidRPr="00C43501">
              <w:rPr>
                <w:rFonts w:ascii="Garamond" w:hAnsi="Garamond" w:cs="Times New Roman"/>
                <w:b/>
                <w:bCs/>
              </w:rPr>
              <w:t xml:space="preserve">t-il quelque chose que nous puissions faire pour </w:t>
            </w:r>
            <w:r w:rsidR="0035341D" w:rsidRPr="00C43501">
              <w:rPr>
                <w:rFonts w:ascii="Garamond" w:hAnsi="Garamond" w:cs="Times New Roman"/>
                <w:b/>
                <w:bCs/>
              </w:rPr>
              <w:t>hâter</w:t>
            </w:r>
            <w:r w:rsidR="00C43501" w:rsidRPr="00C43501">
              <w:rPr>
                <w:rFonts w:ascii="Garamond" w:hAnsi="Garamond" w:cs="Times New Roman"/>
                <w:b/>
                <w:bCs/>
              </w:rPr>
              <w:t xml:space="preserve"> sa venue ? </w:t>
            </w:r>
          </w:p>
          <w:p w:rsidR="003D5293" w:rsidRPr="003D5293" w:rsidRDefault="004407AF" w:rsidP="004407AF">
            <w:pPr>
              <w:tabs>
                <w:tab w:val="left" w:pos="0"/>
              </w:tabs>
              <w:suppressAutoHyphens/>
              <w:spacing w:after="0" w:line="240" w:lineRule="auto"/>
              <w:jc w:val="both"/>
              <w:rPr>
                <w:rFonts w:cs="Times New Roman"/>
                <w:lang w:eastAsia="he-IL"/>
              </w:rPr>
            </w:pPr>
            <w:r>
              <w:rPr>
                <w:rFonts w:ascii="Garamond" w:hAnsi="Garamond" w:cs="Times New Roman"/>
                <w:lang w:eastAsia="he-IL"/>
              </w:rPr>
              <w:t xml:space="preserve"> </w:t>
            </w:r>
            <w:r w:rsidR="003D5293" w:rsidRPr="003D5293">
              <w:rPr>
                <w:rFonts w:ascii="Garamond" w:hAnsi="Garamond" w:cs="Times New Roman"/>
                <w:lang w:eastAsia="he-IL"/>
              </w:rPr>
              <w:t xml:space="preserve">Loin d’être un événement incontrôlable, le moment de l’arrivée du </w:t>
            </w:r>
            <w:r w:rsidR="003D5293" w:rsidRPr="003D5293">
              <w:rPr>
                <w:rFonts w:ascii="Garamond" w:hAnsi="Garamond" w:cs="Times New Roman"/>
                <w:i/>
                <w:iCs/>
                <w:lang w:eastAsia="he-IL"/>
              </w:rPr>
              <w:t>Machia’h</w:t>
            </w:r>
            <w:r w:rsidR="003D5293" w:rsidRPr="003D5293">
              <w:rPr>
                <w:rFonts w:ascii="Garamond" w:hAnsi="Garamond" w:cs="Times New Roman"/>
                <w:lang w:eastAsia="he-IL"/>
              </w:rPr>
              <w:t xml:space="preserve"> est en grande partie entre nos mains. Etant donné que son arrivée dépend du mérite collectif du peuple juif, chaque personne peut rapprocher ce jour en améliorant ses actions, ses traits de caractère, en retournant vers D., et en entrainant les autres à faire de même. </w:t>
            </w:r>
          </w:p>
          <w:p w:rsidR="003D5293" w:rsidRPr="003D5293" w:rsidRDefault="003D5293" w:rsidP="004407AF">
            <w:pPr>
              <w:tabs>
                <w:tab w:val="left" w:pos="0"/>
              </w:tabs>
              <w:suppressAutoHyphens/>
              <w:spacing w:after="0" w:line="240" w:lineRule="auto"/>
              <w:jc w:val="both"/>
              <w:rPr>
                <w:rFonts w:cs="Times New Roman"/>
                <w:lang w:eastAsia="he-IL"/>
              </w:rPr>
            </w:pPr>
          </w:p>
          <w:p w:rsidR="00762D52" w:rsidRPr="002F1CE6" w:rsidRDefault="00762D52" w:rsidP="004407AF">
            <w:pPr>
              <w:tabs>
                <w:tab w:val="left" w:pos="0"/>
              </w:tabs>
              <w:jc w:val="both"/>
              <w:rPr>
                <w:rFonts w:ascii="Garamond" w:hAnsi="Garamond" w:cs="Times New Roman"/>
              </w:rPr>
            </w:pPr>
          </w:p>
          <w:p w:rsidR="00762D52" w:rsidRPr="003D5293" w:rsidRDefault="00762D52" w:rsidP="004407AF">
            <w:pPr>
              <w:numPr>
                <w:ilvl w:val="0"/>
                <w:numId w:val="8"/>
              </w:numPr>
              <w:tabs>
                <w:tab w:val="left" w:pos="0"/>
              </w:tabs>
              <w:suppressAutoHyphens/>
              <w:spacing w:after="0" w:line="240" w:lineRule="auto"/>
              <w:jc w:val="both"/>
              <w:rPr>
                <w:rFonts w:ascii="Garamond" w:hAnsi="Garamond" w:cs="Times New Roman"/>
                <w:b/>
                <w:bCs/>
              </w:rPr>
            </w:pPr>
            <w:r w:rsidRPr="003D5293">
              <w:rPr>
                <w:rFonts w:ascii="Garamond" w:hAnsi="Garamond" w:cs="Times New Roman"/>
                <w:b/>
                <w:bCs/>
              </w:rPr>
              <w:t xml:space="preserve"> </w:t>
            </w:r>
            <w:r w:rsidR="003D5293" w:rsidRPr="001622B1">
              <w:rPr>
                <w:rFonts w:ascii="Garamond" w:hAnsi="Garamond" w:cs="Times New Roman"/>
                <w:b/>
                <w:bCs/>
              </w:rPr>
              <w:t>A quoi le monde ressemblera-t-il juste avant l’</w:t>
            </w:r>
            <w:r w:rsidR="003D5293">
              <w:rPr>
                <w:rFonts w:ascii="Garamond" w:hAnsi="Garamond" w:cs="Times New Roman"/>
                <w:b/>
                <w:bCs/>
              </w:rPr>
              <w:t xml:space="preserve">arrivée du </w:t>
            </w:r>
            <w:r w:rsidR="003D5293" w:rsidRPr="002828A1">
              <w:rPr>
                <w:rFonts w:ascii="Garamond" w:hAnsi="Garamond" w:cs="Times New Roman"/>
                <w:b/>
                <w:bCs/>
                <w:i/>
                <w:iCs/>
              </w:rPr>
              <w:t>Machia’h</w:t>
            </w:r>
            <w:r w:rsidR="003D5293">
              <w:rPr>
                <w:rFonts w:ascii="Garamond" w:hAnsi="Garamond" w:cs="Times New Roman"/>
                <w:b/>
                <w:bCs/>
              </w:rPr>
              <w:t xml:space="preserve"> </w:t>
            </w:r>
            <w:r w:rsidR="003D5293" w:rsidRPr="001622B1">
              <w:rPr>
                <w:rFonts w:ascii="Garamond" w:hAnsi="Garamond" w:cs="Times New Roman"/>
                <w:b/>
                <w:bCs/>
              </w:rPr>
              <w:t>?</w:t>
            </w:r>
          </w:p>
          <w:p w:rsidR="00762D52" w:rsidRPr="003D5293" w:rsidRDefault="003D5293" w:rsidP="004407AF">
            <w:pPr>
              <w:suppressAutoHyphens/>
              <w:spacing w:after="0" w:line="240" w:lineRule="auto"/>
              <w:ind w:left="720"/>
              <w:jc w:val="both"/>
              <w:rPr>
                <w:rFonts w:ascii="Garamond" w:hAnsi="Garamond"/>
                <w:b/>
                <w:bCs/>
                <w:lang w:eastAsia="he-IL"/>
              </w:rPr>
            </w:pPr>
            <w:r w:rsidRPr="003D5293">
              <w:rPr>
                <w:rFonts w:ascii="Garamond" w:hAnsi="Garamond"/>
                <w:lang w:eastAsia="he-IL"/>
              </w:rPr>
              <w:t xml:space="preserve">Dans l’ère pré-messianique, connue comme « Les Empreintes de Pas du </w:t>
            </w:r>
            <w:r w:rsidRPr="003D5293">
              <w:rPr>
                <w:rFonts w:ascii="Garamond" w:hAnsi="Garamond"/>
                <w:i/>
                <w:iCs/>
                <w:lang w:eastAsia="he-IL"/>
              </w:rPr>
              <w:t>Machia’h</w:t>
            </w:r>
            <w:r w:rsidRPr="003D5293">
              <w:rPr>
                <w:rFonts w:ascii="Garamond" w:hAnsi="Garamond"/>
                <w:lang w:eastAsia="he-IL"/>
              </w:rPr>
              <w:t> », Jérusalem sera reconstruite, la terre d’Israël prospérera et le peuple juif y retournera.</w:t>
            </w:r>
            <w:r w:rsidR="00B2766E">
              <w:rPr>
                <w:rFonts w:ascii="Garamond" w:hAnsi="Garamond"/>
                <w:lang w:eastAsia="he-IL"/>
              </w:rPr>
              <w:t xml:space="preserve"> </w:t>
            </w:r>
            <w:r w:rsidRPr="003D5293">
              <w:rPr>
                <w:rFonts w:ascii="Garamond" w:hAnsi="Garamond"/>
                <w:lang w:eastAsia="he-IL"/>
              </w:rPr>
              <w:t>Parallèlement, la structure générale de la société sera en décadence et le savoir religieux déclinera – symptômes qui semblent déjà évidents.</w:t>
            </w:r>
          </w:p>
          <w:p w:rsidR="00762D52" w:rsidRPr="003D5293" w:rsidRDefault="00762D52" w:rsidP="004407AF">
            <w:pPr>
              <w:tabs>
                <w:tab w:val="left" w:pos="0"/>
              </w:tabs>
              <w:ind w:left="360"/>
              <w:jc w:val="both"/>
              <w:rPr>
                <w:rFonts w:ascii="Garamond" w:hAnsi="Garamond" w:cs="Times New Roman"/>
                <w:b/>
                <w:bCs/>
              </w:rPr>
            </w:pPr>
          </w:p>
          <w:p w:rsidR="003D5293" w:rsidRPr="00BA009C" w:rsidRDefault="003D5293" w:rsidP="004407AF">
            <w:pPr>
              <w:numPr>
                <w:ilvl w:val="0"/>
                <w:numId w:val="8"/>
              </w:numPr>
              <w:tabs>
                <w:tab w:val="left" w:pos="0"/>
              </w:tabs>
              <w:suppressAutoHyphens/>
              <w:spacing w:after="0" w:line="240" w:lineRule="auto"/>
              <w:jc w:val="both"/>
              <w:rPr>
                <w:rFonts w:ascii="Garamond" w:hAnsi="Garamond" w:cs="Times New Roman"/>
                <w:b/>
                <w:bCs/>
              </w:rPr>
            </w:pPr>
            <w:r w:rsidRPr="001622B1">
              <w:rPr>
                <w:rFonts w:ascii="Garamond" w:hAnsi="Garamond" w:cs="Times New Roman"/>
                <w:b/>
                <w:bCs/>
              </w:rPr>
              <w:t>Comme</w:t>
            </w:r>
            <w:r>
              <w:rPr>
                <w:rFonts w:ascii="Garamond" w:hAnsi="Garamond" w:cs="Times New Roman"/>
                <w:b/>
                <w:bCs/>
              </w:rPr>
              <w:t>nt le monde sera-t-il après la venue du</w:t>
            </w:r>
            <w:r w:rsidRPr="001622B1">
              <w:rPr>
                <w:rFonts w:ascii="Garamond" w:hAnsi="Garamond" w:cs="Times New Roman"/>
                <w:b/>
                <w:bCs/>
              </w:rPr>
              <w:t xml:space="preserve"> </w:t>
            </w:r>
            <w:r w:rsidRPr="002828A1">
              <w:rPr>
                <w:rFonts w:ascii="Garamond" w:hAnsi="Garamond" w:cs="Times New Roman"/>
                <w:b/>
                <w:bCs/>
                <w:i/>
                <w:iCs/>
              </w:rPr>
              <w:t>Machia’h</w:t>
            </w:r>
            <w:r>
              <w:rPr>
                <w:rFonts w:ascii="Garamond" w:hAnsi="Garamond" w:cs="Times New Roman"/>
                <w:b/>
                <w:bCs/>
              </w:rPr>
              <w:t xml:space="preserve"> </w:t>
            </w:r>
            <w:r w:rsidRPr="001622B1">
              <w:rPr>
                <w:rFonts w:ascii="Garamond" w:hAnsi="Garamond" w:cs="Times New Roman"/>
                <w:b/>
                <w:bCs/>
              </w:rPr>
              <w:t xml:space="preserve">? </w:t>
            </w:r>
            <w:r>
              <w:rPr>
                <w:rFonts w:ascii="Garamond" w:hAnsi="Garamond" w:cs="Times New Roman"/>
                <w:b/>
                <w:bCs/>
              </w:rPr>
              <w:t>En quoi sera-t-il différent du monde que nous connaissons ?</w:t>
            </w:r>
          </w:p>
          <w:p w:rsidR="00762D52" w:rsidRPr="003D5293" w:rsidRDefault="00AA7AFC" w:rsidP="004407AF">
            <w:pPr>
              <w:suppressAutoHyphens/>
              <w:spacing w:after="0" w:line="240" w:lineRule="auto"/>
              <w:ind w:left="720"/>
              <w:jc w:val="both"/>
              <w:rPr>
                <w:rFonts w:ascii="Garamond" w:hAnsi="Garamond"/>
              </w:rPr>
            </w:pPr>
            <w:r>
              <w:rPr>
                <w:rFonts w:ascii="Garamond" w:hAnsi="Garamond"/>
              </w:rPr>
              <w:t>Contrastant</w:t>
            </w:r>
            <w:r w:rsidR="003D5293" w:rsidRPr="003D5293">
              <w:rPr>
                <w:rFonts w:ascii="Garamond" w:hAnsi="Garamond"/>
              </w:rPr>
              <w:t xml:space="preserve"> avec l’Ere pré-messianique, l’époque du </w:t>
            </w:r>
            <w:r w:rsidR="003D5293" w:rsidRPr="00B2766E">
              <w:rPr>
                <w:rFonts w:ascii="Garamond" w:hAnsi="Garamond"/>
                <w:i/>
                <w:iCs/>
              </w:rPr>
              <w:t>Machia’h</w:t>
            </w:r>
            <w:r w:rsidR="003D5293" w:rsidRPr="003D5293">
              <w:rPr>
                <w:rFonts w:ascii="Garamond" w:hAnsi="Garamond"/>
              </w:rPr>
              <w:t xml:space="preserve"> sera un temps de paix politique et d’har</w:t>
            </w:r>
            <w:r w:rsidR="00B2766E">
              <w:rPr>
                <w:rFonts w:ascii="Garamond" w:hAnsi="Garamond"/>
              </w:rPr>
              <w:t>monie sociale sous la direction</w:t>
            </w:r>
            <w:r w:rsidR="003D5293" w:rsidRPr="003D5293">
              <w:rPr>
                <w:rFonts w:ascii="Garamond" w:hAnsi="Garamond"/>
              </w:rPr>
              <w:t xml:space="preserve"> universellement reconnue du </w:t>
            </w:r>
            <w:r w:rsidR="003D5293" w:rsidRPr="003D5293">
              <w:rPr>
                <w:rFonts w:ascii="Garamond" w:hAnsi="Garamond"/>
                <w:i/>
                <w:iCs/>
              </w:rPr>
              <w:t>Machia’h</w:t>
            </w:r>
            <w:r w:rsidR="003D5293" w:rsidRPr="003D5293">
              <w:rPr>
                <w:rFonts w:ascii="Garamond" w:hAnsi="Garamond"/>
              </w:rPr>
              <w:t xml:space="preserve">. La connaissance de D. proliférera, </w:t>
            </w:r>
            <w:r w:rsidR="0035341D">
              <w:rPr>
                <w:rFonts w:ascii="Garamond" w:hAnsi="Garamond"/>
              </w:rPr>
              <w:t>l’observance d</w:t>
            </w:r>
            <w:r w:rsidR="003D5293" w:rsidRPr="003D5293">
              <w:rPr>
                <w:rFonts w:ascii="Garamond" w:hAnsi="Garamond"/>
              </w:rPr>
              <w:t xml:space="preserve">es </w:t>
            </w:r>
            <w:r w:rsidR="003D5293" w:rsidRPr="00B2766E">
              <w:rPr>
                <w:rFonts w:ascii="Garamond" w:hAnsi="Garamond"/>
                <w:i/>
                <w:iCs/>
              </w:rPr>
              <w:t>mitsvot</w:t>
            </w:r>
            <w:r w:rsidR="0035341D">
              <w:rPr>
                <w:rFonts w:ascii="Garamond" w:hAnsi="Garamond"/>
              </w:rPr>
              <w:t xml:space="preserve"> et l’étude de la Torah seront</w:t>
            </w:r>
            <w:r w:rsidR="00B2766E">
              <w:rPr>
                <w:rFonts w:ascii="Garamond" w:hAnsi="Garamond"/>
              </w:rPr>
              <w:t xml:space="preserve"> facile</w:t>
            </w:r>
            <w:r w:rsidR="0035341D">
              <w:rPr>
                <w:rFonts w:ascii="Garamond" w:hAnsi="Garamond"/>
              </w:rPr>
              <w:t>s</w:t>
            </w:r>
            <w:r w:rsidR="00B2766E">
              <w:rPr>
                <w:rFonts w:ascii="Garamond" w:hAnsi="Garamond"/>
              </w:rPr>
              <w:t xml:space="preserve"> puisque l’homme aura reçu</w:t>
            </w:r>
            <w:r w:rsidR="003D5293" w:rsidRPr="003D5293">
              <w:rPr>
                <w:rFonts w:ascii="Garamond" w:hAnsi="Garamond"/>
              </w:rPr>
              <w:t xml:space="preserve"> un nouveau cœur, </w:t>
            </w:r>
            <w:r w:rsidR="00B2766E">
              <w:rPr>
                <w:rFonts w:ascii="Garamond" w:hAnsi="Garamond"/>
              </w:rPr>
              <w:t>un cœur libéré</w:t>
            </w:r>
            <w:r w:rsidR="003D5293" w:rsidRPr="003D5293">
              <w:rPr>
                <w:rFonts w:ascii="Garamond" w:hAnsi="Garamond"/>
              </w:rPr>
              <w:t xml:space="preserve"> des </w:t>
            </w:r>
            <w:r w:rsidR="00B2766E" w:rsidRPr="003D5293">
              <w:rPr>
                <w:rFonts w:ascii="Garamond" w:hAnsi="Garamond"/>
              </w:rPr>
              <w:t>barrières</w:t>
            </w:r>
            <w:r w:rsidR="0035341D">
              <w:rPr>
                <w:rFonts w:ascii="Garamond" w:hAnsi="Garamond"/>
              </w:rPr>
              <w:t xml:space="preserve"> </w:t>
            </w:r>
            <w:r w:rsidR="00B2766E">
              <w:rPr>
                <w:rFonts w:ascii="Garamond" w:hAnsi="Garamond"/>
              </w:rPr>
              <w:t xml:space="preserve">l’empêchant </w:t>
            </w:r>
            <w:r w:rsidR="003D5293" w:rsidRPr="003D5293">
              <w:rPr>
                <w:rFonts w:ascii="Garamond" w:hAnsi="Garamond"/>
              </w:rPr>
              <w:t>de servir D.</w:t>
            </w:r>
          </w:p>
        </w:tc>
      </w:tr>
    </w:tbl>
    <w:p w:rsidR="003D5293" w:rsidRPr="002F1CE6" w:rsidRDefault="003D5293" w:rsidP="004407AF">
      <w:pPr>
        <w:jc w:val="both"/>
        <w:rPr>
          <w:rFonts w:ascii="Garamond" w:hAnsi="Garamond"/>
          <w:b/>
          <w:bCs/>
        </w:rPr>
      </w:pPr>
      <w:bookmarkStart w:id="21" w:name="_Toc252124618"/>
      <w:bookmarkEnd w:id="20"/>
      <w:bookmarkEnd w:id="21"/>
    </w:p>
    <w:p w:rsidR="00762D52" w:rsidRPr="00762D52" w:rsidRDefault="003D5293" w:rsidP="004407AF">
      <w:pPr>
        <w:jc w:val="both"/>
        <w:rPr>
          <w:rFonts w:ascii="Garamond" w:hAnsi="Garamond"/>
          <w:b/>
          <w:bCs/>
          <w:lang w:val="en-US"/>
        </w:rPr>
      </w:pPr>
      <w:r>
        <w:rPr>
          <w:rFonts w:ascii="Garamond" w:hAnsi="Garamond"/>
          <w:b/>
          <w:bCs/>
          <w:lang w:val="en-US"/>
        </w:rPr>
        <w:t xml:space="preserve">LECTURES ET SOURCES SUPPLEMENTAIRES RECOMMANDEES </w:t>
      </w:r>
    </w:p>
    <w:p w:rsidR="00762D52" w:rsidRPr="00762D52" w:rsidRDefault="00762D52" w:rsidP="004407AF">
      <w:pPr>
        <w:jc w:val="both"/>
        <w:rPr>
          <w:rFonts w:ascii="Garamond" w:hAnsi="Garamond"/>
          <w:lang w:val="en-US"/>
        </w:rPr>
      </w:pPr>
      <w:r w:rsidRPr="00762D52">
        <w:rPr>
          <w:rFonts w:ascii="Garamond" w:hAnsi="Garamond"/>
          <w:lang w:val="en-US"/>
        </w:rPr>
        <w:t xml:space="preserve">Rabbi Aryeh Kaplan, </w:t>
      </w:r>
      <w:r w:rsidRPr="00762D52">
        <w:rPr>
          <w:rFonts w:ascii="Garamond" w:hAnsi="Garamond"/>
          <w:i/>
          <w:iCs/>
          <w:lang w:val="en-US"/>
        </w:rPr>
        <w:t>Handbook of Jewish Thought</w:t>
      </w:r>
      <w:r w:rsidRPr="00762D52">
        <w:rPr>
          <w:rFonts w:ascii="Garamond" w:hAnsi="Garamond"/>
          <w:lang w:val="en-US"/>
        </w:rPr>
        <w:t>, Vol. II, pp. 360-378</w:t>
      </w:r>
    </w:p>
    <w:p w:rsidR="00762D52" w:rsidRPr="00762D52" w:rsidRDefault="00762D52" w:rsidP="004407AF">
      <w:pPr>
        <w:jc w:val="both"/>
        <w:rPr>
          <w:rFonts w:ascii="Garamond" w:hAnsi="Garamond"/>
          <w:lang w:val="en-US"/>
        </w:rPr>
      </w:pPr>
      <w:r w:rsidRPr="00762D52">
        <w:rPr>
          <w:rFonts w:ascii="Garamond" w:hAnsi="Garamond"/>
          <w:lang w:val="en-US"/>
        </w:rPr>
        <w:t xml:space="preserve">Ner Le’Elef Books, </w:t>
      </w:r>
      <w:r w:rsidRPr="00762D52">
        <w:rPr>
          <w:rFonts w:ascii="Garamond" w:hAnsi="Garamond"/>
          <w:i/>
          <w:iCs/>
          <w:lang w:val="en-US"/>
        </w:rPr>
        <w:t>This World and the Next</w:t>
      </w:r>
      <w:r w:rsidRPr="00762D52">
        <w:rPr>
          <w:rFonts w:ascii="Garamond" w:hAnsi="Garamond"/>
          <w:lang w:val="en-US"/>
        </w:rPr>
        <w:t>, pp. 86-92</w:t>
      </w:r>
    </w:p>
    <w:p w:rsidR="00762D52" w:rsidRPr="00762D52" w:rsidRDefault="00762D52" w:rsidP="004407AF">
      <w:pPr>
        <w:jc w:val="both"/>
        <w:rPr>
          <w:rFonts w:ascii="Garamond" w:hAnsi="Garamond"/>
          <w:lang w:val="en-US"/>
        </w:rPr>
      </w:pPr>
      <w:r w:rsidRPr="00762D52">
        <w:rPr>
          <w:rFonts w:ascii="Garamond" w:hAnsi="Garamond"/>
          <w:lang w:val="en-US"/>
        </w:rPr>
        <w:t xml:space="preserve">Rabbi Ezriel Tauber, </w:t>
      </w:r>
      <w:r w:rsidRPr="00762D52">
        <w:rPr>
          <w:rFonts w:ascii="Garamond" w:hAnsi="Garamond"/>
          <w:i/>
          <w:iCs/>
          <w:lang w:val="en-US"/>
        </w:rPr>
        <w:t>Days are Coming</w:t>
      </w:r>
      <w:r w:rsidRPr="00762D52">
        <w:rPr>
          <w:rFonts w:ascii="Garamond" w:hAnsi="Garamond"/>
          <w:lang w:val="en-US"/>
        </w:rPr>
        <w:t>, pp. 142-178</w:t>
      </w:r>
    </w:p>
    <w:p w:rsidR="00762D52" w:rsidRPr="00762D52" w:rsidRDefault="00762D52" w:rsidP="004407AF">
      <w:pPr>
        <w:ind w:left="720"/>
        <w:jc w:val="both"/>
        <w:rPr>
          <w:rFonts w:ascii="Garamond" w:hAnsi="Garamond"/>
          <w:lang w:val="en-US"/>
        </w:rPr>
      </w:pPr>
    </w:p>
    <w:p w:rsidR="00655CAC" w:rsidRPr="003D5293" w:rsidRDefault="003D5293" w:rsidP="004407AF">
      <w:pPr>
        <w:jc w:val="both"/>
        <w:rPr>
          <w:rFonts w:ascii="Garamond" w:hAnsi="Garamond" w:cs="Times New Roman"/>
          <w:b/>
          <w:bCs/>
        </w:rPr>
      </w:pPr>
      <w:r w:rsidRPr="003D5293">
        <w:rPr>
          <w:rFonts w:ascii="Garamond" w:hAnsi="Garamond"/>
          <w:b/>
          <w:bCs/>
        </w:rPr>
        <w:t>Rédigé par</w:t>
      </w:r>
      <w:r w:rsidR="00762D52" w:rsidRPr="003D5293">
        <w:rPr>
          <w:rFonts w:ascii="Garamond" w:hAnsi="Garamond"/>
          <w:b/>
          <w:bCs/>
        </w:rPr>
        <w:t xml:space="preserve"> Rabb</w:t>
      </w:r>
      <w:r w:rsidRPr="003D5293">
        <w:rPr>
          <w:rFonts w:ascii="Garamond" w:hAnsi="Garamond"/>
          <w:b/>
          <w:bCs/>
        </w:rPr>
        <w:t>i David Sedley et édité pa</w:t>
      </w:r>
      <w:r>
        <w:rPr>
          <w:rFonts w:ascii="Garamond" w:hAnsi="Garamond"/>
          <w:b/>
          <w:bCs/>
        </w:rPr>
        <w:t>r l’équipe du programme</w:t>
      </w:r>
      <w:r w:rsidR="00762D52" w:rsidRPr="003D5293">
        <w:rPr>
          <w:rFonts w:ascii="Garamond" w:hAnsi="Garamond"/>
          <w:b/>
          <w:bCs/>
        </w:rPr>
        <w:t xml:space="preserve"> Morasha</w:t>
      </w:r>
    </w:p>
    <w:sectPr w:rsidR="00655CAC" w:rsidRPr="003D5293" w:rsidSect="0071090D">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658C" w:rsidRDefault="0027658C" w:rsidP="00B53772">
      <w:pPr>
        <w:spacing w:after="0" w:line="240" w:lineRule="auto"/>
      </w:pPr>
      <w:r>
        <w:separator/>
      </w:r>
    </w:p>
  </w:endnote>
  <w:endnote w:type="continuationSeparator" w:id="1">
    <w:p w:rsidR="0027658C" w:rsidRDefault="0027658C" w:rsidP="00B537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David">
    <w:panose1 w:val="020E0502060401010101"/>
    <w:charset w:val="B1"/>
    <w:family w:val="swiss"/>
    <w:pitch w:val="variable"/>
    <w:sig w:usb0="00000801" w:usb1="00000000" w:usb2="00000000" w:usb3="00000000" w:csb0="0000002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56032"/>
      <w:docPartObj>
        <w:docPartGallery w:val="Page Numbers (Bottom of Page)"/>
        <w:docPartUnique/>
      </w:docPartObj>
    </w:sdtPr>
    <w:sdtContent>
      <w:p w:rsidR="00D23D28" w:rsidRDefault="00E52BAF">
        <w:pPr>
          <w:pStyle w:val="Pieddepage"/>
          <w:jc w:val="center"/>
        </w:pPr>
        <w:fldSimple w:instr=" PAGE   \* MERGEFORMAT ">
          <w:r w:rsidR="00E81BCE">
            <w:rPr>
              <w:noProof/>
            </w:rPr>
            <w:t>7</w:t>
          </w:r>
        </w:fldSimple>
      </w:p>
    </w:sdtContent>
  </w:sdt>
  <w:p w:rsidR="00D23D28" w:rsidRDefault="00D23D28">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658C" w:rsidRDefault="0027658C" w:rsidP="00B53772">
      <w:pPr>
        <w:spacing w:after="0" w:line="240" w:lineRule="auto"/>
      </w:pPr>
      <w:r>
        <w:separator/>
      </w:r>
    </w:p>
  </w:footnote>
  <w:footnote w:type="continuationSeparator" w:id="1">
    <w:p w:rsidR="0027658C" w:rsidRDefault="0027658C" w:rsidP="00B537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36B605A"/>
    <w:multiLevelType w:val="hybridMultilevel"/>
    <w:tmpl w:val="7E8E6B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5562F9F"/>
    <w:multiLevelType w:val="hybridMultilevel"/>
    <w:tmpl w:val="C08898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AFF5D21"/>
    <w:multiLevelType w:val="hybridMultilevel"/>
    <w:tmpl w:val="0B60A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312D0A"/>
    <w:multiLevelType w:val="hybridMultilevel"/>
    <w:tmpl w:val="074647C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445E0E82"/>
    <w:multiLevelType w:val="hybridMultilevel"/>
    <w:tmpl w:val="18E2D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6A26AA9"/>
    <w:multiLevelType w:val="hybridMultilevel"/>
    <w:tmpl w:val="828A84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4D102FBE"/>
    <w:multiLevelType w:val="hybridMultilevel"/>
    <w:tmpl w:val="80F01F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68AE2750"/>
    <w:multiLevelType w:val="hybridMultilevel"/>
    <w:tmpl w:val="A58C8A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5BA3C2F"/>
    <w:multiLevelType w:val="hybridMultilevel"/>
    <w:tmpl w:val="D268725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79A57DB2"/>
    <w:multiLevelType w:val="hybridMultilevel"/>
    <w:tmpl w:val="80965A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10"/>
  </w:num>
  <w:num w:numId="5">
    <w:abstractNumId w:val="6"/>
  </w:num>
  <w:num w:numId="6">
    <w:abstractNumId w:val="8"/>
  </w:num>
  <w:num w:numId="7">
    <w:abstractNumId w:val="7"/>
  </w:num>
  <w:num w:numId="8">
    <w:abstractNumId w:val="3"/>
  </w:num>
  <w:num w:numId="9">
    <w:abstractNumId w:val="4"/>
  </w:num>
  <w:num w:numId="10">
    <w:abstractNumId w:val="2"/>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footnotePr>
    <w:footnote w:id="0"/>
    <w:footnote w:id="1"/>
  </w:footnotePr>
  <w:endnotePr>
    <w:endnote w:id="0"/>
    <w:endnote w:id="1"/>
  </w:endnotePr>
  <w:compat>
    <w:useFELayout/>
  </w:compat>
  <w:rsids>
    <w:rsidRoot w:val="00762D52"/>
    <w:rsid w:val="00015C28"/>
    <w:rsid w:val="0002440B"/>
    <w:rsid w:val="00030723"/>
    <w:rsid w:val="00032C0C"/>
    <w:rsid w:val="000354F9"/>
    <w:rsid w:val="000364A0"/>
    <w:rsid w:val="00053228"/>
    <w:rsid w:val="00055097"/>
    <w:rsid w:val="00061A0A"/>
    <w:rsid w:val="00062E6D"/>
    <w:rsid w:val="00070CBB"/>
    <w:rsid w:val="00071A39"/>
    <w:rsid w:val="00077179"/>
    <w:rsid w:val="000836F4"/>
    <w:rsid w:val="000A390D"/>
    <w:rsid w:val="000D7C06"/>
    <w:rsid w:val="00113D0D"/>
    <w:rsid w:val="001208F2"/>
    <w:rsid w:val="001325EF"/>
    <w:rsid w:val="00136C4D"/>
    <w:rsid w:val="00141CB7"/>
    <w:rsid w:val="00144D57"/>
    <w:rsid w:val="00151FC3"/>
    <w:rsid w:val="001622B1"/>
    <w:rsid w:val="001671B5"/>
    <w:rsid w:val="00173077"/>
    <w:rsid w:val="001C4083"/>
    <w:rsid w:val="002025C9"/>
    <w:rsid w:val="00216EB4"/>
    <w:rsid w:val="00220611"/>
    <w:rsid w:val="002347A1"/>
    <w:rsid w:val="00234A97"/>
    <w:rsid w:val="002471B3"/>
    <w:rsid w:val="00250537"/>
    <w:rsid w:val="00266E58"/>
    <w:rsid w:val="0027658C"/>
    <w:rsid w:val="002828A1"/>
    <w:rsid w:val="00290A9D"/>
    <w:rsid w:val="002A38BE"/>
    <w:rsid w:val="002A6256"/>
    <w:rsid w:val="002F1CE6"/>
    <w:rsid w:val="00301A0E"/>
    <w:rsid w:val="003123D7"/>
    <w:rsid w:val="003345B0"/>
    <w:rsid w:val="00342772"/>
    <w:rsid w:val="0035341D"/>
    <w:rsid w:val="00380FF6"/>
    <w:rsid w:val="00393305"/>
    <w:rsid w:val="00394AE9"/>
    <w:rsid w:val="003D3F47"/>
    <w:rsid w:val="003D441F"/>
    <w:rsid w:val="003D5293"/>
    <w:rsid w:val="004175C1"/>
    <w:rsid w:val="00426341"/>
    <w:rsid w:val="004407AF"/>
    <w:rsid w:val="004548A7"/>
    <w:rsid w:val="004716E1"/>
    <w:rsid w:val="00471FD5"/>
    <w:rsid w:val="0047614D"/>
    <w:rsid w:val="004B36DA"/>
    <w:rsid w:val="004B375D"/>
    <w:rsid w:val="004B4C47"/>
    <w:rsid w:val="004C6EC3"/>
    <w:rsid w:val="004D1D28"/>
    <w:rsid w:val="004E2968"/>
    <w:rsid w:val="005164FB"/>
    <w:rsid w:val="00525755"/>
    <w:rsid w:val="005301AE"/>
    <w:rsid w:val="0054133F"/>
    <w:rsid w:val="00546A99"/>
    <w:rsid w:val="00557C6B"/>
    <w:rsid w:val="00563079"/>
    <w:rsid w:val="005861A8"/>
    <w:rsid w:val="00597AAE"/>
    <w:rsid w:val="005C3FBA"/>
    <w:rsid w:val="00623F11"/>
    <w:rsid w:val="006313A6"/>
    <w:rsid w:val="0063564F"/>
    <w:rsid w:val="006554CF"/>
    <w:rsid w:val="00655CAC"/>
    <w:rsid w:val="00655EB7"/>
    <w:rsid w:val="006601F1"/>
    <w:rsid w:val="006756FF"/>
    <w:rsid w:val="00677B8F"/>
    <w:rsid w:val="00687684"/>
    <w:rsid w:val="00693386"/>
    <w:rsid w:val="006B30DC"/>
    <w:rsid w:val="006B7431"/>
    <w:rsid w:val="006D006F"/>
    <w:rsid w:val="006F5DA2"/>
    <w:rsid w:val="006F6087"/>
    <w:rsid w:val="00703FC7"/>
    <w:rsid w:val="0071090D"/>
    <w:rsid w:val="00723886"/>
    <w:rsid w:val="00725DDC"/>
    <w:rsid w:val="0073506B"/>
    <w:rsid w:val="00735B48"/>
    <w:rsid w:val="00762D52"/>
    <w:rsid w:val="00764406"/>
    <w:rsid w:val="007778B7"/>
    <w:rsid w:val="007A0384"/>
    <w:rsid w:val="007B18F4"/>
    <w:rsid w:val="007B1D9A"/>
    <w:rsid w:val="007C0F28"/>
    <w:rsid w:val="007E30AA"/>
    <w:rsid w:val="007E3A16"/>
    <w:rsid w:val="007F262E"/>
    <w:rsid w:val="007F6612"/>
    <w:rsid w:val="00810BF3"/>
    <w:rsid w:val="008120FB"/>
    <w:rsid w:val="0081477E"/>
    <w:rsid w:val="00820D16"/>
    <w:rsid w:val="0084538C"/>
    <w:rsid w:val="008716B8"/>
    <w:rsid w:val="0087280B"/>
    <w:rsid w:val="008933E3"/>
    <w:rsid w:val="008A7ED2"/>
    <w:rsid w:val="008C42C0"/>
    <w:rsid w:val="008D275A"/>
    <w:rsid w:val="008E579D"/>
    <w:rsid w:val="0097529D"/>
    <w:rsid w:val="0098426D"/>
    <w:rsid w:val="009961A1"/>
    <w:rsid w:val="009A0EA3"/>
    <w:rsid w:val="009E7121"/>
    <w:rsid w:val="00A07735"/>
    <w:rsid w:val="00A1061C"/>
    <w:rsid w:val="00A208B0"/>
    <w:rsid w:val="00A30C7B"/>
    <w:rsid w:val="00A47ABE"/>
    <w:rsid w:val="00A62803"/>
    <w:rsid w:val="00A80CA6"/>
    <w:rsid w:val="00A91C38"/>
    <w:rsid w:val="00AA03EF"/>
    <w:rsid w:val="00AA7AFC"/>
    <w:rsid w:val="00AB3B07"/>
    <w:rsid w:val="00AE347E"/>
    <w:rsid w:val="00B2766E"/>
    <w:rsid w:val="00B35EBC"/>
    <w:rsid w:val="00B37CD1"/>
    <w:rsid w:val="00B37E4F"/>
    <w:rsid w:val="00B44AF4"/>
    <w:rsid w:val="00B51EDD"/>
    <w:rsid w:val="00B53772"/>
    <w:rsid w:val="00B67690"/>
    <w:rsid w:val="00B76CAE"/>
    <w:rsid w:val="00B847D7"/>
    <w:rsid w:val="00B92975"/>
    <w:rsid w:val="00BA009C"/>
    <w:rsid w:val="00BA083B"/>
    <w:rsid w:val="00BB79FB"/>
    <w:rsid w:val="00BC28CD"/>
    <w:rsid w:val="00BC6FC2"/>
    <w:rsid w:val="00BD5E82"/>
    <w:rsid w:val="00BF5772"/>
    <w:rsid w:val="00C177F6"/>
    <w:rsid w:val="00C37A97"/>
    <w:rsid w:val="00C4009B"/>
    <w:rsid w:val="00C43501"/>
    <w:rsid w:val="00C473D6"/>
    <w:rsid w:val="00C61320"/>
    <w:rsid w:val="00C754B6"/>
    <w:rsid w:val="00C853BF"/>
    <w:rsid w:val="00CA1DBD"/>
    <w:rsid w:val="00CB5DAC"/>
    <w:rsid w:val="00CC1BCD"/>
    <w:rsid w:val="00CE3B8B"/>
    <w:rsid w:val="00D11805"/>
    <w:rsid w:val="00D143FC"/>
    <w:rsid w:val="00D1737D"/>
    <w:rsid w:val="00D23D28"/>
    <w:rsid w:val="00D303D8"/>
    <w:rsid w:val="00D3152F"/>
    <w:rsid w:val="00D326E0"/>
    <w:rsid w:val="00D42209"/>
    <w:rsid w:val="00D46751"/>
    <w:rsid w:val="00D52DCE"/>
    <w:rsid w:val="00D52F86"/>
    <w:rsid w:val="00D54DCE"/>
    <w:rsid w:val="00D55E81"/>
    <w:rsid w:val="00D75E80"/>
    <w:rsid w:val="00D91FE3"/>
    <w:rsid w:val="00DA1132"/>
    <w:rsid w:val="00DB5E04"/>
    <w:rsid w:val="00DB76FD"/>
    <w:rsid w:val="00DC3A6E"/>
    <w:rsid w:val="00DC4C2A"/>
    <w:rsid w:val="00DD5F29"/>
    <w:rsid w:val="00DE2F66"/>
    <w:rsid w:val="00DE3B01"/>
    <w:rsid w:val="00DE42FB"/>
    <w:rsid w:val="00DF0499"/>
    <w:rsid w:val="00DF5AEA"/>
    <w:rsid w:val="00DF6881"/>
    <w:rsid w:val="00E11A91"/>
    <w:rsid w:val="00E140E2"/>
    <w:rsid w:val="00E43982"/>
    <w:rsid w:val="00E50977"/>
    <w:rsid w:val="00E51EC7"/>
    <w:rsid w:val="00E52BAF"/>
    <w:rsid w:val="00E56CC5"/>
    <w:rsid w:val="00E80C8A"/>
    <w:rsid w:val="00E81BCE"/>
    <w:rsid w:val="00EA47BD"/>
    <w:rsid w:val="00EA53C6"/>
    <w:rsid w:val="00EA7916"/>
    <w:rsid w:val="00EB4805"/>
    <w:rsid w:val="00EC0A15"/>
    <w:rsid w:val="00F12A68"/>
    <w:rsid w:val="00F20F8C"/>
    <w:rsid w:val="00F347F1"/>
    <w:rsid w:val="00F36CE1"/>
    <w:rsid w:val="00F640CA"/>
    <w:rsid w:val="00F86159"/>
    <w:rsid w:val="00F874D2"/>
    <w:rsid w:val="00FA2769"/>
    <w:rsid w:val="00FA6A8A"/>
    <w:rsid w:val="00FB03F8"/>
    <w:rsid w:val="00FD1815"/>
    <w:rsid w:val="00FD2AF2"/>
  </w:rsids>
  <m:mathPr>
    <m:mathFont m:val="Cambria Math"/>
    <m:brkBin m:val="before"/>
    <m:brkBinSub m:val="--"/>
    <m:smallFrac m:val="off"/>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90D"/>
  </w:style>
  <w:style w:type="paragraph" w:styleId="Titre1">
    <w:name w:val="heading 1"/>
    <w:basedOn w:val="Normal"/>
    <w:next w:val="Normal"/>
    <w:link w:val="Titre1Car"/>
    <w:qFormat/>
    <w:rsid w:val="00762D52"/>
    <w:pPr>
      <w:keepNext/>
      <w:tabs>
        <w:tab w:val="num" w:pos="432"/>
      </w:tabs>
      <w:suppressAutoHyphens/>
      <w:spacing w:before="240" w:after="60" w:line="240" w:lineRule="auto"/>
      <w:ind w:left="432" w:hanging="432"/>
      <w:jc w:val="both"/>
      <w:outlineLvl w:val="0"/>
    </w:pPr>
    <w:rPr>
      <w:rFonts w:ascii="Garamond" w:eastAsia="Times New Roman" w:hAnsi="Garamond" w:cs="Times New Roman"/>
      <w:b/>
      <w:bCs/>
      <w:kern w:val="1"/>
      <w:sz w:val="24"/>
      <w:szCs w:val="32"/>
      <w:lang w:val="en-GB" w:eastAsia="ar-SA" w:bidi="ar-SA"/>
    </w:rPr>
  </w:style>
  <w:style w:type="paragraph" w:styleId="Titre2">
    <w:name w:val="heading 2"/>
    <w:basedOn w:val="Normal"/>
    <w:next w:val="Normal"/>
    <w:link w:val="Titre2Car"/>
    <w:qFormat/>
    <w:rsid w:val="00762D52"/>
    <w:pPr>
      <w:keepNext/>
      <w:tabs>
        <w:tab w:val="num" w:pos="576"/>
      </w:tabs>
      <w:suppressAutoHyphens/>
      <w:spacing w:before="240" w:after="60" w:line="240" w:lineRule="auto"/>
      <w:ind w:left="576" w:hanging="576"/>
      <w:jc w:val="both"/>
      <w:outlineLvl w:val="1"/>
    </w:pPr>
    <w:rPr>
      <w:rFonts w:ascii="Garamond" w:eastAsia="Times New Roman" w:hAnsi="Garamond" w:cs="Times New Roman"/>
      <w:b/>
      <w:bCs/>
      <w:iCs/>
      <w:sz w:val="24"/>
      <w:szCs w:val="28"/>
      <w:lang w:val="en-GB" w:eastAsia="ar-SA" w:bidi="ar-SA"/>
    </w:rPr>
  </w:style>
  <w:style w:type="paragraph" w:styleId="Titre3">
    <w:name w:val="heading 3"/>
    <w:basedOn w:val="Normal"/>
    <w:next w:val="Normal"/>
    <w:link w:val="Titre3Car"/>
    <w:qFormat/>
    <w:rsid w:val="00762D52"/>
    <w:pPr>
      <w:keepNext/>
      <w:tabs>
        <w:tab w:val="num" w:pos="720"/>
      </w:tabs>
      <w:suppressAutoHyphens/>
      <w:spacing w:before="240" w:after="60" w:line="240" w:lineRule="auto"/>
      <w:ind w:left="720" w:hanging="720"/>
      <w:jc w:val="both"/>
      <w:outlineLvl w:val="2"/>
    </w:pPr>
    <w:rPr>
      <w:rFonts w:ascii="Cambria" w:eastAsia="Times New Roman" w:hAnsi="Cambria" w:cs="Times New Roman"/>
      <w:b/>
      <w:bCs/>
      <w:sz w:val="26"/>
      <w:szCs w:val="26"/>
      <w:lang w:val="en-GB" w:eastAsia="ar-SA" w:bidi="ar-SA"/>
    </w:rPr>
  </w:style>
  <w:style w:type="paragraph" w:styleId="Titre4">
    <w:name w:val="heading 4"/>
    <w:basedOn w:val="Normal"/>
    <w:next w:val="Normal"/>
    <w:link w:val="Titre4Car"/>
    <w:qFormat/>
    <w:rsid w:val="00762D52"/>
    <w:pPr>
      <w:keepNext/>
      <w:tabs>
        <w:tab w:val="left" w:pos="0"/>
      </w:tabs>
      <w:suppressAutoHyphens/>
      <w:spacing w:after="0" w:line="240" w:lineRule="auto"/>
      <w:jc w:val="both"/>
      <w:outlineLvl w:val="3"/>
    </w:pPr>
    <w:rPr>
      <w:rFonts w:ascii="Garamond" w:eastAsia="Times New Roman" w:hAnsi="Garamond" w:cs="Times New Roman"/>
      <w:b/>
      <w:bCs/>
      <w:sz w:val="24"/>
      <w:szCs w:val="24"/>
      <w:lang w:val="en-GB" w:eastAsia="ar-SA"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762D52"/>
    <w:rPr>
      <w:rFonts w:ascii="Garamond" w:eastAsia="Times New Roman" w:hAnsi="Garamond" w:cs="Times New Roman"/>
      <w:b/>
      <w:bCs/>
      <w:kern w:val="1"/>
      <w:sz w:val="24"/>
      <w:szCs w:val="32"/>
      <w:lang w:val="en-GB" w:eastAsia="ar-SA" w:bidi="ar-SA"/>
    </w:rPr>
  </w:style>
  <w:style w:type="character" w:customStyle="1" w:styleId="Titre2Car">
    <w:name w:val="Titre 2 Car"/>
    <w:basedOn w:val="Policepardfaut"/>
    <w:link w:val="Titre2"/>
    <w:rsid w:val="00762D52"/>
    <w:rPr>
      <w:rFonts w:ascii="Garamond" w:eastAsia="Times New Roman" w:hAnsi="Garamond" w:cs="Times New Roman"/>
      <w:b/>
      <w:bCs/>
      <w:iCs/>
      <w:sz w:val="24"/>
      <w:szCs w:val="28"/>
      <w:lang w:val="en-GB" w:eastAsia="ar-SA" w:bidi="ar-SA"/>
    </w:rPr>
  </w:style>
  <w:style w:type="character" w:customStyle="1" w:styleId="Titre3Car">
    <w:name w:val="Titre 3 Car"/>
    <w:basedOn w:val="Policepardfaut"/>
    <w:link w:val="Titre3"/>
    <w:rsid w:val="00762D52"/>
    <w:rPr>
      <w:rFonts w:ascii="Cambria" w:eastAsia="Times New Roman" w:hAnsi="Cambria" w:cs="Times New Roman"/>
      <w:b/>
      <w:bCs/>
      <w:sz w:val="26"/>
      <w:szCs w:val="26"/>
      <w:lang w:val="en-GB" w:eastAsia="ar-SA" w:bidi="ar-SA"/>
    </w:rPr>
  </w:style>
  <w:style w:type="character" w:customStyle="1" w:styleId="Titre4Car">
    <w:name w:val="Titre 4 Car"/>
    <w:basedOn w:val="Policepardfaut"/>
    <w:link w:val="Titre4"/>
    <w:rsid w:val="00762D52"/>
    <w:rPr>
      <w:rFonts w:ascii="Garamond" w:eastAsia="Times New Roman" w:hAnsi="Garamond" w:cs="Times New Roman"/>
      <w:b/>
      <w:bCs/>
      <w:sz w:val="24"/>
      <w:szCs w:val="24"/>
      <w:lang w:val="en-GB" w:eastAsia="ar-SA" w:bidi="ar-SA"/>
    </w:rPr>
  </w:style>
  <w:style w:type="character" w:customStyle="1" w:styleId="apple-style-span">
    <w:name w:val="apple-style-span"/>
    <w:basedOn w:val="Policepardfaut"/>
    <w:rsid w:val="00762D52"/>
  </w:style>
  <w:style w:type="paragraph" w:styleId="Corpsdetexte">
    <w:name w:val="Body Text"/>
    <w:basedOn w:val="Normal"/>
    <w:link w:val="CorpsdetexteCar"/>
    <w:semiHidden/>
    <w:rsid w:val="00762D52"/>
    <w:pPr>
      <w:tabs>
        <w:tab w:val="left" w:pos="0"/>
      </w:tabs>
      <w:suppressAutoHyphens/>
      <w:spacing w:after="0" w:line="240" w:lineRule="auto"/>
      <w:jc w:val="both"/>
    </w:pPr>
    <w:rPr>
      <w:rFonts w:ascii="Garamond" w:eastAsia="Times New Roman" w:hAnsi="Garamond" w:cs="Arial"/>
      <w:color w:val="000000"/>
      <w:sz w:val="24"/>
      <w:szCs w:val="24"/>
      <w:lang w:val="en-GB" w:eastAsia="ar-SA" w:bidi="ar-SA"/>
    </w:rPr>
  </w:style>
  <w:style w:type="character" w:customStyle="1" w:styleId="CorpsdetexteCar">
    <w:name w:val="Corps de texte Car"/>
    <w:basedOn w:val="Policepardfaut"/>
    <w:link w:val="Corpsdetexte"/>
    <w:semiHidden/>
    <w:rsid w:val="00762D52"/>
    <w:rPr>
      <w:rFonts w:ascii="Garamond" w:eastAsia="Times New Roman" w:hAnsi="Garamond" w:cs="Arial"/>
      <w:color w:val="000000"/>
      <w:sz w:val="24"/>
      <w:szCs w:val="24"/>
      <w:lang w:val="en-GB" w:eastAsia="ar-SA" w:bidi="ar-SA"/>
    </w:rPr>
  </w:style>
  <w:style w:type="paragraph" w:customStyle="1" w:styleId="Textedebulles1">
    <w:name w:val="Texte de bulles1"/>
    <w:basedOn w:val="Normal"/>
    <w:semiHidden/>
    <w:unhideWhenUsed/>
    <w:rsid w:val="00762D52"/>
    <w:pPr>
      <w:suppressAutoHyphens/>
      <w:spacing w:after="0" w:line="240" w:lineRule="auto"/>
      <w:jc w:val="both"/>
    </w:pPr>
    <w:rPr>
      <w:rFonts w:ascii="Tahoma" w:eastAsia="Times New Roman" w:hAnsi="Tahoma" w:cs="Tahoma"/>
      <w:sz w:val="16"/>
      <w:szCs w:val="16"/>
      <w:lang w:val="en-GB" w:eastAsia="ar-SA" w:bidi="ar-SA"/>
    </w:rPr>
  </w:style>
  <w:style w:type="character" w:customStyle="1" w:styleId="BalloonTextChar">
    <w:name w:val="Balloon Text Char"/>
    <w:basedOn w:val="Policepardfaut"/>
    <w:semiHidden/>
    <w:rsid w:val="00762D52"/>
    <w:rPr>
      <w:rFonts w:ascii="Tahoma" w:hAnsi="Tahoma" w:cs="Tahoma"/>
      <w:sz w:val="16"/>
      <w:szCs w:val="16"/>
      <w:lang w:val="en-GB" w:eastAsia="ar-SA" w:bidi="ar-SA"/>
    </w:rPr>
  </w:style>
  <w:style w:type="character" w:styleId="Marquedecommentaire">
    <w:name w:val="annotation reference"/>
    <w:basedOn w:val="Policepardfaut"/>
    <w:semiHidden/>
    <w:unhideWhenUsed/>
    <w:rsid w:val="00762D52"/>
    <w:rPr>
      <w:sz w:val="16"/>
      <w:szCs w:val="16"/>
    </w:rPr>
  </w:style>
  <w:style w:type="paragraph" w:styleId="Commentaire">
    <w:name w:val="annotation text"/>
    <w:basedOn w:val="Normal"/>
    <w:link w:val="CommentaireCar"/>
    <w:semiHidden/>
    <w:unhideWhenUsed/>
    <w:rsid w:val="00762D52"/>
    <w:pPr>
      <w:suppressAutoHyphens/>
      <w:spacing w:after="0" w:line="240" w:lineRule="auto"/>
      <w:jc w:val="both"/>
    </w:pPr>
    <w:rPr>
      <w:rFonts w:ascii="Garamond" w:eastAsia="Times New Roman" w:hAnsi="Garamond" w:cs="Arial"/>
      <w:sz w:val="20"/>
      <w:szCs w:val="20"/>
      <w:lang w:val="en-GB" w:eastAsia="ar-SA" w:bidi="ar-SA"/>
    </w:rPr>
  </w:style>
  <w:style w:type="character" w:customStyle="1" w:styleId="CommentaireCar">
    <w:name w:val="Commentaire Car"/>
    <w:basedOn w:val="Policepardfaut"/>
    <w:link w:val="Commentaire"/>
    <w:semiHidden/>
    <w:rsid w:val="00762D52"/>
    <w:rPr>
      <w:rFonts w:ascii="Garamond" w:eastAsia="Times New Roman" w:hAnsi="Garamond" w:cs="Arial"/>
      <w:sz w:val="20"/>
      <w:szCs w:val="20"/>
      <w:lang w:val="en-GB" w:eastAsia="ar-SA" w:bidi="ar-SA"/>
    </w:rPr>
  </w:style>
  <w:style w:type="character" w:customStyle="1" w:styleId="CommentTextChar">
    <w:name w:val="Comment Text Char"/>
    <w:basedOn w:val="Policepardfaut"/>
    <w:semiHidden/>
    <w:rsid w:val="00762D52"/>
    <w:rPr>
      <w:rFonts w:ascii="Garamond" w:hAnsi="Garamond" w:cs="Arial"/>
      <w:lang w:val="en-GB" w:eastAsia="ar-SA" w:bidi="ar-SA"/>
    </w:rPr>
  </w:style>
  <w:style w:type="paragraph" w:customStyle="1" w:styleId="CommentSubject">
    <w:name w:val="Comment Subject"/>
    <w:basedOn w:val="Commentaire"/>
    <w:next w:val="Commentaire"/>
    <w:semiHidden/>
    <w:unhideWhenUsed/>
    <w:rsid w:val="00762D52"/>
    <w:rPr>
      <w:b/>
      <w:bCs/>
    </w:rPr>
  </w:style>
  <w:style w:type="character" w:customStyle="1" w:styleId="CommentSubjectChar">
    <w:name w:val="Comment Subject Char"/>
    <w:basedOn w:val="CommentTextChar"/>
    <w:semiHidden/>
    <w:rsid w:val="00762D52"/>
    <w:rPr>
      <w:b/>
      <w:bCs/>
    </w:rPr>
  </w:style>
  <w:style w:type="paragraph" w:styleId="En-tte">
    <w:name w:val="header"/>
    <w:basedOn w:val="Normal"/>
    <w:link w:val="En-tteCar"/>
    <w:semiHidden/>
    <w:unhideWhenUsed/>
    <w:rsid w:val="00762D52"/>
    <w:pPr>
      <w:tabs>
        <w:tab w:val="center" w:pos="4680"/>
        <w:tab w:val="right" w:pos="9360"/>
      </w:tabs>
      <w:suppressAutoHyphens/>
      <w:spacing w:after="0" w:line="240" w:lineRule="auto"/>
      <w:jc w:val="both"/>
    </w:pPr>
    <w:rPr>
      <w:rFonts w:ascii="Garamond" w:eastAsia="Times New Roman" w:hAnsi="Garamond" w:cs="Arial"/>
      <w:sz w:val="24"/>
      <w:szCs w:val="24"/>
      <w:lang w:val="en-GB" w:eastAsia="ar-SA" w:bidi="ar-SA"/>
    </w:rPr>
  </w:style>
  <w:style w:type="character" w:customStyle="1" w:styleId="En-tteCar">
    <w:name w:val="En-tête Car"/>
    <w:basedOn w:val="Policepardfaut"/>
    <w:link w:val="En-tte"/>
    <w:semiHidden/>
    <w:rsid w:val="00762D52"/>
    <w:rPr>
      <w:rFonts w:ascii="Garamond" w:eastAsia="Times New Roman" w:hAnsi="Garamond" w:cs="Arial"/>
      <w:sz w:val="24"/>
      <w:szCs w:val="24"/>
      <w:lang w:val="en-GB" w:eastAsia="ar-SA" w:bidi="ar-SA"/>
    </w:rPr>
  </w:style>
  <w:style w:type="character" w:customStyle="1" w:styleId="HeaderChar">
    <w:name w:val="Header Char"/>
    <w:basedOn w:val="Policepardfaut"/>
    <w:semiHidden/>
    <w:rsid w:val="00762D52"/>
    <w:rPr>
      <w:rFonts w:ascii="Garamond" w:hAnsi="Garamond" w:cs="Arial"/>
      <w:sz w:val="24"/>
      <w:szCs w:val="24"/>
      <w:lang w:val="en-GB" w:eastAsia="ar-SA" w:bidi="ar-SA"/>
    </w:rPr>
  </w:style>
  <w:style w:type="paragraph" w:styleId="Pieddepage">
    <w:name w:val="footer"/>
    <w:basedOn w:val="Normal"/>
    <w:link w:val="PieddepageCar"/>
    <w:uiPriority w:val="99"/>
    <w:unhideWhenUsed/>
    <w:rsid w:val="00762D52"/>
    <w:pPr>
      <w:tabs>
        <w:tab w:val="center" w:pos="4680"/>
        <w:tab w:val="right" w:pos="9360"/>
      </w:tabs>
      <w:suppressAutoHyphens/>
      <w:spacing w:after="0" w:line="240" w:lineRule="auto"/>
      <w:jc w:val="both"/>
    </w:pPr>
    <w:rPr>
      <w:rFonts w:ascii="Garamond" w:eastAsia="Times New Roman" w:hAnsi="Garamond" w:cs="Arial"/>
      <w:sz w:val="24"/>
      <w:szCs w:val="24"/>
      <w:lang w:val="en-GB" w:eastAsia="ar-SA" w:bidi="ar-SA"/>
    </w:rPr>
  </w:style>
  <w:style w:type="character" w:customStyle="1" w:styleId="PieddepageCar">
    <w:name w:val="Pied de page Car"/>
    <w:basedOn w:val="Policepardfaut"/>
    <w:link w:val="Pieddepage"/>
    <w:uiPriority w:val="99"/>
    <w:rsid w:val="00762D52"/>
    <w:rPr>
      <w:rFonts w:ascii="Garamond" w:eastAsia="Times New Roman" w:hAnsi="Garamond" w:cs="Arial"/>
      <w:sz w:val="24"/>
      <w:szCs w:val="24"/>
      <w:lang w:val="en-GB" w:eastAsia="ar-SA" w:bidi="ar-SA"/>
    </w:rPr>
  </w:style>
  <w:style w:type="character" w:customStyle="1" w:styleId="FooterChar">
    <w:name w:val="Footer Char"/>
    <w:basedOn w:val="Policepardfaut"/>
    <w:rsid w:val="00762D52"/>
    <w:rPr>
      <w:rFonts w:ascii="Garamond" w:hAnsi="Garamond" w:cs="Arial"/>
      <w:sz w:val="24"/>
      <w:szCs w:val="24"/>
      <w:lang w:val="en-GB" w:eastAsia="ar-SA" w:bidi="ar-SA"/>
    </w:rPr>
  </w:style>
  <w:style w:type="paragraph" w:customStyle="1" w:styleId="Sansinterligne1">
    <w:name w:val="Sans interligne1"/>
    <w:qFormat/>
    <w:rsid w:val="00762D52"/>
    <w:pPr>
      <w:spacing w:after="0" w:line="240" w:lineRule="auto"/>
    </w:pPr>
    <w:rPr>
      <w:rFonts w:ascii="Calibri" w:eastAsia="Calibri" w:hAnsi="Calibri" w:cs="Arial"/>
      <w:lang w:val="en-US" w:eastAsia="en-US"/>
    </w:rPr>
  </w:style>
  <w:style w:type="paragraph" w:customStyle="1" w:styleId="NormalPar">
    <w:name w:val="NormalPar"/>
    <w:rsid w:val="00762D52"/>
    <w:pPr>
      <w:spacing w:after="0" w:line="240" w:lineRule="auto"/>
      <w:jc w:val="both"/>
    </w:pPr>
    <w:rPr>
      <w:rFonts w:ascii="Times New Roman" w:eastAsia="Times New Roman" w:hAnsi="Times New Roman" w:cs="David"/>
      <w:snapToGrid w:val="0"/>
      <w:sz w:val="24"/>
      <w:szCs w:val="24"/>
      <w:lang w:val="en-US" w:eastAsia="en-US"/>
    </w:rPr>
  </w:style>
  <w:style w:type="paragraph" w:styleId="Notedebasdepage">
    <w:name w:val="footnote text"/>
    <w:aliases w:val="Footnote Text Char1,Footnote Text Char Char,Footnote Text Char2 Char Char,Footnote Text Char Char Char2 Char,Footnote Text Char1 Char2 Char Char Char,Footnote Text Char Char Char2 Char Char Char,Footnote Text Char1 Char2 Char"/>
    <w:basedOn w:val="Normal"/>
    <w:link w:val="NotedebasdepageCar"/>
    <w:semiHidden/>
    <w:rsid w:val="00762D52"/>
    <w:pPr>
      <w:spacing w:after="0" w:line="240" w:lineRule="auto"/>
      <w:jc w:val="both"/>
    </w:pPr>
    <w:rPr>
      <w:rFonts w:ascii="Times New Roman" w:eastAsia="Times New Roman" w:hAnsi="Times New Roman" w:cs="David"/>
      <w:sz w:val="24"/>
      <w:szCs w:val="24"/>
      <w:lang w:val="en-US" w:eastAsia="en-US"/>
    </w:rPr>
  </w:style>
  <w:style w:type="character" w:customStyle="1" w:styleId="NotedebasdepageCar">
    <w:name w:val="Note de bas de page Car"/>
    <w:aliases w:val="Footnote Text Char1 Car,Footnote Text Char Char Car,Footnote Text Char2 Char Char Car,Footnote Text Char Char Char2 Char Car,Footnote Text Char1 Char2 Char Char Char Car,Footnote Text Char Char Char2 Char Char Char Car"/>
    <w:basedOn w:val="Policepardfaut"/>
    <w:link w:val="Notedebasdepage"/>
    <w:semiHidden/>
    <w:rsid w:val="00762D52"/>
    <w:rPr>
      <w:rFonts w:ascii="Times New Roman" w:eastAsia="Times New Roman" w:hAnsi="Times New Roman" w:cs="David"/>
      <w:sz w:val="24"/>
      <w:szCs w:val="24"/>
      <w:lang w:val="en-US" w:eastAsia="en-US"/>
    </w:rPr>
  </w:style>
  <w:style w:type="character" w:customStyle="1" w:styleId="FootnoteTextChar">
    <w:name w:val="Footnote Text Char"/>
    <w:aliases w:val="Footnote Text Char1 Char,Footnote Text Char Char Char,Footnote Text Char2 Char Char Char,Footnote Text Char Char Char2 Char Char,Footnote Text Char1 Char2 Char Char Char Char,Footnote Text Char Char Char2 Char Char Char Char"/>
    <w:basedOn w:val="Policepardfaut"/>
    <w:semiHidden/>
    <w:rsid w:val="00762D52"/>
    <w:rPr>
      <w:rFonts w:cs="David"/>
      <w:sz w:val="24"/>
      <w:szCs w:val="24"/>
    </w:rPr>
  </w:style>
  <w:style w:type="character" w:styleId="Appelnotedebasdep">
    <w:name w:val="footnote reference"/>
    <w:basedOn w:val="Policepardfaut"/>
    <w:semiHidden/>
    <w:rsid w:val="00762D52"/>
    <w:rPr>
      <w:vertAlign w:val="superscript"/>
    </w:rPr>
  </w:style>
  <w:style w:type="paragraph" w:customStyle="1" w:styleId="Paragraphedeliste1">
    <w:name w:val="Paragraphe de liste1"/>
    <w:basedOn w:val="Normal"/>
    <w:qFormat/>
    <w:rsid w:val="00762D52"/>
    <w:pPr>
      <w:suppressAutoHyphens/>
      <w:spacing w:after="0" w:line="240" w:lineRule="auto"/>
      <w:ind w:left="720"/>
      <w:jc w:val="both"/>
    </w:pPr>
    <w:rPr>
      <w:rFonts w:ascii="Garamond" w:eastAsia="Times New Roman" w:hAnsi="Garamond" w:cs="Arial"/>
      <w:sz w:val="24"/>
      <w:szCs w:val="24"/>
      <w:lang w:val="en-GB" w:eastAsia="ar-SA" w:bidi="ar-SA"/>
    </w:rPr>
  </w:style>
  <w:style w:type="paragraph" w:styleId="Corpsdetexte2">
    <w:name w:val="Body Text 2"/>
    <w:basedOn w:val="Normal"/>
    <w:link w:val="Corpsdetexte2Car"/>
    <w:semiHidden/>
    <w:rsid w:val="00762D52"/>
    <w:pPr>
      <w:tabs>
        <w:tab w:val="left" w:pos="0"/>
      </w:tabs>
      <w:suppressAutoHyphens/>
      <w:spacing w:after="0" w:line="240" w:lineRule="auto"/>
    </w:pPr>
    <w:rPr>
      <w:rFonts w:ascii="Garamond" w:eastAsia="Times New Roman" w:hAnsi="Garamond" w:cs="Times New Roman"/>
      <w:sz w:val="24"/>
      <w:szCs w:val="24"/>
      <w:lang w:val="en-US" w:eastAsia="ar-SA" w:bidi="ar-SA"/>
    </w:rPr>
  </w:style>
  <w:style w:type="character" w:customStyle="1" w:styleId="Corpsdetexte2Car">
    <w:name w:val="Corps de texte 2 Car"/>
    <w:basedOn w:val="Policepardfaut"/>
    <w:link w:val="Corpsdetexte2"/>
    <w:semiHidden/>
    <w:rsid w:val="00762D52"/>
    <w:rPr>
      <w:rFonts w:ascii="Garamond" w:eastAsia="Times New Roman" w:hAnsi="Garamond" w:cs="Times New Roman"/>
      <w:sz w:val="24"/>
      <w:szCs w:val="24"/>
      <w:lang w:val="en-US" w:eastAsia="ar-SA" w:bidi="ar-SA"/>
    </w:rPr>
  </w:style>
  <w:style w:type="paragraph" w:styleId="Corpsdetexte3">
    <w:name w:val="Body Text 3"/>
    <w:basedOn w:val="Normal"/>
    <w:link w:val="Corpsdetexte3Car"/>
    <w:semiHidden/>
    <w:rsid w:val="00762D52"/>
    <w:pPr>
      <w:tabs>
        <w:tab w:val="left" w:pos="0"/>
      </w:tabs>
      <w:suppressAutoHyphens/>
      <w:spacing w:after="0" w:line="240" w:lineRule="auto"/>
    </w:pPr>
    <w:rPr>
      <w:rFonts w:ascii="Garamond" w:eastAsia="Times New Roman" w:hAnsi="Garamond" w:cs="Times New Roman"/>
      <w:b/>
      <w:bCs/>
      <w:sz w:val="24"/>
      <w:szCs w:val="24"/>
      <w:lang w:val="en-GB" w:eastAsia="he-IL"/>
    </w:rPr>
  </w:style>
  <w:style w:type="character" w:customStyle="1" w:styleId="Corpsdetexte3Car">
    <w:name w:val="Corps de texte 3 Car"/>
    <w:basedOn w:val="Policepardfaut"/>
    <w:link w:val="Corpsdetexte3"/>
    <w:semiHidden/>
    <w:rsid w:val="00762D52"/>
    <w:rPr>
      <w:rFonts w:ascii="Garamond" w:eastAsia="Times New Roman" w:hAnsi="Garamond" w:cs="Times New Roman"/>
      <w:b/>
      <w:bCs/>
      <w:sz w:val="24"/>
      <w:szCs w:val="24"/>
      <w:lang w:val="en-GB" w:eastAsia="he-IL"/>
    </w:rPr>
  </w:style>
  <w:style w:type="paragraph" w:styleId="Paragraphedeliste">
    <w:name w:val="List Paragraph"/>
    <w:basedOn w:val="Normal"/>
    <w:uiPriority w:val="34"/>
    <w:qFormat/>
    <w:rsid w:val="004B4C47"/>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2346</TotalTime>
  <Pages>1</Pages>
  <Words>7674</Words>
  <Characters>42211</Characters>
  <Application>Microsoft Office Word</Application>
  <DocSecurity>0</DocSecurity>
  <Lines>351</Lines>
  <Paragraphs>99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49786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Moshé Leib &amp;Judith</dc:creator>
  <cp:keywords/>
  <dc:description/>
  <cp:lastModifiedBy>Moshé Leib &amp;Judith</cp:lastModifiedBy>
  <cp:revision>46</cp:revision>
  <dcterms:created xsi:type="dcterms:W3CDTF">2010-11-09T13:12:00Z</dcterms:created>
  <dcterms:modified xsi:type="dcterms:W3CDTF">2010-11-28T07:58:00Z</dcterms:modified>
</cp:coreProperties>
</file>