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E78" w:rsidRDefault="00E17E78" w:rsidP="00703109">
      <w:pPr>
        <w:spacing w:line="240" w:lineRule="auto"/>
        <w:jc w:val="center"/>
        <w:rPr>
          <w:rFonts w:ascii="Arabic Typesetting" w:hAnsi="Arabic Typesetting" w:cs="Arabic Typesetting"/>
          <w:b/>
          <w:sz w:val="52"/>
          <w:szCs w:val="52"/>
        </w:rPr>
      </w:pPr>
      <w:r>
        <w:rPr>
          <w:rFonts w:ascii="Arabic Typesetting" w:hAnsi="Arabic Typesetting" w:cs="Arabic Typesetting"/>
          <w:b/>
          <w:noProof/>
          <w:sz w:val="52"/>
          <w:szCs w:val="52"/>
        </w:rPr>
        <mc:AlternateContent>
          <mc:Choice Requires="wps">
            <w:drawing>
              <wp:anchor distT="0" distB="0" distL="114300" distR="114300" simplePos="0" relativeHeight="251659264" behindDoc="0" locked="0" layoutInCell="1" allowOverlap="1" wp14:anchorId="7C703C00" wp14:editId="78BAB4AC">
                <wp:simplePos x="0" y="0"/>
                <wp:positionH relativeFrom="column">
                  <wp:posOffset>-1019175</wp:posOffset>
                </wp:positionH>
                <wp:positionV relativeFrom="paragraph">
                  <wp:posOffset>-624840</wp:posOffset>
                </wp:positionV>
                <wp:extent cx="8401050" cy="10820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8401050" cy="1082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E78" w:rsidRDefault="00E17E78">
                            <w:r>
                              <w:rPr>
                                <w:noProof/>
                              </w:rPr>
                              <w:drawing>
                                <wp:inline distT="0" distB="0" distL="0" distR="0">
                                  <wp:extent cx="845820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ach Companion Cover.png"/>
                                          <pic:cNvPicPr/>
                                        </pic:nvPicPr>
                                        <pic:blipFill>
                                          <a:blip r:embed="rId6">
                                            <a:extLst>
                                              <a:ext uri="{28A0092B-C50C-407E-A947-70E740481C1C}">
                                                <a14:useLocalDpi xmlns:a14="http://schemas.microsoft.com/office/drawing/2010/main" val="0"/>
                                              </a:ext>
                                            </a:extLst>
                                          </a:blip>
                                          <a:stretch>
                                            <a:fillRect/>
                                          </a:stretch>
                                        </pic:blipFill>
                                        <pic:spPr>
                                          <a:xfrm>
                                            <a:off x="0" y="0"/>
                                            <a:ext cx="8457144" cy="100571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0.25pt;margin-top:-49.2pt;width:661.5pt;height: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" fillcolor="white [3201]" strokeweight=".5pt">
                <v:textbox>
                  <w:txbxContent>
                    <w:p w:rsidR="00E17E78" w:rsidRDefault="00E17E78">
                      <w:r>
                        <w:rPr>
                          <w:noProof/>
                        </w:rPr>
                        <w:drawing>
                          <wp:inline distT="0" distB="0" distL="0" distR="0">
                            <wp:extent cx="845820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ach Companion Cover.png"/>
                                    <pic:cNvPicPr/>
                                  </pic:nvPicPr>
                                  <pic:blipFill>
                                    <a:blip r:embed="rId7">
                                      <a:extLst>
                                        <a:ext uri="{28A0092B-C50C-407E-A947-70E740481C1C}">
                                          <a14:useLocalDpi xmlns:a14="http://schemas.microsoft.com/office/drawing/2010/main" val="0"/>
                                        </a:ext>
                                      </a:extLst>
                                    </a:blip>
                                    <a:stretch>
                                      <a:fillRect/>
                                    </a:stretch>
                                  </pic:blipFill>
                                  <pic:spPr>
                                    <a:xfrm>
                                      <a:off x="0" y="0"/>
                                      <a:ext cx="8457144" cy="10057144"/>
                                    </a:xfrm>
                                    <a:prstGeom prst="rect">
                                      <a:avLst/>
                                    </a:prstGeom>
                                  </pic:spPr>
                                </pic:pic>
                              </a:graphicData>
                            </a:graphic>
                          </wp:inline>
                        </w:drawing>
                      </w:r>
                    </w:p>
                  </w:txbxContent>
                </v:textbox>
              </v:shape>
            </w:pict>
          </mc:Fallback>
        </mc:AlternateContent>
      </w: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r>
        <w:rPr>
          <w:rFonts w:ascii="Arabic Typesetting" w:hAnsi="Arabic Typesetting" w:cs="Arabic Typesetting"/>
          <w:b/>
          <w:noProof/>
          <w:sz w:val="52"/>
          <w:szCs w:val="52"/>
        </w:rPr>
        <mc:AlternateContent>
          <mc:Choice Requires="wps">
            <w:drawing>
              <wp:anchor distT="0" distB="0" distL="114300" distR="114300" simplePos="0" relativeHeight="251661312" behindDoc="0" locked="0" layoutInCell="1" allowOverlap="1">
                <wp:simplePos x="0" y="0"/>
                <wp:positionH relativeFrom="column">
                  <wp:posOffset>-542925</wp:posOffset>
                </wp:positionH>
                <wp:positionV relativeFrom="paragraph">
                  <wp:posOffset>330835</wp:posOffset>
                </wp:positionV>
                <wp:extent cx="4857750" cy="571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857750" cy="5715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E78" w:rsidRPr="0044102F" w:rsidRDefault="00E17E78" w:rsidP="00E17E78">
                            <w:pPr>
                              <w:jc w:val="center"/>
                              <w:rPr>
                                <w:rFonts w:ascii="Tempus Sans ITC" w:hAnsi="Tempus Sans ITC" w:cs="Arabic Typesetting"/>
                                <w:color w:val="F79646" w:themeColor="accent6"/>
                                <w:sz w:val="56"/>
                                <w:szCs w:val="56"/>
                              </w:rPr>
                            </w:pPr>
                            <w:r w:rsidRPr="0044102F">
                              <w:rPr>
                                <w:rFonts w:ascii="Tempus Sans ITC" w:hAnsi="Tempus Sans ITC" w:cs="Arabic Typesetting"/>
                                <w:color w:val="F79646" w:themeColor="accent6"/>
                                <w:sz w:val="56"/>
                                <w:szCs w:val="56"/>
                              </w:rPr>
                              <w:t>A compendium of insights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42.75pt;margin-top:26.05pt;width:382.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" fillcolor="black [3213]" strokeweight=".5pt">
                <v:textbox>
                  <w:txbxContent>
                    <w:p w:rsidR="00E17E78" w:rsidRPr="0044102F" w:rsidRDefault="00E17E78" w:rsidP="00E17E78">
                      <w:pPr>
                        <w:jc w:val="center"/>
                        <w:rPr>
                          <w:rFonts w:ascii="Tempus Sans ITC" w:hAnsi="Tempus Sans ITC" w:cs="Arabic Typesetting"/>
                          <w:color w:val="F79646" w:themeColor="accent6"/>
                          <w:sz w:val="56"/>
                          <w:szCs w:val="56"/>
                        </w:rPr>
                      </w:pPr>
                      <w:r w:rsidRPr="0044102F">
                        <w:rPr>
                          <w:rFonts w:ascii="Tempus Sans ITC" w:hAnsi="Tempus Sans ITC" w:cs="Arabic Typesetting"/>
                          <w:color w:val="F79646" w:themeColor="accent6"/>
                          <w:sz w:val="56"/>
                          <w:szCs w:val="56"/>
                        </w:rPr>
                        <w:t>A compendium of insights</w:t>
                      </w:r>
                    </w:p>
                  </w:txbxContent>
                </v:textbox>
              </v:shape>
            </w:pict>
          </mc:Fallback>
        </mc:AlternateContent>
      </w:r>
    </w:p>
    <w:p w:rsidR="00E17E78" w:rsidRDefault="00E17E78" w:rsidP="00703109">
      <w:pPr>
        <w:spacing w:line="240" w:lineRule="auto"/>
        <w:jc w:val="center"/>
        <w:rPr>
          <w:rFonts w:ascii="Arabic Typesetting" w:hAnsi="Arabic Typesetting" w:cs="Arabic Typesetting"/>
          <w:b/>
          <w:sz w:val="52"/>
          <w:szCs w:val="52"/>
        </w:rPr>
      </w:pPr>
      <w:r>
        <w:rPr>
          <w:rFonts w:ascii="Arabic Typesetting" w:hAnsi="Arabic Typesetting" w:cs="Arabic Typesetting"/>
          <w:b/>
          <w:noProof/>
          <w:sz w:val="52"/>
          <w:szCs w:val="52"/>
        </w:rPr>
        <mc:AlternateContent>
          <mc:Choice Requires="wps">
            <w:drawing>
              <wp:anchor distT="0" distB="0" distL="114300" distR="114300" simplePos="0" relativeHeight="251660288" behindDoc="0" locked="0" layoutInCell="1" allowOverlap="1">
                <wp:simplePos x="0" y="0"/>
                <wp:positionH relativeFrom="column">
                  <wp:posOffset>-923925</wp:posOffset>
                </wp:positionH>
                <wp:positionV relativeFrom="paragraph">
                  <wp:posOffset>396875</wp:posOffset>
                </wp:positionV>
                <wp:extent cx="7772400" cy="52101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7772400" cy="52101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E78" w:rsidRPr="0044102F" w:rsidRDefault="00E17E78">
                            <w:pPr>
                              <w:rPr>
                                <w:rFonts w:ascii="Tempus Sans ITC" w:hAnsi="Tempus Sans ITC"/>
                                <w:color w:val="F79646" w:themeColor="accent6"/>
                                <w:sz w:val="56"/>
                                <w:szCs w:val="56"/>
                              </w:rPr>
                            </w:pPr>
                            <w:r>
                              <w:rPr>
                                <w:rFonts w:ascii="Tempus Sans ITC" w:hAnsi="Tempus Sans ITC"/>
                                <w:color w:val="FFC000"/>
                                <w:sz w:val="56"/>
                                <w:szCs w:val="56"/>
                              </w:rPr>
                              <w:t xml:space="preserve">     </w:t>
                            </w:r>
                            <w:r w:rsidR="0044102F">
                              <w:rPr>
                                <w:rFonts w:ascii="Tempus Sans ITC" w:hAnsi="Tempus Sans ITC"/>
                                <w:color w:val="FFC000"/>
                                <w:sz w:val="56"/>
                                <w:szCs w:val="56"/>
                              </w:rPr>
                              <w:t xml:space="preserve">      </w:t>
                            </w:r>
                            <w:r>
                              <w:rPr>
                                <w:rFonts w:ascii="Tempus Sans ITC" w:hAnsi="Tempus Sans ITC"/>
                                <w:color w:val="FFC000"/>
                                <w:sz w:val="56"/>
                                <w:szCs w:val="56"/>
                              </w:rPr>
                              <w:t xml:space="preserve"> </w:t>
                            </w:r>
                            <w:r w:rsidRPr="0044102F">
                              <w:rPr>
                                <w:rFonts w:ascii="Tempus Sans ITC" w:hAnsi="Tempus Sans ITC"/>
                                <w:color w:val="F79646" w:themeColor="accent6"/>
                                <w:sz w:val="56"/>
                                <w:szCs w:val="56"/>
                              </w:rPr>
                              <w:t xml:space="preserve">  </w:t>
                            </w:r>
                            <w:proofErr w:type="gramStart"/>
                            <w:r w:rsidRPr="0044102F">
                              <w:rPr>
                                <w:rFonts w:ascii="Tempus Sans ITC" w:hAnsi="Tempus Sans ITC"/>
                                <w:color w:val="F79646" w:themeColor="accent6"/>
                                <w:sz w:val="56"/>
                                <w:szCs w:val="56"/>
                              </w:rPr>
                              <w:t>to</w:t>
                            </w:r>
                            <w:proofErr w:type="gramEnd"/>
                            <w:r w:rsidRPr="0044102F">
                              <w:rPr>
                                <w:rFonts w:ascii="Tempus Sans ITC" w:hAnsi="Tempus Sans ITC"/>
                                <w:color w:val="F79646" w:themeColor="accent6"/>
                                <w:sz w:val="56"/>
                                <w:szCs w:val="56"/>
                              </w:rPr>
                              <w:t xml:space="preserve"> share at your Seder.</w:t>
                            </w:r>
                          </w:p>
                          <w:p w:rsidR="0044102F" w:rsidRPr="0044102F" w:rsidRDefault="00E17E78">
                            <w:pPr>
                              <w:rPr>
                                <w:rFonts w:ascii="Tempus Sans ITC" w:hAnsi="Tempus Sans ITC"/>
                                <w:color w:val="F79646" w:themeColor="accent6"/>
                                <w:sz w:val="56"/>
                                <w:szCs w:val="56"/>
                              </w:rPr>
                            </w:pPr>
                            <w:r w:rsidRPr="0044102F">
                              <w:rPr>
                                <w:rFonts w:ascii="Tempus Sans ITC" w:hAnsi="Tempus Sans ITC"/>
                                <w:color w:val="F79646" w:themeColor="accent6"/>
                                <w:sz w:val="56"/>
                                <w:szCs w:val="56"/>
                              </w:rPr>
                              <w:t xml:space="preserve">                   </w:t>
                            </w:r>
                          </w:p>
                          <w:p w:rsidR="00E17E78" w:rsidRPr="0044102F" w:rsidRDefault="0044102F">
                            <w:pPr>
                              <w:rPr>
                                <w:rFonts w:ascii="Tempus Sans ITC" w:hAnsi="Tempus Sans ITC"/>
                                <w:color w:val="F79646" w:themeColor="accent6"/>
                                <w:sz w:val="56"/>
                                <w:szCs w:val="56"/>
                              </w:rPr>
                            </w:pPr>
                            <w:r w:rsidRPr="0044102F">
                              <w:rPr>
                                <w:rFonts w:ascii="Tempus Sans ITC" w:hAnsi="Tempus Sans ITC"/>
                                <w:color w:val="F79646" w:themeColor="accent6"/>
                                <w:sz w:val="56"/>
                                <w:szCs w:val="56"/>
                              </w:rPr>
                              <w:t xml:space="preserve">                        </w:t>
                            </w:r>
                            <w:r w:rsidR="00E17E78" w:rsidRPr="0044102F">
                              <w:rPr>
                                <w:rFonts w:ascii="Tempus Sans ITC" w:hAnsi="Tempus Sans ITC"/>
                                <w:color w:val="F79646" w:themeColor="accent6"/>
                                <w:sz w:val="56"/>
                                <w:szCs w:val="56"/>
                              </w:rPr>
                              <w:t>Brought to you by</w:t>
                            </w:r>
                          </w:p>
                          <w:p w:rsidR="00E17E78" w:rsidRPr="0044102F" w:rsidRDefault="00173EA6">
                            <w:pPr>
                              <w:rPr>
                                <w:rFonts w:ascii="Tempus Sans ITC" w:hAnsi="Tempus Sans ITC"/>
                                <w:color w:val="F79646" w:themeColor="accent6"/>
                                <w:sz w:val="56"/>
                                <w:szCs w:val="56"/>
                              </w:rPr>
                            </w:pPr>
                            <w:r w:rsidRPr="0044102F">
                              <w:rPr>
                                <w:rFonts w:ascii="Tempus Sans ITC" w:hAnsi="Tempus Sans ITC"/>
                                <w:color w:val="F79646" w:themeColor="accent6"/>
                                <w:sz w:val="56"/>
                                <w:szCs w:val="56"/>
                              </w:rPr>
                              <w:t xml:space="preserve">               LONG ISLAND TORAH NETWORK</w:t>
                            </w:r>
                          </w:p>
                          <w:p w:rsidR="00173EA6" w:rsidRPr="0044102F" w:rsidRDefault="00255B0E" w:rsidP="00173EA6">
                            <w:pPr>
                              <w:jc w:val="center"/>
                              <w:rPr>
                                <w:rFonts w:ascii="Tempus Sans ITC" w:hAnsi="Tempus Sans ITC"/>
                                <w:color w:val="F79646" w:themeColor="accent6"/>
                                <w:sz w:val="24"/>
                                <w:szCs w:val="24"/>
                              </w:rPr>
                            </w:pPr>
                            <w:hyperlink r:id="rId8" w:history="1">
                              <w:r w:rsidR="00173EA6" w:rsidRPr="0044102F">
                                <w:rPr>
                                  <w:rStyle w:val="Hyperlink"/>
                                  <w:rFonts w:ascii="Tempus Sans ITC" w:hAnsi="Tempus Sans ITC"/>
                                  <w:color w:val="F79646" w:themeColor="accent6"/>
                                  <w:sz w:val="24"/>
                                  <w:szCs w:val="24"/>
                                </w:rPr>
                                <w:t>www.longislandtorah.org</w:t>
                              </w:r>
                            </w:hyperlink>
                            <w:r w:rsidR="00173EA6" w:rsidRPr="0044102F">
                              <w:rPr>
                                <w:rFonts w:ascii="Tempus Sans ITC" w:hAnsi="Tempus Sans ITC"/>
                                <w:color w:val="F79646" w:themeColor="accent6"/>
                                <w:sz w:val="24"/>
                                <w:szCs w:val="24"/>
                              </w:rPr>
                              <w:t xml:space="preserve"> (516) 778 - 7895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left:0;text-align:left;margin-left:-72.75pt;margin-top:31.25pt;width:612pt;height:41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" fillcolor="black [3213]" strokeweight=".5pt">
                <v:textbox>
                  <w:txbxContent>
                    <w:p w:rsidR="00E17E78" w:rsidRPr="0044102F" w:rsidRDefault="00E17E78">
                      <w:pPr>
                        <w:rPr>
                          <w:rFonts w:ascii="Tempus Sans ITC" w:hAnsi="Tempus Sans ITC"/>
                          <w:color w:val="F79646" w:themeColor="accent6"/>
                          <w:sz w:val="56"/>
                          <w:szCs w:val="56"/>
                        </w:rPr>
                      </w:pPr>
                      <w:r>
                        <w:rPr>
                          <w:rFonts w:ascii="Tempus Sans ITC" w:hAnsi="Tempus Sans ITC"/>
                          <w:color w:val="FFC000"/>
                          <w:sz w:val="56"/>
                          <w:szCs w:val="56"/>
                        </w:rPr>
                        <w:t xml:space="preserve">     </w:t>
                      </w:r>
                      <w:r w:rsidR="0044102F">
                        <w:rPr>
                          <w:rFonts w:ascii="Tempus Sans ITC" w:hAnsi="Tempus Sans ITC"/>
                          <w:color w:val="FFC000"/>
                          <w:sz w:val="56"/>
                          <w:szCs w:val="56"/>
                        </w:rPr>
                        <w:t xml:space="preserve">      </w:t>
                      </w:r>
                      <w:r>
                        <w:rPr>
                          <w:rFonts w:ascii="Tempus Sans ITC" w:hAnsi="Tempus Sans ITC"/>
                          <w:color w:val="FFC000"/>
                          <w:sz w:val="56"/>
                          <w:szCs w:val="56"/>
                        </w:rPr>
                        <w:t xml:space="preserve"> </w:t>
                      </w:r>
                      <w:r w:rsidRPr="0044102F">
                        <w:rPr>
                          <w:rFonts w:ascii="Tempus Sans ITC" w:hAnsi="Tempus Sans ITC"/>
                          <w:color w:val="F79646" w:themeColor="accent6"/>
                          <w:sz w:val="56"/>
                          <w:szCs w:val="56"/>
                        </w:rPr>
                        <w:t xml:space="preserve">  </w:t>
                      </w:r>
                      <w:proofErr w:type="gramStart"/>
                      <w:r w:rsidRPr="0044102F">
                        <w:rPr>
                          <w:rFonts w:ascii="Tempus Sans ITC" w:hAnsi="Tempus Sans ITC"/>
                          <w:color w:val="F79646" w:themeColor="accent6"/>
                          <w:sz w:val="56"/>
                          <w:szCs w:val="56"/>
                        </w:rPr>
                        <w:t>to</w:t>
                      </w:r>
                      <w:proofErr w:type="gramEnd"/>
                      <w:r w:rsidRPr="0044102F">
                        <w:rPr>
                          <w:rFonts w:ascii="Tempus Sans ITC" w:hAnsi="Tempus Sans ITC"/>
                          <w:color w:val="F79646" w:themeColor="accent6"/>
                          <w:sz w:val="56"/>
                          <w:szCs w:val="56"/>
                        </w:rPr>
                        <w:t xml:space="preserve"> share at your Seder.</w:t>
                      </w:r>
                    </w:p>
                    <w:p w:rsidR="0044102F" w:rsidRPr="0044102F" w:rsidRDefault="00E17E78">
                      <w:pPr>
                        <w:rPr>
                          <w:rFonts w:ascii="Tempus Sans ITC" w:hAnsi="Tempus Sans ITC"/>
                          <w:color w:val="F79646" w:themeColor="accent6"/>
                          <w:sz w:val="56"/>
                          <w:szCs w:val="56"/>
                        </w:rPr>
                      </w:pPr>
                      <w:r w:rsidRPr="0044102F">
                        <w:rPr>
                          <w:rFonts w:ascii="Tempus Sans ITC" w:hAnsi="Tempus Sans ITC"/>
                          <w:color w:val="F79646" w:themeColor="accent6"/>
                          <w:sz w:val="56"/>
                          <w:szCs w:val="56"/>
                        </w:rPr>
                        <w:t xml:space="preserve">                   </w:t>
                      </w:r>
                    </w:p>
                    <w:p w:rsidR="00E17E78" w:rsidRPr="0044102F" w:rsidRDefault="0044102F">
                      <w:pPr>
                        <w:rPr>
                          <w:rFonts w:ascii="Tempus Sans ITC" w:hAnsi="Tempus Sans ITC"/>
                          <w:color w:val="F79646" w:themeColor="accent6"/>
                          <w:sz w:val="56"/>
                          <w:szCs w:val="56"/>
                        </w:rPr>
                      </w:pPr>
                      <w:r w:rsidRPr="0044102F">
                        <w:rPr>
                          <w:rFonts w:ascii="Tempus Sans ITC" w:hAnsi="Tempus Sans ITC"/>
                          <w:color w:val="F79646" w:themeColor="accent6"/>
                          <w:sz w:val="56"/>
                          <w:szCs w:val="56"/>
                        </w:rPr>
                        <w:t xml:space="preserve">                        </w:t>
                      </w:r>
                      <w:r w:rsidR="00E17E78" w:rsidRPr="0044102F">
                        <w:rPr>
                          <w:rFonts w:ascii="Tempus Sans ITC" w:hAnsi="Tempus Sans ITC"/>
                          <w:color w:val="F79646" w:themeColor="accent6"/>
                          <w:sz w:val="56"/>
                          <w:szCs w:val="56"/>
                        </w:rPr>
                        <w:t>Brought to you by</w:t>
                      </w:r>
                    </w:p>
                    <w:p w:rsidR="00E17E78" w:rsidRPr="0044102F" w:rsidRDefault="00173EA6">
                      <w:pPr>
                        <w:rPr>
                          <w:rFonts w:ascii="Tempus Sans ITC" w:hAnsi="Tempus Sans ITC"/>
                          <w:color w:val="F79646" w:themeColor="accent6"/>
                          <w:sz w:val="56"/>
                          <w:szCs w:val="56"/>
                        </w:rPr>
                      </w:pPr>
                      <w:r w:rsidRPr="0044102F">
                        <w:rPr>
                          <w:rFonts w:ascii="Tempus Sans ITC" w:hAnsi="Tempus Sans ITC"/>
                          <w:color w:val="F79646" w:themeColor="accent6"/>
                          <w:sz w:val="56"/>
                          <w:szCs w:val="56"/>
                        </w:rPr>
                        <w:t xml:space="preserve">               LONG ISLAND TORAH NETWORK</w:t>
                      </w:r>
                    </w:p>
                    <w:p w:rsidR="00173EA6" w:rsidRPr="0044102F" w:rsidRDefault="00173EA6" w:rsidP="00173EA6">
                      <w:pPr>
                        <w:jc w:val="center"/>
                        <w:rPr>
                          <w:rFonts w:ascii="Tempus Sans ITC" w:hAnsi="Tempus Sans ITC"/>
                          <w:color w:val="F79646" w:themeColor="accent6"/>
                          <w:sz w:val="24"/>
                          <w:szCs w:val="24"/>
                        </w:rPr>
                      </w:pPr>
                      <w:hyperlink r:id="rId9" w:history="1">
                        <w:r w:rsidRPr="0044102F">
                          <w:rPr>
                            <w:rStyle w:val="Hyperlink"/>
                            <w:rFonts w:ascii="Tempus Sans ITC" w:hAnsi="Tempus Sans ITC"/>
                            <w:color w:val="F79646" w:themeColor="accent6"/>
                            <w:sz w:val="24"/>
                            <w:szCs w:val="24"/>
                          </w:rPr>
                          <w:t>www.longislandtorah.org</w:t>
                        </w:r>
                      </w:hyperlink>
                      <w:r w:rsidRPr="0044102F">
                        <w:rPr>
                          <w:rFonts w:ascii="Tempus Sans ITC" w:hAnsi="Tempus Sans ITC"/>
                          <w:color w:val="F79646" w:themeColor="accent6"/>
                          <w:sz w:val="24"/>
                          <w:szCs w:val="24"/>
                        </w:rPr>
                        <w:t xml:space="preserve"> (516) 778 - 7895</w:t>
                      </w:r>
                    </w:p>
                  </w:txbxContent>
                </v:textbox>
              </v:shape>
            </w:pict>
          </mc:Fallback>
        </mc:AlternateContent>
      </w: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E17E78" w:rsidP="00703109">
      <w:pPr>
        <w:spacing w:line="240" w:lineRule="auto"/>
        <w:jc w:val="center"/>
        <w:rPr>
          <w:rFonts w:ascii="Arabic Typesetting" w:hAnsi="Arabic Typesetting" w:cs="Arabic Typesetting"/>
          <w:b/>
          <w:sz w:val="52"/>
          <w:szCs w:val="52"/>
        </w:rPr>
      </w:pPr>
    </w:p>
    <w:p w:rsidR="00E17E78" w:rsidRDefault="00173EA6" w:rsidP="00703109">
      <w:pPr>
        <w:spacing w:line="240" w:lineRule="auto"/>
        <w:jc w:val="center"/>
        <w:rPr>
          <w:rFonts w:ascii="Arabic Typesetting" w:hAnsi="Arabic Typesetting" w:cs="Arabic Typesetting"/>
          <w:b/>
          <w:sz w:val="52"/>
          <w:szCs w:val="52"/>
        </w:rPr>
      </w:pPr>
      <w:r>
        <w:rPr>
          <w:rFonts w:ascii="Arabic Typesetting" w:hAnsi="Arabic Typesetting" w:cs="Arabic Typesetting"/>
          <w:b/>
          <w:noProof/>
          <w:sz w:val="52"/>
          <w:szCs w:val="52"/>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142875</wp:posOffset>
                </wp:positionV>
                <wp:extent cx="3248025" cy="16859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248025" cy="16859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3EA6" w:rsidRDefault="00173EA6">
                            <w:r>
                              <w:rPr>
                                <w:noProof/>
                              </w:rPr>
                              <w:drawing>
                                <wp:inline distT="0" distB="0" distL="0" distR="0">
                                  <wp:extent cx="3058795" cy="12109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1).png"/>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58795" cy="1210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left:0;text-align:left;margin-left:63pt;margin-top:11.25pt;width:255.75pt;height:13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" fillcolor="black [3213]" strokeweight=".5pt">
                <v:textbox>
                  <w:txbxContent>
                    <w:p w:rsidR="00173EA6" w:rsidRDefault="00173EA6">
                      <w:r>
                        <w:rPr>
                          <w:noProof/>
                        </w:rPr>
                        <w:drawing>
                          <wp:inline distT="0" distB="0" distL="0" distR="0">
                            <wp:extent cx="3058795" cy="12109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1).png"/>
                                    <pic:cNvPicPr/>
                                  </pic:nvPicPr>
                                  <pic:blipFill>
                                    <a:blip r:embed="rId1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58795" cy="1210945"/>
                                    </a:xfrm>
                                    <a:prstGeom prst="rect">
                                      <a:avLst/>
                                    </a:prstGeom>
                                  </pic:spPr>
                                </pic:pic>
                              </a:graphicData>
                            </a:graphic>
                          </wp:inline>
                        </w:drawing>
                      </w:r>
                    </w:p>
                  </w:txbxContent>
                </v:textbox>
              </v:shape>
            </w:pict>
          </mc:Fallback>
        </mc:AlternateContent>
      </w:r>
      <w:r w:rsidR="0044102F">
        <w:rPr>
          <w:rFonts w:ascii="Arabic Typesetting" w:hAnsi="Arabic Typesetting" w:cs="Arabic Typesetting"/>
          <w:b/>
          <w:sz w:val="52"/>
          <w:szCs w:val="52"/>
        </w:rPr>
        <w:t xml:space="preserve">  </w:t>
      </w:r>
    </w:p>
    <w:p w:rsidR="00E17E78" w:rsidRDefault="0044102F" w:rsidP="00703109">
      <w:pPr>
        <w:spacing w:line="240" w:lineRule="auto"/>
        <w:jc w:val="center"/>
        <w:rPr>
          <w:rFonts w:ascii="Arabic Typesetting" w:hAnsi="Arabic Typesetting" w:cs="Arabic Typesetting"/>
          <w:b/>
          <w:sz w:val="52"/>
          <w:szCs w:val="52"/>
        </w:rPr>
      </w:pPr>
      <w:r>
        <w:rPr>
          <w:rFonts w:ascii="Arabic Typesetting" w:hAnsi="Arabic Typesetting" w:cs="Arabic Typesetting"/>
          <w:b/>
          <w:sz w:val="52"/>
          <w:szCs w:val="52"/>
        </w:rPr>
        <w:t xml:space="preserve"> </w:t>
      </w:r>
    </w:p>
    <w:p w:rsidR="006F6D36" w:rsidRPr="00E235BB" w:rsidRDefault="006F6D36" w:rsidP="00703109">
      <w:pPr>
        <w:spacing w:line="240" w:lineRule="auto"/>
        <w:jc w:val="center"/>
        <w:rPr>
          <w:rFonts w:ascii="Arabic Typesetting" w:hAnsi="Arabic Typesetting" w:cs="Arabic Typesetting"/>
          <w:b/>
          <w:sz w:val="52"/>
          <w:szCs w:val="52"/>
        </w:rPr>
      </w:pPr>
      <w:r w:rsidRPr="00E235BB">
        <w:rPr>
          <w:rFonts w:ascii="Arabic Typesetting" w:hAnsi="Arabic Typesetting" w:cs="Arabic Typesetting"/>
          <w:b/>
          <w:sz w:val="52"/>
          <w:szCs w:val="52"/>
        </w:rPr>
        <w:lastRenderedPageBreak/>
        <w:t>WHAT IS FREEDOM?</w:t>
      </w:r>
    </w:p>
    <w:p w:rsidR="00355082" w:rsidRPr="00E235BB" w:rsidRDefault="00C02278" w:rsidP="00E235BB">
      <w:pPr>
        <w:pStyle w:val="ListParagraph"/>
        <w:numPr>
          <w:ilvl w:val="0"/>
          <w:numId w:val="3"/>
        </w:numPr>
        <w:spacing w:line="240" w:lineRule="auto"/>
        <w:rPr>
          <w:rFonts w:ascii="Times New Roman" w:hAnsi="Times New Roman" w:cs="Times New Roman"/>
          <w:sz w:val="24"/>
          <w:szCs w:val="24"/>
        </w:rPr>
      </w:pPr>
      <w:r w:rsidRPr="00E235BB">
        <w:rPr>
          <w:rFonts w:ascii="Times New Roman" w:hAnsi="Times New Roman" w:cs="Times New Roman"/>
          <w:sz w:val="24"/>
          <w:szCs w:val="24"/>
        </w:rPr>
        <w:t>And you shall tell your son on that day, saying, “</w:t>
      </w:r>
      <w:r w:rsidR="006F6D36" w:rsidRPr="00E235BB">
        <w:rPr>
          <w:rFonts w:ascii="Times New Roman" w:hAnsi="Times New Roman" w:cs="Times New Roman"/>
          <w:b/>
          <w:sz w:val="24"/>
          <w:szCs w:val="24"/>
        </w:rPr>
        <w:t>Because</w:t>
      </w:r>
      <w:r w:rsidR="006F6D36" w:rsidRPr="00E235BB">
        <w:rPr>
          <w:rFonts w:ascii="Times New Roman" w:hAnsi="Times New Roman" w:cs="Times New Roman"/>
          <w:sz w:val="24"/>
          <w:szCs w:val="24"/>
        </w:rPr>
        <w:t xml:space="preserve"> of </w:t>
      </w:r>
      <w:r w:rsidRPr="00E235BB">
        <w:rPr>
          <w:rFonts w:ascii="Times New Roman" w:hAnsi="Times New Roman" w:cs="Times New Roman"/>
          <w:sz w:val="24"/>
          <w:szCs w:val="24"/>
        </w:rPr>
        <w:t>this G-d acted on my behalf when I left Egypt.”</w:t>
      </w:r>
    </w:p>
    <w:p w:rsidR="006F6D36" w:rsidRPr="009C076C" w:rsidRDefault="006F6D36"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 xml:space="preserve">[Exodus 13:8; </w:t>
      </w:r>
      <w:proofErr w:type="spellStart"/>
      <w:r w:rsidRPr="009C076C">
        <w:rPr>
          <w:rFonts w:ascii="Times New Roman" w:hAnsi="Times New Roman" w:cs="Times New Roman"/>
          <w:sz w:val="18"/>
          <w:szCs w:val="18"/>
        </w:rPr>
        <w:t>Haggadah</w:t>
      </w:r>
      <w:proofErr w:type="spellEnd"/>
      <w:r w:rsidRPr="009C076C">
        <w:rPr>
          <w:rFonts w:ascii="Times New Roman" w:hAnsi="Times New Roman" w:cs="Times New Roman"/>
          <w:sz w:val="18"/>
          <w:szCs w:val="18"/>
        </w:rPr>
        <w:t>, the Four Sons]</w:t>
      </w:r>
    </w:p>
    <w:p w:rsidR="009F32AF" w:rsidRPr="00703109" w:rsidRDefault="00C02278" w:rsidP="00E235BB">
      <w:pPr>
        <w:spacing w:line="240" w:lineRule="auto"/>
        <w:ind w:firstLine="720"/>
        <w:rPr>
          <w:rFonts w:ascii="Times New Roman" w:hAnsi="Times New Roman" w:cs="Times New Roman"/>
          <w:sz w:val="24"/>
          <w:szCs w:val="24"/>
        </w:rPr>
      </w:pPr>
      <w:proofErr w:type="gramStart"/>
      <w:r w:rsidRPr="00703109">
        <w:rPr>
          <w:rFonts w:ascii="Times New Roman" w:hAnsi="Times New Roman" w:cs="Times New Roman"/>
          <w:sz w:val="24"/>
          <w:szCs w:val="24"/>
        </w:rPr>
        <w:t>“</w:t>
      </w:r>
      <w:r w:rsidR="006F6D36" w:rsidRPr="00703109">
        <w:rPr>
          <w:rFonts w:ascii="Times New Roman" w:hAnsi="Times New Roman" w:cs="Times New Roman"/>
          <w:b/>
          <w:sz w:val="24"/>
          <w:szCs w:val="24"/>
        </w:rPr>
        <w:t>Because</w:t>
      </w:r>
      <w:r w:rsidR="006F6D36" w:rsidRPr="00703109">
        <w:rPr>
          <w:rFonts w:ascii="Times New Roman" w:hAnsi="Times New Roman" w:cs="Times New Roman"/>
          <w:sz w:val="24"/>
          <w:szCs w:val="24"/>
        </w:rPr>
        <w:t xml:space="preserve"> </w:t>
      </w:r>
      <w:r w:rsidRPr="00703109">
        <w:rPr>
          <w:rFonts w:ascii="Times New Roman" w:hAnsi="Times New Roman" w:cs="Times New Roman"/>
          <w:sz w:val="24"/>
          <w:szCs w:val="24"/>
        </w:rPr>
        <w:t xml:space="preserve">I </w:t>
      </w:r>
      <w:r w:rsidR="006F6D36" w:rsidRPr="00703109">
        <w:rPr>
          <w:rFonts w:ascii="Times New Roman" w:hAnsi="Times New Roman" w:cs="Times New Roman"/>
          <w:sz w:val="24"/>
          <w:szCs w:val="24"/>
        </w:rPr>
        <w:t xml:space="preserve">will </w:t>
      </w:r>
      <w:r w:rsidRPr="00703109">
        <w:rPr>
          <w:rFonts w:ascii="Times New Roman" w:hAnsi="Times New Roman" w:cs="Times New Roman"/>
          <w:sz w:val="24"/>
          <w:szCs w:val="24"/>
        </w:rPr>
        <w:t xml:space="preserve">fulfill </w:t>
      </w:r>
      <w:r w:rsidR="00F77F7A" w:rsidRPr="00703109">
        <w:rPr>
          <w:rFonts w:ascii="Times New Roman" w:hAnsi="Times New Roman" w:cs="Times New Roman"/>
          <w:sz w:val="24"/>
          <w:szCs w:val="24"/>
        </w:rPr>
        <w:t>H</w:t>
      </w:r>
      <w:r w:rsidRPr="00703109">
        <w:rPr>
          <w:rFonts w:ascii="Times New Roman" w:hAnsi="Times New Roman" w:cs="Times New Roman"/>
          <w:sz w:val="24"/>
          <w:szCs w:val="24"/>
        </w:rPr>
        <w:t xml:space="preserve">is commandments, such as Pesach, Matzah and </w:t>
      </w:r>
      <w:proofErr w:type="spellStart"/>
      <w:r w:rsidRPr="00703109">
        <w:rPr>
          <w:rFonts w:ascii="Times New Roman" w:hAnsi="Times New Roman" w:cs="Times New Roman"/>
          <w:sz w:val="24"/>
          <w:szCs w:val="24"/>
        </w:rPr>
        <w:t>Maror</w:t>
      </w:r>
      <w:proofErr w:type="spellEnd"/>
      <w:r w:rsidRPr="00703109">
        <w:rPr>
          <w:rFonts w:ascii="Times New Roman" w:hAnsi="Times New Roman" w:cs="Times New Roman"/>
          <w:sz w:val="24"/>
          <w:szCs w:val="24"/>
        </w:rPr>
        <w:t>.”</w:t>
      </w:r>
      <w:proofErr w:type="gramEnd"/>
      <w:r w:rsidRPr="00703109">
        <w:rPr>
          <w:rFonts w:ascii="Times New Roman" w:hAnsi="Times New Roman" w:cs="Times New Roman"/>
          <w:sz w:val="24"/>
          <w:szCs w:val="24"/>
        </w:rPr>
        <w:t xml:space="preserve"> </w:t>
      </w:r>
    </w:p>
    <w:p w:rsidR="00C02278" w:rsidRPr="009C076C" w:rsidRDefault="00C02278"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w:t>
      </w:r>
      <w:proofErr w:type="spellStart"/>
      <w:r w:rsidRPr="009C076C">
        <w:rPr>
          <w:rFonts w:ascii="Times New Roman" w:hAnsi="Times New Roman" w:cs="Times New Roman"/>
          <w:sz w:val="18"/>
          <w:szCs w:val="18"/>
        </w:rPr>
        <w:t>Rashi</w:t>
      </w:r>
      <w:proofErr w:type="spellEnd"/>
      <w:r w:rsidR="0092169B">
        <w:rPr>
          <w:rFonts w:ascii="Times New Roman" w:hAnsi="Times New Roman" w:cs="Times New Roman"/>
          <w:sz w:val="18"/>
          <w:szCs w:val="18"/>
        </w:rPr>
        <w:t xml:space="preserve"> – 10</w:t>
      </w:r>
      <w:r w:rsidR="0092169B" w:rsidRPr="0092169B">
        <w:rPr>
          <w:rFonts w:ascii="Times New Roman" w:hAnsi="Times New Roman" w:cs="Times New Roman"/>
          <w:sz w:val="18"/>
          <w:szCs w:val="18"/>
          <w:vertAlign w:val="superscript"/>
        </w:rPr>
        <w:t>th</w:t>
      </w:r>
      <w:r w:rsidR="0092169B">
        <w:rPr>
          <w:rFonts w:ascii="Times New Roman" w:hAnsi="Times New Roman" w:cs="Times New Roman"/>
          <w:sz w:val="18"/>
          <w:szCs w:val="18"/>
        </w:rPr>
        <w:t xml:space="preserve"> Century</w:t>
      </w:r>
      <w:r w:rsidRPr="009C076C">
        <w:rPr>
          <w:rFonts w:ascii="Times New Roman" w:hAnsi="Times New Roman" w:cs="Times New Roman"/>
          <w:sz w:val="18"/>
          <w:szCs w:val="18"/>
        </w:rPr>
        <w:t>]</w:t>
      </w:r>
    </w:p>
    <w:p w:rsidR="006F6D36" w:rsidRDefault="009F32AF" w:rsidP="00703109">
      <w:pPr>
        <w:pStyle w:val="ListParagraph"/>
        <w:numPr>
          <w:ilvl w:val="0"/>
          <w:numId w:val="2"/>
        </w:numPr>
        <w:spacing w:line="240" w:lineRule="auto"/>
        <w:rPr>
          <w:rFonts w:ascii="Times New Roman" w:hAnsi="Times New Roman" w:cs="Times New Roman"/>
          <w:sz w:val="24"/>
          <w:szCs w:val="24"/>
        </w:rPr>
      </w:pPr>
      <w:r w:rsidRPr="009E7EDE">
        <w:rPr>
          <w:rFonts w:ascii="Times New Roman" w:hAnsi="Times New Roman" w:cs="Times New Roman"/>
          <w:sz w:val="24"/>
          <w:szCs w:val="24"/>
        </w:rPr>
        <w:t xml:space="preserve">Read </w:t>
      </w:r>
      <w:proofErr w:type="spellStart"/>
      <w:r w:rsidRPr="009E7EDE">
        <w:rPr>
          <w:rFonts w:ascii="Times New Roman" w:hAnsi="Times New Roman" w:cs="Times New Roman"/>
          <w:sz w:val="24"/>
          <w:szCs w:val="24"/>
        </w:rPr>
        <w:t>Rashi’s</w:t>
      </w:r>
      <w:proofErr w:type="spellEnd"/>
      <w:r w:rsidRPr="009E7EDE">
        <w:rPr>
          <w:rFonts w:ascii="Times New Roman" w:hAnsi="Times New Roman" w:cs="Times New Roman"/>
          <w:sz w:val="24"/>
          <w:szCs w:val="24"/>
        </w:rPr>
        <w:t xml:space="preserve"> words carefully. Wh</w:t>
      </w:r>
      <w:r w:rsidR="009E7EDE">
        <w:rPr>
          <w:rFonts w:ascii="Times New Roman" w:hAnsi="Times New Roman" w:cs="Times New Roman"/>
          <w:sz w:val="24"/>
          <w:szCs w:val="24"/>
        </w:rPr>
        <w:t>ich</w:t>
      </w:r>
      <w:r w:rsidRPr="009E7EDE">
        <w:rPr>
          <w:rFonts w:ascii="Times New Roman" w:hAnsi="Times New Roman" w:cs="Times New Roman"/>
          <w:sz w:val="24"/>
          <w:szCs w:val="24"/>
        </w:rPr>
        <w:t xml:space="preserve"> is the </w:t>
      </w:r>
      <w:r w:rsidR="006F6D36" w:rsidRPr="009E7EDE">
        <w:rPr>
          <w:rFonts w:ascii="Times New Roman" w:hAnsi="Times New Roman" w:cs="Times New Roman"/>
          <w:sz w:val="24"/>
          <w:szCs w:val="24"/>
        </w:rPr>
        <w:t>cause</w:t>
      </w:r>
      <w:r w:rsidRPr="009E7EDE">
        <w:rPr>
          <w:rFonts w:ascii="Times New Roman" w:hAnsi="Times New Roman" w:cs="Times New Roman"/>
          <w:sz w:val="24"/>
          <w:szCs w:val="24"/>
        </w:rPr>
        <w:t>, and wh</w:t>
      </w:r>
      <w:r w:rsidR="009E7EDE">
        <w:rPr>
          <w:rFonts w:ascii="Times New Roman" w:hAnsi="Times New Roman" w:cs="Times New Roman"/>
          <w:sz w:val="24"/>
          <w:szCs w:val="24"/>
        </w:rPr>
        <w:t>ich</w:t>
      </w:r>
      <w:r w:rsidRPr="009E7EDE">
        <w:rPr>
          <w:rFonts w:ascii="Times New Roman" w:hAnsi="Times New Roman" w:cs="Times New Roman"/>
          <w:sz w:val="24"/>
          <w:szCs w:val="24"/>
        </w:rPr>
        <w:t xml:space="preserve"> is the </w:t>
      </w:r>
      <w:r w:rsidR="006F6D36" w:rsidRPr="009E7EDE">
        <w:rPr>
          <w:rFonts w:ascii="Times New Roman" w:hAnsi="Times New Roman" w:cs="Times New Roman"/>
          <w:sz w:val="24"/>
          <w:szCs w:val="24"/>
        </w:rPr>
        <w:t>effect</w:t>
      </w:r>
      <w:r w:rsidR="00C02278" w:rsidRPr="009E7EDE">
        <w:rPr>
          <w:rFonts w:ascii="Times New Roman" w:hAnsi="Times New Roman" w:cs="Times New Roman"/>
          <w:sz w:val="24"/>
          <w:szCs w:val="24"/>
        </w:rPr>
        <w:t>?</w:t>
      </w:r>
    </w:p>
    <w:p w:rsidR="009E7EDE" w:rsidRPr="009E7EDE" w:rsidRDefault="009E7EDE" w:rsidP="009E7EDE">
      <w:pPr>
        <w:pStyle w:val="ListParagraph"/>
        <w:spacing w:line="240" w:lineRule="auto"/>
        <w:ind w:left="1080"/>
        <w:rPr>
          <w:rFonts w:ascii="Times New Roman" w:hAnsi="Times New Roman" w:cs="Times New Roman"/>
          <w:sz w:val="24"/>
          <w:szCs w:val="24"/>
        </w:rPr>
      </w:pPr>
    </w:p>
    <w:p w:rsidR="00F77F7A" w:rsidRPr="00E235BB" w:rsidRDefault="00C02278" w:rsidP="00E235BB">
      <w:pPr>
        <w:pStyle w:val="ListParagraph"/>
        <w:numPr>
          <w:ilvl w:val="0"/>
          <w:numId w:val="3"/>
        </w:numPr>
        <w:spacing w:line="240" w:lineRule="auto"/>
        <w:rPr>
          <w:rFonts w:ascii="Times New Roman" w:hAnsi="Times New Roman" w:cs="Times New Roman"/>
          <w:sz w:val="24"/>
          <w:szCs w:val="24"/>
        </w:rPr>
      </w:pPr>
      <w:r w:rsidRPr="00E235BB">
        <w:rPr>
          <w:rFonts w:ascii="Times New Roman" w:hAnsi="Times New Roman" w:cs="Times New Roman"/>
          <w:sz w:val="24"/>
          <w:szCs w:val="24"/>
        </w:rPr>
        <w:t xml:space="preserve">Praise, O servants of G-d; praise the name of G-d! </w:t>
      </w:r>
    </w:p>
    <w:p w:rsidR="00C02278" w:rsidRPr="009C076C" w:rsidRDefault="00C02278"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 xml:space="preserve">[Opening words of </w:t>
      </w:r>
      <w:proofErr w:type="spellStart"/>
      <w:r w:rsidRPr="009C076C">
        <w:rPr>
          <w:rFonts w:ascii="Times New Roman" w:hAnsi="Times New Roman" w:cs="Times New Roman"/>
          <w:sz w:val="18"/>
          <w:szCs w:val="18"/>
        </w:rPr>
        <w:t>Hallel</w:t>
      </w:r>
      <w:proofErr w:type="spellEnd"/>
      <w:r w:rsidRPr="009C076C">
        <w:rPr>
          <w:rFonts w:ascii="Times New Roman" w:hAnsi="Times New Roman" w:cs="Times New Roman"/>
          <w:sz w:val="18"/>
          <w:szCs w:val="18"/>
        </w:rPr>
        <w:t>]</w:t>
      </w:r>
    </w:p>
    <w:p w:rsidR="00C02278" w:rsidRPr="00703109" w:rsidRDefault="00C02278" w:rsidP="00E235BB">
      <w:pPr>
        <w:spacing w:line="240" w:lineRule="auto"/>
        <w:ind w:left="720"/>
        <w:rPr>
          <w:rFonts w:ascii="Times New Roman" w:hAnsi="Times New Roman" w:cs="Times New Roman"/>
          <w:sz w:val="24"/>
          <w:szCs w:val="24"/>
        </w:rPr>
      </w:pPr>
      <w:r w:rsidRPr="00703109">
        <w:rPr>
          <w:rFonts w:ascii="Times New Roman" w:hAnsi="Times New Roman" w:cs="Times New Roman"/>
          <w:sz w:val="24"/>
          <w:szCs w:val="24"/>
        </w:rPr>
        <w:t xml:space="preserve">[Why don’t we say </w:t>
      </w:r>
      <w:proofErr w:type="spellStart"/>
      <w:r w:rsidRPr="00703109">
        <w:rPr>
          <w:rFonts w:ascii="Times New Roman" w:hAnsi="Times New Roman" w:cs="Times New Roman"/>
          <w:sz w:val="24"/>
          <w:szCs w:val="24"/>
        </w:rPr>
        <w:t>Hallel</w:t>
      </w:r>
      <w:proofErr w:type="spellEnd"/>
      <w:r w:rsidRPr="00703109">
        <w:rPr>
          <w:rFonts w:ascii="Times New Roman" w:hAnsi="Times New Roman" w:cs="Times New Roman"/>
          <w:sz w:val="24"/>
          <w:szCs w:val="24"/>
        </w:rPr>
        <w:t xml:space="preserve"> on Purim?]</w:t>
      </w:r>
      <w:r w:rsidR="00E235BB">
        <w:rPr>
          <w:rFonts w:ascii="Times New Roman" w:hAnsi="Times New Roman" w:cs="Times New Roman"/>
          <w:sz w:val="24"/>
          <w:szCs w:val="24"/>
        </w:rPr>
        <w:t xml:space="preserve"> </w:t>
      </w:r>
      <w:proofErr w:type="spellStart"/>
      <w:r w:rsidRPr="00703109">
        <w:rPr>
          <w:rFonts w:ascii="Times New Roman" w:hAnsi="Times New Roman" w:cs="Times New Roman"/>
          <w:sz w:val="24"/>
          <w:szCs w:val="24"/>
        </w:rPr>
        <w:t>Rava</w:t>
      </w:r>
      <w:proofErr w:type="spellEnd"/>
      <w:r w:rsidRPr="00703109">
        <w:rPr>
          <w:rFonts w:ascii="Times New Roman" w:hAnsi="Times New Roman" w:cs="Times New Roman"/>
          <w:sz w:val="24"/>
          <w:szCs w:val="24"/>
        </w:rPr>
        <w:t xml:space="preserve"> said, “[On Passover, we can say] ‘Praise, O servants of G-d’ – and not servants of Pharaoh; but [</w:t>
      </w:r>
      <w:r w:rsidR="006F6D36" w:rsidRPr="00703109">
        <w:rPr>
          <w:rFonts w:ascii="Times New Roman" w:hAnsi="Times New Roman" w:cs="Times New Roman"/>
          <w:sz w:val="24"/>
          <w:szCs w:val="24"/>
        </w:rPr>
        <w:t>in</w:t>
      </w:r>
      <w:r w:rsidRPr="00703109">
        <w:rPr>
          <w:rFonts w:ascii="Times New Roman" w:hAnsi="Times New Roman" w:cs="Times New Roman"/>
          <w:sz w:val="24"/>
          <w:szCs w:val="24"/>
        </w:rPr>
        <w:t xml:space="preserve"> the story of Purim] we </w:t>
      </w:r>
      <w:r w:rsidR="006F6D36" w:rsidRPr="00703109">
        <w:rPr>
          <w:rFonts w:ascii="Times New Roman" w:hAnsi="Times New Roman" w:cs="Times New Roman"/>
          <w:sz w:val="24"/>
          <w:szCs w:val="24"/>
        </w:rPr>
        <w:t xml:space="preserve">remain </w:t>
      </w:r>
      <w:r w:rsidRPr="00703109">
        <w:rPr>
          <w:rFonts w:ascii="Times New Roman" w:hAnsi="Times New Roman" w:cs="Times New Roman"/>
          <w:sz w:val="24"/>
          <w:szCs w:val="24"/>
        </w:rPr>
        <w:t xml:space="preserve">servants of </w:t>
      </w:r>
      <w:proofErr w:type="spellStart"/>
      <w:r w:rsidRPr="00703109">
        <w:rPr>
          <w:rFonts w:ascii="Times New Roman" w:hAnsi="Times New Roman" w:cs="Times New Roman"/>
          <w:sz w:val="24"/>
          <w:szCs w:val="24"/>
        </w:rPr>
        <w:t>Achasverosh</w:t>
      </w:r>
      <w:proofErr w:type="spellEnd"/>
      <w:r w:rsidRPr="00703109">
        <w:rPr>
          <w:rFonts w:ascii="Times New Roman" w:hAnsi="Times New Roman" w:cs="Times New Roman"/>
          <w:sz w:val="24"/>
          <w:szCs w:val="24"/>
        </w:rPr>
        <w:t>!</w:t>
      </w:r>
      <w:r w:rsidR="006F6D36" w:rsidRPr="00703109">
        <w:rPr>
          <w:rFonts w:ascii="Times New Roman" w:hAnsi="Times New Roman" w:cs="Times New Roman"/>
          <w:sz w:val="24"/>
          <w:szCs w:val="24"/>
        </w:rPr>
        <w:t>”</w:t>
      </w:r>
    </w:p>
    <w:p w:rsidR="006F6D36" w:rsidRPr="009C076C" w:rsidRDefault="00F77F7A" w:rsidP="00E235BB">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 xml:space="preserve">[Talmud </w:t>
      </w:r>
      <w:proofErr w:type="spellStart"/>
      <w:r w:rsidR="00C02278" w:rsidRPr="009C076C">
        <w:rPr>
          <w:rFonts w:ascii="Times New Roman" w:hAnsi="Times New Roman" w:cs="Times New Roman"/>
          <w:sz w:val="18"/>
          <w:szCs w:val="18"/>
        </w:rPr>
        <w:t>Megillah</w:t>
      </w:r>
      <w:proofErr w:type="spellEnd"/>
      <w:r w:rsidR="00C02278" w:rsidRPr="009C076C">
        <w:rPr>
          <w:rFonts w:ascii="Times New Roman" w:hAnsi="Times New Roman" w:cs="Times New Roman"/>
          <w:sz w:val="18"/>
          <w:szCs w:val="18"/>
        </w:rPr>
        <w:t xml:space="preserve"> 14a</w:t>
      </w:r>
      <w:r w:rsidRPr="009C076C">
        <w:rPr>
          <w:rFonts w:ascii="Times New Roman" w:hAnsi="Times New Roman" w:cs="Times New Roman"/>
          <w:sz w:val="18"/>
          <w:szCs w:val="18"/>
        </w:rPr>
        <w:t>]</w:t>
      </w:r>
    </w:p>
    <w:p w:rsidR="009E7EDE" w:rsidRDefault="006F6D36" w:rsidP="009E7EDE">
      <w:pPr>
        <w:pStyle w:val="ListParagraph"/>
        <w:numPr>
          <w:ilvl w:val="0"/>
          <w:numId w:val="2"/>
        </w:numPr>
        <w:spacing w:after="0" w:line="240" w:lineRule="auto"/>
        <w:rPr>
          <w:rFonts w:ascii="Times New Roman" w:hAnsi="Times New Roman" w:cs="Times New Roman"/>
          <w:sz w:val="24"/>
          <w:szCs w:val="24"/>
        </w:rPr>
      </w:pPr>
      <w:r w:rsidRPr="009E7EDE">
        <w:rPr>
          <w:rFonts w:ascii="Times New Roman" w:hAnsi="Times New Roman" w:cs="Times New Roman"/>
          <w:sz w:val="24"/>
          <w:szCs w:val="24"/>
        </w:rPr>
        <w:t xml:space="preserve">Freedom is the opposite of slavery. How is a servant of G-d the opposite of a servant of Man? </w:t>
      </w:r>
      <w:r w:rsidR="00C02278" w:rsidRPr="009E7EDE">
        <w:rPr>
          <w:rFonts w:ascii="Times New Roman" w:hAnsi="Times New Roman" w:cs="Times New Roman"/>
          <w:sz w:val="24"/>
          <w:szCs w:val="24"/>
        </w:rPr>
        <w:t xml:space="preserve"> </w:t>
      </w:r>
    </w:p>
    <w:p w:rsidR="009E7EDE" w:rsidRDefault="009E7EDE" w:rsidP="009E7EDE">
      <w:pPr>
        <w:pStyle w:val="ListParagraph"/>
        <w:spacing w:after="0" w:line="240" w:lineRule="auto"/>
        <w:rPr>
          <w:rFonts w:ascii="Times New Roman" w:hAnsi="Times New Roman" w:cs="Times New Roman"/>
          <w:sz w:val="24"/>
          <w:szCs w:val="24"/>
        </w:rPr>
      </w:pPr>
    </w:p>
    <w:p w:rsidR="00703109" w:rsidRPr="009E7EDE" w:rsidRDefault="00703109" w:rsidP="009E7EDE">
      <w:pPr>
        <w:pStyle w:val="ListParagraph"/>
        <w:numPr>
          <w:ilvl w:val="0"/>
          <w:numId w:val="3"/>
        </w:numPr>
        <w:spacing w:after="0" w:line="240" w:lineRule="auto"/>
        <w:rPr>
          <w:rFonts w:ascii="Times New Roman" w:hAnsi="Times New Roman" w:cs="Times New Roman"/>
          <w:sz w:val="24"/>
          <w:szCs w:val="24"/>
        </w:rPr>
      </w:pPr>
      <w:r w:rsidRPr="009E7EDE">
        <w:rPr>
          <w:rFonts w:ascii="Times New Roman" w:hAnsi="Times New Roman" w:cs="Times New Roman"/>
          <w:sz w:val="24"/>
          <w:szCs w:val="24"/>
        </w:rPr>
        <w:t xml:space="preserve">A man or woman who expresses a vow of </w:t>
      </w:r>
      <w:proofErr w:type="spellStart"/>
      <w:r w:rsidRPr="009E7EDE">
        <w:rPr>
          <w:rFonts w:ascii="Times New Roman" w:hAnsi="Times New Roman" w:cs="Times New Roman"/>
          <w:sz w:val="24"/>
          <w:szCs w:val="24"/>
        </w:rPr>
        <w:t>Nazir</w:t>
      </w:r>
      <w:proofErr w:type="spellEnd"/>
      <w:r w:rsidR="00E235BB" w:rsidRPr="009E7EDE">
        <w:rPr>
          <w:rFonts w:ascii="Times New Roman" w:hAnsi="Times New Roman" w:cs="Times New Roman"/>
          <w:sz w:val="24"/>
          <w:szCs w:val="24"/>
        </w:rPr>
        <w:t xml:space="preserve">, to separate [temporarily from certain physical pleasures in honor of] G-d </w:t>
      </w:r>
      <w:r w:rsidRPr="009E7EDE">
        <w:rPr>
          <w:rFonts w:ascii="Times New Roman" w:hAnsi="Times New Roman" w:cs="Times New Roman"/>
          <w:sz w:val="24"/>
          <w:szCs w:val="24"/>
        </w:rPr>
        <w:t>…</w:t>
      </w:r>
    </w:p>
    <w:p w:rsidR="00703109" w:rsidRPr="009C076C" w:rsidRDefault="00703109"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[Numbers 6:2]</w:t>
      </w:r>
    </w:p>
    <w:p w:rsidR="00E235BB" w:rsidRDefault="00DE6712" w:rsidP="009C076C">
      <w:pPr>
        <w:spacing w:line="240" w:lineRule="auto"/>
        <w:ind w:left="720"/>
        <w:rPr>
          <w:rFonts w:ascii="Times New Roman" w:hAnsi="Times New Roman" w:cs="Times New Roman"/>
          <w:sz w:val="24"/>
          <w:szCs w:val="24"/>
        </w:rPr>
      </w:pPr>
      <w:r>
        <w:rPr>
          <w:rFonts w:ascii="Times New Roman" w:hAnsi="Times New Roman" w:cs="Times New Roman"/>
          <w:sz w:val="24"/>
          <w:szCs w:val="24"/>
        </w:rPr>
        <w:t>T</w:t>
      </w:r>
      <w:r w:rsidR="00703109">
        <w:rPr>
          <w:rFonts w:ascii="Times New Roman" w:hAnsi="Times New Roman" w:cs="Times New Roman"/>
          <w:sz w:val="24"/>
          <w:szCs w:val="24"/>
        </w:rPr>
        <w:t>his section</w:t>
      </w:r>
      <w:r w:rsidR="00E235BB">
        <w:rPr>
          <w:rFonts w:ascii="Times New Roman" w:hAnsi="Times New Roman" w:cs="Times New Roman"/>
          <w:sz w:val="24"/>
          <w:szCs w:val="24"/>
        </w:rPr>
        <w:t xml:space="preserve"> is about quieting discord and destruction </w:t>
      </w:r>
      <w:r>
        <w:rPr>
          <w:rFonts w:ascii="Times New Roman" w:hAnsi="Times New Roman" w:cs="Times New Roman"/>
          <w:sz w:val="24"/>
          <w:szCs w:val="24"/>
        </w:rPr>
        <w:t>within one</w:t>
      </w:r>
      <w:r w:rsidR="00E235BB">
        <w:rPr>
          <w:rFonts w:ascii="Times New Roman" w:hAnsi="Times New Roman" w:cs="Times New Roman"/>
          <w:sz w:val="24"/>
          <w:szCs w:val="24"/>
        </w:rPr>
        <w:t xml:space="preserve">self, </w:t>
      </w:r>
      <w:r>
        <w:rPr>
          <w:rFonts w:ascii="Times New Roman" w:hAnsi="Times New Roman" w:cs="Times New Roman"/>
          <w:sz w:val="24"/>
          <w:szCs w:val="24"/>
        </w:rPr>
        <w:t>which comes from one’s</w:t>
      </w:r>
      <w:r w:rsidR="00E235BB">
        <w:rPr>
          <w:rFonts w:ascii="Times New Roman" w:hAnsi="Times New Roman" w:cs="Times New Roman"/>
          <w:sz w:val="24"/>
          <w:szCs w:val="24"/>
        </w:rPr>
        <w:t xml:space="preserve"> physical craving</w:t>
      </w:r>
      <w:r>
        <w:rPr>
          <w:rFonts w:ascii="Times New Roman" w:hAnsi="Times New Roman" w:cs="Times New Roman"/>
          <w:sz w:val="24"/>
          <w:szCs w:val="24"/>
        </w:rPr>
        <w:t>,</w:t>
      </w:r>
      <w:r w:rsidR="00E235BB">
        <w:rPr>
          <w:rFonts w:ascii="Times New Roman" w:hAnsi="Times New Roman" w:cs="Times New Roman"/>
          <w:sz w:val="24"/>
          <w:szCs w:val="24"/>
        </w:rPr>
        <w:t xml:space="preserve"> which can lead to sin…Quieting this discord is first in order, prior to peace in the home and peace in the country [which </w:t>
      </w:r>
      <w:r>
        <w:rPr>
          <w:rFonts w:ascii="Times New Roman" w:hAnsi="Times New Roman" w:cs="Times New Roman"/>
          <w:sz w:val="24"/>
          <w:szCs w:val="24"/>
        </w:rPr>
        <w:t xml:space="preserve">are also discussed in this Torah portion, and </w:t>
      </w:r>
      <w:r w:rsidR="00E235BB">
        <w:rPr>
          <w:rFonts w:ascii="Times New Roman" w:hAnsi="Times New Roman" w:cs="Times New Roman"/>
          <w:sz w:val="24"/>
          <w:szCs w:val="24"/>
        </w:rPr>
        <w:t>can be developed once there is inner peace]….</w:t>
      </w:r>
    </w:p>
    <w:p w:rsidR="006F6D36" w:rsidRPr="009C076C" w:rsidRDefault="00E235BB"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[Rabbi Levi ben Gershom (</w:t>
      </w:r>
      <w:proofErr w:type="spellStart"/>
      <w:r w:rsidRPr="009C076C">
        <w:rPr>
          <w:rFonts w:ascii="Times New Roman" w:hAnsi="Times New Roman" w:cs="Times New Roman"/>
          <w:sz w:val="18"/>
          <w:szCs w:val="18"/>
        </w:rPr>
        <w:t>Ralbag</w:t>
      </w:r>
      <w:proofErr w:type="spellEnd"/>
      <w:r w:rsidRPr="009C076C">
        <w:rPr>
          <w:rFonts w:ascii="Times New Roman" w:hAnsi="Times New Roman" w:cs="Times New Roman"/>
          <w:sz w:val="18"/>
          <w:szCs w:val="18"/>
        </w:rPr>
        <w:t>)</w:t>
      </w:r>
      <w:r w:rsidR="0092169B">
        <w:rPr>
          <w:rFonts w:ascii="Times New Roman" w:hAnsi="Times New Roman" w:cs="Times New Roman"/>
          <w:sz w:val="18"/>
          <w:szCs w:val="18"/>
        </w:rPr>
        <w:t xml:space="preserve"> – 14</w:t>
      </w:r>
      <w:r w:rsidR="0092169B" w:rsidRPr="0092169B">
        <w:rPr>
          <w:rFonts w:ascii="Times New Roman" w:hAnsi="Times New Roman" w:cs="Times New Roman"/>
          <w:sz w:val="18"/>
          <w:szCs w:val="18"/>
          <w:vertAlign w:val="superscript"/>
        </w:rPr>
        <w:t>th</w:t>
      </w:r>
      <w:r w:rsidR="0092169B">
        <w:rPr>
          <w:rFonts w:ascii="Times New Roman" w:hAnsi="Times New Roman" w:cs="Times New Roman"/>
          <w:sz w:val="18"/>
          <w:szCs w:val="18"/>
        </w:rPr>
        <w:t xml:space="preserve"> Century</w:t>
      </w:r>
      <w:r w:rsidRPr="009C076C">
        <w:rPr>
          <w:rFonts w:ascii="Times New Roman" w:hAnsi="Times New Roman" w:cs="Times New Roman"/>
          <w:sz w:val="18"/>
          <w:szCs w:val="18"/>
        </w:rPr>
        <w:t>]</w:t>
      </w:r>
      <w:r w:rsidR="00703109" w:rsidRPr="009C076C">
        <w:rPr>
          <w:rFonts w:ascii="Times New Roman" w:hAnsi="Times New Roman" w:cs="Times New Roman"/>
          <w:sz w:val="18"/>
          <w:szCs w:val="18"/>
        </w:rPr>
        <w:t xml:space="preserve">  </w:t>
      </w:r>
    </w:p>
    <w:p w:rsidR="006F6D36" w:rsidRDefault="009E7EDE" w:rsidP="009C076C">
      <w:pPr>
        <w:pStyle w:val="ListParagraph"/>
        <w:numPr>
          <w:ilvl w:val="0"/>
          <w:numId w:val="1"/>
        </w:numPr>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How can we balance the needs of </w:t>
      </w:r>
      <w:r w:rsidR="00E235BB" w:rsidRPr="00E235BB">
        <w:rPr>
          <w:rFonts w:ascii="Times New Roman" w:hAnsi="Times New Roman" w:cs="Times New Roman"/>
          <w:sz w:val="24"/>
          <w:szCs w:val="24"/>
        </w:rPr>
        <w:t>body and soul</w:t>
      </w:r>
      <w:r>
        <w:rPr>
          <w:rFonts w:ascii="Times New Roman" w:hAnsi="Times New Roman" w:cs="Times New Roman"/>
          <w:sz w:val="24"/>
          <w:szCs w:val="24"/>
        </w:rPr>
        <w:t xml:space="preserve">, and </w:t>
      </w:r>
      <w:r w:rsidR="00E235BB" w:rsidRPr="00E235BB">
        <w:rPr>
          <w:rFonts w:ascii="Times New Roman" w:hAnsi="Times New Roman" w:cs="Times New Roman"/>
          <w:sz w:val="24"/>
          <w:szCs w:val="24"/>
        </w:rPr>
        <w:t xml:space="preserve">attain inner peace?  </w:t>
      </w:r>
    </w:p>
    <w:p w:rsidR="009C076C" w:rsidRPr="00E235BB" w:rsidRDefault="009C076C" w:rsidP="009C076C">
      <w:pPr>
        <w:pStyle w:val="ListParagraph"/>
        <w:spacing w:line="240" w:lineRule="auto"/>
        <w:ind w:left="1440"/>
        <w:rPr>
          <w:rFonts w:ascii="Times New Roman" w:hAnsi="Times New Roman" w:cs="Times New Roman"/>
          <w:sz w:val="24"/>
          <w:szCs w:val="24"/>
        </w:rPr>
      </w:pPr>
    </w:p>
    <w:p w:rsidR="00DE6712" w:rsidRPr="009C076C" w:rsidRDefault="00DE6712" w:rsidP="009C076C">
      <w:pPr>
        <w:pStyle w:val="ListParagraph"/>
        <w:numPr>
          <w:ilvl w:val="0"/>
          <w:numId w:val="3"/>
        </w:numPr>
        <w:spacing w:line="240" w:lineRule="auto"/>
        <w:rPr>
          <w:rFonts w:ascii="Times New Roman" w:hAnsi="Times New Roman" w:cs="Times New Roman"/>
          <w:sz w:val="24"/>
          <w:szCs w:val="24"/>
        </w:rPr>
      </w:pPr>
      <w:r w:rsidRPr="009C076C">
        <w:rPr>
          <w:rFonts w:ascii="Times New Roman" w:hAnsi="Times New Roman" w:cs="Times New Roman"/>
          <w:sz w:val="24"/>
          <w:szCs w:val="24"/>
        </w:rPr>
        <w:t xml:space="preserve">This is truly one of the strategies of the Evil Inclination, and an aspect of his cleverness – </w:t>
      </w:r>
      <w:r w:rsidR="00793CF7" w:rsidRPr="009C076C">
        <w:rPr>
          <w:rFonts w:ascii="Times New Roman" w:hAnsi="Times New Roman" w:cs="Times New Roman"/>
          <w:sz w:val="24"/>
          <w:szCs w:val="24"/>
        </w:rPr>
        <w:t xml:space="preserve">to burden people’s hearts </w:t>
      </w:r>
      <w:r w:rsidRPr="009C076C">
        <w:rPr>
          <w:rFonts w:ascii="Times New Roman" w:hAnsi="Times New Roman" w:cs="Times New Roman"/>
          <w:sz w:val="24"/>
          <w:szCs w:val="24"/>
        </w:rPr>
        <w:t xml:space="preserve">constantly </w:t>
      </w:r>
      <w:r w:rsidR="00793CF7" w:rsidRPr="009C076C">
        <w:rPr>
          <w:rFonts w:ascii="Times New Roman" w:hAnsi="Times New Roman" w:cs="Times New Roman"/>
          <w:sz w:val="24"/>
          <w:szCs w:val="24"/>
        </w:rPr>
        <w:t xml:space="preserve">with his service, </w:t>
      </w:r>
      <w:r w:rsidRPr="009C076C">
        <w:rPr>
          <w:rFonts w:ascii="Times New Roman" w:hAnsi="Times New Roman" w:cs="Times New Roman"/>
          <w:sz w:val="24"/>
          <w:szCs w:val="24"/>
        </w:rPr>
        <w:t xml:space="preserve">until they are left with no space to focus and </w:t>
      </w:r>
      <w:r w:rsidR="00793CF7" w:rsidRPr="009C076C">
        <w:rPr>
          <w:rFonts w:ascii="Times New Roman" w:hAnsi="Times New Roman" w:cs="Times New Roman"/>
          <w:sz w:val="24"/>
          <w:szCs w:val="24"/>
        </w:rPr>
        <w:t xml:space="preserve">contemplate </w:t>
      </w:r>
      <w:r w:rsidRPr="009C076C">
        <w:rPr>
          <w:rFonts w:ascii="Times New Roman" w:hAnsi="Times New Roman" w:cs="Times New Roman"/>
          <w:sz w:val="24"/>
          <w:szCs w:val="24"/>
        </w:rPr>
        <w:t xml:space="preserve">on which </w:t>
      </w:r>
      <w:r w:rsidR="00793CF7" w:rsidRPr="009C076C">
        <w:rPr>
          <w:rFonts w:ascii="Times New Roman" w:hAnsi="Times New Roman" w:cs="Times New Roman"/>
          <w:sz w:val="24"/>
          <w:szCs w:val="24"/>
        </w:rPr>
        <w:t xml:space="preserve">path </w:t>
      </w:r>
      <w:r w:rsidRPr="009C076C">
        <w:rPr>
          <w:rFonts w:ascii="Times New Roman" w:hAnsi="Times New Roman" w:cs="Times New Roman"/>
          <w:sz w:val="24"/>
          <w:szCs w:val="24"/>
        </w:rPr>
        <w:t xml:space="preserve">they are traveling; for he knows that were they to but place </w:t>
      </w:r>
      <w:r w:rsidR="00793CF7" w:rsidRPr="009C076C">
        <w:rPr>
          <w:rFonts w:ascii="Times New Roman" w:hAnsi="Times New Roman" w:cs="Times New Roman"/>
          <w:sz w:val="24"/>
          <w:szCs w:val="24"/>
        </w:rPr>
        <w:t xml:space="preserve">the slightest </w:t>
      </w:r>
      <w:r w:rsidRPr="009C076C">
        <w:rPr>
          <w:rFonts w:ascii="Times New Roman" w:hAnsi="Times New Roman" w:cs="Times New Roman"/>
          <w:sz w:val="24"/>
          <w:szCs w:val="24"/>
        </w:rPr>
        <w:t xml:space="preserve">attention </w:t>
      </w:r>
      <w:r w:rsidR="00793CF7" w:rsidRPr="009C076C">
        <w:rPr>
          <w:rFonts w:ascii="Times New Roman" w:hAnsi="Times New Roman" w:cs="Times New Roman"/>
          <w:sz w:val="24"/>
          <w:szCs w:val="24"/>
        </w:rPr>
        <w:t xml:space="preserve">to </w:t>
      </w:r>
      <w:r w:rsidRPr="009C076C">
        <w:rPr>
          <w:rFonts w:ascii="Times New Roman" w:hAnsi="Times New Roman" w:cs="Times New Roman"/>
          <w:sz w:val="24"/>
          <w:szCs w:val="24"/>
        </w:rPr>
        <w:t>their paths, they would</w:t>
      </w:r>
      <w:r w:rsidR="00793CF7" w:rsidRPr="009C076C">
        <w:rPr>
          <w:rFonts w:ascii="Times New Roman" w:hAnsi="Times New Roman" w:cs="Times New Roman"/>
          <w:sz w:val="24"/>
          <w:szCs w:val="24"/>
        </w:rPr>
        <w:t>,</w:t>
      </w:r>
      <w:r w:rsidRPr="009C076C">
        <w:rPr>
          <w:rFonts w:ascii="Times New Roman" w:hAnsi="Times New Roman" w:cs="Times New Roman"/>
          <w:sz w:val="24"/>
          <w:szCs w:val="24"/>
        </w:rPr>
        <w:t xml:space="preserve"> unquestionably</w:t>
      </w:r>
      <w:r w:rsidR="00793CF7" w:rsidRPr="009C076C">
        <w:rPr>
          <w:rFonts w:ascii="Times New Roman" w:hAnsi="Times New Roman" w:cs="Times New Roman"/>
          <w:sz w:val="24"/>
          <w:szCs w:val="24"/>
        </w:rPr>
        <w:t>,</w:t>
      </w:r>
      <w:r w:rsidRPr="009C076C">
        <w:rPr>
          <w:rFonts w:ascii="Times New Roman" w:hAnsi="Times New Roman" w:cs="Times New Roman"/>
          <w:sz w:val="24"/>
          <w:szCs w:val="24"/>
        </w:rPr>
        <w:t xml:space="preserve"> im</w:t>
      </w:r>
      <w:r w:rsidR="00793CF7" w:rsidRPr="009C076C">
        <w:rPr>
          <w:rFonts w:ascii="Times New Roman" w:hAnsi="Times New Roman" w:cs="Times New Roman"/>
          <w:sz w:val="24"/>
          <w:szCs w:val="24"/>
        </w:rPr>
        <w:t>m</w:t>
      </w:r>
      <w:r w:rsidRPr="009C076C">
        <w:rPr>
          <w:rFonts w:ascii="Times New Roman" w:hAnsi="Times New Roman" w:cs="Times New Roman"/>
          <w:sz w:val="24"/>
          <w:szCs w:val="24"/>
        </w:rPr>
        <w:t>ediat</w:t>
      </w:r>
      <w:r w:rsidR="00793CF7" w:rsidRPr="009C076C">
        <w:rPr>
          <w:rFonts w:ascii="Times New Roman" w:hAnsi="Times New Roman" w:cs="Times New Roman"/>
          <w:sz w:val="24"/>
          <w:szCs w:val="24"/>
        </w:rPr>
        <w:t>e</w:t>
      </w:r>
      <w:r w:rsidRPr="009C076C">
        <w:rPr>
          <w:rFonts w:ascii="Times New Roman" w:hAnsi="Times New Roman" w:cs="Times New Roman"/>
          <w:sz w:val="24"/>
          <w:szCs w:val="24"/>
        </w:rPr>
        <w:t>ly beg</w:t>
      </w:r>
      <w:r w:rsidR="00793CF7" w:rsidRPr="009C076C">
        <w:rPr>
          <w:rFonts w:ascii="Times New Roman" w:hAnsi="Times New Roman" w:cs="Times New Roman"/>
          <w:sz w:val="24"/>
          <w:szCs w:val="24"/>
        </w:rPr>
        <w:t>i</w:t>
      </w:r>
      <w:r w:rsidRPr="009C076C">
        <w:rPr>
          <w:rFonts w:ascii="Times New Roman" w:hAnsi="Times New Roman" w:cs="Times New Roman"/>
          <w:sz w:val="24"/>
          <w:szCs w:val="24"/>
        </w:rPr>
        <w:t>n to reconsider their actions</w:t>
      </w:r>
      <w:r w:rsidR="00793CF7" w:rsidRPr="009C076C">
        <w:rPr>
          <w:rFonts w:ascii="Times New Roman" w:hAnsi="Times New Roman" w:cs="Times New Roman"/>
          <w:sz w:val="24"/>
          <w:szCs w:val="24"/>
        </w:rPr>
        <w:t>.</w:t>
      </w:r>
      <w:r w:rsidRPr="009C076C">
        <w:rPr>
          <w:rFonts w:ascii="Times New Roman" w:hAnsi="Times New Roman" w:cs="Times New Roman"/>
          <w:sz w:val="24"/>
          <w:szCs w:val="24"/>
        </w:rPr>
        <w:t>.. until they would abandon sin entirely.</w:t>
      </w:r>
    </w:p>
    <w:p w:rsidR="00793CF7" w:rsidRDefault="00DE6712" w:rsidP="009C076C">
      <w:pPr>
        <w:spacing w:line="240" w:lineRule="auto"/>
        <w:ind w:left="720"/>
        <w:rPr>
          <w:rFonts w:ascii="Times New Roman" w:hAnsi="Times New Roman" w:cs="Times New Roman"/>
          <w:sz w:val="24"/>
          <w:szCs w:val="24"/>
        </w:rPr>
      </w:pPr>
      <w:r>
        <w:rPr>
          <w:rFonts w:ascii="Times New Roman" w:hAnsi="Times New Roman" w:cs="Times New Roman"/>
          <w:sz w:val="24"/>
          <w:szCs w:val="24"/>
        </w:rPr>
        <w:t>This is akin to the idea of the wicked Pharaoh, who said, “Let the work lie heavily on the men and let them be involved</w:t>
      </w:r>
      <w:r w:rsidR="00793CF7">
        <w:rPr>
          <w:rFonts w:ascii="Times New Roman" w:hAnsi="Times New Roman" w:cs="Times New Roman"/>
          <w:sz w:val="24"/>
          <w:szCs w:val="24"/>
        </w:rPr>
        <w:t xml:space="preserve"> </w:t>
      </w:r>
      <w:r>
        <w:rPr>
          <w:rFonts w:ascii="Times New Roman" w:hAnsi="Times New Roman" w:cs="Times New Roman"/>
          <w:sz w:val="24"/>
          <w:szCs w:val="24"/>
        </w:rPr>
        <w:t xml:space="preserve">in it, and </w:t>
      </w:r>
      <w:r w:rsidR="00793CF7">
        <w:rPr>
          <w:rFonts w:ascii="Times New Roman" w:hAnsi="Times New Roman" w:cs="Times New Roman"/>
          <w:sz w:val="24"/>
          <w:szCs w:val="24"/>
        </w:rPr>
        <w:t>n</w:t>
      </w:r>
      <w:r>
        <w:rPr>
          <w:rFonts w:ascii="Times New Roman" w:hAnsi="Times New Roman" w:cs="Times New Roman"/>
          <w:sz w:val="24"/>
          <w:szCs w:val="24"/>
        </w:rPr>
        <w:t>ot turn to words</w:t>
      </w:r>
      <w:r w:rsidR="00793CF7">
        <w:rPr>
          <w:rFonts w:ascii="Times New Roman" w:hAnsi="Times New Roman" w:cs="Times New Roman"/>
          <w:sz w:val="24"/>
          <w:szCs w:val="24"/>
        </w:rPr>
        <w:t xml:space="preserve"> </w:t>
      </w:r>
      <w:r>
        <w:rPr>
          <w:rFonts w:ascii="Times New Roman" w:hAnsi="Times New Roman" w:cs="Times New Roman"/>
          <w:sz w:val="24"/>
          <w:szCs w:val="24"/>
        </w:rPr>
        <w:t>of falsehood</w:t>
      </w:r>
      <w:r w:rsidR="00793CF7">
        <w:rPr>
          <w:rFonts w:ascii="Times New Roman" w:hAnsi="Times New Roman" w:cs="Times New Roman"/>
          <w:sz w:val="24"/>
          <w:szCs w:val="24"/>
        </w:rPr>
        <w:t>”</w:t>
      </w:r>
      <w:r>
        <w:rPr>
          <w:rFonts w:ascii="Times New Roman" w:hAnsi="Times New Roman" w:cs="Times New Roman"/>
          <w:sz w:val="24"/>
          <w:szCs w:val="24"/>
        </w:rPr>
        <w:t xml:space="preserve"> – he intended to le</w:t>
      </w:r>
      <w:r w:rsidR="00793CF7">
        <w:rPr>
          <w:rFonts w:ascii="Times New Roman" w:hAnsi="Times New Roman" w:cs="Times New Roman"/>
          <w:sz w:val="24"/>
          <w:szCs w:val="24"/>
        </w:rPr>
        <w:t>a</w:t>
      </w:r>
      <w:r>
        <w:rPr>
          <w:rFonts w:ascii="Times New Roman" w:hAnsi="Times New Roman" w:cs="Times New Roman"/>
          <w:sz w:val="24"/>
          <w:szCs w:val="24"/>
        </w:rPr>
        <w:t>ve them no</w:t>
      </w:r>
      <w:r w:rsidR="00793CF7">
        <w:rPr>
          <w:rFonts w:ascii="Times New Roman" w:hAnsi="Times New Roman" w:cs="Times New Roman"/>
          <w:sz w:val="24"/>
          <w:szCs w:val="24"/>
        </w:rPr>
        <w:t xml:space="preserve"> </w:t>
      </w:r>
      <w:r>
        <w:rPr>
          <w:rFonts w:ascii="Times New Roman" w:hAnsi="Times New Roman" w:cs="Times New Roman"/>
          <w:sz w:val="24"/>
          <w:szCs w:val="24"/>
        </w:rPr>
        <w:t xml:space="preserve">space at all, that they place no </w:t>
      </w:r>
      <w:r w:rsidR="00793CF7">
        <w:rPr>
          <w:rFonts w:ascii="Times New Roman" w:hAnsi="Times New Roman" w:cs="Times New Roman"/>
          <w:sz w:val="24"/>
          <w:szCs w:val="24"/>
        </w:rPr>
        <w:t xml:space="preserve">focus </w:t>
      </w:r>
      <w:r>
        <w:rPr>
          <w:rFonts w:ascii="Times New Roman" w:hAnsi="Times New Roman" w:cs="Times New Roman"/>
          <w:sz w:val="24"/>
          <w:szCs w:val="24"/>
        </w:rPr>
        <w:t>or take no co</w:t>
      </w:r>
      <w:r w:rsidR="00793CF7">
        <w:rPr>
          <w:rFonts w:ascii="Times New Roman" w:hAnsi="Times New Roman" w:cs="Times New Roman"/>
          <w:sz w:val="24"/>
          <w:szCs w:val="24"/>
        </w:rPr>
        <w:t>u</w:t>
      </w:r>
      <w:r>
        <w:rPr>
          <w:rFonts w:ascii="Times New Roman" w:hAnsi="Times New Roman" w:cs="Times New Roman"/>
          <w:sz w:val="24"/>
          <w:szCs w:val="24"/>
        </w:rPr>
        <w:t>nsel ag</w:t>
      </w:r>
      <w:r w:rsidR="00793CF7">
        <w:rPr>
          <w:rFonts w:ascii="Times New Roman" w:hAnsi="Times New Roman" w:cs="Times New Roman"/>
          <w:sz w:val="24"/>
          <w:szCs w:val="24"/>
        </w:rPr>
        <w:t>a</w:t>
      </w:r>
      <w:r>
        <w:rPr>
          <w:rFonts w:ascii="Times New Roman" w:hAnsi="Times New Roman" w:cs="Times New Roman"/>
          <w:sz w:val="24"/>
          <w:szCs w:val="24"/>
        </w:rPr>
        <w:t>in</w:t>
      </w:r>
      <w:r w:rsidR="00793CF7">
        <w:rPr>
          <w:rFonts w:ascii="Times New Roman" w:hAnsi="Times New Roman" w:cs="Times New Roman"/>
          <w:sz w:val="24"/>
          <w:szCs w:val="24"/>
        </w:rPr>
        <w:t>s</w:t>
      </w:r>
      <w:r>
        <w:rPr>
          <w:rFonts w:ascii="Times New Roman" w:hAnsi="Times New Roman" w:cs="Times New Roman"/>
          <w:sz w:val="24"/>
          <w:szCs w:val="24"/>
        </w:rPr>
        <w:t>t him; he trie</w:t>
      </w:r>
      <w:r w:rsidR="00793CF7">
        <w:rPr>
          <w:rFonts w:ascii="Times New Roman" w:hAnsi="Times New Roman" w:cs="Times New Roman"/>
          <w:sz w:val="24"/>
          <w:szCs w:val="24"/>
        </w:rPr>
        <w:t>d</w:t>
      </w:r>
      <w:r>
        <w:rPr>
          <w:rFonts w:ascii="Times New Roman" w:hAnsi="Times New Roman" w:cs="Times New Roman"/>
          <w:sz w:val="24"/>
          <w:szCs w:val="24"/>
        </w:rPr>
        <w:t xml:space="preserve"> to distract their heart fr</w:t>
      </w:r>
      <w:r w:rsidR="00793CF7">
        <w:rPr>
          <w:rFonts w:ascii="Times New Roman" w:hAnsi="Times New Roman" w:cs="Times New Roman"/>
          <w:sz w:val="24"/>
          <w:szCs w:val="24"/>
        </w:rPr>
        <w:t>o</w:t>
      </w:r>
      <w:r>
        <w:rPr>
          <w:rFonts w:ascii="Times New Roman" w:hAnsi="Times New Roman" w:cs="Times New Roman"/>
          <w:sz w:val="24"/>
          <w:szCs w:val="24"/>
        </w:rPr>
        <w:t>m</w:t>
      </w:r>
      <w:r w:rsidR="00793CF7">
        <w:rPr>
          <w:rFonts w:ascii="Times New Roman" w:hAnsi="Times New Roman" w:cs="Times New Roman"/>
          <w:sz w:val="24"/>
          <w:szCs w:val="24"/>
        </w:rPr>
        <w:t xml:space="preserve"> any contemplation</w:t>
      </w:r>
      <w:r>
        <w:rPr>
          <w:rFonts w:ascii="Times New Roman" w:hAnsi="Times New Roman" w:cs="Times New Roman"/>
          <w:sz w:val="24"/>
          <w:szCs w:val="24"/>
        </w:rPr>
        <w:t xml:space="preserve">, </w:t>
      </w:r>
      <w:r w:rsidR="00793CF7">
        <w:rPr>
          <w:rFonts w:ascii="Times New Roman" w:hAnsi="Times New Roman" w:cs="Times New Roman"/>
          <w:sz w:val="24"/>
          <w:szCs w:val="24"/>
        </w:rPr>
        <w:t xml:space="preserve">by the </w:t>
      </w:r>
      <w:r>
        <w:rPr>
          <w:rFonts w:ascii="Times New Roman" w:hAnsi="Times New Roman" w:cs="Times New Roman"/>
          <w:sz w:val="24"/>
          <w:szCs w:val="24"/>
        </w:rPr>
        <w:t>force of unceasing labor.</w:t>
      </w:r>
    </w:p>
    <w:p w:rsidR="00793CF7" w:rsidRPr="009C076C" w:rsidRDefault="009C076C" w:rsidP="0092169B">
      <w:pPr>
        <w:spacing w:line="240" w:lineRule="auto"/>
        <w:ind w:left="5040"/>
        <w:rPr>
          <w:rFonts w:ascii="Times New Roman" w:hAnsi="Times New Roman" w:cs="Times New Roman"/>
          <w:sz w:val="18"/>
          <w:szCs w:val="18"/>
        </w:rPr>
      </w:pPr>
      <w:r w:rsidRPr="009C076C">
        <w:rPr>
          <w:rFonts w:ascii="Times New Roman" w:hAnsi="Times New Roman" w:cs="Times New Roman"/>
          <w:sz w:val="18"/>
          <w:szCs w:val="18"/>
        </w:rPr>
        <w:t>[</w:t>
      </w:r>
      <w:r w:rsidR="00793CF7" w:rsidRPr="009C076C">
        <w:rPr>
          <w:rFonts w:ascii="Times New Roman" w:hAnsi="Times New Roman" w:cs="Times New Roman"/>
          <w:sz w:val="18"/>
          <w:szCs w:val="18"/>
        </w:rPr>
        <w:t xml:space="preserve">Rabbi Moshe Chaim </w:t>
      </w:r>
      <w:proofErr w:type="spellStart"/>
      <w:r w:rsidR="00793CF7" w:rsidRPr="009C076C">
        <w:rPr>
          <w:rFonts w:ascii="Times New Roman" w:hAnsi="Times New Roman" w:cs="Times New Roman"/>
          <w:sz w:val="18"/>
          <w:szCs w:val="18"/>
        </w:rPr>
        <w:t>Luzzato</w:t>
      </w:r>
      <w:proofErr w:type="spellEnd"/>
      <w:r w:rsidR="00793CF7" w:rsidRPr="009C076C">
        <w:rPr>
          <w:rFonts w:ascii="Times New Roman" w:hAnsi="Times New Roman" w:cs="Times New Roman"/>
          <w:sz w:val="18"/>
          <w:szCs w:val="18"/>
        </w:rPr>
        <w:t>, Path of the Just, Chapter 2</w:t>
      </w:r>
      <w:r w:rsidR="0092169B">
        <w:rPr>
          <w:rFonts w:ascii="Times New Roman" w:hAnsi="Times New Roman" w:cs="Times New Roman"/>
          <w:sz w:val="18"/>
          <w:szCs w:val="18"/>
        </w:rPr>
        <w:t xml:space="preserve"> – 18</w:t>
      </w:r>
      <w:r w:rsidR="0092169B" w:rsidRPr="0092169B">
        <w:rPr>
          <w:rFonts w:ascii="Times New Roman" w:hAnsi="Times New Roman" w:cs="Times New Roman"/>
          <w:sz w:val="18"/>
          <w:szCs w:val="18"/>
          <w:vertAlign w:val="superscript"/>
        </w:rPr>
        <w:t>th</w:t>
      </w:r>
      <w:r w:rsidR="0092169B">
        <w:rPr>
          <w:rFonts w:ascii="Times New Roman" w:hAnsi="Times New Roman" w:cs="Times New Roman"/>
          <w:sz w:val="18"/>
          <w:szCs w:val="18"/>
        </w:rPr>
        <w:t xml:space="preserve"> Century</w:t>
      </w:r>
      <w:r w:rsidRPr="009C076C">
        <w:rPr>
          <w:rFonts w:ascii="Times New Roman" w:hAnsi="Times New Roman" w:cs="Times New Roman"/>
          <w:sz w:val="18"/>
          <w:szCs w:val="18"/>
        </w:rPr>
        <w:t>]</w:t>
      </w:r>
    </w:p>
    <w:p w:rsidR="0092169B" w:rsidRDefault="00793CF7" w:rsidP="00703109">
      <w:pPr>
        <w:pStyle w:val="ListParagraph"/>
        <w:numPr>
          <w:ilvl w:val="0"/>
          <w:numId w:val="1"/>
        </w:numPr>
        <w:spacing w:line="240" w:lineRule="auto"/>
        <w:rPr>
          <w:rFonts w:ascii="Times New Roman" w:hAnsi="Times New Roman" w:cs="Times New Roman"/>
          <w:sz w:val="24"/>
          <w:szCs w:val="24"/>
        </w:rPr>
      </w:pPr>
      <w:r w:rsidRPr="0092169B">
        <w:rPr>
          <w:rFonts w:ascii="Times New Roman" w:hAnsi="Times New Roman" w:cs="Times New Roman"/>
          <w:sz w:val="24"/>
          <w:szCs w:val="24"/>
        </w:rPr>
        <w:t xml:space="preserve">What does freedom </w:t>
      </w:r>
      <w:r w:rsidR="0092169B">
        <w:rPr>
          <w:rFonts w:ascii="Times New Roman" w:hAnsi="Times New Roman" w:cs="Times New Roman"/>
          <w:sz w:val="24"/>
          <w:szCs w:val="24"/>
        </w:rPr>
        <w:t xml:space="preserve">mean </w:t>
      </w:r>
      <w:r w:rsidR="000C48B0">
        <w:rPr>
          <w:rFonts w:ascii="Times New Roman" w:hAnsi="Times New Roman" w:cs="Times New Roman"/>
          <w:sz w:val="24"/>
          <w:szCs w:val="24"/>
        </w:rPr>
        <w:t xml:space="preserve">in </w:t>
      </w:r>
      <w:r w:rsidRPr="0092169B">
        <w:rPr>
          <w:rFonts w:ascii="Times New Roman" w:hAnsi="Times New Roman" w:cs="Times New Roman"/>
          <w:sz w:val="24"/>
          <w:szCs w:val="24"/>
        </w:rPr>
        <w:t>today</w:t>
      </w:r>
      <w:r w:rsidR="000C48B0">
        <w:rPr>
          <w:rFonts w:ascii="Times New Roman" w:hAnsi="Times New Roman" w:cs="Times New Roman"/>
          <w:sz w:val="24"/>
          <w:szCs w:val="24"/>
        </w:rPr>
        <w:t>’s terms? How is it attained</w:t>
      </w:r>
      <w:r w:rsidRPr="0092169B">
        <w:rPr>
          <w:rFonts w:ascii="Times New Roman" w:hAnsi="Times New Roman" w:cs="Times New Roman"/>
          <w:sz w:val="24"/>
          <w:szCs w:val="24"/>
        </w:rPr>
        <w:t>?</w:t>
      </w:r>
    </w:p>
    <w:p w:rsidR="006F6D36" w:rsidRDefault="006F6D36"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50C16" w:rsidRPr="00BC45A8" w:rsidRDefault="000C48B0" w:rsidP="0092169B">
      <w:pPr>
        <w:pStyle w:val="ListParagraph"/>
        <w:spacing w:line="240" w:lineRule="auto"/>
        <w:rPr>
          <w:rFonts w:ascii="Times New Roman" w:hAnsi="Times New Roman" w:cs="Times New Roman"/>
          <w:i/>
          <w:sz w:val="24"/>
          <w:szCs w:val="24"/>
        </w:rPr>
      </w:pPr>
      <w:r>
        <w:rPr>
          <w:rFonts w:ascii="Times New Roman" w:hAnsi="Times New Roman" w:cs="Times New Roman"/>
          <w:i/>
          <w:sz w:val="24"/>
          <w:szCs w:val="24"/>
        </w:rPr>
        <w:t>T</w:t>
      </w:r>
      <w:r w:rsidR="00B50C16" w:rsidRPr="00BC45A8">
        <w:rPr>
          <w:rFonts w:ascii="Times New Roman" w:hAnsi="Times New Roman" w:cs="Times New Roman"/>
          <w:i/>
          <w:sz w:val="24"/>
          <w:szCs w:val="24"/>
        </w:rPr>
        <w:t xml:space="preserve">he </w:t>
      </w:r>
      <w:proofErr w:type="spellStart"/>
      <w:r w:rsidR="0092169B" w:rsidRPr="00BC45A8">
        <w:rPr>
          <w:rFonts w:ascii="Times New Roman" w:hAnsi="Times New Roman" w:cs="Times New Roman"/>
          <w:i/>
          <w:sz w:val="24"/>
          <w:szCs w:val="24"/>
        </w:rPr>
        <w:t>Mitzvos</w:t>
      </w:r>
      <w:proofErr w:type="spellEnd"/>
      <w:r w:rsidR="0092169B" w:rsidRPr="00BC45A8">
        <w:rPr>
          <w:rFonts w:ascii="Times New Roman" w:hAnsi="Times New Roman" w:cs="Times New Roman"/>
          <w:i/>
          <w:sz w:val="24"/>
          <w:szCs w:val="24"/>
        </w:rPr>
        <w:t xml:space="preserve"> </w:t>
      </w:r>
      <w:r w:rsidR="00522982" w:rsidRPr="00BC45A8">
        <w:rPr>
          <w:rFonts w:ascii="Times New Roman" w:hAnsi="Times New Roman" w:cs="Times New Roman"/>
          <w:i/>
          <w:sz w:val="24"/>
          <w:szCs w:val="24"/>
        </w:rPr>
        <w:t xml:space="preserve">of Passover </w:t>
      </w:r>
      <w:r w:rsidR="00B50C16" w:rsidRPr="00BC45A8">
        <w:rPr>
          <w:rFonts w:ascii="Times New Roman" w:hAnsi="Times New Roman" w:cs="Times New Roman"/>
          <w:i/>
          <w:sz w:val="24"/>
          <w:szCs w:val="24"/>
        </w:rPr>
        <w:t xml:space="preserve">seem </w:t>
      </w:r>
      <w:r w:rsidR="009E7EDE" w:rsidRPr="00BC45A8">
        <w:rPr>
          <w:rFonts w:ascii="Times New Roman" w:hAnsi="Times New Roman" w:cs="Times New Roman"/>
          <w:i/>
          <w:sz w:val="24"/>
          <w:szCs w:val="24"/>
        </w:rPr>
        <w:t xml:space="preserve">designed to </w:t>
      </w:r>
      <w:r w:rsidR="00522982" w:rsidRPr="00BC45A8">
        <w:rPr>
          <w:rFonts w:ascii="Times New Roman" w:hAnsi="Times New Roman" w:cs="Times New Roman"/>
          <w:i/>
          <w:sz w:val="24"/>
          <w:szCs w:val="24"/>
        </w:rPr>
        <w:t>recall a historical event</w:t>
      </w:r>
      <w:r>
        <w:rPr>
          <w:rFonts w:ascii="Times New Roman" w:hAnsi="Times New Roman" w:cs="Times New Roman"/>
          <w:i/>
          <w:sz w:val="24"/>
          <w:szCs w:val="24"/>
        </w:rPr>
        <w:t>. But</w:t>
      </w:r>
      <w:r w:rsidR="009E7EDE" w:rsidRPr="00BC45A8">
        <w:rPr>
          <w:rFonts w:ascii="Times New Roman" w:hAnsi="Times New Roman" w:cs="Times New Roman"/>
          <w:i/>
          <w:sz w:val="24"/>
          <w:szCs w:val="24"/>
        </w:rPr>
        <w:t xml:space="preserve"> </w:t>
      </w:r>
      <w:r w:rsidR="00B50C16" w:rsidRPr="00BC45A8">
        <w:rPr>
          <w:rFonts w:ascii="Times New Roman" w:hAnsi="Times New Roman" w:cs="Times New Roman"/>
          <w:i/>
          <w:sz w:val="24"/>
          <w:szCs w:val="24"/>
        </w:rPr>
        <w:t>t</w:t>
      </w:r>
      <w:r w:rsidR="009E7EDE" w:rsidRPr="00BC45A8">
        <w:rPr>
          <w:rFonts w:ascii="Times New Roman" w:hAnsi="Times New Roman" w:cs="Times New Roman"/>
          <w:i/>
          <w:sz w:val="24"/>
          <w:szCs w:val="24"/>
        </w:rPr>
        <w:t xml:space="preserve">he </w:t>
      </w:r>
      <w:r w:rsidR="00B50C16" w:rsidRPr="00BC45A8">
        <w:rPr>
          <w:rFonts w:ascii="Times New Roman" w:hAnsi="Times New Roman" w:cs="Times New Roman"/>
          <w:i/>
          <w:sz w:val="24"/>
          <w:szCs w:val="24"/>
        </w:rPr>
        <w:t xml:space="preserve">truth is the </w:t>
      </w:r>
      <w:r w:rsidR="009E7EDE" w:rsidRPr="00BC45A8">
        <w:rPr>
          <w:rFonts w:ascii="Times New Roman" w:hAnsi="Times New Roman" w:cs="Times New Roman"/>
          <w:i/>
          <w:sz w:val="24"/>
          <w:szCs w:val="24"/>
        </w:rPr>
        <w:t xml:space="preserve">opposite: </w:t>
      </w:r>
      <w:r w:rsidR="0092169B" w:rsidRPr="00BC45A8">
        <w:rPr>
          <w:rFonts w:ascii="Times New Roman" w:hAnsi="Times New Roman" w:cs="Times New Roman"/>
          <w:i/>
          <w:sz w:val="24"/>
          <w:szCs w:val="24"/>
        </w:rPr>
        <w:t xml:space="preserve">G-d </w:t>
      </w:r>
      <w:r w:rsidR="009E7EDE" w:rsidRPr="00BC45A8">
        <w:rPr>
          <w:rFonts w:ascii="Times New Roman" w:hAnsi="Times New Roman" w:cs="Times New Roman"/>
          <w:i/>
          <w:sz w:val="24"/>
          <w:szCs w:val="24"/>
        </w:rPr>
        <w:t>“</w:t>
      </w:r>
      <w:r w:rsidR="0092169B" w:rsidRPr="00BC45A8">
        <w:rPr>
          <w:rFonts w:ascii="Times New Roman" w:hAnsi="Times New Roman" w:cs="Times New Roman"/>
          <w:i/>
          <w:sz w:val="24"/>
          <w:szCs w:val="24"/>
        </w:rPr>
        <w:t>looked into the Tor</w:t>
      </w:r>
      <w:r w:rsidR="009E7EDE" w:rsidRPr="00BC45A8">
        <w:rPr>
          <w:rFonts w:ascii="Times New Roman" w:hAnsi="Times New Roman" w:cs="Times New Roman"/>
          <w:i/>
          <w:sz w:val="24"/>
          <w:szCs w:val="24"/>
        </w:rPr>
        <w:t>a</w:t>
      </w:r>
      <w:r w:rsidR="0092169B" w:rsidRPr="00BC45A8">
        <w:rPr>
          <w:rFonts w:ascii="Times New Roman" w:hAnsi="Times New Roman" w:cs="Times New Roman"/>
          <w:i/>
          <w:sz w:val="24"/>
          <w:szCs w:val="24"/>
        </w:rPr>
        <w:t>h and created the world</w:t>
      </w:r>
      <w:r w:rsidR="00B50C16" w:rsidRPr="00BC45A8">
        <w:rPr>
          <w:rFonts w:ascii="Times New Roman" w:hAnsi="Times New Roman" w:cs="Times New Roman"/>
          <w:i/>
          <w:sz w:val="24"/>
          <w:szCs w:val="24"/>
        </w:rPr>
        <w:t>.</w:t>
      </w:r>
      <w:r w:rsidR="0092169B" w:rsidRPr="00BC45A8">
        <w:rPr>
          <w:rFonts w:ascii="Times New Roman" w:hAnsi="Times New Roman" w:cs="Times New Roman"/>
          <w:i/>
          <w:sz w:val="24"/>
          <w:szCs w:val="24"/>
        </w:rPr>
        <w:t>”</w:t>
      </w:r>
      <w:r w:rsidR="00B50C16" w:rsidRPr="00BC45A8">
        <w:rPr>
          <w:rFonts w:ascii="Times New Roman" w:hAnsi="Times New Roman" w:cs="Times New Roman"/>
          <w:i/>
          <w:sz w:val="24"/>
          <w:szCs w:val="24"/>
        </w:rPr>
        <w:t xml:space="preserve"> The </w:t>
      </w:r>
      <w:proofErr w:type="spellStart"/>
      <w:r w:rsidR="0092169B" w:rsidRPr="00BC45A8">
        <w:rPr>
          <w:rFonts w:ascii="Times New Roman" w:hAnsi="Times New Roman" w:cs="Times New Roman"/>
          <w:i/>
          <w:sz w:val="24"/>
          <w:szCs w:val="24"/>
        </w:rPr>
        <w:t>M</w:t>
      </w:r>
      <w:r w:rsidR="009E7EDE" w:rsidRPr="00BC45A8">
        <w:rPr>
          <w:rFonts w:ascii="Times New Roman" w:hAnsi="Times New Roman" w:cs="Times New Roman"/>
          <w:i/>
          <w:sz w:val="24"/>
          <w:szCs w:val="24"/>
        </w:rPr>
        <w:t>i</w:t>
      </w:r>
      <w:r w:rsidR="0092169B" w:rsidRPr="00BC45A8">
        <w:rPr>
          <w:rFonts w:ascii="Times New Roman" w:hAnsi="Times New Roman" w:cs="Times New Roman"/>
          <w:i/>
          <w:sz w:val="24"/>
          <w:szCs w:val="24"/>
        </w:rPr>
        <w:t>tzvos</w:t>
      </w:r>
      <w:proofErr w:type="spellEnd"/>
      <w:r w:rsidR="0092169B" w:rsidRPr="00BC45A8">
        <w:rPr>
          <w:rFonts w:ascii="Times New Roman" w:hAnsi="Times New Roman" w:cs="Times New Roman"/>
          <w:i/>
          <w:sz w:val="24"/>
          <w:szCs w:val="24"/>
        </w:rPr>
        <w:t xml:space="preserve"> </w:t>
      </w:r>
      <w:r w:rsidR="00B50C16" w:rsidRPr="00BC45A8">
        <w:rPr>
          <w:rFonts w:ascii="Times New Roman" w:hAnsi="Times New Roman" w:cs="Times New Roman"/>
          <w:i/>
          <w:sz w:val="24"/>
          <w:szCs w:val="24"/>
        </w:rPr>
        <w:t>came first; the Exodus followed.</w:t>
      </w:r>
      <w:r w:rsidR="00522982" w:rsidRPr="00BC45A8">
        <w:rPr>
          <w:rFonts w:ascii="Times New Roman" w:hAnsi="Times New Roman" w:cs="Times New Roman"/>
          <w:i/>
          <w:sz w:val="24"/>
          <w:szCs w:val="24"/>
        </w:rPr>
        <w:t xml:space="preserve">  </w:t>
      </w:r>
    </w:p>
    <w:p w:rsidR="00B50C16" w:rsidRPr="00BC45A8" w:rsidRDefault="00B50C16" w:rsidP="0092169B">
      <w:pPr>
        <w:pStyle w:val="ListParagraph"/>
        <w:spacing w:line="240" w:lineRule="auto"/>
        <w:rPr>
          <w:rFonts w:ascii="Times New Roman" w:hAnsi="Times New Roman" w:cs="Times New Roman"/>
          <w:i/>
          <w:sz w:val="24"/>
          <w:szCs w:val="24"/>
        </w:rPr>
      </w:pPr>
    </w:p>
    <w:p w:rsidR="009E7EDE" w:rsidRPr="00BC45A8" w:rsidRDefault="00B50C16" w:rsidP="0092169B">
      <w:pPr>
        <w:pStyle w:val="ListParagraph"/>
        <w:spacing w:line="240" w:lineRule="auto"/>
        <w:rPr>
          <w:rFonts w:ascii="Times New Roman" w:hAnsi="Times New Roman" w:cs="Times New Roman"/>
          <w:i/>
          <w:sz w:val="24"/>
          <w:szCs w:val="24"/>
        </w:rPr>
      </w:pPr>
      <w:proofErr w:type="spellStart"/>
      <w:r w:rsidRPr="00BC45A8">
        <w:rPr>
          <w:rFonts w:ascii="Times New Roman" w:hAnsi="Times New Roman" w:cs="Times New Roman"/>
          <w:i/>
          <w:sz w:val="24"/>
          <w:szCs w:val="24"/>
        </w:rPr>
        <w:t>Mitzvos</w:t>
      </w:r>
      <w:proofErr w:type="spellEnd"/>
      <w:r w:rsidRPr="00BC45A8">
        <w:rPr>
          <w:rFonts w:ascii="Times New Roman" w:hAnsi="Times New Roman" w:cs="Times New Roman"/>
          <w:i/>
          <w:sz w:val="24"/>
          <w:szCs w:val="24"/>
        </w:rPr>
        <w:t xml:space="preserve"> are not a means to an end, but the end itself; they are the way we achieve our spiritual potential. T</w:t>
      </w:r>
      <w:r w:rsidR="009E7EDE" w:rsidRPr="00BC45A8">
        <w:rPr>
          <w:rFonts w:ascii="Times New Roman" w:hAnsi="Times New Roman" w:cs="Times New Roman"/>
          <w:i/>
          <w:sz w:val="24"/>
          <w:szCs w:val="24"/>
        </w:rPr>
        <w:t xml:space="preserve">his is </w:t>
      </w:r>
      <w:r w:rsidR="0092169B" w:rsidRPr="00BC45A8">
        <w:rPr>
          <w:rFonts w:ascii="Times New Roman" w:hAnsi="Times New Roman" w:cs="Times New Roman"/>
          <w:i/>
          <w:sz w:val="24"/>
          <w:szCs w:val="24"/>
        </w:rPr>
        <w:t>the Jewish conc</w:t>
      </w:r>
      <w:r w:rsidR="009E7EDE" w:rsidRPr="00BC45A8">
        <w:rPr>
          <w:rFonts w:ascii="Times New Roman" w:hAnsi="Times New Roman" w:cs="Times New Roman"/>
          <w:i/>
          <w:sz w:val="24"/>
          <w:szCs w:val="24"/>
        </w:rPr>
        <w:t>e</w:t>
      </w:r>
      <w:r w:rsidR="0092169B" w:rsidRPr="00BC45A8">
        <w:rPr>
          <w:rFonts w:ascii="Times New Roman" w:hAnsi="Times New Roman" w:cs="Times New Roman"/>
          <w:i/>
          <w:sz w:val="24"/>
          <w:szCs w:val="24"/>
        </w:rPr>
        <w:t>pt of freedom. “The</w:t>
      </w:r>
      <w:r w:rsidR="009E7EDE" w:rsidRPr="00BC45A8">
        <w:rPr>
          <w:rFonts w:ascii="Times New Roman" w:hAnsi="Times New Roman" w:cs="Times New Roman"/>
          <w:i/>
          <w:sz w:val="24"/>
          <w:szCs w:val="24"/>
        </w:rPr>
        <w:t xml:space="preserve"> only free person is the one involved </w:t>
      </w:r>
      <w:r w:rsidR="0092169B" w:rsidRPr="00BC45A8">
        <w:rPr>
          <w:rFonts w:ascii="Times New Roman" w:hAnsi="Times New Roman" w:cs="Times New Roman"/>
          <w:i/>
          <w:sz w:val="24"/>
          <w:szCs w:val="24"/>
        </w:rPr>
        <w:t xml:space="preserve">in Torah.” </w:t>
      </w:r>
      <w:r w:rsidRPr="00BC45A8">
        <w:rPr>
          <w:rFonts w:ascii="Times New Roman" w:hAnsi="Times New Roman" w:cs="Times New Roman"/>
          <w:i/>
          <w:sz w:val="24"/>
          <w:szCs w:val="24"/>
        </w:rPr>
        <w:t xml:space="preserve">Without responsibilities, we remain </w:t>
      </w:r>
      <w:r w:rsidR="00522982" w:rsidRPr="00BC45A8">
        <w:rPr>
          <w:rFonts w:ascii="Times New Roman" w:hAnsi="Times New Roman" w:cs="Times New Roman"/>
          <w:i/>
          <w:sz w:val="24"/>
          <w:szCs w:val="24"/>
        </w:rPr>
        <w:t xml:space="preserve">slaves </w:t>
      </w:r>
      <w:r w:rsidR="009E7EDE" w:rsidRPr="00BC45A8">
        <w:rPr>
          <w:rFonts w:ascii="Times New Roman" w:hAnsi="Times New Roman" w:cs="Times New Roman"/>
          <w:i/>
          <w:sz w:val="24"/>
          <w:szCs w:val="24"/>
        </w:rPr>
        <w:t>to desire and negative emotions</w:t>
      </w:r>
      <w:r w:rsidR="009904B1" w:rsidRPr="00BC45A8">
        <w:rPr>
          <w:rFonts w:ascii="Times New Roman" w:hAnsi="Times New Roman" w:cs="Times New Roman"/>
          <w:i/>
          <w:sz w:val="24"/>
          <w:szCs w:val="24"/>
        </w:rPr>
        <w:t xml:space="preserve">. </w:t>
      </w:r>
      <w:r w:rsidRPr="00BC45A8">
        <w:rPr>
          <w:rFonts w:ascii="Times New Roman" w:hAnsi="Times New Roman" w:cs="Times New Roman"/>
          <w:i/>
          <w:sz w:val="24"/>
          <w:szCs w:val="24"/>
        </w:rPr>
        <w:t>B</w:t>
      </w:r>
      <w:r w:rsidR="009904B1" w:rsidRPr="00BC45A8">
        <w:rPr>
          <w:rFonts w:ascii="Times New Roman" w:hAnsi="Times New Roman" w:cs="Times New Roman"/>
          <w:i/>
          <w:sz w:val="24"/>
          <w:szCs w:val="24"/>
        </w:rPr>
        <w:t xml:space="preserve">y subjugating ourselves to </w:t>
      </w:r>
      <w:r w:rsidR="009E7EDE" w:rsidRPr="00BC45A8">
        <w:rPr>
          <w:rFonts w:ascii="Times New Roman" w:hAnsi="Times New Roman" w:cs="Times New Roman"/>
          <w:i/>
          <w:sz w:val="24"/>
          <w:szCs w:val="24"/>
        </w:rPr>
        <w:t>G-d’s instruction</w:t>
      </w:r>
      <w:r w:rsidRPr="00BC45A8">
        <w:rPr>
          <w:rFonts w:ascii="Times New Roman" w:hAnsi="Times New Roman" w:cs="Times New Roman"/>
          <w:i/>
          <w:sz w:val="24"/>
          <w:szCs w:val="24"/>
        </w:rPr>
        <w:t xml:space="preserve">, we become </w:t>
      </w:r>
      <w:r w:rsidR="009904B1" w:rsidRPr="00BC45A8">
        <w:rPr>
          <w:rFonts w:ascii="Times New Roman" w:hAnsi="Times New Roman" w:cs="Times New Roman"/>
          <w:i/>
          <w:sz w:val="24"/>
          <w:szCs w:val="24"/>
        </w:rPr>
        <w:t xml:space="preserve">free to </w:t>
      </w:r>
      <w:r w:rsidR="00522982" w:rsidRPr="00BC45A8">
        <w:rPr>
          <w:rFonts w:ascii="Times New Roman" w:hAnsi="Times New Roman" w:cs="Times New Roman"/>
          <w:i/>
          <w:sz w:val="24"/>
          <w:szCs w:val="24"/>
        </w:rPr>
        <w:t>attain greatness</w:t>
      </w:r>
      <w:r w:rsidR="009E7EDE" w:rsidRPr="00BC45A8">
        <w:rPr>
          <w:rFonts w:ascii="Times New Roman" w:hAnsi="Times New Roman" w:cs="Times New Roman"/>
          <w:i/>
          <w:sz w:val="24"/>
          <w:szCs w:val="24"/>
        </w:rPr>
        <w:t>.</w:t>
      </w:r>
    </w:p>
    <w:p w:rsidR="009E7EDE" w:rsidRPr="00BC45A8" w:rsidRDefault="009E7EDE" w:rsidP="0092169B">
      <w:pPr>
        <w:pStyle w:val="ListParagraph"/>
        <w:spacing w:line="240" w:lineRule="auto"/>
        <w:rPr>
          <w:rFonts w:ascii="Times New Roman" w:hAnsi="Times New Roman" w:cs="Times New Roman"/>
          <w:i/>
          <w:sz w:val="24"/>
          <w:szCs w:val="24"/>
        </w:rPr>
      </w:pPr>
    </w:p>
    <w:p w:rsidR="009904B1" w:rsidRPr="00BC45A8" w:rsidRDefault="009904B1" w:rsidP="0092169B">
      <w:pPr>
        <w:pStyle w:val="ListParagraph"/>
        <w:spacing w:line="240" w:lineRule="auto"/>
        <w:rPr>
          <w:rFonts w:ascii="Times New Roman" w:hAnsi="Times New Roman" w:cs="Times New Roman"/>
          <w:i/>
          <w:sz w:val="24"/>
          <w:szCs w:val="24"/>
        </w:rPr>
      </w:pPr>
      <w:r w:rsidRPr="00BC45A8">
        <w:rPr>
          <w:rFonts w:ascii="Times New Roman" w:hAnsi="Times New Roman" w:cs="Times New Roman"/>
          <w:i/>
          <w:sz w:val="24"/>
          <w:szCs w:val="24"/>
        </w:rPr>
        <w:t xml:space="preserve">The </w:t>
      </w:r>
      <w:r w:rsidR="00B50C16" w:rsidRPr="00BC45A8">
        <w:rPr>
          <w:rFonts w:ascii="Times New Roman" w:hAnsi="Times New Roman" w:cs="Times New Roman"/>
          <w:i/>
          <w:sz w:val="24"/>
          <w:szCs w:val="24"/>
        </w:rPr>
        <w:t xml:space="preserve">conflict between </w:t>
      </w:r>
      <w:r w:rsidRPr="00BC45A8">
        <w:rPr>
          <w:rFonts w:ascii="Times New Roman" w:hAnsi="Times New Roman" w:cs="Times New Roman"/>
          <w:i/>
          <w:sz w:val="24"/>
          <w:szCs w:val="24"/>
        </w:rPr>
        <w:t>body and soul leave</w:t>
      </w:r>
      <w:r w:rsidR="00B50C16" w:rsidRPr="00BC45A8">
        <w:rPr>
          <w:rFonts w:ascii="Times New Roman" w:hAnsi="Times New Roman" w:cs="Times New Roman"/>
          <w:i/>
          <w:sz w:val="24"/>
          <w:szCs w:val="24"/>
        </w:rPr>
        <w:t>s</w:t>
      </w:r>
      <w:r w:rsidRPr="00BC45A8">
        <w:rPr>
          <w:rFonts w:ascii="Times New Roman" w:hAnsi="Times New Roman" w:cs="Times New Roman"/>
          <w:i/>
          <w:sz w:val="24"/>
          <w:szCs w:val="24"/>
        </w:rPr>
        <w:t xml:space="preserve"> us </w:t>
      </w:r>
      <w:r w:rsidR="00522982" w:rsidRPr="00BC45A8">
        <w:rPr>
          <w:rFonts w:ascii="Times New Roman" w:hAnsi="Times New Roman" w:cs="Times New Roman"/>
          <w:i/>
          <w:sz w:val="24"/>
          <w:szCs w:val="24"/>
        </w:rPr>
        <w:t xml:space="preserve">unhappy and </w:t>
      </w:r>
      <w:r w:rsidR="00B50C16" w:rsidRPr="00BC45A8">
        <w:rPr>
          <w:rFonts w:ascii="Times New Roman" w:hAnsi="Times New Roman" w:cs="Times New Roman"/>
          <w:i/>
          <w:sz w:val="24"/>
          <w:szCs w:val="24"/>
        </w:rPr>
        <w:t>discontent. When we</w:t>
      </w:r>
      <w:r w:rsidRPr="00BC45A8">
        <w:rPr>
          <w:rFonts w:ascii="Times New Roman" w:hAnsi="Times New Roman" w:cs="Times New Roman"/>
          <w:i/>
          <w:sz w:val="24"/>
          <w:szCs w:val="24"/>
        </w:rPr>
        <w:t xml:space="preserve"> learn to give primacy to </w:t>
      </w:r>
      <w:r w:rsidR="00B50C16" w:rsidRPr="00BC45A8">
        <w:rPr>
          <w:rFonts w:ascii="Times New Roman" w:hAnsi="Times New Roman" w:cs="Times New Roman"/>
          <w:i/>
          <w:sz w:val="24"/>
          <w:szCs w:val="24"/>
        </w:rPr>
        <w:t xml:space="preserve">our </w:t>
      </w:r>
      <w:r w:rsidRPr="00BC45A8">
        <w:rPr>
          <w:rFonts w:ascii="Times New Roman" w:hAnsi="Times New Roman" w:cs="Times New Roman"/>
          <w:i/>
          <w:sz w:val="24"/>
          <w:szCs w:val="24"/>
        </w:rPr>
        <w:t xml:space="preserve">souls </w:t>
      </w:r>
      <w:r w:rsidR="00B50C16" w:rsidRPr="00BC45A8">
        <w:rPr>
          <w:rFonts w:ascii="Times New Roman" w:hAnsi="Times New Roman" w:cs="Times New Roman"/>
          <w:i/>
          <w:sz w:val="24"/>
          <w:szCs w:val="24"/>
        </w:rPr>
        <w:t xml:space="preserve">– not negating the body, but channeling it in the service </w:t>
      </w:r>
      <w:r w:rsidR="00522982" w:rsidRPr="00BC45A8">
        <w:rPr>
          <w:rFonts w:ascii="Times New Roman" w:hAnsi="Times New Roman" w:cs="Times New Roman"/>
          <w:i/>
          <w:sz w:val="24"/>
          <w:szCs w:val="24"/>
        </w:rPr>
        <w:t xml:space="preserve">of spirituality </w:t>
      </w:r>
      <w:r w:rsidR="00B50C16" w:rsidRPr="00BC45A8">
        <w:rPr>
          <w:rFonts w:ascii="Times New Roman" w:hAnsi="Times New Roman" w:cs="Times New Roman"/>
          <w:i/>
          <w:sz w:val="24"/>
          <w:szCs w:val="24"/>
        </w:rPr>
        <w:t>– we attain happiness and inner peace.</w:t>
      </w:r>
    </w:p>
    <w:p w:rsidR="00B50C16" w:rsidRPr="00BC45A8" w:rsidRDefault="00B50C16" w:rsidP="0092169B">
      <w:pPr>
        <w:pStyle w:val="ListParagraph"/>
        <w:spacing w:line="240" w:lineRule="auto"/>
        <w:rPr>
          <w:rFonts w:ascii="Times New Roman" w:hAnsi="Times New Roman" w:cs="Times New Roman"/>
          <w:i/>
          <w:sz w:val="24"/>
          <w:szCs w:val="24"/>
        </w:rPr>
      </w:pPr>
    </w:p>
    <w:p w:rsidR="009904B1" w:rsidRPr="00BC45A8" w:rsidRDefault="00B50C16" w:rsidP="0092169B">
      <w:pPr>
        <w:pStyle w:val="ListParagraph"/>
        <w:spacing w:line="240" w:lineRule="auto"/>
        <w:rPr>
          <w:rFonts w:ascii="Times New Roman" w:hAnsi="Times New Roman" w:cs="Times New Roman"/>
          <w:i/>
          <w:sz w:val="24"/>
          <w:szCs w:val="24"/>
        </w:rPr>
      </w:pPr>
      <w:r w:rsidRPr="00BC45A8">
        <w:rPr>
          <w:rFonts w:ascii="Times New Roman" w:hAnsi="Times New Roman" w:cs="Times New Roman"/>
          <w:i/>
          <w:sz w:val="24"/>
          <w:szCs w:val="24"/>
        </w:rPr>
        <w:t>Ph</w:t>
      </w:r>
      <w:r w:rsidR="009904B1" w:rsidRPr="00BC45A8">
        <w:rPr>
          <w:rFonts w:ascii="Times New Roman" w:hAnsi="Times New Roman" w:cs="Times New Roman"/>
          <w:i/>
          <w:sz w:val="24"/>
          <w:szCs w:val="24"/>
        </w:rPr>
        <w:t xml:space="preserve">araoh understood that to </w:t>
      </w:r>
      <w:r w:rsidRPr="00BC45A8">
        <w:rPr>
          <w:rFonts w:ascii="Times New Roman" w:hAnsi="Times New Roman" w:cs="Times New Roman"/>
          <w:i/>
          <w:sz w:val="24"/>
          <w:szCs w:val="24"/>
        </w:rPr>
        <w:t>subjugat</w:t>
      </w:r>
      <w:r w:rsidR="00522982" w:rsidRPr="00BC45A8">
        <w:rPr>
          <w:rFonts w:ascii="Times New Roman" w:hAnsi="Times New Roman" w:cs="Times New Roman"/>
          <w:i/>
          <w:sz w:val="24"/>
          <w:szCs w:val="24"/>
        </w:rPr>
        <w:t>e</w:t>
      </w:r>
      <w:r w:rsidRPr="00BC45A8">
        <w:rPr>
          <w:rFonts w:ascii="Times New Roman" w:hAnsi="Times New Roman" w:cs="Times New Roman"/>
          <w:i/>
          <w:sz w:val="24"/>
          <w:szCs w:val="24"/>
        </w:rPr>
        <w:t xml:space="preserve"> </w:t>
      </w:r>
      <w:r w:rsidR="009904B1" w:rsidRPr="00BC45A8">
        <w:rPr>
          <w:rFonts w:ascii="Times New Roman" w:hAnsi="Times New Roman" w:cs="Times New Roman"/>
          <w:i/>
          <w:sz w:val="24"/>
          <w:szCs w:val="24"/>
        </w:rPr>
        <w:t>the Jews</w:t>
      </w:r>
      <w:r w:rsidR="00522982" w:rsidRPr="00BC45A8">
        <w:rPr>
          <w:rFonts w:ascii="Times New Roman" w:hAnsi="Times New Roman" w:cs="Times New Roman"/>
          <w:i/>
          <w:sz w:val="24"/>
          <w:szCs w:val="24"/>
        </w:rPr>
        <w:t xml:space="preserve">, he had </w:t>
      </w:r>
      <w:r w:rsidR="009904B1" w:rsidRPr="00BC45A8">
        <w:rPr>
          <w:rFonts w:ascii="Times New Roman" w:hAnsi="Times New Roman" w:cs="Times New Roman"/>
          <w:i/>
          <w:sz w:val="24"/>
          <w:szCs w:val="24"/>
        </w:rPr>
        <w:t xml:space="preserve">to deprive them of </w:t>
      </w:r>
      <w:r w:rsidR="000C48B0">
        <w:rPr>
          <w:rFonts w:ascii="Times New Roman" w:hAnsi="Times New Roman" w:cs="Times New Roman"/>
          <w:i/>
          <w:sz w:val="24"/>
          <w:szCs w:val="24"/>
        </w:rPr>
        <w:t>the</w:t>
      </w:r>
      <w:r w:rsidR="009904B1" w:rsidRPr="00BC45A8">
        <w:rPr>
          <w:rFonts w:ascii="Times New Roman" w:hAnsi="Times New Roman" w:cs="Times New Roman"/>
          <w:i/>
          <w:sz w:val="24"/>
          <w:szCs w:val="24"/>
        </w:rPr>
        <w:t xml:space="preserve"> op</w:t>
      </w:r>
      <w:r w:rsidRPr="00BC45A8">
        <w:rPr>
          <w:rFonts w:ascii="Times New Roman" w:hAnsi="Times New Roman" w:cs="Times New Roman"/>
          <w:i/>
          <w:sz w:val="24"/>
          <w:szCs w:val="24"/>
        </w:rPr>
        <w:t>p</w:t>
      </w:r>
      <w:r w:rsidR="009904B1" w:rsidRPr="00BC45A8">
        <w:rPr>
          <w:rFonts w:ascii="Times New Roman" w:hAnsi="Times New Roman" w:cs="Times New Roman"/>
          <w:i/>
          <w:sz w:val="24"/>
          <w:szCs w:val="24"/>
        </w:rPr>
        <w:t>or</w:t>
      </w:r>
      <w:r w:rsidRPr="00BC45A8">
        <w:rPr>
          <w:rFonts w:ascii="Times New Roman" w:hAnsi="Times New Roman" w:cs="Times New Roman"/>
          <w:i/>
          <w:sz w:val="24"/>
          <w:szCs w:val="24"/>
        </w:rPr>
        <w:t xml:space="preserve">tunity </w:t>
      </w:r>
      <w:r w:rsidR="009904B1" w:rsidRPr="00BC45A8">
        <w:rPr>
          <w:rFonts w:ascii="Times New Roman" w:hAnsi="Times New Roman" w:cs="Times New Roman"/>
          <w:i/>
          <w:sz w:val="24"/>
          <w:szCs w:val="24"/>
        </w:rPr>
        <w:t xml:space="preserve">for </w:t>
      </w:r>
      <w:r w:rsidRPr="00BC45A8">
        <w:rPr>
          <w:rFonts w:ascii="Times New Roman" w:hAnsi="Times New Roman" w:cs="Times New Roman"/>
          <w:i/>
          <w:sz w:val="24"/>
          <w:szCs w:val="24"/>
        </w:rPr>
        <w:t xml:space="preserve">contemplation. This strategy is used </w:t>
      </w:r>
      <w:r w:rsidR="00522982" w:rsidRPr="00BC45A8">
        <w:rPr>
          <w:rFonts w:ascii="Times New Roman" w:hAnsi="Times New Roman" w:cs="Times New Roman"/>
          <w:i/>
          <w:sz w:val="24"/>
          <w:szCs w:val="24"/>
        </w:rPr>
        <w:t xml:space="preserve">against us </w:t>
      </w:r>
      <w:r w:rsidRPr="00BC45A8">
        <w:rPr>
          <w:rFonts w:ascii="Times New Roman" w:hAnsi="Times New Roman" w:cs="Times New Roman"/>
          <w:i/>
          <w:sz w:val="24"/>
          <w:szCs w:val="24"/>
        </w:rPr>
        <w:t>by the</w:t>
      </w:r>
      <w:r w:rsidR="009904B1" w:rsidRPr="00BC45A8">
        <w:rPr>
          <w:rFonts w:ascii="Times New Roman" w:hAnsi="Times New Roman" w:cs="Times New Roman"/>
          <w:i/>
          <w:sz w:val="24"/>
          <w:szCs w:val="24"/>
        </w:rPr>
        <w:t xml:space="preserve"> Evil I</w:t>
      </w:r>
      <w:r w:rsidRPr="00BC45A8">
        <w:rPr>
          <w:rFonts w:ascii="Times New Roman" w:hAnsi="Times New Roman" w:cs="Times New Roman"/>
          <w:i/>
          <w:sz w:val="24"/>
          <w:szCs w:val="24"/>
        </w:rPr>
        <w:t>n</w:t>
      </w:r>
      <w:r w:rsidR="009904B1" w:rsidRPr="00BC45A8">
        <w:rPr>
          <w:rFonts w:ascii="Times New Roman" w:hAnsi="Times New Roman" w:cs="Times New Roman"/>
          <w:i/>
          <w:sz w:val="24"/>
          <w:szCs w:val="24"/>
        </w:rPr>
        <w:t>clination</w:t>
      </w:r>
      <w:r w:rsidRPr="00BC45A8">
        <w:rPr>
          <w:rFonts w:ascii="Times New Roman" w:hAnsi="Times New Roman" w:cs="Times New Roman"/>
          <w:i/>
          <w:sz w:val="24"/>
          <w:szCs w:val="24"/>
        </w:rPr>
        <w:t xml:space="preserve">: </w:t>
      </w:r>
      <w:r w:rsidR="00522982" w:rsidRPr="00BC45A8">
        <w:rPr>
          <w:rFonts w:ascii="Times New Roman" w:hAnsi="Times New Roman" w:cs="Times New Roman"/>
          <w:i/>
          <w:sz w:val="24"/>
          <w:szCs w:val="24"/>
        </w:rPr>
        <w:t xml:space="preserve">it </w:t>
      </w:r>
      <w:r w:rsidRPr="00BC45A8">
        <w:rPr>
          <w:rFonts w:ascii="Times New Roman" w:hAnsi="Times New Roman" w:cs="Times New Roman"/>
          <w:i/>
          <w:sz w:val="24"/>
          <w:szCs w:val="24"/>
        </w:rPr>
        <w:t>keep</w:t>
      </w:r>
      <w:r w:rsidR="00522982" w:rsidRPr="00BC45A8">
        <w:rPr>
          <w:rFonts w:ascii="Times New Roman" w:hAnsi="Times New Roman" w:cs="Times New Roman"/>
          <w:i/>
          <w:sz w:val="24"/>
          <w:szCs w:val="24"/>
        </w:rPr>
        <w:t>s</w:t>
      </w:r>
      <w:r w:rsidRPr="00BC45A8">
        <w:rPr>
          <w:rFonts w:ascii="Times New Roman" w:hAnsi="Times New Roman" w:cs="Times New Roman"/>
          <w:i/>
          <w:sz w:val="24"/>
          <w:szCs w:val="24"/>
        </w:rPr>
        <w:t xml:space="preserve"> us too </w:t>
      </w:r>
      <w:r w:rsidR="009904B1" w:rsidRPr="00BC45A8">
        <w:rPr>
          <w:rFonts w:ascii="Times New Roman" w:hAnsi="Times New Roman" w:cs="Times New Roman"/>
          <w:i/>
          <w:sz w:val="24"/>
          <w:szCs w:val="24"/>
        </w:rPr>
        <w:t>preoccup</w:t>
      </w:r>
      <w:r w:rsidRPr="00BC45A8">
        <w:rPr>
          <w:rFonts w:ascii="Times New Roman" w:hAnsi="Times New Roman" w:cs="Times New Roman"/>
          <w:i/>
          <w:sz w:val="24"/>
          <w:szCs w:val="24"/>
        </w:rPr>
        <w:t xml:space="preserve">ied and distracted </w:t>
      </w:r>
      <w:r w:rsidR="009904B1" w:rsidRPr="00BC45A8">
        <w:rPr>
          <w:rFonts w:ascii="Times New Roman" w:hAnsi="Times New Roman" w:cs="Times New Roman"/>
          <w:i/>
          <w:sz w:val="24"/>
          <w:szCs w:val="24"/>
        </w:rPr>
        <w:t xml:space="preserve">to focus on </w:t>
      </w:r>
      <w:r w:rsidRPr="00BC45A8">
        <w:rPr>
          <w:rFonts w:ascii="Times New Roman" w:hAnsi="Times New Roman" w:cs="Times New Roman"/>
          <w:i/>
          <w:sz w:val="24"/>
          <w:szCs w:val="24"/>
        </w:rPr>
        <w:t>the purpose of life</w:t>
      </w:r>
      <w:r w:rsidR="009904B1" w:rsidRPr="00BC45A8">
        <w:rPr>
          <w:rFonts w:ascii="Times New Roman" w:hAnsi="Times New Roman" w:cs="Times New Roman"/>
          <w:i/>
          <w:sz w:val="24"/>
          <w:szCs w:val="24"/>
        </w:rPr>
        <w:t xml:space="preserve">. </w:t>
      </w:r>
      <w:r w:rsidR="008F11EF" w:rsidRPr="00BC45A8">
        <w:rPr>
          <w:rFonts w:ascii="Times New Roman" w:hAnsi="Times New Roman" w:cs="Times New Roman"/>
          <w:i/>
          <w:sz w:val="24"/>
          <w:szCs w:val="24"/>
        </w:rPr>
        <w:t xml:space="preserve">It, too, is a “master,” subjugating us in the burdens of daily life to keep us from fulfilling our potential. </w:t>
      </w:r>
      <w:r w:rsidRPr="00BC45A8">
        <w:rPr>
          <w:rFonts w:ascii="Times New Roman" w:hAnsi="Times New Roman" w:cs="Times New Roman"/>
          <w:i/>
          <w:sz w:val="24"/>
          <w:szCs w:val="24"/>
        </w:rPr>
        <w:t>T</w:t>
      </w:r>
      <w:r w:rsidR="009904B1" w:rsidRPr="00BC45A8">
        <w:rPr>
          <w:rFonts w:ascii="Times New Roman" w:hAnsi="Times New Roman" w:cs="Times New Roman"/>
          <w:i/>
          <w:sz w:val="24"/>
          <w:szCs w:val="24"/>
        </w:rPr>
        <w:t>hrough Torah</w:t>
      </w:r>
      <w:r w:rsidRPr="00BC45A8">
        <w:rPr>
          <w:rFonts w:ascii="Times New Roman" w:hAnsi="Times New Roman" w:cs="Times New Roman"/>
          <w:i/>
          <w:sz w:val="24"/>
          <w:szCs w:val="24"/>
        </w:rPr>
        <w:t>,</w:t>
      </w:r>
      <w:r w:rsidR="009904B1" w:rsidRPr="00BC45A8">
        <w:rPr>
          <w:rFonts w:ascii="Times New Roman" w:hAnsi="Times New Roman" w:cs="Times New Roman"/>
          <w:i/>
          <w:sz w:val="24"/>
          <w:szCs w:val="24"/>
        </w:rPr>
        <w:t xml:space="preserve"> we attain freed</w:t>
      </w:r>
      <w:r w:rsidRPr="00BC45A8">
        <w:rPr>
          <w:rFonts w:ascii="Times New Roman" w:hAnsi="Times New Roman" w:cs="Times New Roman"/>
          <w:i/>
          <w:sz w:val="24"/>
          <w:szCs w:val="24"/>
        </w:rPr>
        <w:t>om</w:t>
      </w:r>
      <w:r w:rsidR="00522982" w:rsidRPr="00BC45A8">
        <w:rPr>
          <w:rFonts w:ascii="Times New Roman" w:hAnsi="Times New Roman" w:cs="Times New Roman"/>
          <w:i/>
          <w:sz w:val="24"/>
          <w:szCs w:val="24"/>
        </w:rPr>
        <w:t>:</w:t>
      </w:r>
      <w:r w:rsidRPr="00BC45A8">
        <w:rPr>
          <w:rFonts w:ascii="Times New Roman" w:hAnsi="Times New Roman" w:cs="Times New Roman"/>
          <w:i/>
          <w:sz w:val="24"/>
          <w:szCs w:val="24"/>
        </w:rPr>
        <w:t xml:space="preserve"> by making time to learn and </w:t>
      </w:r>
      <w:r w:rsidR="00522982" w:rsidRPr="00BC45A8">
        <w:rPr>
          <w:rFonts w:ascii="Times New Roman" w:hAnsi="Times New Roman" w:cs="Times New Roman"/>
          <w:i/>
          <w:sz w:val="24"/>
          <w:szCs w:val="24"/>
        </w:rPr>
        <w:t>absorb Torah’s</w:t>
      </w:r>
      <w:r w:rsidRPr="00BC45A8">
        <w:rPr>
          <w:rFonts w:ascii="Times New Roman" w:hAnsi="Times New Roman" w:cs="Times New Roman"/>
          <w:i/>
          <w:sz w:val="24"/>
          <w:szCs w:val="24"/>
        </w:rPr>
        <w:t xml:space="preserve"> message, we </w:t>
      </w:r>
      <w:r w:rsidR="009904B1" w:rsidRPr="00BC45A8">
        <w:rPr>
          <w:rFonts w:ascii="Times New Roman" w:hAnsi="Times New Roman" w:cs="Times New Roman"/>
          <w:i/>
          <w:sz w:val="24"/>
          <w:szCs w:val="24"/>
        </w:rPr>
        <w:t>create</w:t>
      </w:r>
      <w:r w:rsidRPr="00BC45A8">
        <w:rPr>
          <w:rFonts w:ascii="Times New Roman" w:hAnsi="Times New Roman" w:cs="Times New Roman"/>
          <w:i/>
          <w:sz w:val="24"/>
          <w:szCs w:val="24"/>
        </w:rPr>
        <w:t xml:space="preserve"> an island of tranquility in which we can </w:t>
      </w:r>
      <w:r w:rsidR="008F11EF" w:rsidRPr="00BC45A8">
        <w:rPr>
          <w:rFonts w:ascii="Times New Roman" w:hAnsi="Times New Roman" w:cs="Times New Roman"/>
          <w:i/>
          <w:sz w:val="24"/>
          <w:szCs w:val="24"/>
        </w:rPr>
        <w:t>pursue life’s purpose</w:t>
      </w:r>
      <w:r w:rsidRPr="00BC45A8">
        <w:rPr>
          <w:rFonts w:ascii="Times New Roman" w:hAnsi="Times New Roman" w:cs="Times New Roman"/>
          <w:i/>
          <w:sz w:val="24"/>
          <w:szCs w:val="24"/>
        </w:rPr>
        <w:t>.</w:t>
      </w:r>
    </w:p>
    <w:p w:rsidR="009904B1" w:rsidRPr="00BC45A8" w:rsidRDefault="009904B1" w:rsidP="0092169B">
      <w:pPr>
        <w:pStyle w:val="ListParagraph"/>
        <w:spacing w:line="240" w:lineRule="auto"/>
        <w:rPr>
          <w:rFonts w:ascii="Times New Roman" w:hAnsi="Times New Roman" w:cs="Times New Roman"/>
          <w:i/>
          <w:sz w:val="24"/>
          <w:szCs w:val="24"/>
        </w:rPr>
      </w:pPr>
    </w:p>
    <w:p w:rsidR="009904B1" w:rsidRPr="00BC45A8" w:rsidRDefault="009904B1" w:rsidP="0092169B">
      <w:pPr>
        <w:pStyle w:val="ListParagraph"/>
        <w:spacing w:line="240" w:lineRule="auto"/>
        <w:rPr>
          <w:rFonts w:ascii="Times New Roman" w:hAnsi="Times New Roman" w:cs="Times New Roman"/>
          <w:i/>
          <w:sz w:val="24"/>
          <w:szCs w:val="24"/>
        </w:rPr>
      </w:pPr>
    </w:p>
    <w:p w:rsidR="009904B1" w:rsidRPr="00BC45A8" w:rsidRDefault="009904B1" w:rsidP="0092169B">
      <w:pPr>
        <w:pStyle w:val="ListParagraph"/>
        <w:spacing w:line="240" w:lineRule="auto"/>
        <w:rPr>
          <w:rFonts w:ascii="Times New Roman" w:hAnsi="Times New Roman" w:cs="Times New Roman"/>
          <w:i/>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9904B1" w:rsidRDefault="009904B1" w:rsidP="0092169B">
      <w:pPr>
        <w:pStyle w:val="ListParagraph"/>
        <w:spacing w:line="240" w:lineRule="auto"/>
        <w:rPr>
          <w:rFonts w:ascii="Times New Roman" w:hAnsi="Times New Roman" w:cs="Times New Roman"/>
          <w:sz w:val="24"/>
          <w:szCs w:val="24"/>
        </w:rPr>
      </w:pPr>
    </w:p>
    <w:p w:rsidR="00BC45A8" w:rsidRDefault="00BC45A8" w:rsidP="009904B1">
      <w:pPr>
        <w:spacing w:line="240" w:lineRule="auto"/>
        <w:jc w:val="center"/>
        <w:rPr>
          <w:rFonts w:ascii="Arabic Typesetting" w:hAnsi="Arabic Typesetting" w:cs="Arabic Typesetting"/>
          <w:b/>
          <w:sz w:val="52"/>
          <w:szCs w:val="52"/>
        </w:rPr>
      </w:pPr>
    </w:p>
    <w:p w:rsidR="00BC45A8" w:rsidRDefault="00BC45A8" w:rsidP="009904B1">
      <w:pPr>
        <w:spacing w:line="240" w:lineRule="auto"/>
        <w:jc w:val="center"/>
        <w:rPr>
          <w:rFonts w:ascii="Arabic Typesetting" w:hAnsi="Arabic Typesetting" w:cs="Arabic Typesetting"/>
          <w:b/>
          <w:sz w:val="52"/>
          <w:szCs w:val="52"/>
        </w:rPr>
      </w:pPr>
    </w:p>
    <w:p w:rsidR="00BC45A8" w:rsidRDefault="00BC45A8" w:rsidP="009904B1">
      <w:pPr>
        <w:spacing w:line="240" w:lineRule="auto"/>
        <w:jc w:val="center"/>
        <w:rPr>
          <w:rFonts w:ascii="Arabic Typesetting" w:hAnsi="Arabic Typesetting" w:cs="Arabic Typesetting"/>
          <w:b/>
          <w:sz w:val="52"/>
          <w:szCs w:val="52"/>
        </w:rPr>
      </w:pPr>
    </w:p>
    <w:p w:rsidR="00BC45A8" w:rsidRDefault="00BC45A8" w:rsidP="009904B1">
      <w:pPr>
        <w:spacing w:line="240" w:lineRule="auto"/>
        <w:jc w:val="center"/>
        <w:rPr>
          <w:rFonts w:ascii="Arabic Typesetting" w:hAnsi="Arabic Typesetting" w:cs="Arabic Typesetting"/>
          <w:b/>
          <w:sz w:val="52"/>
          <w:szCs w:val="52"/>
        </w:rPr>
      </w:pPr>
    </w:p>
    <w:p w:rsidR="009904B1" w:rsidRPr="00E235BB" w:rsidRDefault="009904B1" w:rsidP="009904B1">
      <w:pPr>
        <w:spacing w:line="240" w:lineRule="auto"/>
        <w:jc w:val="center"/>
        <w:rPr>
          <w:rFonts w:ascii="Arabic Typesetting" w:hAnsi="Arabic Typesetting" w:cs="Arabic Typesetting"/>
          <w:b/>
          <w:sz w:val="52"/>
          <w:szCs w:val="52"/>
        </w:rPr>
      </w:pPr>
      <w:r>
        <w:rPr>
          <w:rFonts w:ascii="Arabic Typesetting" w:hAnsi="Arabic Typesetting" w:cs="Arabic Typesetting"/>
          <w:b/>
          <w:sz w:val="52"/>
          <w:szCs w:val="52"/>
        </w:rPr>
        <w:lastRenderedPageBreak/>
        <w:t>FAITH AND MIRACLES</w:t>
      </w:r>
    </w:p>
    <w:p w:rsidR="00793CF7" w:rsidRPr="009C076C" w:rsidRDefault="00793CF7" w:rsidP="009C076C">
      <w:pPr>
        <w:pStyle w:val="ListParagraph"/>
        <w:numPr>
          <w:ilvl w:val="0"/>
          <w:numId w:val="3"/>
        </w:numPr>
        <w:spacing w:line="240" w:lineRule="auto"/>
        <w:rPr>
          <w:rFonts w:ascii="Times New Roman" w:hAnsi="Times New Roman" w:cs="Times New Roman"/>
          <w:sz w:val="24"/>
          <w:szCs w:val="24"/>
        </w:rPr>
      </w:pPr>
      <w:r w:rsidRPr="009C076C">
        <w:rPr>
          <w:rFonts w:ascii="Times New Roman" w:hAnsi="Times New Roman" w:cs="Times New Roman"/>
          <w:sz w:val="24"/>
          <w:szCs w:val="24"/>
        </w:rPr>
        <w:t>Say to the Children o</w:t>
      </w:r>
      <w:r w:rsidR="00F8184F" w:rsidRPr="009C076C">
        <w:rPr>
          <w:rFonts w:ascii="Times New Roman" w:hAnsi="Times New Roman" w:cs="Times New Roman"/>
          <w:sz w:val="24"/>
          <w:szCs w:val="24"/>
        </w:rPr>
        <w:t>f</w:t>
      </w:r>
      <w:r w:rsidRPr="009C076C">
        <w:rPr>
          <w:rFonts w:ascii="Times New Roman" w:hAnsi="Times New Roman" w:cs="Times New Roman"/>
          <w:sz w:val="24"/>
          <w:szCs w:val="24"/>
        </w:rPr>
        <w:t xml:space="preserve"> Israel, “I am G-d! </w:t>
      </w:r>
      <w:r w:rsidR="00F8184F" w:rsidRPr="009C076C">
        <w:rPr>
          <w:rFonts w:ascii="Times New Roman" w:hAnsi="Times New Roman" w:cs="Times New Roman"/>
          <w:sz w:val="24"/>
          <w:szCs w:val="24"/>
        </w:rPr>
        <w:t>A</w:t>
      </w:r>
      <w:r w:rsidRPr="009C076C">
        <w:rPr>
          <w:rFonts w:ascii="Times New Roman" w:hAnsi="Times New Roman" w:cs="Times New Roman"/>
          <w:sz w:val="24"/>
          <w:szCs w:val="24"/>
        </w:rPr>
        <w:t xml:space="preserve">nd I shall </w:t>
      </w:r>
      <w:r w:rsidR="009904B1">
        <w:rPr>
          <w:rFonts w:ascii="Times New Roman" w:hAnsi="Times New Roman" w:cs="Times New Roman"/>
          <w:sz w:val="24"/>
          <w:szCs w:val="24"/>
        </w:rPr>
        <w:t xml:space="preserve">extricate </w:t>
      </w:r>
      <w:r w:rsidRPr="009C076C">
        <w:rPr>
          <w:rFonts w:ascii="Times New Roman" w:hAnsi="Times New Roman" w:cs="Times New Roman"/>
          <w:sz w:val="24"/>
          <w:szCs w:val="24"/>
        </w:rPr>
        <w:t>you from the burd</w:t>
      </w:r>
      <w:r w:rsidR="00F8184F" w:rsidRPr="009C076C">
        <w:rPr>
          <w:rFonts w:ascii="Times New Roman" w:hAnsi="Times New Roman" w:cs="Times New Roman"/>
          <w:sz w:val="24"/>
          <w:szCs w:val="24"/>
        </w:rPr>
        <w:t>e</w:t>
      </w:r>
      <w:r w:rsidRPr="009C076C">
        <w:rPr>
          <w:rFonts w:ascii="Times New Roman" w:hAnsi="Times New Roman" w:cs="Times New Roman"/>
          <w:sz w:val="24"/>
          <w:szCs w:val="24"/>
        </w:rPr>
        <w:t>ns of Egypt, and I shall save you from their service, and I shall redeem you with an outst</w:t>
      </w:r>
      <w:r w:rsidR="00F8184F" w:rsidRPr="009C076C">
        <w:rPr>
          <w:rFonts w:ascii="Times New Roman" w:hAnsi="Times New Roman" w:cs="Times New Roman"/>
          <w:sz w:val="24"/>
          <w:szCs w:val="24"/>
        </w:rPr>
        <w:t>r</w:t>
      </w:r>
      <w:r w:rsidRPr="009C076C">
        <w:rPr>
          <w:rFonts w:ascii="Times New Roman" w:hAnsi="Times New Roman" w:cs="Times New Roman"/>
          <w:sz w:val="24"/>
          <w:szCs w:val="24"/>
        </w:rPr>
        <w:t>e</w:t>
      </w:r>
      <w:r w:rsidR="00F8184F" w:rsidRPr="009C076C">
        <w:rPr>
          <w:rFonts w:ascii="Times New Roman" w:hAnsi="Times New Roman" w:cs="Times New Roman"/>
          <w:sz w:val="24"/>
          <w:szCs w:val="24"/>
        </w:rPr>
        <w:t>t</w:t>
      </w:r>
      <w:r w:rsidRPr="009C076C">
        <w:rPr>
          <w:rFonts w:ascii="Times New Roman" w:hAnsi="Times New Roman" w:cs="Times New Roman"/>
          <w:sz w:val="24"/>
          <w:szCs w:val="24"/>
        </w:rPr>
        <w:t xml:space="preserve">ched arm, and great judgments. And I shall take you to </w:t>
      </w:r>
      <w:proofErr w:type="gramStart"/>
      <w:r w:rsidRPr="009C076C">
        <w:rPr>
          <w:rFonts w:ascii="Times New Roman" w:hAnsi="Times New Roman" w:cs="Times New Roman"/>
          <w:sz w:val="24"/>
          <w:szCs w:val="24"/>
        </w:rPr>
        <w:t>Me</w:t>
      </w:r>
      <w:proofErr w:type="gramEnd"/>
      <w:r w:rsidRPr="009C076C">
        <w:rPr>
          <w:rFonts w:ascii="Times New Roman" w:hAnsi="Times New Roman" w:cs="Times New Roman"/>
          <w:sz w:val="24"/>
          <w:szCs w:val="24"/>
        </w:rPr>
        <w:t xml:space="preserve"> as a people and I shall be you</w:t>
      </w:r>
      <w:r w:rsidR="00B50C16">
        <w:rPr>
          <w:rFonts w:ascii="Times New Roman" w:hAnsi="Times New Roman" w:cs="Times New Roman"/>
          <w:sz w:val="24"/>
          <w:szCs w:val="24"/>
        </w:rPr>
        <w:t>r</w:t>
      </w:r>
      <w:r w:rsidRPr="009C076C">
        <w:rPr>
          <w:rFonts w:ascii="Times New Roman" w:hAnsi="Times New Roman" w:cs="Times New Roman"/>
          <w:sz w:val="24"/>
          <w:szCs w:val="24"/>
        </w:rPr>
        <w:t xml:space="preserve"> G-d…And I shall bring you to the Land….and I shall g</w:t>
      </w:r>
      <w:r w:rsidR="00F8184F" w:rsidRPr="009C076C">
        <w:rPr>
          <w:rFonts w:ascii="Times New Roman" w:hAnsi="Times New Roman" w:cs="Times New Roman"/>
          <w:sz w:val="24"/>
          <w:szCs w:val="24"/>
        </w:rPr>
        <w:t>i</w:t>
      </w:r>
      <w:r w:rsidRPr="009C076C">
        <w:rPr>
          <w:rFonts w:ascii="Times New Roman" w:hAnsi="Times New Roman" w:cs="Times New Roman"/>
          <w:sz w:val="24"/>
          <w:szCs w:val="24"/>
        </w:rPr>
        <w:t xml:space="preserve">ve </w:t>
      </w:r>
      <w:r w:rsidR="00F8184F" w:rsidRPr="009C076C">
        <w:rPr>
          <w:rFonts w:ascii="Times New Roman" w:hAnsi="Times New Roman" w:cs="Times New Roman"/>
          <w:sz w:val="24"/>
          <w:szCs w:val="24"/>
        </w:rPr>
        <w:t xml:space="preserve">it </w:t>
      </w:r>
      <w:r w:rsidRPr="009C076C">
        <w:rPr>
          <w:rFonts w:ascii="Times New Roman" w:hAnsi="Times New Roman" w:cs="Times New Roman"/>
          <w:sz w:val="24"/>
          <w:szCs w:val="24"/>
        </w:rPr>
        <w:t>to you as an inheritance</w:t>
      </w:r>
      <w:r w:rsidR="00F8184F" w:rsidRPr="009C076C">
        <w:rPr>
          <w:rFonts w:ascii="Times New Roman" w:hAnsi="Times New Roman" w:cs="Times New Roman"/>
          <w:sz w:val="24"/>
          <w:szCs w:val="24"/>
        </w:rPr>
        <w:t>;</w:t>
      </w:r>
      <w:r w:rsidRPr="009C076C">
        <w:rPr>
          <w:rFonts w:ascii="Times New Roman" w:hAnsi="Times New Roman" w:cs="Times New Roman"/>
          <w:sz w:val="24"/>
          <w:szCs w:val="24"/>
        </w:rPr>
        <w:t xml:space="preserve"> I </w:t>
      </w:r>
      <w:r w:rsidR="00F8184F" w:rsidRPr="009C076C">
        <w:rPr>
          <w:rFonts w:ascii="Times New Roman" w:hAnsi="Times New Roman" w:cs="Times New Roman"/>
          <w:sz w:val="24"/>
          <w:szCs w:val="24"/>
        </w:rPr>
        <w:t>a</w:t>
      </w:r>
      <w:r w:rsidRPr="009C076C">
        <w:rPr>
          <w:rFonts w:ascii="Times New Roman" w:hAnsi="Times New Roman" w:cs="Times New Roman"/>
          <w:sz w:val="24"/>
          <w:szCs w:val="24"/>
        </w:rPr>
        <w:t>m G-d</w:t>
      </w:r>
      <w:r w:rsidR="00F8184F" w:rsidRPr="009C076C">
        <w:rPr>
          <w:rFonts w:ascii="Times New Roman" w:hAnsi="Times New Roman" w:cs="Times New Roman"/>
          <w:sz w:val="24"/>
          <w:szCs w:val="24"/>
        </w:rPr>
        <w:t>.</w:t>
      </w:r>
      <w:r w:rsidRPr="009C076C">
        <w:rPr>
          <w:rFonts w:ascii="Times New Roman" w:hAnsi="Times New Roman" w:cs="Times New Roman"/>
          <w:sz w:val="24"/>
          <w:szCs w:val="24"/>
        </w:rPr>
        <w:t>”</w:t>
      </w:r>
    </w:p>
    <w:p w:rsidR="006F6D36" w:rsidRDefault="00793CF7" w:rsidP="009C076C">
      <w:pPr>
        <w:spacing w:line="240" w:lineRule="auto"/>
        <w:ind w:left="720"/>
        <w:rPr>
          <w:rFonts w:ascii="Times New Roman" w:hAnsi="Times New Roman" w:cs="Times New Roman"/>
          <w:sz w:val="24"/>
          <w:szCs w:val="24"/>
        </w:rPr>
      </w:pPr>
      <w:r>
        <w:rPr>
          <w:rFonts w:ascii="Times New Roman" w:hAnsi="Times New Roman" w:cs="Times New Roman"/>
          <w:sz w:val="24"/>
          <w:szCs w:val="24"/>
        </w:rPr>
        <w:t>Moses spoke thus to the Children of Israel; but they did not listen to Moses, out of shortness of spirit and hard labor.</w:t>
      </w:r>
    </w:p>
    <w:p w:rsidR="00793CF7" w:rsidRPr="009C076C" w:rsidRDefault="00793CF7"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[Exodus 6:</w:t>
      </w:r>
      <w:r w:rsidR="00F8184F" w:rsidRPr="009C076C">
        <w:rPr>
          <w:rFonts w:ascii="Times New Roman" w:hAnsi="Times New Roman" w:cs="Times New Roman"/>
          <w:sz w:val="18"/>
          <w:szCs w:val="18"/>
        </w:rPr>
        <w:t>6</w:t>
      </w:r>
      <w:r w:rsidRPr="009C076C">
        <w:rPr>
          <w:rFonts w:ascii="Times New Roman" w:hAnsi="Times New Roman" w:cs="Times New Roman"/>
          <w:sz w:val="18"/>
          <w:szCs w:val="18"/>
        </w:rPr>
        <w:t>-9]</w:t>
      </w:r>
    </w:p>
    <w:p w:rsidR="00793CF7" w:rsidRDefault="00793CF7" w:rsidP="009C076C">
      <w:pPr>
        <w:spacing w:line="240" w:lineRule="auto"/>
        <w:ind w:left="720"/>
        <w:rPr>
          <w:rFonts w:ascii="Times New Roman" w:hAnsi="Times New Roman" w:cs="Times New Roman"/>
          <w:sz w:val="24"/>
          <w:szCs w:val="24"/>
        </w:rPr>
      </w:pPr>
      <w:r w:rsidRPr="00B50C16">
        <w:rPr>
          <w:rFonts w:ascii="Times New Roman" w:hAnsi="Times New Roman" w:cs="Times New Roman"/>
          <w:i/>
          <w:sz w:val="24"/>
          <w:szCs w:val="24"/>
        </w:rPr>
        <w:t>“I shall bring you to the Land”</w:t>
      </w:r>
      <w:r>
        <w:rPr>
          <w:rFonts w:ascii="Times New Roman" w:hAnsi="Times New Roman" w:cs="Times New Roman"/>
          <w:sz w:val="24"/>
          <w:szCs w:val="24"/>
        </w:rPr>
        <w:t xml:space="preserve"> – when you contemplate all this, you shall be wort</w:t>
      </w:r>
      <w:r w:rsidR="00F8184F">
        <w:rPr>
          <w:rFonts w:ascii="Times New Roman" w:hAnsi="Times New Roman" w:cs="Times New Roman"/>
          <w:sz w:val="24"/>
          <w:szCs w:val="24"/>
        </w:rPr>
        <w:t>h</w:t>
      </w:r>
      <w:r>
        <w:rPr>
          <w:rFonts w:ascii="Times New Roman" w:hAnsi="Times New Roman" w:cs="Times New Roman"/>
          <w:sz w:val="24"/>
          <w:szCs w:val="24"/>
        </w:rPr>
        <w:t xml:space="preserve">y that I bring you to the Land and </w:t>
      </w:r>
      <w:r w:rsidR="00F8184F">
        <w:rPr>
          <w:rFonts w:ascii="Times New Roman" w:hAnsi="Times New Roman" w:cs="Times New Roman"/>
          <w:sz w:val="24"/>
          <w:szCs w:val="24"/>
        </w:rPr>
        <w:t xml:space="preserve">give </w:t>
      </w:r>
      <w:r>
        <w:rPr>
          <w:rFonts w:ascii="Times New Roman" w:hAnsi="Times New Roman" w:cs="Times New Roman"/>
          <w:sz w:val="24"/>
          <w:szCs w:val="24"/>
        </w:rPr>
        <w:t>it to you.</w:t>
      </w:r>
    </w:p>
    <w:p w:rsidR="00793CF7" w:rsidRDefault="00F8184F" w:rsidP="009C076C">
      <w:pPr>
        <w:spacing w:line="240" w:lineRule="auto"/>
        <w:ind w:left="720"/>
        <w:rPr>
          <w:rFonts w:ascii="Times New Roman" w:hAnsi="Times New Roman" w:cs="Times New Roman"/>
          <w:sz w:val="24"/>
          <w:szCs w:val="24"/>
        </w:rPr>
      </w:pPr>
      <w:r w:rsidRPr="00B50C16">
        <w:rPr>
          <w:rFonts w:ascii="Times New Roman" w:hAnsi="Times New Roman" w:cs="Times New Roman"/>
          <w:i/>
          <w:sz w:val="24"/>
          <w:szCs w:val="24"/>
        </w:rPr>
        <w:t>“</w:t>
      </w:r>
      <w:r w:rsidR="00793CF7" w:rsidRPr="00B50C16">
        <w:rPr>
          <w:rFonts w:ascii="Times New Roman" w:hAnsi="Times New Roman" w:cs="Times New Roman"/>
          <w:i/>
          <w:sz w:val="24"/>
          <w:szCs w:val="24"/>
        </w:rPr>
        <w:t>But they did not listen to Moses</w:t>
      </w:r>
      <w:r w:rsidR="00B50C16" w:rsidRPr="00B50C16">
        <w:rPr>
          <w:rFonts w:ascii="Times New Roman" w:hAnsi="Times New Roman" w:cs="Times New Roman"/>
          <w:i/>
          <w:sz w:val="24"/>
          <w:szCs w:val="24"/>
        </w:rPr>
        <w:t>”</w:t>
      </w:r>
      <w:r w:rsidR="00793CF7">
        <w:rPr>
          <w:rFonts w:ascii="Times New Roman" w:hAnsi="Times New Roman" w:cs="Times New Roman"/>
          <w:sz w:val="24"/>
          <w:szCs w:val="24"/>
        </w:rPr>
        <w:t xml:space="preserve"> – to contemplate all this i</w:t>
      </w:r>
      <w:r>
        <w:rPr>
          <w:rFonts w:ascii="Times New Roman" w:hAnsi="Times New Roman" w:cs="Times New Roman"/>
          <w:sz w:val="24"/>
          <w:szCs w:val="24"/>
        </w:rPr>
        <w:t>n</w:t>
      </w:r>
      <w:r w:rsidR="00793CF7">
        <w:rPr>
          <w:rFonts w:ascii="Times New Roman" w:hAnsi="Times New Roman" w:cs="Times New Roman"/>
          <w:sz w:val="24"/>
          <w:szCs w:val="24"/>
        </w:rPr>
        <w:t xml:space="preserve"> a manner that they would have trusted in the salvation of the G-d</w:t>
      </w:r>
      <w:r>
        <w:rPr>
          <w:rFonts w:ascii="Times New Roman" w:hAnsi="Times New Roman" w:cs="Times New Roman"/>
          <w:sz w:val="24"/>
          <w:szCs w:val="24"/>
        </w:rPr>
        <w:t>… T</w:t>
      </w:r>
      <w:r w:rsidR="00793CF7">
        <w:rPr>
          <w:rFonts w:ascii="Times New Roman" w:hAnsi="Times New Roman" w:cs="Times New Roman"/>
          <w:sz w:val="24"/>
          <w:szCs w:val="24"/>
        </w:rPr>
        <w:t xml:space="preserve">herefore, “I shall </w:t>
      </w:r>
      <w:r>
        <w:rPr>
          <w:rFonts w:ascii="Times New Roman" w:hAnsi="Times New Roman" w:cs="Times New Roman"/>
          <w:sz w:val="24"/>
          <w:szCs w:val="24"/>
        </w:rPr>
        <w:t xml:space="preserve">give </w:t>
      </w:r>
      <w:r w:rsidR="00793CF7">
        <w:rPr>
          <w:rFonts w:ascii="Times New Roman" w:hAnsi="Times New Roman" w:cs="Times New Roman"/>
          <w:sz w:val="24"/>
          <w:szCs w:val="24"/>
        </w:rPr>
        <w:t>it to yo</w:t>
      </w:r>
      <w:r>
        <w:rPr>
          <w:rFonts w:ascii="Times New Roman" w:hAnsi="Times New Roman" w:cs="Times New Roman"/>
          <w:sz w:val="24"/>
          <w:szCs w:val="24"/>
        </w:rPr>
        <w:t>u</w:t>
      </w:r>
      <w:r w:rsidR="00793CF7">
        <w:rPr>
          <w:rFonts w:ascii="Times New Roman" w:hAnsi="Times New Roman" w:cs="Times New Roman"/>
          <w:sz w:val="24"/>
          <w:szCs w:val="24"/>
        </w:rPr>
        <w:t>” was never fulfilled for them, but</w:t>
      </w:r>
      <w:r>
        <w:rPr>
          <w:rFonts w:ascii="Times New Roman" w:hAnsi="Times New Roman" w:cs="Times New Roman"/>
          <w:sz w:val="24"/>
          <w:szCs w:val="24"/>
        </w:rPr>
        <w:t xml:space="preserve"> </w:t>
      </w:r>
      <w:r w:rsidR="00793CF7">
        <w:rPr>
          <w:rFonts w:ascii="Times New Roman" w:hAnsi="Times New Roman" w:cs="Times New Roman"/>
          <w:sz w:val="24"/>
          <w:szCs w:val="24"/>
        </w:rPr>
        <w:t xml:space="preserve">it was given to </w:t>
      </w:r>
      <w:r>
        <w:rPr>
          <w:rFonts w:ascii="Times New Roman" w:hAnsi="Times New Roman" w:cs="Times New Roman"/>
          <w:sz w:val="24"/>
          <w:szCs w:val="24"/>
        </w:rPr>
        <w:t>t</w:t>
      </w:r>
      <w:r w:rsidR="00793CF7">
        <w:rPr>
          <w:rFonts w:ascii="Times New Roman" w:hAnsi="Times New Roman" w:cs="Times New Roman"/>
          <w:sz w:val="24"/>
          <w:szCs w:val="24"/>
        </w:rPr>
        <w:t>heir children.</w:t>
      </w:r>
    </w:p>
    <w:p w:rsidR="00F8184F" w:rsidRDefault="00F8184F" w:rsidP="009C076C">
      <w:pPr>
        <w:spacing w:line="240" w:lineRule="auto"/>
        <w:ind w:left="720"/>
        <w:rPr>
          <w:rFonts w:ascii="Times New Roman" w:hAnsi="Times New Roman" w:cs="Times New Roman"/>
          <w:sz w:val="24"/>
          <w:szCs w:val="24"/>
        </w:rPr>
      </w:pPr>
      <w:r w:rsidRPr="00B50C16">
        <w:rPr>
          <w:rFonts w:ascii="Times New Roman" w:hAnsi="Times New Roman" w:cs="Times New Roman"/>
          <w:i/>
          <w:sz w:val="24"/>
          <w:szCs w:val="24"/>
        </w:rPr>
        <w:t>“</w:t>
      </w:r>
      <w:r w:rsidR="00793CF7" w:rsidRPr="00B50C16">
        <w:rPr>
          <w:rFonts w:ascii="Times New Roman" w:hAnsi="Times New Roman" w:cs="Times New Roman"/>
          <w:i/>
          <w:sz w:val="24"/>
          <w:szCs w:val="24"/>
        </w:rPr>
        <w:t>And from h</w:t>
      </w:r>
      <w:r w:rsidRPr="00B50C16">
        <w:rPr>
          <w:rFonts w:ascii="Times New Roman" w:hAnsi="Times New Roman" w:cs="Times New Roman"/>
          <w:i/>
          <w:sz w:val="24"/>
          <w:szCs w:val="24"/>
        </w:rPr>
        <w:t>a</w:t>
      </w:r>
      <w:r w:rsidR="00793CF7" w:rsidRPr="00B50C16">
        <w:rPr>
          <w:rFonts w:ascii="Times New Roman" w:hAnsi="Times New Roman" w:cs="Times New Roman"/>
          <w:i/>
          <w:sz w:val="24"/>
          <w:szCs w:val="24"/>
        </w:rPr>
        <w:t>rd labor</w:t>
      </w:r>
      <w:r w:rsidRPr="00B50C16">
        <w:rPr>
          <w:rFonts w:ascii="Times New Roman" w:hAnsi="Times New Roman" w:cs="Times New Roman"/>
          <w:i/>
          <w:sz w:val="24"/>
          <w:szCs w:val="24"/>
        </w:rPr>
        <w:t>”</w:t>
      </w:r>
      <w:r w:rsidR="00793CF7">
        <w:rPr>
          <w:rFonts w:ascii="Times New Roman" w:hAnsi="Times New Roman" w:cs="Times New Roman"/>
          <w:sz w:val="24"/>
          <w:szCs w:val="24"/>
        </w:rPr>
        <w:t xml:space="preserve"> – because if not for the h</w:t>
      </w:r>
      <w:r>
        <w:rPr>
          <w:rFonts w:ascii="Times New Roman" w:hAnsi="Times New Roman" w:cs="Times New Roman"/>
          <w:sz w:val="24"/>
          <w:szCs w:val="24"/>
        </w:rPr>
        <w:t>a</w:t>
      </w:r>
      <w:r w:rsidR="00793CF7">
        <w:rPr>
          <w:rFonts w:ascii="Times New Roman" w:hAnsi="Times New Roman" w:cs="Times New Roman"/>
          <w:sz w:val="24"/>
          <w:szCs w:val="24"/>
        </w:rPr>
        <w:t>rd labor, they would have paid heed to the words of Moses</w:t>
      </w:r>
      <w:r>
        <w:rPr>
          <w:rFonts w:ascii="Times New Roman" w:hAnsi="Times New Roman" w:cs="Times New Roman"/>
          <w:sz w:val="24"/>
          <w:szCs w:val="24"/>
        </w:rPr>
        <w:t>…</w:t>
      </w:r>
    </w:p>
    <w:p w:rsidR="00793CF7" w:rsidRPr="009C076C" w:rsidRDefault="00F8184F"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 xml:space="preserve">[Commentary of Rabbi </w:t>
      </w:r>
      <w:proofErr w:type="spellStart"/>
      <w:r w:rsidRPr="009C076C">
        <w:rPr>
          <w:rFonts w:ascii="Times New Roman" w:hAnsi="Times New Roman" w:cs="Times New Roman"/>
          <w:sz w:val="18"/>
          <w:szCs w:val="18"/>
        </w:rPr>
        <w:t>Ovadia</w:t>
      </w:r>
      <w:proofErr w:type="spellEnd"/>
      <w:r w:rsidRPr="009C076C">
        <w:rPr>
          <w:rFonts w:ascii="Times New Roman" w:hAnsi="Times New Roman" w:cs="Times New Roman"/>
          <w:sz w:val="18"/>
          <w:szCs w:val="18"/>
        </w:rPr>
        <w:t xml:space="preserve"> </w:t>
      </w:r>
      <w:proofErr w:type="spellStart"/>
      <w:r w:rsidRPr="009C076C">
        <w:rPr>
          <w:rFonts w:ascii="Times New Roman" w:hAnsi="Times New Roman" w:cs="Times New Roman"/>
          <w:sz w:val="18"/>
          <w:szCs w:val="18"/>
        </w:rPr>
        <w:t>Sforno</w:t>
      </w:r>
      <w:proofErr w:type="spellEnd"/>
      <w:r w:rsidR="0092169B">
        <w:rPr>
          <w:rFonts w:ascii="Times New Roman" w:hAnsi="Times New Roman" w:cs="Times New Roman"/>
          <w:sz w:val="18"/>
          <w:szCs w:val="18"/>
        </w:rPr>
        <w:t xml:space="preserve"> – 15</w:t>
      </w:r>
      <w:r w:rsidR="0092169B" w:rsidRPr="0092169B">
        <w:rPr>
          <w:rFonts w:ascii="Times New Roman" w:hAnsi="Times New Roman" w:cs="Times New Roman"/>
          <w:sz w:val="18"/>
          <w:szCs w:val="18"/>
          <w:vertAlign w:val="superscript"/>
        </w:rPr>
        <w:t>th</w:t>
      </w:r>
      <w:r w:rsidR="0092169B">
        <w:rPr>
          <w:rFonts w:ascii="Times New Roman" w:hAnsi="Times New Roman" w:cs="Times New Roman"/>
          <w:sz w:val="18"/>
          <w:szCs w:val="18"/>
        </w:rPr>
        <w:t>-16</w:t>
      </w:r>
      <w:r w:rsidR="0092169B" w:rsidRPr="0092169B">
        <w:rPr>
          <w:rFonts w:ascii="Times New Roman" w:hAnsi="Times New Roman" w:cs="Times New Roman"/>
          <w:sz w:val="18"/>
          <w:szCs w:val="18"/>
          <w:vertAlign w:val="superscript"/>
        </w:rPr>
        <w:t>th</w:t>
      </w:r>
      <w:r w:rsidR="0092169B">
        <w:rPr>
          <w:rFonts w:ascii="Times New Roman" w:hAnsi="Times New Roman" w:cs="Times New Roman"/>
          <w:sz w:val="18"/>
          <w:szCs w:val="18"/>
        </w:rPr>
        <w:t xml:space="preserve"> Century</w:t>
      </w:r>
      <w:r w:rsidRPr="009C076C">
        <w:rPr>
          <w:rFonts w:ascii="Times New Roman" w:hAnsi="Times New Roman" w:cs="Times New Roman"/>
          <w:sz w:val="18"/>
          <w:szCs w:val="18"/>
        </w:rPr>
        <w:t>]</w:t>
      </w:r>
    </w:p>
    <w:p w:rsidR="00F8184F" w:rsidRPr="0092169B" w:rsidRDefault="00F8184F" w:rsidP="0092169B">
      <w:pPr>
        <w:pStyle w:val="ListParagraph"/>
        <w:numPr>
          <w:ilvl w:val="0"/>
          <w:numId w:val="1"/>
        </w:numPr>
        <w:spacing w:line="240" w:lineRule="auto"/>
        <w:rPr>
          <w:rFonts w:ascii="Times New Roman" w:hAnsi="Times New Roman" w:cs="Times New Roman"/>
          <w:sz w:val="24"/>
          <w:szCs w:val="24"/>
        </w:rPr>
      </w:pPr>
      <w:r w:rsidRPr="0092169B">
        <w:rPr>
          <w:rFonts w:ascii="Times New Roman" w:hAnsi="Times New Roman" w:cs="Times New Roman"/>
          <w:sz w:val="24"/>
          <w:szCs w:val="24"/>
        </w:rPr>
        <w:t xml:space="preserve">The Torah writes explicitly that the Jews </w:t>
      </w:r>
      <w:r w:rsidRPr="0092169B">
        <w:rPr>
          <w:rFonts w:ascii="Times New Roman" w:hAnsi="Times New Roman" w:cs="Times New Roman"/>
          <w:b/>
          <w:sz w:val="24"/>
          <w:szCs w:val="24"/>
        </w:rPr>
        <w:t>did</w:t>
      </w:r>
      <w:r w:rsidRPr="0092169B">
        <w:rPr>
          <w:rFonts w:ascii="Times New Roman" w:hAnsi="Times New Roman" w:cs="Times New Roman"/>
          <w:sz w:val="24"/>
          <w:szCs w:val="24"/>
        </w:rPr>
        <w:t xml:space="preserve"> believe in Moses, from the very beginning. What did they </w:t>
      </w:r>
      <w:r w:rsidRPr="0092169B">
        <w:rPr>
          <w:rFonts w:ascii="Times New Roman" w:hAnsi="Times New Roman" w:cs="Times New Roman"/>
          <w:b/>
          <w:sz w:val="24"/>
          <w:szCs w:val="24"/>
        </w:rPr>
        <w:t>not</w:t>
      </w:r>
      <w:r w:rsidRPr="0092169B">
        <w:rPr>
          <w:rFonts w:ascii="Times New Roman" w:hAnsi="Times New Roman" w:cs="Times New Roman"/>
          <w:sz w:val="24"/>
          <w:szCs w:val="24"/>
        </w:rPr>
        <w:t xml:space="preserve"> do? What could they have done differently? </w:t>
      </w:r>
    </w:p>
    <w:p w:rsidR="006F6D36" w:rsidRDefault="00F8184F" w:rsidP="0092169B">
      <w:pPr>
        <w:pStyle w:val="ListParagraph"/>
        <w:numPr>
          <w:ilvl w:val="0"/>
          <w:numId w:val="1"/>
        </w:numPr>
        <w:spacing w:line="240" w:lineRule="auto"/>
        <w:rPr>
          <w:rFonts w:ascii="Times New Roman" w:hAnsi="Times New Roman" w:cs="Times New Roman"/>
          <w:sz w:val="24"/>
          <w:szCs w:val="24"/>
        </w:rPr>
      </w:pPr>
      <w:r w:rsidRPr="0092169B">
        <w:rPr>
          <w:rFonts w:ascii="Times New Roman" w:hAnsi="Times New Roman" w:cs="Times New Roman"/>
          <w:sz w:val="24"/>
          <w:szCs w:val="24"/>
        </w:rPr>
        <w:t xml:space="preserve">How could this incident be a factor to </w:t>
      </w:r>
      <w:r w:rsidR="000C48B0">
        <w:rPr>
          <w:rFonts w:ascii="Times New Roman" w:hAnsi="Times New Roman" w:cs="Times New Roman"/>
          <w:sz w:val="24"/>
          <w:szCs w:val="24"/>
        </w:rPr>
        <w:t>prevent</w:t>
      </w:r>
      <w:r w:rsidRPr="0092169B">
        <w:rPr>
          <w:rFonts w:ascii="Times New Roman" w:hAnsi="Times New Roman" w:cs="Times New Roman"/>
          <w:sz w:val="24"/>
          <w:szCs w:val="24"/>
        </w:rPr>
        <w:t xml:space="preserve"> their entry into the Land? </w:t>
      </w:r>
      <w:r w:rsidR="0092169B">
        <w:rPr>
          <w:rFonts w:ascii="Times New Roman" w:hAnsi="Times New Roman" w:cs="Times New Roman"/>
          <w:sz w:val="24"/>
          <w:szCs w:val="24"/>
        </w:rPr>
        <w:t xml:space="preserve">Wouldn’t the lessons of </w:t>
      </w:r>
      <w:r w:rsidRPr="0092169B">
        <w:rPr>
          <w:rFonts w:ascii="Times New Roman" w:hAnsi="Times New Roman" w:cs="Times New Roman"/>
          <w:sz w:val="24"/>
          <w:szCs w:val="24"/>
        </w:rPr>
        <w:t xml:space="preserve">the Exodus elevate their level of faith, and compensate for their initial shortcoming? </w:t>
      </w:r>
    </w:p>
    <w:p w:rsidR="0092169B" w:rsidRDefault="0092169B"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BC45A8" w:rsidRDefault="00BC45A8" w:rsidP="0092169B">
      <w:pPr>
        <w:pStyle w:val="ListParagraph"/>
        <w:spacing w:line="240" w:lineRule="auto"/>
        <w:rPr>
          <w:rFonts w:ascii="Times New Roman" w:hAnsi="Times New Roman" w:cs="Times New Roman"/>
          <w:sz w:val="24"/>
          <w:szCs w:val="24"/>
        </w:rPr>
      </w:pPr>
    </w:p>
    <w:p w:rsidR="001E5CA6" w:rsidRPr="00BC45A8" w:rsidRDefault="00B50C16" w:rsidP="0092169B">
      <w:pPr>
        <w:pStyle w:val="ListParagraph"/>
        <w:spacing w:line="240" w:lineRule="auto"/>
        <w:rPr>
          <w:rFonts w:ascii="Times New Roman" w:hAnsi="Times New Roman" w:cs="Times New Roman"/>
          <w:i/>
          <w:sz w:val="24"/>
          <w:szCs w:val="24"/>
        </w:rPr>
      </w:pPr>
      <w:r w:rsidRPr="00BC45A8">
        <w:rPr>
          <w:rFonts w:ascii="Times New Roman" w:hAnsi="Times New Roman" w:cs="Times New Roman"/>
          <w:i/>
          <w:sz w:val="24"/>
          <w:szCs w:val="24"/>
        </w:rPr>
        <w:t xml:space="preserve">When Moses </w:t>
      </w:r>
      <w:r w:rsidR="001E5CA6" w:rsidRPr="00BC45A8">
        <w:rPr>
          <w:rFonts w:ascii="Times New Roman" w:hAnsi="Times New Roman" w:cs="Times New Roman"/>
          <w:i/>
          <w:sz w:val="24"/>
          <w:szCs w:val="24"/>
        </w:rPr>
        <w:t xml:space="preserve">came to free them, </w:t>
      </w:r>
      <w:r w:rsidR="009904B1" w:rsidRPr="00BC45A8">
        <w:rPr>
          <w:rFonts w:ascii="Times New Roman" w:hAnsi="Times New Roman" w:cs="Times New Roman"/>
          <w:i/>
          <w:sz w:val="24"/>
          <w:szCs w:val="24"/>
        </w:rPr>
        <w:t xml:space="preserve">the Jews </w:t>
      </w:r>
      <w:r w:rsidR="001E5CA6" w:rsidRPr="00BC45A8">
        <w:rPr>
          <w:rFonts w:ascii="Times New Roman" w:hAnsi="Times New Roman" w:cs="Times New Roman"/>
          <w:i/>
          <w:sz w:val="24"/>
          <w:szCs w:val="24"/>
        </w:rPr>
        <w:t>believed him – but failed to absorb his message emotionally. They did not fully feel a sense of hope and trust in the upcoming redemption. How could they? The brutal conditions had not changed, and actually intensified after Moses first came to Pharaoh. Yet the Torah testifies that they could have done better; within their dreadful suffering they could have found the strength to focus, contemplate and absorb Moses’ message, developing faith in G-d and anticipation of His salvation. Such is the greatness of the human spirit.</w:t>
      </w:r>
    </w:p>
    <w:p w:rsidR="001E5CA6" w:rsidRPr="00BC45A8" w:rsidRDefault="001E5CA6" w:rsidP="0092169B">
      <w:pPr>
        <w:pStyle w:val="ListParagraph"/>
        <w:spacing w:line="240" w:lineRule="auto"/>
        <w:rPr>
          <w:rFonts w:ascii="Times New Roman" w:hAnsi="Times New Roman" w:cs="Times New Roman"/>
          <w:i/>
          <w:sz w:val="24"/>
          <w:szCs w:val="24"/>
        </w:rPr>
      </w:pPr>
    </w:p>
    <w:p w:rsidR="009904B1" w:rsidRDefault="00522982" w:rsidP="0092169B">
      <w:pPr>
        <w:pStyle w:val="ListParagraph"/>
        <w:spacing w:line="240" w:lineRule="auto"/>
        <w:rPr>
          <w:rFonts w:ascii="Times New Roman" w:hAnsi="Times New Roman" w:cs="Times New Roman"/>
          <w:i/>
          <w:sz w:val="24"/>
          <w:szCs w:val="24"/>
        </w:rPr>
      </w:pPr>
      <w:r w:rsidRPr="00BC45A8">
        <w:rPr>
          <w:rFonts w:ascii="Times New Roman" w:hAnsi="Times New Roman" w:cs="Times New Roman"/>
          <w:i/>
          <w:sz w:val="24"/>
          <w:szCs w:val="24"/>
        </w:rPr>
        <w:t>Because of t</w:t>
      </w:r>
      <w:r w:rsidR="001E5CA6" w:rsidRPr="00BC45A8">
        <w:rPr>
          <w:rFonts w:ascii="Times New Roman" w:hAnsi="Times New Roman" w:cs="Times New Roman"/>
          <w:i/>
          <w:sz w:val="24"/>
          <w:szCs w:val="24"/>
        </w:rPr>
        <w:t>his shortcoming</w:t>
      </w:r>
      <w:r w:rsidRPr="00BC45A8">
        <w:rPr>
          <w:rFonts w:ascii="Times New Roman" w:hAnsi="Times New Roman" w:cs="Times New Roman"/>
          <w:i/>
          <w:sz w:val="24"/>
          <w:szCs w:val="24"/>
        </w:rPr>
        <w:t>, they never entered the Land. Everything they later e</w:t>
      </w:r>
      <w:r w:rsidR="001E5CA6" w:rsidRPr="00BC45A8">
        <w:rPr>
          <w:rFonts w:ascii="Times New Roman" w:hAnsi="Times New Roman" w:cs="Times New Roman"/>
          <w:i/>
          <w:sz w:val="24"/>
          <w:szCs w:val="24"/>
        </w:rPr>
        <w:t>xperienced</w:t>
      </w:r>
      <w:r w:rsidRPr="00BC45A8">
        <w:rPr>
          <w:rFonts w:ascii="Times New Roman" w:hAnsi="Times New Roman" w:cs="Times New Roman"/>
          <w:i/>
          <w:sz w:val="24"/>
          <w:szCs w:val="24"/>
        </w:rPr>
        <w:t xml:space="preserve"> –</w:t>
      </w:r>
      <w:r w:rsidR="001E5CA6" w:rsidRPr="00BC45A8">
        <w:rPr>
          <w:rFonts w:ascii="Times New Roman" w:hAnsi="Times New Roman" w:cs="Times New Roman"/>
          <w:i/>
          <w:sz w:val="24"/>
          <w:szCs w:val="24"/>
        </w:rPr>
        <w:t xml:space="preserve"> </w:t>
      </w:r>
      <w:r w:rsidR="009904B1" w:rsidRPr="00BC45A8">
        <w:rPr>
          <w:rFonts w:ascii="Times New Roman" w:hAnsi="Times New Roman" w:cs="Times New Roman"/>
          <w:i/>
          <w:sz w:val="24"/>
          <w:szCs w:val="24"/>
        </w:rPr>
        <w:t>the</w:t>
      </w:r>
      <w:r w:rsidRPr="00BC45A8">
        <w:rPr>
          <w:rFonts w:ascii="Times New Roman" w:hAnsi="Times New Roman" w:cs="Times New Roman"/>
          <w:i/>
          <w:sz w:val="24"/>
          <w:szCs w:val="24"/>
        </w:rPr>
        <w:t xml:space="preserve"> </w:t>
      </w:r>
      <w:r w:rsidR="001E5CA6" w:rsidRPr="00BC45A8">
        <w:rPr>
          <w:rFonts w:ascii="Times New Roman" w:hAnsi="Times New Roman" w:cs="Times New Roman"/>
          <w:i/>
          <w:sz w:val="24"/>
          <w:szCs w:val="24"/>
        </w:rPr>
        <w:t>T</w:t>
      </w:r>
      <w:r w:rsidR="009904B1" w:rsidRPr="00BC45A8">
        <w:rPr>
          <w:rFonts w:ascii="Times New Roman" w:hAnsi="Times New Roman" w:cs="Times New Roman"/>
          <w:i/>
          <w:sz w:val="24"/>
          <w:szCs w:val="24"/>
        </w:rPr>
        <w:t xml:space="preserve">en </w:t>
      </w:r>
      <w:r w:rsidR="001E5CA6" w:rsidRPr="00BC45A8">
        <w:rPr>
          <w:rFonts w:ascii="Times New Roman" w:hAnsi="Times New Roman" w:cs="Times New Roman"/>
          <w:i/>
          <w:sz w:val="24"/>
          <w:szCs w:val="24"/>
        </w:rPr>
        <w:t>P</w:t>
      </w:r>
      <w:r w:rsidR="009904B1" w:rsidRPr="00BC45A8">
        <w:rPr>
          <w:rFonts w:ascii="Times New Roman" w:hAnsi="Times New Roman" w:cs="Times New Roman"/>
          <w:i/>
          <w:sz w:val="24"/>
          <w:szCs w:val="24"/>
        </w:rPr>
        <w:t xml:space="preserve">lagues, the </w:t>
      </w:r>
      <w:r w:rsidR="001E5CA6" w:rsidRPr="00BC45A8">
        <w:rPr>
          <w:rFonts w:ascii="Times New Roman" w:hAnsi="Times New Roman" w:cs="Times New Roman"/>
          <w:i/>
          <w:sz w:val="24"/>
          <w:szCs w:val="24"/>
        </w:rPr>
        <w:t>S</w:t>
      </w:r>
      <w:r w:rsidR="009904B1" w:rsidRPr="00BC45A8">
        <w:rPr>
          <w:rFonts w:ascii="Times New Roman" w:hAnsi="Times New Roman" w:cs="Times New Roman"/>
          <w:i/>
          <w:sz w:val="24"/>
          <w:szCs w:val="24"/>
        </w:rPr>
        <w:t xml:space="preserve">plitting of the </w:t>
      </w:r>
      <w:r w:rsidR="001E5CA6" w:rsidRPr="00BC45A8">
        <w:rPr>
          <w:rFonts w:ascii="Times New Roman" w:hAnsi="Times New Roman" w:cs="Times New Roman"/>
          <w:i/>
          <w:sz w:val="24"/>
          <w:szCs w:val="24"/>
        </w:rPr>
        <w:t>Sea, the Revelation at Sinai, Manna from Heaven and water from the rock</w:t>
      </w:r>
      <w:r w:rsidRPr="00BC45A8">
        <w:rPr>
          <w:rFonts w:ascii="Times New Roman" w:hAnsi="Times New Roman" w:cs="Times New Roman"/>
          <w:i/>
          <w:sz w:val="24"/>
          <w:szCs w:val="24"/>
        </w:rPr>
        <w:t xml:space="preserve"> – could not make up for what they had not done themselves. There is no question that they grew </w:t>
      </w:r>
      <w:r w:rsidR="001E5CA6" w:rsidRPr="00BC45A8">
        <w:rPr>
          <w:rFonts w:ascii="Times New Roman" w:hAnsi="Times New Roman" w:cs="Times New Roman"/>
          <w:i/>
          <w:sz w:val="24"/>
          <w:szCs w:val="24"/>
        </w:rPr>
        <w:t xml:space="preserve">immeasurably </w:t>
      </w:r>
      <w:r w:rsidR="008F11EF" w:rsidRPr="00BC45A8">
        <w:rPr>
          <w:rFonts w:ascii="Times New Roman" w:hAnsi="Times New Roman" w:cs="Times New Roman"/>
          <w:i/>
          <w:sz w:val="24"/>
          <w:szCs w:val="24"/>
        </w:rPr>
        <w:t xml:space="preserve">from </w:t>
      </w:r>
      <w:r w:rsidRPr="00BC45A8">
        <w:rPr>
          <w:rFonts w:ascii="Times New Roman" w:hAnsi="Times New Roman" w:cs="Times New Roman"/>
          <w:i/>
          <w:sz w:val="24"/>
          <w:szCs w:val="24"/>
        </w:rPr>
        <w:t xml:space="preserve">each experience; but they could have grown even greater, had they invested more effort from the outset. In the final analysis, only through our own efforts can we reach faith and actualize our potential. </w:t>
      </w: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Default="00BC45A8" w:rsidP="0092169B">
      <w:pPr>
        <w:pStyle w:val="ListParagraph"/>
        <w:spacing w:line="240" w:lineRule="auto"/>
        <w:rPr>
          <w:rFonts w:ascii="Times New Roman" w:hAnsi="Times New Roman" w:cs="Times New Roman"/>
          <w:i/>
          <w:sz w:val="24"/>
          <w:szCs w:val="24"/>
        </w:rPr>
      </w:pPr>
    </w:p>
    <w:p w:rsidR="00BC45A8" w:rsidRPr="00BC45A8" w:rsidRDefault="00BC45A8" w:rsidP="0092169B">
      <w:pPr>
        <w:pStyle w:val="ListParagraph"/>
        <w:spacing w:line="240" w:lineRule="auto"/>
        <w:rPr>
          <w:rFonts w:ascii="Times New Roman" w:hAnsi="Times New Roman" w:cs="Times New Roman"/>
          <w:i/>
          <w:sz w:val="24"/>
          <w:szCs w:val="24"/>
        </w:rPr>
      </w:pPr>
    </w:p>
    <w:p w:rsidR="00522982" w:rsidRDefault="00522982" w:rsidP="0092169B">
      <w:pPr>
        <w:pStyle w:val="ListParagraph"/>
        <w:spacing w:line="240" w:lineRule="auto"/>
        <w:rPr>
          <w:rFonts w:ascii="Times New Roman" w:hAnsi="Times New Roman" w:cs="Times New Roman"/>
          <w:sz w:val="24"/>
          <w:szCs w:val="24"/>
        </w:rPr>
      </w:pPr>
    </w:p>
    <w:p w:rsidR="008F11EF" w:rsidRPr="00E235BB" w:rsidRDefault="008F11EF" w:rsidP="008F11EF">
      <w:pPr>
        <w:spacing w:line="240" w:lineRule="auto"/>
        <w:jc w:val="center"/>
        <w:rPr>
          <w:rFonts w:ascii="Arabic Typesetting" w:hAnsi="Arabic Typesetting" w:cs="Arabic Typesetting"/>
          <w:b/>
          <w:sz w:val="52"/>
          <w:szCs w:val="52"/>
        </w:rPr>
      </w:pPr>
      <w:r>
        <w:rPr>
          <w:rFonts w:ascii="Arabic Typesetting" w:hAnsi="Arabic Typesetting" w:cs="Arabic Typesetting"/>
          <w:b/>
          <w:sz w:val="52"/>
          <w:szCs w:val="52"/>
        </w:rPr>
        <w:lastRenderedPageBreak/>
        <w:t>AS THOUGH WE, TOO, LEFT EGYPT</w:t>
      </w:r>
    </w:p>
    <w:p w:rsidR="008F11EF" w:rsidRPr="0092169B" w:rsidRDefault="008F11EF" w:rsidP="0092169B">
      <w:pPr>
        <w:pStyle w:val="ListParagraph"/>
        <w:spacing w:line="240" w:lineRule="auto"/>
        <w:rPr>
          <w:rFonts w:ascii="Times New Roman" w:hAnsi="Times New Roman" w:cs="Times New Roman"/>
          <w:sz w:val="24"/>
          <w:szCs w:val="24"/>
        </w:rPr>
      </w:pPr>
    </w:p>
    <w:p w:rsidR="006F6D36" w:rsidRDefault="00F8184F" w:rsidP="009C076C">
      <w:pPr>
        <w:pStyle w:val="ListParagraph"/>
        <w:numPr>
          <w:ilvl w:val="0"/>
          <w:numId w:val="3"/>
        </w:numPr>
        <w:spacing w:line="240" w:lineRule="auto"/>
        <w:rPr>
          <w:rFonts w:ascii="Times New Roman" w:hAnsi="Times New Roman" w:cs="Times New Roman"/>
          <w:sz w:val="24"/>
          <w:szCs w:val="24"/>
        </w:rPr>
      </w:pPr>
      <w:r w:rsidRPr="009C076C">
        <w:rPr>
          <w:rFonts w:ascii="Times New Roman" w:hAnsi="Times New Roman" w:cs="Times New Roman"/>
          <w:sz w:val="24"/>
          <w:szCs w:val="24"/>
        </w:rPr>
        <w:t>You shall declare</w:t>
      </w:r>
      <w:r w:rsidR="00276380" w:rsidRPr="009C076C">
        <w:rPr>
          <w:rFonts w:ascii="Times New Roman" w:hAnsi="Times New Roman" w:cs="Times New Roman"/>
          <w:sz w:val="24"/>
          <w:szCs w:val="24"/>
        </w:rPr>
        <w:t xml:space="preserve"> [loudly]</w:t>
      </w:r>
      <w:r w:rsidRPr="009C076C">
        <w:rPr>
          <w:rFonts w:ascii="Times New Roman" w:hAnsi="Times New Roman" w:cs="Times New Roman"/>
          <w:sz w:val="24"/>
          <w:szCs w:val="24"/>
        </w:rPr>
        <w:t xml:space="preserve"> and say before Hashem, Your G-d, </w:t>
      </w:r>
      <w:proofErr w:type="gramStart"/>
      <w:r w:rsidRPr="009C076C">
        <w:rPr>
          <w:rFonts w:ascii="Times New Roman" w:hAnsi="Times New Roman" w:cs="Times New Roman"/>
          <w:sz w:val="24"/>
          <w:szCs w:val="24"/>
        </w:rPr>
        <w:t>“</w:t>
      </w:r>
      <w:proofErr w:type="spellStart"/>
      <w:proofErr w:type="gramEnd"/>
      <w:r w:rsidRPr="009C076C">
        <w:rPr>
          <w:rFonts w:ascii="Times New Roman" w:hAnsi="Times New Roman" w:cs="Times New Roman"/>
          <w:i/>
          <w:sz w:val="24"/>
          <w:szCs w:val="24"/>
        </w:rPr>
        <w:t>Arami</w:t>
      </w:r>
      <w:proofErr w:type="spellEnd"/>
      <w:r w:rsidRPr="009C076C">
        <w:rPr>
          <w:rFonts w:ascii="Times New Roman" w:hAnsi="Times New Roman" w:cs="Times New Roman"/>
          <w:i/>
          <w:sz w:val="24"/>
          <w:szCs w:val="24"/>
        </w:rPr>
        <w:t xml:space="preserve"> Oved </w:t>
      </w:r>
      <w:proofErr w:type="spellStart"/>
      <w:r w:rsidRPr="009C076C">
        <w:rPr>
          <w:rFonts w:ascii="Times New Roman" w:hAnsi="Times New Roman" w:cs="Times New Roman"/>
          <w:i/>
          <w:sz w:val="24"/>
          <w:szCs w:val="24"/>
        </w:rPr>
        <w:t>Avi</w:t>
      </w:r>
      <w:proofErr w:type="spellEnd"/>
      <w:r w:rsidRPr="009C076C">
        <w:rPr>
          <w:rFonts w:ascii="Times New Roman" w:hAnsi="Times New Roman" w:cs="Times New Roman"/>
          <w:i/>
          <w:sz w:val="24"/>
          <w:szCs w:val="24"/>
        </w:rPr>
        <w:t xml:space="preserve"> </w:t>
      </w:r>
      <w:proofErr w:type="spellStart"/>
      <w:r w:rsidRPr="009C076C">
        <w:rPr>
          <w:rFonts w:ascii="Times New Roman" w:hAnsi="Times New Roman" w:cs="Times New Roman"/>
          <w:i/>
          <w:sz w:val="24"/>
          <w:szCs w:val="24"/>
        </w:rPr>
        <w:t>Vayered</w:t>
      </w:r>
      <w:proofErr w:type="spellEnd"/>
      <w:r w:rsidRPr="009C076C">
        <w:rPr>
          <w:rFonts w:ascii="Times New Roman" w:hAnsi="Times New Roman" w:cs="Times New Roman"/>
          <w:i/>
          <w:sz w:val="24"/>
          <w:szCs w:val="24"/>
        </w:rPr>
        <w:t xml:space="preserve"> </w:t>
      </w:r>
      <w:proofErr w:type="spellStart"/>
      <w:r w:rsidRPr="009C076C">
        <w:rPr>
          <w:rFonts w:ascii="Times New Roman" w:hAnsi="Times New Roman" w:cs="Times New Roman"/>
          <w:i/>
          <w:sz w:val="24"/>
          <w:szCs w:val="24"/>
        </w:rPr>
        <w:t>Mitzraymah</w:t>
      </w:r>
      <w:proofErr w:type="spellEnd"/>
      <w:r w:rsidRPr="009C076C">
        <w:rPr>
          <w:rFonts w:ascii="Times New Roman" w:hAnsi="Times New Roman" w:cs="Times New Roman"/>
          <w:sz w:val="24"/>
          <w:szCs w:val="24"/>
        </w:rPr>
        <w:t xml:space="preserve">…” </w:t>
      </w:r>
    </w:p>
    <w:p w:rsidR="009C076C" w:rsidRPr="009C076C" w:rsidRDefault="009C076C" w:rsidP="009C076C">
      <w:pPr>
        <w:pStyle w:val="ListParagraph"/>
        <w:spacing w:line="240" w:lineRule="auto"/>
        <w:ind w:left="5040"/>
        <w:rPr>
          <w:rFonts w:ascii="Times New Roman" w:hAnsi="Times New Roman" w:cs="Times New Roman"/>
          <w:sz w:val="16"/>
          <w:szCs w:val="16"/>
        </w:rPr>
      </w:pPr>
      <w:r w:rsidRPr="009C076C">
        <w:rPr>
          <w:rFonts w:ascii="Times New Roman" w:hAnsi="Times New Roman" w:cs="Times New Roman"/>
          <w:sz w:val="16"/>
          <w:szCs w:val="16"/>
        </w:rPr>
        <w:t>[Deuteronomy 26:5</w:t>
      </w:r>
      <w:r>
        <w:rPr>
          <w:rFonts w:ascii="Times New Roman" w:hAnsi="Times New Roman" w:cs="Times New Roman"/>
          <w:sz w:val="16"/>
          <w:szCs w:val="16"/>
        </w:rPr>
        <w:t>; d</w:t>
      </w:r>
      <w:r w:rsidRPr="009C076C">
        <w:rPr>
          <w:rFonts w:ascii="Times New Roman" w:hAnsi="Times New Roman" w:cs="Times New Roman"/>
          <w:sz w:val="16"/>
          <w:szCs w:val="16"/>
        </w:rPr>
        <w:t>eclaration when bringing the First Fruits (</w:t>
      </w:r>
      <w:proofErr w:type="spellStart"/>
      <w:r w:rsidRPr="009C076C">
        <w:rPr>
          <w:rFonts w:ascii="Times New Roman" w:hAnsi="Times New Roman" w:cs="Times New Roman"/>
          <w:sz w:val="16"/>
          <w:szCs w:val="16"/>
        </w:rPr>
        <w:t>Bikkurim</w:t>
      </w:r>
      <w:proofErr w:type="spellEnd"/>
      <w:r w:rsidRPr="009C076C">
        <w:rPr>
          <w:rFonts w:ascii="Times New Roman" w:hAnsi="Times New Roman" w:cs="Times New Roman"/>
          <w:sz w:val="16"/>
          <w:szCs w:val="16"/>
        </w:rPr>
        <w:t xml:space="preserve">); foundation text of the </w:t>
      </w:r>
      <w:proofErr w:type="spellStart"/>
      <w:r w:rsidRPr="009C076C">
        <w:rPr>
          <w:rFonts w:ascii="Times New Roman" w:hAnsi="Times New Roman" w:cs="Times New Roman"/>
          <w:sz w:val="16"/>
          <w:szCs w:val="16"/>
        </w:rPr>
        <w:t>Haggadah</w:t>
      </w:r>
      <w:proofErr w:type="spellEnd"/>
      <w:r w:rsidRPr="009C076C">
        <w:rPr>
          <w:rFonts w:ascii="Times New Roman" w:hAnsi="Times New Roman" w:cs="Times New Roman"/>
          <w:sz w:val="16"/>
          <w:szCs w:val="16"/>
        </w:rPr>
        <w:t>]</w:t>
      </w:r>
    </w:p>
    <w:p w:rsidR="006F6D36" w:rsidRPr="00703109" w:rsidRDefault="00276380" w:rsidP="0092169B">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One </w:t>
      </w:r>
      <w:r w:rsidR="0092169B">
        <w:rPr>
          <w:rFonts w:ascii="Times New Roman" w:hAnsi="Times New Roman" w:cs="Times New Roman"/>
          <w:sz w:val="24"/>
          <w:szCs w:val="24"/>
        </w:rPr>
        <w:t xml:space="preserve">[who is in distress] </w:t>
      </w:r>
      <w:r>
        <w:rPr>
          <w:rFonts w:ascii="Times New Roman" w:hAnsi="Times New Roman" w:cs="Times New Roman"/>
          <w:sz w:val="24"/>
          <w:szCs w:val="24"/>
        </w:rPr>
        <w:t>must inform the public of his suffering, and the public will pray for him…</w:t>
      </w:r>
    </w:p>
    <w:p w:rsidR="006F6D36" w:rsidRPr="009C076C" w:rsidRDefault="00276380"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 xml:space="preserve">[Talmud </w:t>
      </w:r>
      <w:proofErr w:type="spellStart"/>
      <w:r w:rsidRPr="009C076C">
        <w:rPr>
          <w:rFonts w:ascii="Times New Roman" w:hAnsi="Times New Roman" w:cs="Times New Roman"/>
          <w:sz w:val="18"/>
          <w:szCs w:val="18"/>
        </w:rPr>
        <w:t>Sotah</w:t>
      </w:r>
      <w:proofErr w:type="spellEnd"/>
      <w:r w:rsidRPr="009C076C">
        <w:rPr>
          <w:rFonts w:ascii="Times New Roman" w:hAnsi="Times New Roman" w:cs="Times New Roman"/>
          <w:sz w:val="18"/>
          <w:szCs w:val="18"/>
        </w:rPr>
        <w:t xml:space="preserve"> 32b]</w:t>
      </w:r>
    </w:p>
    <w:p w:rsidR="00276380" w:rsidRDefault="00276380" w:rsidP="009C076C">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What is the relevance here of announcing </w:t>
      </w:r>
      <w:r w:rsidR="009C076C">
        <w:rPr>
          <w:rFonts w:ascii="Times New Roman" w:hAnsi="Times New Roman" w:cs="Times New Roman"/>
          <w:sz w:val="24"/>
          <w:szCs w:val="24"/>
        </w:rPr>
        <w:t>one’s</w:t>
      </w:r>
      <w:r>
        <w:rPr>
          <w:rFonts w:ascii="Times New Roman" w:hAnsi="Times New Roman" w:cs="Times New Roman"/>
          <w:sz w:val="24"/>
          <w:szCs w:val="24"/>
        </w:rPr>
        <w:t xml:space="preserve"> suffering loudly</w:t>
      </w:r>
      <w:r w:rsidR="009C076C">
        <w:rPr>
          <w:rFonts w:ascii="Times New Roman" w:hAnsi="Times New Roman" w:cs="Times New Roman"/>
          <w:sz w:val="24"/>
          <w:szCs w:val="24"/>
        </w:rPr>
        <w:t xml:space="preserve"> –</w:t>
      </w:r>
      <w:r>
        <w:rPr>
          <w:rFonts w:ascii="Times New Roman" w:hAnsi="Times New Roman" w:cs="Times New Roman"/>
          <w:sz w:val="24"/>
          <w:szCs w:val="24"/>
        </w:rPr>
        <w:t xml:space="preserve"> so</w:t>
      </w:r>
      <w:r w:rsidR="009C076C">
        <w:rPr>
          <w:rFonts w:ascii="Times New Roman" w:hAnsi="Times New Roman" w:cs="Times New Roman"/>
          <w:sz w:val="24"/>
          <w:szCs w:val="24"/>
        </w:rPr>
        <w:t xml:space="preserve"> that</w:t>
      </w:r>
      <w:r>
        <w:rPr>
          <w:rFonts w:ascii="Times New Roman" w:hAnsi="Times New Roman" w:cs="Times New Roman"/>
          <w:sz w:val="24"/>
          <w:szCs w:val="24"/>
        </w:rPr>
        <w:t xml:space="preserve"> they pray for what has already passed? [Perhaps it means] to pray that such suffering never recur.</w:t>
      </w:r>
    </w:p>
    <w:p w:rsidR="006F6D36" w:rsidRDefault="00276380" w:rsidP="009C076C">
      <w:pPr>
        <w:spacing w:line="240" w:lineRule="auto"/>
        <w:ind w:left="4320" w:firstLine="720"/>
        <w:rPr>
          <w:rFonts w:ascii="Times New Roman" w:hAnsi="Times New Roman" w:cs="Times New Roman"/>
          <w:sz w:val="18"/>
          <w:szCs w:val="18"/>
        </w:rPr>
      </w:pPr>
      <w:r w:rsidRPr="009C076C">
        <w:rPr>
          <w:rFonts w:ascii="Times New Roman" w:hAnsi="Times New Roman" w:cs="Times New Roman"/>
          <w:sz w:val="18"/>
          <w:szCs w:val="18"/>
        </w:rPr>
        <w:t xml:space="preserve">[Commentary of </w:t>
      </w:r>
      <w:proofErr w:type="spellStart"/>
      <w:r w:rsidRPr="009C076C">
        <w:rPr>
          <w:rFonts w:ascii="Times New Roman" w:hAnsi="Times New Roman" w:cs="Times New Roman"/>
          <w:sz w:val="18"/>
          <w:szCs w:val="18"/>
        </w:rPr>
        <w:t>Maharsha</w:t>
      </w:r>
      <w:proofErr w:type="spellEnd"/>
      <w:r w:rsidRPr="009C076C">
        <w:rPr>
          <w:rFonts w:ascii="Times New Roman" w:hAnsi="Times New Roman" w:cs="Times New Roman"/>
          <w:sz w:val="18"/>
          <w:szCs w:val="18"/>
        </w:rPr>
        <w:t xml:space="preserve">, ibid] </w:t>
      </w:r>
    </w:p>
    <w:p w:rsidR="00BC45A8" w:rsidRDefault="00BC45A8" w:rsidP="00884F9C">
      <w:pPr>
        <w:spacing w:line="240" w:lineRule="auto"/>
        <w:rPr>
          <w:rFonts w:ascii="Times New Roman" w:hAnsi="Times New Roman" w:cs="Times New Roman"/>
          <w:sz w:val="24"/>
          <w:szCs w:val="24"/>
        </w:rPr>
      </w:pPr>
    </w:p>
    <w:p w:rsidR="00BC45A8" w:rsidRDefault="00BC45A8" w:rsidP="00884F9C">
      <w:pPr>
        <w:spacing w:line="240" w:lineRule="auto"/>
        <w:rPr>
          <w:rFonts w:ascii="Times New Roman" w:hAnsi="Times New Roman" w:cs="Times New Roman"/>
          <w:sz w:val="24"/>
          <w:szCs w:val="24"/>
        </w:rPr>
      </w:pPr>
    </w:p>
    <w:p w:rsidR="00522982" w:rsidRPr="00BC45A8" w:rsidRDefault="008F11EF" w:rsidP="00BC45A8">
      <w:pPr>
        <w:spacing w:line="240" w:lineRule="auto"/>
        <w:ind w:left="720"/>
        <w:rPr>
          <w:rFonts w:ascii="Times New Roman" w:hAnsi="Times New Roman" w:cs="Times New Roman"/>
          <w:i/>
          <w:sz w:val="24"/>
          <w:szCs w:val="24"/>
        </w:rPr>
      </w:pPr>
      <w:r w:rsidRPr="00BC45A8">
        <w:rPr>
          <w:rFonts w:ascii="Times New Roman" w:hAnsi="Times New Roman" w:cs="Times New Roman"/>
          <w:i/>
          <w:sz w:val="24"/>
          <w:szCs w:val="24"/>
        </w:rPr>
        <w:t>A</w:t>
      </w:r>
      <w:r w:rsidR="001E5CA6" w:rsidRPr="00BC45A8">
        <w:rPr>
          <w:rFonts w:ascii="Times New Roman" w:hAnsi="Times New Roman" w:cs="Times New Roman"/>
          <w:i/>
          <w:sz w:val="24"/>
          <w:szCs w:val="24"/>
        </w:rPr>
        <w:t xml:space="preserve"> farmer brings his </w:t>
      </w:r>
      <w:r w:rsidRPr="00BC45A8">
        <w:rPr>
          <w:rFonts w:ascii="Times New Roman" w:hAnsi="Times New Roman" w:cs="Times New Roman"/>
          <w:i/>
          <w:sz w:val="24"/>
          <w:szCs w:val="24"/>
        </w:rPr>
        <w:t>F</w:t>
      </w:r>
      <w:r w:rsidR="001E5CA6" w:rsidRPr="00BC45A8">
        <w:rPr>
          <w:rFonts w:ascii="Times New Roman" w:hAnsi="Times New Roman" w:cs="Times New Roman"/>
          <w:i/>
          <w:sz w:val="24"/>
          <w:szCs w:val="24"/>
        </w:rPr>
        <w:t xml:space="preserve">irst </w:t>
      </w:r>
      <w:r w:rsidRPr="00BC45A8">
        <w:rPr>
          <w:rFonts w:ascii="Times New Roman" w:hAnsi="Times New Roman" w:cs="Times New Roman"/>
          <w:i/>
          <w:sz w:val="24"/>
          <w:szCs w:val="24"/>
        </w:rPr>
        <w:t>F</w:t>
      </w:r>
      <w:r w:rsidR="001E5CA6" w:rsidRPr="00BC45A8">
        <w:rPr>
          <w:rFonts w:ascii="Times New Roman" w:hAnsi="Times New Roman" w:cs="Times New Roman"/>
          <w:i/>
          <w:sz w:val="24"/>
          <w:szCs w:val="24"/>
        </w:rPr>
        <w:t>ruits to the Temple</w:t>
      </w:r>
      <w:r w:rsidRPr="00BC45A8">
        <w:rPr>
          <w:rFonts w:ascii="Times New Roman" w:hAnsi="Times New Roman" w:cs="Times New Roman"/>
          <w:i/>
          <w:sz w:val="24"/>
          <w:szCs w:val="24"/>
        </w:rPr>
        <w:t xml:space="preserve"> and</w:t>
      </w:r>
      <w:r w:rsidR="001E5CA6" w:rsidRPr="00BC45A8">
        <w:rPr>
          <w:rFonts w:ascii="Times New Roman" w:hAnsi="Times New Roman" w:cs="Times New Roman"/>
          <w:i/>
          <w:sz w:val="24"/>
          <w:szCs w:val="24"/>
        </w:rPr>
        <w:t xml:space="preserve"> recount</w:t>
      </w:r>
      <w:r w:rsidRPr="00BC45A8">
        <w:rPr>
          <w:rFonts w:ascii="Times New Roman" w:hAnsi="Times New Roman" w:cs="Times New Roman"/>
          <w:i/>
          <w:sz w:val="24"/>
          <w:szCs w:val="24"/>
        </w:rPr>
        <w:t>s</w:t>
      </w:r>
      <w:r w:rsidR="001E5CA6" w:rsidRPr="00BC45A8">
        <w:rPr>
          <w:rFonts w:ascii="Times New Roman" w:hAnsi="Times New Roman" w:cs="Times New Roman"/>
          <w:i/>
          <w:sz w:val="24"/>
          <w:szCs w:val="24"/>
        </w:rPr>
        <w:t xml:space="preserve"> </w:t>
      </w:r>
      <w:r w:rsidR="00884F9C" w:rsidRPr="00BC45A8">
        <w:rPr>
          <w:rFonts w:ascii="Times New Roman" w:hAnsi="Times New Roman" w:cs="Times New Roman"/>
          <w:i/>
          <w:sz w:val="24"/>
          <w:szCs w:val="24"/>
        </w:rPr>
        <w:t xml:space="preserve">the </w:t>
      </w:r>
      <w:r w:rsidR="001E5CA6" w:rsidRPr="00BC45A8">
        <w:rPr>
          <w:rFonts w:ascii="Times New Roman" w:hAnsi="Times New Roman" w:cs="Times New Roman"/>
          <w:i/>
          <w:sz w:val="24"/>
          <w:szCs w:val="24"/>
        </w:rPr>
        <w:t xml:space="preserve">story of the </w:t>
      </w:r>
      <w:r w:rsidR="00884F9C" w:rsidRPr="00BC45A8">
        <w:rPr>
          <w:rFonts w:ascii="Times New Roman" w:hAnsi="Times New Roman" w:cs="Times New Roman"/>
          <w:i/>
          <w:sz w:val="24"/>
          <w:szCs w:val="24"/>
        </w:rPr>
        <w:t>Exod</w:t>
      </w:r>
      <w:r w:rsidR="001E5CA6" w:rsidRPr="00BC45A8">
        <w:rPr>
          <w:rFonts w:ascii="Times New Roman" w:hAnsi="Times New Roman" w:cs="Times New Roman"/>
          <w:i/>
          <w:sz w:val="24"/>
          <w:szCs w:val="24"/>
        </w:rPr>
        <w:t>u</w:t>
      </w:r>
      <w:r w:rsidR="00884F9C" w:rsidRPr="00BC45A8">
        <w:rPr>
          <w:rFonts w:ascii="Times New Roman" w:hAnsi="Times New Roman" w:cs="Times New Roman"/>
          <w:i/>
          <w:sz w:val="24"/>
          <w:szCs w:val="24"/>
        </w:rPr>
        <w:t>s</w:t>
      </w:r>
      <w:r w:rsidR="001E5CA6" w:rsidRPr="00BC45A8">
        <w:rPr>
          <w:rFonts w:ascii="Times New Roman" w:hAnsi="Times New Roman" w:cs="Times New Roman"/>
          <w:i/>
          <w:sz w:val="24"/>
          <w:szCs w:val="24"/>
        </w:rPr>
        <w:t xml:space="preserve">. He tells the story loudly, so listeners can be inspired to pray – for salvation from such troubles in the future. </w:t>
      </w:r>
    </w:p>
    <w:p w:rsidR="001E5CA6" w:rsidRPr="00BC45A8" w:rsidRDefault="001E5CA6" w:rsidP="00BC45A8">
      <w:pPr>
        <w:spacing w:line="240" w:lineRule="auto"/>
        <w:ind w:left="720"/>
        <w:rPr>
          <w:rFonts w:ascii="Times New Roman" w:hAnsi="Times New Roman" w:cs="Times New Roman"/>
          <w:i/>
          <w:sz w:val="24"/>
          <w:szCs w:val="24"/>
        </w:rPr>
      </w:pPr>
      <w:r w:rsidRPr="00BC45A8">
        <w:rPr>
          <w:rFonts w:ascii="Times New Roman" w:hAnsi="Times New Roman" w:cs="Times New Roman"/>
          <w:i/>
          <w:sz w:val="24"/>
          <w:szCs w:val="24"/>
        </w:rPr>
        <w:t>Is this plausible? Centuries after the Exodus, a farmer celebrates a bountiful harvest</w:t>
      </w:r>
      <w:r w:rsidR="008F11EF" w:rsidRPr="00BC45A8">
        <w:rPr>
          <w:rFonts w:ascii="Times New Roman" w:hAnsi="Times New Roman" w:cs="Times New Roman"/>
          <w:i/>
          <w:sz w:val="24"/>
          <w:szCs w:val="24"/>
        </w:rPr>
        <w:t xml:space="preserve">. He </w:t>
      </w:r>
      <w:r w:rsidRPr="00BC45A8">
        <w:rPr>
          <w:rFonts w:ascii="Times New Roman" w:hAnsi="Times New Roman" w:cs="Times New Roman"/>
          <w:i/>
          <w:sz w:val="24"/>
          <w:szCs w:val="24"/>
        </w:rPr>
        <w:t>ascend</w:t>
      </w:r>
      <w:r w:rsidR="008F11EF" w:rsidRPr="00BC45A8">
        <w:rPr>
          <w:rFonts w:ascii="Times New Roman" w:hAnsi="Times New Roman" w:cs="Times New Roman"/>
          <w:i/>
          <w:sz w:val="24"/>
          <w:szCs w:val="24"/>
        </w:rPr>
        <w:t>s</w:t>
      </w:r>
      <w:r w:rsidRPr="00BC45A8">
        <w:rPr>
          <w:rFonts w:ascii="Times New Roman" w:hAnsi="Times New Roman" w:cs="Times New Roman"/>
          <w:i/>
          <w:sz w:val="24"/>
          <w:szCs w:val="24"/>
        </w:rPr>
        <w:t xml:space="preserve"> the Temple Mount in a joyous procession</w:t>
      </w:r>
      <w:r w:rsidR="008F11EF" w:rsidRPr="00BC45A8">
        <w:rPr>
          <w:rFonts w:ascii="Times New Roman" w:hAnsi="Times New Roman" w:cs="Times New Roman"/>
          <w:i/>
          <w:sz w:val="24"/>
          <w:szCs w:val="24"/>
        </w:rPr>
        <w:t xml:space="preserve">, and expresses his gratitude to G-d by </w:t>
      </w:r>
      <w:r w:rsidRPr="00BC45A8">
        <w:rPr>
          <w:rFonts w:ascii="Times New Roman" w:hAnsi="Times New Roman" w:cs="Times New Roman"/>
          <w:i/>
          <w:sz w:val="24"/>
          <w:szCs w:val="24"/>
        </w:rPr>
        <w:t>recount</w:t>
      </w:r>
      <w:r w:rsidR="008F11EF" w:rsidRPr="00BC45A8">
        <w:rPr>
          <w:rFonts w:ascii="Times New Roman" w:hAnsi="Times New Roman" w:cs="Times New Roman"/>
          <w:i/>
          <w:sz w:val="24"/>
          <w:szCs w:val="24"/>
        </w:rPr>
        <w:t xml:space="preserve">ing </w:t>
      </w:r>
      <w:r w:rsidRPr="00BC45A8">
        <w:rPr>
          <w:rFonts w:ascii="Times New Roman" w:hAnsi="Times New Roman" w:cs="Times New Roman"/>
          <w:i/>
          <w:sz w:val="24"/>
          <w:szCs w:val="24"/>
        </w:rPr>
        <w:t xml:space="preserve">the </w:t>
      </w:r>
      <w:r w:rsidR="008F11EF" w:rsidRPr="00BC45A8">
        <w:rPr>
          <w:rFonts w:ascii="Times New Roman" w:hAnsi="Times New Roman" w:cs="Times New Roman"/>
          <w:i/>
          <w:sz w:val="24"/>
          <w:szCs w:val="24"/>
        </w:rPr>
        <w:t xml:space="preserve">story </w:t>
      </w:r>
      <w:r w:rsidRPr="00BC45A8">
        <w:rPr>
          <w:rFonts w:ascii="Times New Roman" w:hAnsi="Times New Roman" w:cs="Times New Roman"/>
          <w:i/>
          <w:sz w:val="24"/>
          <w:szCs w:val="24"/>
        </w:rPr>
        <w:t>of the Exodus</w:t>
      </w:r>
      <w:r w:rsidR="008F11EF" w:rsidRPr="00BC45A8">
        <w:rPr>
          <w:rFonts w:ascii="Times New Roman" w:hAnsi="Times New Roman" w:cs="Times New Roman"/>
          <w:i/>
          <w:sz w:val="24"/>
          <w:szCs w:val="24"/>
        </w:rPr>
        <w:t>. Would such a happy event inspire a</w:t>
      </w:r>
      <w:r w:rsidRPr="00BC45A8">
        <w:rPr>
          <w:rFonts w:ascii="Times New Roman" w:hAnsi="Times New Roman" w:cs="Times New Roman"/>
          <w:i/>
          <w:sz w:val="24"/>
          <w:szCs w:val="24"/>
        </w:rPr>
        <w:t xml:space="preserve"> bystander, </w:t>
      </w:r>
      <w:r w:rsidR="008F11EF" w:rsidRPr="00BC45A8">
        <w:rPr>
          <w:rFonts w:ascii="Times New Roman" w:hAnsi="Times New Roman" w:cs="Times New Roman"/>
          <w:i/>
          <w:sz w:val="24"/>
          <w:szCs w:val="24"/>
        </w:rPr>
        <w:t>who over</w:t>
      </w:r>
      <w:r w:rsidRPr="00BC45A8">
        <w:rPr>
          <w:rFonts w:ascii="Times New Roman" w:hAnsi="Times New Roman" w:cs="Times New Roman"/>
          <w:i/>
          <w:sz w:val="24"/>
          <w:szCs w:val="24"/>
        </w:rPr>
        <w:t>h</w:t>
      </w:r>
      <w:r w:rsidR="008F11EF" w:rsidRPr="00BC45A8">
        <w:rPr>
          <w:rFonts w:ascii="Times New Roman" w:hAnsi="Times New Roman" w:cs="Times New Roman"/>
          <w:i/>
          <w:sz w:val="24"/>
          <w:szCs w:val="24"/>
        </w:rPr>
        <w:t>e</w:t>
      </w:r>
      <w:r w:rsidRPr="00BC45A8">
        <w:rPr>
          <w:rFonts w:ascii="Times New Roman" w:hAnsi="Times New Roman" w:cs="Times New Roman"/>
          <w:i/>
          <w:sz w:val="24"/>
          <w:szCs w:val="24"/>
        </w:rPr>
        <w:t>ar</w:t>
      </w:r>
      <w:r w:rsidR="008F11EF" w:rsidRPr="00BC45A8">
        <w:rPr>
          <w:rFonts w:ascii="Times New Roman" w:hAnsi="Times New Roman" w:cs="Times New Roman"/>
          <w:i/>
          <w:sz w:val="24"/>
          <w:szCs w:val="24"/>
        </w:rPr>
        <w:t>s</w:t>
      </w:r>
      <w:r w:rsidRPr="00BC45A8">
        <w:rPr>
          <w:rFonts w:ascii="Times New Roman" w:hAnsi="Times New Roman" w:cs="Times New Roman"/>
          <w:i/>
          <w:sz w:val="24"/>
          <w:szCs w:val="24"/>
        </w:rPr>
        <w:t xml:space="preserve"> the story, </w:t>
      </w:r>
      <w:r w:rsidR="008F11EF" w:rsidRPr="00BC45A8">
        <w:rPr>
          <w:rFonts w:ascii="Times New Roman" w:hAnsi="Times New Roman" w:cs="Times New Roman"/>
          <w:i/>
          <w:sz w:val="24"/>
          <w:szCs w:val="24"/>
        </w:rPr>
        <w:t xml:space="preserve">to </w:t>
      </w:r>
      <w:r w:rsidRPr="00BC45A8">
        <w:rPr>
          <w:rFonts w:ascii="Times New Roman" w:hAnsi="Times New Roman" w:cs="Times New Roman"/>
          <w:i/>
          <w:sz w:val="24"/>
          <w:szCs w:val="24"/>
        </w:rPr>
        <w:t xml:space="preserve">be so </w:t>
      </w:r>
      <w:r w:rsidR="008F11EF" w:rsidRPr="00BC45A8">
        <w:rPr>
          <w:rFonts w:ascii="Times New Roman" w:hAnsi="Times New Roman" w:cs="Times New Roman"/>
          <w:i/>
          <w:sz w:val="24"/>
          <w:szCs w:val="24"/>
        </w:rPr>
        <w:t xml:space="preserve">shaken that he begins to </w:t>
      </w:r>
      <w:r w:rsidRPr="00BC45A8">
        <w:rPr>
          <w:rFonts w:ascii="Times New Roman" w:hAnsi="Times New Roman" w:cs="Times New Roman"/>
          <w:i/>
          <w:sz w:val="24"/>
          <w:szCs w:val="24"/>
        </w:rPr>
        <w:t>pray?</w:t>
      </w:r>
    </w:p>
    <w:p w:rsidR="00522982" w:rsidRDefault="001E5CA6" w:rsidP="00BC45A8">
      <w:pPr>
        <w:spacing w:line="240" w:lineRule="auto"/>
        <w:ind w:left="720"/>
        <w:rPr>
          <w:rFonts w:ascii="Times New Roman" w:hAnsi="Times New Roman" w:cs="Times New Roman"/>
          <w:sz w:val="24"/>
          <w:szCs w:val="24"/>
        </w:rPr>
      </w:pPr>
      <w:r w:rsidRPr="00BC45A8">
        <w:rPr>
          <w:rFonts w:ascii="Times New Roman" w:hAnsi="Times New Roman" w:cs="Times New Roman"/>
          <w:i/>
          <w:sz w:val="24"/>
          <w:szCs w:val="24"/>
        </w:rPr>
        <w:t>It would be implausible, if the Exodus were ancient history. But “in every generation</w:t>
      </w:r>
      <w:r w:rsidR="008F11EF" w:rsidRPr="00BC45A8">
        <w:rPr>
          <w:rFonts w:ascii="Times New Roman" w:hAnsi="Times New Roman" w:cs="Times New Roman"/>
          <w:i/>
          <w:sz w:val="24"/>
          <w:szCs w:val="24"/>
        </w:rPr>
        <w:t>,</w:t>
      </w:r>
      <w:r w:rsidRPr="00BC45A8">
        <w:rPr>
          <w:rFonts w:ascii="Times New Roman" w:hAnsi="Times New Roman" w:cs="Times New Roman"/>
          <w:i/>
          <w:sz w:val="24"/>
          <w:szCs w:val="24"/>
        </w:rPr>
        <w:t xml:space="preserve"> </w:t>
      </w:r>
      <w:r w:rsidR="008F11EF" w:rsidRPr="00BC45A8">
        <w:rPr>
          <w:rFonts w:ascii="Times New Roman" w:hAnsi="Times New Roman" w:cs="Times New Roman"/>
          <w:i/>
          <w:sz w:val="24"/>
          <w:szCs w:val="24"/>
        </w:rPr>
        <w:t xml:space="preserve">a person </w:t>
      </w:r>
      <w:r w:rsidRPr="00BC45A8">
        <w:rPr>
          <w:rFonts w:ascii="Times New Roman" w:hAnsi="Times New Roman" w:cs="Times New Roman"/>
          <w:i/>
          <w:sz w:val="24"/>
          <w:szCs w:val="24"/>
        </w:rPr>
        <w:t xml:space="preserve">must view </w:t>
      </w:r>
      <w:r w:rsidR="008F11EF" w:rsidRPr="00BC45A8">
        <w:rPr>
          <w:rFonts w:ascii="Times New Roman" w:hAnsi="Times New Roman" w:cs="Times New Roman"/>
          <w:i/>
          <w:sz w:val="24"/>
          <w:szCs w:val="24"/>
        </w:rPr>
        <w:t xml:space="preserve">himself </w:t>
      </w:r>
      <w:r w:rsidRPr="00BC45A8">
        <w:rPr>
          <w:rFonts w:ascii="Times New Roman" w:hAnsi="Times New Roman" w:cs="Times New Roman"/>
          <w:i/>
          <w:sz w:val="24"/>
          <w:szCs w:val="24"/>
        </w:rPr>
        <w:t>as t</w:t>
      </w:r>
      <w:r w:rsidR="008F11EF" w:rsidRPr="00BC45A8">
        <w:rPr>
          <w:rFonts w:ascii="Times New Roman" w:hAnsi="Times New Roman" w:cs="Times New Roman"/>
          <w:i/>
          <w:sz w:val="24"/>
          <w:szCs w:val="24"/>
        </w:rPr>
        <w:t>h</w:t>
      </w:r>
      <w:r w:rsidRPr="00BC45A8">
        <w:rPr>
          <w:rFonts w:ascii="Times New Roman" w:hAnsi="Times New Roman" w:cs="Times New Roman"/>
          <w:i/>
          <w:sz w:val="24"/>
          <w:szCs w:val="24"/>
        </w:rPr>
        <w:t xml:space="preserve">ough </w:t>
      </w:r>
      <w:r w:rsidR="008F11EF" w:rsidRPr="00BC45A8">
        <w:rPr>
          <w:rFonts w:ascii="Times New Roman" w:hAnsi="Times New Roman" w:cs="Times New Roman"/>
          <w:i/>
          <w:sz w:val="24"/>
          <w:szCs w:val="24"/>
        </w:rPr>
        <w:t xml:space="preserve">he, </w:t>
      </w:r>
      <w:r w:rsidRPr="00BC45A8">
        <w:rPr>
          <w:rFonts w:ascii="Times New Roman" w:hAnsi="Times New Roman" w:cs="Times New Roman"/>
          <w:i/>
          <w:sz w:val="24"/>
          <w:szCs w:val="24"/>
        </w:rPr>
        <w:t>too</w:t>
      </w:r>
      <w:r w:rsidR="008F11EF" w:rsidRPr="00BC45A8">
        <w:rPr>
          <w:rFonts w:ascii="Times New Roman" w:hAnsi="Times New Roman" w:cs="Times New Roman"/>
          <w:i/>
          <w:sz w:val="24"/>
          <w:szCs w:val="24"/>
        </w:rPr>
        <w:t>,</w:t>
      </w:r>
      <w:r w:rsidRPr="00BC45A8">
        <w:rPr>
          <w:rFonts w:ascii="Times New Roman" w:hAnsi="Times New Roman" w:cs="Times New Roman"/>
          <w:i/>
          <w:sz w:val="24"/>
          <w:szCs w:val="24"/>
        </w:rPr>
        <w:t xml:space="preserve"> went out </w:t>
      </w:r>
      <w:r w:rsidR="008F11EF" w:rsidRPr="00BC45A8">
        <w:rPr>
          <w:rFonts w:ascii="Times New Roman" w:hAnsi="Times New Roman" w:cs="Times New Roman"/>
          <w:i/>
          <w:sz w:val="24"/>
          <w:szCs w:val="24"/>
        </w:rPr>
        <w:t>o</w:t>
      </w:r>
      <w:r w:rsidRPr="00BC45A8">
        <w:rPr>
          <w:rFonts w:ascii="Times New Roman" w:hAnsi="Times New Roman" w:cs="Times New Roman"/>
          <w:i/>
          <w:sz w:val="24"/>
          <w:szCs w:val="24"/>
        </w:rPr>
        <w:t>f Egypt.” This is not a mental exercise; it is real</w:t>
      </w:r>
      <w:r w:rsidR="008F11EF" w:rsidRPr="00BC45A8">
        <w:rPr>
          <w:rFonts w:ascii="Times New Roman" w:hAnsi="Times New Roman" w:cs="Times New Roman"/>
          <w:i/>
          <w:sz w:val="24"/>
          <w:szCs w:val="24"/>
        </w:rPr>
        <w:t>i</w:t>
      </w:r>
      <w:r w:rsidRPr="00BC45A8">
        <w:rPr>
          <w:rFonts w:ascii="Times New Roman" w:hAnsi="Times New Roman" w:cs="Times New Roman"/>
          <w:i/>
          <w:sz w:val="24"/>
          <w:szCs w:val="24"/>
        </w:rPr>
        <w:t xml:space="preserve">ty. </w:t>
      </w:r>
      <w:r w:rsidR="008F11EF" w:rsidRPr="00BC45A8">
        <w:rPr>
          <w:rFonts w:ascii="Times New Roman" w:hAnsi="Times New Roman" w:cs="Times New Roman"/>
          <w:i/>
          <w:sz w:val="24"/>
          <w:szCs w:val="24"/>
        </w:rPr>
        <w:t xml:space="preserve">A </w:t>
      </w:r>
      <w:r w:rsidR="00884F9C" w:rsidRPr="00BC45A8">
        <w:rPr>
          <w:rFonts w:ascii="Times New Roman" w:hAnsi="Times New Roman" w:cs="Times New Roman"/>
          <w:i/>
          <w:sz w:val="24"/>
          <w:szCs w:val="24"/>
        </w:rPr>
        <w:t xml:space="preserve">spiritual connection </w:t>
      </w:r>
      <w:r w:rsidR="00522982" w:rsidRPr="00BC45A8">
        <w:rPr>
          <w:rFonts w:ascii="Times New Roman" w:hAnsi="Times New Roman" w:cs="Times New Roman"/>
          <w:i/>
          <w:sz w:val="24"/>
          <w:szCs w:val="24"/>
        </w:rPr>
        <w:t xml:space="preserve">unites </w:t>
      </w:r>
      <w:r w:rsidR="008F11EF" w:rsidRPr="00BC45A8">
        <w:rPr>
          <w:rFonts w:ascii="Times New Roman" w:hAnsi="Times New Roman" w:cs="Times New Roman"/>
          <w:i/>
          <w:sz w:val="24"/>
          <w:szCs w:val="24"/>
        </w:rPr>
        <w:t>all</w:t>
      </w:r>
      <w:r w:rsidR="00522982" w:rsidRPr="00BC45A8">
        <w:rPr>
          <w:rFonts w:ascii="Times New Roman" w:hAnsi="Times New Roman" w:cs="Times New Roman"/>
          <w:i/>
          <w:sz w:val="24"/>
          <w:szCs w:val="24"/>
        </w:rPr>
        <w:t xml:space="preserve"> Jews</w:t>
      </w:r>
      <w:r w:rsidR="008F11EF" w:rsidRPr="00BC45A8">
        <w:rPr>
          <w:rFonts w:ascii="Times New Roman" w:hAnsi="Times New Roman" w:cs="Times New Roman"/>
          <w:i/>
          <w:sz w:val="24"/>
          <w:szCs w:val="24"/>
        </w:rPr>
        <w:t>, at every time and in every place</w:t>
      </w:r>
      <w:r w:rsidR="00522982" w:rsidRPr="00BC45A8">
        <w:rPr>
          <w:rFonts w:ascii="Times New Roman" w:hAnsi="Times New Roman" w:cs="Times New Roman"/>
          <w:i/>
          <w:sz w:val="24"/>
          <w:szCs w:val="24"/>
        </w:rPr>
        <w:t xml:space="preserve">. </w:t>
      </w:r>
      <w:r w:rsidR="000C48B0">
        <w:rPr>
          <w:rFonts w:ascii="Times New Roman" w:hAnsi="Times New Roman" w:cs="Times New Roman"/>
          <w:i/>
          <w:sz w:val="24"/>
          <w:szCs w:val="24"/>
        </w:rPr>
        <w:t>We share a collective memory of these events, with all the powerful emotions they evoke. I</w:t>
      </w:r>
      <w:r w:rsidR="008F11EF" w:rsidRPr="00BC45A8">
        <w:rPr>
          <w:rFonts w:ascii="Times New Roman" w:hAnsi="Times New Roman" w:cs="Times New Roman"/>
          <w:i/>
          <w:sz w:val="24"/>
          <w:szCs w:val="24"/>
        </w:rPr>
        <w:t xml:space="preserve">t is </w:t>
      </w:r>
      <w:r w:rsidR="00522982" w:rsidRPr="00BC45A8">
        <w:rPr>
          <w:rFonts w:ascii="Times New Roman" w:hAnsi="Times New Roman" w:cs="Times New Roman"/>
          <w:i/>
          <w:sz w:val="24"/>
          <w:szCs w:val="24"/>
        </w:rPr>
        <w:t xml:space="preserve">embedded in our subconscious, and we merely have to bring it to the fore. </w:t>
      </w:r>
      <w:r w:rsidR="00522982" w:rsidRPr="00BC45A8">
        <w:rPr>
          <w:rFonts w:ascii="Times New Roman" w:hAnsi="Times New Roman" w:cs="Times New Roman"/>
          <w:i/>
          <w:sz w:val="24"/>
          <w:szCs w:val="24"/>
        </w:rPr>
        <w:br/>
      </w:r>
    </w:p>
    <w:p w:rsidR="00BC45A8" w:rsidRDefault="00BC45A8" w:rsidP="008F11EF">
      <w:pPr>
        <w:spacing w:line="240" w:lineRule="auto"/>
        <w:jc w:val="center"/>
        <w:rPr>
          <w:rFonts w:ascii="Arabic Typesetting" w:hAnsi="Arabic Typesetting" w:cs="Arabic Typesetting"/>
          <w:b/>
          <w:sz w:val="52"/>
          <w:szCs w:val="52"/>
        </w:rPr>
      </w:pPr>
    </w:p>
    <w:p w:rsidR="00BC45A8" w:rsidRDefault="00BC45A8" w:rsidP="008F11EF">
      <w:pPr>
        <w:spacing w:line="240" w:lineRule="auto"/>
        <w:jc w:val="center"/>
        <w:rPr>
          <w:rFonts w:ascii="Arabic Typesetting" w:hAnsi="Arabic Typesetting" w:cs="Arabic Typesetting"/>
          <w:b/>
          <w:sz w:val="52"/>
          <w:szCs w:val="52"/>
        </w:rPr>
      </w:pPr>
    </w:p>
    <w:p w:rsidR="00BC45A8" w:rsidRDefault="00BC45A8" w:rsidP="008F11EF">
      <w:pPr>
        <w:spacing w:line="240" w:lineRule="auto"/>
        <w:jc w:val="center"/>
        <w:rPr>
          <w:rFonts w:ascii="Arabic Typesetting" w:hAnsi="Arabic Typesetting" w:cs="Arabic Typesetting"/>
          <w:b/>
          <w:sz w:val="52"/>
          <w:szCs w:val="52"/>
        </w:rPr>
      </w:pPr>
    </w:p>
    <w:p w:rsidR="00BC45A8" w:rsidRDefault="00BC45A8" w:rsidP="008F11EF">
      <w:pPr>
        <w:spacing w:line="240" w:lineRule="auto"/>
        <w:jc w:val="center"/>
        <w:rPr>
          <w:rFonts w:ascii="Arabic Typesetting" w:hAnsi="Arabic Typesetting" w:cs="Arabic Typesetting"/>
          <w:b/>
          <w:sz w:val="52"/>
          <w:szCs w:val="52"/>
        </w:rPr>
      </w:pPr>
    </w:p>
    <w:p w:rsidR="00BC45A8" w:rsidRDefault="00BC45A8" w:rsidP="008F11EF">
      <w:pPr>
        <w:spacing w:line="240" w:lineRule="auto"/>
        <w:jc w:val="center"/>
        <w:rPr>
          <w:rFonts w:ascii="Arabic Typesetting" w:hAnsi="Arabic Typesetting" w:cs="Arabic Typesetting"/>
          <w:b/>
          <w:sz w:val="52"/>
          <w:szCs w:val="52"/>
        </w:rPr>
      </w:pPr>
    </w:p>
    <w:p w:rsidR="008F11EF" w:rsidRPr="00E235BB" w:rsidRDefault="008F11EF" w:rsidP="008F11EF">
      <w:pPr>
        <w:spacing w:line="240" w:lineRule="auto"/>
        <w:jc w:val="center"/>
        <w:rPr>
          <w:rFonts w:ascii="Arabic Typesetting" w:hAnsi="Arabic Typesetting" w:cs="Arabic Typesetting"/>
          <w:b/>
          <w:sz w:val="52"/>
          <w:szCs w:val="52"/>
        </w:rPr>
      </w:pPr>
      <w:r>
        <w:rPr>
          <w:rFonts w:ascii="Arabic Typesetting" w:hAnsi="Arabic Typesetting" w:cs="Arabic Typesetting"/>
          <w:b/>
          <w:sz w:val="52"/>
          <w:szCs w:val="52"/>
        </w:rPr>
        <w:lastRenderedPageBreak/>
        <w:t>SO THAT YOU REMEMBER…ALL THE DAYS OF YOUR LIFE</w:t>
      </w:r>
    </w:p>
    <w:p w:rsidR="00C02278" w:rsidRPr="009C076C" w:rsidRDefault="00C02278" w:rsidP="009C076C">
      <w:pPr>
        <w:pStyle w:val="ListParagraph"/>
        <w:numPr>
          <w:ilvl w:val="0"/>
          <w:numId w:val="3"/>
        </w:numPr>
        <w:spacing w:line="240" w:lineRule="auto"/>
        <w:rPr>
          <w:rFonts w:ascii="Times New Roman" w:hAnsi="Times New Roman" w:cs="Times New Roman"/>
          <w:sz w:val="24"/>
          <w:szCs w:val="24"/>
        </w:rPr>
      </w:pPr>
      <w:r w:rsidRPr="009C076C">
        <w:rPr>
          <w:rFonts w:ascii="Times New Roman" w:hAnsi="Times New Roman" w:cs="Times New Roman"/>
          <w:sz w:val="24"/>
          <w:szCs w:val="24"/>
        </w:rPr>
        <w:t>And</w:t>
      </w:r>
      <w:r w:rsidR="007E1727" w:rsidRPr="009C076C">
        <w:rPr>
          <w:rFonts w:ascii="Times New Roman" w:hAnsi="Times New Roman" w:cs="Times New Roman"/>
          <w:sz w:val="24"/>
          <w:szCs w:val="24"/>
        </w:rPr>
        <w:t xml:space="preserve"> now I shall tell you a principl</w:t>
      </w:r>
      <w:r w:rsidR="009F32AF" w:rsidRPr="009C076C">
        <w:rPr>
          <w:rFonts w:ascii="Times New Roman" w:hAnsi="Times New Roman" w:cs="Times New Roman"/>
          <w:sz w:val="24"/>
          <w:szCs w:val="24"/>
        </w:rPr>
        <w:t>e</w:t>
      </w:r>
      <w:r w:rsidR="007E1727" w:rsidRPr="009C076C">
        <w:rPr>
          <w:rFonts w:ascii="Times New Roman" w:hAnsi="Times New Roman" w:cs="Times New Roman"/>
          <w:sz w:val="24"/>
          <w:szCs w:val="24"/>
        </w:rPr>
        <w:t xml:space="preserve"> concerning</w:t>
      </w:r>
      <w:r w:rsidR="009F32AF" w:rsidRPr="009C076C">
        <w:rPr>
          <w:rFonts w:ascii="Times New Roman" w:hAnsi="Times New Roman" w:cs="Times New Roman"/>
          <w:sz w:val="24"/>
          <w:szCs w:val="24"/>
        </w:rPr>
        <w:t xml:space="preserve"> </w:t>
      </w:r>
      <w:r w:rsidR="007E1727" w:rsidRPr="009C076C">
        <w:rPr>
          <w:rFonts w:ascii="Times New Roman" w:hAnsi="Times New Roman" w:cs="Times New Roman"/>
          <w:sz w:val="24"/>
          <w:szCs w:val="24"/>
        </w:rPr>
        <w:t>th</w:t>
      </w:r>
      <w:r w:rsidR="009F32AF" w:rsidRPr="009C076C">
        <w:rPr>
          <w:rFonts w:ascii="Times New Roman" w:hAnsi="Times New Roman" w:cs="Times New Roman"/>
          <w:sz w:val="24"/>
          <w:szCs w:val="24"/>
        </w:rPr>
        <w:t>e</w:t>
      </w:r>
      <w:r w:rsidR="007E1727" w:rsidRPr="009C076C">
        <w:rPr>
          <w:rFonts w:ascii="Times New Roman" w:hAnsi="Times New Roman" w:cs="Times New Roman"/>
          <w:sz w:val="24"/>
          <w:szCs w:val="24"/>
        </w:rPr>
        <w:t xml:space="preserve"> reason for many </w:t>
      </w:r>
      <w:proofErr w:type="spellStart"/>
      <w:r w:rsidR="007E1727" w:rsidRPr="009C076C">
        <w:rPr>
          <w:rFonts w:ascii="Times New Roman" w:hAnsi="Times New Roman" w:cs="Times New Roman"/>
          <w:sz w:val="24"/>
          <w:szCs w:val="24"/>
        </w:rPr>
        <w:t>M</w:t>
      </w:r>
      <w:r w:rsidR="009F32AF" w:rsidRPr="009C076C">
        <w:rPr>
          <w:rFonts w:ascii="Times New Roman" w:hAnsi="Times New Roman" w:cs="Times New Roman"/>
          <w:sz w:val="24"/>
          <w:szCs w:val="24"/>
        </w:rPr>
        <w:t>i</w:t>
      </w:r>
      <w:r w:rsidR="007E1727" w:rsidRPr="009C076C">
        <w:rPr>
          <w:rFonts w:ascii="Times New Roman" w:hAnsi="Times New Roman" w:cs="Times New Roman"/>
          <w:sz w:val="24"/>
          <w:szCs w:val="24"/>
        </w:rPr>
        <w:t>tzvos</w:t>
      </w:r>
      <w:proofErr w:type="spellEnd"/>
      <w:r w:rsidR="007E1727" w:rsidRPr="009C076C">
        <w:rPr>
          <w:rFonts w:ascii="Times New Roman" w:hAnsi="Times New Roman" w:cs="Times New Roman"/>
          <w:sz w:val="24"/>
          <w:szCs w:val="24"/>
        </w:rPr>
        <w:t>. From the time idolatry entered the wor</w:t>
      </w:r>
      <w:r w:rsidR="009F32AF" w:rsidRPr="009C076C">
        <w:rPr>
          <w:rFonts w:ascii="Times New Roman" w:hAnsi="Times New Roman" w:cs="Times New Roman"/>
          <w:sz w:val="24"/>
          <w:szCs w:val="24"/>
        </w:rPr>
        <w:t>l</w:t>
      </w:r>
      <w:r w:rsidR="007E1727" w:rsidRPr="009C076C">
        <w:rPr>
          <w:rFonts w:ascii="Times New Roman" w:hAnsi="Times New Roman" w:cs="Times New Roman"/>
          <w:sz w:val="24"/>
          <w:szCs w:val="24"/>
        </w:rPr>
        <w:t xml:space="preserve">d in the days of Enoch, </w:t>
      </w:r>
      <w:r w:rsidR="009F32AF" w:rsidRPr="009C076C">
        <w:rPr>
          <w:rFonts w:ascii="Times New Roman" w:hAnsi="Times New Roman" w:cs="Times New Roman"/>
          <w:sz w:val="24"/>
          <w:szCs w:val="24"/>
        </w:rPr>
        <w:t xml:space="preserve">ideas in matters of faith </w:t>
      </w:r>
      <w:r w:rsidR="007E1727" w:rsidRPr="009C076C">
        <w:rPr>
          <w:rFonts w:ascii="Times New Roman" w:hAnsi="Times New Roman" w:cs="Times New Roman"/>
          <w:sz w:val="24"/>
          <w:szCs w:val="24"/>
        </w:rPr>
        <w:t>began to be distorted  – some denying the F</w:t>
      </w:r>
      <w:r w:rsidR="009F32AF" w:rsidRPr="009C076C">
        <w:rPr>
          <w:rFonts w:ascii="Times New Roman" w:hAnsi="Times New Roman" w:cs="Times New Roman"/>
          <w:sz w:val="24"/>
          <w:szCs w:val="24"/>
        </w:rPr>
        <w:t>o</w:t>
      </w:r>
      <w:r w:rsidR="007E1727" w:rsidRPr="009C076C">
        <w:rPr>
          <w:rFonts w:ascii="Times New Roman" w:hAnsi="Times New Roman" w:cs="Times New Roman"/>
          <w:sz w:val="24"/>
          <w:szCs w:val="24"/>
        </w:rPr>
        <w:t>und</w:t>
      </w:r>
      <w:r w:rsidR="009F32AF" w:rsidRPr="009C076C">
        <w:rPr>
          <w:rFonts w:ascii="Times New Roman" w:hAnsi="Times New Roman" w:cs="Times New Roman"/>
          <w:sz w:val="24"/>
          <w:szCs w:val="24"/>
        </w:rPr>
        <w:t>a</w:t>
      </w:r>
      <w:r w:rsidR="007E1727" w:rsidRPr="009C076C">
        <w:rPr>
          <w:rFonts w:ascii="Times New Roman" w:hAnsi="Times New Roman" w:cs="Times New Roman"/>
          <w:sz w:val="24"/>
          <w:szCs w:val="24"/>
        </w:rPr>
        <w:t>tion and saying that the wor</w:t>
      </w:r>
      <w:r w:rsidR="009F32AF" w:rsidRPr="009C076C">
        <w:rPr>
          <w:rFonts w:ascii="Times New Roman" w:hAnsi="Times New Roman" w:cs="Times New Roman"/>
          <w:sz w:val="24"/>
          <w:szCs w:val="24"/>
        </w:rPr>
        <w:t>l</w:t>
      </w:r>
      <w:r w:rsidR="007E1727" w:rsidRPr="009C076C">
        <w:rPr>
          <w:rFonts w:ascii="Times New Roman" w:hAnsi="Times New Roman" w:cs="Times New Roman"/>
          <w:sz w:val="24"/>
          <w:szCs w:val="24"/>
        </w:rPr>
        <w:t xml:space="preserve">d is eternal, denying </w:t>
      </w:r>
      <w:r w:rsidR="0092169B">
        <w:rPr>
          <w:rFonts w:ascii="Times New Roman" w:hAnsi="Times New Roman" w:cs="Times New Roman"/>
          <w:sz w:val="24"/>
          <w:szCs w:val="24"/>
        </w:rPr>
        <w:t xml:space="preserve"> </w:t>
      </w:r>
      <w:r w:rsidR="007E1727" w:rsidRPr="009C076C">
        <w:rPr>
          <w:rFonts w:ascii="Times New Roman" w:hAnsi="Times New Roman" w:cs="Times New Roman"/>
          <w:sz w:val="24"/>
          <w:szCs w:val="24"/>
        </w:rPr>
        <w:t>G-d and saying He is not</w:t>
      </w:r>
      <w:r w:rsidR="009F32AF" w:rsidRPr="009C076C">
        <w:rPr>
          <w:rFonts w:ascii="Times New Roman" w:hAnsi="Times New Roman" w:cs="Times New Roman"/>
          <w:sz w:val="24"/>
          <w:szCs w:val="24"/>
        </w:rPr>
        <w:t xml:space="preserve"> there;</w:t>
      </w:r>
      <w:r w:rsidR="007E1727" w:rsidRPr="009C076C">
        <w:rPr>
          <w:rFonts w:ascii="Times New Roman" w:hAnsi="Times New Roman" w:cs="Times New Roman"/>
          <w:sz w:val="24"/>
          <w:szCs w:val="24"/>
        </w:rPr>
        <w:t xml:space="preserve"> </w:t>
      </w:r>
      <w:r w:rsidR="009F32AF" w:rsidRPr="009C076C">
        <w:rPr>
          <w:rFonts w:ascii="Times New Roman" w:hAnsi="Times New Roman" w:cs="Times New Roman"/>
          <w:sz w:val="24"/>
          <w:szCs w:val="24"/>
        </w:rPr>
        <w:t xml:space="preserve">some </w:t>
      </w:r>
      <w:r w:rsidR="007E1727" w:rsidRPr="009C076C">
        <w:rPr>
          <w:rFonts w:ascii="Times New Roman" w:hAnsi="Times New Roman" w:cs="Times New Roman"/>
          <w:sz w:val="24"/>
          <w:szCs w:val="24"/>
        </w:rPr>
        <w:t xml:space="preserve"> denying His </w:t>
      </w:r>
      <w:r w:rsidR="009F32AF" w:rsidRPr="009C076C">
        <w:rPr>
          <w:rFonts w:ascii="Times New Roman" w:hAnsi="Times New Roman" w:cs="Times New Roman"/>
          <w:sz w:val="24"/>
          <w:szCs w:val="24"/>
        </w:rPr>
        <w:t>awareness [of each] individual [person’s affairs]…; some acknowledging His awareness</w:t>
      </w:r>
      <w:r w:rsidR="00F77F7A" w:rsidRPr="009C076C">
        <w:rPr>
          <w:rFonts w:ascii="Times New Roman" w:hAnsi="Times New Roman" w:cs="Times New Roman"/>
          <w:sz w:val="24"/>
          <w:szCs w:val="24"/>
        </w:rPr>
        <w:t xml:space="preserve"> but</w:t>
      </w:r>
      <w:r w:rsidR="009F32AF" w:rsidRPr="009C076C">
        <w:rPr>
          <w:rFonts w:ascii="Times New Roman" w:hAnsi="Times New Roman" w:cs="Times New Roman"/>
          <w:sz w:val="24"/>
          <w:szCs w:val="24"/>
        </w:rPr>
        <w:t xml:space="preserve"> </w:t>
      </w:r>
      <w:r w:rsidR="007E1727" w:rsidRPr="009C076C">
        <w:rPr>
          <w:rFonts w:ascii="Times New Roman" w:hAnsi="Times New Roman" w:cs="Times New Roman"/>
          <w:sz w:val="24"/>
          <w:szCs w:val="24"/>
        </w:rPr>
        <w:t>deny</w:t>
      </w:r>
      <w:r w:rsidR="009F32AF" w:rsidRPr="009C076C">
        <w:rPr>
          <w:rFonts w:ascii="Times New Roman" w:hAnsi="Times New Roman" w:cs="Times New Roman"/>
          <w:sz w:val="24"/>
          <w:szCs w:val="24"/>
        </w:rPr>
        <w:t>ing</w:t>
      </w:r>
      <w:r w:rsidR="007E1727" w:rsidRPr="009C076C">
        <w:rPr>
          <w:rFonts w:ascii="Times New Roman" w:hAnsi="Times New Roman" w:cs="Times New Roman"/>
          <w:sz w:val="24"/>
          <w:szCs w:val="24"/>
        </w:rPr>
        <w:t xml:space="preserve"> Providence, </w:t>
      </w:r>
      <w:r w:rsidR="009F32AF" w:rsidRPr="009C076C">
        <w:rPr>
          <w:rFonts w:ascii="Times New Roman" w:hAnsi="Times New Roman" w:cs="Times New Roman"/>
          <w:sz w:val="24"/>
          <w:szCs w:val="24"/>
        </w:rPr>
        <w:t>“</w:t>
      </w:r>
      <w:r w:rsidR="007E1727" w:rsidRPr="009C076C">
        <w:rPr>
          <w:rFonts w:ascii="Times New Roman" w:hAnsi="Times New Roman" w:cs="Times New Roman"/>
          <w:sz w:val="24"/>
          <w:szCs w:val="24"/>
        </w:rPr>
        <w:t>and render</w:t>
      </w:r>
      <w:r w:rsidR="00F77F7A" w:rsidRPr="009C076C">
        <w:rPr>
          <w:rFonts w:ascii="Times New Roman" w:hAnsi="Times New Roman" w:cs="Times New Roman"/>
          <w:sz w:val="24"/>
          <w:szCs w:val="24"/>
        </w:rPr>
        <w:t>ing</w:t>
      </w:r>
      <w:r w:rsidR="007E1727" w:rsidRPr="009C076C">
        <w:rPr>
          <w:rFonts w:ascii="Times New Roman" w:hAnsi="Times New Roman" w:cs="Times New Roman"/>
          <w:sz w:val="24"/>
          <w:szCs w:val="24"/>
        </w:rPr>
        <w:t xml:space="preserve"> people as fish </w:t>
      </w:r>
      <w:r w:rsidR="00F77F7A" w:rsidRPr="009C076C">
        <w:rPr>
          <w:rFonts w:ascii="Times New Roman" w:hAnsi="Times New Roman" w:cs="Times New Roman"/>
          <w:sz w:val="24"/>
          <w:szCs w:val="24"/>
        </w:rPr>
        <w:t>of</w:t>
      </w:r>
      <w:r w:rsidR="007E1727" w:rsidRPr="009C076C">
        <w:rPr>
          <w:rFonts w:ascii="Times New Roman" w:hAnsi="Times New Roman" w:cs="Times New Roman"/>
          <w:sz w:val="24"/>
          <w:szCs w:val="24"/>
        </w:rPr>
        <w:t xml:space="preserve"> the sea</w:t>
      </w:r>
      <w:r w:rsidR="009F32AF" w:rsidRPr="009C076C">
        <w:rPr>
          <w:rFonts w:ascii="Times New Roman" w:hAnsi="Times New Roman" w:cs="Times New Roman"/>
          <w:sz w:val="24"/>
          <w:szCs w:val="24"/>
        </w:rPr>
        <w:t>” –</w:t>
      </w:r>
      <w:r w:rsidR="007E1727" w:rsidRPr="009C076C">
        <w:rPr>
          <w:rFonts w:ascii="Times New Roman" w:hAnsi="Times New Roman" w:cs="Times New Roman"/>
          <w:sz w:val="24"/>
          <w:szCs w:val="24"/>
        </w:rPr>
        <w:t xml:space="preserve"> that</w:t>
      </w:r>
      <w:r w:rsidR="009F32AF" w:rsidRPr="009C076C">
        <w:rPr>
          <w:rFonts w:ascii="Times New Roman" w:hAnsi="Times New Roman" w:cs="Times New Roman"/>
          <w:sz w:val="24"/>
          <w:szCs w:val="24"/>
        </w:rPr>
        <w:t xml:space="preserve"> </w:t>
      </w:r>
      <w:r w:rsidR="007E1727" w:rsidRPr="009C076C">
        <w:rPr>
          <w:rFonts w:ascii="Times New Roman" w:hAnsi="Times New Roman" w:cs="Times New Roman"/>
          <w:sz w:val="24"/>
          <w:szCs w:val="24"/>
        </w:rPr>
        <w:t>G-d does not oversee them and they are not subject to punishment or reward</w:t>
      </w:r>
      <w:r w:rsidR="009F32AF" w:rsidRPr="009C076C">
        <w:rPr>
          <w:rFonts w:ascii="Times New Roman" w:hAnsi="Times New Roman" w:cs="Times New Roman"/>
          <w:sz w:val="24"/>
          <w:szCs w:val="24"/>
        </w:rPr>
        <w:t>;</w:t>
      </w:r>
      <w:r w:rsidR="007E1727" w:rsidRPr="009C076C">
        <w:rPr>
          <w:rFonts w:ascii="Times New Roman" w:hAnsi="Times New Roman" w:cs="Times New Roman"/>
          <w:sz w:val="24"/>
          <w:szCs w:val="24"/>
        </w:rPr>
        <w:t xml:space="preserve"> they say</w:t>
      </w:r>
      <w:r w:rsidR="009F32AF" w:rsidRPr="009C076C">
        <w:rPr>
          <w:rFonts w:ascii="Times New Roman" w:hAnsi="Times New Roman" w:cs="Times New Roman"/>
          <w:sz w:val="24"/>
          <w:szCs w:val="24"/>
        </w:rPr>
        <w:t>,</w:t>
      </w:r>
      <w:r w:rsidR="007E1727" w:rsidRPr="009C076C">
        <w:rPr>
          <w:rFonts w:ascii="Times New Roman" w:hAnsi="Times New Roman" w:cs="Times New Roman"/>
          <w:sz w:val="24"/>
          <w:szCs w:val="24"/>
        </w:rPr>
        <w:t xml:space="preserve"> </w:t>
      </w:r>
      <w:r w:rsidR="00DE6712" w:rsidRPr="009C076C">
        <w:rPr>
          <w:rFonts w:ascii="Times New Roman" w:hAnsi="Times New Roman" w:cs="Times New Roman"/>
          <w:sz w:val="24"/>
          <w:szCs w:val="24"/>
        </w:rPr>
        <w:t xml:space="preserve"> </w:t>
      </w:r>
      <w:r w:rsidR="007E1727" w:rsidRPr="009C076C">
        <w:rPr>
          <w:rFonts w:ascii="Times New Roman" w:hAnsi="Times New Roman" w:cs="Times New Roman"/>
          <w:sz w:val="24"/>
          <w:szCs w:val="24"/>
        </w:rPr>
        <w:t xml:space="preserve">“G-d has abandoned </w:t>
      </w:r>
      <w:r w:rsidR="009F32AF" w:rsidRPr="009C076C">
        <w:rPr>
          <w:rFonts w:ascii="Times New Roman" w:hAnsi="Times New Roman" w:cs="Times New Roman"/>
          <w:sz w:val="24"/>
          <w:szCs w:val="24"/>
        </w:rPr>
        <w:t xml:space="preserve">the </w:t>
      </w:r>
      <w:r w:rsidR="007E1727" w:rsidRPr="009C076C">
        <w:rPr>
          <w:rFonts w:ascii="Times New Roman" w:hAnsi="Times New Roman" w:cs="Times New Roman"/>
          <w:sz w:val="24"/>
          <w:szCs w:val="24"/>
        </w:rPr>
        <w:t>E</w:t>
      </w:r>
      <w:r w:rsidR="009F32AF" w:rsidRPr="009C076C">
        <w:rPr>
          <w:rFonts w:ascii="Times New Roman" w:hAnsi="Times New Roman" w:cs="Times New Roman"/>
          <w:sz w:val="24"/>
          <w:szCs w:val="24"/>
        </w:rPr>
        <w:t>a</w:t>
      </w:r>
      <w:r w:rsidR="007E1727" w:rsidRPr="009C076C">
        <w:rPr>
          <w:rFonts w:ascii="Times New Roman" w:hAnsi="Times New Roman" w:cs="Times New Roman"/>
          <w:sz w:val="24"/>
          <w:szCs w:val="24"/>
        </w:rPr>
        <w:t>rth”</w:t>
      </w:r>
      <w:r w:rsidR="009F32AF" w:rsidRPr="009C076C">
        <w:rPr>
          <w:rFonts w:ascii="Times New Roman" w:hAnsi="Times New Roman" w:cs="Times New Roman"/>
          <w:sz w:val="24"/>
          <w:szCs w:val="24"/>
        </w:rPr>
        <w:t>….</w:t>
      </w:r>
    </w:p>
    <w:p w:rsidR="00EE1BC9" w:rsidRPr="00703109" w:rsidRDefault="007E1727" w:rsidP="009C076C">
      <w:pPr>
        <w:spacing w:line="240" w:lineRule="auto"/>
        <w:ind w:left="720"/>
        <w:rPr>
          <w:rFonts w:ascii="Times New Roman" w:hAnsi="Times New Roman" w:cs="Times New Roman"/>
          <w:sz w:val="24"/>
          <w:szCs w:val="24"/>
        </w:rPr>
      </w:pPr>
      <w:r w:rsidRPr="00703109">
        <w:rPr>
          <w:rFonts w:ascii="Times New Roman" w:hAnsi="Times New Roman" w:cs="Times New Roman"/>
          <w:sz w:val="24"/>
          <w:szCs w:val="24"/>
        </w:rPr>
        <w:t>Therefore Script</w:t>
      </w:r>
      <w:r w:rsidR="009F32AF" w:rsidRPr="00703109">
        <w:rPr>
          <w:rFonts w:ascii="Times New Roman" w:hAnsi="Times New Roman" w:cs="Times New Roman"/>
          <w:sz w:val="24"/>
          <w:szCs w:val="24"/>
        </w:rPr>
        <w:t>u</w:t>
      </w:r>
      <w:r w:rsidRPr="00703109">
        <w:rPr>
          <w:rFonts w:ascii="Times New Roman" w:hAnsi="Times New Roman" w:cs="Times New Roman"/>
          <w:sz w:val="24"/>
          <w:szCs w:val="24"/>
        </w:rPr>
        <w:t>r</w:t>
      </w:r>
      <w:r w:rsidR="009F32AF" w:rsidRPr="00703109">
        <w:rPr>
          <w:rFonts w:ascii="Times New Roman" w:hAnsi="Times New Roman" w:cs="Times New Roman"/>
          <w:sz w:val="24"/>
          <w:szCs w:val="24"/>
        </w:rPr>
        <w:t>e</w:t>
      </w:r>
      <w:r w:rsidRPr="00703109">
        <w:rPr>
          <w:rFonts w:ascii="Times New Roman" w:hAnsi="Times New Roman" w:cs="Times New Roman"/>
          <w:sz w:val="24"/>
          <w:szCs w:val="24"/>
        </w:rPr>
        <w:t xml:space="preserve"> says, concerning the </w:t>
      </w:r>
      <w:r w:rsidR="009F32AF" w:rsidRPr="00703109">
        <w:rPr>
          <w:rFonts w:ascii="Times New Roman" w:hAnsi="Times New Roman" w:cs="Times New Roman"/>
          <w:sz w:val="24"/>
          <w:szCs w:val="24"/>
        </w:rPr>
        <w:t>wonders [of the Exodus]</w:t>
      </w:r>
      <w:r w:rsidRPr="00703109">
        <w:rPr>
          <w:rFonts w:ascii="Times New Roman" w:hAnsi="Times New Roman" w:cs="Times New Roman"/>
          <w:sz w:val="24"/>
          <w:szCs w:val="24"/>
        </w:rPr>
        <w:t>, “So that you know that I am G-d within the Earth</w:t>
      </w:r>
      <w:r w:rsidR="00EE1BC9" w:rsidRPr="00703109">
        <w:rPr>
          <w:rFonts w:ascii="Times New Roman" w:hAnsi="Times New Roman" w:cs="Times New Roman"/>
          <w:sz w:val="24"/>
          <w:szCs w:val="24"/>
        </w:rPr>
        <w:t>”</w:t>
      </w:r>
      <w:r w:rsidRPr="00703109">
        <w:rPr>
          <w:rFonts w:ascii="Times New Roman" w:hAnsi="Times New Roman" w:cs="Times New Roman"/>
          <w:sz w:val="24"/>
          <w:szCs w:val="24"/>
        </w:rPr>
        <w:t xml:space="preserve"> – to indicate Providence, that </w:t>
      </w:r>
      <w:r w:rsidR="00EE1BC9" w:rsidRPr="00703109">
        <w:rPr>
          <w:rFonts w:ascii="Times New Roman" w:hAnsi="Times New Roman" w:cs="Times New Roman"/>
          <w:sz w:val="24"/>
          <w:szCs w:val="24"/>
        </w:rPr>
        <w:t>H</w:t>
      </w:r>
      <w:r w:rsidRPr="00703109">
        <w:rPr>
          <w:rFonts w:ascii="Times New Roman" w:hAnsi="Times New Roman" w:cs="Times New Roman"/>
          <w:sz w:val="24"/>
          <w:szCs w:val="24"/>
        </w:rPr>
        <w:t xml:space="preserve">e did not abandon them to happenstance as they </w:t>
      </w:r>
      <w:r w:rsidR="00EE1BC9" w:rsidRPr="00703109">
        <w:rPr>
          <w:rFonts w:ascii="Times New Roman" w:hAnsi="Times New Roman" w:cs="Times New Roman"/>
          <w:sz w:val="24"/>
          <w:szCs w:val="24"/>
        </w:rPr>
        <w:t>thought</w:t>
      </w:r>
      <w:r w:rsidRPr="00703109">
        <w:rPr>
          <w:rFonts w:ascii="Times New Roman" w:hAnsi="Times New Roman" w:cs="Times New Roman"/>
          <w:sz w:val="24"/>
          <w:szCs w:val="24"/>
        </w:rPr>
        <w:t>; and it say</w:t>
      </w:r>
      <w:r w:rsidR="00EE1BC9" w:rsidRPr="00703109">
        <w:rPr>
          <w:rFonts w:ascii="Times New Roman" w:hAnsi="Times New Roman" w:cs="Times New Roman"/>
          <w:sz w:val="24"/>
          <w:szCs w:val="24"/>
        </w:rPr>
        <w:t>s</w:t>
      </w:r>
      <w:r w:rsidRPr="00703109">
        <w:rPr>
          <w:rFonts w:ascii="Times New Roman" w:hAnsi="Times New Roman" w:cs="Times New Roman"/>
          <w:sz w:val="24"/>
          <w:szCs w:val="24"/>
        </w:rPr>
        <w:t xml:space="preserve">, “So that you know that the Earth </w:t>
      </w:r>
      <w:r w:rsidR="00EE1BC9" w:rsidRPr="00703109">
        <w:rPr>
          <w:rFonts w:ascii="Times New Roman" w:hAnsi="Times New Roman" w:cs="Times New Roman"/>
          <w:sz w:val="24"/>
          <w:szCs w:val="24"/>
        </w:rPr>
        <w:t>belongs to</w:t>
      </w:r>
      <w:r w:rsidRPr="00703109">
        <w:rPr>
          <w:rFonts w:ascii="Times New Roman" w:hAnsi="Times New Roman" w:cs="Times New Roman"/>
          <w:sz w:val="24"/>
          <w:szCs w:val="24"/>
        </w:rPr>
        <w:t xml:space="preserve"> </w:t>
      </w:r>
      <w:r w:rsidR="0092169B">
        <w:rPr>
          <w:rFonts w:ascii="Times New Roman" w:hAnsi="Times New Roman" w:cs="Times New Roman"/>
          <w:sz w:val="24"/>
          <w:szCs w:val="24"/>
        </w:rPr>
        <w:t xml:space="preserve"> </w:t>
      </w:r>
      <w:r w:rsidRPr="00703109">
        <w:rPr>
          <w:rFonts w:ascii="Times New Roman" w:hAnsi="Times New Roman" w:cs="Times New Roman"/>
          <w:sz w:val="24"/>
          <w:szCs w:val="24"/>
        </w:rPr>
        <w:t>G-d” – to indicate</w:t>
      </w:r>
      <w:r w:rsidR="00EE1BC9" w:rsidRPr="00703109">
        <w:rPr>
          <w:rFonts w:ascii="Times New Roman" w:hAnsi="Times New Roman" w:cs="Times New Roman"/>
          <w:sz w:val="24"/>
          <w:szCs w:val="24"/>
        </w:rPr>
        <w:t>…</w:t>
      </w:r>
      <w:r w:rsidRPr="00703109">
        <w:rPr>
          <w:rFonts w:ascii="Times New Roman" w:hAnsi="Times New Roman" w:cs="Times New Roman"/>
          <w:sz w:val="24"/>
          <w:szCs w:val="24"/>
        </w:rPr>
        <w:t xml:space="preserve">that </w:t>
      </w:r>
      <w:r w:rsidR="00EE1BC9" w:rsidRPr="00703109">
        <w:rPr>
          <w:rFonts w:ascii="Times New Roman" w:hAnsi="Times New Roman" w:cs="Times New Roman"/>
          <w:sz w:val="24"/>
          <w:szCs w:val="24"/>
        </w:rPr>
        <w:t>they are His because H</w:t>
      </w:r>
      <w:r w:rsidRPr="00703109">
        <w:rPr>
          <w:rFonts w:ascii="Times New Roman" w:hAnsi="Times New Roman" w:cs="Times New Roman"/>
          <w:sz w:val="24"/>
          <w:szCs w:val="24"/>
        </w:rPr>
        <w:t>e cre</w:t>
      </w:r>
      <w:r w:rsidR="00EE1BC9" w:rsidRPr="00703109">
        <w:rPr>
          <w:rFonts w:ascii="Times New Roman" w:hAnsi="Times New Roman" w:cs="Times New Roman"/>
          <w:sz w:val="24"/>
          <w:szCs w:val="24"/>
        </w:rPr>
        <w:t>a</w:t>
      </w:r>
      <w:r w:rsidRPr="00703109">
        <w:rPr>
          <w:rFonts w:ascii="Times New Roman" w:hAnsi="Times New Roman" w:cs="Times New Roman"/>
          <w:sz w:val="24"/>
          <w:szCs w:val="24"/>
        </w:rPr>
        <w:t>ted them from nothing</w:t>
      </w:r>
      <w:r w:rsidR="00EE1BC9" w:rsidRPr="00703109">
        <w:rPr>
          <w:rFonts w:ascii="Times New Roman" w:hAnsi="Times New Roman" w:cs="Times New Roman"/>
          <w:sz w:val="24"/>
          <w:szCs w:val="24"/>
        </w:rPr>
        <w:t>ness</w:t>
      </w:r>
      <w:r w:rsidRPr="00703109">
        <w:rPr>
          <w:rFonts w:ascii="Times New Roman" w:hAnsi="Times New Roman" w:cs="Times New Roman"/>
          <w:sz w:val="24"/>
          <w:szCs w:val="24"/>
        </w:rPr>
        <w:t>;</w:t>
      </w:r>
      <w:r w:rsidR="00EE1BC9" w:rsidRPr="00703109">
        <w:rPr>
          <w:rFonts w:ascii="Times New Roman" w:hAnsi="Times New Roman" w:cs="Times New Roman"/>
          <w:sz w:val="24"/>
          <w:szCs w:val="24"/>
        </w:rPr>
        <w:t xml:space="preserve"> a</w:t>
      </w:r>
      <w:r w:rsidRPr="00703109">
        <w:rPr>
          <w:rFonts w:ascii="Times New Roman" w:hAnsi="Times New Roman" w:cs="Times New Roman"/>
          <w:sz w:val="24"/>
          <w:szCs w:val="24"/>
        </w:rPr>
        <w:t>nd it says, “So that yo</w:t>
      </w:r>
      <w:r w:rsidR="00EE1BC9" w:rsidRPr="00703109">
        <w:rPr>
          <w:rFonts w:ascii="Times New Roman" w:hAnsi="Times New Roman" w:cs="Times New Roman"/>
          <w:sz w:val="24"/>
          <w:szCs w:val="24"/>
        </w:rPr>
        <w:t>u</w:t>
      </w:r>
      <w:r w:rsidRPr="00703109">
        <w:rPr>
          <w:rFonts w:ascii="Times New Roman" w:hAnsi="Times New Roman" w:cs="Times New Roman"/>
          <w:sz w:val="24"/>
          <w:szCs w:val="24"/>
        </w:rPr>
        <w:t xml:space="preserve"> know that there is non</w:t>
      </w:r>
      <w:r w:rsidR="00EE1BC9" w:rsidRPr="00703109">
        <w:rPr>
          <w:rFonts w:ascii="Times New Roman" w:hAnsi="Times New Roman" w:cs="Times New Roman"/>
          <w:sz w:val="24"/>
          <w:szCs w:val="24"/>
        </w:rPr>
        <w:t>e</w:t>
      </w:r>
      <w:r w:rsidRPr="00703109">
        <w:rPr>
          <w:rFonts w:ascii="Times New Roman" w:hAnsi="Times New Roman" w:cs="Times New Roman"/>
          <w:sz w:val="24"/>
          <w:szCs w:val="24"/>
        </w:rPr>
        <w:t xml:space="preserve"> like M</w:t>
      </w:r>
      <w:r w:rsidR="00EE1BC9" w:rsidRPr="00703109">
        <w:rPr>
          <w:rFonts w:ascii="Times New Roman" w:hAnsi="Times New Roman" w:cs="Times New Roman"/>
          <w:sz w:val="24"/>
          <w:szCs w:val="24"/>
        </w:rPr>
        <w:t>e</w:t>
      </w:r>
      <w:r w:rsidRPr="00703109">
        <w:rPr>
          <w:rFonts w:ascii="Times New Roman" w:hAnsi="Times New Roman" w:cs="Times New Roman"/>
          <w:sz w:val="24"/>
          <w:szCs w:val="24"/>
        </w:rPr>
        <w:t xml:space="preserve"> in all the Earth” – to indicate </w:t>
      </w:r>
      <w:r w:rsidR="00DE6712">
        <w:rPr>
          <w:rFonts w:ascii="Times New Roman" w:hAnsi="Times New Roman" w:cs="Times New Roman"/>
          <w:sz w:val="24"/>
          <w:szCs w:val="24"/>
        </w:rPr>
        <w:t>H</w:t>
      </w:r>
      <w:r w:rsidRPr="00703109">
        <w:rPr>
          <w:rFonts w:ascii="Times New Roman" w:hAnsi="Times New Roman" w:cs="Times New Roman"/>
          <w:sz w:val="24"/>
          <w:szCs w:val="24"/>
        </w:rPr>
        <w:t xml:space="preserve">is </w:t>
      </w:r>
      <w:r w:rsidR="00EE1BC9" w:rsidRPr="00703109">
        <w:rPr>
          <w:rFonts w:ascii="Times New Roman" w:hAnsi="Times New Roman" w:cs="Times New Roman"/>
          <w:sz w:val="24"/>
          <w:szCs w:val="24"/>
        </w:rPr>
        <w:t>p</w:t>
      </w:r>
      <w:r w:rsidRPr="00703109">
        <w:rPr>
          <w:rFonts w:ascii="Times New Roman" w:hAnsi="Times New Roman" w:cs="Times New Roman"/>
          <w:sz w:val="24"/>
          <w:szCs w:val="24"/>
        </w:rPr>
        <w:t xml:space="preserve">ower, that He </w:t>
      </w:r>
      <w:r w:rsidR="00EE1BC9" w:rsidRPr="00703109">
        <w:rPr>
          <w:rFonts w:ascii="Times New Roman" w:hAnsi="Times New Roman" w:cs="Times New Roman"/>
          <w:sz w:val="24"/>
          <w:szCs w:val="24"/>
        </w:rPr>
        <w:t xml:space="preserve">rules </w:t>
      </w:r>
      <w:r w:rsidRPr="00703109">
        <w:rPr>
          <w:rFonts w:ascii="Times New Roman" w:hAnsi="Times New Roman" w:cs="Times New Roman"/>
          <w:sz w:val="24"/>
          <w:szCs w:val="24"/>
        </w:rPr>
        <w:t xml:space="preserve">all and none can </w:t>
      </w:r>
      <w:r w:rsidR="00EE1BC9" w:rsidRPr="00703109">
        <w:rPr>
          <w:rFonts w:ascii="Times New Roman" w:hAnsi="Times New Roman" w:cs="Times New Roman"/>
          <w:sz w:val="24"/>
          <w:szCs w:val="24"/>
        </w:rPr>
        <w:t>hinder H</w:t>
      </w:r>
      <w:r w:rsidRPr="00703109">
        <w:rPr>
          <w:rFonts w:ascii="Times New Roman" w:hAnsi="Times New Roman" w:cs="Times New Roman"/>
          <w:sz w:val="24"/>
          <w:szCs w:val="24"/>
        </w:rPr>
        <w:t xml:space="preserve">im – for all these things the Egyptians </w:t>
      </w:r>
      <w:r w:rsidR="00EE1BC9" w:rsidRPr="00703109">
        <w:rPr>
          <w:rFonts w:ascii="Times New Roman" w:hAnsi="Times New Roman" w:cs="Times New Roman"/>
          <w:sz w:val="24"/>
          <w:szCs w:val="24"/>
        </w:rPr>
        <w:t>d</w:t>
      </w:r>
      <w:r w:rsidRPr="00703109">
        <w:rPr>
          <w:rFonts w:ascii="Times New Roman" w:hAnsi="Times New Roman" w:cs="Times New Roman"/>
          <w:sz w:val="24"/>
          <w:szCs w:val="24"/>
        </w:rPr>
        <w:t xml:space="preserve">enied or doubted. </w:t>
      </w:r>
      <w:r w:rsidR="00EE1BC9" w:rsidRPr="00703109">
        <w:rPr>
          <w:rFonts w:ascii="Times New Roman" w:hAnsi="Times New Roman" w:cs="Times New Roman"/>
          <w:sz w:val="24"/>
          <w:szCs w:val="24"/>
        </w:rPr>
        <w:t>..</w:t>
      </w:r>
    </w:p>
    <w:p w:rsidR="00EE1BC9" w:rsidRPr="00703109" w:rsidRDefault="00EE1BC9" w:rsidP="009C076C">
      <w:pPr>
        <w:spacing w:line="240" w:lineRule="auto"/>
        <w:ind w:left="720"/>
        <w:rPr>
          <w:rFonts w:ascii="Times New Roman" w:hAnsi="Times New Roman" w:cs="Times New Roman"/>
          <w:sz w:val="24"/>
          <w:szCs w:val="24"/>
        </w:rPr>
      </w:pPr>
      <w:r w:rsidRPr="00703109">
        <w:rPr>
          <w:rFonts w:ascii="Times New Roman" w:hAnsi="Times New Roman" w:cs="Times New Roman"/>
          <w:sz w:val="24"/>
          <w:szCs w:val="24"/>
        </w:rPr>
        <w:t>An</w:t>
      </w:r>
      <w:r w:rsidR="007E1727" w:rsidRPr="00703109">
        <w:rPr>
          <w:rFonts w:ascii="Times New Roman" w:hAnsi="Times New Roman" w:cs="Times New Roman"/>
          <w:sz w:val="24"/>
          <w:szCs w:val="24"/>
        </w:rPr>
        <w:t xml:space="preserve">d since </w:t>
      </w:r>
      <w:r w:rsidRPr="00703109">
        <w:rPr>
          <w:rFonts w:ascii="Times New Roman" w:hAnsi="Times New Roman" w:cs="Times New Roman"/>
          <w:sz w:val="24"/>
          <w:szCs w:val="24"/>
        </w:rPr>
        <w:t>G</w:t>
      </w:r>
      <w:r w:rsidR="007E1727" w:rsidRPr="00703109">
        <w:rPr>
          <w:rFonts w:ascii="Times New Roman" w:hAnsi="Times New Roman" w:cs="Times New Roman"/>
          <w:sz w:val="24"/>
          <w:szCs w:val="24"/>
        </w:rPr>
        <w:t>-d wi</w:t>
      </w:r>
      <w:r w:rsidRPr="00703109">
        <w:rPr>
          <w:rFonts w:ascii="Times New Roman" w:hAnsi="Times New Roman" w:cs="Times New Roman"/>
          <w:sz w:val="24"/>
          <w:szCs w:val="24"/>
        </w:rPr>
        <w:t>l</w:t>
      </w:r>
      <w:r w:rsidR="007E1727" w:rsidRPr="00703109">
        <w:rPr>
          <w:rFonts w:ascii="Times New Roman" w:hAnsi="Times New Roman" w:cs="Times New Roman"/>
          <w:sz w:val="24"/>
          <w:szCs w:val="24"/>
        </w:rPr>
        <w:t>l not perf</w:t>
      </w:r>
      <w:r w:rsidRPr="00703109">
        <w:rPr>
          <w:rFonts w:ascii="Times New Roman" w:hAnsi="Times New Roman" w:cs="Times New Roman"/>
          <w:sz w:val="24"/>
          <w:szCs w:val="24"/>
        </w:rPr>
        <w:t>or</w:t>
      </w:r>
      <w:r w:rsidR="007E1727" w:rsidRPr="00703109">
        <w:rPr>
          <w:rFonts w:ascii="Times New Roman" w:hAnsi="Times New Roman" w:cs="Times New Roman"/>
          <w:sz w:val="24"/>
          <w:szCs w:val="24"/>
        </w:rPr>
        <w:t xml:space="preserve">m a </w:t>
      </w:r>
      <w:r w:rsidRPr="00703109">
        <w:rPr>
          <w:rFonts w:ascii="Times New Roman" w:hAnsi="Times New Roman" w:cs="Times New Roman"/>
          <w:sz w:val="24"/>
          <w:szCs w:val="24"/>
        </w:rPr>
        <w:t xml:space="preserve">sign or miracle </w:t>
      </w:r>
      <w:r w:rsidR="007E1727" w:rsidRPr="00703109">
        <w:rPr>
          <w:rFonts w:ascii="Times New Roman" w:hAnsi="Times New Roman" w:cs="Times New Roman"/>
          <w:sz w:val="24"/>
          <w:szCs w:val="24"/>
        </w:rPr>
        <w:t>in every generation</w:t>
      </w:r>
      <w:r w:rsidRPr="00703109">
        <w:rPr>
          <w:rFonts w:ascii="Times New Roman" w:hAnsi="Times New Roman" w:cs="Times New Roman"/>
          <w:sz w:val="24"/>
          <w:szCs w:val="24"/>
        </w:rPr>
        <w:t>,</w:t>
      </w:r>
      <w:r w:rsidR="007E1727" w:rsidRPr="00703109">
        <w:rPr>
          <w:rFonts w:ascii="Times New Roman" w:hAnsi="Times New Roman" w:cs="Times New Roman"/>
          <w:sz w:val="24"/>
          <w:szCs w:val="24"/>
        </w:rPr>
        <w:t xml:space="preserve"> in front of every </w:t>
      </w:r>
      <w:r w:rsidRPr="00703109">
        <w:rPr>
          <w:rFonts w:ascii="Times New Roman" w:hAnsi="Times New Roman" w:cs="Times New Roman"/>
          <w:sz w:val="24"/>
          <w:szCs w:val="24"/>
        </w:rPr>
        <w:t>sinner or non-believer</w:t>
      </w:r>
      <w:r w:rsidR="007E1727" w:rsidRPr="00703109">
        <w:rPr>
          <w:rFonts w:ascii="Times New Roman" w:hAnsi="Times New Roman" w:cs="Times New Roman"/>
          <w:sz w:val="24"/>
          <w:szCs w:val="24"/>
        </w:rPr>
        <w:t xml:space="preserve">, </w:t>
      </w:r>
      <w:r w:rsidRPr="00703109">
        <w:rPr>
          <w:rFonts w:ascii="Times New Roman" w:hAnsi="Times New Roman" w:cs="Times New Roman"/>
          <w:sz w:val="24"/>
          <w:szCs w:val="24"/>
        </w:rPr>
        <w:t>H</w:t>
      </w:r>
      <w:r w:rsidR="007E1727" w:rsidRPr="00703109">
        <w:rPr>
          <w:rFonts w:ascii="Times New Roman" w:hAnsi="Times New Roman" w:cs="Times New Roman"/>
          <w:sz w:val="24"/>
          <w:szCs w:val="24"/>
        </w:rPr>
        <w:t>e commands us that we should con</w:t>
      </w:r>
      <w:r w:rsidRPr="00703109">
        <w:rPr>
          <w:rFonts w:ascii="Times New Roman" w:hAnsi="Times New Roman" w:cs="Times New Roman"/>
          <w:sz w:val="24"/>
          <w:szCs w:val="24"/>
        </w:rPr>
        <w:t>s</w:t>
      </w:r>
      <w:r w:rsidR="007E1727" w:rsidRPr="00703109">
        <w:rPr>
          <w:rFonts w:ascii="Times New Roman" w:hAnsi="Times New Roman" w:cs="Times New Roman"/>
          <w:sz w:val="24"/>
          <w:szCs w:val="24"/>
        </w:rPr>
        <w:t>tantly make a memory and a s</w:t>
      </w:r>
      <w:r w:rsidRPr="00703109">
        <w:rPr>
          <w:rFonts w:ascii="Times New Roman" w:hAnsi="Times New Roman" w:cs="Times New Roman"/>
          <w:sz w:val="24"/>
          <w:szCs w:val="24"/>
        </w:rPr>
        <w:t>ymbol of</w:t>
      </w:r>
      <w:r w:rsidR="007E1727" w:rsidRPr="00703109">
        <w:rPr>
          <w:rFonts w:ascii="Times New Roman" w:hAnsi="Times New Roman" w:cs="Times New Roman"/>
          <w:sz w:val="24"/>
          <w:szCs w:val="24"/>
        </w:rPr>
        <w:t xml:space="preserve"> what our eyes saw, and </w:t>
      </w:r>
      <w:r w:rsidRPr="00703109">
        <w:rPr>
          <w:rFonts w:ascii="Times New Roman" w:hAnsi="Times New Roman" w:cs="Times New Roman"/>
          <w:sz w:val="24"/>
          <w:szCs w:val="24"/>
        </w:rPr>
        <w:t xml:space="preserve">convey </w:t>
      </w:r>
      <w:r w:rsidR="007E1727" w:rsidRPr="00703109">
        <w:rPr>
          <w:rFonts w:ascii="Times New Roman" w:hAnsi="Times New Roman" w:cs="Times New Roman"/>
          <w:sz w:val="24"/>
          <w:szCs w:val="24"/>
        </w:rPr>
        <w:t>this ma</w:t>
      </w:r>
      <w:r w:rsidRPr="00703109">
        <w:rPr>
          <w:rFonts w:ascii="Times New Roman" w:hAnsi="Times New Roman" w:cs="Times New Roman"/>
          <w:sz w:val="24"/>
          <w:szCs w:val="24"/>
        </w:rPr>
        <w:t>t</w:t>
      </w:r>
      <w:r w:rsidR="007E1727" w:rsidRPr="00703109">
        <w:rPr>
          <w:rFonts w:ascii="Times New Roman" w:hAnsi="Times New Roman" w:cs="Times New Roman"/>
          <w:sz w:val="24"/>
          <w:szCs w:val="24"/>
        </w:rPr>
        <w:t>ter to ou</w:t>
      </w:r>
      <w:r w:rsidRPr="00703109">
        <w:rPr>
          <w:rFonts w:ascii="Times New Roman" w:hAnsi="Times New Roman" w:cs="Times New Roman"/>
          <w:sz w:val="24"/>
          <w:szCs w:val="24"/>
        </w:rPr>
        <w:t>r</w:t>
      </w:r>
      <w:r w:rsidR="007E1727" w:rsidRPr="00703109">
        <w:rPr>
          <w:rFonts w:ascii="Times New Roman" w:hAnsi="Times New Roman" w:cs="Times New Roman"/>
          <w:sz w:val="24"/>
          <w:szCs w:val="24"/>
        </w:rPr>
        <w:t xml:space="preserve"> children, and their children to their children, and their children to the latter generation</w:t>
      </w:r>
      <w:r w:rsidRPr="00703109">
        <w:rPr>
          <w:rFonts w:ascii="Times New Roman" w:hAnsi="Times New Roman" w:cs="Times New Roman"/>
          <w:sz w:val="24"/>
          <w:szCs w:val="24"/>
        </w:rPr>
        <w:t>…</w:t>
      </w:r>
    </w:p>
    <w:p w:rsidR="00EE1BC9" w:rsidRPr="00703109" w:rsidRDefault="00EE1BC9" w:rsidP="009C076C">
      <w:pPr>
        <w:spacing w:line="240" w:lineRule="auto"/>
        <w:ind w:left="720"/>
        <w:rPr>
          <w:rFonts w:ascii="Times New Roman" w:hAnsi="Times New Roman" w:cs="Times New Roman"/>
          <w:sz w:val="24"/>
          <w:szCs w:val="24"/>
        </w:rPr>
      </w:pPr>
      <w:r w:rsidRPr="00703109">
        <w:rPr>
          <w:rFonts w:ascii="Times New Roman" w:hAnsi="Times New Roman" w:cs="Times New Roman"/>
          <w:sz w:val="24"/>
          <w:szCs w:val="24"/>
        </w:rPr>
        <w:t>T</w:t>
      </w:r>
      <w:r w:rsidR="007E1727" w:rsidRPr="00703109">
        <w:rPr>
          <w:rFonts w:ascii="Times New Roman" w:hAnsi="Times New Roman" w:cs="Times New Roman"/>
          <w:sz w:val="24"/>
          <w:szCs w:val="24"/>
        </w:rPr>
        <w:t>hat we shoul</w:t>
      </w:r>
      <w:r w:rsidRPr="00703109">
        <w:rPr>
          <w:rFonts w:ascii="Times New Roman" w:hAnsi="Times New Roman" w:cs="Times New Roman"/>
          <w:sz w:val="24"/>
          <w:szCs w:val="24"/>
        </w:rPr>
        <w:t>d</w:t>
      </w:r>
      <w:r w:rsidR="007E1727" w:rsidRPr="00703109">
        <w:rPr>
          <w:rFonts w:ascii="Times New Roman" w:hAnsi="Times New Roman" w:cs="Times New Roman"/>
          <w:sz w:val="24"/>
          <w:szCs w:val="24"/>
        </w:rPr>
        <w:t xml:space="preserve"> write all that w</w:t>
      </w:r>
      <w:r w:rsidRPr="00703109">
        <w:rPr>
          <w:rFonts w:ascii="Times New Roman" w:hAnsi="Times New Roman" w:cs="Times New Roman"/>
          <w:sz w:val="24"/>
          <w:szCs w:val="24"/>
        </w:rPr>
        <w:t xml:space="preserve">e saw, of </w:t>
      </w:r>
      <w:r w:rsidR="007E1727" w:rsidRPr="00703109">
        <w:rPr>
          <w:rFonts w:ascii="Times New Roman" w:hAnsi="Times New Roman" w:cs="Times New Roman"/>
          <w:sz w:val="24"/>
          <w:szCs w:val="24"/>
        </w:rPr>
        <w:t xml:space="preserve">signs and </w:t>
      </w:r>
      <w:r w:rsidRPr="00703109">
        <w:rPr>
          <w:rFonts w:ascii="Times New Roman" w:hAnsi="Times New Roman" w:cs="Times New Roman"/>
          <w:sz w:val="24"/>
          <w:szCs w:val="24"/>
        </w:rPr>
        <w:t>m</w:t>
      </w:r>
      <w:r w:rsidR="007E1727" w:rsidRPr="00703109">
        <w:rPr>
          <w:rFonts w:ascii="Times New Roman" w:hAnsi="Times New Roman" w:cs="Times New Roman"/>
          <w:sz w:val="24"/>
          <w:szCs w:val="24"/>
        </w:rPr>
        <w:t>iracles</w:t>
      </w:r>
      <w:r w:rsidRPr="00703109">
        <w:rPr>
          <w:rFonts w:ascii="Times New Roman" w:hAnsi="Times New Roman" w:cs="Times New Roman"/>
          <w:sz w:val="24"/>
          <w:szCs w:val="24"/>
        </w:rPr>
        <w:t>,</w:t>
      </w:r>
      <w:r w:rsidR="007E1727" w:rsidRPr="00703109">
        <w:rPr>
          <w:rFonts w:ascii="Times New Roman" w:hAnsi="Times New Roman" w:cs="Times New Roman"/>
          <w:sz w:val="24"/>
          <w:szCs w:val="24"/>
        </w:rPr>
        <w:t xml:space="preserve"> on our hands and between our eyes, and to write it also on the doors of our</w:t>
      </w:r>
      <w:r w:rsidRPr="00703109">
        <w:rPr>
          <w:rFonts w:ascii="Times New Roman" w:hAnsi="Times New Roman" w:cs="Times New Roman"/>
          <w:sz w:val="24"/>
          <w:szCs w:val="24"/>
        </w:rPr>
        <w:t xml:space="preserve"> </w:t>
      </w:r>
      <w:r w:rsidR="007E1727" w:rsidRPr="00703109">
        <w:rPr>
          <w:rFonts w:ascii="Times New Roman" w:hAnsi="Times New Roman" w:cs="Times New Roman"/>
          <w:sz w:val="24"/>
          <w:szCs w:val="24"/>
        </w:rPr>
        <w:t xml:space="preserve">houses on the doorposts, and we should remember it </w:t>
      </w:r>
      <w:r w:rsidRPr="00703109">
        <w:rPr>
          <w:rFonts w:ascii="Times New Roman" w:hAnsi="Times New Roman" w:cs="Times New Roman"/>
          <w:sz w:val="24"/>
          <w:szCs w:val="24"/>
        </w:rPr>
        <w:t xml:space="preserve">verbally </w:t>
      </w:r>
      <w:r w:rsidR="007E1727" w:rsidRPr="00703109">
        <w:rPr>
          <w:rFonts w:ascii="Times New Roman" w:hAnsi="Times New Roman" w:cs="Times New Roman"/>
          <w:sz w:val="24"/>
          <w:szCs w:val="24"/>
        </w:rPr>
        <w:t>morning and evening</w:t>
      </w:r>
      <w:r w:rsidRPr="00703109">
        <w:rPr>
          <w:rFonts w:ascii="Times New Roman" w:hAnsi="Times New Roman" w:cs="Times New Roman"/>
          <w:sz w:val="24"/>
          <w:szCs w:val="24"/>
        </w:rPr>
        <w:t>…</w:t>
      </w:r>
    </w:p>
    <w:p w:rsidR="007E1727" w:rsidRPr="00703109" w:rsidRDefault="00EE1BC9" w:rsidP="009C076C">
      <w:pPr>
        <w:spacing w:line="240" w:lineRule="auto"/>
        <w:ind w:left="720"/>
        <w:rPr>
          <w:rFonts w:ascii="Times New Roman" w:hAnsi="Times New Roman" w:cs="Times New Roman"/>
          <w:sz w:val="24"/>
          <w:szCs w:val="24"/>
        </w:rPr>
      </w:pPr>
      <w:r w:rsidRPr="00703109">
        <w:rPr>
          <w:rFonts w:ascii="Times New Roman" w:hAnsi="Times New Roman" w:cs="Times New Roman"/>
          <w:sz w:val="24"/>
          <w:szCs w:val="24"/>
        </w:rPr>
        <w:t>F</w:t>
      </w:r>
      <w:r w:rsidR="009F32AF" w:rsidRPr="00703109">
        <w:rPr>
          <w:rFonts w:ascii="Times New Roman" w:hAnsi="Times New Roman" w:cs="Times New Roman"/>
          <w:sz w:val="24"/>
          <w:szCs w:val="24"/>
        </w:rPr>
        <w:t xml:space="preserve">or one who purchases a mezuzah for one </w:t>
      </w:r>
      <w:proofErr w:type="spellStart"/>
      <w:r w:rsidR="009F32AF" w:rsidRPr="00703109">
        <w:rPr>
          <w:rFonts w:ascii="Times New Roman" w:hAnsi="Times New Roman" w:cs="Times New Roman"/>
          <w:i/>
          <w:sz w:val="24"/>
          <w:szCs w:val="24"/>
        </w:rPr>
        <w:t>zuz</w:t>
      </w:r>
      <w:proofErr w:type="spellEnd"/>
      <w:r w:rsidR="009F32AF" w:rsidRPr="00703109">
        <w:rPr>
          <w:rFonts w:ascii="Times New Roman" w:hAnsi="Times New Roman" w:cs="Times New Roman"/>
          <w:sz w:val="24"/>
          <w:szCs w:val="24"/>
        </w:rPr>
        <w:t xml:space="preserve"> and affixes it to his </w:t>
      </w:r>
      <w:r w:rsidRPr="00703109">
        <w:rPr>
          <w:rFonts w:ascii="Times New Roman" w:hAnsi="Times New Roman" w:cs="Times New Roman"/>
          <w:sz w:val="24"/>
          <w:szCs w:val="24"/>
        </w:rPr>
        <w:t>door</w:t>
      </w:r>
      <w:r w:rsidR="009F32AF" w:rsidRPr="00703109">
        <w:rPr>
          <w:rFonts w:ascii="Times New Roman" w:hAnsi="Times New Roman" w:cs="Times New Roman"/>
          <w:sz w:val="24"/>
          <w:szCs w:val="24"/>
        </w:rPr>
        <w:t xml:space="preserve"> </w:t>
      </w:r>
      <w:r w:rsidRPr="00703109">
        <w:rPr>
          <w:rFonts w:ascii="Times New Roman" w:hAnsi="Times New Roman" w:cs="Times New Roman"/>
          <w:sz w:val="24"/>
          <w:szCs w:val="24"/>
        </w:rPr>
        <w:t xml:space="preserve">– </w:t>
      </w:r>
      <w:r w:rsidR="009F32AF" w:rsidRPr="00703109">
        <w:rPr>
          <w:rFonts w:ascii="Times New Roman" w:hAnsi="Times New Roman" w:cs="Times New Roman"/>
          <w:sz w:val="24"/>
          <w:szCs w:val="24"/>
        </w:rPr>
        <w:t>and</w:t>
      </w:r>
      <w:r w:rsidRPr="00703109">
        <w:rPr>
          <w:rFonts w:ascii="Times New Roman" w:hAnsi="Times New Roman" w:cs="Times New Roman"/>
          <w:sz w:val="24"/>
          <w:szCs w:val="24"/>
        </w:rPr>
        <w:t xml:space="preserve"> does it with </w:t>
      </w:r>
      <w:r w:rsidR="009F32AF" w:rsidRPr="00703109">
        <w:rPr>
          <w:rFonts w:ascii="Times New Roman" w:hAnsi="Times New Roman" w:cs="Times New Roman"/>
          <w:sz w:val="24"/>
          <w:szCs w:val="24"/>
        </w:rPr>
        <w:t>inten</w:t>
      </w:r>
      <w:r w:rsidRPr="00703109">
        <w:rPr>
          <w:rFonts w:ascii="Times New Roman" w:hAnsi="Times New Roman" w:cs="Times New Roman"/>
          <w:sz w:val="24"/>
          <w:szCs w:val="24"/>
        </w:rPr>
        <w:t xml:space="preserve">t – </w:t>
      </w:r>
      <w:r w:rsidR="009F32AF" w:rsidRPr="00703109">
        <w:rPr>
          <w:rFonts w:ascii="Times New Roman" w:hAnsi="Times New Roman" w:cs="Times New Roman"/>
          <w:sz w:val="24"/>
          <w:szCs w:val="24"/>
        </w:rPr>
        <w:t xml:space="preserve">has </w:t>
      </w:r>
      <w:r w:rsidRPr="00703109">
        <w:rPr>
          <w:rFonts w:ascii="Times New Roman" w:hAnsi="Times New Roman" w:cs="Times New Roman"/>
          <w:sz w:val="24"/>
          <w:szCs w:val="24"/>
        </w:rPr>
        <w:t xml:space="preserve">thereby acknowledged </w:t>
      </w:r>
      <w:r w:rsidR="009F32AF" w:rsidRPr="00703109">
        <w:rPr>
          <w:rFonts w:ascii="Times New Roman" w:hAnsi="Times New Roman" w:cs="Times New Roman"/>
          <w:sz w:val="24"/>
          <w:szCs w:val="24"/>
        </w:rPr>
        <w:t xml:space="preserve">the </w:t>
      </w:r>
      <w:r w:rsidRPr="00703109">
        <w:rPr>
          <w:rFonts w:ascii="Times New Roman" w:hAnsi="Times New Roman" w:cs="Times New Roman"/>
          <w:sz w:val="24"/>
          <w:szCs w:val="24"/>
        </w:rPr>
        <w:t xml:space="preserve">creation of the </w:t>
      </w:r>
      <w:r w:rsidR="009F32AF" w:rsidRPr="00703109">
        <w:rPr>
          <w:rFonts w:ascii="Times New Roman" w:hAnsi="Times New Roman" w:cs="Times New Roman"/>
          <w:sz w:val="24"/>
          <w:szCs w:val="24"/>
        </w:rPr>
        <w:t>world</w:t>
      </w:r>
      <w:r w:rsidRPr="00703109">
        <w:rPr>
          <w:rFonts w:ascii="Times New Roman" w:hAnsi="Times New Roman" w:cs="Times New Roman"/>
          <w:sz w:val="24"/>
          <w:szCs w:val="24"/>
        </w:rPr>
        <w:t>,</w:t>
      </w:r>
      <w:r w:rsidR="009F32AF" w:rsidRPr="00703109">
        <w:rPr>
          <w:rFonts w:ascii="Times New Roman" w:hAnsi="Times New Roman" w:cs="Times New Roman"/>
          <w:sz w:val="24"/>
          <w:szCs w:val="24"/>
        </w:rPr>
        <w:t xml:space="preserve"> and G-d</w:t>
      </w:r>
      <w:r w:rsidRPr="00703109">
        <w:rPr>
          <w:rFonts w:ascii="Times New Roman" w:hAnsi="Times New Roman" w:cs="Times New Roman"/>
          <w:sz w:val="24"/>
          <w:szCs w:val="24"/>
        </w:rPr>
        <w:t>’</w:t>
      </w:r>
      <w:r w:rsidR="009F32AF" w:rsidRPr="00703109">
        <w:rPr>
          <w:rFonts w:ascii="Times New Roman" w:hAnsi="Times New Roman" w:cs="Times New Roman"/>
          <w:sz w:val="24"/>
          <w:szCs w:val="24"/>
        </w:rPr>
        <w:t>s knowledge</w:t>
      </w:r>
      <w:r w:rsidRPr="00703109">
        <w:rPr>
          <w:rFonts w:ascii="Times New Roman" w:hAnsi="Times New Roman" w:cs="Times New Roman"/>
          <w:sz w:val="24"/>
          <w:szCs w:val="24"/>
        </w:rPr>
        <w:t>,</w:t>
      </w:r>
      <w:r w:rsidR="009F32AF" w:rsidRPr="00703109">
        <w:rPr>
          <w:rFonts w:ascii="Times New Roman" w:hAnsi="Times New Roman" w:cs="Times New Roman"/>
          <w:sz w:val="24"/>
          <w:szCs w:val="24"/>
        </w:rPr>
        <w:t xml:space="preserve"> and His providence</w:t>
      </w:r>
      <w:r w:rsidRPr="00703109">
        <w:rPr>
          <w:rFonts w:ascii="Times New Roman" w:hAnsi="Times New Roman" w:cs="Times New Roman"/>
          <w:sz w:val="24"/>
          <w:szCs w:val="24"/>
        </w:rPr>
        <w:t xml:space="preserve"> –</w:t>
      </w:r>
      <w:r w:rsidR="009F32AF" w:rsidRPr="00703109">
        <w:rPr>
          <w:rFonts w:ascii="Times New Roman" w:hAnsi="Times New Roman" w:cs="Times New Roman"/>
          <w:sz w:val="24"/>
          <w:szCs w:val="24"/>
        </w:rPr>
        <w:t xml:space="preserve"> and</w:t>
      </w:r>
      <w:r w:rsidRPr="00703109">
        <w:rPr>
          <w:rFonts w:ascii="Times New Roman" w:hAnsi="Times New Roman" w:cs="Times New Roman"/>
          <w:sz w:val="24"/>
          <w:szCs w:val="24"/>
        </w:rPr>
        <w:t xml:space="preserve"> </w:t>
      </w:r>
      <w:r w:rsidR="009F32AF" w:rsidRPr="00703109">
        <w:rPr>
          <w:rFonts w:ascii="Times New Roman" w:hAnsi="Times New Roman" w:cs="Times New Roman"/>
          <w:sz w:val="24"/>
          <w:szCs w:val="24"/>
        </w:rPr>
        <w:t xml:space="preserve">prophecy </w:t>
      </w:r>
      <w:r w:rsidRPr="00703109">
        <w:rPr>
          <w:rFonts w:ascii="Times New Roman" w:hAnsi="Times New Roman" w:cs="Times New Roman"/>
          <w:sz w:val="24"/>
          <w:szCs w:val="24"/>
        </w:rPr>
        <w:t xml:space="preserve">too – </w:t>
      </w:r>
      <w:r w:rsidR="009F32AF" w:rsidRPr="00703109">
        <w:rPr>
          <w:rFonts w:ascii="Times New Roman" w:hAnsi="Times New Roman" w:cs="Times New Roman"/>
          <w:sz w:val="24"/>
          <w:szCs w:val="24"/>
        </w:rPr>
        <w:t>and</w:t>
      </w:r>
      <w:r w:rsidRPr="00703109">
        <w:rPr>
          <w:rFonts w:ascii="Times New Roman" w:hAnsi="Times New Roman" w:cs="Times New Roman"/>
          <w:sz w:val="24"/>
          <w:szCs w:val="24"/>
        </w:rPr>
        <w:t xml:space="preserve"> </w:t>
      </w:r>
      <w:r w:rsidR="009F32AF" w:rsidRPr="00703109">
        <w:rPr>
          <w:rFonts w:ascii="Times New Roman" w:hAnsi="Times New Roman" w:cs="Times New Roman"/>
          <w:sz w:val="24"/>
          <w:szCs w:val="24"/>
        </w:rPr>
        <w:t xml:space="preserve">has </w:t>
      </w:r>
      <w:r w:rsidRPr="00703109">
        <w:rPr>
          <w:rFonts w:ascii="Times New Roman" w:hAnsi="Times New Roman" w:cs="Times New Roman"/>
          <w:sz w:val="24"/>
          <w:szCs w:val="24"/>
        </w:rPr>
        <w:t xml:space="preserve">demonstrated </w:t>
      </w:r>
      <w:r w:rsidR="009F32AF" w:rsidRPr="00703109">
        <w:rPr>
          <w:rFonts w:ascii="Times New Roman" w:hAnsi="Times New Roman" w:cs="Times New Roman"/>
          <w:sz w:val="24"/>
          <w:szCs w:val="24"/>
        </w:rPr>
        <w:t>faith in all the corners</w:t>
      </w:r>
      <w:r w:rsidRPr="00703109">
        <w:rPr>
          <w:rFonts w:ascii="Times New Roman" w:hAnsi="Times New Roman" w:cs="Times New Roman"/>
          <w:sz w:val="24"/>
          <w:szCs w:val="24"/>
        </w:rPr>
        <w:t>tones</w:t>
      </w:r>
      <w:r w:rsidR="009F32AF" w:rsidRPr="00703109">
        <w:rPr>
          <w:rFonts w:ascii="Times New Roman" w:hAnsi="Times New Roman" w:cs="Times New Roman"/>
          <w:sz w:val="24"/>
          <w:szCs w:val="24"/>
        </w:rPr>
        <w:t xml:space="preserve"> of the Torah </w:t>
      </w:r>
      <w:r w:rsidRPr="00703109">
        <w:rPr>
          <w:rFonts w:ascii="Times New Roman" w:hAnsi="Times New Roman" w:cs="Times New Roman"/>
          <w:sz w:val="24"/>
          <w:szCs w:val="24"/>
        </w:rPr>
        <w:t>–</w:t>
      </w:r>
      <w:r w:rsidR="009F32AF" w:rsidRPr="00703109">
        <w:rPr>
          <w:rFonts w:ascii="Times New Roman" w:hAnsi="Times New Roman" w:cs="Times New Roman"/>
          <w:sz w:val="24"/>
          <w:szCs w:val="24"/>
        </w:rPr>
        <w:t xml:space="preserve"> aside</w:t>
      </w:r>
      <w:r w:rsidRPr="00703109">
        <w:rPr>
          <w:rFonts w:ascii="Times New Roman" w:hAnsi="Times New Roman" w:cs="Times New Roman"/>
          <w:sz w:val="24"/>
          <w:szCs w:val="24"/>
        </w:rPr>
        <w:t xml:space="preserve"> </w:t>
      </w:r>
      <w:r w:rsidR="009F32AF" w:rsidRPr="00703109">
        <w:rPr>
          <w:rFonts w:ascii="Times New Roman" w:hAnsi="Times New Roman" w:cs="Times New Roman"/>
          <w:sz w:val="24"/>
          <w:szCs w:val="24"/>
        </w:rPr>
        <w:t>from a</w:t>
      </w:r>
      <w:r w:rsidRPr="00703109">
        <w:rPr>
          <w:rFonts w:ascii="Times New Roman" w:hAnsi="Times New Roman" w:cs="Times New Roman"/>
          <w:sz w:val="24"/>
          <w:szCs w:val="24"/>
        </w:rPr>
        <w:t xml:space="preserve">cknowledging that </w:t>
      </w:r>
      <w:r w:rsidR="009F32AF" w:rsidRPr="00703109">
        <w:rPr>
          <w:rFonts w:ascii="Times New Roman" w:hAnsi="Times New Roman" w:cs="Times New Roman"/>
          <w:sz w:val="24"/>
          <w:szCs w:val="24"/>
        </w:rPr>
        <w:t>G-d</w:t>
      </w:r>
      <w:r w:rsidRPr="00703109">
        <w:rPr>
          <w:rFonts w:ascii="Times New Roman" w:hAnsi="Times New Roman" w:cs="Times New Roman"/>
          <w:sz w:val="24"/>
          <w:szCs w:val="24"/>
        </w:rPr>
        <w:t>’</w:t>
      </w:r>
      <w:r w:rsidR="009F32AF" w:rsidRPr="00703109">
        <w:rPr>
          <w:rFonts w:ascii="Times New Roman" w:hAnsi="Times New Roman" w:cs="Times New Roman"/>
          <w:sz w:val="24"/>
          <w:szCs w:val="24"/>
        </w:rPr>
        <w:t>s kindness is great to</w:t>
      </w:r>
      <w:r w:rsidRPr="00703109">
        <w:rPr>
          <w:rFonts w:ascii="Times New Roman" w:hAnsi="Times New Roman" w:cs="Times New Roman"/>
          <w:sz w:val="24"/>
          <w:szCs w:val="24"/>
        </w:rPr>
        <w:t>wards</w:t>
      </w:r>
      <w:r w:rsidR="009F32AF" w:rsidRPr="00703109">
        <w:rPr>
          <w:rFonts w:ascii="Times New Roman" w:hAnsi="Times New Roman" w:cs="Times New Roman"/>
          <w:sz w:val="24"/>
          <w:szCs w:val="24"/>
        </w:rPr>
        <w:t xml:space="preserve"> those who do </w:t>
      </w:r>
      <w:r w:rsidRPr="00703109">
        <w:rPr>
          <w:rFonts w:ascii="Times New Roman" w:hAnsi="Times New Roman" w:cs="Times New Roman"/>
          <w:sz w:val="24"/>
          <w:szCs w:val="24"/>
        </w:rPr>
        <w:t>H</w:t>
      </w:r>
      <w:r w:rsidR="009F32AF" w:rsidRPr="00703109">
        <w:rPr>
          <w:rFonts w:ascii="Times New Roman" w:hAnsi="Times New Roman" w:cs="Times New Roman"/>
          <w:sz w:val="24"/>
          <w:szCs w:val="24"/>
        </w:rPr>
        <w:t>is will</w:t>
      </w:r>
      <w:r w:rsidRPr="00703109">
        <w:rPr>
          <w:rFonts w:ascii="Times New Roman" w:hAnsi="Times New Roman" w:cs="Times New Roman"/>
          <w:sz w:val="24"/>
          <w:szCs w:val="24"/>
        </w:rPr>
        <w:t>;</w:t>
      </w:r>
      <w:r w:rsidR="009F32AF" w:rsidRPr="00703109">
        <w:rPr>
          <w:rFonts w:ascii="Times New Roman" w:hAnsi="Times New Roman" w:cs="Times New Roman"/>
          <w:sz w:val="24"/>
          <w:szCs w:val="24"/>
        </w:rPr>
        <w:t xml:space="preserve"> for He took us fro</w:t>
      </w:r>
      <w:r w:rsidRPr="00703109">
        <w:rPr>
          <w:rFonts w:ascii="Times New Roman" w:hAnsi="Times New Roman" w:cs="Times New Roman"/>
          <w:sz w:val="24"/>
          <w:szCs w:val="24"/>
        </w:rPr>
        <w:t>m</w:t>
      </w:r>
      <w:r w:rsidR="009F32AF" w:rsidRPr="00703109">
        <w:rPr>
          <w:rFonts w:ascii="Times New Roman" w:hAnsi="Times New Roman" w:cs="Times New Roman"/>
          <w:sz w:val="24"/>
          <w:szCs w:val="24"/>
        </w:rPr>
        <w:t xml:space="preserve"> slavery to freedom and great hon</w:t>
      </w:r>
      <w:r w:rsidRPr="00703109">
        <w:rPr>
          <w:rFonts w:ascii="Times New Roman" w:hAnsi="Times New Roman" w:cs="Times New Roman"/>
          <w:sz w:val="24"/>
          <w:szCs w:val="24"/>
        </w:rPr>
        <w:t>o</w:t>
      </w:r>
      <w:r w:rsidR="009F32AF" w:rsidRPr="00703109">
        <w:rPr>
          <w:rFonts w:ascii="Times New Roman" w:hAnsi="Times New Roman" w:cs="Times New Roman"/>
          <w:sz w:val="24"/>
          <w:szCs w:val="24"/>
        </w:rPr>
        <w:t xml:space="preserve">r in the merit of </w:t>
      </w:r>
      <w:r w:rsidRPr="00703109">
        <w:rPr>
          <w:rFonts w:ascii="Times New Roman" w:hAnsi="Times New Roman" w:cs="Times New Roman"/>
          <w:sz w:val="24"/>
          <w:szCs w:val="24"/>
        </w:rPr>
        <w:t>[our]</w:t>
      </w:r>
      <w:r w:rsidR="009F32AF" w:rsidRPr="00703109">
        <w:rPr>
          <w:rFonts w:ascii="Times New Roman" w:hAnsi="Times New Roman" w:cs="Times New Roman"/>
          <w:sz w:val="24"/>
          <w:szCs w:val="24"/>
        </w:rPr>
        <w:t xml:space="preserve"> forefathers …</w:t>
      </w:r>
    </w:p>
    <w:p w:rsidR="009F32AF" w:rsidRPr="00703109" w:rsidRDefault="009F32AF" w:rsidP="009C076C">
      <w:pPr>
        <w:spacing w:line="240" w:lineRule="auto"/>
        <w:ind w:left="720"/>
        <w:rPr>
          <w:rFonts w:ascii="Times New Roman" w:hAnsi="Times New Roman" w:cs="Times New Roman"/>
          <w:sz w:val="24"/>
          <w:szCs w:val="24"/>
        </w:rPr>
      </w:pPr>
      <w:r w:rsidRPr="00703109">
        <w:rPr>
          <w:rFonts w:ascii="Times New Roman" w:hAnsi="Times New Roman" w:cs="Times New Roman"/>
          <w:sz w:val="24"/>
          <w:szCs w:val="24"/>
        </w:rPr>
        <w:t xml:space="preserve">And the </w:t>
      </w:r>
      <w:r w:rsidR="00EE1BC9" w:rsidRPr="00703109">
        <w:rPr>
          <w:rFonts w:ascii="Times New Roman" w:hAnsi="Times New Roman" w:cs="Times New Roman"/>
          <w:sz w:val="24"/>
          <w:szCs w:val="24"/>
        </w:rPr>
        <w:t xml:space="preserve">purpose </w:t>
      </w:r>
      <w:r w:rsidRPr="00703109">
        <w:rPr>
          <w:rFonts w:ascii="Times New Roman" w:hAnsi="Times New Roman" w:cs="Times New Roman"/>
          <w:sz w:val="24"/>
          <w:szCs w:val="24"/>
        </w:rPr>
        <w:t xml:space="preserve">of all the </w:t>
      </w:r>
      <w:proofErr w:type="spellStart"/>
      <w:r w:rsidRPr="00703109">
        <w:rPr>
          <w:rFonts w:ascii="Times New Roman" w:hAnsi="Times New Roman" w:cs="Times New Roman"/>
          <w:sz w:val="24"/>
          <w:szCs w:val="24"/>
        </w:rPr>
        <w:t>M</w:t>
      </w:r>
      <w:r w:rsidR="00EE1BC9" w:rsidRPr="00703109">
        <w:rPr>
          <w:rFonts w:ascii="Times New Roman" w:hAnsi="Times New Roman" w:cs="Times New Roman"/>
          <w:sz w:val="24"/>
          <w:szCs w:val="24"/>
        </w:rPr>
        <w:t>i</w:t>
      </w:r>
      <w:r w:rsidRPr="00703109">
        <w:rPr>
          <w:rFonts w:ascii="Times New Roman" w:hAnsi="Times New Roman" w:cs="Times New Roman"/>
          <w:sz w:val="24"/>
          <w:szCs w:val="24"/>
        </w:rPr>
        <w:t>tzvos</w:t>
      </w:r>
      <w:proofErr w:type="spellEnd"/>
      <w:r w:rsidRPr="00703109">
        <w:rPr>
          <w:rFonts w:ascii="Times New Roman" w:hAnsi="Times New Roman" w:cs="Times New Roman"/>
          <w:sz w:val="24"/>
          <w:szCs w:val="24"/>
        </w:rPr>
        <w:t xml:space="preserve"> is that we beli</w:t>
      </w:r>
      <w:r w:rsidR="00EE1BC9" w:rsidRPr="00703109">
        <w:rPr>
          <w:rFonts w:ascii="Times New Roman" w:hAnsi="Times New Roman" w:cs="Times New Roman"/>
          <w:sz w:val="24"/>
          <w:szCs w:val="24"/>
        </w:rPr>
        <w:t>e</w:t>
      </w:r>
      <w:r w:rsidRPr="00703109">
        <w:rPr>
          <w:rFonts w:ascii="Times New Roman" w:hAnsi="Times New Roman" w:cs="Times New Roman"/>
          <w:sz w:val="24"/>
          <w:szCs w:val="24"/>
        </w:rPr>
        <w:t>ve in our G-d and a</w:t>
      </w:r>
      <w:r w:rsidR="00EE1BC9" w:rsidRPr="00703109">
        <w:rPr>
          <w:rFonts w:ascii="Times New Roman" w:hAnsi="Times New Roman" w:cs="Times New Roman"/>
          <w:sz w:val="24"/>
          <w:szCs w:val="24"/>
        </w:rPr>
        <w:t xml:space="preserve">dmit </w:t>
      </w:r>
      <w:r w:rsidRPr="00703109">
        <w:rPr>
          <w:rFonts w:ascii="Times New Roman" w:hAnsi="Times New Roman" w:cs="Times New Roman"/>
          <w:sz w:val="24"/>
          <w:szCs w:val="24"/>
        </w:rPr>
        <w:t>to Him tha</w:t>
      </w:r>
      <w:r w:rsidR="00EE1BC9" w:rsidRPr="00703109">
        <w:rPr>
          <w:rFonts w:ascii="Times New Roman" w:hAnsi="Times New Roman" w:cs="Times New Roman"/>
          <w:sz w:val="24"/>
          <w:szCs w:val="24"/>
        </w:rPr>
        <w:t>t</w:t>
      </w:r>
      <w:r w:rsidRPr="00703109">
        <w:rPr>
          <w:rFonts w:ascii="Times New Roman" w:hAnsi="Times New Roman" w:cs="Times New Roman"/>
          <w:sz w:val="24"/>
          <w:szCs w:val="24"/>
        </w:rPr>
        <w:t xml:space="preserve"> He created us</w:t>
      </w:r>
      <w:r w:rsidR="00EE1BC9" w:rsidRPr="00703109">
        <w:rPr>
          <w:rFonts w:ascii="Times New Roman" w:hAnsi="Times New Roman" w:cs="Times New Roman"/>
          <w:sz w:val="24"/>
          <w:szCs w:val="24"/>
        </w:rPr>
        <w:t>. A</w:t>
      </w:r>
      <w:r w:rsidRPr="00703109">
        <w:rPr>
          <w:rFonts w:ascii="Times New Roman" w:hAnsi="Times New Roman" w:cs="Times New Roman"/>
          <w:sz w:val="24"/>
          <w:szCs w:val="24"/>
        </w:rPr>
        <w:t xml:space="preserve">nd this is the purpose of Creation; for we </w:t>
      </w:r>
      <w:r w:rsidR="00F77F7A" w:rsidRPr="00703109">
        <w:rPr>
          <w:rFonts w:ascii="Times New Roman" w:hAnsi="Times New Roman" w:cs="Times New Roman"/>
          <w:sz w:val="24"/>
          <w:szCs w:val="24"/>
        </w:rPr>
        <w:t xml:space="preserve">know </w:t>
      </w:r>
      <w:r w:rsidRPr="00703109">
        <w:rPr>
          <w:rFonts w:ascii="Times New Roman" w:hAnsi="Times New Roman" w:cs="Times New Roman"/>
          <w:sz w:val="24"/>
          <w:szCs w:val="24"/>
        </w:rPr>
        <w:t xml:space="preserve">no other reason in the </w:t>
      </w:r>
      <w:r w:rsidR="00F77F7A" w:rsidRPr="00703109">
        <w:rPr>
          <w:rFonts w:ascii="Times New Roman" w:hAnsi="Times New Roman" w:cs="Times New Roman"/>
          <w:sz w:val="24"/>
          <w:szCs w:val="24"/>
        </w:rPr>
        <w:t xml:space="preserve">initial </w:t>
      </w:r>
      <w:r w:rsidRPr="00703109">
        <w:rPr>
          <w:rFonts w:ascii="Times New Roman" w:hAnsi="Times New Roman" w:cs="Times New Roman"/>
          <w:sz w:val="24"/>
          <w:szCs w:val="24"/>
        </w:rPr>
        <w:t>Creation</w:t>
      </w:r>
      <w:r w:rsidR="00F77F7A" w:rsidRPr="00703109">
        <w:rPr>
          <w:rFonts w:ascii="Times New Roman" w:hAnsi="Times New Roman" w:cs="Times New Roman"/>
          <w:sz w:val="24"/>
          <w:szCs w:val="24"/>
        </w:rPr>
        <w:t xml:space="preserve"> –</w:t>
      </w:r>
      <w:r w:rsidRPr="00703109">
        <w:rPr>
          <w:rFonts w:ascii="Times New Roman" w:hAnsi="Times New Roman" w:cs="Times New Roman"/>
          <w:sz w:val="24"/>
          <w:szCs w:val="24"/>
        </w:rPr>
        <w:t xml:space="preserve"> and</w:t>
      </w:r>
      <w:r w:rsidR="00F77F7A" w:rsidRPr="00703109">
        <w:rPr>
          <w:rFonts w:ascii="Times New Roman" w:hAnsi="Times New Roman" w:cs="Times New Roman"/>
          <w:sz w:val="24"/>
          <w:szCs w:val="24"/>
        </w:rPr>
        <w:t xml:space="preserve"> </w:t>
      </w:r>
      <w:r w:rsidRPr="00703109">
        <w:rPr>
          <w:rFonts w:ascii="Times New Roman" w:hAnsi="Times New Roman" w:cs="Times New Roman"/>
          <w:sz w:val="24"/>
          <w:szCs w:val="24"/>
        </w:rPr>
        <w:t>G-d desire</w:t>
      </w:r>
      <w:r w:rsidR="00F77F7A" w:rsidRPr="00703109">
        <w:rPr>
          <w:rFonts w:ascii="Times New Roman" w:hAnsi="Times New Roman" w:cs="Times New Roman"/>
          <w:sz w:val="24"/>
          <w:szCs w:val="24"/>
        </w:rPr>
        <w:t>s</w:t>
      </w:r>
      <w:r w:rsidRPr="00703109">
        <w:rPr>
          <w:rFonts w:ascii="Times New Roman" w:hAnsi="Times New Roman" w:cs="Times New Roman"/>
          <w:sz w:val="24"/>
          <w:szCs w:val="24"/>
        </w:rPr>
        <w:t xml:space="preserve"> </w:t>
      </w:r>
      <w:r w:rsidR="00F77F7A" w:rsidRPr="00703109">
        <w:rPr>
          <w:rFonts w:ascii="Times New Roman" w:hAnsi="Times New Roman" w:cs="Times New Roman"/>
          <w:sz w:val="24"/>
          <w:szCs w:val="24"/>
        </w:rPr>
        <w:t xml:space="preserve">nothing </w:t>
      </w:r>
      <w:r w:rsidRPr="00703109">
        <w:rPr>
          <w:rFonts w:ascii="Times New Roman" w:hAnsi="Times New Roman" w:cs="Times New Roman"/>
          <w:sz w:val="24"/>
          <w:szCs w:val="24"/>
        </w:rPr>
        <w:t>of th</w:t>
      </w:r>
      <w:r w:rsidR="00F77F7A" w:rsidRPr="00703109">
        <w:rPr>
          <w:rFonts w:ascii="Times New Roman" w:hAnsi="Times New Roman" w:cs="Times New Roman"/>
          <w:sz w:val="24"/>
          <w:szCs w:val="24"/>
        </w:rPr>
        <w:t>os</w:t>
      </w:r>
      <w:r w:rsidRPr="00703109">
        <w:rPr>
          <w:rFonts w:ascii="Times New Roman" w:hAnsi="Times New Roman" w:cs="Times New Roman"/>
          <w:sz w:val="24"/>
          <w:szCs w:val="24"/>
        </w:rPr>
        <w:t xml:space="preserve">e </w:t>
      </w:r>
      <w:r w:rsidR="00F77F7A" w:rsidRPr="00703109">
        <w:rPr>
          <w:rFonts w:ascii="Times New Roman" w:hAnsi="Times New Roman" w:cs="Times New Roman"/>
          <w:sz w:val="24"/>
          <w:szCs w:val="24"/>
        </w:rPr>
        <w:t xml:space="preserve">who dwell on [this] lower world – save that </w:t>
      </w:r>
      <w:r w:rsidRPr="00703109">
        <w:rPr>
          <w:rFonts w:ascii="Times New Roman" w:hAnsi="Times New Roman" w:cs="Times New Roman"/>
          <w:sz w:val="24"/>
          <w:szCs w:val="24"/>
        </w:rPr>
        <w:t>Man should know and a</w:t>
      </w:r>
      <w:r w:rsidR="00F77F7A" w:rsidRPr="00703109">
        <w:rPr>
          <w:rFonts w:ascii="Times New Roman" w:hAnsi="Times New Roman" w:cs="Times New Roman"/>
          <w:sz w:val="24"/>
          <w:szCs w:val="24"/>
        </w:rPr>
        <w:t xml:space="preserve">cknowledge </w:t>
      </w:r>
      <w:r w:rsidRPr="00703109">
        <w:rPr>
          <w:rFonts w:ascii="Times New Roman" w:hAnsi="Times New Roman" w:cs="Times New Roman"/>
          <w:sz w:val="24"/>
          <w:szCs w:val="24"/>
        </w:rPr>
        <w:t xml:space="preserve">His </w:t>
      </w:r>
      <w:r w:rsidR="00F77F7A" w:rsidRPr="00703109">
        <w:rPr>
          <w:rFonts w:ascii="Times New Roman" w:hAnsi="Times New Roman" w:cs="Times New Roman"/>
          <w:sz w:val="24"/>
          <w:szCs w:val="24"/>
        </w:rPr>
        <w:t xml:space="preserve">G-d </w:t>
      </w:r>
      <w:proofErr w:type="gramStart"/>
      <w:r w:rsidR="00F77F7A" w:rsidRPr="00703109">
        <w:rPr>
          <w:rFonts w:ascii="Times New Roman" w:hAnsi="Times New Roman" w:cs="Times New Roman"/>
          <w:sz w:val="24"/>
          <w:szCs w:val="24"/>
        </w:rPr>
        <w:t>W</w:t>
      </w:r>
      <w:r w:rsidRPr="00703109">
        <w:rPr>
          <w:rFonts w:ascii="Times New Roman" w:hAnsi="Times New Roman" w:cs="Times New Roman"/>
          <w:sz w:val="24"/>
          <w:szCs w:val="24"/>
        </w:rPr>
        <w:t>ho</w:t>
      </w:r>
      <w:proofErr w:type="gramEnd"/>
      <w:r w:rsidRPr="00703109">
        <w:rPr>
          <w:rFonts w:ascii="Times New Roman" w:hAnsi="Times New Roman" w:cs="Times New Roman"/>
          <w:sz w:val="24"/>
          <w:szCs w:val="24"/>
        </w:rPr>
        <w:t xml:space="preserve"> cr</w:t>
      </w:r>
      <w:r w:rsidR="00F77F7A" w:rsidRPr="00703109">
        <w:rPr>
          <w:rFonts w:ascii="Times New Roman" w:hAnsi="Times New Roman" w:cs="Times New Roman"/>
          <w:sz w:val="24"/>
          <w:szCs w:val="24"/>
        </w:rPr>
        <w:t>e</w:t>
      </w:r>
      <w:r w:rsidRPr="00703109">
        <w:rPr>
          <w:rFonts w:ascii="Times New Roman" w:hAnsi="Times New Roman" w:cs="Times New Roman"/>
          <w:sz w:val="24"/>
          <w:szCs w:val="24"/>
        </w:rPr>
        <w:t>at</w:t>
      </w:r>
      <w:r w:rsidR="00F77F7A" w:rsidRPr="00703109">
        <w:rPr>
          <w:rFonts w:ascii="Times New Roman" w:hAnsi="Times New Roman" w:cs="Times New Roman"/>
          <w:sz w:val="24"/>
          <w:szCs w:val="24"/>
        </w:rPr>
        <w:t>e</w:t>
      </w:r>
      <w:r w:rsidRPr="00703109">
        <w:rPr>
          <w:rFonts w:ascii="Times New Roman" w:hAnsi="Times New Roman" w:cs="Times New Roman"/>
          <w:sz w:val="24"/>
          <w:szCs w:val="24"/>
        </w:rPr>
        <w:t>d</w:t>
      </w:r>
      <w:r w:rsidR="00F77F7A" w:rsidRPr="00703109">
        <w:rPr>
          <w:rFonts w:ascii="Times New Roman" w:hAnsi="Times New Roman" w:cs="Times New Roman"/>
          <w:sz w:val="24"/>
          <w:szCs w:val="24"/>
        </w:rPr>
        <w:t xml:space="preserve"> </w:t>
      </w:r>
      <w:r w:rsidRPr="00703109">
        <w:rPr>
          <w:rFonts w:ascii="Times New Roman" w:hAnsi="Times New Roman" w:cs="Times New Roman"/>
          <w:sz w:val="24"/>
          <w:szCs w:val="24"/>
        </w:rPr>
        <w:t>him…</w:t>
      </w:r>
    </w:p>
    <w:p w:rsidR="00F77F7A" w:rsidRPr="00703109" w:rsidRDefault="009F32AF" w:rsidP="009C076C">
      <w:pPr>
        <w:spacing w:line="240" w:lineRule="auto"/>
        <w:ind w:left="720"/>
        <w:rPr>
          <w:rFonts w:ascii="Times New Roman" w:hAnsi="Times New Roman" w:cs="Times New Roman"/>
          <w:sz w:val="24"/>
          <w:szCs w:val="24"/>
        </w:rPr>
      </w:pPr>
      <w:r w:rsidRPr="00703109">
        <w:rPr>
          <w:rFonts w:ascii="Times New Roman" w:hAnsi="Times New Roman" w:cs="Times New Roman"/>
          <w:sz w:val="24"/>
          <w:szCs w:val="24"/>
        </w:rPr>
        <w:t xml:space="preserve">And from the </w:t>
      </w:r>
      <w:r w:rsidR="00F77F7A" w:rsidRPr="00703109">
        <w:rPr>
          <w:rFonts w:ascii="Times New Roman" w:hAnsi="Times New Roman" w:cs="Times New Roman"/>
          <w:sz w:val="24"/>
          <w:szCs w:val="24"/>
        </w:rPr>
        <w:t>g</w:t>
      </w:r>
      <w:r w:rsidRPr="00703109">
        <w:rPr>
          <w:rFonts w:ascii="Times New Roman" w:hAnsi="Times New Roman" w:cs="Times New Roman"/>
          <w:sz w:val="24"/>
          <w:szCs w:val="24"/>
        </w:rPr>
        <w:t xml:space="preserve">reat and famous miracles a </w:t>
      </w:r>
      <w:r w:rsidR="00F77F7A" w:rsidRPr="00703109">
        <w:rPr>
          <w:rFonts w:ascii="Times New Roman" w:hAnsi="Times New Roman" w:cs="Times New Roman"/>
          <w:sz w:val="24"/>
          <w:szCs w:val="24"/>
        </w:rPr>
        <w:t xml:space="preserve">person </w:t>
      </w:r>
      <w:r w:rsidRPr="00703109">
        <w:rPr>
          <w:rFonts w:ascii="Times New Roman" w:hAnsi="Times New Roman" w:cs="Times New Roman"/>
          <w:sz w:val="24"/>
          <w:szCs w:val="24"/>
        </w:rPr>
        <w:t>will acknowledge the hidden miracles</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 xml:space="preserve"> which are the foundation </w:t>
      </w:r>
      <w:r w:rsidR="00F77F7A" w:rsidRPr="00703109">
        <w:rPr>
          <w:rFonts w:ascii="Times New Roman" w:hAnsi="Times New Roman" w:cs="Times New Roman"/>
          <w:sz w:val="24"/>
          <w:szCs w:val="24"/>
        </w:rPr>
        <w:t>of</w:t>
      </w:r>
      <w:r w:rsidRPr="00703109">
        <w:rPr>
          <w:rFonts w:ascii="Times New Roman" w:hAnsi="Times New Roman" w:cs="Times New Roman"/>
          <w:sz w:val="24"/>
          <w:szCs w:val="24"/>
        </w:rPr>
        <w:t xml:space="preserve"> the entire Torah</w:t>
      </w:r>
      <w:r w:rsidR="00F77F7A" w:rsidRPr="00703109">
        <w:rPr>
          <w:rFonts w:ascii="Times New Roman" w:hAnsi="Times New Roman" w:cs="Times New Roman"/>
          <w:sz w:val="24"/>
          <w:szCs w:val="24"/>
        </w:rPr>
        <w:t>; f</w:t>
      </w:r>
      <w:r w:rsidRPr="00703109">
        <w:rPr>
          <w:rFonts w:ascii="Times New Roman" w:hAnsi="Times New Roman" w:cs="Times New Roman"/>
          <w:sz w:val="24"/>
          <w:szCs w:val="24"/>
        </w:rPr>
        <w:t>or a person has no p</w:t>
      </w:r>
      <w:r w:rsidR="00F77F7A" w:rsidRPr="00703109">
        <w:rPr>
          <w:rFonts w:ascii="Times New Roman" w:hAnsi="Times New Roman" w:cs="Times New Roman"/>
          <w:sz w:val="24"/>
          <w:szCs w:val="24"/>
        </w:rPr>
        <w:t>o</w:t>
      </w:r>
      <w:r w:rsidRPr="00703109">
        <w:rPr>
          <w:rFonts w:ascii="Times New Roman" w:hAnsi="Times New Roman" w:cs="Times New Roman"/>
          <w:sz w:val="24"/>
          <w:szCs w:val="24"/>
        </w:rPr>
        <w:t>rtion in the Torah of Moses</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 xml:space="preserve"> o</w:t>
      </w:r>
      <w:r w:rsidR="00F77F7A" w:rsidRPr="00703109">
        <w:rPr>
          <w:rFonts w:ascii="Times New Roman" w:hAnsi="Times New Roman" w:cs="Times New Roman"/>
          <w:sz w:val="24"/>
          <w:szCs w:val="24"/>
        </w:rPr>
        <w:t>u</w:t>
      </w:r>
      <w:r w:rsidRPr="00703109">
        <w:rPr>
          <w:rFonts w:ascii="Times New Roman" w:hAnsi="Times New Roman" w:cs="Times New Roman"/>
          <w:sz w:val="24"/>
          <w:szCs w:val="24"/>
        </w:rPr>
        <w:t>r Teacher</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 xml:space="preserve"> until we believe</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 xml:space="preserve"> in all our affairs and happenings</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 xml:space="preserve"> that they are all miracles – ther</w:t>
      </w:r>
      <w:r w:rsidR="00F77F7A" w:rsidRPr="00703109">
        <w:rPr>
          <w:rFonts w:ascii="Times New Roman" w:hAnsi="Times New Roman" w:cs="Times New Roman"/>
          <w:sz w:val="24"/>
          <w:szCs w:val="24"/>
        </w:rPr>
        <w:t>e</w:t>
      </w:r>
      <w:r w:rsidRPr="00703109">
        <w:rPr>
          <w:rFonts w:ascii="Times New Roman" w:hAnsi="Times New Roman" w:cs="Times New Roman"/>
          <w:sz w:val="24"/>
          <w:szCs w:val="24"/>
        </w:rPr>
        <w:t xml:space="preserve"> is no </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nature</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 xml:space="preserve"> or </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way of the world</w:t>
      </w:r>
      <w:r w:rsidR="00F77F7A" w:rsidRPr="00703109">
        <w:rPr>
          <w:rFonts w:ascii="Times New Roman" w:hAnsi="Times New Roman" w:cs="Times New Roman"/>
          <w:sz w:val="24"/>
          <w:szCs w:val="24"/>
        </w:rPr>
        <w:t>.”</w:t>
      </w:r>
      <w:r w:rsidRPr="00703109">
        <w:rPr>
          <w:rFonts w:ascii="Times New Roman" w:hAnsi="Times New Roman" w:cs="Times New Roman"/>
          <w:sz w:val="24"/>
          <w:szCs w:val="24"/>
        </w:rPr>
        <w:t xml:space="preserve"> </w:t>
      </w:r>
    </w:p>
    <w:p w:rsidR="00E235BB" w:rsidRDefault="00F77F7A" w:rsidP="009C076C">
      <w:pPr>
        <w:spacing w:line="240" w:lineRule="auto"/>
        <w:ind w:left="5040"/>
        <w:rPr>
          <w:rFonts w:ascii="Times New Roman" w:hAnsi="Times New Roman" w:cs="Times New Roman"/>
          <w:sz w:val="24"/>
          <w:szCs w:val="24"/>
        </w:rPr>
      </w:pPr>
      <w:r w:rsidRPr="009C076C">
        <w:rPr>
          <w:rFonts w:ascii="Times New Roman" w:hAnsi="Times New Roman" w:cs="Times New Roman"/>
          <w:sz w:val="18"/>
          <w:szCs w:val="18"/>
        </w:rPr>
        <w:t xml:space="preserve">[Rabbi Moshe ben </w:t>
      </w:r>
      <w:proofErr w:type="spellStart"/>
      <w:r w:rsidRPr="009C076C">
        <w:rPr>
          <w:rFonts w:ascii="Times New Roman" w:hAnsi="Times New Roman" w:cs="Times New Roman"/>
          <w:sz w:val="18"/>
          <w:szCs w:val="18"/>
        </w:rPr>
        <w:t>Nachman</w:t>
      </w:r>
      <w:proofErr w:type="spellEnd"/>
      <w:r w:rsidRPr="009C076C">
        <w:rPr>
          <w:rFonts w:ascii="Times New Roman" w:hAnsi="Times New Roman" w:cs="Times New Roman"/>
          <w:sz w:val="18"/>
          <w:szCs w:val="18"/>
        </w:rPr>
        <w:t xml:space="preserve"> (</w:t>
      </w:r>
      <w:proofErr w:type="spellStart"/>
      <w:r w:rsidRPr="009C076C">
        <w:rPr>
          <w:rFonts w:ascii="Times New Roman" w:hAnsi="Times New Roman" w:cs="Times New Roman"/>
          <w:sz w:val="18"/>
          <w:szCs w:val="18"/>
        </w:rPr>
        <w:t>Ramban</w:t>
      </w:r>
      <w:proofErr w:type="spellEnd"/>
      <w:r w:rsidRPr="009C076C">
        <w:rPr>
          <w:rFonts w:ascii="Times New Roman" w:hAnsi="Times New Roman" w:cs="Times New Roman"/>
          <w:sz w:val="18"/>
          <w:szCs w:val="18"/>
        </w:rPr>
        <w:t>)</w:t>
      </w:r>
      <w:r w:rsidR="0092169B">
        <w:rPr>
          <w:rFonts w:ascii="Times New Roman" w:hAnsi="Times New Roman" w:cs="Times New Roman"/>
          <w:sz w:val="18"/>
          <w:szCs w:val="18"/>
        </w:rPr>
        <w:t xml:space="preserve"> – 13</w:t>
      </w:r>
      <w:r w:rsidR="0092169B" w:rsidRPr="0092169B">
        <w:rPr>
          <w:rFonts w:ascii="Times New Roman" w:hAnsi="Times New Roman" w:cs="Times New Roman"/>
          <w:sz w:val="18"/>
          <w:szCs w:val="18"/>
          <w:vertAlign w:val="superscript"/>
        </w:rPr>
        <w:t>th</w:t>
      </w:r>
      <w:r w:rsidR="0092169B">
        <w:rPr>
          <w:rFonts w:ascii="Times New Roman" w:hAnsi="Times New Roman" w:cs="Times New Roman"/>
          <w:sz w:val="18"/>
          <w:szCs w:val="18"/>
        </w:rPr>
        <w:t xml:space="preserve"> Century</w:t>
      </w:r>
      <w:r w:rsidRPr="009C076C">
        <w:rPr>
          <w:rFonts w:ascii="Times New Roman" w:hAnsi="Times New Roman" w:cs="Times New Roman"/>
          <w:sz w:val="18"/>
          <w:szCs w:val="18"/>
        </w:rPr>
        <w:t>]</w:t>
      </w:r>
    </w:p>
    <w:p w:rsidR="00BC45A8" w:rsidRPr="00BC45A8" w:rsidRDefault="00BC45A8" w:rsidP="00BC45A8">
      <w:pPr>
        <w:spacing w:line="240" w:lineRule="auto"/>
        <w:jc w:val="center"/>
        <w:rPr>
          <w:rFonts w:ascii="Times New Roman" w:hAnsi="Times New Roman" w:cs="Times New Roman"/>
          <w:b/>
          <w:sz w:val="24"/>
          <w:szCs w:val="24"/>
        </w:rPr>
      </w:pPr>
      <w:r w:rsidRPr="00BC45A8">
        <w:rPr>
          <w:rFonts w:ascii="Times New Roman" w:hAnsi="Times New Roman" w:cs="Times New Roman"/>
          <w:b/>
          <w:sz w:val="24"/>
          <w:szCs w:val="24"/>
        </w:rPr>
        <w:t>Best wishes for a joyous and uplifting Passover!</w:t>
      </w:r>
    </w:p>
    <w:p w:rsidR="00BC45A8" w:rsidRPr="00255B0E" w:rsidRDefault="00255B0E" w:rsidP="00703109">
      <w:pPr>
        <w:spacing w:line="240" w:lineRule="auto"/>
        <w:rPr>
          <w:rFonts w:ascii="Times New Roman" w:hAnsi="Times New Roman" w:cs="Times New Roman"/>
          <w:sz w:val="20"/>
          <w:szCs w:val="20"/>
        </w:rPr>
      </w:pPr>
      <w:bookmarkStart w:id="0" w:name="_GoBack"/>
      <w:bookmarkEnd w:id="0"/>
      <w:r w:rsidRPr="00255B0E">
        <w:rPr>
          <w:rFonts w:ascii="Times New Roman" w:hAnsi="Times New Roman" w:cs="Times New Roman"/>
          <w:sz w:val="20"/>
          <w:szCs w:val="20"/>
        </w:rPr>
        <w:t xml:space="preserve">The </w:t>
      </w:r>
      <w:r>
        <w:rPr>
          <w:rFonts w:ascii="Times New Roman" w:hAnsi="Times New Roman" w:cs="Times New Roman"/>
          <w:sz w:val="20"/>
          <w:szCs w:val="20"/>
        </w:rPr>
        <w:t xml:space="preserve">above </w:t>
      </w:r>
      <w:r w:rsidRPr="00255B0E">
        <w:rPr>
          <w:rFonts w:ascii="Times New Roman" w:hAnsi="Times New Roman" w:cs="Times New Roman"/>
          <w:sz w:val="20"/>
          <w:szCs w:val="20"/>
        </w:rPr>
        <w:t xml:space="preserve">insights are drawn mainly from the teachings of Rabbi A.H. Leibowitz. The analysis of cause and effect in </w:t>
      </w:r>
      <w:proofErr w:type="spellStart"/>
      <w:r w:rsidRPr="00255B0E">
        <w:rPr>
          <w:rFonts w:ascii="Times New Roman" w:hAnsi="Times New Roman" w:cs="Times New Roman"/>
          <w:sz w:val="20"/>
          <w:szCs w:val="20"/>
        </w:rPr>
        <w:t>Mitzvos</w:t>
      </w:r>
      <w:proofErr w:type="spellEnd"/>
      <w:r w:rsidRPr="00255B0E">
        <w:rPr>
          <w:rFonts w:ascii="Times New Roman" w:hAnsi="Times New Roman" w:cs="Times New Roman"/>
          <w:sz w:val="20"/>
          <w:szCs w:val="20"/>
        </w:rPr>
        <w:t xml:space="preserve"> is based on </w:t>
      </w:r>
      <w:proofErr w:type="spellStart"/>
      <w:r w:rsidRPr="00255B0E">
        <w:rPr>
          <w:rFonts w:ascii="Times New Roman" w:hAnsi="Times New Roman" w:cs="Times New Roman"/>
          <w:sz w:val="20"/>
          <w:szCs w:val="20"/>
        </w:rPr>
        <w:t>Beis</w:t>
      </w:r>
      <w:proofErr w:type="spellEnd"/>
      <w:r w:rsidRPr="00255B0E">
        <w:rPr>
          <w:rFonts w:ascii="Times New Roman" w:hAnsi="Times New Roman" w:cs="Times New Roman"/>
          <w:sz w:val="20"/>
          <w:szCs w:val="20"/>
        </w:rPr>
        <w:t xml:space="preserve"> </w:t>
      </w:r>
      <w:proofErr w:type="spellStart"/>
      <w:r w:rsidRPr="00255B0E">
        <w:rPr>
          <w:rFonts w:ascii="Times New Roman" w:hAnsi="Times New Roman" w:cs="Times New Roman"/>
          <w:sz w:val="20"/>
          <w:szCs w:val="20"/>
        </w:rPr>
        <w:t>HaLevi</w:t>
      </w:r>
      <w:proofErr w:type="spellEnd"/>
      <w:r w:rsidRPr="00255B0E">
        <w:rPr>
          <w:rFonts w:ascii="Times New Roman" w:hAnsi="Times New Roman" w:cs="Times New Roman"/>
          <w:sz w:val="20"/>
          <w:szCs w:val="20"/>
        </w:rPr>
        <w:t>.</w:t>
      </w:r>
    </w:p>
    <w:sectPr w:rsidR="00BC45A8" w:rsidRPr="00255B0E" w:rsidSect="0044102F">
      <w:pgSz w:w="12240" w:h="15840"/>
      <w:pgMar w:top="864" w:right="1440" w:bottom="864" w:left="1440" w:header="720" w:footer="720" w:gutter="0"/>
      <w:pgBorders w:display="notFirstPage" w:offsetFrom="page">
        <w:top w:val="twistedLines2" w:sz="18" w:space="24" w:color="auto"/>
        <w:left w:val="twistedLines2" w:sz="18" w:space="24" w:color="auto"/>
        <w:bottom w:val="twistedLines2" w:sz="18" w:space="24" w:color="auto"/>
        <w:right w:val="twistedLines2"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60BDE"/>
    <w:multiLevelType w:val="hybridMultilevel"/>
    <w:tmpl w:val="EA80B4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CA1207"/>
    <w:multiLevelType w:val="hybridMultilevel"/>
    <w:tmpl w:val="5992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380B1A"/>
    <w:multiLevelType w:val="hybridMultilevel"/>
    <w:tmpl w:val="75944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5F10A20"/>
    <w:multiLevelType w:val="hybridMultilevel"/>
    <w:tmpl w:val="DC229D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78"/>
    <w:rsid w:val="000C48B0"/>
    <w:rsid w:val="00173EA6"/>
    <w:rsid w:val="001E5CA6"/>
    <w:rsid w:val="00255B0E"/>
    <w:rsid w:val="00276380"/>
    <w:rsid w:val="00355082"/>
    <w:rsid w:val="0044102F"/>
    <w:rsid w:val="00522982"/>
    <w:rsid w:val="006F6D36"/>
    <w:rsid w:val="00703109"/>
    <w:rsid w:val="00793CF7"/>
    <w:rsid w:val="007E1727"/>
    <w:rsid w:val="00884F9C"/>
    <w:rsid w:val="008F11EF"/>
    <w:rsid w:val="0092169B"/>
    <w:rsid w:val="009904B1"/>
    <w:rsid w:val="009C076C"/>
    <w:rsid w:val="009E7EDE"/>
    <w:rsid w:val="009F32AF"/>
    <w:rsid w:val="00B50C16"/>
    <w:rsid w:val="00BC45A8"/>
    <w:rsid w:val="00C02278"/>
    <w:rsid w:val="00D70EF4"/>
    <w:rsid w:val="00DE6712"/>
    <w:rsid w:val="00E17E78"/>
    <w:rsid w:val="00E235BB"/>
    <w:rsid w:val="00EE1BC9"/>
    <w:rsid w:val="00F77F7A"/>
    <w:rsid w:val="00F81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6D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D36"/>
    <w:pPr>
      <w:ind w:left="720"/>
      <w:contextualSpacing/>
    </w:pPr>
  </w:style>
  <w:style w:type="character" w:customStyle="1" w:styleId="Heading1Char">
    <w:name w:val="Heading 1 Char"/>
    <w:basedOn w:val="DefaultParagraphFont"/>
    <w:link w:val="Heading1"/>
    <w:uiPriority w:val="9"/>
    <w:rsid w:val="006F6D3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F6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F6D36"/>
  </w:style>
  <w:style w:type="paragraph" w:styleId="BalloonText">
    <w:name w:val="Balloon Text"/>
    <w:basedOn w:val="Normal"/>
    <w:link w:val="BalloonTextChar"/>
    <w:uiPriority w:val="99"/>
    <w:semiHidden/>
    <w:unhideWhenUsed/>
    <w:rsid w:val="009C0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76C"/>
    <w:rPr>
      <w:rFonts w:ascii="Tahoma" w:hAnsi="Tahoma" w:cs="Tahoma"/>
      <w:sz w:val="16"/>
      <w:szCs w:val="16"/>
    </w:rPr>
  </w:style>
  <w:style w:type="character" w:styleId="Hyperlink">
    <w:name w:val="Hyperlink"/>
    <w:basedOn w:val="DefaultParagraphFont"/>
    <w:uiPriority w:val="99"/>
    <w:unhideWhenUsed/>
    <w:rsid w:val="00173E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6D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D36"/>
    <w:pPr>
      <w:ind w:left="720"/>
      <w:contextualSpacing/>
    </w:pPr>
  </w:style>
  <w:style w:type="character" w:customStyle="1" w:styleId="Heading1Char">
    <w:name w:val="Heading 1 Char"/>
    <w:basedOn w:val="DefaultParagraphFont"/>
    <w:link w:val="Heading1"/>
    <w:uiPriority w:val="9"/>
    <w:rsid w:val="006F6D3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F6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F6D36"/>
  </w:style>
  <w:style w:type="paragraph" w:styleId="BalloonText">
    <w:name w:val="Balloon Text"/>
    <w:basedOn w:val="Normal"/>
    <w:link w:val="BalloonTextChar"/>
    <w:uiPriority w:val="99"/>
    <w:semiHidden/>
    <w:unhideWhenUsed/>
    <w:rsid w:val="009C0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76C"/>
    <w:rPr>
      <w:rFonts w:ascii="Tahoma" w:hAnsi="Tahoma" w:cs="Tahoma"/>
      <w:sz w:val="16"/>
      <w:szCs w:val="16"/>
    </w:rPr>
  </w:style>
  <w:style w:type="character" w:styleId="Hyperlink">
    <w:name w:val="Hyperlink"/>
    <w:basedOn w:val="DefaultParagraphFont"/>
    <w:uiPriority w:val="99"/>
    <w:unhideWhenUsed/>
    <w:rsid w:val="00173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77949">
      <w:bodyDiv w:val="1"/>
      <w:marLeft w:val="0"/>
      <w:marRight w:val="0"/>
      <w:marTop w:val="0"/>
      <w:marBottom w:val="0"/>
      <w:divBdr>
        <w:top w:val="none" w:sz="0" w:space="0" w:color="auto"/>
        <w:left w:val="none" w:sz="0" w:space="0" w:color="auto"/>
        <w:bottom w:val="none" w:sz="0" w:space="0" w:color="auto"/>
        <w:right w:val="none" w:sz="0" w:space="0" w:color="auto"/>
      </w:divBdr>
    </w:div>
    <w:div w:id="189677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gislandtorah.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longislandtora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1779</TotalTime>
  <Pages>7</Pages>
  <Words>1603</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Elazar</dc:creator>
  <cp:lastModifiedBy>Elazar</cp:lastModifiedBy>
  <cp:revision>6</cp:revision>
  <cp:lastPrinted>2016-04-10T23:09:00Z</cp:lastPrinted>
  <dcterms:created xsi:type="dcterms:W3CDTF">2016-04-10T19:04:00Z</dcterms:created>
  <dcterms:modified xsi:type="dcterms:W3CDTF">2016-04-12T02:15:00Z</dcterms:modified>
</cp:coreProperties>
</file>