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EA" w:rsidRPr="00F147E8" w:rsidRDefault="00093944" w:rsidP="00D059EA">
      <w:pPr>
        <w:pStyle w:val="Titre"/>
        <w:rPr>
          <w:rFonts w:ascii="Garamond" w:hAnsi="Garamond"/>
          <w:b/>
          <w:bCs/>
          <w:sz w:val="28"/>
          <w:szCs w:val="28"/>
          <w:u w:val="none"/>
          <w:lang w:val="fr-FR"/>
        </w:rPr>
      </w:pPr>
      <w:r w:rsidRPr="00F147E8">
        <w:rPr>
          <w:rFonts w:ascii="Garamond" w:hAnsi="Garamond"/>
          <w:b/>
          <w:bCs/>
          <w:sz w:val="28"/>
          <w:szCs w:val="28"/>
          <w:u w:val="none"/>
          <w:lang w:val="fr-FR"/>
        </w:rPr>
        <w:t xml:space="preserve">Le </w:t>
      </w:r>
      <w:r w:rsidR="00B76206" w:rsidRPr="00F147E8">
        <w:rPr>
          <w:rFonts w:ascii="Garamond" w:hAnsi="Garamond"/>
          <w:b/>
          <w:bCs/>
          <w:sz w:val="28"/>
          <w:szCs w:val="28"/>
          <w:u w:val="none"/>
          <w:lang w:val="fr-FR"/>
        </w:rPr>
        <w:t>peu</w:t>
      </w:r>
      <w:r w:rsidRPr="00F147E8">
        <w:rPr>
          <w:rFonts w:ascii="Garamond" w:hAnsi="Garamond"/>
          <w:b/>
          <w:bCs/>
          <w:sz w:val="28"/>
          <w:szCs w:val="28"/>
          <w:u w:val="none"/>
          <w:lang w:val="fr-FR"/>
        </w:rPr>
        <w:t>ple élu</w:t>
      </w:r>
    </w:p>
    <w:p w:rsidR="00D059EA" w:rsidRPr="00B76206" w:rsidRDefault="00D059EA" w:rsidP="00D059EA">
      <w:pPr>
        <w:rPr>
          <w:rFonts w:ascii="Garamond" w:hAnsi="Garamond"/>
        </w:rPr>
      </w:pPr>
    </w:p>
    <w:p w:rsidR="00093944" w:rsidRPr="00B45665" w:rsidRDefault="00093944" w:rsidP="004B117F">
      <w:pPr>
        <w:jc w:val="both"/>
        <w:rPr>
          <w:rFonts w:ascii="Garamond" w:hAnsi="Garamond"/>
        </w:rPr>
      </w:pPr>
      <w:r w:rsidRPr="00B45665">
        <w:rPr>
          <w:rFonts w:ascii="Garamond" w:hAnsi="Garamond"/>
        </w:rPr>
        <w:t xml:space="preserve">Il existe </w:t>
      </w:r>
      <w:r w:rsidR="00E24365" w:rsidRPr="00B45665">
        <w:rPr>
          <w:rFonts w:ascii="Garamond" w:hAnsi="Garamond"/>
        </w:rPr>
        <w:t xml:space="preserve">bien </w:t>
      </w:r>
      <w:r w:rsidRPr="00B45665">
        <w:rPr>
          <w:rFonts w:ascii="Garamond" w:hAnsi="Garamond"/>
        </w:rPr>
        <w:t xml:space="preserve">peu de concepts </w:t>
      </w:r>
      <w:r w:rsidR="00E24365" w:rsidRPr="00B45665">
        <w:rPr>
          <w:rFonts w:ascii="Garamond" w:hAnsi="Garamond"/>
        </w:rPr>
        <w:t>capables de froisser</w:t>
      </w:r>
      <w:r w:rsidRPr="00B45665">
        <w:rPr>
          <w:rFonts w:ascii="Garamond" w:hAnsi="Garamond"/>
        </w:rPr>
        <w:t xml:space="preserve"> la susceptibilité du m</w:t>
      </w:r>
      <w:r w:rsidR="00E24365" w:rsidRPr="00B45665">
        <w:rPr>
          <w:rFonts w:ascii="Garamond" w:hAnsi="Garamond"/>
        </w:rPr>
        <w:t>onde moderne plus que celui du « P</w:t>
      </w:r>
      <w:r w:rsidRPr="00B45665">
        <w:rPr>
          <w:rFonts w:ascii="Garamond" w:hAnsi="Garamond"/>
        </w:rPr>
        <w:t>euple élu</w:t>
      </w:r>
      <w:r w:rsidR="00E24365" w:rsidRPr="00B45665">
        <w:rPr>
          <w:rFonts w:ascii="Garamond" w:hAnsi="Garamond"/>
        </w:rPr>
        <w:t> ». Pour un public éduqu</w:t>
      </w:r>
      <w:r w:rsidRPr="00B45665">
        <w:rPr>
          <w:rFonts w:ascii="Garamond" w:hAnsi="Garamond"/>
        </w:rPr>
        <w:t>é dans les valeurs</w:t>
      </w:r>
      <w:r w:rsidR="00E24365" w:rsidRPr="00B45665">
        <w:rPr>
          <w:rFonts w:ascii="Garamond" w:hAnsi="Garamond"/>
        </w:rPr>
        <w:t xml:space="preserve"> occidentales d’égalité, la notion</w:t>
      </w:r>
      <w:r w:rsidR="006E4D59" w:rsidRPr="00B45665">
        <w:rPr>
          <w:rFonts w:ascii="Garamond" w:hAnsi="Garamond"/>
        </w:rPr>
        <w:t xml:space="preserve"> d’</w:t>
      </w:r>
      <w:r w:rsidR="00E24365" w:rsidRPr="00B45665">
        <w:rPr>
          <w:rFonts w:ascii="Garamond" w:hAnsi="Garamond"/>
        </w:rPr>
        <w:t> « </w:t>
      </w:r>
      <w:r w:rsidR="006E4D59" w:rsidRPr="00B45665">
        <w:rPr>
          <w:rFonts w:ascii="Garamond" w:hAnsi="Garamond"/>
        </w:rPr>
        <w:t>élection</w:t>
      </w:r>
      <w:r w:rsidR="00E24365" w:rsidRPr="00B45665">
        <w:rPr>
          <w:rFonts w:ascii="Garamond" w:hAnsi="Garamond"/>
        </w:rPr>
        <w:t> »</w:t>
      </w:r>
      <w:r w:rsidR="00E6284A" w:rsidRPr="00B45665">
        <w:rPr>
          <w:rFonts w:ascii="Garamond" w:hAnsi="Garamond"/>
        </w:rPr>
        <w:t xml:space="preserve"> </w:t>
      </w:r>
      <w:r w:rsidRPr="00B45665">
        <w:rPr>
          <w:rFonts w:ascii="Garamond" w:hAnsi="Garamond"/>
        </w:rPr>
        <w:t>est tellement étrangère intelle</w:t>
      </w:r>
      <w:r w:rsidR="00E6284A" w:rsidRPr="00B45665">
        <w:rPr>
          <w:rFonts w:ascii="Garamond" w:hAnsi="Garamond"/>
        </w:rPr>
        <w:t>ctuellement que peu sont disposés</w:t>
      </w:r>
      <w:r w:rsidRPr="00B45665">
        <w:rPr>
          <w:rFonts w:ascii="Garamond" w:hAnsi="Garamond"/>
        </w:rPr>
        <w:t xml:space="preserve"> à l’accepter. Ce cours </w:t>
      </w:r>
      <w:r w:rsidR="00E6284A" w:rsidRPr="00B45665">
        <w:rPr>
          <w:rFonts w:ascii="Garamond" w:hAnsi="Garamond"/>
        </w:rPr>
        <w:t>exposera une vision édifiante et positive de</w:t>
      </w:r>
      <w:r w:rsidR="00C715F1" w:rsidRPr="00B45665">
        <w:rPr>
          <w:rFonts w:ascii="Garamond" w:hAnsi="Garamond"/>
        </w:rPr>
        <w:t xml:space="preserve"> </w:t>
      </w:r>
      <w:r w:rsidR="00E6284A" w:rsidRPr="00B45665">
        <w:rPr>
          <w:rFonts w:ascii="Garamond" w:hAnsi="Garamond"/>
        </w:rPr>
        <w:t>la notion</w:t>
      </w:r>
      <w:r w:rsidR="00C715F1" w:rsidRPr="00B45665">
        <w:rPr>
          <w:rFonts w:ascii="Garamond" w:hAnsi="Garamond"/>
        </w:rPr>
        <w:t xml:space="preserve"> de peu</w:t>
      </w:r>
      <w:r w:rsidR="002441E1" w:rsidRPr="00B45665">
        <w:rPr>
          <w:rFonts w:ascii="Garamond" w:hAnsi="Garamond"/>
        </w:rPr>
        <w:t>ple élu, incluant</w:t>
      </w:r>
      <w:r w:rsidR="00C715F1" w:rsidRPr="00B45665">
        <w:rPr>
          <w:rFonts w:ascii="Garamond" w:hAnsi="Garamond"/>
        </w:rPr>
        <w:t xml:space="preserve"> </w:t>
      </w:r>
      <w:r w:rsidRPr="00B45665">
        <w:rPr>
          <w:rFonts w:ascii="Garamond" w:hAnsi="Garamond"/>
        </w:rPr>
        <w:t>un certain nombre d’approches</w:t>
      </w:r>
      <w:r w:rsidR="00C715F1" w:rsidRPr="00B45665">
        <w:rPr>
          <w:rFonts w:ascii="Garamond" w:hAnsi="Garamond"/>
        </w:rPr>
        <w:t xml:space="preserve"> </w:t>
      </w:r>
      <w:r w:rsidR="002441E1" w:rsidRPr="00B45665">
        <w:rPr>
          <w:rFonts w:ascii="Garamond" w:hAnsi="Garamond"/>
        </w:rPr>
        <w:t>qui permettron</w:t>
      </w:r>
      <w:r w:rsidR="00C715F1" w:rsidRPr="00B45665">
        <w:rPr>
          <w:rFonts w:ascii="Garamond" w:hAnsi="Garamond"/>
        </w:rPr>
        <w:t>t</w:t>
      </w:r>
      <w:r w:rsidR="00B76206" w:rsidRPr="00B45665">
        <w:rPr>
          <w:rFonts w:ascii="Garamond" w:hAnsi="Garamond"/>
        </w:rPr>
        <w:t xml:space="preserve"> </w:t>
      </w:r>
      <w:r w:rsidR="00E24365" w:rsidRPr="00B45665">
        <w:rPr>
          <w:rFonts w:ascii="Garamond" w:hAnsi="Garamond"/>
        </w:rPr>
        <w:t>de combler les</w:t>
      </w:r>
      <w:r w:rsidR="002441E1" w:rsidRPr="00B45665">
        <w:rPr>
          <w:rFonts w:ascii="Garamond" w:hAnsi="Garamond"/>
        </w:rPr>
        <w:t xml:space="preserve"> lacune</w:t>
      </w:r>
      <w:r w:rsidR="00E24365" w:rsidRPr="00B45665">
        <w:rPr>
          <w:rFonts w:ascii="Garamond" w:hAnsi="Garamond"/>
        </w:rPr>
        <w:t>s</w:t>
      </w:r>
      <w:r w:rsidR="002441E1" w:rsidRPr="00B45665">
        <w:rPr>
          <w:rFonts w:ascii="Garamond" w:hAnsi="Garamond"/>
        </w:rPr>
        <w:t xml:space="preserve"> qui existe</w:t>
      </w:r>
      <w:r w:rsidR="00E24365" w:rsidRPr="00B45665">
        <w:rPr>
          <w:rFonts w:ascii="Garamond" w:hAnsi="Garamond"/>
        </w:rPr>
        <w:t>nt</w:t>
      </w:r>
      <w:r w:rsidR="00B76206" w:rsidRPr="00B45665">
        <w:rPr>
          <w:rFonts w:ascii="Garamond" w:hAnsi="Garamond"/>
        </w:rPr>
        <w:t xml:space="preserve"> entre cette vision et celle de ceux qui remettent en question son </w:t>
      </w:r>
      <w:r w:rsidR="00C715F1" w:rsidRPr="00B45665">
        <w:rPr>
          <w:rFonts w:ascii="Garamond" w:hAnsi="Garamond"/>
        </w:rPr>
        <w:t>exactitude politique. Enfin</w:t>
      </w:r>
      <w:r w:rsidR="00B76206" w:rsidRPr="00B45665">
        <w:rPr>
          <w:rFonts w:ascii="Garamond" w:hAnsi="Garamond"/>
        </w:rPr>
        <w:t xml:space="preserve">, ce </w:t>
      </w:r>
      <w:proofErr w:type="spellStart"/>
      <w:r w:rsidR="00B76206" w:rsidRPr="00B45665">
        <w:rPr>
          <w:rFonts w:ascii="Garamond" w:hAnsi="Garamond"/>
          <w:i/>
          <w:iCs/>
        </w:rPr>
        <w:t>chiour</w:t>
      </w:r>
      <w:proofErr w:type="spellEnd"/>
      <w:r w:rsidR="00B76206" w:rsidRPr="00B45665">
        <w:rPr>
          <w:rFonts w:ascii="Garamond" w:hAnsi="Garamond"/>
        </w:rPr>
        <w:t xml:space="preserve"> montrera</w:t>
      </w:r>
      <w:r w:rsidR="00C715F1" w:rsidRPr="00B45665">
        <w:rPr>
          <w:rFonts w:ascii="Garamond" w:hAnsi="Garamond"/>
        </w:rPr>
        <w:t xml:space="preserve"> que le concept de peuple élu n’est</w:t>
      </w:r>
      <w:r w:rsidR="00E24365" w:rsidRPr="00B45665">
        <w:rPr>
          <w:rFonts w:ascii="Garamond" w:hAnsi="Garamond"/>
        </w:rPr>
        <w:t xml:space="preserve"> en aucun cas du racisme,</w:t>
      </w:r>
      <w:r w:rsidR="00B76206" w:rsidRPr="00B45665">
        <w:rPr>
          <w:rFonts w:ascii="Garamond" w:hAnsi="Garamond"/>
        </w:rPr>
        <w:t xml:space="preserve"> que </w:t>
      </w:r>
      <w:r w:rsidR="00C50368" w:rsidRPr="00B45665">
        <w:rPr>
          <w:rFonts w:ascii="Garamond" w:hAnsi="Garamond"/>
        </w:rPr>
        <w:t>beaucoup</w:t>
      </w:r>
      <w:r w:rsidR="00B76206" w:rsidRPr="00B45665">
        <w:rPr>
          <w:rFonts w:ascii="Garamond" w:hAnsi="Garamond"/>
        </w:rPr>
        <w:t xml:space="preserve"> de </w:t>
      </w:r>
      <w:r w:rsidR="00E24365" w:rsidRPr="00B45665">
        <w:rPr>
          <w:rFonts w:ascii="Garamond" w:hAnsi="Garamond"/>
        </w:rPr>
        <w:t>non-Juifs acceptent cette idée,</w:t>
      </w:r>
      <w:r w:rsidR="00B76206" w:rsidRPr="00B45665">
        <w:rPr>
          <w:rFonts w:ascii="Garamond" w:hAnsi="Garamond"/>
        </w:rPr>
        <w:t xml:space="preserve"> qu’elle est d</w:t>
      </w:r>
      <w:r w:rsidR="00C715F1" w:rsidRPr="00B45665">
        <w:rPr>
          <w:rFonts w:ascii="Garamond" w:hAnsi="Garamond"/>
        </w:rPr>
        <w:t>éfendable</w:t>
      </w:r>
      <w:r w:rsidR="00E24365" w:rsidRPr="00B45665">
        <w:rPr>
          <w:rFonts w:ascii="Garamond" w:hAnsi="Garamond"/>
        </w:rPr>
        <w:t xml:space="preserve"> intellectuellement, et qu’elle suscite réellement</w:t>
      </w:r>
      <w:r w:rsidR="00B76206" w:rsidRPr="00B45665">
        <w:rPr>
          <w:rFonts w:ascii="Garamond" w:hAnsi="Garamond"/>
        </w:rPr>
        <w:t xml:space="preserve"> l’inspiration. </w:t>
      </w:r>
    </w:p>
    <w:p w:rsidR="00EE451D" w:rsidRPr="00B45665" w:rsidRDefault="00EE451D" w:rsidP="004B117F">
      <w:pPr>
        <w:jc w:val="both"/>
        <w:rPr>
          <w:rFonts w:ascii="Garamond" w:hAnsi="Garamond"/>
        </w:rPr>
      </w:pPr>
    </w:p>
    <w:p w:rsidR="00D059EA" w:rsidRPr="00B45665" w:rsidRDefault="00B76206" w:rsidP="004B117F">
      <w:pPr>
        <w:jc w:val="both"/>
        <w:rPr>
          <w:rFonts w:ascii="Garamond" w:hAnsi="Garamond"/>
        </w:rPr>
      </w:pPr>
      <w:r w:rsidRPr="00B45665">
        <w:rPr>
          <w:rFonts w:ascii="Garamond" w:hAnsi="Garamond"/>
        </w:rPr>
        <w:t>Ce cours traitera des questions suivantes :</w:t>
      </w:r>
    </w:p>
    <w:p w:rsidR="00D059EA" w:rsidRPr="00B45665" w:rsidRDefault="00EE451D" w:rsidP="004B117F">
      <w:pPr>
        <w:pStyle w:val="Titre2"/>
        <w:numPr>
          <w:ilvl w:val="0"/>
          <w:numId w:val="1"/>
        </w:numPr>
        <w:jc w:val="both"/>
        <w:rPr>
          <w:rFonts w:ascii="Garamond" w:hAnsi="Garamond"/>
          <w:b/>
          <w:bCs/>
          <w:sz w:val="22"/>
          <w:szCs w:val="22"/>
          <w:u w:val="none"/>
        </w:rPr>
      </w:pPr>
      <w:r w:rsidRPr="00B45665">
        <w:rPr>
          <w:rFonts w:ascii="Garamond" w:hAnsi="Garamond"/>
          <w:b/>
          <w:bCs/>
          <w:sz w:val="22"/>
          <w:szCs w:val="22"/>
          <w:u w:val="none"/>
        </w:rPr>
        <w:t>Quelle signification</w:t>
      </w:r>
      <w:r w:rsidR="00C715F1" w:rsidRPr="00B45665">
        <w:rPr>
          <w:rFonts w:ascii="Garamond" w:hAnsi="Garamond"/>
          <w:b/>
          <w:bCs/>
          <w:sz w:val="22"/>
          <w:szCs w:val="22"/>
          <w:u w:val="none"/>
        </w:rPr>
        <w:t xml:space="preserve"> et </w:t>
      </w:r>
      <w:r w:rsidR="00E24365" w:rsidRPr="00B45665">
        <w:rPr>
          <w:rFonts w:ascii="Garamond" w:hAnsi="Garamond"/>
          <w:b/>
          <w:bCs/>
          <w:sz w:val="22"/>
          <w:szCs w:val="22"/>
          <w:u w:val="none"/>
        </w:rPr>
        <w:t xml:space="preserve">quel </w:t>
      </w:r>
      <w:r w:rsidR="00C715F1" w:rsidRPr="00B45665">
        <w:rPr>
          <w:rFonts w:ascii="Garamond" w:hAnsi="Garamond"/>
          <w:b/>
          <w:bCs/>
          <w:sz w:val="22"/>
          <w:szCs w:val="22"/>
          <w:u w:val="none"/>
        </w:rPr>
        <w:t xml:space="preserve">but </w:t>
      </w:r>
      <w:r w:rsidR="00C50368" w:rsidRPr="00B45665">
        <w:rPr>
          <w:rFonts w:ascii="Garamond" w:hAnsi="Garamond"/>
          <w:b/>
          <w:bCs/>
          <w:sz w:val="22"/>
          <w:szCs w:val="22"/>
          <w:u w:val="none"/>
        </w:rPr>
        <w:t xml:space="preserve">le concept d’élection </w:t>
      </w:r>
      <w:r w:rsidR="00C715F1" w:rsidRPr="00B45665">
        <w:rPr>
          <w:rFonts w:ascii="Garamond" w:hAnsi="Garamond"/>
          <w:b/>
          <w:bCs/>
          <w:sz w:val="22"/>
          <w:szCs w:val="22"/>
          <w:u w:val="none"/>
        </w:rPr>
        <w:t>implique-t-il</w:t>
      </w:r>
      <w:r w:rsidR="00D059EA" w:rsidRPr="00B45665">
        <w:rPr>
          <w:rFonts w:ascii="Garamond" w:hAnsi="Garamond"/>
          <w:b/>
          <w:bCs/>
          <w:sz w:val="22"/>
          <w:szCs w:val="22"/>
          <w:u w:val="none"/>
        </w:rPr>
        <w:t>?</w:t>
      </w:r>
    </w:p>
    <w:p w:rsidR="00D059EA" w:rsidRPr="00B45665" w:rsidRDefault="00B76206" w:rsidP="004B117F">
      <w:pPr>
        <w:numPr>
          <w:ilvl w:val="0"/>
          <w:numId w:val="1"/>
        </w:numPr>
        <w:spacing w:after="0" w:line="240" w:lineRule="auto"/>
        <w:jc w:val="both"/>
        <w:rPr>
          <w:rFonts w:ascii="Garamond" w:hAnsi="Garamond"/>
          <w:b/>
          <w:bCs/>
        </w:rPr>
      </w:pPr>
      <w:r w:rsidRPr="00B45665">
        <w:rPr>
          <w:rFonts w:ascii="Garamond" w:hAnsi="Garamond"/>
          <w:b/>
          <w:bCs/>
        </w:rPr>
        <w:t>Quand, comment</w:t>
      </w:r>
      <w:r w:rsidR="00E24365" w:rsidRPr="00B45665">
        <w:rPr>
          <w:rFonts w:ascii="Garamond" w:hAnsi="Garamond"/>
          <w:b/>
          <w:bCs/>
        </w:rPr>
        <w:t xml:space="preserve"> et pourquoi</w:t>
      </w:r>
      <w:r w:rsidRPr="00B45665">
        <w:rPr>
          <w:rFonts w:ascii="Garamond" w:hAnsi="Garamond"/>
          <w:b/>
          <w:bCs/>
        </w:rPr>
        <w:t xml:space="preserve"> le peuple juif a-t-il été choisi ? </w:t>
      </w:r>
    </w:p>
    <w:p w:rsidR="00D059EA" w:rsidRPr="00B45665" w:rsidRDefault="004F02BB" w:rsidP="004B117F">
      <w:pPr>
        <w:numPr>
          <w:ilvl w:val="0"/>
          <w:numId w:val="1"/>
        </w:numPr>
        <w:spacing w:after="0" w:line="240" w:lineRule="auto"/>
        <w:jc w:val="both"/>
        <w:rPr>
          <w:rFonts w:ascii="Garamond" w:hAnsi="Garamond"/>
          <w:b/>
          <w:bCs/>
        </w:rPr>
      </w:pPr>
      <w:r w:rsidRPr="00B45665">
        <w:rPr>
          <w:rFonts w:ascii="Garamond" w:hAnsi="Garamond"/>
          <w:b/>
          <w:bCs/>
        </w:rPr>
        <w:t xml:space="preserve">L’histoire corrobore-t-elle l’élection du peuple juif </w:t>
      </w:r>
      <w:r w:rsidR="00D059EA" w:rsidRPr="00B45665">
        <w:rPr>
          <w:rFonts w:ascii="Garamond" w:hAnsi="Garamond"/>
          <w:b/>
          <w:bCs/>
        </w:rPr>
        <w:t>?</w:t>
      </w:r>
    </w:p>
    <w:p w:rsidR="00D059EA" w:rsidRPr="00B45665" w:rsidRDefault="00EE451D" w:rsidP="004B117F">
      <w:pPr>
        <w:numPr>
          <w:ilvl w:val="0"/>
          <w:numId w:val="1"/>
        </w:numPr>
        <w:spacing w:after="0" w:line="240" w:lineRule="auto"/>
        <w:jc w:val="both"/>
        <w:rPr>
          <w:rFonts w:ascii="Garamond" w:hAnsi="Garamond"/>
          <w:b/>
          <w:bCs/>
        </w:rPr>
      </w:pPr>
      <w:r w:rsidRPr="00B45665">
        <w:rPr>
          <w:rFonts w:ascii="Garamond" w:hAnsi="Garamond"/>
          <w:b/>
          <w:bCs/>
        </w:rPr>
        <w:t>Existe-t-il une contradiction entre égalité et</w:t>
      </w:r>
      <w:r w:rsidR="00C50368" w:rsidRPr="00B45665">
        <w:rPr>
          <w:rFonts w:ascii="Garamond" w:hAnsi="Garamond"/>
          <w:b/>
          <w:bCs/>
        </w:rPr>
        <w:t xml:space="preserve"> élection</w:t>
      </w:r>
      <w:r w:rsidR="00D059EA" w:rsidRPr="00B45665">
        <w:rPr>
          <w:rFonts w:ascii="Garamond" w:hAnsi="Garamond"/>
          <w:b/>
          <w:bCs/>
        </w:rPr>
        <w:t>?</w:t>
      </w:r>
    </w:p>
    <w:p w:rsidR="00D059EA" w:rsidRPr="00B45665" w:rsidRDefault="00C50368" w:rsidP="004B117F">
      <w:pPr>
        <w:numPr>
          <w:ilvl w:val="0"/>
          <w:numId w:val="1"/>
        </w:numPr>
        <w:spacing w:after="0" w:line="240" w:lineRule="auto"/>
        <w:jc w:val="both"/>
        <w:rPr>
          <w:rFonts w:ascii="Garamond" w:hAnsi="Garamond"/>
          <w:b/>
          <w:bCs/>
        </w:rPr>
      </w:pPr>
      <w:r w:rsidRPr="00B45665">
        <w:rPr>
          <w:rFonts w:ascii="Garamond" w:hAnsi="Garamond"/>
          <w:b/>
          <w:bCs/>
        </w:rPr>
        <w:t>L’élection</w:t>
      </w:r>
      <w:r w:rsidR="00D059EA" w:rsidRPr="00B45665">
        <w:rPr>
          <w:rFonts w:ascii="Garamond" w:hAnsi="Garamond"/>
          <w:b/>
          <w:bCs/>
        </w:rPr>
        <w:t xml:space="preserve"> </w:t>
      </w:r>
      <w:r w:rsidR="00EE451D" w:rsidRPr="00B45665">
        <w:rPr>
          <w:rFonts w:ascii="Garamond" w:hAnsi="Garamond"/>
          <w:b/>
          <w:bCs/>
        </w:rPr>
        <w:t>est-elle une affaire de race ? Quiconque peut-il être « l’élu » ?</w:t>
      </w:r>
    </w:p>
    <w:p w:rsidR="00D059EA" w:rsidRPr="00B45665" w:rsidRDefault="00D059EA" w:rsidP="004B117F">
      <w:pPr>
        <w:jc w:val="both"/>
        <w:rPr>
          <w:rFonts w:ascii="Garamond" w:hAnsi="Garamond"/>
        </w:rPr>
      </w:pPr>
    </w:p>
    <w:p w:rsidR="00D059EA" w:rsidRPr="00B45665" w:rsidRDefault="00D059EA" w:rsidP="004B117F">
      <w:pPr>
        <w:jc w:val="both"/>
        <w:rPr>
          <w:rFonts w:ascii="Garamond" w:hAnsi="Garamond"/>
          <w:b/>
          <w:bCs/>
        </w:rPr>
      </w:pPr>
    </w:p>
    <w:p w:rsidR="00D059EA" w:rsidRPr="00B45665" w:rsidRDefault="00EE451D" w:rsidP="004B117F">
      <w:pPr>
        <w:pStyle w:val="Titre1"/>
        <w:jc w:val="both"/>
        <w:rPr>
          <w:rFonts w:ascii="Garamond" w:hAnsi="Garamond"/>
          <w:sz w:val="22"/>
          <w:szCs w:val="22"/>
          <w:lang w:val="fr-FR"/>
        </w:rPr>
      </w:pPr>
      <w:r w:rsidRPr="00B45665">
        <w:rPr>
          <w:rFonts w:ascii="Garamond" w:hAnsi="Garamond"/>
          <w:sz w:val="22"/>
          <w:szCs w:val="22"/>
          <w:lang w:val="fr-FR"/>
        </w:rPr>
        <w:t>Plan du cours</w:t>
      </w:r>
    </w:p>
    <w:p w:rsidR="00D059EA" w:rsidRPr="00B45665" w:rsidRDefault="00D059EA" w:rsidP="004B117F">
      <w:pPr>
        <w:jc w:val="both"/>
        <w:rPr>
          <w:rFonts w:ascii="Garamond" w:hAnsi="Garamond"/>
        </w:rPr>
      </w:pPr>
    </w:p>
    <w:p w:rsidR="00D059EA" w:rsidRPr="00B45665" w:rsidRDefault="00EE451D" w:rsidP="004B117F">
      <w:pPr>
        <w:spacing w:line="280" w:lineRule="atLeast"/>
        <w:jc w:val="both"/>
        <w:rPr>
          <w:rFonts w:ascii="Garamond" w:hAnsi="Garamond"/>
        </w:rPr>
      </w:pPr>
      <w:r w:rsidRPr="00B45665">
        <w:rPr>
          <w:rFonts w:ascii="Garamond" w:hAnsi="Garamond"/>
        </w:rPr>
        <w:t>Première Partie</w:t>
      </w:r>
      <w:r w:rsidR="00C50368" w:rsidRPr="00B45665">
        <w:rPr>
          <w:rFonts w:ascii="Garamond" w:hAnsi="Garamond"/>
        </w:rPr>
        <w:t>.</w:t>
      </w:r>
      <w:r w:rsidRPr="00B45665">
        <w:rPr>
          <w:rFonts w:ascii="Garamond" w:hAnsi="Garamond"/>
        </w:rPr>
        <w:t xml:space="preserve"> </w:t>
      </w:r>
      <w:r w:rsidRPr="00B45665">
        <w:rPr>
          <w:rFonts w:ascii="Garamond" w:hAnsi="Garamond"/>
        </w:rPr>
        <w:tab/>
        <w:t>Le peuple élu de la Bible</w:t>
      </w:r>
    </w:p>
    <w:p w:rsidR="00D059EA" w:rsidRPr="00B45665" w:rsidRDefault="00D059EA" w:rsidP="004B117F">
      <w:pPr>
        <w:spacing w:line="280" w:lineRule="atLeast"/>
        <w:jc w:val="both"/>
        <w:rPr>
          <w:rFonts w:ascii="Garamond" w:hAnsi="Garamond"/>
        </w:rPr>
      </w:pPr>
    </w:p>
    <w:p w:rsidR="00D059EA" w:rsidRPr="00B45665" w:rsidRDefault="00C50368" w:rsidP="004B117F">
      <w:pPr>
        <w:spacing w:line="280" w:lineRule="atLeast"/>
        <w:jc w:val="both"/>
        <w:rPr>
          <w:rFonts w:ascii="Garamond" w:hAnsi="Garamond"/>
        </w:rPr>
      </w:pPr>
      <w:r w:rsidRPr="00B45665">
        <w:rPr>
          <w:rFonts w:ascii="Garamond" w:hAnsi="Garamond"/>
        </w:rPr>
        <w:t>Deuxième Partie.</w:t>
      </w:r>
      <w:r w:rsidR="00D059EA" w:rsidRPr="00B45665">
        <w:rPr>
          <w:rFonts w:ascii="Garamond" w:hAnsi="Garamond"/>
        </w:rPr>
        <w:tab/>
      </w:r>
      <w:r w:rsidRPr="00B45665">
        <w:rPr>
          <w:rFonts w:ascii="Garamond" w:hAnsi="Garamond"/>
        </w:rPr>
        <w:t>Le peuple élu de l’Histoire</w:t>
      </w:r>
    </w:p>
    <w:p w:rsidR="00D059EA" w:rsidRPr="00B45665" w:rsidRDefault="00D059EA" w:rsidP="004B117F">
      <w:pPr>
        <w:spacing w:line="280" w:lineRule="atLeast"/>
        <w:jc w:val="both"/>
        <w:rPr>
          <w:rFonts w:ascii="Garamond" w:hAnsi="Garamond"/>
        </w:rPr>
      </w:pPr>
    </w:p>
    <w:p w:rsidR="00D059EA" w:rsidRPr="00B45665" w:rsidRDefault="00C50368" w:rsidP="004B117F">
      <w:pPr>
        <w:spacing w:line="280" w:lineRule="atLeast"/>
        <w:jc w:val="both"/>
        <w:rPr>
          <w:rFonts w:ascii="Garamond" w:hAnsi="Garamond"/>
        </w:rPr>
      </w:pPr>
      <w:r w:rsidRPr="00B45665">
        <w:rPr>
          <w:rFonts w:ascii="Garamond" w:hAnsi="Garamond"/>
        </w:rPr>
        <w:t>Troisième Partie.</w:t>
      </w:r>
      <w:r w:rsidR="00D059EA" w:rsidRPr="00B45665">
        <w:rPr>
          <w:rFonts w:ascii="Garamond" w:hAnsi="Garamond"/>
        </w:rPr>
        <w:tab/>
      </w:r>
      <w:r w:rsidR="00C715F1" w:rsidRPr="00B45665">
        <w:rPr>
          <w:rFonts w:ascii="Garamond" w:hAnsi="Garamond"/>
        </w:rPr>
        <w:t>La signification</w:t>
      </w:r>
      <w:r w:rsidRPr="00B45665">
        <w:rPr>
          <w:rFonts w:ascii="Garamond" w:hAnsi="Garamond"/>
        </w:rPr>
        <w:t xml:space="preserve"> d</w:t>
      </w:r>
      <w:r w:rsidR="00F147E8" w:rsidRPr="00B45665">
        <w:rPr>
          <w:rFonts w:ascii="Garamond" w:hAnsi="Garamond"/>
        </w:rPr>
        <w:t>e l’</w:t>
      </w:r>
      <w:r w:rsidRPr="00B45665">
        <w:rPr>
          <w:rFonts w:ascii="Garamond" w:hAnsi="Garamond"/>
        </w:rPr>
        <w:t xml:space="preserve">élection – </w:t>
      </w:r>
      <w:r w:rsidR="00C715F1" w:rsidRPr="00B45665">
        <w:rPr>
          <w:rFonts w:ascii="Garamond" w:hAnsi="Garamond"/>
        </w:rPr>
        <w:t>Israël</w:t>
      </w:r>
      <w:r w:rsidRPr="00B45665">
        <w:rPr>
          <w:rFonts w:ascii="Garamond" w:hAnsi="Garamond"/>
        </w:rPr>
        <w:t xml:space="preserve"> et les nations du monde</w:t>
      </w:r>
    </w:p>
    <w:p w:rsidR="00D059EA" w:rsidRPr="00B45665" w:rsidRDefault="00D059EA" w:rsidP="004B117F">
      <w:pPr>
        <w:spacing w:line="280" w:lineRule="atLeast"/>
        <w:jc w:val="both"/>
        <w:rPr>
          <w:rFonts w:ascii="Garamond" w:hAnsi="Garamond"/>
        </w:rPr>
      </w:pPr>
    </w:p>
    <w:p w:rsidR="00D059EA" w:rsidRPr="00B45665" w:rsidRDefault="00C50368" w:rsidP="004B117F">
      <w:pPr>
        <w:spacing w:line="280" w:lineRule="atLeast"/>
        <w:jc w:val="both"/>
        <w:rPr>
          <w:rFonts w:ascii="Garamond" w:hAnsi="Garamond"/>
        </w:rPr>
      </w:pPr>
      <w:r w:rsidRPr="00B45665">
        <w:rPr>
          <w:rFonts w:ascii="Garamond" w:hAnsi="Garamond"/>
        </w:rPr>
        <w:t>Quatrième Partie.</w:t>
      </w:r>
      <w:r w:rsidR="00D059EA" w:rsidRPr="00B45665">
        <w:rPr>
          <w:rFonts w:ascii="Garamond" w:hAnsi="Garamond"/>
        </w:rPr>
        <w:t xml:space="preserve"> </w:t>
      </w:r>
      <w:r w:rsidR="00D059EA" w:rsidRPr="00B45665">
        <w:rPr>
          <w:rFonts w:ascii="Garamond" w:hAnsi="Garamond"/>
        </w:rPr>
        <w:tab/>
      </w:r>
      <w:r w:rsidRPr="00B45665">
        <w:rPr>
          <w:rFonts w:ascii="Garamond" w:hAnsi="Garamond"/>
        </w:rPr>
        <w:t xml:space="preserve">La signification </w:t>
      </w:r>
      <w:r w:rsidR="00F147E8" w:rsidRPr="00B45665">
        <w:rPr>
          <w:rFonts w:ascii="Garamond" w:hAnsi="Garamond"/>
        </w:rPr>
        <w:t xml:space="preserve">plus </w:t>
      </w:r>
      <w:r w:rsidRPr="00B45665">
        <w:rPr>
          <w:rFonts w:ascii="Garamond" w:hAnsi="Garamond"/>
        </w:rPr>
        <w:t xml:space="preserve">étendue de l’élection – </w:t>
      </w:r>
      <w:r w:rsidR="00F147E8" w:rsidRPr="00B45665">
        <w:rPr>
          <w:rFonts w:ascii="Garamond" w:hAnsi="Garamond"/>
        </w:rPr>
        <w:t>U</w:t>
      </w:r>
      <w:r w:rsidRPr="00B45665">
        <w:rPr>
          <w:rFonts w:ascii="Garamond" w:hAnsi="Garamond"/>
        </w:rPr>
        <w:t>ne lumière pour les nations</w:t>
      </w:r>
    </w:p>
    <w:p w:rsidR="00D059EA" w:rsidRPr="00B45665" w:rsidRDefault="00D059EA" w:rsidP="004B117F">
      <w:pPr>
        <w:spacing w:line="280" w:lineRule="atLeast"/>
        <w:jc w:val="both"/>
        <w:rPr>
          <w:rFonts w:ascii="Garamond" w:hAnsi="Garamond"/>
        </w:rPr>
      </w:pPr>
    </w:p>
    <w:p w:rsidR="00D059EA" w:rsidRPr="00B45665" w:rsidRDefault="00C50368" w:rsidP="004B117F">
      <w:pPr>
        <w:autoSpaceDE w:val="0"/>
        <w:autoSpaceDN w:val="0"/>
        <w:adjustRightInd w:val="0"/>
        <w:jc w:val="both"/>
        <w:rPr>
          <w:rFonts w:ascii="Garamond" w:hAnsi="Garamond" w:cs="TimesNewRomanPS-ItalicMT"/>
        </w:rPr>
      </w:pPr>
      <w:r w:rsidRPr="00B45665">
        <w:rPr>
          <w:rFonts w:ascii="Garamond" w:hAnsi="Garamond"/>
        </w:rPr>
        <w:t>Cinquième Partie.</w:t>
      </w:r>
      <w:r w:rsidR="00D059EA" w:rsidRPr="00B45665">
        <w:rPr>
          <w:rFonts w:ascii="Garamond" w:hAnsi="Garamond"/>
        </w:rPr>
        <w:t xml:space="preserve"> </w:t>
      </w:r>
      <w:r w:rsidR="00D059EA" w:rsidRPr="00B45665">
        <w:rPr>
          <w:rFonts w:ascii="Garamond" w:hAnsi="Garamond"/>
        </w:rPr>
        <w:tab/>
      </w:r>
      <w:r w:rsidRPr="00B45665">
        <w:rPr>
          <w:rFonts w:ascii="Garamond" w:hAnsi="Garamond"/>
        </w:rPr>
        <w:t>Le</w:t>
      </w:r>
      <w:r w:rsidRPr="00B45665">
        <w:rPr>
          <w:rFonts w:ascii="Garamond" w:hAnsi="Garamond" w:cs="TimesNewRomanPS-ItalicMT"/>
        </w:rPr>
        <w:t xml:space="preserve"> c</w:t>
      </w:r>
      <w:r w:rsidR="00D059EA" w:rsidRPr="00B45665">
        <w:rPr>
          <w:rFonts w:ascii="Garamond" w:hAnsi="Garamond" w:cs="TimesNewRomanPS-ItalicMT"/>
        </w:rPr>
        <w:t xml:space="preserve">oncept </w:t>
      </w:r>
      <w:r w:rsidR="00B511B9" w:rsidRPr="00B45665">
        <w:rPr>
          <w:rFonts w:ascii="Garamond" w:hAnsi="Garamond" w:cs="TimesNewRomanPS-ItalicMT"/>
        </w:rPr>
        <w:t>du peuple élu n’est pas du racisme</w:t>
      </w:r>
    </w:p>
    <w:p w:rsidR="00D059EA" w:rsidRPr="00B45665" w:rsidRDefault="00B511B9" w:rsidP="004B117F">
      <w:pPr>
        <w:spacing w:line="280" w:lineRule="atLeast"/>
        <w:ind w:left="720" w:firstLine="720"/>
        <w:jc w:val="both"/>
        <w:rPr>
          <w:rFonts w:ascii="Garamond" w:hAnsi="Garamond" w:cs="Times New Roman"/>
          <w:lang w:bidi="ar-SA"/>
        </w:rPr>
      </w:pPr>
      <w:r w:rsidRPr="00B45665">
        <w:rPr>
          <w:rFonts w:ascii="Garamond" w:hAnsi="Garamond"/>
        </w:rPr>
        <w:t>A. Unicité par opposition à supériorité</w:t>
      </w:r>
      <w:r w:rsidR="00D059EA" w:rsidRPr="00B45665">
        <w:rPr>
          <w:rFonts w:ascii="Garamond" w:hAnsi="Garamond"/>
        </w:rPr>
        <w:t xml:space="preserve"> </w:t>
      </w:r>
    </w:p>
    <w:p w:rsidR="00D059EA" w:rsidRPr="00B45665" w:rsidRDefault="00B511B9" w:rsidP="004B117F">
      <w:pPr>
        <w:spacing w:line="280" w:lineRule="atLeast"/>
        <w:ind w:left="720" w:firstLine="720"/>
        <w:jc w:val="both"/>
        <w:rPr>
          <w:rFonts w:ascii="Garamond" w:hAnsi="Garamond"/>
        </w:rPr>
      </w:pPr>
      <w:r w:rsidRPr="00B45665">
        <w:rPr>
          <w:rFonts w:ascii="Garamond" w:hAnsi="Garamond"/>
        </w:rPr>
        <w:t>B. Il n’existe pas de « race juive »</w:t>
      </w:r>
    </w:p>
    <w:p w:rsidR="00D059EA" w:rsidRPr="00B45665" w:rsidRDefault="00B511B9" w:rsidP="004B117F">
      <w:pPr>
        <w:spacing w:line="280" w:lineRule="atLeast"/>
        <w:ind w:left="720" w:firstLine="720"/>
        <w:jc w:val="both"/>
        <w:rPr>
          <w:rFonts w:ascii="Garamond" w:hAnsi="Garamond"/>
        </w:rPr>
      </w:pPr>
      <w:r w:rsidRPr="00B45665">
        <w:rPr>
          <w:rFonts w:ascii="Garamond" w:hAnsi="Garamond"/>
        </w:rPr>
        <w:t>C. La Torah respecte les non-Juifs</w:t>
      </w:r>
      <w:r w:rsidR="00D059EA" w:rsidRPr="00B45665">
        <w:rPr>
          <w:rFonts w:ascii="Garamond" w:hAnsi="Garamond"/>
        </w:rPr>
        <w:t xml:space="preserve"> </w:t>
      </w:r>
    </w:p>
    <w:p w:rsidR="00D059EA" w:rsidRPr="00B45665" w:rsidRDefault="00D059EA" w:rsidP="004B117F">
      <w:pPr>
        <w:spacing w:line="280" w:lineRule="atLeast"/>
        <w:jc w:val="both"/>
        <w:rPr>
          <w:rFonts w:ascii="Garamond" w:hAnsi="Garamond"/>
        </w:rPr>
      </w:pPr>
      <w:r w:rsidRPr="00B45665">
        <w:rPr>
          <w:rFonts w:ascii="Garamond" w:hAnsi="Garamond"/>
        </w:rPr>
        <w:t xml:space="preserve">                    </w:t>
      </w:r>
      <w:r w:rsidRPr="00B45665">
        <w:rPr>
          <w:rFonts w:ascii="Garamond" w:hAnsi="Garamond"/>
        </w:rPr>
        <w:tab/>
      </w:r>
      <w:r w:rsidR="00B511B9" w:rsidRPr="00B45665">
        <w:rPr>
          <w:rFonts w:ascii="Garamond" w:hAnsi="Garamond"/>
        </w:rPr>
        <w:t>D.</w:t>
      </w:r>
      <w:r w:rsidRPr="00B45665">
        <w:rPr>
          <w:rFonts w:ascii="Garamond" w:hAnsi="Garamond"/>
        </w:rPr>
        <w:t xml:space="preserve"> </w:t>
      </w:r>
      <w:r w:rsidR="00B511B9" w:rsidRPr="00B45665">
        <w:rPr>
          <w:rFonts w:ascii="Garamond" w:hAnsi="Garamond"/>
        </w:rPr>
        <w:t>Les non-Juifs</w:t>
      </w:r>
      <w:r w:rsidRPr="00B45665">
        <w:rPr>
          <w:rFonts w:ascii="Garamond" w:hAnsi="Garamond"/>
        </w:rPr>
        <w:t xml:space="preserve"> </w:t>
      </w:r>
      <w:r w:rsidR="00B511B9" w:rsidRPr="00B45665">
        <w:rPr>
          <w:rFonts w:ascii="Garamond" w:hAnsi="Garamond"/>
        </w:rPr>
        <w:t>peuvent parvenir à la grandeur spirituelle</w:t>
      </w:r>
    </w:p>
    <w:p w:rsidR="00D059EA" w:rsidRPr="00B45665" w:rsidRDefault="00D059EA" w:rsidP="004B117F">
      <w:pPr>
        <w:spacing w:line="280" w:lineRule="atLeast"/>
        <w:jc w:val="both"/>
        <w:rPr>
          <w:rFonts w:ascii="Garamond" w:hAnsi="Garamond"/>
        </w:rPr>
      </w:pPr>
    </w:p>
    <w:p w:rsidR="00D059EA" w:rsidRPr="00B45665" w:rsidRDefault="00B511B9" w:rsidP="004B117F">
      <w:pPr>
        <w:jc w:val="both"/>
        <w:rPr>
          <w:rFonts w:ascii="Garamond" w:hAnsi="Garamond"/>
        </w:rPr>
      </w:pPr>
      <w:r w:rsidRPr="00B45665">
        <w:rPr>
          <w:rFonts w:ascii="Garamond" w:hAnsi="Garamond"/>
        </w:rPr>
        <w:lastRenderedPageBreak/>
        <w:t>Sixième Partie.</w:t>
      </w:r>
      <w:r w:rsidR="00D059EA" w:rsidRPr="00B45665">
        <w:rPr>
          <w:rFonts w:ascii="Garamond" w:hAnsi="Garamond"/>
        </w:rPr>
        <w:t xml:space="preserve"> </w:t>
      </w:r>
      <w:r w:rsidR="00D059EA" w:rsidRPr="00B45665">
        <w:rPr>
          <w:rFonts w:ascii="Garamond" w:hAnsi="Garamond"/>
        </w:rPr>
        <w:tab/>
      </w:r>
      <w:r w:rsidRPr="00B45665">
        <w:rPr>
          <w:rFonts w:ascii="Garamond" w:hAnsi="Garamond"/>
        </w:rPr>
        <w:t>La question d’égalité</w:t>
      </w:r>
    </w:p>
    <w:p w:rsidR="00D059EA" w:rsidRPr="00B45665" w:rsidRDefault="00D059EA" w:rsidP="004B117F">
      <w:pPr>
        <w:jc w:val="both"/>
        <w:rPr>
          <w:rFonts w:ascii="Garamond" w:hAnsi="Garamond"/>
        </w:rPr>
      </w:pPr>
    </w:p>
    <w:p w:rsidR="00D059EA" w:rsidRPr="00B45665" w:rsidRDefault="00B511B9" w:rsidP="004B117F">
      <w:pPr>
        <w:jc w:val="both"/>
        <w:rPr>
          <w:rFonts w:ascii="Garamond" w:hAnsi="Garamond"/>
        </w:rPr>
      </w:pPr>
      <w:r w:rsidRPr="00B45665">
        <w:rPr>
          <w:rFonts w:ascii="Garamond" w:hAnsi="Garamond"/>
        </w:rPr>
        <w:t>Septième Partie.</w:t>
      </w:r>
      <w:r w:rsidR="00D059EA" w:rsidRPr="00B45665">
        <w:rPr>
          <w:rFonts w:ascii="Garamond" w:hAnsi="Garamond"/>
        </w:rPr>
        <w:tab/>
      </w:r>
      <w:r w:rsidR="00F147E8" w:rsidRPr="00B45665">
        <w:rPr>
          <w:rFonts w:ascii="Garamond" w:hAnsi="Garamond"/>
        </w:rPr>
        <w:t>Pourquoi le peu</w:t>
      </w:r>
      <w:r w:rsidRPr="00B45665">
        <w:rPr>
          <w:rFonts w:ascii="Garamond" w:hAnsi="Garamond"/>
        </w:rPr>
        <w:t xml:space="preserve">ple </w:t>
      </w:r>
      <w:r w:rsidR="00605932" w:rsidRPr="00B45665">
        <w:rPr>
          <w:rFonts w:ascii="Garamond" w:hAnsi="Garamond"/>
        </w:rPr>
        <w:t>juif a-t-il été élu</w:t>
      </w:r>
      <w:r w:rsidRPr="00B45665">
        <w:rPr>
          <w:rFonts w:ascii="Garamond" w:hAnsi="Garamond"/>
        </w:rPr>
        <w:t xml:space="preserve"> ?</w:t>
      </w:r>
    </w:p>
    <w:p w:rsidR="00D059EA" w:rsidRPr="00B45665" w:rsidRDefault="00D059EA" w:rsidP="004B117F">
      <w:pPr>
        <w:jc w:val="both"/>
        <w:rPr>
          <w:rFonts w:ascii="Garamond" w:hAnsi="Garamond"/>
        </w:rPr>
      </w:pPr>
    </w:p>
    <w:p w:rsidR="00D059EA" w:rsidRPr="00B45665" w:rsidRDefault="00D059EA" w:rsidP="004B117F">
      <w:pPr>
        <w:pStyle w:val="Titre2"/>
        <w:jc w:val="both"/>
        <w:rPr>
          <w:rFonts w:ascii="Garamond" w:hAnsi="Garamond"/>
          <w:sz w:val="22"/>
          <w:szCs w:val="22"/>
        </w:rPr>
      </w:pPr>
    </w:p>
    <w:p w:rsidR="00D059EA" w:rsidRPr="00B45665" w:rsidRDefault="00B511B9" w:rsidP="004B117F">
      <w:pPr>
        <w:jc w:val="both"/>
        <w:rPr>
          <w:rFonts w:ascii="Garamond" w:hAnsi="Garamond"/>
          <w:b/>
          <w:bCs/>
        </w:rPr>
      </w:pPr>
      <w:r w:rsidRPr="00B45665">
        <w:rPr>
          <w:rFonts w:ascii="Garamond" w:hAnsi="Garamond"/>
          <w:b/>
          <w:bCs/>
        </w:rPr>
        <w:t xml:space="preserve">Première Partie. Le </w:t>
      </w:r>
      <w:r w:rsidR="000E68AD" w:rsidRPr="00B45665">
        <w:rPr>
          <w:rFonts w:ascii="Garamond" w:hAnsi="Garamond"/>
          <w:b/>
          <w:bCs/>
        </w:rPr>
        <w:t>peu</w:t>
      </w:r>
      <w:r w:rsidRPr="00B45665">
        <w:rPr>
          <w:rFonts w:ascii="Garamond" w:hAnsi="Garamond"/>
          <w:b/>
          <w:bCs/>
        </w:rPr>
        <w:t>ple élu de la Bible</w:t>
      </w:r>
    </w:p>
    <w:p w:rsidR="00D059EA" w:rsidRPr="00B45665" w:rsidRDefault="00F147E8" w:rsidP="004B117F">
      <w:pPr>
        <w:jc w:val="both"/>
        <w:rPr>
          <w:rFonts w:ascii="Garamond" w:hAnsi="Garamond"/>
        </w:rPr>
      </w:pPr>
      <w:r w:rsidRPr="00B45665">
        <w:rPr>
          <w:rFonts w:ascii="Garamond" w:hAnsi="Garamond"/>
        </w:rPr>
        <w:t xml:space="preserve">Un </w:t>
      </w:r>
      <w:r w:rsidR="00B511B9" w:rsidRPr="00B45665">
        <w:rPr>
          <w:rFonts w:ascii="Garamond" w:hAnsi="Garamond"/>
        </w:rPr>
        <w:t xml:space="preserve">regard </w:t>
      </w:r>
      <w:r w:rsidRPr="00B45665">
        <w:rPr>
          <w:rFonts w:ascii="Garamond" w:hAnsi="Garamond"/>
        </w:rPr>
        <w:t xml:space="preserve">porté </w:t>
      </w:r>
      <w:r w:rsidR="00B511B9" w:rsidRPr="00B45665">
        <w:rPr>
          <w:rFonts w:ascii="Garamond" w:hAnsi="Garamond"/>
        </w:rPr>
        <w:t>sur de nombreux versets de la Torah laissera peu de doute quant au statut d’</w:t>
      </w:r>
      <w:r w:rsidRPr="00B45665">
        <w:rPr>
          <w:rFonts w:ascii="Garamond" w:hAnsi="Garamond"/>
        </w:rPr>
        <w:t>Israël</w:t>
      </w:r>
      <w:r w:rsidR="00B511B9" w:rsidRPr="00B45665">
        <w:rPr>
          <w:rFonts w:ascii="Garamond" w:hAnsi="Garamond"/>
        </w:rPr>
        <w:t>. Depuis le temps des patriarches (</w:t>
      </w:r>
      <w:proofErr w:type="spellStart"/>
      <w:r w:rsidR="00B511B9" w:rsidRPr="00B45665">
        <w:rPr>
          <w:rFonts w:ascii="Garamond" w:hAnsi="Garamond"/>
        </w:rPr>
        <w:t>Avraham</w:t>
      </w:r>
      <w:proofErr w:type="spellEnd"/>
      <w:r w:rsidR="00B511B9" w:rsidRPr="00B45665">
        <w:rPr>
          <w:rFonts w:ascii="Garamond" w:hAnsi="Garamond"/>
        </w:rPr>
        <w:t xml:space="preserve">/Abraham, </w:t>
      </w:r>
      <w:proofErr w:type="spellStart"/>
      <w:r w:rsidR="00B511B9" w:rsidRPr="00B45665">
        <w:rPr>
          <w:rFonts w:ascii="Garamond" w:hAnsi="Garamond"/>
        </w:rPr>
        <w:t>Yits’hak</w:t>
      </w:r>
      <w:proofErr w:type="spellEnd"/>
      <w:r w:rsidR="00B511B9" w:rsidRPr="00B45665">
        <w:rPr>
          <w:rFonts w:ascii="Garamond" w:hAnsi="Garamond"/>
        </w:rPr>
        <w:t>/Isaac, et</w:t>
      </w:r>
      <w:r w:rsidR="00D059EA" w:rsidRPr="00B45665">
        <w:rPr>
          <w:rFonts w:ascii="Garamond" w:hAnsi="Garamond"/>
        </w:rPr>
        <w:t xml:space="preserve"> </w:t>
      </w:r>
      <w:proofErr w:type="spellStart"/>
      <w:r w:rsidR="00D059EA" w:rsidRPr="00B45665">
        <w:rPr>
          <w:rFonts w:ascii="Garamond" w:hAnsi="Garamond"/>
        </w:rPr>
        <w:t>Yaakov</w:t>
      </w:r>
      <w:proofErr w:type="spellEnd"/>
      <w:r w:rsidR="00D059EA" w:rsidRPr="00B45665">
        <w:rPr>
          <w:rFonts w:ascii="Garamond" w:hAnsi="Garamond"/>
        </w:rPr>
        <w:t xml:space="preserve">/Jacob), </w:t>
      </w:r>
      <w:r w:rsidRPr="00B45665">
        <w:rPr>
          <w:rFonts w:ascii="Garamond" w:hAnsi="Garamond"/>
        </w:rPr>
        <w:t>le peu</w:t>
      </w:r>
      <w:r w:rsidR="00B511B9" w:rsidRPr="00B45665">
        <w:rPr>
          <w:rFonts w:ascii="Garamond" w:hAnsi="Garamond"/>
        </w:rPr>
        <w:t>ple d’</w:t>
      </w:r>
      <w:r w:rsidRPr="00B45665">
        <w:rPr>
          <w:rFonts w:ascii="Garamond" w:hAnsi="Garamond"/>
        </w:rPr>
        <w:t>Israël</w:t>
      </w:r>
      <w:r w:rsidR="00B511B9" w:rsidRPr="00B45665">
        <w:rPr>
          <w:rFonts w:ascii="Garamond" w:hAnsi="Garamond"/>
        </w:rPr>
        <w:t xml:space="preserve"> a été choisi comme la nation de D. Ils sont appelés Ses fils, </w:t>
      </w:r>
      <w:r w:rsidR="000E68AD" w:rsidRPr="00B45665">
        <w:rPr>
          <w:rFonts w:ascii="Garamond" w:hAnsi="Garamond"/>
        </w:rPr>
        <w:t>ils sont chéris par Lui, et ils possèdent une alliance éte</w:t>
      </w:r>
      <w:r w:rsidRPr="00B45665">
        <w:rPr>
          <w:rFonts w:ascii="Garamond" w:hAnsi="Garamond"/>
        </w:rPr>
        <w:t>rnelle avec Lui. Même les dirigeants</w:t>
      </w:r>
      <w:r w:rsidR="000E68AD" w:rsidRPr="00B45665">
        <w:rPr>
          <w:rFonts w:ascii="Garamond" w:hAnsi="Garamond"/>
        </w:rPr>
        <w:t xml:space="preserve"> non-Juif</w:t>
      </w:r>
      <w:r w:rsidR="00E24365" w:rsidRPr="00B45665">
        <w:rPr>
          <w:rFonts w:ascii="Garamond" w:hAnsi="Garamond"/>
        </w:rPr>
        <w:t>s assez objectifs</w:t>
      </w:r>
      <w:r w:rsidR="002441E1" w:rsidRPr="00B45665">
        <w:rPr>
          <w:rFonts w:ascii="Garamond" w:hAnsi="Garamond"/>
        </w:rPr>
        <w:t xml:space="preserve"> pour juger les Ecritures au pied de la lettre</w:t>
      </w:r>
      <w:r w:rsidR="000E68AD" w:rsidRPr="00B45665">
        <w:rPr>
          <w:rFonts w:ascii="Garamond" w:hAnsi="Garamond"/>
        </w:rPr>
        <w:t xml:space="preserve"> acceptent volontiers le concept d</w:t>
      </w:r>
      <w:r w:rsidRPr="00B45665">
        <w:rPr>
          <w:rFonts w:ascii="Garamond" w:hAnsi="Garamond"/>
        </w:rPr>
        <w:t>’élection</w:t>
      </w:r>
      <w:r w:rsidR="00D059EA" w:rsidRPr="00B45665">
        <w:rPr>
          <w:rFonts w:ascii="Garamond" w:hAnsi="Garamond"/>
        </w:rPr>
        <w:t>.</w:t>
      </w:r>
    </w:p>
    <w:p w:rsidR="00D059EA" w:rsidRPr="00B45665" w:rsidRDefault="00D059EA" w:rsidP="004B117F">
      <w:pPr>
        <w:autoSpaceDE w:val="0"/>
        <w:autoSpaceDN w:val="0"/>
        <w:adjustRightInd w:val="0"/>
        <w:jc w:val="both"/>
        <w:rPr>
          <w:rFonts w:ascii="Garamond" w:hAnsi="Garamond"/>
        </w:rPr>
      </w:pPr>
    </w:p>
    <w:p w:rsidR="00D059EA" w:rsidRPr="00B45665" w:rsidRDefault="000E68AD" w:rsidP="004B117F">
      <w:pPr>
        <w:autoSpaceDE w:val="0"/>
        <w:autoSpaceDN w:val="0"/>
        <w:adjustRightInd w:val="0"/>
        <w:jc w:val="both"/>
        <w:rPr>
          <w:rFonts w:ascii="Garamond" w:hAnsi="Garamond" w:cs="TimesNewRomanPSMT"/>
          <w:b/>
          <w:bCs/>
        </w:rPr>
      </w:pPr>
      <w:r w:rsidRPr="00B45665">
        <w:rPr>
          <w:rFonts w:ascii="Garamond" w:hAnsi="Garamond" w:cs="TimesNewRomanPS-ItalicMT"/>
          <w:b/>
          <w:bCs/>
        </w:rPr>
        <w:t xml:space="preserve">1. </w:t>
      </w:r>
      <w:proofErr w:type="spellStart"/>
      <w:r w:rsidRPr="00B45665">
        <w:rPr>
          <w:rFonts w:ascii="Garamond" w:hAnsi="Garamond" w:cs="TimesNewRomanPS-ItalicMT"/>
          <w:b/>
          <w:bCs/>
          <w:i/>
          <w:iCs/>
        </w:rPr>
        <w:t>Béréchit</w:t>
      </w:r>
      <w:proofErr w:type="spellEnd"/>
      <w:r w:rsidRPr="00B45665">
        <w:rPr>
          <w:rFonts w:ascii="Garamond" w:hAnsi="Garamond" w:cs="TimesNewRomanPS-ItalicMT"/>
          <w:b/>
          <w:bCs/>
        </w:rPr>
        <w:t xml:space="preserve"> (Genèse</w:t>
      </w:r>
      <w:r w:rsidR="00D059EA" w:rsidRPr="00B45665">
        <w:rPr>
          <w:rFonts w:ascii="Garamond" w:hAnsi="Garamond" w:cs="TimesNewRomanPS-ItalicMT"/>
          <w:b/>
          <w:bCs/>
        </w:rPr>
        <w:t>) 17</w:t>
      </w:r>
      <w:r w:rsidRPr="00B45665">
        <w:rPr>
          <w:rFonts w:ascii="Garamond" w:hAnsi="Garamond" w:cs="TimesNewRomanPS-ItalicMT"/>
          <w:b/>
          <w:bCs/>
        </w:rPr>
        <w:t xml:space="preserve"> </w:t>
      </w:r>
      <w:r w:rsidR="00D059EA" w:rsidRPr="00B45665">
        <w:rPr>
          <w:rFonts w:ascii="Garamond" w:hAnsi="Garamond" w:cs="TimesNewRomanPS-ItalicMT"/>
          <w:b/>
          <w:bCs/>
        </w:rPr>
        <w:t>:</w:t>
      </w:r>
      <w:r w:rsidRPr="00B45665">
        <w:rPr>
          <w:rFonts w:ascii="Garamond" w:hAnsi="Garamond" w:cs="TimesNewRomanPS-ItalicMT"/>
          <w:b/>
          <w:bCs/>
        </w:rPr>
        <w:t xml:space="preserve"> </w:t>
      </w:r>
      <w:r w:rsidR="00D059EA" w:rsidRPr="00B45665">
        <w:rPr>
          <w:rFonts w:ascii="Garamond" w:hAnsi="Garamond" w:cs="TimesNewRomanPS-ItalicMT"/>
          <w:b/>
          <w:bCs/>
        </w:rPr>
        <w:t xml:space="preserve">7 – </w:t>
      </w:r>
      <w:r w:rsidRPr="00B45665">
        <w:rPr>
          <w:rFonts w:ascii="Garamond" w:hAnsi="Garamond" w:cs="TimesNewRomanPS-ItalicMT"/>
          <w:b/>
          <w:bCs/>
        </w:rPr>
        <w:t>L’alliance avec</w:t>
      </w:r>
      <w:r w:rsidR="00D059EA" w:rsidRPr="00B45665">
        <w:rPr>
          <w:rFonts w:ascii="Garamond" w:hAnsi="Garamond" w:cs="TimesNewRomanPS-ItalicMT"/>
          <w:b/>
          <w:bCs/>
        </w:rPr>
        <w:t xml:space="preserve"> </w:t>
      </w:r>
      <w:proofErr w:type="spellStart"/>
      <w:r w:rsidR="00D059EA" w:rsidRPr="00B45665">
        <w:rPr>
          <w:rFonts w:ascii="Garamond" w:hAnsi="Garamond" w:cs="TimesNewRomanPS-ItalicMT"/>
          <w:b/>
          <w:bCs/>
        </w:rPr>
        <w:t>Avraham</w:t>
      </w:r>
      <w:proofErr w:type="spellEnd"/>
      <w:r w:rsidR="00D059EA" w:rsidRPr="00B45665">
        <w:rPr>
          <w:rFonts w:ascii="Garamond" w:hAnsi="Garamond" w:cs="TimesNewRomanPS-ItalicMT"/>
          <w:b/>
          <w:bCs/>
        </w:rPr>
        <w:t>.</w:t>
      </w:r>
      <w:r w:rsidR="00D059EA" w:rsidRPr="00B45665">
        <w:rPr>
          <w:rFonts w:ascii="Garamond" w:hAnsi="Garamond" w:cs="TimesNewRomanPSMT"/>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F92588" w:rsidRPr="00B45665" w:rsidRDefault="007D18D5" w:rsidP="004B117F">
            <w:pPr>
              <w:autoSpaceDE w:val="0"/>
              <w:autoSpaceDN w:val="0"/>
              <w:adjustRightInd w:val="0"/>
              <w:jc w:val="both"/>
              <w:rPr>
                <w:rFonts w:ascii="Garamond" w:hAnsi="Garamond" w:cs="TimesNewRomanPSMT"/>
              </w:rPr>
            </w:pPr>
            <w:r w:rsidRPr="00B45665">
              <w:rPr>
                <w:rFonts w:ascii="Garamond" w:hAnsi="Garamond" w:cs="TimesNewRomanPSMT"/>
              </w:rPr>
              <w:t>J’érigerai</w:t>
            </w:r>
            <w:r w:rsidR="002441E1" w:rsidRPr="00B45665">
              <w:rPr>
                <w:rFonts w:ascii="Garamond" w:hAnsi="Garamond" w:cs="TimesNewRomanPSMT"/>
              </w:rPr>
              <w:t xml:space="preserve"> Mon alliance entre Moi et</w:t>
            </w:r>
            <w:r w:rsidRPr="00B45665">
              <w:rPr>
                <w:rFonts w:ascii="Garamond" w:hAnsi="Garamond" w:cs="TimesNewRomanPSMT"/>
              </w:rPr>
              <w:t xml:space="preserve"> </w:t>
            </w:r>
            <w:r w:rsidR="00E24365" w:rsidRPr="00B45665">
              <w:rPr>
                <w:rFonts w:ascii="Garamond" w:hAnsi="Garamond" w:cs="TimesNewRomanPSMT"/>
              </w:rPr>
              <w:t xml:space="preserve">entre </w:t>
            </w:r>
            <w:r w:rsidRPr="00B45665">
              <w:rPr>
                <w:rFonts w:ascii="Garamond" w:hAnsi="Garamond" w:cs="TimesNewRomanPSMT"/>
              </w:rPr>
              <w:t>toi</w:t>
            </w:r>
            <w:r w:rsidR="00F92588" w:rsidRPr="00B45665">
              <w:rPr>
                <w:rFonts w:ascii="Garamond" w:hAnsi="Garamond" w:cs="TimesNewRomanPSMT"/>
              </w:rPr>
              <w:t>,</w:t>
            </w:r>
            <w:r w:rsidRPr="00B45665">
              <w:rPr>
                <w:rFonts w:ascii="Garamond" w:hAnsi="Garamond" w:cs="TimesNewRomanPSMT"/>
              </w:rPr>
              <w:t xml:space="preserve"> et ta postérité </w:t>
            </w:r>
            <w:r w:rsidR="00F92588" w:rsidRPr="00B45665">
              <w:rPr>
                <w:rFonts w:ascii="Garamond" w:hAnsi="Garamond" w:cs="TimesNewRomanPSMT"/>
              </w:rPr>
              <w:t xml:space="preserve">après toi, </w:t>
            </w:r>
            <w:r w:rsidRPr="00B45665">
              <w:rPr>
                <w:rFonts w:ascii="Garamond" w:hAnsi="Garamond" w:cs="TimesNewRomanPSMT"/>
              </w:rPr>
              <w:t xml:space="preserve">pour </w:t>
            </w:r>
            <w:r w:rsidR="002441E1" w:rsidRPr="00B45665">
              <w:rPr>
                <w:rFonts w:ascii="Garamond" w:hAnsi="Garamond" w:cs="TimesNewRomanPSMT"/>
              </w:rPr>
              <w:t xml:space="preserve">toutes </w:t>
            </w:r>
            <w:r w:rsidRPr="00B45665">
              <w:rPr>
                <w:rFonts w:ascii="Garamond" w:hAnsi="Garamond" w:cs="TimesNewRomanPSMT"/>
              </w:rPr>
              <w:t xml:space="preserve">leurs générations en alliance éternelle afin d’être pour </w:t>
            </w:r>
            <w:r w:rsidR="00A91A72" w:rsidRPr="00B45665">
              <w:rPr>
                <w:rFonts w:ascii="Garamond" w:hAnsi="Garamond" w:cs="TimesNewRomanPSMT"/>
              </w:rPr>
              <w:t>toi D. comme pour ta postérité</w:t>
            </w:r>
            <w:r w:rsidRPr="00B45665">
              <w:rPr>
                <w:rFonts w:ascii="Garamond" w:hAnsi="Garamond" w:cs="TimesNewRomanPSMT"/>
              </w:rPr>
              <w:t xml:space="preserve"> après toi.</w:t>
            </w:r>
          </w:p>
        </w:tc>
        <w:tc>
          <w:tcPr>
            <w:tcW w:w="4428" w:type="dxa"/>
            <w:tcBorders>
              <w:top w:val="single" w:sz="4" w:space="0" w:color="auto"/>
              <w:left w:val="single" w:sz="4" w:space="0" w:color="auto"/>
              <w:bottom w:val="single" w:sz="4" w:space="0" w:color="auto"/>
              <w:right w:val="single" w:sz="4" w:space="0" w:color="auto"/>
            </w:tcBorders>
          </w:tcPr>
          <w:p w:rsidR="00D059EA" w:rsidRPr="00B45665" w:rsidRDefault="00D059EA" w:rsidP="004B117F">
            <w:pPr>
              <w:autoSpaceDE w:val="0"/>
              <w:autoSpaceDN w:val="0"/>
              <w:bidi/>
              <w:adjustRightInd w:val="0"/>
              <w:jc w:val="both"/>
              <w:rPr>
                <w:rFonts w:ascii="Garamond" w:hAnsi="Garamond"/>
                <w:lang w:val="en-US" w:eastAsia="en-US"/>
              </w:rPr>
            </w:pPr>
            <w:r w:rsidRPr="00B45665">
              <w:rPr>
                <w:rFonts w:ascii="Garamond" w:hAnsi="Garamond"/>
                <w:rtl/>
              </w:rPr>
              <w:t>והקמתי את בריתי ביני ובינך ובין זרעך אחריך לדרתם לברית עולם</w:t>
            </w:r>
            <w:r w:rsidRPr="00B45665">
              <w:rPr>
                <w:rFonts w:ascii="Garamond" w:hAnsi="Garamond"/>
              </w:rPr>
              <w:t>;</w:t>
            </w:r>
            <w:r w:rsidRPr="00B45665">
              <w:rPr>
                <w:rFonts w:ascii="Garamond" w:hAnsi="Garamond"/>
                <w:rtl/>
              </w:rPr>
              <w:t xml:space="preserve"> להיות לך לא-להים ולזרעך אחריך:</w:t>
            </w:r>
          </w:p>
          <w:p w:rsidR="00D059EA" w:rsidRPr="00B45665" w:rsidRDefault="00D059EA" w:rsidP="004B117F">
            <w:pPr>
              <w:autoSpaceDE w:val="0"/>
              <w:autoSpaceDN w:val="0"/>
              <w:bidi/>
              <w:adjustRightInd w:val="0"/>
              <w:jc w:val="both"/>
              <w:rPr>
                <w:rFonts w:ascii="Garamond" w:hAnsi="Garamond"/>
                <w:lang w:val="en-US" w:eastAsia="en-US"/>
              </w:rPr>
            </w:pPr>
          </w:p>
        </w:tc>
      </w:tr>
    </w:tbl>
    <w:p w:rsidR="00D059EA" w:rsidRPr="00B45665" w:rsidRDefault="00D059EA" w:rsidP="004B117F">
      <w:pPr>
        <w:jc w:val="both"/>
        <w:rPr>
          <w:rFonts w:ascii="Garamond" w:hAnsi="Garamond" w:cs="Times New Roman"/>
          <w:lang w:val="en-US" w:eastAsia="en-US" w:bidi="ar-SA"/>
        </w:rPr>
      </w:pPr>
    </w:p>
    <w:p w:rsidR="00D059EA" w:rsidRPr="00B45665" w:rsidRDefault="000E68AD" w:rsidP="004B117F">
      <w:pPr>
        <w:autoSpaceDE w:val="0"/>
        <w:autoSpaceDN w:val="0"/>
        <w:adjustRightInd w:val="0"/>
        <w:jc w:val="both"/>
        <w:rPr>
          <w:rFonts w:ascii="Garamond" w:hAnsi="Garamond" w:cs="TimesNewRomanPS-ItalicMT"/>
          <w:b/>
          <w:bCs/>
        </w:rPr>
      </w:pPr>
      <w:r w:rsidRPr="00B45665">
        <w:rPr>
          <w:rFonts w:ascii="Garamond" w:hAnsi="Garamond" w:cs="TimesNewRomanPS-ItalicMT"/>
          <w:b/>
          <w:bCs/>
        </w:rPr>
        <w:t xml:space="preserve">2. </w:t>
      </w:r>
      <w:proofErr w:type="spellStart"/>
      <w:r w:rsidRPr="00B45665">
        <w:rPr>
          <w:rFonts w:ascii="Garamond" w:hAnsi="Garamond" w:cs="TimesNewRomanPS-ItalicMT"/>
          <w:b/>
          <w:bCs/>
          <w:i/>
          <w:iCs/>
        </w:rPr>
        <w:t>Dévarim</w:t>
      </w:r>
      <w:proofErr w:type="spellEnd"/>
      <w:r w:rsidRPr="00B45665">
        <w:rPr>
          <w:rFonts w:ascii="Garamond" w:hAnsi="Garamond" w:cs="TimesNewRomanPS-ItalicMT"/>
          <w:b/>
          <w:bCs/>
        </w:rPr>
        <w:t xml:space="preserve"> (Deutéronome</w:t>
      </w:r>
      <w:r w:rsidR="00D059EA" w:rsidRPr="00B45665">
        <w:rPr>
          <w:rFonts w:ascii="Garamond" w:hAnsi="Garamond" w:cs="TimesNewRomanPS-ItalicMT"/>
          <w:b/>
          <w:bCs/>
        </w:rPr>
        <w:t>) 7</w:t>
      </w:r>
      <w:r w:rsidRPr="00B45665">
        <w:rPr>
          <w:rFonts w:ascii="Garamond" w:hAnsi="Garamond" w:cs="TimesNewRomanPS-ItalicMT"/>
          <w:b/>
          <w:bCs/>
        </w:rPr>
        <w:t xml:space="preserve"> </w:t>
      </w:r>
      <w:r w:rsidR="00D059EA" w:rsidRPr="00B45665">
        <w:rPr>
          <w:rFonts w:ascii="Garamond" w:hAnsi="Garamond" w:cs="TimesNewRomanPS-ItalicMT"/>
          <w:b/>
          <w:bCs/>
        </w:rPr>
        <w:t>:</w:t>
      </w:r>
      <w:r w:rsidRPr="00B45665">
        <w:rPr>
          <w:rFonts w:ascii="Garamond" w:hAnsi="Garamond" w:cs="TimesNewRomanPS-ItalicMT"/>
          <w:b/>
          <w:bCs/>
        </w:rPr>
        <w:t xml:space="preserve"> </w:t>
      </w:r>
      <w:r w:rsidR="00D059EA" w:rsidRPr="00B45665">
        <w:rPr>
          <w:rFonts w:ascii="Garamond" w:hAnsi="Garamond" w:cs="TimesNewRomanPS-ItalicMT"/>
          <w:b/>
          <w:bCs/>
        </w:rPr>
        <w:t xml:space="preserve">6 – </w:t>
      </w:r>
      <w:r w:rsidRPr="00B45665">
        <w:rPr>
          <w:rFonts w:ascii="Garamond" w:hAnsi="Garamond" w:cs="TimesNewRomanPS-ItalicMT"/>
          <w:b/>
          <w:bCs/>
        </w:rPr>
        <w:t xml:space="preserve">Le trésor </w:t>
      </w:r>
      <w:r w:rsidR="008558F2" w:rsidRPr="00B45665">
        <w:rPr>
          <w:rFonts w:ascii="Garamond" w:hAnsi="Garamond" w:cs="TimesNewRomanPS-ItalicMT"/>
          <w:b/>
          <w:bCs/>
        </w:rPr>
        <w:t>choisi de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7D18D5" w:rsidP="004B117F">
            <w:pPr>
              <w:autoSpaceDE w:val="0"/>
              <w:autoSpaceDN w:val="0"/>
              <w:adjustRightInd w:val="0"/>
              <w:jc w:val="both"/>
              <w:rPr>
                <w:rFonts w:ascii="Garamond" w:hAnsi="Garamond" w:cs="TimesNewRomanPSMT"/>
              </w:rPr>
            </w:pPr>
            <w:r w:rsidRPr="00B45665">
              <w:rPr>
                <w:rFonts w:ascii="Garamond" w:hAnsi="Garamond" w:cs="TimesNewRomanPSMT"/>
              </w:rPr>
              <w:t>Car tu es un peuple saint pour le Seigneur</w:t>
            </w:r>
            <w:r w:rsidR="00F92588" w:rsidRPr="00B45665">
              <w:rPr>
                <w:rFonts w:ascii="Garamond" w:hAnsi="Garamond" w:cs="TimesNewRomanPSMT"/>
              </w:rPr>
              <w:t>,</w:t>
            </w:r>
            <w:r w:rsidRPr="00B45665">
              <w:rPr>
                <w:rFonts w:ascii="Garamond" w:hAnsi="Garamond" w:cs="TimesNewRomanPSMT"/>
              </w:rPr>
              <w:t xml:space="preserve"> ton D., c’est toi que le Se</w:t>
            </w:r>
            <w:r w:rsidR="00A91A72" w:rsidRPr="00B45665">
              <w:rPr>
                <w:rFonts w:ascii="Garamond" w:hAnsi="Garamond" w:cs="TimesNewRomanPSMT"/>
              </w:rPr>
              <w:t>igneur ton D. a choisi pour être pour Lui</w:t>
            </w:r>
            <w:r w:rsidRPr="00B45665">
              <w:rPr>
                <w:rFonts w:ascii="Garamond" w:hAnsi="Garamond" w:cs="TimesNewRomanPSMT"/>
              </w:rPr>
              <w:t xml:space="preserve"> </w:t>
            </w:r>
            <w:r w:rsidR="00A91A72" w:rsidRPr="00B45665">
              <w:rPr>
                <w:rFonts w:ascii="Garamond" w:hAnsi="Garamond" w:cs="TimesNewRomanPSMT"/>
              </w:rPr>
              <w:t xml:space="preserve">un </w:t>
            </w:r>
            <w:r w:rsidRPr="00B45665">
              <w:rPr>
                <w:rFonts w:ascii="Garamond" w:hAnsi="Garamond" w:cs="TimesNewRomanPSMT"/>
              </w:rPr>
              <w:t>pe</w:t>
            </w:r>
            <w:r w:rsidR="00F92588" w:rsidRPr="00B45665">
              <w:rPr>
                <w:rFonts w:ascii="Garamond" w:hAnsi="Garamond" w:cs="TimesNewRomanPSMT"/>
              </w:rPr>
              <w:t>u</w:t>
            </w:r>
            <w:r w:rsidRPr="00B45665">
              <w:rPr>
                <w:rFonts w:ascii="Garamond" w:hAnsi="Garamond" w:cs="TimesNewRomanPSMT"/>
              </w:rPr>
              <w:t xml:space="preserve">ple d’élection </w:t>
            </w:r>
            <w:r w:rsidR="00A91A72" w:rsidRPr="00B45665">
              <w:rPr>
                <w:rFonts w:ascii="Garamond" w:hAnsi="Garamond" w:cs="TimesNewRomanPSMT"/>
              </w:rPr>
              <w:t>d’</w:t>
            </w:r>
            <w:r w:rsidRPr="00B45665">
              <w:rPr>
                <w:rFonts w:ascii="Garamond" w:hAnsi="Garamond" w:cs="TimesNewRomanPSMT"/>
              </w:rPr>
              <w:t xml:space="preserve">entre tous les </w:t>
            </w:r>
            <w:r w:rsidR="00F92588" w:rsidRPr="00B45665">
              <w:rPr>
                <w:rFonts w:ascii="Garamond" w:hAnsi="Garamond" w:cs="TimesNewRomanPSMT"/>
              </w:rPr>
              <w:t>peu</w:t>
            </w:r>
            <w:r w:rsidRPr="00B45665">
              <w:rPr>
                <w:rFonts w:ascii="Garamond" w:hAnsi="Garamond" w:cs="TimesNewRomanPSMT"/>
              </w:rPr>
              <w:t>ples qui sont à la surface de la terre</w:t>
            </w:r>
            <w:r w:rsidR="00F92588" w:rsidRPr="00B45665">
              <w:rPr>
                <w:rFonts w:ascii="Garamond" w:hAnsi="Garamond" w:cs="TimesNewRomanPSMT"/>
              </w:rPr>
              <w:t>.</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autoSpaceDE w:val="0"/>
              <w:autoSpaceDN w:val="0"/>
              <w:bidi/>
              <w:adjustRightInd w:val="0"/>
              <w:jc w:val="both"/>
              <w:rPr>
                <w:rFonts w:ascii="Garamond" w:hAnsi="Garamond" w:cs="TimesNewRomanPS-ItalicMT"/>
                <w:lang w:val="en-US" w:eastAsia="en-US"/>
              </w:rPr>
            </w:pPr>
            <w:r w:rsidRPr="00B45665">
              <w:rPr>
                <w:rFonts w:ascii="Garamond" w:hAnsi="Garamond"/>
                <w:rtl/>
              </w:rPr>
              <w:t>כי עם קדוש אתה לה' א-להיך</w:t>
            </w:r>
            <w:r w:rsidRPr="00B45665">
              <w:rPr>
                <w:rFonts w:ascii="Garamond" w:hAnsi="Garamond"/>
              </w:rPr>
              <w:t>;</w:t>
            </w:r>
            <w:r w:rsidRPr="00B45665">
              <w:rPr>
                <w:rFonts w:ascii="Garamond" w:hAnsi="Garamond"/>
                <w:rtl/>
              </w:rPr>
              <w:t xml:space="preserve"> בך בחר ה' א-להיך להיות לו לעם סגלה מכל העמים אשר על פני האדמה:</w:t>
            </w:r>
          </w:p>
        </w:tc>
      </w:tr>
    </w:tbl>
    <w:p w:rsidR="00D059EA" w:rsidRPr="00B45665" w:rsidRDefault="00D059EA" w:rsidP="004B117F">
      <w:pPr>
        <w:jc w:val="both"/>
        <w:rPr>
          <w:rFonts w:ascii="Garamond" w:hAnsi="Garamond" w:cs="Times New Roman"/>
          <w:lang w:val="en-US" w:eastAsia="en-US" w:bidi="ar-SA"/>
        </w:rPr>
      </w:pPr>
    </w:p>
    <w:p w:rsidR="00D059EA" w:rsidRPr="00B45665" w:rsidRDefault="00D059EA" w:rsidP="004B117F">
      <w:pPr>
        <w:autoSpaceDE w:val="0"/>
        <w:autoSpaceDN w:val="0"/>
        <w:adjustRightInd w:val="0"/>
        <w:jc w:val="both"/>
        <w:rPr>
          <w:rFonts w:ascii="Garamond" w:hAnsi="Garamond" w:cs="TimesNewRomanPSMT"/>
          <w:b/>
          <w:bCs/>
          <w:lang w:val="en-US"/>
        </w:rPr>
      </w:pPr>
      <w:r w:rsidRPr="00B45665">
        <w:rPr>
          <w:rFonts w:ascii="Garamond" w:hAnsi="Garamond" w:cs="TimesNewRomanPS-ItalicMT"/>
          <w:b/>
          <w:bCs/>
          <w:lang w:val="en-US"/>
        </w:rPr>
        <w:t xml:space="preserve">3. </w:t>
      </w:r>
      <w:r w:rsidRPr="00B45665">
        <w:rPr>
          <w:rFonts w:ascii="Garamond" w:hAnsi="Garamond" w:cs="TimesNewRomanPS-ItalicMT"/>
          <w:b/>
          <w:bCs/>
          <w:i/>
          <w:iCs/>
          <w:lang w:val="en-US"/>
        </w:rPr>
        <w:t>Ibid.</w:t>
      </w:r>
      <w:r w:rsidRPr="00B45665">
        <w:rPr>
          <w:rFonts w:ascii="Garamond" w:hAnsi="Garamond" w:cs="TimesNewRomanPS-ItalicMT"/>
          <w:b/>
          <w:bCs/>
          <w:lang w:val="en-US"/>
        </w:rPr>
        <w:t xml:space="preserve"> </w:t>
      </w:r>
      <w:proofErr w:type="gramStart"/>
      <w:r w:rsidR="00F147E8" w:rsidRPr="00B45665">
        <w:rPr>
          <w:rFonts w:ascii="Garamond" w:hAnsi="Garamond" w:cs="TimesNewRomanPS-ItalicMT"/>
          <w:b/>
          <w:bCs/>
          <w:lang w:val="en-US"/>
        </w:rPr>
        <w:t>14 :</w:t>
      </w:r>
      <w:proofErr w:type="gramEnd"/>
      <w:r w:rsidR="008558F2" w:rsidRPr="00B45665">
        <w:rPr>
          <w:rFonts w:ascii="Garamond" w:hAnsi="Garamond" w:cs="TimesNewRomanPS-ItalicMT"/>
          <w:b/>
          <w:bCs/>
          <w:lang w:val="en-US"/>
        </w:rPr>
        <w:t xml:space="preserve"> </w:t>
      </w:r>
      <w:r w:rsidRPr="00B45665">
        <w:rPr>
          <w:rFonts w:ascii="Garamond" w:hAnsi="Garamond" w:cs="TimesNewRomanPS-ItalicMT"/>
          <w:b/>
          <w:bCs/>
          <w:lang w:val="en-US"/>
        </w:rPr>
        <w:t xml:space="preserve">1 – </w:t>
      </w:r>
      <w:proofErr w:type="spellStart"/>
      <w:r w:rsidR="008558F2" w:rsidRPr="00B45665">
        <w:rPr>
          <w:rFonts w:ascii="Garamond" w:hAnsi="Garamond" w:cs="TimesNewRomanPS-ItalicMT"/>
          <w:b/>
          <w:bCs/>
          <w:lang w:val="en-US"/>
        </w:rPr>
        <w:t>Enfants</w:t>
      </w:r>
      <w:proofErr w:type="spellEnd"/>
      <w:r w:rsidR="008558F2" w:rsidRPr="00B45665">
        <w:rPr>
          <w:rFonts w:ascii="Garamond" w:hAnsi="Garamond" w:cs="TimesNewRomanPS-ItalicMT"/>
          <w:b/>
          <w:bCs/>
          <w:lang w:val="en-US"/>
        </w:rPr>
        <w:t xml:space="preserve"> de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7D18D5" w:rsidP="004B117F">
            <w:pPr>
              <w:autoSpaceDE w:val="0"/>
              <w:autoSpaceDN w:val="0"/>
              <w:adjustRightInd w:val="0"/>
              <w:jc w:val="both"/>
              <w:rPr>
                <w:rFonts w:ascii="Garamond" w:hAnsi="Garamond" w:cs="TimesNewRomanPSMT"/>
              </w:rPr>
            </w:pPr>
            <w:r w:rsidRPr="00B45665">
              <w:rPr>
                <w:rFonts w:ascii="Garamond" w:hAnsi="Garamond" w:cs="TimesNewRomanPSMT"/>
              </w:rPr>
              <w:t>Vous êtes enfants du Seigneur votre D.</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autoSpaceDE w:val="0"/>
              <w:autoSpaceDN w:val="0"/>
              <w:bidi/>
              <w:adjustRightInd w:val="0"/>
              <w:jc w:val="both"/>
              <w:rPr>
                <w:rFonts w:ascii="Garamond" w:hAnsi="Garamond" w:cs="TimesNewRomanPS-ItalicMT"/>
                <w:lang w:val="en-US" w:eastAsia="en-US"/>
              </w:rPr>
            </w:pPr>
            <w:r w:rsidRPr="00B45665">
              <w:rPr>
                <w:rFonts w:ascii="Garamond" w:hAnsi="Garamond"/>
                <w:rtl/>
              </w:rPr>
              <w:t>בנים אתם לה' א-להיכם:</w:t>
            </w:r>
          </w:p>
        </w:tc>
      </w:tr>
    </w:tbl>
    <w:p w:rsidR="00D059EA" w:rsidRPr="00B45665" w:rsidRDefault="00D059EA" w:rsidP="004B117F">
      <w:pPr>
        <w:autoSpaceDE w:val="0"/>
        <w:autoSpaceDN w:val="0"/>
        <w:adjustRightInd w:val="0"/>
        <w:jc w:val="both"/>
        <w:rPr>
          <w:rFonts w:ascii="Garamond" w:hAnsi="Garamond" w:cs="TimesNewRomanPS-ItalicMT"/>
          <w:b/>
          <w:bCs/>
          <w:lang w:val="en-US" w:eastAsia="en-US"/>
        </w:rPr>
      </w:pPr>
    </w:p>
    <w:p w:rsidR="00D059EA" w:rsidRPr="00B45665" w:rsidRDefault="008558F2" w:rsidP="004B117F">
      <w:pPr>
        <w:jc w:val="both"/>
        <w:rPr>
          <w:rFonts w:ascii="Garamond" w:hAnsi="Garamond" w:cs="Times New Roman"/>
          <w:b/>
          <w:bCs/>
          <w:lang w:bidi="ar-SA"/>
        </w:rPr>
      </w:pPr>
      <w:r w:rsidRPr="00B45665">
        <w:rPr>
          <w:rFonts w:ascii="Garamond" w:hAnsi="Garamond"/>
          <w:b/>
          <w:bCs/>
        </w:rPr>
        <w:t>4. Pa</w:t>
      </w:r>
      <w:r w:rsidR="005114A3" w:rsidRPr="00B45665">
        <w:rPr>
          <w:rFonts w:ascii="Garamond" w:hAnsi="Garamond"/>
          <w:b/>
          <w:bCs/>
        </w:rPr>
        <w:t>pe Jean</w:t>
      </w:r>
      <w:r w:rsidR="00D059EA" w:rsidRPr="00B45665">
        <w:rPr>
          <w:rFonts w:ascii="Garamond" w:hAnsi="Garamond"/>
          <w:b/>
          <w:bCs/>
        </w:rPr>
        <w:t xml:space="preserve"> XXXIII, </w:t>
      </w:r>
      <w:proofErr w:type="spellStart"/>
      <w:r w:rsidR="00D059EA" w:rsidRPr="00B45665">
        <w:rPr>
          <w:rFonts w:ascii="Garamond" w:hAnsi="Garamond"/>
          <w:b/>
          <w:bCs/>
          <w:i/>
          <w:iCs/>
        </w:rPr>
        <w:t>Prayer</w:t>
      </w:r>
      <w:proofErr w:type="spellEnd"/>
      <w:r w:rsidR="00D059EA" w:rsidRPr="00B45665">
        <w:rPr>
          <w:rFonts w:ascii="Garamond" w:hAnsi="Garamond"/>
          <w:b/>
          <w:bCs/>
          <w:i/>
          <w:iCs/>
        </w:rPr>
        <w:t xml:space="preserve"> of confession and repentance</w:t>
      </w:r>
      <w:r w:rsidR="0090103F" w:rsidRPr="00B45665">
        <w:rPr>
          <w:rFonts w:ascii="Garamond" w:hAnsi="Garamond"/>
          <w:b/>
          <w:bCs/>
          <w:i/>
          <w:iCs/>
        </w:rPr>
        <w:t xml:space="preserve"> (Prière de confession et de repentir)</w:t>
      </w:r>
      <w:r w:rsidR="00D059EA" w:rsidRPr="00B45665">
        <w:rPr>
          <w:rFonts w:ascii="Garamond" w:hAnsi="Garamond"/>
          <w:b/>
          <w:bCs/>
          <w:i/>
          <w:iCs/>
        </w:rPr>
        <w:t>,</w:t>
      </w:r>
      <w:r w:rsidR="00D059EA" w:rsidRPr="00B45665">
        <w:rPr>
          <w:rFonts w:ascii="Garamond" w:hAnsi="Garamond"/>
          <w:b/>
          <w:bCs/>
        </w:rPr>
        <w:t xml:space="preserve"> </w:t>
      </w:r>
      <w:proofErr w:type="spellStart"/>
      <w:r w:rsidR="00D059EA" w:rsidRPr="00B45665">
        <w:rPr>
          <w:rFonts w:ascii="Garamond" w:hAnsi="Garamond"/>
          <w:b/>
          <w:bCs/>
          <w:i/>
          <w:iCs/>
        </w:rPr>
        <w:t>Commentary</w:t>
      </w:r>
      <w:proofErr w:type="spellEnd"/>
      <w:r w:rsidR="00D059EA" w:rsidRPr="00B45665">
        <w:rPr>
          <w:rFonts w:ascii="Garamond" w:hAnsi="Garamond"/>
          <w:b/>
          <w:bCs/>
          <w:i/>
          <w:iCs/>
        </w:rPr>
        <w:t xml:space="preserve"> Magazine</w:t>
      </w:r>
      <w:r w:rsidRPr="00B45665">
        <w:rPr>
          <w:rFonts w:ascii="Garamond" w:hAnsi="Garamond"/>
          <w:b/>
          <w:bCs/>
        </w:rPr>
        <w:t>, Janvier</w:t>
      </w:r>
      <w:r w:rsidR="00D059EA" w:rsidRPr="00B45665">
        <w:rPr>
          <w:rFonts w:ascii="Garamond" w:hAnsi="Garamond"/>
          <w:b/>
          <w:bCs/>
        </w:rPr>
        <w:t xml:space="preserve"> 1965 – </w:t>
      </w:r>
      <w:r w:rsidRPr="00B45665">
        <w:rPr>
          <w:rFonts w:ascii="Garamond" w:hAnsi="Garamond"/>
          <w:b/>
          <w:bCs/>
        </w:rPr>
        <w:t>La beauté de Ton peuple élu</w:t>
      </w:r>
      <w:r w:rsidR="00D059EA" w:rsidRPr="00B45665">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tcPr>
          <w:p w:rsidR="00D059EA" w:rsidRPr="00B45665" w:rsidRDefault="008558F2" w:rsidP="004B117F">
            <w:pPr>
              <w:jc w:val="both"/>
              <w:rPr>
                <w:rFonts w:ascii="Garamond" w:hAnsi="Garamond"/>
                <w:lang w:eastAsia="en-US" w:bidi="ar-SA"/>
              </w:rPr>
            </w:pPr>
            <w:r w:rsidRPr="00B45665">
              <w:rPr>
                <w:rFonts w:ascii="Garamond" w:hAnsi="Garamond"/>
              </w:rPr>
              <w:t>Nous sommes conscients aujourd’hui que beaucoup, beaucoup de siècles d</w:t>
            </w:r>
            <w:r w:rsidR="00F147E8" w:rsidRPr="00B45665">
              <w:rPr>
                <w:rFonts w:ascii="Garamond" w:hAnsi="Garamond"/>
              </w:rPr>
              <w:t>’aveuglement ont voilé</w:t>
            </w:r>
            <w:r w:rsidRPr="00B45665">
              <w:rPr>
                <w:rFonts w:ascii="Garamond" w:hAnsi="Garamond"/>
              </w:rPr>
              <w:t xml:space="preserve"> nos yeux de sorte que nous ne pouvons plus voir </w:t>
            </w:r>
            <w:r w:rsidR="00F147E8" w:rsidRPr="00B45665">
              <w:rPr>
                <w:rFonts w:ascii="Garamond" w:hAnsi="Garamond"/>
                <w:b/>
                <w:bCs/>
              </w:rPr>
              <w:t>la beauté de Ton peu</w:t>
            </w:r>
            <w:r w:rsidRPr="00B45665">
              <w:rPr>
                <w:rFonts w:ascii="Garamond" w:hAnsi="Garamond"/>
                <w:b/>
                <w:bCs/>
              </w:rPr>
              <w:t>ple élu</w:t>
            </w:r>
            <w:r w:rsidRPr="00B45665">
              <w:rPr>
                <w:rFonts w:ascii="Garamond" w:hAnsi="Garamond"/>
              </w:rPr>
              <w:t xml:space="preserve">, ni reconnaître dans leurs visages les traits de nos </w:t>
            </w:r>
            <w:r w:rsidR="00F147E8" w:rsidRPr="00B45665">
              <w:rPr>
                <w:rFonts w:ascii="Garamond" w:hAnsi="Garamond"/>
              </w:rPr>
              <w:t>frères</w:t>
            </w:r>
            <w:r w:rsidRPr="00B45665">
              <w:rPr>
                <w:rFonts w:ascii="Garamond" w:hAnsi="Garamond"/>
              </w:rPr>
              <w:t xml:space="preserve"> privilégiés.</w:t>
            </w:r>
          </w:p>
          <w:p w:rsidR="00D059EA" w:rsidRPr="00B45665" w:rsidRDefault="00D059EA" w:rsidP="004B117F">
            <w:pPr>
              <w:jc w:val="both"/>
              <w:rPr>
                <w:rFonts w:ascii="Garamond" w:hAnsi="Garamond"/>
              </w:rPr>
            </w:pPr>
          </w:p>
          <w:p w:rsidR="00D059EA" w:rsidRPr="00B45665" w:rsidRDefault="008558F2" w:rsidP="004B117F">
            <w:pPr>
              <w:jc w:val="both"/>
              <w:rPr>
                <w:rFonts w:ascii="Garamond" w:hAnsi="Garamond"/>
              </w:rPr>
            </w:pPr>
            <w:r w:rsidRPr="00B45665">
              <w:rPr>
                <w:rFonts w:ascii="Garamond" w:hAnsi="Garamond"/>
              </w:rPr>
              <w:t>No</w:t>
            </w:r>
            <w:r w:rsidR="00763F38" w:rsidRPr="00B45665">
              <w:rPr>
                <w:rFonts w:ascii="Garamond" w:hAnsi="Garamond"/>
              </w:rPr>
              <w:t xml:space="preserve">us réalisons que la </w:t>
            </w:r>
            <w:r w:rsidR="00F147E8" w:rsidRPr="00B45665">
              <w:rPr>
                <w:rFonts w:ascii="Garamond" w:hAnsi="Garamond"/>
              </w:rPr>
              <w:t>marqu</w:t>
            </w:r>
            <w:r w:rsidR="00763F38" w:rsidRPr="00B45665">
              <w:rPr>
                <w:rFonts w:ascii="Garamond" w:hAnsi="Garamond"/>
              </w:rPr>
              <w:t>e</w:t>
            </w:r>
            <w:r w:rsidRPr="00B45665">
              <w:rPr>
                <w:rFonts w:ascii="Garamond" w:hAnsi="Garamond"/>
              </w:rPr>
              <w:t xml:space="preserve"> de Caïn </w:t>
            </w:r>
            <w:r w:rsidR="00E1673E" w:rsidRPr="00B45665">
              <w:rPr>
                <w:rFonts w:ascii="Garamond" w:hAnsi="Garamond"/>
              </w:rPr>
              <w:t>se tient</w:t>
            </w:r>
            <w:r w:rsidR="00B615ED" w:rsidRPr="00B45665">
              <w:rPr>
                <w:rFonts w:ascii="Garamond" w:hAnsi="Garamond"/>
              </w:rPr>
              <w:t xml:space="preserve"> au sommet de</w:t>
            </w:r>
            <w:r w:rsidR="008B64A7" w:rsidRPr="00B45665">
              <w:rPr>
                <w:rFonts w:ascii="Garamond" w:hAnsi="Garamond"/>
              </w:rPr>
              <w:t xml:space="preserve"> nos fronts</w:t>
            </w:r>
            <w:r w:rsidR="00D059EA" w:rsidRPr="00B45665">
              <w:rPr>
                <w:rFonts w:ascii="Garamond" w:hAnsi="Garamond"/>
              </w:rPr>
              <w:t>. A</w:t>
            </w:r>
            <w:r w:rsidR="008B64A7" w:rsidRPr="00B45665">
              <w:rPr>
                <w:rFonts w:ascii="Garamond" w:hAnsi="Garamond"/>
              </w:rPr>
              <w:t xml:space="preserve"> travers les siècles, notre </w:t>
            </w:r>
            <w:r w:rsidR="008B64A7" w:rsidRPr="00B45665">
              <w:rPr>
                <w:rFonts w:ascii="Garamond" w:hAnsi="Garamond"/>
              </w:rPr>
              <w:lastRenderedPageBreak/>
              <w:t>frère Abel a baigné d</w:t>
            </w:r>
            <w:r w:rsidR="00F147E8" w:rsidRPr="00B45665">
              <w:rPr>
                <w:rFonts w:ascii="Garamond" w:hAnsi="Garamond"/>
              </w:rPr>
              <w:t>ans le sang que nous avons versé</w:t>
            </w:r>
            <w:r w:rsidR="008B64A7" w:rsidRPr="00B45665">
              <w:rPr>
                <w:rFonts w:ascii="Garamond" w:hAnsi="Garamond"/>
              </w:rPr>
              <w:t>, ou versé des larmes que nous avons causé</w:t>
            </w:r>
            <w:r w:rsidR="00F147E8" w:rsidRPr="00B45665">
              <w:rPr>
                <w:rFonts w:ascii="Garamond" w:hAnsi="Garamond"/>
              </w:rPr>
              <w:t>es</w:t>
            </w:r>
            <w:r w:rsidR="008B64A7" w:rsidRPr="00B45665">
              <w:rPr>
                <w:rFonts w:ascii="Garamond" w:hAnsi="Garamond"/>
              </w:rPr>
              <w:t xml:space="preserve"> en oubliant Ton amour.</w:t>
            </w:r>
          </w:p>
          <w:p w:rsidR="00D059EA" w:rsidRPr="00B45665" w:rsidRDefault="00D059EA" w:rsidP="004B117F">
            <w:pPr>
              <w:jc w:val="both"/>
              <w:rPr>
                <w:rFonts w:ascii="Garamond" w:hAnsi="Garamond"/>
              </w:rPr>
            </w:pPr>
          </w:p>
          <w:p w:rsidR="00D059EA" w:rsidRPr="00B45665" w:rsidRDefault="00A91A72" w:rsidP="004B117F">
            <w:pPr>
              <w:jc w:val="both"/>
              <w:rPr>
                <w:rFonts w:ascii="Garamond" w:hAnsi="Garamond"/>
                <w:lang w:eastAsia="en-US" w:bidi="ar-SA"/>
              </w:rPr>
            </w:pPr>
            <w:r w:rsidRPr="00B45665">
              <w:rPr>
                <w:rFonts w:ascii="Garamond" w:hAnsi="Garamond"/>
              </w:rPr>
              <w:t>Pardonne-nous</w:t>
            </w:r>
            <w:r w:rsidR="00F147E8" w:rsidRPr="00B45665">
              <w:rPr>
                <w:rFonts w:ascii="Garamond" w:hAnsi="Garamond"/>
              </w:rPr>
              <w:t xml:space="preserve"> pour l’</w:t>
            </w:r>
            <w:r w:rsidR="008558F2" w:rsidRPr="00B45665">
              <w:rPr>
                <w:rFonts w:ascii="Garamond" w:hAnsi="Garamond"/>
              </w:rPr>
              <w:t xml:space="preserve">injure que nous avons faussement </w:t>
            </w:r>
            <w:r w:rsidRPr="00B45665">
              <w:rPr>
                <w:rFonts w:ascii="Garamond" w:hAnsi="Garamond"/>
              </w:rPr>
              <w:t>attachée</w:t>
            </w:r>
            <w:r w:rsidR="008558F2" w:rsidRPr="00B45665">
              <w:rPr>
                <w:rFonts w:ascii="Garamond" w:hAnsi="Garamond"/>
              </w:rPr>
              <w:t xml:space="preserve"> à leur nom en tant que Juif.</w:t>
            </w:r>
          </w:p>
        </w:tc>
      </w:tr>
    </w:tbl>
    <w:p w:rsidR="00D059EA" w:rsidRPr="00B45665" w:rsidRDefault="00D059EA" w:rsidP="004B117F">
      <w:pPr>
        <w:jc w:val="both"/>
        <w:rPr>
          <w:rFonts w:ascii="Garamond" w:hAnsi="Garamond"/>
          <w:lang w:eastAsia="en-US" w:bidi="ar-SA"/>
        </w:rPr>
      </w:pPr>
    </w:p>
    <w:p w:rsidR="00D059EA" w:rsidRPr="00B45665" w:rsidRDefault="008B64A7" w:rsidP="004B117F">
      <w:pPr>
        <w:spacing w:line="280" w:lineRule="atLeast"/>
        <w:jc w:val="both"/>
        <w:rPr>
          <w:rFonts w:ascii="Garamond" w:hAnsi="Garamond"/>
        </w:rPr>
      </w:pPr>
      <w:r w:rsidRPr="00B45665">
        <w:rPr>
          <w:rFonts w:ascii="Garamond" w:hAnsi="Garamond"/>
        </w:rPr>
        <w:t>L’</w:t>
      </w:r>
      <w:r w:rsidR="00F147E8" w:rsidRPr="00B45665">
        <w:rPr>
          <w:rFonts w:ascii="Garamond" w:hAnsi="Garamond"/>
        </w:rPr>
        <w:t>élection</w:t>
      </w:r>
      <w:r w:rsidR="00D059EA" w:rsidRPr="00B45665">
        <w:rPr>
          <w:rFonts w:ascii="Garamond" w:hAnsi="Garamond"/>
        </w:rPr>
        <w:t xml:space="preserve"> </w:t>
      </w:r>
      <w:r w:rsidR="00F147E8" w:rsidRPr="00B45665">
        <w:rPr>
          <w:rFonts w:ascii="Garamond" w:hAnsi="Garamond"/>
        </w:rPr>
        <w:t>du peu</w:t>
      </w:r>
      <w:r w:rsidRPr="00B45665">
        <w:rPr>
          <w:rFonts w:ascii="Garamond" w:hAnsi="Garamond"/>
        </w:rPr>
        <w:t>ple juif fut scellée par le don de la Torah. Nous proclamons ce fait chaque matin et à chaque fois que nous sommes appelés à la Torah.</w:t>
      </w:r>
    </w:p>
    <w:p w:rsidR="00D059EA" w:rsidRPr="00B45665" w:rsidRDefault="00D059EA" w:rsidP="004B117F">
      <w:pPr>
        <w:spacing w:line="280" w:lineRule="atLeast"/>
        <w:jc w:val="both"/>
        <w:rPr>
          <w:rFonts w:ascii="Garamond" w:hAnsi="Garamond"/>
        </w:rPr>
      </w:pPr>
    </w:p>
    <w:p w:rsidR="00D059EA" w:rsidRPr="00B45665" w:rsidRDefault="00D059EA" w:rsidP="004B117F">
      <w:pPr>
        <w:jc w:val="both"/>
        <w:rPr>
          <w:rFonts w:ascii="Garamond" w:hAnsi="Garamond"/>
          <w:b/>
          <w:bCs/>
        </w:rPr>
      </w:pPr>
      <w:r w:rsidRPr="00B45665">
        <w:rPr>
          <w:rFonts w:ascii="Garamond" w:hAnsi="Garamond"/>
          <w:b/>
          <w:bCs/>
        </w:rPr>
        <w:t xml:space="preserve">5. </w:t>
      </w:r>
      <w:r w:rsidR="008B64A7" w:rsidRPr="00B45665">
        <w:rPr>
          <w:rFonts w:ascii="Garamond" w:hAnsi="Garamond"/>
          <w:b/>
          <w:bCs/>
        </w:rPr>
        <w:t>Bénédiction sur la Torah, Prières du matin</w:t>
      </w:r>
      <w:r w:rsidRPr="00B45665">
        <w:rPr>
          <w:rFonts w:ascii="Garamond" w:hAnsi="Garamond"/>
          <w:b/>
          <w:bCs/>
        </w:rPr>
        <w:t xml:space="preserve"> – </w:t>
      </w:r>
      <w:r w:rsidR="00F147E8" w:rsidRPr="00B45665">
        <w:rPr>
          <w:rFonts w:ascii="Garamond" w:hAnsi="Garamond"/>
          <w:b/>
          <w:bCs/>
        </w:rPr>
        <w:t>Le peu</w:t>
      </w:r>
      <w:r w:rsidR="008B64A7" w:rsidRPr="00B45665">
        <w:rPr>
          <w:rFonts w:ascii="Garamond" w:hAnsi="Garamond"/>
          <w:b/>
          <w:bCs/>
        </w:rPr>
        <w:t>ple juif a été choisi pour recevoir la Torah, la parole de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547B90" w:rsidP="004B117F">
            <w:pPr>
              <w:jc w:val="both"/>
              <w:rPr>
                <w:rFonts w:ascii="Garamond" w:hAnsi="Garamond"/>
              </w:rPr>
            </w:pPr>
            <w:r w:rsidRPr="00B45665">
              <w:rPr>
                <w:rFonts w:ascii="Garamond" w:hAnsi="Garamond"/>
              </w:rPr>
              <w:t>Source de bénédictions Tu es</w:t>
            </w:r>
            <w:r w:rsidR="00F147E8" w:rsidRPr="00B45665">
              <w:rPr>
                <w:rFonts w:ascii="Garamond" w:hAnsi="Garamond"/>
              </w:rPr>
              <w:t xml:space="preserve"> </w:t>
            </w:r>
            <w:proofErr w:type="spellStart"/>
            <w:r w:rsidR="00F147E8" w:rsidRPr="00B45665">
              <w:rPr>
                <w:rFonts w:ascii="Garamond" w:hAnsi="Garamond"/>
              </w:rPr>
              <w:t>Hachem</w:t>
            </w:r>
            <w:proofErr w:type="spellEnd"/>
            <w:r w:rsidR="00F147E8" w:rsidRPr="00B45665">
              <w:rPr>
                <w:rFonts w:ascii="Garamond" w:hAnsi="Garamond"/>
              </w:rPr>
              <w:t>, notre D., R</w:t>
            </w:r>
            <w:r w:rsidR="00F92588" w:rsidRPr="00B45665">
              <w:rPr>
                <w:rFonts w:ascii="Garamond" w:hAnsi="Garamond"/>
              </w:rPr>
              <w:t>oi de l’univers qui nous a élu</w:t>
            </w:r>
            <w:r w:rsidRPr="00B45665">
              <w:rPr>
                <w:rFonts w:ascii="Garamond" w:hAnsi="Garamond"/>
              </w:rPr>
              <w:t>s </w:t>
            </w:r>
            <w:r w:rsidR="00F92588" w:rsidRPr="00B45665">
              <w:rPr>
                <w:rFonts w:ascii="Garamond" w:hAnsi="Garamond"/>
              </w:rPr>
              <w:t xml:space="preserve"> entre tous peu</w:t>
            </w:r>
            <w:r w:rsidR="00BD4FA9" w:rsidRPr="00B45665">
              <w:rPr>
                <w:rFonts w:ascii="Garamond" w:hAnsi="Garamond"/>
              </w:rPr>
              <w:t>ples et nous a donné S</w:t>
            </w:r>
            <w:r w:rsidR="00F92588" w:rsidRPr="00B45665">
              <w:rPr>
                <w:rFonts w:ascii="Garamond" w:hAnsi="Garamond"/>
              </w:rPr>
              <w:t>a Torah.</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bidi/>
              <w:jc w:val="both"/>
              <w:rPr>
                <w:rFonts w:ascii="Garamond" w:hAnsi="Garamond"/>
                <w:lang w:val="en-US" w:eastAsia="en-US"/>
              </w:rPr>
            </w:pPr>
            <w:r w:rsidRPr="00B45665">
              <w:rPr>
                <w:rFonts w:ascii="Garamond" w:hAnsi="Garamond"/>
                <w:rtl/>
              </w:rPr>
              <w:t>ברוך אתה ה' א-להנו מלך העולם אשר בחר בנו מכל העמים ונתן לנו את תורתו.</w:t>
            </w:r>
          </w:p>
        </w:tc>
      </w:tr>
    </w:tbl>
    <w:p w:rsidR="00D059EA" w:rsidRPr="00B45665" w:rsidRDefault="00D059EA" w:rsidP="004B117F">
      <w:pPr>
        <w:spacing w:line="280" w:lineRule="atLeast"/>
        <w:jc w:val="both"/>
        <w:rPr>
          <w:rFonts w:ascii="Garamond" w:hAnsi="Garamond"/>
          <w:lang w:eastAsia="en-US" w:bidi="ar-SA"/>
        </w:rPr>
      </w:pPr>
    </w:p>
    <w:p w:rsidR="00D059EA" w:rsidRPr="00B45665" w:rsidRDefault="00D059EA" w:rsidP="004B117F">
      <w:pPr>
        <w:jc w:val="both"/>
        <w:rPr>
          <w:rFonts w:ascii="Garamond" w:hAnsi="Garamond"/>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shd w:val="clear" w:color="auto" w:fill="D9D9D9"/>
          </w:tcPr>
          <w:p w:rsidR="00D059EA" w:rsidRPr="00B45665" w:rsidRDefault="001769AC" w:rsidP="004B117F">
            <w:pPr>
              <w:jc w:val="both"/>
              <w:rPr>
                <w:rFonts w:ascii="Garamond" w:hAnsi="Garamond"/>
                <w:b/>
                <w:bCs/>
                <w:u w:val="single"/>
                <w:lang w:eastAsia="en-US" w:bidi="ar-SA"/>
              </w:rPr>
            </w:pPr>
            <w:r w:rsidRPr="00B45665">
              <w:rPr>
                <w:rFonts w:ascii="Garamond" w:hAnsi="Garamond"/>
                <w:b/>
                <w:bCs/>
                <w:u w:val="single"/>
              </w:rPr>
              <w:t>Points clés de la Première Partie:</w:t>
            </w:r>
          </w:p>
          <w:p w:rsidR="00D059EA" w:rsidRPr="00B45665" w:rsidRDefault="00D059EA" w:rsidP="004B117F">
            <w:pPr>
              <w:jc w:val="both"/>
              <w:rPr>
                <w:rFonts w:ascii="Garamond" w:hAnsi="Garamond"/>
                <w:b/>
                <w:bCs/>
                <w:u w:val="single"/>
              </w:rPr>
            </w:pPr>
          </w:p>
          <w:p w:rsidR="00D059EA" w:rsidRPr="00B45665" w:rsidRDefault="001769AC" w:rsidP="004B117F">
            <w:pPr>
              <w:numPr>
                <w:ilvl w:val="0"/>
                <w:numId w:val="2"/>
              </w:numPr>
              <w:suppressAutoHyphens/>
              <w:spacing w:after="0" w:line="240" w:lineRule="auto"/>
              <w:jc w:val="both"/>
              <w:rPr>
                <w:rFonts w:ascii="Garamond" w:hAnsi="Garamond"/>
                <w:b/>
                <w:bCs/>
                <w:lang w:eastAsia="ar-SA" w:bidi="ar-SA"/>
              </w:rPr>
            </w:pPr>
            <w:r w:rsidRPr="00B45665">
              <w:rPr>
                <w:rFonts w:ascii="Garamond" w:hAnsi="Garamond"/>
                <w:b/>
                <w:bCs/>
                <w:lang w:eastAsia="ar-SA"/>
              </w:rPr>
              <w:t>La</w:t>
            </w:r>
            <w:r w:rsidR="00D059EA" w:rsidRPr="00B45665">
              <w:rPr>
                <w:rFonts w:ascii="Garamond" w:hAnsi="Garamond"/>
                <w:b/>
                <w:bCs/>
                <w:lang w:eastAsia="ar-SA"/>
              </w:rPr>
              <w:t xml:space="preserve"> Torah </w:t>
            </w:r>
            <w:r w:rsidRPr="00B45665">
              <w:rPr>
                <w:rFonts w:ascii="Garamond" w:hAnsi="Garamond"/>
                <w:b/>
                <w:bCs/>
                <w:lang w:eastAsia="ar-SA"/>
              </w:rPr>
              <w:t xml:space="preserve">est catégorique </w:t>
            </w:r>
            <w:r w:rsidR="00D059EA" w:rsidRPr="00B45665">
              <w:rPr>
                <w:rFonts w:ascii="Garamond" w:hAnsi="Garamond"/>
                <w:b/>
                <w:bCs/>
                <w:lang w:eastAsia="ar-SA"/>
              </w:rPr>
              <w:t xml:space="preserve">: </w:t>
            </w:r>
            <w:r w:rsidRPr="00B45665">
              <w:rPr>
                <w:rFonts w:ascii="Garamond" w:hAnsi="Garamond"/>
                <w:b/>
                <w:bCs/>
                <w:lang w:eastAsia="ar-SA"/>
              </w:rPr>
              <w:t xml:space="preserve">le </w:t>
            </w:r>
            <w:r w:rsidR="00F147E8" w:rsidRPr="00B45665">
              <w:rPr>
                <w:rFonts w:ascii="Garamond" w:hAnsi="Garamond"/>
                <w:b/>
                <w:bCs/>
                <w:lang w:eastAsia="ar-SA"/>
              </w:rPr>
              <w:t>peuple</w:t>
            </w:r>
            <w:r w:rsidRPr="00B45665">
              <w:rPr>
                <w:rFonts w:ascii="Garamond" w:hAnsi="Garamond"/>
                <w:b/>
                <w:bCs/>
                <w:lang w:eastAsia="ar-SA"/>
              </w:rPr>
              <w:t xml:space="preserve"> juif a été choisi par D. </w:t>
            </w:r>
            <w:r w:rsidR="00A91A72" w:rsidRPr="00B45665">
              <w:rPr>
                <w:rFonts w:ascii="Garamond" w:hAnsi="Garamond"/>
                <w:b/>
                <w:bCs/>
                <w:lang w:eastAsia="ar-SA"/>
              </w:rPr>
              <w:t>pour être</w:t>
            </w:r>
            <w:r w:rsidRPr="00B45665">
              <w:rPr>
                <w:rFonts w:ascii="Garamond" w:hAnsi="Garamond"/>
                <w:b/>
                <w:bCs/>
                <w:lang w:eastAsia="ar-SA"/>
              </w:rPr>
              <w:t xml:space="preserve"> Sa nation. Ceci implique que nous avons </w:t>
            </w:r>
            <w:r w:rsidR="00F147E8" w:rsidRPr="00B45665">
              <w:rPr>
                <w:rFonts w:ascii="Garamond" w:hAnsi="Garamond"/>
                <w:b/>
                <w:bCs/>
                <w:lang w:eastAsia="ar-SA"/>
              </w:rPr>
              <w:t xml:space="preserve">une </w:t>
            </w:r>
            <w:r w:rsidRPr="00B45665">
              <w:rPr>
                <w:rFonts w:ascii="Garamond" w:hAnsi="Garamond"/>
                <w:b/>
                <w:bCs/>
                <w:lang w:eastAsia="ar-SA"/>
              </w:rPr>
              <w:t>relation spéciale avec D. et que nous avons une vocation unique parmi les nations du monde.</w:t>
            </w:r>
          </w:p>
        </w:tc>
      </w:tr>
    </w:tbl>
    <w:p w:rsidR="00D059EA" w:rsidRPr="00B45665" w:rsidRDefault="00D059EA" w:rsidP="004B117F">
      <w:pPr>
        <w:jc w:val="both"/>
        <w:rPr>
          <w:rFonts w:ascii="Garamond" w:hAnsi="Garamond"/>
          <w:b/>
          <w:bCs/>
          <w:lang w:eastAsia="en-US" w:bidi="ar-SA"/>
        </w:rPr>
      </w:pPr>
    </w:p>
    <w:p w:rsidR="00D059EA" w:rsidRPr="00B45665" w:rsidRDefault="00615BA6" w:rsidP="004B117F">
      <w:pPr>
        <w:jc w:val="both"/>
        <w:rPr>
          <w:rFonts w:ascii="Garamond" w:hAnsi="Garamond"/>
          <w:b/>
          <w:bCs/>
        </w:rPr>
      </w:pPr>
      <w:r w:rsidRPr="00B45665">
        <w:rPr>
          <w:rFonts w:ascii="Garamond" w:hAnsi="Garamond"/>
          <w:b/>
          <w:bCs/>
        </w:rPr>
        <w:t>Deuxième Partie. Le peu</w:t>
      </w:r>
      <w:r w:rsidR="001769AC" w:rsidRPr="00B45665">
        <w:rPr>
          <w:rFonts w:ascii="Garamond" w:hAnsi="Garamond"/>
          <w:b/>
          <w:bCs/>
        </w:rPr>
        <w:t>ple élu de l’Histoire</w:t>
      </w:r>
    </w:p>
    <w:p w:rsidR="00D059EA" w:rsidRPr="00B45665" w:rsidRDefault="00F147E8" w:rsidP="004B117F">
      <w:pPr>
        <w:jc w:val="both"/>
        <w:rPr>
          <w:rFonts w:ascii="Garamond" w:hAnsi="Garamond"/>
        </w:rPr>
      </w:pPr>
      <w:r w:rsidRPr="00B45665">
        <w:rPr>
          <w:rFonts w:ascii="Garamond" w:hAnsi="Garamond"/>
        </w:rPr>
        <w:t>L</w:t>
      </w:r>
      <w:r w:rsidR="001769AC" w:rsidRPr="00B45665">
        <w:rPr>
          <w:rFonts w:ascii="Garamond" w:hAnsi="Garamond"/>
        </w:rPr>
        <w:t xml:space="preserve">a Torah </w:t>
      </w:r>
      <w:r w:rsidR="00A91A72" w:rsidRPr="00B45665">
        <w:rPr>
          <w:rFonts w:ascii="Garamond" w:hAnsi="Garamond"/>
        </w:rPr>
        <w:t xml:space="preserve">n’est pas </w:t>
      </w:r>
      <w:r w:rsidRPr="00B45665">
        <w:rPr>
          <w:rFonts w:ascii="Garamond" w:hAnsi="Garamond"/>
        </w:rPr>
        <w:t>seule à</w:t>
      </w:r>
      <w:r w:rsidR="001769AC" w:rsidRPr="00B45665">
        <w:rPr>
          <w:rFonts w:ascii="Garamond" w:hAnsi="Garamond"/>
        </w:rPr>
        <w:t xml:space="preserve"> déclare</w:t>
      </w:r>
      <w:r w:rsidRPr="00B45665">
        <w:rPr>
          <w:rFonts w:ascii="Garamond" w:hAnsi="Garamond"/>
        </w:rPr>
        <w:t>r</w:t>
      </w:r>
      <w:r w:rsidR="001769AC" w:rsidRPr="00B45665">
        <w:rPr>
          <w:rFonts w:ascii="Garamond" w:hAnsi="Garamond"/>
        </w:rPr>
        <w:t xml:space="preserve"> que les Juifs sont le peuple élu. L’histoire elle-même révèle qu’il</w:t>
      </w:r>
      <w:r w:rsidR="00E24365" w:rsidRPr="00B45665">
        <w:rPr>
          <w:rFonts w:ascii="Garamond" w:hAnsi="Garamond"/>
        </w:rPr>
        <w:t xml:space="preserve"> existe quelque chose de singulier</w:t>
      </w:r>
      <w:r w:rsidR="001769AC" w:rsidRPr="00B45665">
        <w:rPr>
          <w:rFonts w:ascii="Garamond" w:hAnsi="Garamond"/>
        </w:rPr>
        <w:t xml:space="preserve"> à propos du peuple juif</w:t>
      </w:r>
      <w:r w:rsidR="00E24365" w:rsidRPr="00B45665">
        <w:rPr>
          <w:rFonts w:ascii="Garamond" w:hAnsi="Garamond"/>
        </w:rPr>
        <w:t>. Conformément aux prophéties,</w:t>
      </w:r>
      <w:r w:rsidR="00A91A72" w:rsidRPr="00B45665">
        <w:rPr>
          <w:rFonts w:ascii="Garamond" w:hAnsi="Garamond"/>
        </w:rPr>
        <w:t xml:space="preserve"> sans abri et haï</w:t>
      </w:r>
      <w:r w:rsidR="001769AC" w:rsidRPr="00B45665">
        <w:rPr>
          <w:rFonts w:ascii="Garamond" w:hAnsi="Garamond"/>
        </w:rPr>
        <w:t xml:space="preserve"> p</w:t>
      </w:r>
      <w:r w:rsidRPr="00B45665">
        <w:rPr>
          <w:rFonts w:ascii="Garamond" w:hAnsi="Garamond"/>
        </w:rPr>
        <w:t xml:space="preserve">ar les nations, </w:t>
      </w:r>
      <w:r w:rsidR="00E24365" w:rsidRPr="00B45665">
        <w:rPr>
          <w:rFonts w:ascii="Garamond" w:hAnsi="Garamond"/>
        </w:rPr>
        <w:t xml:space="preserve">le peuple juif </w:t>
      </w:r>
      <w:r w:rsidRPr="00B45665">
        <w:rPr>
          <w:rFonts w:ascii="Garamond" w:hAnsi="Garamond"/>
        </w:rPr>
        <w:t>a survécu</w:t>
      </w:r>
      <w:r w:rsidR="00A91A72" w:rsidRPr="00B45665">
        <w:rPr>
          <w:rFonts w:ascii="Garamond" w:hAnsi="Garamond"/>
        </w:rPr>
        <w:t>,</w:t>
      </w:r>
      <w:r w:rsidRPr="00B45665">
        <w:rPr>
          <w:rFonts w:ascii="Garamond" w:hAnsi="Garamond"/>
        </w:rPr>
        <w:t xml:space="preserve"> on ne sait t</w:t>
      </w:r>
      <w:r w:rsidR="0090103F" w:rsidRPr="00B45665">
        <w:rPr>
          <w:rFonts w:ascii="Garamond" w:hAnsi="Garamond"/>
        </w:rPr>
        <w:t>rop comment</w:t>
      </w:r>
      <w:r w:rsidR="00A91A72" w:rsidRPr="00B45665">
        <w:rPr>
          <w:rFonts w:ascii="Garamond" w:hAnsi="Garamond"/>
        </w:rPr>
        <w:t>,</w:t>
      </w:r>
      <w:r w:rsidR="0090103F" w:rsidRPr="00B45665">
        <w:rPr>
          <w:rFonts w:ascii="Garamond" w:hAnsi="Garamond"/>
        </w:rPr>
        <w:t xml:space="preserve"> </w:t>
      </w:r>
      <w:r w:rsidR="006145F9" w:rsidRPr="00B45665">
        <w:rPr>
          <w:rFonts w:ascii="Garamond" w:hAnsi="Garamond"/>
        </w:rPr>
        <w:t>alors</w:t>
      </w:r>
      <w:r w:rsidR="001769AC" w:rsidRPr="00B45665">
        <w:rPr>
          <w:rFonts w:ascii="Garamond" w:hAnsi="Garamond"/>
        </w:rPr>
        <w:t xml:space="preserve"> que d’autres</w:t>
      </w:r>
      <w:r w:rsidR="006145F9" w:rsidRPr="00B45665">
        <w:rPr>
          <w:rFonts w:ascii="Garamond" w:hAnsi="Garamond"/>
        </w:rPr>
        <w:t xml:space="preserve"> </w:t>
      </w:r>
      <w:r w:rsidR="00A91A72" w:rsidRPr="00B45665">
        <w:rPr>
          <w:rFonts w:ascii="Garamond" w:hAnsi="Garamond"/>
        </w:rPr>
        <w:t>ont disparu</w:t>
      </w:r>
      <w:r w:rsidR="0090103F" w:rsidRPr="00B45665">
        <w:rPr>
          <w:rFonts w:ascii="Garamond" w:hAnsi="Garamond"/>
        </w:rPr>
        <w:t xml:space="preserve">. Pour tout </w:t>
      </w:r>
      <w:r w:rsidR="001769AC" w:rsidRPr="00B45665">
        <w:rPr>
          <w:rFonts w:ascii="Garamond" w:hAnsi="Garamond"/>
        </w:rPr>
        <w:t>observateur faisant preuve d’</w:t>
      </w:r>
      <w:r w:rsidR="0090103F" w:rsidRPr="00B45665">
        <w:rPr>
          <w:rFonts w:ascii="Garamond" w:hAnsi="Garamond"/>
        </w:rPr>
        <w:t>honnêteté</w:t>
      </w:r>
      <w:r w:rsidR="001769AC" w:rsidRPr="00B45665">
        <w:rPr>
          <w:rFonts w:ascii="Garamond" w:hAnsi="Garamond"/>
        </w:rPr>
        <w:t xml:space="preserve"> intellectuelle</w:t>
      </w:r>
      <w:r w:rsidR="006145F9" w:rsidRPr="00B45665">
        <w:rPr>
          <w:rFonts w:ascii="Garamond" w:hAnsi="Garamond"/>
        </w:rPr>
        <w:t>,</w:t>
      </w:r>
      <w:r w:rsidR="001769AC" w:rsidRPr="00B45665">
        <w:rPr>
          <w:rFonts w:ascii="Garamond" w:hAnsi="Garamond"/>
        </w:rPr>
        <w:t xml:space="preserve"> cette survie miraculeuse</w:t>
      </w:r>
      <w:r w:rsidR="006145F9" w:rsidRPr="00B45665">
        <w:rPr>
          <w:rFonts w:ascii="Garamond" w:hAnsi="Garamond"/>
        </w:rPr>
        <w:t xml:space="preserve"> est une preuve indiscutable</w:t>
      </w:r>
      <w:r w:rsidR="00932143" w:rsidRPr="00B45665">
        <w:rPr>
          <w:rFonts w:ascii="Garamond" w:hAnsi="Garamond"/>
        </w:rPr>
        <w:t xml:space="preserve"> du statut unique du peuple juif.</w:t>
      </w:r>
    </w:p>
    <w:p w:rsidR="00D059EA" w:rsidRPr="00B45665" w:rsidRDefault="00D059EA" w:rsidP="004B117F">
      <w:pPr>
        <w:jc w:val="both"/>
        <w:rPr>
          <w:rFonts w:ascii="Garamond" w:hAnsi="Garamond"/>
          <w:b/>
          <w:bCs/>
        </w:rPr>
      </w:pPr>
    </w:p>
    <w:p w:rsidR="00D059EA" w:rsidRPr="00B45665" w:rsidRDefault="00D059EA" w:rsidP="004B117F">
      <w:pPr>
        <w:autoSpaceDE w:val="0"/>
        <w:autoSpaceDN w:val="0"/>
        <w:adjustRightInd w:val="0"/>
        <w:jc w:val="both"/>
        <w:rPr>
          <w:rFonts w:ascii="Garamond" w:hAnsi="Garamond" w:cs="TimesNewRomanPS-ItalicMT"/>
          <w:b/>
          <w:bCs/>
          <w:i/>
          <w:iCs/>
        </w:rPr>
      </w:pPr>
      <w:r w:rsidRPr="00B45665">
        <w:rPr>
          <w:rFonts w:ascii="Garamond" w:hAnsi="Garamond" w:cs="TimesNewRomanPS-ItalicMT"/>
          <w:b/>
          <w:bCs/>
        </w:rPr>
        <w:t xml:space="preserve">1. </w:t>
      </w:r>
      <w:proofErr w:type="spellStart"/>
      <w:r w:rsidRPr="00B45665">
        <w:rPr>
          <w:rFonts w:ascii="Garamond" w:hAnsi="Garamond" w:cs="TimesNewRomanPS-ItalicMT"/>
          <w:b/>
          <w:bCs/>
          <w:i/>
          <w:iCs/>
        </w:rPr>
        <w:t>Yirmiyah</w:t>
      </w:r>
      <w:r w:rsidR="00932143" w:rsidRPr="00B45665">
        <w:rPr>
          <w:rFonts w:ascii="Garamond" w:hAnsi="Garamond" w:cs="TimesNewRomanPS-ItalicMT"/>
          <w:b/>
          <w:bCs/>
          <w:i/>
          <w:iCs/>
        </w:rPr>
        <w:t>o</w:t>
      </w:r>
      <w:r w:rsidRPr="00B45665">
        <w:rPr>
          <w:rFonts w:ascii="Garamond" w:hAnsi="Garamond" w:cs="TimesNewRomanPS-ItalicMT"/>
          <w:b/>
          <w:bCs/>
          <w:i/>
          <w:iCs/>
        </w:rPr>
        <w:t>u</w:t>
      </w:r>
      <w:proofErr w:type="spellEnd"/>
      <w:r w:rsidR="00932143" w:rsidRPr="00B45665">
        <w:rPr>
          <w:rFonts w:ascii="Garamond" w:hAnsi="Garamond" w:cs="TimesNewRomanPS-ItalicMT"/>
          <w:b/>
          <w:bCs/>
        </w:rPr>
        <w:t xml:space="preserve"> (Jérémie</w:t>
      </w:r>
      <w:r w:rsidRPr="00B45665">
        <w:rPr>
          <w:rFonts w:ascii="Garamond" w:hAnsi="Garamond" w:cs="TimesNewRomanPS-ItalicMT"/>
          <w:b/>
          <w:bCs/>
        </w:rPr>
        <w:t>) 30</w:t>
      </w:r>
      <w:r w:rsidR="00932143" w:rsidRPr="00B45665">
        <w:rPr>
          <w:rFonts w:ascii="Garamond" w:hAnsi="Garamond" w:cs="TimesNewRomanPS-ItalicMT"/>
          <w:b/>
          <w:bCs/>
        </w:rPr>
        <w:t xml:space="preserve"> </w:t>
      </w:r>
      <w:r w:rsidRPr="00B45665">
        <w:rPr>
          <w:rFonts w:ascii="Garamond" w:hAnsi="Garamond" w:cs="TimesNewRomanPS-ItalicMT"/>
          <w:b/>
          <w:bCs/>
        </w:rPr>
        <w:t>:</w:t>
      </w:r>
      <w:r w:rsidR="00932143" w:rsidRPr="00B45665">
        <w:rPr>
          <w:rFonts w:ascii="Garamond" w:hAnsi="Garamond" w:cs="TimesNewRomanPS-ItalicMT"/>
          <w:b/>
          <w:bCs/>
        </w:rPr>
        <w:t xml:space="preserve"> </w:t>
      </w:r>
      <w:r w:rsidRPr="00B45665">
        <w:rPr>
          <w:rFonts w:ascii="Garamond" w:hAnsi="Garamond" w:cs="TimesNewRomanPS-ItalicMT"/>
          <w:b/>
          <w:bCs/>
        </w:rPr>
        <w:t xml:space="preserve">11 – </w:t>
      </w:r>
      <w:r w:rsidR="00932143" w:rsidRPr="00B45665">
        <w:rPr>
          <w:rFonts w:ascii="Garamond" w:hAnsi="Garamond" w:cs="TimesNewRomanPS-ItalicMT"/>
          <w:b/>
          <w:bCs/>
        </w:rPr>
        <w:t xml:space="preserve">La survie du </w:t>
      </w:r>
      <w:r w:rsidR="00F147E8" w:rsidRPr="00B45665">
        <w:rPr>
          <w:rFonts w:ascii="Garamond" w:hAnsi="Garamond" w:cs="TimesNewRomanPS-ItalicMT"/>
          <w:b/>
          <w:bCs/>
        </w:rPr>
        <w:t>peuple</w:t>
      </w:r>
      <w:r w:rsidR="00A91A72" w:rsidRPr="00B45665">
        <w:rPr>
          <w:rFonts w:ascii="Garamond" w:hAnsi="Garamond" w:cs="TimesNewRomanPS-ItalicMT"/>
          <w:b/>
          <w:bCs/>
        </w:rPr>
        <w:t xml:space="preserve"> juif en</w:t>
      </w:r>
      <w:r w:rsidR="00932143" w:rsidRPr="00B45665">
        <w:rPr>
          <w:rFonts w:ascii="Garamond" w:hAnsi="Garamond" w:cs="TimesNewRomanPS-ItalicMT"/>
          <w:b/>
          <w:bCs/>
        </w:rPr>
        <w:t xml:space="preserve"> contraste avec les autres nations.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A91A72" w:rsidP="004B117F">
            <w:pPr>
              <w:autoSpaceDE w:val="0"/>
              <w:autoSpaceDN w:val="0"/>
              <w:adjustRightInd w:val="0"/>
              <w:jc w:val="both"/>
              <w:rPr>
                <w:rFonts w:ascii="Garamond" w:hAnsi="Garamond" w:cs="TimesNewRomanPS-ItalicMT"/>
                <w:lang w:eastAsia="en-US"/>
              </w:rPr>
            </w:pPr>
            <w:r w:rsidRPr="00B45665">
              <w:rPr>
                <w:rFonts w:ascii="Garamond" w:hAnsi="Garamond" w:cs="TimesNewRomanPS-ItalicMT"/>
              </w:rPr>
              <w:t>Car Je suis</w:t>
            </w:r>
            <w:r w:rsidR="006E4D59" w:rsidRPr="00B45665">
              <w:rPr>
                <w:rFonts w:ascii="Garamond" w:hAnsi="Garamond" w:cs="TimesNewRomanPS-ItalicMT"/>
              </w:rPr>
              <w:t xml:space="preserve"> avec toi dit l’</w:t>
            </w:r>
            <w:r w:rsidR="00E1673E" w:rsidRPr="00B45665">
              <w:rPr>
                <w:rFonts w:ascii="Garamond" w:hAnsi="Garamond" w:cs="TimesNewRomanPS-ItalicMT"/>
              </w:rPr>
              <w:t>Eternel pour te prê</w:t>
            </w:r>
            <w:r w:rsidR="006E4D59" w:rsidRPr="00B45665">
              <w:rPr>
                <w:rFonts w:ascii="Garamond" w:hAnsi="Garamond" w:cs="TimesNewRomanPS-ItalicMT"/>
              </w:rPr>
              <w:t xml:space="preserve">ter assistance. </w:t>
            </w:r>
            <w:proofErr w:type="spellStart"/>
            <w:r w:rsidR="00E1673E" w:rsidRPr="00B45665">
              <w:rPr>
                <w:rFonts w:ascii="Garamond" w:hAnsi="Garamond" w:cs="TimesNewRomanPS-ItalicMT"/>
              </w:rPr>
              <w:t>D</w:t>
            </w:r>
            <w:r w:rsidR="006E4D59" w:rsidRPr="00B45665">
              <w:rPr>
                <w:rFonts w:ascii="Garamond" w:hAnsi="Garamond" w:cs="TimesNewRomanPS-ItalicMT"/>
              </w:rPr>
              <w:t>ussé</w:t>
            </w:r>
            <w:r w:rsidR="00E1673E" w:rsidRPr="00B45665">
              <w:rPr>
                <w:rFonts w:ascii="Garamond" w:hAnsi="Garamond" w:cs="TimesNewRomanPS-ItalicMT"/>
              </w:rPr>
              <w:t>-Je</w:t>
            </w:r>
            <w:proofErr w:type="spellEnd"/>
            <w:r w:rsidR="00E1673E" w:rsidRPr="00B45665">
              <w:rPr>
                <w:rFonts w:ascii="Garamond" w:hAnsi="Garamond" w:cs="TimesNewRomanPS-ItalicMT"/>
              </w:rPr>
              <w:t xml:space="preserve"> détruire de</w:t>
            </w:r>
            <w:r w:rsidRPr="00B45665">
              <w:rPr>
                <w:rFonts w:ascii="Garamond" w:hAnsi="Garamond" w:cs="TimesNewRomanPS-ItalicMT"/>
              </w:rPr>
              <w:t xml:space="preserve"> fond en comble toutes les nations</w:t>
            </w:r>
            <w:r w:rsidR="00E1673E" w:rsidRPr="00B45665">
              <w:rPr>
                <w:rFonts w:ascii="Garamond" w:hAnsi="Garamond" w:cs="TimesNewRomanPS-ItalicMT"/>
              </w:rPr>
              <w:t xml:space="preserve"> parmi lesquel</w:t>
            </w:r>
            <w:r w:rsidRPr="00B45665">
              <w:rPr>
                <w:rFonts w:ascii="Garamond" w:hAnsi="Garamond" w:cs="TimesNewRomanPS-ItalicMT"/>
              </w:rPr>
              <w:t>les Je t’ai</w:t>
            </w:r>
            <w:r w:rsidR="00E1673E" w:rsidRPr="00B45665">
              <w:rPr>
                <w:rFonts w:ascii="Garamond" w:hAnsi="Garamond" w:cs="TimesNewRomanPS-ItalicMT"/>
              </w:rPr>
              <w:t xml:space="preserve"> dispersé</w:t>
            </w:r>
            <w:r w:rsidRPr="00B45665">
              <w:rPr>
                <w:rFonts w:ascii="Garamond" w:hAnsi="Garamond" w:cs="TimesNewRomanPS-ItalicMT"/>
              </w:rPr>
              <w:t>, que toi J</w:t>
            </w:r>
            <w:r w:rsidR="00E1673E" w:rsidRPr="00B45665">
              <w:rPr>
                <w:rFonts w:ascii="Garamond" w:hAnsi="Garamond" w:cs="TimesNewRomanPS-ItalicMT"/>
              </w:rPr>
              <w:t xml:space="preserve">e ne te détruirai pas. </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autoSpaceDE w:val="0"/>
              <w:autoSpaceDN w:val="0"/>
              <w:bidi/>
              <w:adjustRightInd w:val="0"/>
              <w:jc w:val="both"/>
              <w:rPr>
                <w:rFonts w:ascii="Garamond" w:hAnsi="Garamond"/>
                <w:lang w:val="en-US" w:eastAsia="en-US"/>
              </w:rPr>
            </w:pPr>
            <w:r w:rsidRPr="00B45665">
              <w:rPr>
                <w:rFonts w:ascii="Garamond" w:hAnsi="Garamond"/>
                <w:rtl/>
              </w:rPr>
              <w:t>כי אתך אני נאם ה' להושיעך כי אעשה כלה בכל הגוים אשר הפצותיך שם אך אתך לא אעשה כלה ויסרתיך למשפט ונקה לא אנקך:</w:t>
            </w:r>
          </w:p>
        </w:tc>
      </w:tr>
    </w:tbl>
    <w:p w:rsidR="00D059EA" w:rsidRPr="00B45665" w:rsidRDefault="00D059EA" w:rsidP="004B117F">
      <w:pPr>
        <w:spacing w:line="280" w:lineRule="atLeast"/>
        <w:jc w:val="both"/>
        <w:rPr>
          <w:rFonts w:ascii="Garamond" w:hAnsi="Garamond" w:cs="Times New Roman"/>
          <w:b/>
          <w:bCs/>
          <w:lang w:val="en-US" w:eastAsia="en-US"/>
        </w:rPr>
      </w:pPr>
    </w:p>
    <w:p w:rsidR="00D059EA" w:rsidRPr="00B45665" w:rsidRDefault="00D059EA" w:rsidP="004B117F">
      <w:pPr>
        <w:jc w:val="both"/>
        <w:rPr>
          <w:rFonts w:ascii="Garamond" w:hAnsi="Garamond"/>
          <w:b/>
          <w:bCs/>
          <w:lang w:bidi="ar-SA"/>
        </w:rPr>
      </w:pPr>
      <w:r w:rsidRPr="00B45665">
        <w:rPr>
          <w:rFonts w:ascii="Garamond" w:hAnsi="Garamond"/>
          <w:b/>
          <w:bCs/>
        </w:rPr>
        <w:t>2. Mark Twain</w:t>
      </w:r>
      <w:r w:rsidRPr="00B45665">
        <w:rPr>
          <w:rFonts w:ascii="Garamond" w:hAnsi="Garamond"/>
          <w:b/>
          <w:bCs/>
          <w:i/>
          <w:iCs/>
        </w:rPr>
        <w:t xml:space="preserve">, </w:t>
      </w:r>
      <w:proofErr w:type="spellStart"/>
      <w:r w:rsidRPr="00B45665">
        <w:rPr>
          <w:rFonts w:ascii="Garamond" w:hAnsi="Garamond"/>
          <w:b/>
          <w:bCs/>
          <w:i/>
          <w:iCs/>
        </w:rPr>
        <w:t>Concerning</w:t>
      </w:r>
      <w:proofErr w:type="spellEnd"/>
      <w:r w:rsidRPr="00B45665">
        <w:rPr>
          <w:rFonts w:ascii="Garamond" w:hAnsi="Garamond"/>
          <w:b/>
          <w:bCs/>
          <w:i/>
          <w:iCs/>
        </w:rPr>
        <w:t xml:space="preserve"> the </w:t>
      </w:r>
      <w:proofErr w:type="spellStart"/>
      <w:r w:rsidRPr="00B45665">
        <w:rPr>
          <w:rFonts w:ascii="Garamond" w:hAnsi="Garamond"/>
          <w:b/>
          <w:bCs/>
          <w:i/>
          <w:iCs/>
        </w:rPr>
        <w:t>Jews</w:t>
      </w:r>
      <w:proofErr w:type="spellEnd"/>
      <w:r w:rsidR="0090103F" w:rsidRPr="00B45665">
        <w:rPr>
          <w:rFonts w:ascii="Garamond" w:hAnsi="Garamond"/>
          <w:b/>
          <w:bCs/>
          <w:i/>
          <w:iCs/>
        </w:rPr>
        <w:t xml:space="preserve"> (A propos des Juifs)</w:t>
      </w:r>
      <w:r w:rsidRPr="00B45665">
        <w:rPr>
          <w:rFonts w:ascii="Garamond" w:hAnsi="Garamond"/>
          <w:b/>
          <w:bCs/>
          <w:i/>
          <w:iCs/>
        </w:rPr>
        <w:t>,</w:t>
      </w:r>
      <w:r w:rsidRPr="00B45665">
        <w:rPr>
          <w:rFonts w:ascii="Garamond" w:hAnsi="Garamond"/>
          <w:b/>
          <w:bCs/>
        </w:rPr>
        <w:t xml:space="preserve"> </w:t>
      </w:r>
      <w:proofErr w:type="spellStart"/>
      <w:r w:rsidRPr="00B45665">
        <w:rPr>
          <w:rFonts w:ascii="Garamond" w:hAnsi="Garamond"/>
          <w:b/>
          <w:bCs/>
          <w:i/>
          <w:iCs/>
        </w:rPr>
        <w:t>Harper’s</w:t>
      </w:r>
      <w:proofErr w:type="spellEnd"/>
      <w:r w:rsidRPr="00B45665">
        <w:rPr>
          <w:rFonts w:ascii="Garamond" w:hAnsi="Garamond"/>
          <w:b/>
          <w:bCs/>
          <w:i/>
          <w:iCs/>
        </w:rPr>
        <w:t xml:space="preserve"> Magazine</w:t>
      </w:r>
      <w:r w:rsidRPr="00B45665">
        <w:rPr>
          <w:rFonts w:ascii="Garamond" w:hAnsi="Garamond"/>
          <w:b/>
          <w:bCs/>
        </w:rPr>
        <w:t xml:space="preserve">, March 1898 – </w:t>
      </w:r>
      <w:r w:rsidR="00932143" w:rsidRPr="00B45665">
        <w:rPr>
          <w:rFonts w:ascii="Garamond" w:hAnsi="Garamond"/>
          <w:b/>
          <w:bCs/>
        </w:rPr>
        <w:t>Ce que</w:t>
      </w:r>
      <w:r w:rsidRPr="00B45665">
        <w:rPr>
          <w:rFonts w:ascii="Garamond" w:hAnsi="Garamond"/>
          <w:b/>
          <w:bCs/>
        </w:rPr>
        <w:t xml:space="preserve"> </w:t>
      </w:r>
      <w:proofErr w:type="spellStart"/>
      <w:r w:rsidRPr="00B45665">
        <w:rPr>
          <w:rFonts w:ascii="Garamond" w:hAnsi="Garamond"/>
          <w:b/>
          <w:bCs/>
        </w:rPr>
        <w:t>Yirmiyah</w:t>
      </w:r>
      <w:r w:rsidR="00932143" w:rsidRPr="00B45665">
        <w:rPr>
          <w:rFonts w:ascii="Garamond" w:hAnsi="Garamond"/>
          <w:b/>
          <w:bCs/>
        </w:rPr>
        <w:t>ou</w:t>
      </w:r>
      <w:proofErr w:type="spellEnd"/>
      <w:r w:rsidR="00932143" w:rsidRPr="00B45665">
        <w:rPr>
          <w:rFonts w:ascii="Garamond" w:hAnsi="Garamond"/>
          <w:b/>
          <w:bCs/>
        </w:rPr>
        <w:t xml:space="preserve"> prophétisa se réalisa.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hideMark/>
          </w:tcPr>
          <w:p w:rsidR="00D059EA" w:rsidRPr="00B45665" w:rsidRDefault="00932143" w:rsidP="004B117F">
            <w:pPr>
              <w:pStyle w:val="Pieddepage"/>
              <w:tabs>
                <w:tab w:val="left" w:pos="708"/>
              </w:tabs>
              <w:jc w:val="both"/>
              <w:rPr>
                <w:rFonts w:ascii="Garamond" w:hAnsi="Garamond"/>
                <w:sz w:val="22"/>
                <w:szCs w:val="22"/>
                <w:lang w:val="fr-FR"/>
              </w:rPr>
            </w:pPr>
            <w:r w:rsidRPr="00B45665">
              <w:rPr>
                <w:rFonts w:ascii="Garamond" w:hAnsi="Garamond"/>
                <w:sz w:val="22"/>
                <w:szCs w:val="22"/>
                <w:lang w:val="fr-FR"/>
              </w:rPr>
              <w:lastRenderedPageBreak/>
              <w:t>Les Egyptiens, les Babyloniens et les Perses se levèrent</w:t>
            </w:r>
            <w:r w:rsidR="00A91A72" w:rsidRPr="00B45665">
              <w:rPr>
                <w:rFonts w:ascii="Garamond" w:hAnsi="Garamond"/>
                <w:sz w:val="22"/>
                <w:szCs w:val="22"/>
                <w:lang w:val="fr-FR"/>
              </w:rPr>
              <w:t>, emplirent la planète de bruit</w:t>
            </w:r>
            <w:r w:rsidRPr="00B45665">
              <w:rPr>
                <w:rFonts w:ascii="Garamond" w:hAnsi="Garamond"/>
                <w:sz w:val="22"/>
                <w:szCs w:val="22"/>
                <w:lang w:val="fr-FR"/>
              </w:rPr>
              <w:t xml:space="preserve"> et de splendeur, puis s’évanouir</w:t>
            </w:r>
            <w:r w:rsidR="00095E89" w:rsidRPr="00B45665">
              <w:rPr>
                <w:rFonts w:ascii="Garamond" w:hAnsi="Garamond"/>
                <w:sz w:val="22"/>
                <w:szCs w:val="22"/>
                <w:lang w:val="fr-FR"/>
              </w:rPr>
              <w:t>ent</w:t>
            </w:r>
            <w:r w:rsidRPr="00B45665">
              <w:rPr>
                <w:rFonts w:ascii="Garamond" w:hAnsi="Garamond"/>
                <w:sz w:val="22"/>
                <w:szCs w:val="22"/>
                <w:lang w:val="fr-FR"/>
              </w:rPr>
              <w:t xml:space="preserve"> et s’éteignirent ; les G</w:t>
            </w:r>
            <w:r w:rsidR="0090103F" w:rsidRPr="00B45665">
              <w:rPr>
                <w:rFonts w:ascii="Garamond" w:hAnsi="Garamond"/>
                <w:sz w:val="22"/>
                <w:szCs w:val="22"/>
                <w:lang w:val="fr-FR"/>
              </w:rPr>
              <w:t>recs et les Romains suivirent,</w:t>
            </w:r>
            <w:r w:rsidRPr="00B45665">
              <w:rPr>
                <w:rFonts w:ascii="Garamond" w:hAnsi="Garamond"/>
                <w:sz w:val="22"/>
                <w:szCs w:val="22"/>
                <w:lang w:val="fr-FR"/>
              </w:rPr>
              <w:t xml:space="preserve"> firent </w:t>
            </w:r>
            <w:r w:rsidR="00836ACA" w:rsidRPr="00B45665">
              <w:rPr>
                <w:rFonts w:ascii="Garamond" w:hAnsi="Garamond"/>
                <w:sz w:val="22"/>
                <w:szCs w:val="22"/>
                <w:lang w:val="fr-FR"/>
              </w:rPr>
              <w:t>un bruit considérable, et ils ne sont plus ; d’autres peuples naquirent et tinrent leur flambeau</w:t>
            </w:r>
            <w:r w:rsidR="00197BEA" w:rsidRPr="00B45665">
              <w:rPr>
                <w:rFonts w:ascii="Garamond" w:hAnsi="Garamond"/>
                <w:sz w:val="22"/>
                <w:szCs w:val="22"/>
                <w:lang w:val="fr-FR"/>
              </w:rPr>
              <w:t xml:space="preserve"> haut pendant un temps, mais il s’éteignit et ils sont </w:t>
            </w:r>
            <w:r w:rsidR="0090103F" w:rsidRPr="00B45665">
              <w:rPr>
                <w:rFonts w:ascii="Garamond" w:hAnsi="Garamond"/>
                <w:sz w:val="22"/>
                <w:szCs w:val="22"/>
                <w:lang w:val="fr-FR"/>
              </w:rPr>
              <w:t xml:space="preserve">à présent </w:t>
            </w:r>
            <w:r w:rsidR="00197BEA" w:rsidRPr="00B45665">
              <w:rPr>
                <w:rFonts w:ascii="Garamond" w:hAnsi="Garamond"/>
                <w:sz w:val="22"/>
                <w:szCs w:val="22"/>
                <w:lang w:val="fr-FR"/>
              </w:rPr>
              <w:t>a</w:t>
            </w:r>
            <w:r w:rsidR="0090103F" w:rsidRPr="00B45665">
              <w:rPr>
                <w:rFonts w:ascii="Garamond" w:hAnsi="Garamond"/>
                <w:sz w:val="22"/>
                <w:szCs w:val="22"/>
                <w:lang w:val="fr-FR"/>
              </w:rPr>
              <w:t>ssis dans la pénombre</w:t>
            </w:r>
            <w:r w:rsidR="00A91A72" w:rsidRPr="00B45665">
              <w:rPr>
                <w:rFonts w:ascii="Garamond" w:hAnsi="Garamond"/>
                <w:sz w:val="22"/>
                <w:szCs w:val="22"/>
                <w:lang w:val="fr-FR"/>
              </w:rPr>
              <w:t>, ou  ont disparu</w:t>
            </w:r>
            <w:r w:rsidR="00197BEA" w:rsidRPr="00B45665">
              <w:rPr>
                <w:rFonts w:ascii="Garamond" w:hAnsi="Garamond"/>
                <w:sz w:val="22"/>
                <w:szCs w:val="22"/>
                <w:lang w:val="fr-FR"/>
              </w:rPr>
              <w:t>. Le Juif les a tous vu</w:t>
            </w:r>
            <w:r w:rsidR="00BF7494" w:rsidRPr="00B45665">
              <w:rPr>
                <w:rFonts w:ascii="Garamond" w:hAnsi="Garamond"/>
                <w:sz w:val="22"/>
                <w:szCs w:val="22"/>
                <w:lang w:val="fr-FR"/>
              </w:rPr>
              <w:t>s</w:t>
            </w:r>
            <w:r w:rsidR="00197BEA" w:rsidRPr="00B45665">
              <w:rPr>
                <w:rFonts w:ascii="Garamond" w:hAnsi="Garamond"/>
                <w:sz w:val="22"/>
                <w:szCs w:val="22"/>
                <w:lang w:val="fr-FR"/>
              </w:rPr>
              <w:t>, les a tous vaincu</w:t>
            </w:r>
            <w:r w:rsidR="00BF7494" w:rsidRPr="00B45665">
              <w:rPr>
                <w:rFonts w:ascii="Garamond" w:hAnsi="Garamond"/>
                <w:sz w:val="22"/>
                <w:szCs w:val="22"/>
                <w:lang w:val="fr-FR"/>
              </w:rPr>
              <w:t>s</w:t>
            </w:r>
            <w:r w:rsidR="006145F9" w:rsidRPr="00B45665">
              <w:rPr>
                <w:rFonts w:ascii="Garamond" w:hAnsi="Garamond"/>
                <w:sz w:val="22"/>
                <w:szCs w:val="22"/>
                <w:lang w:val="fr-FR"/>
              </w:rPr>
              <w:t>, et reste</w:t>
            </w:r>
            <w:r w:rsidR="00197BEA" w:rsidRPr="00B45665">
              <w:rPr>
                <w:rFonts w:ascii="Garamond" w:hAnsi="Garamond"/>
                <w:sz w:val="22"/>
                <w:szCs w:val="22"/>
                <w:lang w:val="fr-FR"/>
              </w:rPr>
              <w:t xml:space="preserve"> ce qu’il a toujours été, ne présentant aucune décadence, aucune infirmité due à l’âge, aucun affaiblissement de ses </w:t>
            </w:r>
            <w:r w:rsidR="0090103F" w:rsidRPr="00B45665">
              <w:rPr>
                <w:rFonts w:ascii="Garamond" w:hAnsi="Garamond"/>
                <w:sz w:val="22"/>
                <w:szCs w:val="22"/>
                <w:lang w:val="fr-FR"/>
              </w:rPr>
              <w:t>rôles</w:t>
            </w:r>
            <w:r w:rsidR="006145F9" w:rsidRPr="00B45665">
              <w:rPr>
                <w:rFonts w:ascii="Garamond" w:hAnsi="Garamond"/>
                <w:sz w:val="22"/>
                <w:szCs w:val="22"/>
                <w:lang w:val="fr-FR"/>
              </w:rPr>
              <w:t>,</w:t>
            </w:r>
            <w:r w:rsidR="00BF7494" w:rsidRPr="00B45665">
              <w:rPr>
                <w:rFonts w:ascii="Garamond" w:hAnsi="Garamond"/>
                <w:sz w:val="22"/>
                <w:szCs w:val="22"/>
                <w:lang w:val="fr-FR"/>
              </w:rPr>
              <w:t xml:space="preserve"> </w:t>
            </w:r>
            <w:r w:rsidR="006145F9" w:rsidRPr="00B45665">
              <w:rPr>
                <w:rFonts w:ascii="Garamond" w:hAnsi="Garamond"/>
                <w:sz w:val="22"/>
                <w:szCs w:val="22"/>
                <w:lang w:val="fr-FR"/>
              </w:rPr>
              <w:t>aucun</w:t>
            </w:r>
            <w:r w:rsidR="00BF7494" w:rsidRPr="00B45665">
              <w:rPr>
                <w:rFonts w:ascii="Garamond" w:hAnsi="Garamond"/>
                <w:sz w:val="22"/>
                <w:szCs w:val="22"/>
                <w:lang w:val="fr-FR"/>
              </w:rPr>
              <w:t xml:space="preserve"> ralentissement de sa vigueur</w:t>
            </w:r>
            <w:r w:rsidR="006145F9" w:rsidRPr="00B45665">
              <w:rPr>
                <w:rFonts w:ascii="Garamond" w:hAnsi="Garamond"/>
                <w:sz w:val="22"/>
                <w:szCs w:val="22"/>
                <w:lang w:val="fr-FR"/>
              </w:rPr>
              <w:t xml:space="preserve">, ni </w:t>
            </w:r>
            <w:r w:rsidR="0090103F" w:rsidRPr="00B45665">
              <w:rPr>
                <w:rFonts w:ascii="Garamond" w:hAnsi="Garamond"/>
                <w:sz w:val="22"/>
                <w:szCs w:val="22"/>
                <w:lang w:val="fr-FR"/>
              </w:rPr>
              <w:t>engourdissement</w:t>
            </w:r>
            <w:r w:rsidR="00197BEA" w:rsidRPr="00B45665">
              <w:rPr>
                <w:rFonts w:ascii="Garamond" w:hAnsi="Garamond"/>
                <w:sz w:val="22"/>
                <w:szCs w:val="22"/>
                <w:lang w:val="fr-FR"/>
              </w:rPr>
              <w:t xml:space="preserve"> de son esprit </w:t>
            </w:r>
            <w:r w:rsidR="005114A3" w:rsidRPr="00B45665">
              <w:rPr>
                <w:rFonts w:ascii="Garamond" w:hAnsi="Garamond"/>
                <w:sz w:val="22"/>
                <w:szCs w:val="22"/>
                <w:lang w:val="fr-FR"/>
              </w:rPr>
              <w:t xml:space="preserve">vigilant et dynamique. Toute chose est mortelle sauf le Juif ; toutes les </w:t>
            </w:r>
            <w:r w:rsidR="00BF7494" w:rsidRPr="00B45665">
              <w:rPr>
                <w:rFonts w:ascii="Garamond" w:hAnsi="Garamond"/>
                <w:sz w:val="22"/>
                <w:szCs w:val="22"/>
                <w:lang w:val="fr-FR"/>
              </w:rPr>
              <w:t>autres forces passent, mais il demeure</w:t>
            </w:r>
            <w:r w:rsidR="005114A3" w:rsidRPr="00B45665">
              <w:rPr>
                <w:rFonts w:ascii="Garamond" w:hAnsi="Garamond"/>
                <w:sz w:val="22"/>
                <w:szCs w:val="22"/>
                <w:lang w:val="fr-FR"/>
              </w:rPr>
              <w:t>. Quel est le secret de son immortalité ?</w:t>
            </w:r>
          </w:p>
        </w:tc>
      </w:tr>
    </w:tbl>
    <w:p w:rsidR="00D059EA" w:rsidRPr="00B45665" w:rsidRDefault="00D059EA" w:rsidP="004B117F">
      <w:pPr>
        <w:autoSpaceDE w:val="0"/>
        <w:autoSpaceDN w:val="0"/>
        <w:adjustRightInd w:val="0"/>
        <w:jc w:val="both"/>
        <w:rPr>
          <w:rFonts w:ascii="Garamond" w:hAnsi="Garamond" w:cs="TimesNewRomanPS-ItalicMT"/>
          <w:b/>
          <w:bCs/>
          <w:lang w:eastAsia="en-US"/>
        </w:rPr>
      </w:pPr>
    </w:p>
    <w:p w:rsidR="00D059EA" w:rsidRPr="00B45665" w:rsidRDefault="00D059EA" w:rsidP="004B117F">
      <w:pPr>
        <w:autoSpaceDE w:val="0"/>
        <w:autoSpaceDN w:val="0"/>
        <w:adjustRightInd w:val="0"/>
        <w:jc w:val="both"/>
        <w:rPr>
          <w:rFonts w:ascii="Garamond" w:hAnsi="Garamond" w:cs="TimesNewRomanPS-ItalicMT"/>
          <w:b/>
          <w:bCs/>
          <w:i/>
          <w:iCs/>
        </w:rPr>
      </w:pPr>
      <w:r w:rsidRPr="00B45665">
        <w:rPr>
          <w:rFonts w:ascii="Garamond" w:hAnsi="Garamond" w:cs="TimesNewRomanPS-ItalicMT"/>
          <w:b/>
          <w:bCs/>
        </w:rPr>
        <w:t xml:space="preserve">3. </w:t>
      </w:r>
      <w:proofErr w:type="spellStart"/>
      <w:r w:rsidRPr="00B45665">
        <w:rPr>
          <w:rFonts w:ascii="Garamond" w:hAnsi="Garamond" w:cs="TimesNewRomanPS-ItalicMT"/>
          <w:b/>
          <w:bCs/>
          <w:i/>
          <w:iCs/>
        </w:rPr>
        <w:t>Talm</w:t>
      </w:r>
      <w:r w:rsidR="005114A3" w:rsidRPr="00B45665">
        <w:rPr>
          <w:rFonts w:ascii="Garamond" w:hAnsi="Garamond" w:cs="TimesNewRomanPS-ItalicMT"/>
          <w:b/>
          <w:bCs/>
          <w:i/>
          <w:iCs/>
        </w:rPr>
        <w:t>o</w:t>
      </w:r>
      <w:r w:rsidRPr="00B45665">
        <w:rPr>
          <w:rFonts w:ascii="Garamond" w:hAnsi="Garamond" w:cs="TimesNewRomanPS-ItalicMT"/>
          <w:b/>
          <w:bCs/>
          <w:i/>
          <w:iCs/>
        </w:rPr>
        <w:t>ud</w:t>
      </w:r>
      <w:proofErr w:type="spellEnd"/>
      <w:r w:rsidRPr="00B45665">
        <w:rPr>
          <w:rFonts w:ascii="Garamond" w:hAnsi="Garamond" w:cs="TimesNewRomanPS-ItalicMT"/>
          <w:b/>
          <w:bCs/>
          <w:i/>
          <w:iCs/>
        </w:rPr>
        <w:t xml:space="preserve"> </w:t>
      </w:r>
      <w:proofErr w:type="spellStart"/>
      <w:r w:rsidRPr="00B45665">
        <w:rPr>
          <w:rFonts w:ascii="Garamond" w:hAnsi="Garamond" w:cs="TimesNewRomanPS-ItalicMT"/>
          <w:b/>
          <w:bCs/>
          <w:i/>
          <w:iCs/>
        </w:rPr>
        <w:t>Bavli</w:t>
      </w:r>
      <w:proofErr w:type="spellEnd"/>
      <w:r w:rsidRPr="00B45665">
        <w:rPr>
          <w:rFonts w:ascii="Garamond" w:hAnsi="Garamond" w:cs="TimesNewRomanPS-ItalicMT"/>
          <w:b/>
          <w:bCs/>
        </w:rPr>
        <w:t xml:space="preserve"> (</w:t>
      </w:r>
      <w:r w:rsidR="005114A3" w:rsidRPr="00B45665">
        <w:rPr>
          <w:rFonts w:ascii="Garamond" w:hAnsi="Garamond" w:cs="TimesNewRomanPS-ItalicMT"/>
          <w:b/>
          <w:bCs/>
        </w:rPr>
        <w:t>Le</w:t>
      </w:r>
      <w:r w:rsidRPr="00B45665">
        <w:rPr>
          <w:rFonts w:ascii="Garamond" w:hAnsi="Garamond" w:cs="TimesNewRomanPS-ItalicMT"/>
          <w:b/>
          <w:bCs/>
        </w:rPr>
        <w:t xml:space="preserve"> </w:t>
      </w:r>
      <w:r w:rsidRPr="00B45665">
        <w:rPr>
          <w:rFonts w:ascii="Garamond" w:hAnsi="Garamond" w:cs="TimesNewRomanPS-ItalicMT"/>
          <w:b/>
          <w:bCs/>
          <w:i/>
          <w:iCs/>
        </w:rPr>
        <w:t>Talmud</w:t>
      </w:r>
      <w:r w:rsidR="005114A3" w:rsidRPr="00B45665">
        <w:rPr>
          <w:rFonts w:ascii="Garamond" w:hAnsi="Garamond" w:cs="TimesNewRomanPS-ItalicMT"/>
          <w:b/>
          <w:bCs/>
        </w:rPr>
        <w:t xml:space="preserve"> de Babylone</w:t>
      </w:r>
      <w:r w:rsidRPr="00B45665">
        <w:rPr>
          <w:rFonts w:ascii="Garamond" w:hAnsi="Garamond" w:cs="TimesNewRomanPS-ItalicMT"/>
          <w:b/>
          <w:bCs/>
        </w:rPr>
        <w:t xml:space="preserve">), </w:t>
      </w:r>
      <w:proofErr w:type="spellStart"/>
      <w:r w:rsidRPr="00B45665">
        <w:rPr>
          <w:rFonts w:ascii="Garamond" w:hAnsi="Garamond" w:cs="TimesNewRomanPS-ItalicMT"/>
          <w:b/>
          <w:bCs/>
          <w:i/>
          <w:iCs/>
        </w:rPr>
        <w:t>Yoma</w:t>
      </w:r>
      <w:proofErr w:type="spellEnd"/>
      <w:r w:rsidRPr="00B45665">
        <w:rPr>
          <w:rFonts w:ascii="Garamond" w:hAnsi="Garamond" w:cs="TimesNewRomanPS-ItalicMT"/>
          <w:b/>
          <w:bCs/>
          <w:i/>
          <w:iCs/>
        </w:rPr>
        <w:t xml:space="preserve"> 69b</w:t>
      </w:r>
      <w:r w:rsidRPr="00B45665">
        <w:rPr>
          <w:rFonts w:ascii="Garamond" w:hAnsi="Garamond" w:cs="TimesNewRomanPS-ItalicMT"/>
          <w:b/>
          <w:bCs/>
        </w:rPr>
        <w:t xml:space="preserve"> – </w:t>
      </w:r>
      <w:r w:rsidR="005114A3" w:rsidRPr="00B45665">
        <w:rPr>
          <w:rFonts w:ascii="Garamond" w:hAnsi="Garamond" w:cs="TimesNewRomanPS-ItalicMT"/>
          <w:b/>
          <w:bCs/>
        </w:rPr>
        <w:t xml:space="preserve">La survie du </w:t>
      </w:r>
      <w:r w:rsidR="00F147E8" w:rsidRPr="00B45665">
        <w:rPr>
          <w:rFonts w:ascii="Garamond" w:hAnsi="Garamond" w:cs="TimesNewRomanPS-ItalicMT"/>
          <w:b/>
          <w:bCs/>
        </w:rPr>
        <w:t>peuple</w:t>
      </w:r>
      <w:r w:rsidR="0090103F" w:rsidRPr="00B45665">
        <w:rPr>
          <w:rFonts w:ascii="Garamond" w:hAnsi="Garamond" w:cs="TimesNewRomanPS-ItalicMT"/>
          <w:b/>
          <w:bCs/>
        </w:rPr>
        <w:t xml:space="preserve"> juif est une preuve de la P</w:t>
      </w:r>
      <w:r w:rsidR="005114A3" w:rsidRPr="00B45665">
        <w:rPr>
          <w:rFonts w:ascii="Garamond" w:hAnsi="Garamond" w:cs="TimesNewRomanPS-ItalicMT"/>
          <w:b/>
          <w:bCs/>
        </w:rPr>
        <w:t>rovidence divine.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BF7494" w:rsidP="004B117F">
            <w:pPr>
              <w:autoSpaceDE w:val="0"/>
              <w:autoSpaceDN w:val="0"/>
              <w:adjustRightInd w:val="0"/>
              <w:jc w:val="both"/>
              <w:rPr>
                <w:rFonts w:ascii="Garamond" w:hAnsi="Garamond" w:cs="TimesNewRomanPS-ItalicMT"/>
                <w:lang w:eastAsia="en-US"/>
              </w:rPr>
            </w:pPr>
            <w:r w:rsidRPr="00B45665">
              <w:rPr>
                <w:rFonts w:ascii="Garamond" w:hAnsi="Garamond" w:cs="TimesNewRomanPS-ItalicMT"/>
              </w:rPr>
              <w:t>Si ce n’était le grand respect qu’Il inspire</w:t>
            </w:r>
            <w:r w:rsidR="005114A3" w:rsidRPr="00B45665">
              <w:rPr>
                <w:rFonts w:ascii="Garamond" w:hAnsi="Garamond" w:cs="TimesNewRomanPS-ItalicMT"/>
              </w:rPr>
              <w:t>, comment une seule nation pourrait</w:t>
            </w:r>
            <w:r w:rsidR="0090103F" w:rsidRPr="00B45665">
              <w:rPr>
                <w:rFonts w:ascii="Garamond" w:hAnsi="Garamond" w:cs="TimesNewRomanPS-ItalicMT"/>
              </w:rPr>
              <w:t>-elle</w:t>
            </w:r>
            <w:r w:rsidR="005114A3" w:rsidRPr="00B45665">
              <w:rPr>
                <w:rFonts w:ascii="Garamond" w:hAnsi="Garamond" w:cs="TimesNewRomanPS-ItalicMT"/>
              </w:rPr>
              <w:t xml:space="preserve"> survivre parmi les nations ?</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autoSpaceDE w:val="0"/>
              <w:autoSpaceDN w:val="0"/>
              <w:bidi/>
              <w:adjustRightInd w:val="0"/>
              <w:jc w:val="both"/>
              <w:rPr>
                <w:rFonts w:ascii="Garamond" w:hAnsi="Garamond"/>
                <w:lang w:val="en-US" w:eastAsia="en-US"/>
              </w:rPr>
            </w:pPr>
            <w:r w:rsidRPr="00B45665">
              <w:rPr>
                <w:rFonts w:ascii="Garamond" w:hAnsi="Garamond"/>
                <w:rtl/>
              </w:rPr>
              <w:t>שאלמלא מוראו של הקדוש ברוך הוא היאך אומה אחת יכולה להתקיים בין האומות</w:t>
            </w:r>
          </w:p>
        </w:tc>
      </w:tr>
    </w:tbl>
    <w:p w:rsidR="00D059EA" w:rsidRPr="00B45665" w:rsidRDefault="00D059EA" w:rsidP="004B117F">
      <w:pPr>
        <w:spacing w:line="280" w:lineRule="atLeast"/>
        <w:jc w:val="both"/>
        <w:rPr>
          <w:rFonts w:ascii="Garamond" w:hAnsi="Garamond" w:cs="Times New Roman"/>
          <w:b/>
          <w:bCs/>
          <w:lang w:val="en-US" w:eastAsia="en-US"/>
        </w:rPr>
      </w:pPr>
    </w:p>
    <w:p w:rsidR="00D059EA" w:rsidRPr="00B45665" w:rsidRDefault="005114A3" w:rsidP="004B117F">
      <w:pPr>
        <w:jc w:val="both"/>
        <w:rPr>
          <w:rFonts w:ascii="Garamond" w:hAnsi="Garamond"/>
          <w:b/>
          <w:bCs/>
          <w:lang w:bidi="ar-SA"/>
        </w:rPr>
      </w:pPr>
      <w:r w:rsidRPr="00B45665">
        <w:rPr>
          <w:rFonts w:ascii="Garamond" w:hAnsi="Garamond"/>
          <w:b/>
          <w:bCs/>
        </w:rPr>
        <w:t>4. Jea</w:t>
      </w:r>
      <w:r w:rsidR="00D059EA" w:rsidRPr="00B45665">
        <w:rPr>
          <w:rFonts w:ascii="Garamond" w:hAnsi="Garamond"/>
          <w:b/>
          <w:bCs/>
        </w:rPr>
        <w:t xml:space="preserve">n Paul II, </w:t>
      </w:r>
      <w:r w:rsidRPr="00B45665">
        <w:rPr>
          <w:rFonts w:ascii="Garamond" w:hAnsi="Garamond"/>
          <w:b/>
          <w:bCs/>
          <w:i/>
          <w:iCs/>
        </w:rPr>
        <w:t>Allocution au sujet des relations avec les Juifs</w:t>
      </w:r>
      <w:r w:rsidRPr="00B45665">
        <w:rPr>
          <w:rFonts w:ascii="Garamond" w:hAnsi="Garamond"/>
          <w:b/>
          <w:bCs/>
        </w:rPr>
        <w:t>, 6 Mars</w:t>
      </w:r>
      <w:r w:rsidR="00D059EA" w:rsidRPr="00B45665">
        <w:rPr>
          <w:rFonts w:ascii="Garamond" w:hAnsi="Garamond"/>
          <w:b/>
          <w:bCs/>
        </w:rPr>
        <w:t xml:space="preserve"> 1982 – </w:t>
      </w:r>
      <w:r w:rsidRPr="00B45665">
        <w:rPr>
          <w:rFonts w:ascii="Garamond" w:hAnsi="Garamond"/>
          <w:b/>
          <w:bCs/>
        </w:rPr>
        <w:t>La permanence d’Israë</w:t>
      </w:r>
      <w:r w:rsidR="00D059EA" w:rsidRPr="00B45665">
        <w:rPr>
          <w:rFonts w:ascii="Garamond" w:hAnsi="Garamond"/>
          <w:b/>
          <w:bCs/>
        </w:rPr>
        <w: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tcPr>
          <w:p w:rsidR="005114A3" w:rsidRPr="00B45665" w:rsidRDefault="005114A3" w:rsidP="004B117F">
            <w:pPr>
              <w:jc w:val="both"/>
              <w:rPr>
                <w:rFonts w:ascii="Garamond" w:hAnsi="Garamond"/>
              </w:rPr>
            </w:pPr>
            <w:r w:rsidRPr="00B45665">
              <w:rPr>
                <w:rFonts w:ascii="Garamond" w:hAnsi="Garamond"/>
              </w:rPr>
              <w:t xml:space="preserve">La permanence d’Israël (tandis que tant </w:t>
            </w:r>
            <w:r w:rsidR="00BF7494" w:rsidRPr="00B45665">
              <w:rPr>
                <w:rFonts w:ascii="Garamond" w:hAnsi="Garamond"/>
              </w:rPr>
              <w:t>d’anciens peuples ont disparu</w:t>
            </w:r>
            <w:r w:rsidRPr="00B45665">
              <w:rPr>
                <w:rFonts w:ascii="Garamond" w:hAnsi="Garamond"/>
              </w:rPr>
              <w:t xml:space="preserve"> sans laisser de traces) est un fait historique et un signe qui doit être interprété </w:t>
            </w:r>
            <w:r w:rsidR="005A5ABD" w:rsidRPr="00B45665">
              <w:rPr>
                <w:rFonts w:ascii="Garamond" w:hAnsi="Garamond"/>
              </w:rPr>
              <w:t>comme</w:t>
            </w:r>
            <w:r w:rsidR="0090103F" w:rsidRPr="00B45665">
              <w:rPr>
                <w:rFonts w:ascii="Garamond" w:hAnsi="Garamond"/>
              </w:rPr>
              <w:t xml:space="preserve"> le dessein de D. … Il</w:t>
            </w:r>
            <w:r w:rsidR="00F11B9F" w:rsidRPr="00B45665">
              <w:rPr>
                <w:rFonts w:ascii="Garamond" w:hAnsi="Garamond"/>
              </w:rPr>
              <w:t xml:space="preserve"> reste un peuple élu, « l</w:t>
            </w:r>
            <w:r w:rsidR="005A5ABD" w:rsidRPr="00B45665">
              <w:rPr>
                <w:rFonts w:ascii="Garamond" w:hAnsi="Garamond"/>
              </w:rPr>
              <w:t>’olivier pur sur lequel ont été greffé</w:t>
            </w:r>
            <w:r w:rsidR="00BF7494" w:rsidRPr="00B45665">
              <w:rPr>
                <w:rFonts w:ascii="Garamond" w:hAnsi="Garamond"/>
              </w:rPr>
              <w:t>es</w:t>
            </w:r>
            <w:r w:rsidR="005A5ABD" w:rsidRPr="00B45665">
              <w:rPr>
                <w:rFonts w:ascii="Garamond" w:hAnsi="Garamond"/>
              </w:rPr>
              <w:t xml:space="preserve"> les branches de l’olivi</w:t>
            </w:r>
            <w:r w:rsidR="0090103F" w:rsidRPr="00B45665">
              <w:rPr>
                <w:rFonts w:ascii="Garamond" w:hAnsi="Garamond"/>
              </w:rPr>
              <w:t>er sauvage que sont les gentils</w:t>
            </w:r>
            <w:r w:rsidR="005A5ABD" w:rsidRPr="00B45665">
              <w:rPr>
                <w:rFonts w:ascii="Garamond" w:hAnsi="Garamond"/>
              </w:rPr>
              <w:t> »</w:t>
            </w:r>
            <w:r w:rsidR="0090103F" w:rsidRPr="00B45665">
              <w:rPr>
                <w:rFonts w:ascii="Garamond" w:hAnsi="Garamond"/>
              </w:rPr>
              <w:t>.</w:t>
            </w:r>
          </w:p>
          <w:p w:rsidR="00D059EA" w:rsidRPr="00B45665" w:rsidRDefault="005A5ABD" w:rsidP="004B117F">
            <w:pPr>
              <w:jc w:val="both"/>
              <w:rPr>
                <w:rFonts w:ascii="Garamond" w:hAnsi="Garamond"/>
              </w:rPr>
            </w:pPr>
            <w:r w:rsidRPr="00B45665">
              <w:rPr>
                <w:rFonts w:ascii="Garamond" w:hAnsi="Garamond"/>
              </w:rPr>
              <w:t xml:space="preserve">… Nous devons nous rappeler comment la permanence d’Israël est accompagnée d’une fécondité spirituelle continue, </w:t>
            </w:r>
            <w:r w:rsidR="00BF7494" w:rsidRPr="00B45665">
              <w:rPr>
                <w:rFonts w:ascii="Garamond" w:hAnsi="Garamond"/>
              </w:rPr>
              <w:t>à la période</w:t>
            </w:r>
            <w:r w:rsidRPr="00B45665">
              <w:rPr>
                <w:rFonts w:ascii="Garamond" w:hAnsi="Garamond"/>
              </w:rPr>
              <w:t xml:space="preserve"> rabbinique, au Moyen Age, et dans les temps modernes.</w:t>
            </w:r>
          </w:p>
        </w:tc>
      </w:tr>
    </w:tbl>
    <w:p w:rsidR="00D059EA" w:rsidRPr="00B45665" w:rsidRDefault="00D059EA" w:rsidP="004B117F">
      <w:pPr>
        <w:spacing w:line="280" w:lineRule="atLeast"/>
        <w:jc w:val="both"/>
        <w:rPr>
          <w:rFonts w:ascii="Garamond" w:hAnsi="Garamond"/>
          <w:b/>
          <w:bCs/>
          <w:lang w:eastAsia="en-US"/>
        </w:rPr>
      </w:pPr>
    </w:p>
    <w:p w:rsidR="00D059EA" w:rsidRPr="00B45665" w:rsidRDefault="00F11B9F" w:rsidP="004B117F">
      <w:pPr>
        <w:jc w:val="both"/>
        <w:rPr>
          <w:rFonts w:ascii="Garamond" w:hAnsi="Garamond"/>
          <w:b/>
          <w:bCs/>
          <w:lang w:val="en-US" w:bidi="ar-SA"/>
        </w:rPr>
      </w:pPr>
      <w:r w:rsidRPr="00B45665">
        <w:rPr>
          <w:rFonts w:ascii="Garamond" w:hAnsi="Garamond"/>
          <w:b/>
          <w:bCs/>
          <w:lang w:val="en-US"/>
        </w:rPr>
        <w:t xml:space="preserve">5. </w:t>
      </w:r>
      <w:proofErr w:type="spellStart"/>
      <w:r w:rsidRPr="00B45665">
        <w:rPr>
          <w:rFonts w:ascii="Garamond" w:hAnsi="Garamond"/>
          <w:b/>
          <w:bCs/>
          <w:lang w:val="en-US"/>
        </w:rPr>
        <w:t>Lé</w:t>
      </w:r>
      <w:r w:rsidR="00D059EA" w:rsidRPr="00B45665">
        <w:rPr>
          <w:rFonts w:ascii="Garamond" w:hAnsi="Garamond"/>
          <w:b/>
          <w:bCs/>
          <w:lang w:val="en-US"/>
        </w:rPr>
        <w:t>o</w:t>
      </w:r>
      <w:r w:rsidR="006145F9" w:rsidRPr="00B45665">
        <w:rPr>
          <w:rFonts w:ascii="Garamond" w:hAnsi="Garamond"/>
          <w:b/>
          <w:bCs/>
          <w:lang w:val="en-US"/>
        </w:rPr>
        <w:t>n</w:t>
      </w:r>
      <w:proofErr w:type="spellEnd"/>
      <w:r w:rsidR="00D059EA" w:rsidRPr="00B45665">
        <w:rPr>
          <w:rFonts w:ascii="Garamond" w:hAnsi="Garamond"/>
          <w:b/>
          <w:bCs/>
          <w:lang w:val="en-US"/>
        </w:rPr>
        <w:t xml:space="preserve"> Tolstoy</w:t>
      </w:r>
      <w:r w:rsidR="00D059EA" w:rsidRPr="00B45665">
        <w:rPr>
          <w:rFonts w:ascii="Garamond" w:hAnsi="Garamond"/>
          <w:b/>
          <w:bCs/>
          <w:i/>
          <w:iCs/>
          <w:lang w:val="en-US"/>
        </w:rPr>
        <w:t xml:space="preserve">, What is the </w:t>
      </w:r>
      <w:proofErr w:type="gramStart"/>
      <w:r w:rsidR="00D059EA" w:rsidRPr="00B45665">
        <w:rPr>
          <w:rFonts w:ascii="Garamond" w:hAnsi="Garamond"/>
          <w:b/>
          <w:bCs/>
          <w:i/>
          <w:iCs/>
          <w:lang w:val="en-US"/>
        </w:rPr>
        <w:t>Jew</w:t>
      </w:r>
      <w:r w:rsidR="0090103F" w:rsidRPr="00B45665">
        <w:rPr>
          <w:rFonts w:ascii="Garamond" w:hAnsi="Garamond"/>
          <w:b/>
          <w:bCs/>
          <w:i/>
          <w:iCs/>
          <w:lang w:val="en-US"/>
        </w:rPr>
        <w:t xml:space="preserve"> </w:t>
      </w:r>
      <w:r w:rsidR="00D059EA" w:rsidRPr="00B45665">
        <w:rPr>
          <w:rFonts w:ascii="Garamond" w:hAnsi="Garamond"/>
          <w:b/>
          <w:bCs/>
          <w:i/>
          <w:iCs/>
          <w:lang w:val="en-US"/>
        </w:rPr>
        <w:t>?</w:t>
      </w:r>
      <w:proofErr w:type="gramEnd"/>
      <w:r w:rsidR="0090103F" w:rsidRPr="00B45665">
        <w:rPr>
          <w:rFonts w:ascii="Garamond" w:hAnsi="Garamond"/>
          <w:b/>
          <w:bCs/>
          <w:i/>
          <w:iCs/>
          <w:lang w:val="en-US"/>
        </w:rPr>
        <w:t xml:space="preserve"> </w:t>
      </w:r>
      <w:r w:rsidR="0090103F" w:rsidRPr="00B45665">
        <w:rPr>
          <w:rFonts w:ascii="Garamond" w:hAnsi="Garamond"/>
          <w:b/>
          <w:bCs/>
          <w:i/>
          <w:iCs/>
        </w:rPr>
        <w:t>(Qu’est-ce que le Juif ?)</w:t>
      </w:r>
      <w:r w:rsidR="00D059EA" w:rsidRPr="00B45665">
        <w:rPr>
          <w:rFonts w:ascii="Garamond" w:hAnsi="Garamond"/>
          <w:b/>
          <w:bCs/>
          <w:i/>
          <w:iCs/>
        </w:rPr>
        <w:t xml:space="preserve"> </w:t>
      </w:r>
      <w:proofErr w:type="spellStart"/>
      <w:r w:rsidR="005A5ABD" w:rsidRPr="00B45665">
        <w:rPr>
          <w:rFonts w:ascii="Garamond" w:hAnsi="Garamond"/>
          <w:b/>
          <w:bCs/>
          <w:lang w:val="en-US"/>
        </w:rPr>
        <w:t>Cité</w:t>
      </w:r>
      <w:proofErr w:type="spellEnd"/>
      <w:r w:rsidR="005A5ABD" w:rsidRPr="00B45665">
        <w:rPr>
          <w:rFonts w:ascii="Garamond" w:hAnsi="Garamond"/>
          <w:b/>
          <w:bCs/>
          <w:lang w:val="en-US"/>
        </w:rPr>
        <w:t xml:space="preserve"> </w:t>
      </w:r>
      <w:proofErr w:type="spellStart"/>
      <w:r w:rsidR="005A5ABD" w:rsidRPr="00B45665">
        <w:rPr>
          <w:rFonts w:ascii="Garamond" w:hAnsi="Garamond"/>
          <w:b/>
          <w:bCs/>
          <w:lang w:val="en-US"/>
        </w:rPr>
        <w:t>dans</w:t>
      </w:r>
      <w:proofErr w:type="spellEnd"/>
      <w:r w:rsidR="00D059EA" w:rsidRPr="00B45665">
        <w:rPr>
          <w:rFonts w:ascii="Garamond" w:hAnsi="Garamond"/>
          <w:b/>
          <w:bCs/>
          <w:lang w:val="en-US"/>
        </w:rPr>
        <w:t xml:space="preserve"> </w:t>
      </w:r>
      <w:proofErr w:type="gramStart"/>
      <w:r w:rsidR="00D059EA" w:rsidRPr="00B45665">
        <w:rPr>
          <w:rFonts w:ascii="Garamond" w:hAnsi="Garamond"/>
          <w:b/>
          <w:bCs/>
          <w:i/>
          <w:iCs/>
          <w:lang w:val="en-US"/>
        </w:rPr>
        <w:t>The Final Resolution</w:t>
      </w:r>
      <w:r w:rsidR="00D059EA" w:rsidRPr="00B45665">
        <w:rPr>
          <w:rFonts w:ascii="Garamond" w:hAnsi="Garamond"/>
          <w:b/>
          <w:bCs/>
          <w:lang w:val="en-US"/>
        </w:rPr>
        <w:t xml:space="preserve"> p. 189, </w:t>
      </w:r>
      <w:r w:rsidR="00D059EA" w:rsidRPr="00B45665">
        <w:rPr>
          <w:rFonts w:ascii="Garamond" w:hAnsi="Garamond"/>
          <w:b/>
          <w:bCs/>
          <w:i/>
          <w:iCs/>
          <w:lang w:val="en-US"/>
        </w:rPr>
        <w:t>The</w:t>
      </w:r>
      <w:proofErr w:type="gramEnd"/>
      <w:r w:rsidR="00D059EA" w:rsidRPr="00B45665">
        <w:rPr>
          <w:rFonts w:ascii="Garamond" w:hAnsi="Garamond"/>
          <w:b/>
          <w:bCs/>
          <w:i/>
          <w:iCs/>
          <w:lang w:val="en-US"/>
        </w:rPr>
        <w:t xml:space="preserve"> Jewish World Periodical</w:t>
      </w:r>
      <w:r w:rsidR="00D059EA" w:rsidRPr="00B45665">
        <w:rPr>
          <w:rFonts w:ascii="Garamond" w:hAnsi="Garamond"/>
          <w:b/>
          <w:bCs/>
          <w:lang w:val="en-US"/>
        </w:rPr>
        <w:t xml:space="preserve">, 1908 – </w:t>
      </w:r>
      <w:proofErr w:type="spellStart"/>
      <w:r w:rsidR="005A5ABD" w:rsidRPr="00B45665">
        <w:rPr>
          <w:rFonts w:ascii="Garamond" w:hAnsi="Garamond"/>
          <w:b/>
          <w:bCs/>
          <w:lang w:val="en-US"/>
        </w:rPr>
        <w:t>L’incarnation</w:t>
      </w:r>
      <w:proofErr w:type="spellEnd"/>
      <w:r w:rsidR="005A5ABD" w:rsidRPr="00B45665">
        <w:rPr>
          <w:rFonts w:ascii="Garamond" w:hAnsi="Garamond"/>
          <w:b/>
          <w:bCs/>
          <w:lang w:val="en-US"/>
        </w:rPr>
        <w:t xml:space="preserve"> de </w:t>
      </w:r>
      <w:proofErr w:type="spellStart"/>
      <w:r w:rsidR="005A5ABD" w:rsidRPr="00B45665">
        <w:rPr>
          <w:rFonts w:ascii="Garamond" w:hAnsi="Garamond"/>
          <w:b/>
          <w:bCs/>
          <w:lang w:val="en-US"/>
        </w:rPr>
        <w:t>l’éternité</w:t>
      </w:r>
      <w:proofErr w:type="spellEnd"/>
      <w:r w:rsidR="005A5ABD" w:rsidRPr="00B45665">
        <w:rPr>
          <w:rFonts w:ascii="Garamond" w:hAnsi="Garamond"/>
          <w:b/>
          <w:bCs/>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hideMark/>
          </w:tcPr>
          <w:p w:rsidR="00D059EA" w:rsidRPr="00B45665" w:rsidRDefault="005A5ABD" w:rsidP="004B117F">
            <w:pPr>
              <w:pStyle w:val="Pieddepage"/>
              <w:tabs>
                <w:tab w:val="left" w:pos="708"/>
              </w:tabs>
              <w:jc w:val="both"/>
              <w:rPr>
                <w:rFonts w:ascii="Garamond" w:hAnsi="Garamond"/>
                <w:sz w:val="22"/>
                <w:szCs w:val="22"/>
                <w:lang w:val="fr-FR"/>
              </w:rPr>
            </w:pPr>
            <w:r w:rsidRPr="00B45665">
              <w:rPr>
                <w:rFonts w:ascii="Garamond" w:hAnsi="Garamond"/>
                <w:sz w:val="22"/>
                <w:szCs w:val="22"/>
                <w:lang w:val="fr-FR"/>
              </w:rPr>
              <w:t>Qu’est-ce que le Juif ? Quelle sorte de créature unique est-il, lui</w:t>
            </w:r>
            <w:r w:rsidR="00271A91" w:rsidRPr="00B45665">
              <w:rPr>
                <w:rFonts w:ascii="Garamond" w:hAnsi="Garamond"/>
                <w:sz w:val="22"/>
                <w:szCs w:val="22"/>
                <w:lang w:val="fr-FR"/>
              </w:rPr>
              <w:t>,</w:t>
            </w:r>
            <w:r w:rsidRPr="00B45665">
              <w:rPr>
                <w:rFonts w:ascii="Garamond" w:hAnsi="Garamond"/>
                <w:sz w:val="22"/>
                <w:szCs w:val="22"/>
                <w:lang w:val="fr-FR"/>
              </w:rPr>
              <w:t xml:space="preserve"> que tous les dirigeants de toutes les nations du monde ont </w:t>
            </w:r>
            <w:r w:rsidR="0090103F" w:rsidRPr="00B45665">
              <w:rPr>
                <w:rFonts w:ascii="Garamond" w:hAnsi="Garamond"/>
                <w:sz w:val="22"/>
                <w:szCs w:val="22"/>
                <w:lang w:val="fr-FR"/>
              </w:rPr>
              <w:t>couvert de honte,</w:t>
            </w:r>
            <w:r w:rsidR="00271A91" w:rsidRPr="00B45665">
              <w:rPr>
                <w:rFonts w:ascii="Garamond" w:hAnsi="Garamond"/>
                <w:sz w:val="22"/>
                <w:szCs w:val="22"/>
                <w:lang w:val="fr-FR"/>
              </w:rPr>
              <w:t xml:space="preserve"> écrasé</w:t>
            </w:r>
            <w:r w:rsidR="0090103F" w:rsidRPr="00B45665">
              <w:rPr>
                <w:rFonts w:ascii="Garamond" w:hAnsi="Garamond"/>
                <w:sz w:val="22"/>
                <w:szCs w:val="22"/>
                <w:lang w:val="fr-FR"/>
              </w:rPr>
              <w:t>,</w:t>
            </w:r>
            <w:r w:rsidR="00271A91" w:rsidRPr="00B45665">
              <w:rPr>
                <w:rFonts w:ascii="Garamond" w:hAnsi="Garamond"/>
                <w:sz w:val="22"/>
                <w:szCs w:val="22"/>
                <w:lang w:val="fr-FR"/>
              </w:rPr>
              <w:t xml:space="preserve"> expulsé et détruit ; persécuté, brulé et noyé, et qui, en dépit de leur colère et de leur fureur, continue à vivre et à prospé</w:t>
            </w:r>
            <w:r w:rsidR="00547B90" w:rsidRPr="00B45665">
              <w:rPr>
                <w:rFonts w:ascii="Garamond" w:hAnsi="Garamond"/>
                <w:sz w:val="22"/>
                <w:szCs w:val="22"/>
                <w:lang w:val="fr-FR"/>
              </w:rPr>
              <w:t>rer ? Qu’est-</w:t>
            </w:r>
            <w:r w:rsidR="00271A91" w:rsidRPr="00B45665">
              <w:rPr>
                <w:rFonts w:ascii="Garamond" w:hAnsi="Garamond"/>
                <w:sz w:val="22"/>
                <w:szCs w:val="22"/>
                <w:lang w:val="fr-FR"/>
              </w:rPr>
              <w:t>ce que ce Juif qu’ils n’ont jamais réussi à attirer avec tous les attraits du monde, dont les oppresseurs et les persécuteurs suggérèrent uniquement qu’il renie (et dés</w:t>
            </w:r>
            <w:r w:rsidR="00652AF8" w:rsidRPr="00B45665">
              <w:rPr>
                <w:rFonts w:ascii="Garamond" w:hAnsi="Garamond"/>
                <w:sz w:val="22"/>
                <w:szCs w:val="22"/>
                <w:lang w:val="fr-FR"/>
              </w:rPr>
              <w:t xml:space="preserve">avoue) sa religion et </w:t>
            </w:r>
            <w:r w:rsidR="00271A91" w:rsidRPr="00B45665">
              <w:rPr>
                <w:rFonts w:ascii="Garamond" w:hAnsi="Garamond"/>
                <w:sz w:val="22"/>
                <w:szCs w:val="22"/>
                <w:lang w:val="fr-FR"/>
              </w:rPr>
              <w:t xml:space="preserve">rejette la fidélité de ses </w:t>
            </w:r>
            <w:r w:rsidR="00652AF8" w:rsidRPr="00B45665">
              <w:rPr>
                <w:rFonts w:ascii="Garamond" w:hAnsi="Garamond"/>
                <w:sz w:val="22"/>
                <w:szCs w:val="22"/>
                <w:lang w:val="fr-FR"/>
              </w:rPr>
              <w:t>ancêtres</w:t>
            </w:r>
            <w:r w:rsidR="00271A91" w:rsidRPr="00B45665">
              <w:rPr>
                <w:rFonts w:ascii="Garamond" w:hAnsi="Garamond"/>
                <w:sz w:val="22"/>
                <w:szCs w:val="22"/>
                <w:lang w:val="fr-FR"/>
              </w:rPr>
              <w:t> ?! Le Juif – est le symbole de l’éternité… Il est celui qui</w:t>
            </w:r>
            <w:r w:rsidR="00BF7494" w:rsidRPr="00B45665">
              <w:rPr>
                <w:rFonts w:ascii="Garamond" w:hAnsi="Garamond"/>
                <w:sz w:val="22"/>
                <w:szCs w:val="22"/>
                <w:lang w:val="fr-FR"/>
              </w:rPr>
              <w:t>,</w:t>
            </w:r>
            <w:r w:rsidR="00271A91" w:rsidRPr="00B45665">
              <w:rPr>
                <w:rFonts w:ascii="Garamond" w:hAnsi="Garamond"/>
                <w:sz w:val="22"/>
                <w:szCs w:val="22"/>
                <w:lang w:val="fr-FR"/>
              </w:rPr>
              <w:t xml:space="preserve"> pendant si longtemps</w:t>
            </w:r>
            <w:r w:rsidR="00BF7494" w:rsidRPr="00B45665">
              <w:rPr>
                <w:rFonts w:ascii="Garamond" w:hAnsi="Garamond"/>
                <w:sz w:val="22"/>
                <w:szCs w:val="22"/>
                <w:lang w:val="fr-FR"/>
              </w:rPr>
              <w:t>,</w:t>
            </w:r>
            <w:r w:rsidR="00271A91" w:rsidRPr="00B45665">
              <w:rPr>
                <w:rFonts w:ascii="Garamond" w:hAnsi="Garamond"/>
                <w:sz w:val="22"/>
                <w:szCs w:val="22"/>
                <w:lang w:val="fr-FR"/>
              </w:rPr>
              <w:t xml:space="preserve"> a </w:t>
            </w:r>
            <w:r w:rsidR="00652AF8" w:rsidRPr="00B45665">
              <w:rPr>
                <w:rFonts w:ascii="Garamond" w:hAnsi="Garamond"/>
                <w:sz w:val="22"/>
                <w:szCs w:val="22"/>
                <w:lang w:val="fr-FR"/>
              </w:rPr>
              <w:t>gardé</w:t>
            </w:r>
            <w:r w:rsidR="00271A91" w:rsidRPr="00B45665">
              <w:rPr>
                <w:rFonts w:ascii="Garamond" w:hAnsi="Garamond"/>
                <w:sz w:val="22"/>
                <w:szCs w:val="22"/>
                <w:lang w:val="fr-FR"/>
              </w:rPr>
              <w:t xml:space="preserve"> le message prophétique et l’a transmis à toute l’humanité. Un tel peuple ne pourra jamais disparaitre. Le Juif est éternel. Il est l’incarnation de l’éternité.</w:t>
            </w:r>
          </w:p>
        </w:tc>
      </w:tr>
    </w:tbl>
    <w:p w:rsidR="00D059EA" w:rsidRPr="00B45665" w:rsidRDefault="00D059EA" w:rsidP="004B117F">
      <w:pPr>
        <w:jc w:val="both"/>
        <w:rPr>
          <w:rFonts w:ascii="Garamond" w:hAnsi="Garamond"/>
          <w:b/>
          <w:bCs/>
          <w:lang w:val="en-US" w:eastAsia="en-US" w:bidi="ar-SA"/>
        </w:rPr>
      </w:pPr>
    </w:p>
    <w:p w:rsidR="00D059EA" w:rsidRPr="00B45665" w:rsidRDefault="00D059EA" w:rsidP="004B117F">
      <w:pPr>
        <w:jc w:val="both"/>
        <w:rPr>
          <w:rFonts w:ascii="Garamond" w:hAnsi="Garamond"/>
          <w:b/>
          <w:bCs/>
          <w:lang w:val="en-US"/>
        </w:rPr>
      </w:pPr>
      <w:r w:rsidRPr="00B45665">
        <w:rPr>
          <w:rFonts w:ascii="Garamond" w:hAnsi="Garamond"/>
          <w:b/>
          <w:bCs/>
          <w:lang w:val="en-US"/>
        </w:rPr>
        <w:t>6. Winston Churchill,</w:t>
      </w:r>
      <w:r w:rsidRPr="00B45665">
        <w:rPr>
          <w:rFonts w:ascii="Garamond" w:hAnsi="Garamond"/>
          <w:b/>
          <w:bCs/>
          <w:i/>
          <w:iCs/>
          <w:lang w:val="en-US"/>
        </w:rPr>
        <w:t xml:space="preserve"> Illustrated Sunday Herald, </w:t>
      </w:r>
      <w:r w:rsidRPr="00B45665">
        <w:rPr>
          <w:rFonts w:ascii="Garamond" w:hAnsi="Garamond"/>
          <w:b/>
          <w:bCs/>
          <w:lang w:val="en-US"/>
        </w:rPr>
        <w:t xml:space="preserve">February 8, 1920 – </w:t>
      </w:r>
      <w:proofErr w:type="spellStart"/>
      <w:r w:rsidR="00D86FB3" w:rsidRPr="00B45665">
        <w:rPr>
          <w:rFonts w:ascii="Garamond" w:hAnsi="Garamond"/>
          <w:b/>
          <w:bCs/>
          <w:lang w:val="en-US"/>
        </w:rPr>
        <w:t>La</w:t>
      </w:r>
      <w:proofErr w:type="spellEnd"/>
      <w:r w:rsidR="00D86FB3" w:rsidRPr="00B45665">
        <w:rPr>
          <w:rFonts w:ascii="Garamond" w:hAnsi="Garamond"/>
          <w:b/>
          <w:bCs/>
          <w:lang w:val="en-US"/>
        </w:rPr>
        <w:t xml:space="preserve"> race la plus </w:t>
      </w:r>
      <w:proofErr w:type="spellStart"/>
      <w:r w:rsidR="00D86FB3" w:rsidRPr="00B45665">
        <w:rPr>
          <w:rFonts w:ascii="Garamond" w:hAnsi="Garamond"/>
          <w:b/>
          <w:bCs/>
          <w:lang w:val="en-US"/>
        </w:rPr>
        <w:t>remarquable</w:t>
      </w:r>
      <w:proofErr w:type="spellEnd"/>
      <w:r w:rsidR="00D86FB3" w:rsidRPr="00B45665">
        <w:rPr>
          <w:rFonts w:ascii="Garamond" w:hAnsi="Garamond"/>
          <w:b/>
          <w:bCs/>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hideMark/>
          </w:tcPr>
          <w:p w:rsidR="00D059EA" w:rsidRPr="00B45665" w:rsidRDefault="00D86FB3" w:rsidP="004B117F">
            <w:pPr>
              <w:pStyle w:val="Pieddepage"/>
              <w:tabs>
                <w:tab w:val="left" w:pos="708"/>
              </w:tabs>
              <w:jc w:val="both"/>
              <w:rPr>
                <w:rFonts w:ascii="Garamond" w:hAnsi="Garamond"/>
                <w:sz w:val="22"/>
                <w:szCs w:val="22"/>
                <w:lang w:val="fr-FR"/>
              </w:rPr>
            </w:pPr>
            <w:r w:rsidRPr="00B45665">
              <w:rPr>
                <w:rFonts w:ascii="Garamond" w:hAnsi="Garamond"/>
                <w:sz w:val="22"/>
                <w:szCs w:val="22"/>
                <w:lang w:val="fr-FR"/>
              </w:rPr>
              <w:t>Certaines personnes apprécient les Juifs et d’autres non, mais aucun homm</w:t>
            </w:r>
            <w:r w:rsidR="00652AF8" w:rsidRPr="00B45665">
              <w:rPr>
                <w:rFonts w:ascii="Garamond" w:hAnsi="Garamond"/>
                <w:sz w:val="22"/>
                <w:szCs w:val="22"/>
                <w:lang w:val="fr-FR"/>
              </w:rPr>
              <w:t>e sérieux</w:t>
            </w:r>
            <w:r w:rsidRPr="00B45665">
              <w:rPr>
                <w:rFonts w:ascii="Garamond" w:hAnsi="Garamond"/>
                <w:sz w:val="22"/>
                <w:szCs w:val="22"/>
                <w:lang w:val="fr-FR"/>
              </w:rPr>
              <w:t xml:space="preserve"> ne peut douter du fait qu’ils sont indubitabl</w:t>
            </w:r>
            <w:r w:rsidR="00BF7494" w:rsidRPr="00B45665">
              <w:rPr>
                <w:rFonts w:ascii="Garamond" w:hAnsi="Garamond"/>
                <w:sz w:val="22"/>
                <w:szCs w:val="22"/>
                <w:lang w:val="fr-FR"/>
              </w:rPr>
              <w:t>ement la race la plus impressionnante</w:t>
            </w:r>
            <w:r w:rsidRPr="00B45665">
              <w:rPr>
                <w:rFonts w:ascii="Garamond" w:hAnsi="Garamond"/>
                <w:sz w:val="22"/>
                <w:szCs w:val="22"/>
                <w:lang w:val="fr-FR"/>
              </w:rPr>
              <w:t xml:space="preserve"> et la plus </w:t>
            </w:r>
            <w:r w:rsidR="00BF7494" w:rsidRPr="00B45665">
              <w:rPr>
                <w:rFonts w:ascii="Garamond" w:hAnsi="Garamond"/>
                <w:sz w:val="22"/>
                <w:szCs w:val="22"/>
                <w:lang w:val="fr-FR"/>
              </w:rPr>
              <w:t xml:space="preserve">remarquable qui </w:t>
            </w:r>
            <w:r w:rsidRPr="00B45665">
              <w:rPr>
                <w:rFonts w:ascii="Garamond" w:hAnsi="Garamond"/>
                <w:sz w:val="22"/>
                <w:szCs w:val="22"/>
                <w:lang w:val="fr-FR"/>
              </w:rPr>
              <w:t>est jamais apparue dans le monde.</w:t>
            </w:r>
          </w:p>
        </w:tc>
      </w:tr>
    </w:tbl>
    <w:p w:rsidR="00D059EA" w:rsidRPr="00B45665" w:rsidRDefault="00D059EA" w:rsidP="004B117F">
      <w:pPr>
        <w:spacing w:line="280" w:lineRule="atLeast"/>
        <w:jc w:val="both"/>
        <w:rPr>
          <w:rFonts w:ascii="Garamond" w:hAnsi="Garamond"/>
          <w:lang w:eastAsia="en-US" w:bidi="ar-SA"/>
        </w:rPr>
      </w:pPr>
    </w:p>
    <w:p w:rsidR="00D059EA" w:rsidRPr="00B45665" w:rsidRDefault="00D059EA" w:rsidP="004B117F">
      <w:pPr>
        <w:spacing w:line="280" w:lineRule="atLeast"/>
        <w:jc w:val="both"/>
        <w:rPr>
          <w:rFonts w:ascii="Garamond" w:hAnsi="Garamond"/>
          <w:b/>
          <w:bCs/>
        </w:rPr>
      </w:pPr>
      <w:r w:rsidRPr="00B45665">
        <w:rPr>
          <w:rFonts w:ascii="Garamond" w:hAnsi="Garamond"/>
          <w:b/>
          <w:bCs/>
        </w:rPr>
        <w:t xml:space="preserve">7. Dr. Huston Smith, </w:t>
      </w:r>
      <w:r w:rsidRPr="00B45665">
        <w:rPr>
          <w:rFonts w:ascii="Garamond" w:hAnsi="Garamond"/>
          <w:b/>
          <w:bCs/>
          <w:i/>
          <w:iCs/>
        </w:rPr>
        <w:t>The Religions of Man</w:t>
      </w:r>
      <w:r w:rsidRPr="00B45665">
        <w:rPr>
          <w:rFonts w:ascii="Garamond" w:hAnsi="Garamond"/>
          <w:b/>
          <w:bCs/>
        </w:rPr>
        <w:t>,</w:t>
      </w:r>
      <w:r w:rsidRPr="00B45665">
        <w:rPr>
          <w:rFonts w:ascii="Garamond" w:hAnsi="Garamond"/>
          <w:b/>
          <w:bCs/>
          <w:i/>
          <w:iCs/>
        </w:rPr>
        <w:t xml:space="preserve"> </w:t>
      </w:r>
      <w:r w:rsidRPr="00B45665">
        <w:rPr>
          <w:rFonts w:ascii="Garamond" w:hAnsi="Garamond"/>
          <w:b/>
          <w:bCs/>
        </w:rPr>
        <w:t xml:space="preserve">Harper &amp; </w:t>
      </w:r>
      <w:proofErr w:type="spellStart"/>
      <w:r w:rsidRPr="00B45665">
        <w:rPr>
          <w:rFonts w:ascii="Garamond" w:hAnsi="Garamond"/>
          <w:b/>
          <w:bCs/>
        </w:rPr>
        <w:t>Row</w:t>
      </w:r>
      <w:proofErr w:type="spellEnd"/>
      <w:r w:rsidRPr="00B45665">
        <w:rPr>
          <w:rFonts w:ascii="Garamond" w:hAnsi="Garamond"/>
          <w:b/>
          <w:bCs/>
        </w:rPr>
        <w:t xml:space="preserve">, 1965, pp. 292-3 – </w:t>
      </w:r>
      <w:r w:rsidR="00D86FB3" w:rsidRPr="00B45665">
        <w:rPr>
          <w:rFonts w:ascii="Garamond" w:hAnsi="Garamond"/>
          <w:b/>
          <w:bCs/>
        </w:rPr>
        <w:t xml:space="preserve">Ce </w:t>
      </w:r>
      <w:r w:rsidR="00F147E8" w:rsidRPr="00B45665">
        <w:rPr>
          <w:rFonts w:ascii="Garamond" w:hAnsi="Garamond"/>
          <w:b/>
          <w:bCs/>
        </w:rPr>
        <w:t>peuple</w:t>
      </w:r>
      <w:r w:rsidR="00BF7494" w:rsidRPr="00B45665">
        <w:rPr>
          <w:rFonts w:ascii="Garamond" w:hAnsi="Garamond"/>
          <w:b/>
          <w:bCs/>
        </w:rPr>
        <w:t xml:space="preserve"> manifestement</w:t>
      </w:r>
      <w:r w:rsidR="00D86FB3" w:rsidRPr="00B45665">
        <w:rPr>
          <w:rFonts w:ascii="Garamond" w:hAnsi="Garamond"/>
          <w:b/>
          <w:bCs/>
        </w:rPr>
        <w:t xml:space="preserve"> </w:t>
      </w:r>
      <w:r w:rsidR="00D5725B" w:rsidRPr="00B45665">
        <w:rPr>
          <w:rFonts w:ascii="Garamond" w:hAnsi="Garamond"/>
          <w:b/>
          <w:bCs/>
        </w:rPr>
        <w:t>spécial</w:t>
      </w:r>
      <w:r w:rsidR="00652AF8" w:rsidRPr="00B45665">
        <w:rPr>
          <w:rFonts w:ascii="Garamond" w:hAnsi="Garamond"/>
          <w:b/>
          <w:bCs/>
        </w:rPr>
        <w:t xml:space="preserve"> attribu</w:t>
      </w:r>
      <w:r w:rsidR="00D86FB3" w:rsidRPr="00B45665">
        <w:rPr>
          <w:rFonts w:ascii="Garamond" w:hAnsi="Garamond"/>
          <w:b/>
          <w:bCs/>
        </w:rPr>
        <w:t>e</w:t>
      </w:r>
      <w:r w:rsidR="00652AF8" w:rsidRPr="00B45665">
        <w:rPr>
          <w:rFonts w:ascii="Garamond" w:hAnsi="Garamond"/>
          <w:b/>
          <w:bCs/>
        </w:rPr>
        <w:t xml:space="preserve">, dans son humilité, </w:t>
      </w:r>
      <w:r w:rsidR="00BF7494" w:rsidRPr="00B45665">
        <w:rPr>
          <w:rFonts w:ascii="Garamond" w:hAnsi="Garamond"/>
          <w:b/>
          <w:bCs/>
        </w:rPr>
        <w:t xml:space="preserve"> sa</w:t>
      </w:r>
      <w:r w:rsidR="00D86FB3" w:rsidRPr="00B45665">
        <w:rPr>
          <w:rFonts w:ascii="Garamond" w:hAnsi="Garamond"/>
          <w:b/>
          <w:bCs/>
        </w:rPr>
        <w:t xml:space="preserve"> </w:t>
      </w:r>
      <w:r w:rsidR="006145F9" w:rsidRPr="00B45665">
        <w:rPr>
          <w:rFonts w:ascii="Garamond" w:hAnsi="Garamond"/>
          <w:b/>
          <w:bCs/>
        </w:rPr>
        <w:t>singularité</w:t>
      </w:r>
      <w:r w:rsidR="00D86FB3" w:rsidRPr="00B45665">
        <w:rPr>
          <w:rFonts w:ascii="Garamond" w:hAnsi="Garamond"/>
          <w:b/>
          <w:bCs/>
        </w:rPr>
        <w:t xml:space="preserve"> à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tcPr>
          <w:p w:rsidR="00D059EA" w:rsidRPr="00B45665" w:rsidRDefault="00D86FB3" w:rsidP="004B117F">
            <w:pPr>
              <w:spacing w:line="280" w:lineRule="atLeast"/>
              <w:jc w:val="both"/>
              <w:rPr>
                <w:rFonts w:ascii="Garamond" w:hAnsi="Garamond"/>
              </w:rPr>
            </w:pPr>
            <w:r w:rsidRPr="00B45665">
              <w:rPr>
                <w:rFonts w:ascii="Garamond" w:hAnsi="Garamond"/>
              </w:rPr>
              <w:t>Nous avons déjà cité l</w:t>
            </w:r>
            <w:r w:rsidR="00CC283A" w:rsidRPr="00B45665">
              <w:rPr>
                <w:rFonts w:ascii="Garamond" w:hAnsi="Garamond"/>
              </w:rPr>
              <w:t>e jugement d’un sociologue</w:t>
            </w:r>
            <w:r w:rsidR="006145F9" w:rsidRPr="00B45665">
              <w:rPr>
                <w:rFonts w:ascii="Garamond" w:hAnsi="Garamond"/>
              </w:rPr>
              <w:t>, à savoir</w:t>
            </w:r>
            <w:r w:rsidR="00CC283A" w:rsidRPr="00B45665">
              <w:rPr>
                <w:rFonts w:ascii="Garamond" w:hAnsi="Garamond"/>
              </w:rPr>
              <w:t xml:space="preserve"> que « </w:t>
            </w:r>
            <w:r w:rsidRPr="00B45665">
              <w:rPr>
                <w:rFonts w:ascii="Garamond" w:hAnsi="Garamond"/>
              </w:rPr>
              <w:t>selon toutes les lois soci</w:t>
            </w:r>
            <w:r w:rsidR="00BF7494" w:rsidRPr="00B45665">
              <w:rPr>
                <w:rFonts w:ascii="Garamond" w:hAnsi="Garamond"/>
              </w:rPr>
              <w:t xml:space="preserve">ologiques, </w:t>
            </w:r>
            <w:r w:rsidR="00BF7494" w:rsidRPr="00B45665">
              <w:rPr>
                <w:rFonts w:ascii="Garamond" w:hAnsi="Garamond"/>
              </w:rPr>
              <w:lastRenderedPageBreak/>
              <w:t>les Juifs auraient dû disparaître</w:t>
            </w:r>
            <w:r w:rsidR="00CC283A" w:rsidRPr="00B45665">
              <w:rPr>
                <w:rFonts w:ascii="Garamond" w:hAnsi="Garamond"/>
              </w:rPr>
              <w:t xml:space="preserve"> il y a de cela fort longtemps » ; auquel nous pouvons maintenant ajouter celui d’un philosophe célèbre, </w:t>
            </w:r>
            <w:r w:rsidR="00D059EA" w:rsidRPr="00B45665">
              <w:rPr>
                <w:rFonts w:ascii="Garamond" w:hAnsi="Garamond"/>
              </w:rPr>
              <w:t xml:space="preserve">Nicholas </w:t>
            </w:r>
            <w:r w:rsidR="00547B90" w:rsidRPr="00B45665">
              <w:rPr>
                <w:rFonts w:ascii="Garamond" w:hAnsi="Garamond"/>
              </w:rPr>
              <w:t>Berdiaev</w:t>
            </w:r>
            <w:r w:rsidR="00652AF8" w:rsidRPr="00B45665">
              <w:rPr>
                <w:rFonts w:ascii="Garamond" w:hAnsi="Garamond"/>
              </w:rPr>
              <w:t xml:space="preserve"> </w:t>
            </w:r>
            <w:r w:rsidR="00D059EA" w:rsidRPr="00B45665">
              <w:rPr>
                <w:rFonts w:ascii="Garamond" w:hAnsi="Garamond"/>
              </w:rPr>
              <w:t xml:space="preserve">: </w:t>
            </w:r>
            <w:r w:rsidR="00CC283A" w:rsidRPr="00B45665">
              <w:rPr>
                <w:rFonts w:ascii="Garamond" w:hAnsi="Garamond"/>
              </w:rPr>
              <w:t>« L’existence ininterrompue de la communauté juive à travers les siècles e</w:t>
            </w:r>
            <w:r w:rsidR="00652AF8" w:rsidRPr="00B45665">
              <w:rPr>
                <w:rFonts w:ascii="Garamond" w:hAnsi="Garamond"/>
              </w:rPr>
              <w:t>st rationnellement</w:t>
            </w:r>
            <w:r w:rsidR="006145F9" w:rsidRPr="00B45665">
              <w:rPr>
                <w:rFonts w:ascii="Garamond" w:hAnsi="Garamond"/>
              </w:rPr>
              <w:t xml:space="preserve"> inexplicable</w:t>
            </w:r>
            <w:r w:rsidR="00CC283A" w:rsidRPr="00B45665">
              <w:rPr>
                <w:rFonts w:ascii="Garamond" w:hAnsi="Garamond"/>
              </w:rPr>
              <w:t> »</w:t>
            </w:r>
            <w:r w:rsidR="00652AF8" w:rsidRPr="00B45665">
              <w:rPr>
                <w:rFonts w:ascii="Garamond" w:hAnsi="Garamond"/>
              </w:rPr>
              <w:t>.</w:t>
            </w:r>
          </w:p>
          <w:p w:rsidR="00D059EA" w:rsidRPr="00B45665" w:rsidRDefault="00652AF8" w:rsidP="004B117F">
            <w:pPr>
              <w:spacing w:line="280" w:lineRule="atLeast"/>
              <w:jc w:val="both"/>
              <w:rPr>
                <w:rFonts w:ascii="Garamond" w:hAnsi="Garamond"/>
              </w:rPr>
            </w:pPr>
            <w:r w:rsidRPr="00B45665">
              <w:rPr>
                <w:rFonts w:ascii="Garamond" w:hAnsi="Garamond"/>
              </w:rPr>
              <w:t xml:space="preserve">Si ce que </w:t>
            </w:r>
            <w:r w:rsidR="00615BA6" w:rsidRPr="00B45665">
              <w:rPr>
                <w:rFonts w:ascii="Garamond" w:hAnsi="Garamond"/>
              </w:rPr>
              <w:t xml:space="preserve">ces faits et jugements attestent est vrai et </w:t>
            </w:r>
            <w:r w:rsidRPr="00B45665">
              <w:rPr>
                <w:rFonts w:ascii="Garamond" w:hAnsi="Garamond"/>
              </w:rPr>
              <w:t xml:space="preserve">sachant que </w:t>
            </w:r>
            <w:r w:rsidR="00615BA6" w:rsidRPr="00B45665">
              <w:rPr>
                <w:rFonts w:ascii="Garamond" w:hAnsi="Garamond"/>
              </w:rPr>
              <w:t xml:space="preserve">l’histoire juive et la réussite juive </w:t>
            </w:r>
            <w:r w:rsidRPr="00B45665">
              <w:rPr>
                <w:rFonts w:ascii="Garamond" w:hAnsi="Garamond"/>
                <w:i/>
                <w:iCs/>
              </w:rPr>
              <w:t>ont</w:t>
            </w:r>
            <w:r w:rsidR="00615BA6" w:rsidRPr="00B45665">
              <w:rPr>
                <w:rFonts w:ascii="Garamond" w:hAnsi="Garamond"/>
                <w:i/>
                <w:iCs/>
              </w:rPr>
              <w:t xml:space="preserve"> </w:t>
            </w:r>
            <w:r w:rsidR="00615BA6" w:rsidRPr="00CA4495">
              <w:rPr>
                <w:rFonts w:ascii="Garamond" w:hAnsi="Garamond"/>
                <w:i/>
                <w:iCs/>
              </w:rPr>
              <w:t>effectivement</w:t>
            </w:r>
            <w:r w:rsidR="00615BA6" w:rsidRPr="00B45665">
              <w:rPr>
                <w:rFonts w:ascii="Garamond" w:hAnsi="Garamond"/>
              </w:rPr>
              <w:t xml:space="preserve"> été atypique</w:t>
            </w:r>
            <w:r w:rsidR="006145F9" w:rsidRPr="00B45665">
              <w:rPr>
                <w:rFonts w:ascii="Garamond" w:hAnsi="Garamond"/>
              </w:rPr>
              <w:t>s, il y a deux possibilités :</w:t>
            </w:r>
            <w:r w:rsidR="00615BA6" w:rsidRPr="00B45665">
              <w:rPr>
                <w:rFonts w:ascii="Garamond" w:hAnsi="Garamond"/>
              </w:rPr>
              <w:t xml:space="preserve"> </w:t>
            </w:r>
            <w:r w:rsidR="006145F9" w:rsidRPr="00B45665">
              <w:rPr>
                <w:rFonts w:ascii="Garamond" w:hAnsi="Garamond"/>
              </w:rPr>
              <w:t>l</w:t>
            </w:r>
            <w:r w:rsidR="00615BA6" w:rsidRPr="00B45665">
              <w:rPr>
                <w:rFonts w:ascii="Garamond" w:hAnsi="Garamond"/>
              </w:rPr>
              <w:t>e mérite en revient soit aux Juifs eux-mêmes, soit à D</w:t>
            </w:r>
            <w:r w:rsidR="00BF7494" w:rsidRPr="00B45665">
              <w:rPr>
                <w:rFonts w:ascii="Garamond" w:hAnsi="Garamond"/>
              </w:rPr>
              <w:t>. Face à</w:t>
            </w:r>
            <w:r w:rsidR="00615BA6" w:rsidRPr="00B45665">
              <w:rPr>
                <w:rFonts w:ascii="Garamond" w:hAnsi="Garamond"/>
              </w:rPr>
              <w:t xml:space="preserve"> cette alternative, les Juifs accréditèrent </w:t>
            </w:r>
            <w:r w:rsidR="008E5378" w:rsidRPr="00B45665">
              <w:rPr>
                <w:rFonts w:ascii="Garamond" w:hAnsi="Garamond"/>
              </w:rPr>
              <w:t xml:space="preserve"> </w:t>
            </w:r>
            <w:r w:rsidR="00F92588" w:rsidRPr="00B45665">
              <w:rPr>
                <w:rFonts w:ascii="Garamond" w:hAnsi="Garamond"/>
              </w:rPr>
              <w:t xml:space="preserve">instinctivement </w:t>
            </w:r>
            <w:r w:rsidR="008E5378" w:rsidRPr="00B45665">
              <w:rPr>
                <w:rFonts w:ascii="Garamond" w:hAnsi="Garamond"/>
              </w:rPr>
              <w:t>D.</w:t>
            </w:r>
            <w:r w:rsidRPr="00B45665">
              <w:rPr>
                <w:rFonts w:ascii="Garamond" w:hAnsi="Garamond"/>
              </w:rPr>
              <w:t xml:space="preserve"> L</w:t>
            </w:r>
            <w:r w:rsidR="00F92588" w:rsidRPr="00B45665">
              <w:rPr>
                <w:rFonts w:ascii="Garamond" w:hAnsi="Garamond"/>
              </w:rPr>
              <w:t>’une des caractéristiques frappantes de c</w:t>
            </w:r>
            <w:r w:rsidR="006145F9" w:rsidRPr="00B45665">
              <w:rPr>
                <w:rFonts w:ascii="Garamond" w:hAnsi="Garamond"/>
              </w:rPr>
              <w:t>e peuple exceptionnel a été son</w:t>
            </w:r>
            <w:r w:rsidR="00F92588" w:rsidRPr="00B45665">
              <w:rPr>
                <w:rFonts w:ascii="Garamond" w:hAnsi="Garamond"/>
              </w:rPr>
              <w:t xml:space="preserve"> refus de voir quoi qu</w:t>
            </w:r>
            <w:r w:rsidR="006145F9" w:rsidRPr="00B45665">
              <w:rPr>
                <w:rFonts w:ascii="Garamond" w:hAnsi="Garamond"/>
              </w:rPr>
              <w:t>e ce soit d’exceptionnel en lui-même</w:t>
            </w:r>
            <w:r w:rsidR="00F92588" w:rsidRPr="00B45665">
              <w:rPr>
                <w:rFonts w:ascii="Garamond" w:hAnsi="Garamond"/>
              </w:rPr>
              <w:t xml:space="preserve"> </w:t>
            </w:r>
            <w:r w:rsidR="00F92588" w:rsidRPr="00B45665">
              <w:rPr>
                <w:rFonts w:ascii="Garamond" w:hAnsi="Garamond"/>
                <w:i/>
                <w:iCs/>
              </w:rPr>
              <w:t>en tant que peuple</w:t>
            </w:r>
            <w:r w:rsidR="00F92588" w:rsidRPr="00B45665">
              <w:rPr>
                <w:rFonts w:ascii="Garamond" w:hAnsi="Garamond"/>
              </w:rPr>
              <w:t>… La seule alternative</w:t>
            </w:r>
            <w:r w:rsidR="006F7260" w:rsidRPr="00B45665">
              <w:rPr>
                <w:rFonts w:ascii="Garamond" w:hAnsi="Garamond"/>
              </w:rPr>
              <w:t xml:space="preserve"> était que cela venait de la grâce spéciale de D. Ainsi en est-il qu’un concept qui semble à première vue avoir été animé par une arrogance nationale [</w:t>
            </w:r>
            <w:r w:rsidR="00547B90" w:rsidRPr="00B45665">
              <w:rPr>
                <w:rFonts w:ascii="Garamond" w:hAnsi="Garamond"/>
              </w:rPr>
              <w:t>i.e.</w:t>
            </w:r>
            <w:r w:rsidR="006F7260" w:rsidRPr="00B45665">
              <w:rPr>
                <w:rFonts w:ascii="Garamond" w:hAnsi="Garamond"/>
              </w:rPr>
              <w:t xml:space="preserve"> celui d’élection] s’avère être l’interprétation la plus humble des faits qui leur arrivaient.</w:t>
            </w:r>
          </w:p>
        </w:tc>
      </w:tr>
    </w:tbl>
    <w:p w:rsidR="00D059EA" w:rsidRPr="00B45665" w:rsidRDefault="00D059EA" w:rsidP="004B117F">
      <w:pPr>
        <w:spacing w:line="280" w:lineRule="atLeast"/>
        <w:jc w:val="both"/>
        <w:rPr>
          <w:rFonts w:ascii="Garamond" w:hAnsi="Garamond"/>
          <w:b/>
          <w:bCs/>
          <w:lang w:eastAsia="en-US" w:bidi="ar-SA"/>
        </w:rPr>
      </w:pPr>
      <w:r w:rsidRPr="00B45665">
        <w:rPr>
          <w:rFonts w:ascii="Garamond" w:hAnsi="Garamond"/>
          <w:b/>
          <w:bC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shd w:val="clear" w:color="auto" w:fill="D9D9D9"/>
          </w:tcPr>
          <w:p w:rsidR="00D059EA" w:rsidRPr="00B45665" w:rsidRDefault="006F7260" w:rsidP="004B117F">
            <w:pPr>
              <w:jc w:val="both"/>
              <w:rPr>
                <w:rFonts w:ascii="Garamond" w:hAnsi="Garamond"/>
                <w:b/>
                <w:bCs/>
                <w:u w:val="single"/>
                <w:lang w:eastAsia="en-US" w:bidi="ar-SA"/>
              </w:rPr>
            </w:pPr>
            <w:r w:rsidRPr="00B45665">
              <w:rPr>
                <w:rFonts w:ascii="Garamond" w:hAnsi="Garamond"/>
                <w:b/>
                <w:bCs/>
                <w:u w:val="single"/>
              </w:rPr>
              <w:t>Points clés de la Deuxième Partie :</w:t>
            </w:r>
            <w:r w:rsidR="00D059EA" w:rsidRPr="00B45665">
              <w:rPr>
                <w:rFonts w:ascii="Garamond" w:hAnsi="Garamond"/>
                <w:b/>
                <w:bCs/>
                <w:u w:val="single"/>
              </w:rPr>
              <w:t xml:space="preserve"> </w:t>
            </w:r>
          </w:p>
          <w:p w:rsidR="00D059EA" w:rsidRPr="00B45665" w:rsidRDefault="00D059EA" w:rsidP="004B117F">
            <w:pPr>
              <w:jc w:val="both"/>
              <w:rPr>
                <w:rFonts w:ascii="Garamond" w:hAnsi="Garamond"/>
                <w:b/>
                <w:bCs/>
              </w:rPr>
            </w:pPr>
          </w:p>
          <w:p w:rsidR="00D059EA" w:rsidRPr="00B45665" w:rsidRDefault="006F7260" w:rsidP="004B117F">
            <w:pPr>
              <w:numPr>
                <w:ilvl w:val="0"/>
                <w:numId w:val="2"/>
              </w:numPr>
              <w:spacing w:after="0" w:line="240" w:lineRule="auto"/>
              <w:jc w:val="both"/>
              <w:rPr>
                <w:rFonts w:ascii="Garamond" w:hAnsi="Garamond"/>
                <w:lang w:eastAsia="en-US" w:bidi="ar-SA"/>
              </w:rPr>
            </w:pPr>
            <w:r w:rsidRPr="00B45665">
              <w:rPr>
                <w:rFonts w:ascii="Garamond" w:hAnsi="Garamond"/>
                <w:b/>
                <w:bCs/>
              </w:rPr>
              <w:t>L’Histoir</w:t>
            </w:r>
            <w:r w:rsidR="00BF7494" w:rsidRPr="00B45665">
              <w:rPr>
                <w:rFonts w:ascii="Garamond" w:hAnsi="Garamond"/>
                <w:b/>
                <w:bCs/>
              </w:rPr>
              <w:t>e montre clairement qu’il y a</w:t>
            </w:r>
            <w:r w:rsidRPr="00B45665">
              <w:rPr>
                <w:rFonts w:ascii="Garamond" w:hAnsi="Garamond"/>
                <w:b/>
                <w:bCs/>
              </w:rPr>
              <w:t xml:space="preserve"> quelque chose de </w:t>
            </w:r>
            <w:r w:rsidR="00652AF8" w:rsidRPr="00B45665">
              <w:rPr>
                <w:rFonts w:ascii="Garamond" w:hAnsi="Garamond"/>
                <w:b/>
                <w:bCs/>
              </w:rPr>
              <w:t>spécial</w:t>
            </w:r>
            <w:r w:rsidRPr="00B45665">
              <w:rPr>
                <w:rFonts w:ascii="Garamond" w:hAnsi="Garamond"/>
                <w:b/>
                <w:bCs/>
              </w:rPr>
              <w:t xml:space="preserve"> à propos des Juifs.</w:t>
            </w:r>
            <w:r w:rsidR="006145F9" w:rsidRPr="00B45665">
              <w:rPr>
                <w:rFonts w:ascii="Garamond" w:hAnsi="Garamond"/>
                <w:b/>
                <w:bCs/>
              </w:rPr>
              <w:t xml:space="preserve"> Non seulement le peuple juif</w:t>
            </w:r>
            <w:r w:rsidRPr="00B45665">
              <w:rPr>
                <w:rFonts w:ascii="Garamond" w:hAnsi="Garamond"/>
                <w:b/>
                <w:bCs/>
              </w:rPr>
              <w:t xml:space="preserve"> survécu</w:t>
            </w:r>
            <w:r w:rsidR="006145F9" w:rsidRPr="00B45665">
              <w:rPr>
                <w:rFonts w:ascii="Garamond" w:hAnsi="Garamond"/>
                <w:b/>
                <w:bCs/>
              </w:rPr>
              <w:t>t</w:t>
            </w:r>
            <w:r w:rsidRPr="00B45665">
              <w:rPr>
                <w:rFonts w:ascii="Garamond" w:hAnsi="Garamond"/>
                <w:b/>
                <w:bCs/>
              </w:rPr>
              <w:t xml:space="preserve"> – une survie défiant </w:t>
            </w:r>
            <w:r w:rsidR="00BF7494" w:rsidRPr="00B45665">
              <w:rPr>
                <w:rFonts w:ascii="Garamond" w:hAnsi="Garamond"/>
                <w:b/>
                <w:bCs/>
              </w:rPr>
              <w:t>tous les paris</w:t>
            </w:r>
            <w:r w:rsidR="00AB2EBA" w:rsidRPr="00B45665">
              <w:rPr>
                <w:rFonts w:ascii="Garamond" w:hAnsi="Garamond"/>
                <w:b/>
                <w:bCs/>
              </w:rPr>
              <w:t xml:space="preserve"> </w:t>
            </w:r>
            <w:r w:rsidRPr="00B45665">
              <w:rPr>
                <w:rFonts w:ascii="Garamond" w:hAnsi="Garamond"/>
                <w:b/>
                <w:bCs/>
              </w:rPr>
              <w:t xml:space="preserve">et échappant </w:t>
            </w:r>
            <w:r w:rsidR="00AB2EBA" w:rsidRPr="00B45665">
              <w:rPr>
                <w:rFonts w:ascii="Garamond" w:hAnsi="Garamond"/>
                <w:b/>
                <w:bCs/>
              </w:rPr>
              <w:t xml:space="preserve">à toute </w:t>
            </w:r>
            <w:r w:rsidRPr="00B45665">
              <w:rPr>
                <w:rFonts w:ascii="Garamond" w:hAnsi="Garamond"/>
                <w:b/>
                <w:bCs/>
              </w:rPr>
              <w:t>évaluation historique</w:t>
            </w:r>
            <w:r w:rsidR="00AB2EBA" w:rsidRPr="00B45665">
              <w:rPr>
                <w:rFonts w:ascii="Garamond" w:hAnsi="Garamond"/>
                <w:b/>
                <w:bCs/>
              </w:rPr>
              <w:t xml:space="preserve"> honnête –</w:t>
            </w:r>
            <w:r w:rsidR="00BF7494" w:rsidRPr="00B45665">
              <w:rPr>
                <w:rFonts w:ascii="Garamond" w:hAnsi="Garamond"/>
                <w:b/>
                <w:bCs/>
              </w:rPr>
              <w:t xml:space="preserve"> ils prospérèrent même avec une</w:t>
            </w:r>
            <w:r w:rsidR="00AB2EBA" w:rsidRPr="00B45665">
              <w:rPr>
                <w:rFonts w:ascii="Garamond" w:hAnsi="Garamond"/>
                <w:b/>
                <w:bCs/>
              </w:rPr>
              <w:t xml:space="preserve"> pleine vigueur, parvenant à des réussites totalement disproportionnée</w:t>
            </w:r>
            <w:r w:rsidR="00652AF8" w:rsidRPr="00B45665">
              <w:rPr>
                <w:rFonts w:ascii="Garamond" w:hAnsi="Garamond"/>
                <w:b/>
                <w:bCs/>
              </w:rPr>
              <w:t>s</w:t>
            </w:r>
            <w:r w:rsidR="00AB2EBA" w:rsidRPr="00B45665">
              <w:rPr>
                <w:rFonts w:ascii="Garamond" w:hAnsi="Garamond"/>
                <w:b/>
                <w:bCs/>
              </w:rPr>
              <w:t xml:space="preserve"> dans quasimen</w:t>
            </w:r>
            <w:r w:rsidR="00BF7494" w:rsidRPr="00B45665">
              <w:rPr>
                <w:rFonts w:ascii="Garamond" w:hAnsi="Garamond"/>
                <w:b/>
                <w:bCs/>
              </w:rPr>
              <w:t>t tous les secteurs de l’activité</w:t>
            </w:r>
            <w:r w:rsidR="00AB2EBA" w:rsidRPr="00B45665">
              <w:rPr>
                <w:rFonts w:ascii="Garamond" w:hAnsi="Garamond"/>
                <w:b/>
                <w:bCs/>
              </w:rPr>
              <w:t xml:space="preserve"> humaine.</w:t>
            </w:r>
          </w:p>
        </w:tc>
      </w:tr>
    </w:tbl>
    <w:p w:rsidR="00D059EA" w:rsidRPr="00B45665" w:rsidRDefault="00D059EA" w:rsidP="004B117F">
      <w:pPr>
        <w:spacing w:line="280" w:lineRule="atLeast"/>
        <w:jc w:val="both"/>
        <w:rPr>
          <w:rFonts w:ascii="Garamond" w:hAnsi="Garamond"/>
          <w:b/>
          <w:bCs/>
          <w:lang w:eastAsia="en-US" w:bidi="ar-SA"/>
        </w:rPr>
      </w:pPr>
    </w:p>
    <w:p w:rsidR="00D059EA" w:rsidRPr="00B45665" w:rsidRDefault="00BD2D5C" w:rsidP="004B117F">
      <w:pPr>
        <w:spacing w:line="280" w:lineRule="atLeast"/>
        <w:jc w:val="both"/>
        <w:rPr>
          <w:rFonts w:ascii="Garamond" w:hAnsi="Garamond"/>
          <w:b/>
          <w:bCs/>
        </w:rPr>
      </w:pPr>
      <w:r w:rsidRPr="00B45665">
        <w:rPr>
          <w:rFonts w:ascii="Garamond" w:hAnsi="Garamond"/>
          <w:b/>
          <w:bCs/>
        </w:rPr>
        <w:t xml:space="preserve">Troisième Partie. La signification de l’élection – Israël et les nations du monde </w:t>
      </w:r>
    </w:p>
    <w:p w:rsidR="00D059EA" w:rsidRPr="00B45665" w:rsidRDefault="00BD2D5C" w:rsidP="004B117F">
      <w:pPr>
        <w:spacing w:line="280" w:lineRule="atLeast"/>
        <w:jc w:val="both"/>
        <w:rPr>
          <w:rFonts w:ascii="Garamond" w:hAnsi="Garamond"/>
        </w:rPr>
      </w:pPr>
      <w:r w:rsidRPr="00B45665">
        <w:rPr>
          <w:rFonts w:ascii="Garamond" w:hAnsi="Garamond"/>
        </w:rPr>
        <w:t>La notion</w:t>
      </w:r>
      <w:r w:rsidR="00BF7494" w:rsidRPr="00B45665">
        <w:rPr>
          <w:rFonts w:ascii="Garamond" w:hAnsi="Garamond"/>
        </w:rPr>
        <w:t xml:space="preserve"> fondamentale de peuple élu s’exprime dans</w:t>
      </w:r>
      <w:r w:rsidRPr="00B45665">
        <w:rPr>
          <w:rFonts w:ascii="Garamond" w:hAnsi="Garamond"/>
        </w:rPr>
        <w:t xml:space="preserve"> la distinction entre « </w:t>
      </w:r>
      <w:r w:rsidR="00652AF8" w:rsidRPr="00B45665">
        <w:rPr>
          <w:rFonts w:ascii="Garamond" w:hAnsi="Garamond"/>
        </w:rPr>
        <w:t>Israël</w:t>
      </w:r>
      <w:r w:rsidRPr="00B45665">
        <w:rPr>
          <w:rFonts w:ascii="Garamond" w:hAnsi="Garamond"/>
        </w:rPr>
        <w:t xml:space="preserve"> » d’un côté, et les « nations du </w:t>
      </w:r>
      <w:r w:rsidR="00BF7494" w:rsidRPr="00B45665">
        <w:rPr>
          <w:rFonts w:ascii="Garamond" w:hAnsi="Garamond"/>
        </w:rPr>
        <w:t>monde » de</w:t>
      </w:r>
      <w:r w:rsidRPr="00B45665">
        <w:rPr>
          <w:rFonts w:ascii="Garamond" w:hAnsi="Garamond"/>
        </w:rPr>
        <w:t xml:space="preserve"> </w:t>
      </w:r>
      <w:r w:rsidR="00BF7494" w:rsidRPr="00B45665">
        <w:rPr>
          <w:rFonts w:ascii="Garamond" w:hAnsi="Garamond"/>
        </w:rPr>
        <w:t>l’</w:t>
      </w:r>
      <w:r w:rsidRPr="00B45665">
        <w:rPr>
          <w:rFonts w:ascii="Garamond" w:hAnsi="Garamond"/>
        </w:rPr>
        <w:t>autre. La définition talmudique des nations autres qu’</w:t>
      </w:r>
      <w:r w:rsidR="00652AF8" w:rsidRPr="00B45665">
        <w:rPr>
          <w:rFonts w:ascii="Garamond" w:hAnsi="Garamond"/>
        </w:rPr>
        <w:t>Israël comme étant « les Nations du M</w:t>
      </w:r>
      <w:r w:rsidRPr="00B45665">
        <w:rPr>
          <w:rFonts w:ascii="Garamond" w:hAnsi="Garamond"/>
        </w:rPr>
        <w:t>onde »</w:t>
      </w:r>
      <w:r w:rsidR="00652AF8" w:rsidRPr="00B45665">
        <w:rPr>
          <w:rFonts w:ascii="Garamond" w:hAnsi="Garamond"/>
        </w:rPr>
        <w:t xml:space="preserve"> se veut transmettre l’idée essentielle qui se trouve</w:t>
      </w:r>
      <w:r w:rsidRPr="00B45665">
        <w:rPr>
          <w:rFonts w:ascii="Garamond" w:hAnsi="Garamond"/>
        </w:rPr>
        <w:t xml:space="preserve"> derrière le choix divin d’</w:t>
      </w:r>
      <w:r w:rsidR="00652AF8" w:rsidRPr="00B45665">
        <w:rPr>
          <w:rFonts w:ascii="Garamond" w:hAnsi="Garamond"/>
        </w:rPr>
        <w:t>Israël</w:t>
      </w:r>
      <w:r w:rsidRPr="00B45665">
        <w:rPr>
          <w:rFonts w:ascii="Garamond" w:hAnsi="Garamond"/>
        </w:rPr>
        <w:t xml:space="preserve"> : nous avons été </w:t>
      </w:r>
      <w:r w:rsidR="00652AF8" w:rsidRPr="00B45665">
        <w:rPr>
          <w:rFonts w:ascii="Garamond" w:hAnsi="Garamond"/>
        </w:rPr>
        <w:t>choisis</w:t>
      </w:r>
      <w:r w:rsidRPr="00B45665">
        <w:rPr>
          <w:rFonts w:ascii="Garamond" w:hAnsi="Garamond"/>
        </w:rPr>
        <w:t xml:space="preserve"> pour relier</w:t>
      </w:r>
      <w:r w:rsidR="00652AF8" w:rsidRPr="00B45665">
        <w:rPr>
          <w:rFonts w:ascii="Garamond" w:hAnsi="Garamond"/>
        </w:rPr>
        <w:t xml:space="preserve"> le monde à une hauteur </w:t>
      </w:r>
      <w:r w:rsidRPr="00B45665">
        <w:rPr>
          <w:rFonts w:ascii="Garamond" w:hAnsi="Garamond"/>
        </w:rPr>
        <w:t>qui n’est pas de ce monde, élevant le monde au-delà de son</w:t>
      </w:r>
      <w:r w:rsidR="00652AF8" w:rsidRPr="00B45665">
        <w:rPr>
          <w:rFonts w:ascii="Garamond" w:hAnsi="Garamond"/>
        </w:rPr>
        <w:t xml:space="preserve"> niveau terrestre. L’apogée de </w:t>
      </w:r>
      <w:r w:rsidRPr="00B45665">
        <w:rPr>
          <w:rFonts w:ascii="Garamond" w:hAnsi="Garamond"/>
        </w:rPr>
        <w:t>cette réalisation est le Temple, qui forme une « ambassade de D. » spirituelle à l’intérieur du monde matériel.</w:t>
      </w:r>
    </w:p>
    <w:p w:rsidR="00D059EA" w:rsidRPr="00B45665" w:rsidRDefault="00D059EA" w:rsidP="004B117F">
      <w:pPr>
        <w:spacing w:line="280" w:lineRule="atLeast"/>
        <w:jc w:val="both"/>
        <w:rPr>
          <w:rFonts w:ascii="Garamond" w:hAnsi="Garamond"/>
        </w:rPr>
      </w:pPr>
    </w:p>
    <w:p w:rsidR="00D059EA" w:rsidRPr="00B45665" w:rsidRDefault="00BD2D5C" w:rsidP="004B117F">
      <w:pPr>
        <w:spacing w:line="280" w:lineRule="atLeast"/>
        <w:jc w:val="both"/>
        <w:rPr>
          <w:rFonts w:ascii="Garamond" w:hAnsi="Garamond"/>
          <w:b/>
          <w:bCs/>
        </w:rPr>
      </w:pPr>
      <w:r w:rsidRPr="00B45665">
        <w:rPr>
          <w:rFonts w:ascii="Garamond" w:hAnsi="Garamond"/>
          <w:b/>
          <w:bCs/>
        </w:rPr>
        <w:t xml:space="preserve">1. </w:t>
      </w:r>
      <w:proofErr w:type="spellStart"/>
      <w:r w:rsidRPr="00B45665">
        <w:rPr>
          <w:rFonts w:ascii="Garamond" w:hAnsi="Garamond"/>
          <w:b/>
          <w:bCs/>
          <w:i/>
          <w:iCs/>
        </w:rPr>
        <w:t>Béréc</w:t>
      </w:r>
      <w:r w:rsidR="00D059EA" w:rsidRPr="00B45665">
        <w:rPr>
          <w:rFonts w:ascii="Garamond" w:hAnsi="Garamond"/>
          <w:b/>
          <w:bCs/>
          <w:i/>
          <w:iCs/>
        </w:rPr>
        <w:t>hit</w:t>
      </w:r>
      <w:proofErr w:type="spellEnd"/>
      <w:r w:rsidR="00D059EA" w:rsidRPr="00B45665">
        <w:rPr>
          <w:rFonts w:ascii="Garamond" w:hAnsi="Garamond"/>
          <w:b/>
          <w:bCs/>
          <w:i/>
          <w:iCs/>
        </w:rPr>
        <w:t xml:space="preserve"> 28</w:t>
      </w:r>
      <w:r w:rsidRPr="00B45665">
        <w:rPr>
          <w:rFonts w:ascii="Garamond" w:hAnsi="Garamond"/>
          <w:b/>
          <w:bCs/>
          <w:i/>
          <w:iCs/>
        </w:rPr>
        <w:t xml:space="preserve"> </w:t>
      </w:r>
      <w:r w:rsidR="00D059EA" w:rsidRPr="00B45665">
        <w:rPr>
          <w:rFonts w:ascii="Garamond" w:hAnsi="Garamond"/>
          <w:b/>
          <w:bCs/>
          <w:i/>
          <w:iCs/>
        </w:rPr>
        <w:t>:</w:t>
      </w:r>
      <w:r w:rsidRPr="00B45665">
        <w:rPr>
          <w:rFonts w:ascii="Garamond" w:hAnsi="Garamond"/>
          <w:b/>
          <w:bCs/>
          <w:i/>
          <w:iCs/>
        </w:rPr>
        <w:t xml:space="preserve"> 12; </w:t>
      </w:r>
      <w:proofErr w:type="spellStart"/>
      <w:r w:rsidRPr="00B45665">
        <w:rPr>
          <w:rFonts w:ascii="Garamond" w:hAnsi="Garamond"/>
          <w:b/>
          <w:bCs/>
          <w:i/>
          <w:iCs/>
        </w:rPr>
        <w:t>Béréchit</w:t>
      </w:r>
      <w:proofErr w:type="spellEnd"/>
      <w:r w:rsidRPr="00B45665">
        <w:rPr>
          <w:rFonts w:ascii="Garamond" w:hAnsi="Garamond"/>
          <w:b/>
          <w:bCs/>
          <w:i/>
          <w:iCs/>
        </w:rPr>
        <w:t xml:space="preserve"> </w:t>
      </w:r>
      <w:proofErr w:type="spellStart"/>
      <w:r w:rsidRPr="00B45665">
        <w:rPr>
          <w:rFonts w:ascii="Garamond" w:hAnsi="Garamond"/>
          <w:b/>
          <w:bCs/>
          <w:i/>
          <w:iCs/>
        </w:rPr>
        <w:t>Rabba</w:t>
      </w:r>
      <w:proofErr w:type="spellEnd"/>
      <w:r w:rsidR="00D059EA" w:rsidRPr="00B45665">
        <w:rPr>
          <w:rFonts w:ascii="Garamond" w:hAnsi="Garamond"/>
          <w:b/>
          <w:bCs/>
          <w:i/>
          <w:iCs/>
        </w:rPr>
        <w:t xml:space="preserve"> 68</w:t>
      </w:r>
      <w:r w:rsidRPr="00B45665">
        <w:rPr>
          <w:rFonts w:ascii="Garamond" w:hAnsi="Garamond"/>
          <w:b/>
          <w:bCs/>
          <w:i/>
          <w:iCs/>
        </w:rPr>
        <w:t xml:space="preserve"> </w:t>
      </w:r>
      <w:r w:rsidR="00D059EA" w:rsidRPr="00B45665">
        <w:rPr>
          <w:rFonts w:ascii="Garamond" w:hAnsi="Garamond"/>
          <w:b/>
          <w:bCs/>
          <w:i/>
          <w:iCs/>
        </w:rPr>
        <w:t>:</w:t>
      </w:r>
      <w:r w:rsidRPr="00B45665">
        <w:rPr>
          <w:rFonts w:ascii="Garamond" w:hAnsi="Garamond"/>
          <w:b/>
          <w:bCs/>
          <w:i/>
          <w:iCs/>
        </w:rPr>
        <w:t xml:space="preserve"> </w:t>
      </w:r>
      <w:r w:rsidR="00D059EA" w:rsidRPr="00B45665">
        <w:rPr>
          <w:rFonts w:ascii="Garamond" w:hAnsi="Garamond"/>
          <w:b/>
          <w:bCs/>
          <w:i/>
          <w:iCs/>
        </w:rPr>
        <w:t>12</w:t>
      </w:r>
      <w:r w:rsidR="00D059EA" w:rsidRPr="00B45665">
        <w:rPr>
          <w:rFonts w:ascii="Garamond" w:hAnsi="Garamond"/>
          <w:b/>
          <w:bCs/>
        </w:rPr>
        <w:t xml:space="preserve"> – </w:t>
      </w:r>
      <w:r w:rsidRPr="00B45665">
        <w:rPr>
          <w:rFonts w:ascii="Garamond" w:hAnsi="Garamond"/>
          <w:b/>
          <w:bCs/>
        </w:rPr>
        <w:t xml:space="preserve">L’échelle de </w:t>
      </w:r>
      <w:proofErr w:type="spellStart"/>
      <w:r w:rsidRPr="00B45665">
        <w:rPr>
          <w:rFonts w:ascii="Garamond" w:hAnsi="Garamond"/>
          <w:b/>
          <w:bCs/>
        </w:rPr>
        <w:t>Yaakov</w:t>
      </w:r>
      <w:proofErr w:type="spellEnd"/>
      <w:r w:rsidRPr="00B45665">
        <w:rPr>
          <w:rFonts w:ascii="Garamond" w:hAnsi="Garamond"/>
          <w:b/>
          <w:bCs/>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D059EA" w:rsidRPr="00B45665" w:rsidTr="00D059EA">
        <w:tc>
          <w:tcPr>
            <w:tcW w:w="4608" w:type="dxa"/>
            <w:tcBorders>
              <w:top w:val="single" w:sz="4" w:space="0" w:color="auto"/>
              <w:left w:val="single" w:sz="4" w:space="0" w:color="auto"/>
              <w:bottom w:val="single" w:sz="4" w:space="0" w:color="auto"/>
              <w:right w:val="single" w:sz="4" w:space="0" w:color="auto"/>
            </w:tcBorders>
          </w:tcPr>
          <w:p w:rsidR="00D059EA" w:rsidRPr="00B45665" w:rsidRDefault="00B65799" w:rsidP="004B117F">
            <w:pPr>
              <w:jc w:val="both"/>
              <w:rPr>
                <w:rFonts w:ascii="Garamond" w:hAnsi="Garamond"/>
              </w:rPr>
            </w:pPr>
            <w:r w:rsidRPr="00B45665">
              <w:rPr>
                <w:rFonts w:ascii="Garamond" w:hAnsi="Garamond"/>
              </w:rPr>
              <w:t>« Il rêva; et voici, une échelle était dressée sur la terre, son sommet atteignait les cieux. Et voici, des anges de D. y mont</w:t>
            </w:r>
            <w:r w:rsidR="00D00153" w:rsidRPr="00B45665">
              <w:rPr>
                <w:rFonts w:ascii="Garamond" w:hAnsi="Garamond"/>
              </w:rPr>
              <w:t>ai</w:t>
            </w:r>
            <w:r w:rsidRPr="00B45665">
              <w:rPr>
                <w:rFonts w:ascii="Garamond" w:hAnsi="Garamond"/>
              </w:rPr>
              <w:t xml:space="preserve">ent et </w:t>
            </w:r>
            <w:r w:rsidR="00D00153" w:rsidRPr="00B45665">
              <w:rPr>
                <w:rFonts w:ascii="Garamond" w:hAnsi="Garamond"/>
              </w:rPr>
              <w:t xml:space="preserve">en </w:t>
            </w:r>
            <w:r w:rsidRPr="00B45665">
              <w:rPr>
                <w:rFonts w:ascii="Garamond" w:hAnsi="Garamond"/>
              </w:rPr>
              <w:t>descend</w:t>
            </w:r>
            <w:r w:rsidR="00D00153" w:rsidRPr="00B45665">
              <w:rPr>
                <w:rFonts w:ascii="Garamond" w:hAnsi="Garamond"/>
              </w:rPr>
              <w:t>ai</w:t>
            </w:r>
            <w:r w:rsidRPr="00B45665">
              <w:rPr>
                <w:rFonts w:ascii="Garamond" w:hAnsi="Garamond"/>
              </w:rPr>
              <w:t xml:space="preserve">ent. » </w:t>
            </w:r>
          </w:p>
          <w:p w:rsidR="00D059EA" w:rsidRPr="00B45665" w:rsidRDefault="00B65799" w:rsidP="004B117F">
            <w:pPr>
              <w:jc w:val="both"/>
              <w:rPr>
                <w:rFonts w:ascii="Garamond" w:hAnsi="Garamond"/>
              </w:rPr>
            </w:pPr>
            <w:r w:rsidRPr="00B45665">
              <w:rPr>
                <w:rFonts w:ascii="Garamond" w:hAnsi="Garamond"/>
              </w:rPr>
              <w:t>Rabbi ‘</w:t>
            </w:r>
            <w:proofErr w:type="spellStart"/>
            <w:r w:rsidRPr="00B45665">
              <w:rPr>
                <w:rFonts w:ascii="Garamond" w:hAnsi="Garamond"/>
              </w:rPr>
              <w:t>Hiya</w:t>
            </w:r>
            <w:proofErr w:type="spellEnd"/>
            <w:r w:rsidRPr="00B45665">
              <w:rPr>
                <w:rFonts w:ascii="Garamond" w:hAnsi="Garamond"/>
              </w:rPr>
              <w:t xml:space="preserve"> et Rabbi </w:t>
            </w:r>
            <w:proofErr w:type="spellStart"/>
            <w:r w:rsidRPr="00B45665">
              <w:rPr>
                <w:rFonts w:ascii="Garamond" w:hAnsi="Garamond"/>
              </w:rPr>
              <w:t>Yanaï</w:t>
            </w:r>
            <w:proofErr w:type="spellEnd"/>
            <w:r w:rsidRPr="00B45665">
              <w:rPr>
                <w:rFonts w:ascii="Garamond" w:hAnsi="Garamond"/>
              </w:rPr>
              <w:t xml:space="preserve"> </w:t>
            </w:r>
            <w:r w:rsidR="00D059EA" w:rsidRPr="00B45665">
              <w:rPr>
                <w:rFonts w:ascii="Garamond" w:hAnsi="Garamond"/>
              </w:rPr>
              <w:t xml:space="preserve">: </w:t>
            </w:r>
            <w:r w:rsidRPr="00B45665">
              <w:rPr>
                <w:rFonts w:ascii="Garamond" w:hAnsi="Garamond"/>
              </w:rPr>
              <w:t xml:space="preserve">l’un expliqua qu’ils montaient et descendaient sur l’échelle, et l’autre expliqua qu’ils montaient et descendaient sur </w:t>
            </w:r>
            <w:proofErr w:type="spellStart"/>
            <w:r w:rsidRPr="00B45665">
              <w:rPr>
                <w:rFonts w:ascii="Garamond" w:hAnsi="Garamond"/>
              </w:rPr>
              <w:t>Yaakov</w:t>
            </w:r>
            <w:proofErr w:type="spellEnd"/>
            <w:r w:rsidRPr="00B45665">
              <w:rPr>
                <w:rFonts w:ascii="Garamond" w:hAnsi="Garamond"/>
              </w:rPr>
              <w:t xml:space="preserve">… Ils montaient aux cieux et apercevaient l’image de </w:t>
            </w:r>
            <w:proofErr w:type="spellStart"/>
            <w:r w:rsidRPr="00B45665">
              <w:rPr>
                <w:rFonts w:ascii="Garamond" w:hAnsi="Garamond"/>
              </w:rPr>
              <w:t>Yaakov</w:t>
            </w:r>
            <w:proofErr w:type="spellEnd"/>
            <w:r w:rsidRPr="00B45665">
              <w:rPr>
                <w:rFonts w:ascii="Garamond" w:hAnsi="Garamond"/>
              </w:rPr>
              <w:t>, et ils descendaient</w:t>
            </w:r>
            <w:r w:rsidR="00DC29B2" w:rsidRPr="00B45665">
              <w:rPr>
                <w:rFonts w:ascii="Garamond" w:hAnsi="Garamond"/>
              </w:rPr>
              <w:t xml:space="preserve"> sur terre et le trouvait endormi.</w:t>
            </w:r>
          </w:p>
        </w:tc>
        <w:tc>
          <w:tcPr>
            <w:tcW w:w="4320" w:type="dxa"/>
            <w:tcBorders>
              <w:top w:val="single" w:sz="4" w:space="0" w:color="auto"/>
              <w:left w:val="single" w:sz="4" w:space="0" w:color="auto"/>
              <w:bottom w:val="single" w:sz="4" w:space="0" w:color="auto"/>
              <w:right w:val="single" w:sz="4" w:space="0" w:color="auto"/>
            </w:tcBorders>
          </w:tcPr>
          <w:p w:rsidR="00D059EA" w:rsidRPr="00B45665" w:rsidRDefault="00D059EA" w:rsidP="004B117F">
            <w:pPr>
              <w:bidi/>
              <w:spacing w:line="280" w:lineRule="atLeast"/>
              <w:jc w:val="both"/>
              <w:rPr>
                <w:rFonts w:ascii="Garamond" w:hAnsi="Garamond"/>
                <w:lang w:val="en-US" w:eastAsia="en-US"/>
              </w:rPr>
            </w:pPr>
            <w:r w:rsidRPr="00B45665">
              <w:rPr>
                <w:rFonts w:ascii="Garamond" w:hAnsi="Garamond"/>
                <w:rtl/>
              </w:rPr>
              <w:t>ויחלום והנה סולם מוצב ארצה וראשו מגיע השמימה והנה מלאכי אל-הים עולים ויורדים בו.</w:t>
            </w:r>
          </w:p>
          <w:p w:rsidR="00DC29B2" w:rsidRPr="00B45665" w:rsidRDefault="00DC29B2" w:rsidP="004B117F">
            <w:pPr>
              <w:bidi/>
              <w:spacing w:line="280" w:lineRule="atLeast"/>
              <w:jc w:val="both"/>
              <w:rPr>
                <w:rFonts w:ascii="Garamond" w:hAnsi="Garamond"/>
                <w:lang w:bidi="ar-SA"/>
              </w:rPr>
            </w:pPr>
          </w:p>
          <w:p w:rsidR="00D059EA" w:rsidRPr="00B45665" w:rsidRDefault="00D059EA" w:rsidP="004B117F">
            <w:pPr>
              <w:bidi/>
              <w:spacing w:line="280" w:lineRule="atLeast"/>
              <w:jc w:val="both"/>
              <w:rPr>
                <w:rFonts w:ascii="Garamond" w:hAnsi="Garamond"/>
                <w:lang w:val="en-US" w:eastAsia="en-US"/>
              </w:rPr>
            </w:pPr>
            <w:r w:rsidRPr="00B45665">
              <w:rPr>
                <w:rFonts w:ascii="Garamond" w:hAnsi="Garamond"/>
                <w:rtl/>
              </w:rPr>
              <w:t>ר' חייא ורבי ינאי חד אמר עולים ויורדין בסולם וחד אמר עולים ויורדים ביעקב... עולים למעלה ורואים איקונין שלו ויורדים למטה ומוצאים אותו ישן.</w:t>
            </w:r>
          </w:p>
        </w:tc>
      </w:tr>
    </w:tbl>
    <w:p w:rsidR="00D059EA" w:rsidRPr="00B45665" w:rsidRDefault="00D059EA" w:rsidP="004B117F">
      <w:pPr>
        <w:spacing w:line="280" w:lineRule="atLeast"/>
        <w:jc w:val="both"/>
        <w:rPr>
          <w:rFonts w:ascii="Garamond" w:hAnsi="Garamond"/>
          <w:lang w:val="en-US" w:eastAsia="en-US"/>
        </w:rPr>
      </w:pPr>
    </w:p>
    <w:p w:rsidR="00D059EA" w:rsidRPr="00B45665" w:rsidRDefault="00DC29B2" w:rsidP="004B117F">
      <w:pPr>
        <w:pStyle w:val="Corpsdetexte2"/>
        <w:rPr>
          <w:sz w:val="22"/>
          <w:szCs w:val="22"/>
          <w:lang w:val="fr-FR"/>
        </w:rPr>
      </w:pPr>
      <w:r w:rsidRPr="00B45665">
        <w:rPr>
          <w:sz w:val="22"/>
          <w:szCs w:val="22"/>
          <w:lang w:val="fr-FR"/>
        </w:rPr>
        <w:t>2. Rabbi ‘</w:t>
      </w:r>
      <w:proofErr w:type="spellStart"/>
      <w:r w:rsidRPr="00B45665">
        <w:rPr>
          <w:sz w:val="22"/>
          <w:szCs w:val="22"/>
          <w:lang w:val="fr-FR"/>
        </w:rPr>
        <w:t>Haïm</w:t>
      </w:r>
      <w:proofErr w:type="spellEnd"/>
      <w:r w:rsidRPr="00B45665">
        <w:rPr>
          <w:sz w:val="22"/>
          <w:szCs w:val="22"/>
          <w:lang w:val="fr-FR"/>
        </w:rPr>
        <w:t xml:space="preserve"> de </w:t>
      </w:r>
      <w:proofErr w:type="spellStart"/>
      <w:r w:rsidRPr="00B45665">
        <w:rPr>
          <w:sz w:val="22"/>
          <w:szCs w:val="22"/>
          <w:lang w:val="fr-FR"/>
        </w:rPr>
        <w:t>Volozhin</w:t>
      </w:r>
      <w:proofErr w:type="spellEnd"/>
      <w:r w:rsidRPr="00B45665">
        <w:rPr>
          <w:sz w:val="22"/>
          <w:szCs w:val="22"/>
          <w:lang w:val="fr-FR"/>
        </w:rPr>
        <w:t xml:space="preserve">, </w:t>
      </w:r>
      <w:proofErr w:type="spellStart"/>
      <w:r w:rsidRPr="00B45665">
        <w:rPr>
          <w:i/>
          <w:iCs/>
          <w:sz w:val="22"/>
          <w:szCs w:val="22"/>
          <w:lang w:val="fr-FR"/>
        </w:rPr>
        <w:t>Nefec</w:t>
      </w:r>
      <w:r w:rsidR="00D059EA" w:rsidRPr="00B45665">
        <w:rPr>
          <w:i/>
          <w:iCs/>
          <w:sz w:val="22"/>
          <w:szCs w:val="22"/>
          <w:lang w:val="fr-FR"/>
        </w:rPr>
        <w:t>h</w:t>
      </w:r>
      <w:proofErr w:type="spellEnd"/>
      <w:r w:rsidR="00D059EA" w:rsidRPr="00B45665">
        <w:rPr>
          <w:i/>
          <w:iCs/>
          <w:sz w:val="22"/>
          <w:szCs w:val="22"/>
          <w:lang w:val="fr-FR"/>
        </w:rPr>
        <w:t xml:space="preserve"> </w:t>
      </w:r>
      <w:proofErr w:type="spellStart"/>
      <w:r w:rsidR="00D059EA" w:rsidRPr="00B45665">
        <w:rPr>
          <w:i/>
          <w:iCs/>
          <w:sz w:val="22"/>
          <w:szCs w:val="22"/>
          <w:lang w:val="fr-FR"/>
        </w:rPr>
        <w:t>Ha</w:t>
      </w:r>
      <w:r w:rsidRPr="00B45665">
        <w:rPr>
          <w:i/>
          <w:iCs/>
          <w:sz w:val="22"/>
          <w:szCs w:val="22"/>
          <w:lang w:val="fr-FR"/>
        </w:rPr>
        <w:t>’Haï</w:t>
      </w:r>
      <w:r w:rsidR="00D059EA" w:rsidRPr="00B45665">
        <w:rPr>
          <w:i/>
          <w:iCs/>
          <w:sz w:val="22"/>
          <w:szCs w:val="22"/>
          <w:lang w:val="fr-FR"/>
        </w:rPr>
        <w:t>m</w:t>
      </w:r>
      <w:proofErr w:type="spellEnd"/>
      <w:r w:rsidR="00D059EA" w:rsidRPr="00B45665">
        <w:rPr>
          <w:i/>
          <w:iCs/>
          <w:sz w:val="22"/>
          <w:szCs w:val="22"/>
          <w:lang w:val="fr-FR"/>
        </w:rPr>
        <w:t xml:space="preserve"> 1</w:t>
      </w:r>
      <w:r w:rsidRPr="00B45665">
        <w:rPr>
          <w:i/>
          <w:iCs/>
          <w:sz w:val="22"/>
          <w:szCs w:val="22"/>
          <w:lang w:val="fr-FR"/>
        </w:rPr>
        <w:t xml:space="preserve"> </w:t>
      </w:r>
      <w:r w:rsidR="00D059EA" w:rsidRPr="00B45665">
        <w:rPr>
          <w:i/>
          <w:iCs/>
          <w:sz w:val="22"/>
          <w:szCs w:val="22"/>
          <w:lang w:val="fr-FR"/>
        </w:rPr>
        <w:t>:</w:t>
      </w:r>
      <w:r w:rsidRPr="00B45665">
        <w:rPr>
          <w:i/>
          <w:iCs/>
          <w:sz w:val="22"/>
          <w:szCs w:val="22"/>
          <w:lang w:val="fr-FR"/>
        </w:rPr>
        <w:t xml:space="preserve"> </w:t>
      </w:r>
      <w:r w:rsidR="00D059EA" w:rsidRPr="00B45665">
        <w:rPr>
          <w:i/>
          <w:iCs/>
          <w:sz w:val="22"/>
          <w:szCs w:val="22"/>
          <w:lang w:val="fr-FR"/>
        </w:rPr>
        <w:t>5</w:t>
      </w:r>
      <w:r w:rsidR="00D059EA" w:rsidRPr="00B45665">
        <w:rPr>
          <w:sz w:val="22"/>
          <w:szCs w:val="22"/>
          <w:lang w:val="fr-FR"/>
        </w:rPr>
        <w:t>, (</w:t>
      </w:r>
      <w:r w:rsidRPr="00B45665">
        <w:rPr>
          <w:sz w:val="22"/>
          <w:szCs w:val="22"/>
          <w:lang w:val="fr-FR"/>
        </w:rPr>
        <w:t>dans la note de bas de page</w:t>
      </w:r>
      <w:r w:rsidR="00D059EA" w:rsidRPr="00B45665">
        <w:rPr>
          <w:sz w:val="22"/>
          <w:szCs w:val="22"/>
          <w:lang w:val="fr-FR"/>
        </w:rPr>
        <w:t xml:space="preserve">) – </w:t>
      </w:r>
      <w:proofErr w:type="spellStart"/>
      <w:r w:rsidR="00D059EA" w:rsidRPr="00B45665">
        <w:rPr>
          <w:sz w:val="22"/>
          <w:szCs w:val="22"/>
          <w:lang w:val="fr-FR"/>
        </w:rPr>
        <w:t>Yaakov</w:t>
      </w:r>
      <w:proofErr w:type="spellEnd"/>
      <w:r w:rsidR="00D059EA" w:rsidRPr="00B45665">
        <w:rPr>
          <w:sz w:val="22"/>
          <w:szCs w:val="22"/>
          <w:lang w:val="fr-FR"/>
        </w:rPr>
        <w:t xml:space="preserve"> </w:t>
      </w:r>
      <w:r w:rsidRPr="00B45665">
        <w:rPr>
          <w:sz w:val="22"/>
          <w:szCs w:val="22"/>
          <w:lang w:val="fr-FR"/>
        </w:rPr>
        <w:t>e</w:t>
      </w:r>
      <w:r w:rsidR="00D00153" w:rsidRPr="00B45665">
        <w:rPr>
          <w:sz w:val="22"/>
          <w:szCs w:val="22"/>
          <w:lang w:val="fr-FR"/>
        </w:rPr>
        <w:t>n tant que corde</w:t>
      </w:r>
      <w:r w:rsidR="00652AF8" w:rsidRPr="00B45665">
        <w:rPr>
          <w:sz w:val="22"/>
          <w:szCs w:val="22"/>
          <w:lang w:val="fr-FR"/>
        </w:rPr>
        <w:t xml:space="preserve"> tendue entre ce monde </w:t>
      </w:r>
      <w:r w:rsidR="006145F9" w:rsidRPr="00B45665">
        <w:rPr>
          <w:sz w:val="22"/>
          <w:szCs w:val="22"/>
          <w:lang w:val="fr-FR"/>
        </w:rPr>
        <w:t xml:space="preserve">et </w:t>
      </w:r>
      <w:r w:rsidR="00652AF8" w:rsidRPr="00B45665">
        <w:rPr>
          <w:sz w:val="22"/>
          <w:szCs w:val="22"/>
          <w:lang w:val="fr-FR"/>
        </w:rPr>
        <w:t>l</w:t>
      </w:r>
      <w:r w:rsidRPr="00B45665">
        <w:rPr>
          <w:sz w:val="22"/>
          <w:szCs w:val="22"/>
          <w:lang w:val="fr-FR"/>
        </w:rPr>
        <w:t>es mondes spirituels supérieurs.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D059EA" w:rsidRPr="00B45665" w:rsidTr="00D059EA">
        <w:tc>
          <w:tcPr>
            <w:tcW w:w="4608" w:type="dxa"/>
            <w:tcBorders>
              <w:top w:val="single" w:sz="4" w:space="0" w:color="auto"/>
              <w:left w:val="single" w:sz="4" w:space="0" w:color="auto"/>
              <w:bottom w:val="single" w:sz="4" w:space="0" w:color="auto"/>
              <w:right w:val="single" w:sz="4" w:space="0" w:color="auto"/>
            </w:tcBorders>
            <w:hideMark/>
          </w:tcPr>
          <w:p w:rsidR="00D059EA" w:rsidRPr="00B45665" w:rsidRDefault="00652AF8" w:rsidP="004B117F">
            <w:pPr>
              <w:jc w:val="both"/>
              <w:rPr>
                <w:rFonts w:ascii="Garamond" w:hAnsi="Garamond"/>
              </w:rPr>
            </w:pPr>
            <w:r w:rsidRPr="00B45665">
              <w:rPr>
                <w:rFonts w:ascii="Garamond" w:hAnsi="Garamond"/>
              </w:rPr>
              <w:lastRenderedPageBreak/>
              <w:t>La personne</w:t>
            </w:r>
            <w:r w:rsidR="00DC29B2" w:rsidRPr="00B45665">
              <w:rPr>
                <w:rFonts w:ascii="Garamond" w:hAnsi="Garamond"/>
              </w:rPr>
              <w:t xml:space="preserve"> parfait</w:t>
            </w:r>
            <w:r w:rsidR="0043255E" w:rsidRPr="00B45665">
              <w:rPr>
                <w:rFonts w:ascii="Garamond" w:hAnsi="Garamond"/>
              </w:rPr>
              <w:t xml:space="preserve">e est </w:t>
            </w:r>
            <w:r w:rsidR="00400F13" w:rsidRPr="00B45665">
              <w:rPr>
                <w:rFonts w:ascii="Garamond" w:hAnsi="Garamond"/>
              </w:rPr>
              <w:t>enraciné</w:t>
            </w:r>
            <w:r w:rsidRPr="00B45665">
              <w:rPr>
                <w:rFonts w:ascii="Garamond" w:hAnsi="Garamond"/>
              </w:rPr>
              <w:t>e</w:t>
            </w:r>
            <w:r w:rsidR="00400F13" w:rsidRPr="00B45665">
              <w:rPr>
                <w:rFonts w:ascii="Garamond" w:hAnsi="Garamond"/>
              </w:rPr>
              <w:t xml:space="preserve"> dans les mondes supérieurs, à la racine de </w:t>
            </w:r>
            <w:r w:rsidRPr="00B45665">
              <w:rPr>
                <w:rFonts w:ascii="Garamond" w:hAnsi="Garamond"/>
              </w:rPr>
              <w:t>son âme, et traverse des millie</w:t>
            </w:r>
            <w:r w:rsidR="00400F13" w:rsidRPr="00B45665">
              <w:rPr>
                <w:rFonts w:ascii="Garamond" w:hAnsi="Garamond"/>
              </w:rPr>
              <w:t>rs de domaines spirituels, jusqu’à ce que la partie inférieure de son âme entre</w:t>
            </w:r>
            <w:r w:rsidR="0055722B" w:rsidRPr="00B45665">
              <w:rPr>
                <w:rFonts w:ascii="Garamond" w:hAnsi="Garamond"/>
              </w:rPr>
              <w:t xml:space="preserve"> dans</w:t>
            </w:r>
            <w:r w:rsidR="00400F13" w:rsidRPr="00B45665">
              <w:rPr>
                <w:rFonts w:ascii="Garamond" w:hAnsi="Garamond"/>
              </w:rPr>
              <w:t xml:space="preserve"> le corps physique. C’</w:t>
            </w:r>
            <w:r w:rsidR="0084261A" w:rsidRPr="00B45665">
              <w:rPr>
                <w:rFonts w:ascii="Garamond" w:hAnsi="Garamond"/>
              </w:rPr>
              <w:t xml:space="preserve">est la signification du verset « Car la part de D. est Son peuple, </w:t>
            </w:r>
            <w:proofErr w:type="spellStart"/>
            <w:r w:rsidR="0084261A" w:rsidRPr="00B45665">
              <w:rPr>
                <w:rFonts w:ascii="Garamond" w:hAnsi="Garamond"/>
                <w:i/>
                <w:iCs/>
              </w:rPr>
              <w:t>Yaakov</w:t>
            </w:r>
            <w:proofErr w:type="spellEnd"/>
            <w:r w:rsidR="0084261A" w:rsidRPr="00B45665">
              <w:rPr>
                <w:rFonts w:ascii="Garamond" w:hAnsi="Garamond"/>
                <w:i/>
                <w:iCs/>
              </w:rPr>
              <w:t xml:space="preserve"> est la corde de son héritage </w:t>
            </w:r>
            <w:r w:rsidR="0084261A" w:rsidRPr="00B45665">
              <w:rPr>
                <w:rFonts w:ascii="Garamond" w:hAnsi="Garamond"/>
              </w:rPr>
              <w:t>» -</w:t>
            </w:r>
            <w:r w:rsidR="00D00153" w:rsidRPr="00B45665">
              <w:rPr>
                <w:rFonts w:ascii="Garamond" w:hAnsi="Garamond"/>
              </w:rPr>
              <w:t xml:space="preserve"> son âme élevée est « une portion</w:t>
            </w:r>
            <w:r w:rsidR="0084261A" w:rsidRPr="00B45665">
              <w:rPr>
                <w:rFonts w:ascii="Garamond" w:hAnsi="Garamond"/>
              </w:rPr>
              <w:t xml:space="preserve"> de D. », de laquelle il descend comme une corde jusqu’à ce qu’il atteigne son corps physique. Chaque acte matériel a donc un pouvoir d’impact sur l’élévation de la source, comme une corde, dont l’extrémité supérieure bouge lorsque l</w:t>
            </w:r>
            <w:r w:rsidR="00D00153" w:rsidRPr="00B45665">
              <w:rPr>
                <w:rFonts w:ascii="Garamond" w:hAnsi="Garamond"/>
              </w:rPr>
              <w:t>’extrémité inférieure est secou</w:t>
            </w:r>
            <w:r w:rsidR="0084261A" w:rsidRPr="00B45665">
              <w:rPr>
                <w:rFonts w:ascii="Garamond" w:hAnsi="Garamond"/>
              </w:rPr>
              <w:t>ée.</w:t>
            </w:r>
          </w:p>
        </w:tc>
        <w:tc>
          <w:tcPr>
            <w:tcW w:w="4320" w:type="dxa"/>
            <w:tcBorders>
              <w:top w:val="single" w:sz="4" w:space="0" w:color="auto"/>
              <w:left w:val="single" w:sz="4" w:space="0" w:color="auto"/>
              <w:bottom w:val="single" w:sz="4" w:space="0" w:color="auto"/>
              <w:right w:val="single" w:sz="4" w:space="0" w:color="auto"/>
            </w:tcBorders>
          </w:tcPr>
          <w:p w:rsidR="00D059EA" w:rsidRPr="00B45665" w:rsidRDefault="00D059EA" w:rsidP="004B117F">
            <w:pPr>
              <w:bidi/>
              <w:spacing w:after="120" w:line="280" w:lineRule="atLeast"/>
              <w:jc w:val="both"/>
              <w:rPr>
                <w:rFonts w:ascii="Garamond" w:hAnsi="Garamond"/>
                <w:lang w:val="en-US" w:eastAsia="en-US"/>
              </w:rPr>
            </w:pPr>
            <w:r w:rsidRPr="00B45665">
              <w:rPr>
                <w:rFonts w:ascii="Garamond" w:hAnsi="Garamond"/>
                <w:rtl/>
              </w:rPr>
              <w:t>שהאדם השלם כראוי עיקרו הוא נטוע למעלה בשרש נשמתו העליונה ועובר דרך אלפי רבואות עולמות עד שקצהו השני הוא נכנס בגוף האדם למטה, זהו כי חלק ה' עמו יעקב חבל נחלתו שעיקרו קשור ונטוע למעלה חלק הוי"ה ממש כביכול, ומשתלשל כחבל עד בואה לגוף האדם (ועיין לקמן פרק י"ז), וכל מעשיו מגיעים לעורר שורשו העליון כענין החבל שאם ינענע קצהו התחתון מתעורר ומתנועע גם ראש קצהו העליון.</w:t>
            </w:r>
          </w:p>
          <w:p w:rsidR="00D059EA" w:rsidRPr="00B45665" w:rsidRDefault="00D059EA" w:rsidP="004B117F">
            <w:pPr>
              <w:bidi/>
              <w:spacing w:after="120" w:line="280" w:lineRule="atLeast"/>
              <w:jc w:val="both"/>
              <w:rPr>
                <w:rFonts w:ascii="Garamond" w:hAnsi="Garamond"/>
                <w:lang w:val="en-US" w:eastAsia="en-US"/>
              </w:rPr>
            </w:pPr>
          </w:p>
        </w:tc>
      </w:tr>
    </w:tbl>
    <w:p w:rsidR="00D059EA" w:rsidRPr="00B45665" w:rsidRDefault="00D059EA" w:rsidP="004B117F">
      <w:pPr>
        <w:spacing w:line="280" w:lineRule="atLeast"/>
        <w:jc w:val="both"/>
        <w:rPr>
          <w:rFonts w:ascii="Garamond" w:hAnsi="Garamond"/>
          <w:lang w:val="en-US" w:eastAsia="en-US" w:bidi="ar-SA"/>
        </w:rPr>
      </w:pPr>
    </w:p>
    <w:p w:rsidR="00D059EA" w:rsidRPr="00B45665" w:rsidRDefault="0084261A" w:rsidP="004B117F">
      <w:pPr>
        <w:spacing w:line="280" w:lineRule="atLeast"/>
        <w:jc w:val="both"/>
        <w:rPr>
          <w:rFonts w:ascii="Garamond" w:hAnsi="Garamond"/>
        </w:rPr>
      </w:pPr>
      <w:r w:rsidRPr="00B45665">
        <w:rPr>
          <w:rFonts w:ascii="Garamond" w:hAnsi="Garamond"/>
        </w:rPr>
        <w:t xml:space="preserve">La nation d’Israël est nommée </w:t>
      </w:r>
      <w:r w:rsidR="00D00153" w:rsidRPr="00B45665">
        <w:rPr>
          <w:rFonts w:ascii="Garamond" w:hAnsi="Garamond"/>
        </w:rPr>
        <w:t>d’</w:t>
      </w:r>
      <w:r w:rsidRPr="00B45665">
        <w:rPr>
          <w:rFonts w:ascii="Garamond" w:hAnsi="Garamond"/>
        </w:rPr>
        <w:t xml:space="preserve">après </w:t>
      </w:r>
      <w:proofErr w:type="spellStart"/>
      <w:r w:rsidRPr="00B45665">
        <w:rPr>
          <w:rFonts w:ascii="Garamond" w:hAnsi="Garamond"/>
        </w:rPr>
        <w:t>Yaakov</w:t>
      </w:r>
      <w:proofErr w:type="spellEnd"/>
      <w:r w:rsidRPr="00B45665">
        <w:rPr>
          <w:rFonts w:ascii="Garamond" w:hAnsi="Garamond"/>
        </w:rPr>
        <w:t xml:space="preserve">, le troisième et le plus parfait </w:t>
      </w:r>
      <w:r w:rsidR="00D00153" w:rsidRPr="00B45665">
        <w:rPr>
          <w:rFonts w:ascii="Garamond" w:hAnsi="Garamond"/>
        </w:rPr>
        <w:t>des patriarches</w:t>
      </w:r>
      <w:r w:rsidR="000E65D6" w:rsidRPr="00B45665">
        <w:rPr>
          <w:rFonts w:ascii="Garamond" w:hAnsi="Garamond"/>
        </w:rPr>
        <w:t>, qui fut ensuite nommé</w:t>
      </w:r>
      <w:r w:rsidRPr="00B45665">
        <w:rPr>
          <w:rFonts w:ascii="Garamond" w:hAnsi="Garamond"/>
        </w:rPr>
        <w:t xml:space="preserve"> Israël. De même que </w:t>
      </w:r>
      <w:proofErr w:type="spellStart"/>
      <w:r w:rsidRPr="00B45665">
        <w:rPr>
          <w:rFonts w:ascii="Garamond" w:hAnsi="Garamond"/>
        </w:rPr>
        <w:t>Yaakov</w:t>
      </w:r>
      <w:proofErr w:type="spellEnd"/>
      <w:r w:rsidRPr="00B45665">
        <w:rPr>
          <w:rFonts w:ascii="Garamond" w:hAnsi="Garamond"/>
        </w:rPr>
        <w:t xml:space="preserve"> unifiaient deux mondes, le monde spirituel supérieur et notre monde matériel, ainsi le rôle in</w:t>
      </w:r>
      <w:r w:rsidR="00EA46DC" w:rsidRPr="00B45665">
        <w:rPr>
          <w:rFonts w:ascii="Garamond" w:hAnsi="Garamond"/>
        </w:rPr>
        <w:t>in</w:t>
      </w:r>
      <w:r w:rsidRPr="00B45665">
        <w:rPr>
          <w:rFonts w:ascii="Garamond" w:hAnsi="Garamond"/>
        </w:rPr>
        <w:t xml:space="preserve">terrompu d’Israël est d’unifier </w:t>
      </w:r>
      <w:r w:rsidR="00EA46DC" w:rsidRPr="00B45665">
        <w:rPr>
          <w:rFonts w:ascii="Garamond" w:hAnsi="Garamond"/>
        </w:rPr>
        <w:t xml:space="preserve">ces </w:t>
      </w:r>
      <w:r w:rsidRPr="00B45665">
        <w:rPr>
          <w:rFonts w:ascii="Garamond" w:hAnsi="Garamond"/>
        </w:rPr>
        <w:t>deux mondes.</w:t>
      </w:r>
    </w:p>
    <w:p w:rsidR="00D059EA" w:rsidRPr="00B45665" w:rsidRDefault="0084261A" w:rsidP="004B117F">
      <w:pPr>
        <w:spacing w:line="280" w:lineRule="atLeast"/>
        <w:jc w:val="both"/>
        <w:rPr>
          <w:rFonts w:ascii="Garamond" w:hAnsi="Garamond"/>
          <w:b/>
          <w:bCs/>
        </w:rPr>
      </w:pPr>
      <w:r w:rsidRPr="00B45665">
        <w:rPr>
          <w:rFonts w:ascii="Garamond" w:hAnsi="Garamond"/>
          <w:b/>
          <w:bCs/>
        </w:rPr>
        <w:t xml:space="preserve">3. Rabbi </w:t>
      </w:r>
      <w:proofErr w:type="spellStart"/>
      <w:r w:rsidRPr="00B45665">
        <w:rPr>
          <w:rFonts w:ascii="Garamond" w:hAnsi="Garamond"/>
          <w:b/>
          <w:bCs/>
        </w:rPr>
        <w:t>Chimc</w:t>
      </w:r>
      <w:r w:rsidR="00D059EA" w:rsidRPr="00B45665">
        <w:rPr>
          <w:rFonts w:ascii="Garamond" w:hAnsi="Garamond"/>
          <w:b/>
          <w:bCs/>
        </w:rPr>
        <w:t>hon</w:t>
      </w:r>
      <w:r w:rsidRPr="00B45665">
        <w:rPr>
          <w:rFonts w:ascii="Garamond" w:hAnsi="Garamond"/>
          <w:b/>
          <w:bCs/>
        </w:rPr>
        <w:t>e</w:t>
      </w:r>
      <w:proofErr w:type="spellEnd"/>
      <w:r w:rsidR="00D059EA" w:rsidRPr="00B45665">
        <w:rPr>
          <w:rFonts w:ascii="Garamond" w:hAnsi="Garamond"/>
          <w:b/>
          <w:bCs/>
        </w:rPr>
        <w:t xml:space="preserve"> </w:t>
      </w:r>
      <w:proofErr w:type="spellStart"/>
      <w:r w:rsidR="00D059EA" w:rsidRPr="00B45665">
        <w:rPr>
          <w:rFonts w:ascii="Garamond" w:hAnsi="Garamond"/>
          <w:b/>
          <w:bCs/>
        </w:rPr>
        <w:t>Pink</w:t>
      </w:r>
      <w:r w:rsidRPr="00B45665">
        <w:rPr>
          <w:rFonts w:ascii="Garamond" w:hAnsi="Garamond"/>
          <w:b/>
          <w:bCs/>
        </w:rPr>
        <w:t>ous</w:t>
      </w:r>
      <w:proofErr w:type="spellEnd"/>
      <w:r w:rsidRPr="00B45665">
        <w:rPr>
          <w:rFonts w:ascii="Garamond" w:hAnsi="Garamond"/>
          <w:b/>
          <w:bCs/>
        </w:rPr>
        <w:t xml:space="preserve">, </w:t>
      </w:r>
      <w:proofErr w:type="spellStart"/>
      <w:r w:rsidRPr="00B45665">
        <w:rPr>
          <w:rFonts w:ascii="Garamond" w:hAnsi="Garamond"/>
          <w:b/>
          <w:bCs/>
          <w:i/>
          <w:iCs/>
        </w:rPr>
        <w:t>Ch</w:t>
      </w:r>
      <w:r w:rsidR="00D059EA" w:rsidRPr="00B45665">
        <w:rPr>
          <w:rFonts w:ascii="Garamond" w:hAnsi="Garamond"/>
          <w:b/>
          <w:bCs/>
          <w:i/>
          <w:iCs/>
        </w:rPr>
        <w:t>abbat</w:t>
      </w:r>
      <w:proofErr w:type="spellEnd"/>
      <w:r w:rsidR="00D059EA" w:rsidRPr="00B45665">
        <w:rPr>
          <w:rFonts w:ascii="Garamond" w:hAnsi="Garamond"/>
          <w:b/>
          <w:bCs/>
          <w:i/>
          <w:iCs/>
        </w:rPr>
        <w:t xml:space="preserve"> </w:t>
      </w:r>
      <w:proofErr w:type="spellStart"/>
      <w:r w:rsidR="00D059EA" w:rsidRPr="00B45665">
        <w:rPr>
          <w:rFonts w:ascii="Garamond" w:hAnsi="Garamond"/>
          <w:b/>
          <w:bCs/>
          <w:i/>
          <w:iCs/>
        </w:rPr>
        <w:t>Malketa</w:t>
      </w:r>
      <w:proofErr w:type="spellEnd"/>
      <w:r w:rsidR="00D059EA" w:rsidRPr="00B45665">
        <w:rPr>
          <w:rFonts w:ascii="Garamond" w:hAnsi="Garamond"/>
          <w:b/>
          <w:bCs/>
        </w:rPr>
        <w:t xml:space="preserve"> p. 179 – </w:t>
      </w:r>
      <w:r w:rsidRPr="00B45665">
        <w:rPr>
          <w:rFonts w:ascii="Garamond" w:hAnsi="Garamond"/>
          <w:b/>
          <w:bCs/>
        </w:rPr>
        <w:t>Le but d’Israël est de révéler D. dans le monde.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D059EA" w:rsidRPr="00B45665" w:rsidTr="00D059EA">
        <w:tc>
          <w:tcPr>
            <w:tcW w:w="4608" w:type="dxa"/>
            <w:tcBorders>
              <w:top w:val="single" w:sz="4" w:space="0" w:color="auto"/>
              <w:left w:val="single" w:sz="4" w:space="0" w:color="auto"/>
              <w:bottom w:val="single" w:sz="4" w:space="0" w:color="auto"/>
              <w:right w:val="single" w:sz="4" w:space="0" w:color="auto"/>
            </w:tcBorders>
            <w:hideMark/>
          </w:tcPr>
          <w:p w:rsidR="00D059EA" w:rsidRPr="00B45665" w:rsidRDefault="00B96558" w:rsidP="004B117F">
            <w:pPr>
              <w:jc w:val="both"/>
              <w:rPr>
                <w:rFonts w:ascii="Garamond" w:hAnsi="Garamond"/>
              </w:rPr>
            </w:pPr>
            <w:r w:rsidRPr="00B45665">
              <w:rPr>
                <w:rFonts w:ascii="Garamond" w:hAnsi="Garamond"/>
              </w:rPr>
              <w:t xml:space="preserve">Ceci est l’intention et le but de la </w:t>
            </w:r>
            <w:r w:rsidR="00EA46DC" w:rsidRPr="00B45665">
              <w:rPr>
                <w:rFonts w:ascii="Garamond" w:hAnsi="Garamond"/>
              </w:rPr>
              <w:t>création</w:t>
            </w:r>
            <w:r w:rsidRPr="00B45665">
              <w:rPr>
                <w:rFonts w:ascii="Garamond" w:hAnsi="Garamond"/>
              </w:rPr>
              <w:t xml:space="preserve"> du </w:t>
            </w:r>
            <w:r w:rsidR="00F147E8" w:rsidRPr="00B45665">
              <w:rPr>
                <w:rFonts w:ascii="Garamond" w:hAnsi="Garamond"/>
              </w:rPr>
              <w:t>peuple</w:t>
            </w:r>
            <w:r w:rsidRPr="00B45665">
              <w:rPr>
                <w:rFonts w:ascii="Garamond" w:hAnsi="Garamond"/>
              </w:rPr>
              <w:t xml:space="preserve"> d’</w:t>
            </w:r>
            <w:r w:rsidR="00EA46DC" w:rsidRPr="00B45665">
              <w:rPr>
                <w:rFonts w:ascii="Garamond" w:hAnsi="Garamond"/>
              </w:rPr>
              <w:t>Israël</w:t>
            </w:r>
            <w:r w:rsidRPr="00B45665">
              <w:rPr>
                <w:rFonts w:ascii="Garamond" w:hAnsi="Garamond"/>
              </w:rPr>
              <w:t xml:space="preserve"> : ils doivent être un peuple remarquable dans la terre d’</w:t>
            </w:r>
            <w:r w:rsidR="00D00153" w:rsidRPr="00B45665">
              <w:rPr>
                <w:rFonts w:ascii="Garamond" w:hAnsi="Garamond"/>
              </w:rPr>
              <w:t>Israël, et là,</w:t>
            </w:r>
            <w:r w:rsidRPr="00B45665">
              <w:rPr>
                <w:rFonts w:ascii="Garamond" w:hAnsi="Garamond"/>
              </w:rPr>
              <w:t xml:space="preserve"> la </w:t>
            </w:r>
            <w:proofErr w:type="spellStart"/>
            <w:r w:rsidRPr="00B45665">
              <w:rPr>
                <w:rFonts w:ascii="Garamond" w:hAnsi="Garamond"/>
                <w:i/>
                <w:iCs/>
              </w:rPr>
              <w:t>Ché’hina</w:t>
            </w:r>
            <w:proofErr w:type="spellEnd"/>
            <w:r w:rsidR="00EA46DC" w:rsidRPr="00B45665">
              <w:rPr>
                <w:rFonts w:ascii="Garamond" w:hAnsi="Garamond"/>
              </w:rPr>
              <w:t xml:space="preserve"> (P</w:t>
            </w:r>
            <w:r w:rsidRPr="00B45665">
              <w:rPr>
                <w:rFonts w:ascii="Garamond" w:hAnsi="Garamond"/>
              </w:rPr>
              <w:t>résence divine) résidera, reflétant de cette façon des caractéristiques de sainteté divine</w:t>
            </w:r>
            <w:r w:rsidR="00D00153" w:rsidRPr="00B45665">
              <w:rPr>
                <w:rFonts w:ascii="Garamond" w:hAnsi="Garamond"/>
              </w:rPr>
              <w:t xml:space="preserve"> dans la nation elle-même</w:t>
            </w:r>
            <w:r w:rsidRPr="00B45665">
              <w:rPr>
                <w:rFonts w:ascii="Garamond" w:hAnsi="Garamond"/>
              </w:rPr>
              <w:t xml:space="preserve">. C’est pourquoi, le peuple est appelé </w:t>
            </w:r>
            <w:r w:rsidRPr="00B45665">
              <w:rPr>
                <w:rFonts w:ascii="Garamond" w:hAnsi="Garamond"/>
                <w:i/>
                <w:iCs/>
              </w:rPr>
              <w:t xml:space="preserve">Knesset </w:t>
            </w:r>
            <w:r w:rsidR="00EA46DC" w:rsidRPr="00B45665">
              <w:rPr>
                <w:rFonts w:ascii="Garamond" w:hAnsi="Garamond"/>
                <w:i/>
                <w:iCs/>
              </w:rPr>
              <w:t>Israël</w:t>
            </w:r>
            <w:r w:rsidR="00D059EA" w:rsidRPr="00B45665">
              <w:rPr>
                <w:rFonts w:ascii="Garamond" w:hAnsi="Garamond"/>
              </w:rPr>
              <w:t xml:space="preserve"> (</w:t>
            </w:r>
            <w:r w:rsidRPr="00B45665">
              <w:rPr>
                <w:rFonts w:ascii="Garamond" w:hAnsi="Garamond"/>
              </w:rPr>
              <w:t>l’assemblée d’</w:t>
            </w:r>
            <w:r w:rsidR="00EA46DC" w:rsidRPr="00B45665">
              <w:rPr>
                <w:rFonts w:ascii="Garamond" w:hAnsi="Garamond"/>
              </w:rPr>
              <w:t>Israël</w:t>
            </w:r>
            <w:r w:rsidRPr="00B45665">
              <w:rPr>
                <w:rFonts w:ascii="Garamond" w:hAnsi="Garamond"/>
              </w:rPr>
              <w:t xml:space="preserve">), faisant </w:t>
            </w:r>
            <w:r w:rsidR="00EA46DC" w:rsidRPr="00B45665">
              <w:rPr>
                <w:rFonts w:ascii="Garamond" w:hAnsi="Garamond"/>
              </w:rPr>
              <w:t>référence</w:t>
            </w:r>
            <w:r w:rsidRPr="00B45665">
              <w:rPr>
                <w:rFonts w:ascii="Garamond" w:hAnsi="Garamond"/>
              </w:rPr>
              <w:t xml:space="preserve"> au royaume céleste, car </w:t>
            </w:r>
            <w:r w:rsidR="00EA46DC" w:rsidRPr="00B45665">
              <w:rPr>
                <w:rFonts w:ascii="Garamond" w:hAnsi="Garamond"/>
              </w:rPr>
              <w:t>Israël</w:t>
            </w:r>
            <w:r w:rsidRPr="00B45665">
              <w:rPr>
                <w:rFonts w:ascii="Garamond" w:hAnsi="Garamond"/>
              </w:rPr>
              <w:t xml:space="preserve"> est exactement comme </w:t>
            </w:r>
            <w:r w:rsidR="00D00153" w:rsidRPr="00B45665">
              <w:rPr>
                <w:rFonts w:ascii="Garamond" w:hAnsi="Garamond"/>
              </w:rPr>
              <w:t xml:space="preserve">la lune reflétant </w:t>
            </w:r>
            <w:r w:rsidRPr="00B45665">
              <w:rPr>
                <w:rFonts w:ascii="Garamond" w:hAnsi="Garamond"/>
              </w:rPr>
              <w:t>le soleil [</w:t>
            </w:r>
            <w:r w:rsidR="00547B90" w:rsidRPr="00B45665">
              <w:rPr>
                <w:rFonts w:ascii="Garamond" w:hAnsi="Garamond"/>
              </w:rPr>
              <w:t>i.e.</w:t>
            </w:r>
            <w:r w:rsidRPr="00B45665">
              <w:rPr>
                <w:rFonts w:ascii="Garamond" w:hAnsi="Garamond"/>
              </w:rPr>
              <w:t xml:space="preserve"> reflétant sa lumière]… et à travers eux la gloire de D. est reflétée dans le monde.</w:t>
            </w:r>
          </w:p>
        </w:tc>
        <w:tc>
          <w:tcPr>
            <w:tcW w:w="4320"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bidi/>
              <w:spacing w:after="120" w:line="280" w:lineRule="atLeast"/>
              <w:jc w:val="both"/>
              <w:rPr>
                <w:rFonts w:ascii="Garamond" w:hAnsi="Garamond"/>
                <w:lang w:val="en-US" w:eastAsia="en-US"/>
              </w:rPr>
            </w:pPr>
            <w:r w:rsidRPr="00B45665">
              <w:rPr>
                <w:rFonts w:ascii="Garamond" w:hAnsi="Garamond"/>
                <w:rtl/>
              </w:rPr>
              <w:t xml:space="preserve">וזו הכוונה והתכלית בבריאת ישראל, שיהיו עם לבדד  בארץ ישראל, ושם תשרה השכינה, וממילא ישתקפו מתוכם תכונות אלוקיות של קדושה עליונה. ועל כן נקראת כנסת ישראל מידת מלכות שמים, שישראל הם ממש כמו הירח מול השמש... ודרכם משתקף כבוד השי"ת בעולם. </w:t>
            </w:r>
          </w:p>
        </w:tc>
      </w:tr>
    </w:tbl>
    <w:p w:rsidR="00D059EA" w:rsidRPr="00B45665" w:rsidRDefault="00D059EA" w:rsidP="004B117F">
      <w:pPr>
        <w:spacing w:line="280" w:lineRule="atLeast"/>
        <w:jc w:val="both"/>
        <w:rPr>
          <w:rFonts w:ascii="Garamond" w:hAnsi="Garamond"/>
          <w:lang w:val="en-US" w:eastAsia="en-US" w:bidi="ar-SA"/>
        </w:rPr>
      </w:pPr>
    </w:p>
    <w:p w:rsidR="00D059EA" w:rsidRPr="00B45665" w:rsidRDefault="00B96558" w:rsidP="004B117F">
      <w:pPr>
        <w:spacing w:line="280" w:lineRule="atLeast"/>
        <w:jc w:val="both"/>
        <w:rPr>
          <w:rFonts w:ascii="Garamond" w:hAnsi="Garamond"/>
          <w:b/>
          <w:bCs/>
        </w:rPr>
      </w:pPr>
      <w:r w:rsidRPr="00B45665">
        <w:rPr>
          <w:rFonts w:ascii="Garamond" w:hAnsi="Garamond"/>
          <w:b/>
          <w:bCs/>
        </w:rPr>
        <w:t>4. Rabbi ‘</w:t>
      </w:r>
      <w:proofErr w:type="spellStart"/>
      <w:r w:rsidRPr="00B45665">
        <w:rPr>
          <w:rFonts w:ascii="Garamond" w:hAnsi="Garamond"/>
          <w:b/>
          <w:bCs/>
        </w:rPr>
        <w:t>Haï</w:t>
      </w:r>
      <w:r w:rsidR="00D059EA" w:rsidRPr="00B45665">
        <w:rPr>
          <w:rFonts w:ascii="Garamond" w:hAnsi="Garamond"/>
          <w:b/>
          <w:bCs/>
        </w:rPr>
        <w:t>m</w:t>
      </w:r>
      <w:proofErr w:type="spellEnd"/>
      <w:r w:rsidR="00D059EA" w:rsidRPr="00B45665">
        <w:rPr>
          <w:rFonts w:ascii="Garamond" w:hAnsi="Garamond"/>
          <w:b/>
          <w:bCs/>
        </w:rPr>
        <w:t xml:space="preserve"> </w:t>
      </w:r>
      <w:proofErr w:type="spellStart"/>
      <w:r w:rsidR="00D059EA" w:rsidRPr="00B45665">
        <w:rPr>
          <w:rFonts w:ascii="Garamond" w:hAnsi="Garamond"/>
          <w:b/>
          <w:bCs/>
        </w:rPr>
        <w:t>Friedlander</w:t>
      </w:r>
      <w:proofErr w:type="spellEnd"/>
      <w:r w:rsidR="00D059EA" w:rsidRPr="00B45665">
        <w:rPr>
          <w:rFonts w:ascii="Garamond" w:hAnsi="Garamond"/>
          <w:b/>
          <w:bCs/>
        </w:rPr>
        <w:t>,</w:t>
      </w:r>
      <w:r w:rsidR="00926CA6" w:rsidRPr="00B45665">
        <w:rPr>
          <w:rFonts w:ascii="Garamond" w:hAnsi="Garamond"/>
          <w:b/>
          <w:bCs/>
        </w:rPr>
        <w:t xml:space="preserve"> </w:t>
      </w:r>
      <w:r w:rsidR="00926CA6" w:rsidRPr="002662B9">
        <w:rPr>
          <w:rFonts w:ascii="Garamond" w:hAnsi="Garamond"/>
          <w:b/>
          <w:bCs/>
          <w:i/>
          <w:iCs/>
        </w:rPr>
        <w:t>Dispositions</w:t>
      </w:r>
      <w:r w:rsidRPr="002662B9">
        <w:rPr>
          <w:rFonts w:ascii="Garamond" w:hAnsi="Garamond"/>
          <w:b/>
          <w:bCs/>
          <w:i/>
          <w:iCs/>
        </w:rPr>
        <w:t xml:space="preserve"> </w:t>
      </w:r>
      <w:r w:rsidR="00B42C38" w:rsidRPr="002662B9">
        <w:rPr>
          <w:rFonts w:ascii="Garamond" w:hAnsi="Garamond"/>
          <w:b/>
          <w:bCs/>
          <w:i/>
          <w:iCs/>
        </w:rPr>
        <w:t>et service de D.</w:t>
      </w:r>
      <w:r w:rsidR="00D059EA" w:rsidRPr="00B45665">
        <w:rPr>
          <w:rFonts w:ascii="Garamond" w:hAnsi="Garamond"/>
          <w:b/>
          <w:bCs/>
        </w:rPr>
        <w:t xml:space="preserve"> p. 571 – </w:t>
      </w:r>
      <w:r w:rsidR="00B42C38" w:rsidRPr="00B45665">
        <w:rPr>
          <w:rFonts w:ascii="Garamond" w:hAnsi="Garamond"/>
          <w:b/>
          <w:bCs/>
        </w:rPr>
        <w:t xml:space="preserve">L’essence et le but de la </w:t>
      </w:r>
      <w:proofErr w:type="spellStart"/>
      <w:r w:rsidR="00B42C38" w:rsidRPr="00B45665">
        <w:rPr>
          <w:rFonts w:ascii="Garamond" w:hAnsi="Garamond"/>
          <w:b/>
          <w:bCs/>
          <w:i/>
          <w:iCs/>
        </w:rPr>
        <w:t>Ché’hina</w:t>
      </w:r>
      <w:proofErr w:type="spellEnd"/>
      <w:r w:rsidR="00B42C38" w:rsidRPr="00B45665">
        <w:rPr>
          <w:rFonts w:ascii="Garamond" w:hAnsi="Garamond"/>
          <w:b/>
          <w:bCs/>
        </w:rPr>
        <w:t xml:space="preserve"> dans le monde.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D059EA" w:rsidRPr="00B45665" w:rsidTr="00D059EA">
        <w:tc>
          <w:tcPr>
            <w:tcW w:w="4608" w:type="dxa"/>
            <w:tcBorders>
              <w:top w:val="single" w:sz="4" w:space="0" w:color="auto"/>
              <w:left w:val="single" w:sz="4" w:space="0" w:color="auto"/>
              <w:bottom w:val="single" w:sz="4" w:space="0" w:color="auto"/>
              <w:right w:val="single" w:sz="4" w:space="0" w:color="auto"/>
            </w:tcBorders>
            <w:hideMark/>
          </w:tcPr>
          <w:p w:rsidR="00D059EA" w:rsidRPr="00B45665" w:rsidRDefault="00B42C38" w:rsidP="004B117F">
            <w:pPr>
              <w:pStyle w:val="Pieddepage"/>
              <w:tabs>
                <w:tab w:val="left" w:pos="708"/>
              </w:tabs>
              <w:jc w:val="both"/>
              <w:rPr>
                <w:rFonts w:ascii="Garamond" w:hAnsi="Garamond"/>
                <w:sz w:val="22"/>
                <w:szCs w:val="22"/>
                <w:lang w:val="fr-FR"/>
              </w:rPr>
            </w:pPr>
            <w:r w:rsidRPr="00B45665">
              <w:rPr>
                <w:rFonts w:ascii="Garamond" w:hAnsi="Garamond"/>
                <w:sz w:val="22"/>
                <w:szCs w:val="22"/>
                <w:lang w:val="fr-FR"/>
              </w:rPr>
              <w:t xml:space="preserve">Qu’est-ce que la résidence de la </w:t>
            </w:r>
            <w:proofErr w:type="spellStart"/>
            <w:r w:rsidRPr="00B45665">
              <w:rPr>
                <w:rFonts w:ascii="Garamond" w:hAnsi="Garamond"/>
                <w:i/>
                <w:iCs/>
                <w:sz w:val="22"/>
                <w:szCs w:val="22"/>
                <w:lang w:val="fr-FR"/>
              </w:rPr>
              <w:t>Ché’hina</w:t>
            </w:r>
            <w:proofErr w:type="spellEnd"/>
            <w:r w:rsidR="00D00153" w:rsidRPr="00B45665">
              <w:rPr>
                <w:rFonts w:ascii="Garamond" w:hAnsi="Garamond"/>
                <w:sz w:val="22"/>
                <w:szCs w:val="22"/>
                <w:lang w:val="fr-FR"/>
              </w:rPr>
              <w:t xml:space="preserve"> en</w:t>
            </w:r>
            <w:r w:rsidRPr="00B45665">
              <w:rPr>
                <w:rFonts w:ascii="Garamond" w:hAnsi="Garamond"/>
                <w:sz w:val="22"/>
                <w:szCs w:val="22"/>
                <w:lang w:val="fr-FR"/>
              </w:rPr>
              <w:t xml:space="preserve"> Israël ? C’est le lien entre D. et </w:t>
            </w:r>
            <w:r w:rsidR="00EA46DC" w:rsidRPr="00B45665">
              <w:rPr>
                <w:rFonts w:ascii="Garamond" w:hAnsi="Garamond"/>
                <w:sz w:val="22"/>
                <w:szCs w:val="22"/>
                <w:lang w:val="fr-FR"/>
              </w:rPr>
              <w:t>Israël</w:t>
            </w:r>
            <w:r w:rsidRPr="00B45665">
              <w:rPr>
                <w:rFonts w:ascii="Garamond" w:hAnsi="Garamond"/>
                <w:sz w:val="22"/>
                <w:szCs w:val="22"/>
                <w:lang w:val="fr-FR"/>
              </w:rPr>
              <w:t>, comme il est écrit dans le verset : « Je résiderai parmi les enfants d’</w:t>
            </w:r>
            <w:r w:rsidR="00EA46DC" w:rsidRPr="00B45665">
              <w:rPr>
                <w:rFonts w:ascii="Garamond" w:hAnsi="Garamond"/>
                <w:sz w:val="22"/>
                <w:szCs w:val="22"/>
                <w:lang w:val="fr-FR"/>
              </w:rPr>
              <w:t>Israël</w:t>
            </w:r>
            <w:r w:rsidRPr="00B45665">
              <w:rPr>
                <w:rFonts w:ascii="Garamond" w:hAnsi="Garamond"/>
                <w:sz w:val="22"/>
                <w:szCs w:val="22"/>
                <w:lang w:val="fr-FR"/>
              </w:rPr>
              <w:t xml:space="preserve"> » </w:t>
            </w:r>
            <w:r w:rsidRPr="00B45665">
              <w:rPr>
                <w:rFonts w:ascii="Garamond" w:hAnsi="Garamond"/>
                <w:i/>
                <w:iCs/>
                <w:sz w:val="22"/>
                <w:szCs w:val="22"/>
                <w:lang w:val="fr-FR"/>
              </w:rPr>
              <w:t>(</w:t>
            </w:r>
            <w:proofErr w:type="spellStart"/>
            <w:r w:rsidRPr="00B45665">
              <w:rPr>
                <w:rFonts w:ascii="Garamond" w:hAnsi="Garamond"/>
                <w:i/>
                <w:iCs/>
                <w:sz w:val="22"/>
                <w:szCs w:val="22"/>
                <w:lang w:val="fr-FR"/>
              </w:rPr>
              <w:t>Chémot</w:t>
            </w:r>
            <w:proofErr w:type="spellEnd"/>
            <w:r w:rsidRPr="00B45665">
              <w:rPr>
                <w:rFonts w:ascii="Garamond" w:hAnsi="Garamond"/>
                <w:i/>
                <w:iCs/>
                <w:sz w:val="22"/>
                <w:szCs w:val="22"/>
                <w:lang w:val="fr-FR"/>
              </w:rPr>
              <w:t>/Exode</w:t>
            </w:r>
            <w:r w:rsidR="00D059EA" w:rsidRPr="00B45665">
              <w:rPr>
                <w:rFonts w:ascii="Garamond" w:hAnsi="Garamond"/>
                <w:i/>
                <w:iCs/>
                <w:sz w:val="22"/>
                <w:szCs w:val="22"/>
                <w:lang w:val="fr-FR"/>
              </w:rPr>
              <w:t xml:space="preserve"> 29</w:t>
            </w:r>
            <w:r w:rsidRPr="00B45665">
              <w:rPr>
                <w:rFonts w:ascii="Garamond" w:hAnsi="Garamond"/>
                <w:i/>
                <w:iCs/>
                <w:sz w:val="22"/>
                <w:szCs w:val="22"/>
                <w:lang w:val="fr-FR"/>
              </w:rPr>
              <w:t xml:space="preserve"> </w:t>
            </w:r>
            <w:r w:rsidR="00D059EA" w:rsidRPr="00B45665">
              <w:rPr>
                <w:rFonts w:ascii="Garamond" w:hAnsi="Garamond"/>
                <w:i/>
                <w:iCs/>
                <w:sz w:val="22"/>
                <w:szCs w:val="22"/>
                <w:lang w:val="fr-FR"/>
              </w:rPr>
              <w:t>:</w:t>
            </w:r>
            <w:r w:rsidRPr="00B45665">
              <w:rPr>
                <w:rFonts w:ascii="Garamond" w:hAnsi="Garamond"/>
                <w:i/>
                <w:iCs/>
                <w:sz w:val="22"/>
                <w:szCs w:val="22"/>
                <w:lang w:val="fr-FR"/>
              </w:rPr>
              <w:t xml:space="preserve"> </w:t>
            </w:r>
            <w:r w:rsidR="00D059EA" w:rsidRPr="00B45665">
              <w:rPr>
                <w:rFonts w:ascii="Garamond" w:hAnsi="Garamond"/>
                <w:i/>
                <w:iCs/>
                <w:sz w:val="22"/>
                <w:szCs w:val="22"/>
                <w:lang w:val="fr-FR"/>
              </w:rPr>
              <w:t>46)</w:t>
            </w:r>
            <w:r w:rsidR="00D059EA" w:rsidRPr="00B45665">
              <w:rPr>
                <w:rFonts w:ascii="Garamond" w:hAnsi="Garamond"/>
                <w:sz w:val="22"/>
                <w:szCs w:val="22"/>
                <w:lang w:val="fr-FR"/>
              </w:rPr>
              <w:t xml:space="preserve"> …</w:t>
            </w:r>
            <w:r w:rsidRPr="00B45665">
              <w:rPr>
                <w:rFonts w:ascii="Garamond" w:hAnsi="Garamond"/>
                <w:sz w:val="22"/>
                <w:szCs w:val="22"/>
                <w:lang w:val="fr-FR"/>
              </w:rPr>
              <w:t xml:space="preserve"> C’est le but de la construction du Tabernacle [et du Temple], que la </w:t>
            </w:r>
            <w:proofErr w:type="spellStart"/>
            <w:r w:rsidRPr="00B45665">
              <w:rPr>
                <w:rFonts w:ascii="Garamond" w:hAnsi="Garamond"/>
                <w:i/>
                <w:iCs/>
                <w:sz w:val="22"/>
                <w:szCs w:val="22"/>
                <w:lang w:val="fr-FR"/>
              </w:rPr>
              <w:t>Ché’hina</w:t>
            </w:r>
            <w:proofErr w:type="spellEnd"/>
            <w:r w:rsidR="00D00153" w:rsidRPr="00B45665">
              <w:rPr>
                <w:rFonts w:ascii="Garamond" w:hAnsi="Garamond"/>
                <w:sz w:val="22"/>
                <w:szCs w:val="22"/>
                <w:lang w:val="fr-FR"/>
              </w:rPr>
              <w:t xml:space="preserve"> y réside vraiment ; et là,</w:t>
            </w:r>
            <w:r w:rsidRPr="00B45665">
              <w:rPr>
                <w:rFonts w:ascii="Garamond" w:hAnsi="Garamond"/>
                <w:sz w:val="22"/>
                <w:szCs w:val="22"/>
                <w:lang w:val="fr-FR"/>
              </w:rPr>
              <w:t xml:space="preserve"> D. sera en contact avec les créatures terrestres, </w:t>
            </w:r>
            <w:r w:rsidR="00EA46DC" w:rsidRPr="00B45665">
              <w:rPr>
                <w:rFonts w:ascii="Garamond" w:hAnsi="Garamond"/>
                <w:sz w:val="22"/>
                <w:szCs w:val="22"/>
                <w:lang w:val="fr-FR"/>
              </w:rPr>
              <w:t>Israël</w:t>
            </w:r>
            <w:r w:rsidRPr="00B45665">
              <w:rPr>
                <w:rFonts w:ascii="Garamond" w:hAnsi="Garamond"/>
                <w:sz w:val="22"/>
                <w:szCs w:val="22"/>
                <w:lang w:val="fr-FR"/>
              </w:rPr>
              <w:t xml:space="preserve">. C’est le but fondamental de la création du monde, comme le disent les Sages : « La résidence principale de la </w:t>
            </w:r>
            <w:proofErr w:type="spellStart"/>
            <w:r w:rsidRPr="00B45665">
              <w:rPr>
                <w:rFonts w:ascii="Garamond" w:hAnsi="Garamond"/>
                <w:i/>
                <w:iCs/>
                <w:sz w:val="22"/>
                <w:szCs w:val="22"/>
                <w:lang w:val="fr-FR"/>
              </w:rPr>
              <w:t>Ché’hina</w:t>
            </w:r>
            <w:proofErr w:type="spellEnd"/>
            <w:r w:rsidRPr="00B45665">
              <w:rPr>
                <w:rFonts w:ascii="Garamond" w:hAnsi="Garamond"/>
                <w:sz w:val="22"/>
                <w:szCs w:val="22"/>
                <w:lang w:val="fr-FR"/>
              </w:rPr>
              <w:t xml:space="preserve"> était dans le monde inférieur. Lorsque Adam fauta, la </w:t>
            </w:r>
            <w:proofErr w:type="spellStart"/>
            <w:r w:rsidRPr="00B45665">
              <w:rPr>
                <w:rFonts w:ascii="Garamond" w:hAnsi="Garamond"/>
                <w:i/>
                <w:iCs/>
                <w:sz w:val="22"/>
                <w:szCs w:val="22"/>
                <w:lang w:val="fr-FR"/>
              </w:rPr>
              <w:t>Ché’hina</w:t>
            </w:r>
            <w:proofErr w:type="spellEnd"/>
            <w:r w:rsidRPr="00B45665">
              <w:rPr>
                <w:rFonts w:ascii="Garamond" w:hAnsi="Garamond"/>
                <w:sz w:val="22"/>
                <w:szCs w:val="22"/>
                <w:lang w:val="fr-FR"/>
              </w:rPr>
              <w:t xml:space="preserve"> s’en alla au premier ciel… </w:t>
            </w:r>
            <w:proofErr w:type="spellStart"/>
            <w:r w:rsidRPr="00B45665">
              <w:rPr>
                <w:rFonts w:ascii="Garamond" w:hAnsi="Garamond"/>
                <w:sz w:val="22"/>
                <w:szCs w:val="22"/>
                <w:lang w:val="fr-FR"/>
              </w:rPr>
              <w:t>Moché</w:t>
            </w:r>
            <w:proofErr w:type="spellEnd"/>
            <w:r w:rsidRPr="00B45665">
              <w:rPr>
                <w:rFonts w:ascii="Garamond" w:hAnsi="Garamond"/>
                <w:sz w:val="22"/>
                <w:szCs w:val="22"/>
                <w:lang w:val="fr-FR"/>
              </w:rPr>
              <w:t xml:space="preserve"> (Moïse) se leva et la fit redescendre » </w:t>
            </w:r>
            <w:r w:rsidRPr="00B45665">
              <w:rPr>
                <w:rFonts w:ascii="Garamond" w:hAnsi="Garamond"/>
                <w:i/>
                <w:iCs/>
                <w:sz w:val="22"/>
                <w:szCs w:val="22"/>
                <w:lang w:val="fr-FR"/>
              </w:rPr>
              <w:lastRenderedPageBreak/>
              <w:t>(</w:t>
            </w:r>
            <w:proofErr w:type="spellStart"/>
            <w:r w:rsidRPr="00B45665">
              <w:rPr>
                <w:rFonts w:ascii="Garamond" w:hAnsi="Garamond"/>
                <w:i/>
                <w:iCs/>
                <w:sz w:val="22"/>
                <w:szCs w:val="22"/>
                <w:lang w:val="fr-FR"/>
              </w:rPr>
              <w:t>Béréchit</w:t>
            </w:r>
            <w:proofErr w:type="spellEnd"/>
            <w:r w:rsidRPr="00B45665">
              <w:rPr>
                <w:rFonts w:ascii="Garamond" w:hAnsi="Garamond"/>
                <w:i/>
                <w:iCs/>
                <w:sz w:val="22"/>
                <w:szCs w:val="22"/>
                <w:lang w:val="fr-FR"/>
              </w:rPr>
              <w:t xml:space="preserve"> </w:t>
            </w:r>
            <w:proofErr w:type="spellStart"/>
            <w:r w:rsidRPr="00B45665">
              <w:rPr>
                <w:rFonts w:ascii="Garamond" w:hAnsi="Garamond"/>
                <w:i/>
                <w:iCs/>
                <w:sz w:val="22"/>
                <w:szCs w:val="22"/>
                <w:lang w:val="fr-FR"/>
              </w:rPr>
              <w:t>Rabba</w:t>
            </w:r>
            <w:proofErr w:type="spellEnd"/>
            <w:r w:rsidR="00D059EA" w:rsidRPr="00B45665">
              <w:rPr>
                <w:rFonts w:ascii="Garamond" w:hAnsi="Garamond"/>
                <w:i/>
                <w:iCs/>
                <w:sz w:val="22"/>
                <w:szCs w:val="22"/>
                <w:lang w:val="fr-FR"/>
              </w:rPr>
              <w:t xml:space="preserve"> 19</w:t>
            </w:r>
            <w:r w:rsidRPr="00B45665">
              <w:rPr>
                <w:rFonts w:ascii="Garamond" w:hAnsi="Garamond"/>
                <w:i/>
                <w:iCs/>
                <w:sz w:val="22"/>
                <w:szCs w:val="22"/>
                <w:lang w:val="fr-FR"/>
              </w:rPr>
              <w:t xml:space="preserve"> </w:t>
            </w:r>
            <w:r w:rsidR="00D059EA" w:rsidRPr="00B45665">
              <w:rPr>
                <w:rFonts w:ascii="Garamond" w:hAnsi="Garamond"/>
                <w:i/>
                <w:iCs/>
                <w:sz w:val="22"/>
                <w:szCs w:val="22"/>
                <w:lang w:val="fr-FR"/>
              </w:rPr>
              <w:t>:</w:t>
            </w:r>
            <w:r w:rsidRPr="00B45665">
              <w:rPr>
                <w:rFonts w:ascii="Garamond" w:hAnsi="Garamond"/>
                <w:i/>
                <w:iCs/>
                <w:sz w:val="22"/>
                <w:szCs w:val="22"/>
                <w:lang w:val="fr-FR"/>
              </w:rPr>
              <w:t xml:space="preserve"> </w:t>
            </w:r>
            <w:r w:rsidR="00D059EA" w:rsidRPr="00B45665">
              <w:rPr>
                <w:rFonts w:ascii="Garamond" w:hAnsi="Garamond"/>
                <w:i/>
                <w:iCs/>
                <w:sz w:val="22"/>
                <w:szCs w:val="22"/>
                <w:lang w:val="fr-FR"/>
              </w:rPr>
              <w:t>7)</w:t>
            </w:r>
            <w:r w:rsidR="00D059EA" w:rsidRPr="00B45665">
              <w:rPr>
                <w:rFonts w:ascii="Garamond" w:hAnsi="Garamond"/>
                <w:sz w:val="22"/>
                <w:szCs w:val="22"/>
                <w:lang w:val="fr-FR"/>
              </w:rPr>
              <w:t>.</w:t>
            </w:r>
          </w:p>
        </w:tc>
        <w:tc>
          <w:tcPr>
            <w:tcW w:w="4320"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bidi/>
              <w:spacing w:after="120" w:line="280" w:lineRule="atLeast"/>
              <w:jc w:val="both"/>
              <w:rPr>
                <w:rFonts w:ascii="Garamond" w:hAnsi="Garamond"/>
                <w:lang w:val="en-US" w:eastAsia="en-US"/>
              </w:rPr>
            </w:pPr>
            <w:r w:rsidRPr="00B45665">
              <w:rPr>
                <w:rFonts w:ascii="Garamond" w:hAnsi="Garamond"/>
                <w:rtl/>
              </w:rPr>
              <w:lastRenderedPageBreak/>
              <w:t>מהי השראת השכינה בישראל? השראת השכינה היא הקשר שבין הקב"ה לכלל ישראל, כמו שכתוב (שמות כט, מב) "ושכנתי בתוך בני ישראל".... וזו המטרה של בניית המשכן, שתשרה בו השכינה בפועל, ושם התקשר הקב"ה עם התחתונים בני ישראל, שהיא התכלית הרצויה של בריאת העולם כמו שאמרו חז"ל (ב"ר יט, ז), "עיקר שכינה בתחתונים היתה. כיון שחטא אדם הראשון נסתלקה שכינה לרקיע הראשון ... עמד משה והורידה מלמעלה למטה."</w:t>
            </w:r>
          </w:p>
        </w:tc>
      </w:tr>
    </w:tbl>
    <w:p w:rsidR="00D059EA" w:rsidRPr="00B45665" w:rsidRDefault="00D059EA" w:rsidP="004B117F">
      <w:pPr>
        <w:spacing w:line="280" w:lineRule="atLeast"/>
        <w:jc w:val="both"/>
        <w:rPr>
          <w:rFonts w:ascii="Garamond" w:hAnsi="Garamond"/>
          <w:b/>
          <w:bCs/>
          <w:lang w:val="en-US" w:eastAsia="en-US" w:bidi="ar-SA"/>
        </w:rPr>
      </w:pPr>
    </w:p>
    <w:p w:rsidR="00D059EA" w:rsidRPr="00B45665" w:rsidRDefault="00D059EA" w:rsidP="004B117F">
      <w:pPr>
        <w:spacing w:line="280" w:lineRule="atLeast"/>
        <w:jc w:val="both"/>
        <w:rPr>
          <w:rFonts w:ascii="Garamond" w:hAnsi="Garamond"/>
          <w:b/>
          <w:bCs/>
        </w:rPr>
      </w:pPr>
      <w:r w:rsidRPr="00B45665">
        <w:rPr>
          <w:rFonts w:ascii="Garamond" w:hAnsi="Garamond"/>
          <w:b/>
          <w:bCs/>
        </w:rPr>
        <w:t xml:space="preserve">5. Rabbi </w:t>
      </w:r>
      <w:proofErr w:type="spellStart"/>
      <w:r w:rsidRPr="00B45665">
        <w:rPr>
          <w:rFonts w:ascii="Garamond" w:hAnsi="Garamond"/>
          <w:b/>
          <w:bCs/>
        </w:rPr>
        <w:t>Reuven</w:t>
      </w:r>
      <w:proofErr w:type="spellEnd"/>
      <w:r w:rsidRPr="00B45665">
        <w:rPr>
          <w:rFonts w:ascii="Garamond" w:hAnsi="Garamond"/>
          <w:b/>
          <w:bCs/>
        </w:rPr>
        <w:t xml:space="preserve"> </w:t>
      </w:r>
      <w:proofErr w:type="spellStart"/>
      <w:r w:rsidRPr="00B45665">
        <w:rPr>
          <w:rFonts w:ascii="Garamond" w:hAnsi="Garamond"/>
          <w:b/>
          <w:bCs/>
        </w:rPr>
        <w:t>Leuchter</w:t>
      </w:r>
      <w:proofErr w:type="spellEnd"/>
      <w:r w:rsidRPr="00B45665">
        <w:rPr>
          <w:rFonts w:ascii="Garamond" w:hAnsi="Garamond"/>
          <w:b/>
          <w:bCs/>
        </w:rPr>
        <w:t xml:space="preserve"> – Cho</w:t>
      </w:r>
      <w:r w:rsidR="006959D2" w:rsidRPr="00B45665">
        <w:rPr>
          <w:rFonts w:ascii="Garamond" w:hAnsi="Garamond"/>
          <w:b/>
          <w:bCs/>
        </w:rPr>
        <w:t xml:space="preserve">isi pour apporter une troisième dimension au monde.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tcPr>
          <w:p w:rsidR="00D059EA" w:rsidRPr="00B45665" w:rsidRDefault="00CA6323" w:rsidP="004B117F">
            <w:pPr>
              <w:spacing w:line="280" w:lineRule="atLeast"/>
              <w:jc w:val="both"/>
              <w:rPr>
                <w:rFonts w:ascii="Garamond" w:hAnsi="Garamond"/>
              </w:rPr>
            </w:pPr>
            <w:r w:rsidRPr="00B45665">
              <w:rPr>
                <w:rFonts w:ascii="Garamond" w:hAnsi="Garamond"/>
              </w:rPr>
              <w:t>La vie non juive</w:t>
            </w:r>
            <w:r w:rsidR="006959D2" w:rsidRPr="00B45665">
              <w:rPr>
                <w:rFonts w:ascii="Garamond" w:hAnsi="Garamond"/>
              </w:rPr>
              <w:t xml:space="preserve"> se concentre sur l’exis</w:t>
            </w:r>
            <w:r w:rsidR="00572621" w:rsidRPr="00B45665">
              <w:rPr>
                <w:rFonts w:ascii="Garamond" w:hAnsi="Garamond"/>
              </w:rPr>
              <w:t>tence terrestre, englob</w:t>
            </w:r>
            <w:r w:rsidR="00926CA6" w:rsidRPr="00B45665">
              <w:rPr>
                <w:rFonts w:ascii="Garamond" w:hAnsi="Garamond"/>
              </w:rPr>
              <w:t>ant un</w:t>
            </w:r>
            <w:r w:rsidR="006959D2" w:rsidRPr="00B45665">
              <w:rPr>
                <w:rFonts w:ascii="Garamond" w:hAnsi="Garamond"/>
              </w:rPr>
              <w:t xml:space="preserve"> grand éventail de normes toutes</w:t>
            </w:r>
            <w:r w:rsidR="00572621" w:rsidRPr="00B45665">
              <w:rPr>
                <w:rFonts w:ascii="Garamond" w:hAnsi="Garamond"/>
              </w:rPr>
              <w:t xml:space="preserve"> centrées</w:t>
            </w:r>
            <w:r w:rsidR="00CD52E3" w:rsidRPr="00B45665">
              <w:rPr>
                <w:rFonts w:ascii="Garamond" w:hAnsi="Garamond"/>
              </w:rPr>
              <w:t xml:space="preserve"> sur l’organisation du monde</w:t>
            </w:r>
            <w:r w:rsidR="00572621" w:rsidRPr="00B45665">
              <w:rPr>
                <w:rFonts w:ascii="Garamond" w:hAnsi="Garamond"/>
              </w:rPr>
              <w:t xml:space="preserve"> afin d’</w:t>
            </w:r>
            <w:r w:rsidR="00CD52E3" w:rsidRPr="00B45665">
              <w:rPr>
                <w:rFonts w:ascii="Garamond" w:hAnsi="Garamond"/>
              </w:rPr>
              <w:t xml:space="preserve">en </w:t>
            </w:r>
            <w:r w:rsidR="006959D2" w:rsidRPr="00B45665">
              <w:rPr>
                <w:rFonts w:ascii="Garamond" w:hAnsi="Garamond"/>
              </w:rPr>
              <w:t>tirer</w:t>
            </w:r>
            <w:r w:rsidR="00CD52E3" w:rsidRPr="00B45665">
              <w:rPr>
                <w:rFonts w:ascii="Garamond" w:hAnsi="Garamond"/>
              </w:rPr>
              <w:t xml:space="preserve"> un maximum d’avantages</w:t>
            </w:r>
            <w:r w:rsidR="006959D2" w:rsidRPr="00B45665">
              <w:rPr>
                <w:rFonts w:ascii="Garamond" w:hAnsi="Garamond"/>
              </w:rPr>
              <w:t xml:space="preserve"> sur un plan « </w:t>
            </w:r>
            <w:r w:rsidR="00CD52E3" w:rsidRPr="00B45665">
              <w:rPr>
                <w:rFonts w:ascii="Garamond" w:hAnsi="Garamond"/>
              </w:rPr>
              <w:t>bidimensionnel</w:t>
            </w:r>
            <w:r w:rsidR="006959D2" w:rsidRPr="00B45665">
              <w:rPr>
                <w:rFonts w:ascii="Garamond" w:hAnsi="Garamond"/>
              </w:rPr>
              <w:t xml:space="preserve"> ». Les sept lois </w:t>
            </w:r>
            <w:proofErr w:type="spellStart"/>
            <w:r w:rsidR="006959D2" w:rsidRPr="00B45665">
              <w:rPr>
                <w:rFonts w:ascii="Garamond" w:hAnsi="Garamond"/>
              </w:rPr>
              <w:t>noa’hides</w:t>
            </w:r>
            <w:proofErr w:type="spellEnd"/>
            <w:r w:rsidRPr="00B45665">
              <w:rPr>
                <w:rFonts w:ascii="Garamond" w:hAnsi="Garamond"/>
              </w:rPr>
              <w:t xml:space="preserve"> reflètent toutes cette idée : elle</w:t>
            </w:r>
            <w:r w:rsidR="006959D2" w:rsidRPr="00B45665">
              <w:rPr>
                <w:rFonts w:ascii="Garamond" w:hAnsi="Garamond"/>
              </w:rPr>
              <w:t>s ont un rapport à la</w:t>
            </w:r>
            <w:r w:rsidRPr="00B45665">
              <w:rPr>
                <w:rFonts w:ascii="Garamond" w:hAnsi="Garamond"/>
              </w:rPr>
              <w:t xml:space="preserve"> vie qui reste</w:t>
            </w:r>
            <w:r w:rsidR="006959D2" w:rsidRPr="00B45665">
              <w:rPr>
                <w:rFonts w:ascii="Garamond" w:hAnsi="Garamond"/>
              </w:rPr>
              <w:t xml:space="preserve"> confiné dans les limites de l’existence physique, dans un monde autonome qui ne connait que deux dimensions.</w:t>
            </w:r>
          </w:p>
          <w:p w:rsidR="00D059EA" w:rsidRPr="00B45665" w:rsidRDefault="006959D2" w:rsidP="004B117F">
            <w:pPr>
              <w:spacing w:line="280" w:lineRule="atLeast"/>
              <w:jc w:val="both"/>
              <w:rPr>
                <w:rFonts w:ascii="Garamond" w:hAnsi="Garamond"/>
              </w:rPr>
            </w:pPr>
            <w:r w:rsidRPr="00B45665">
              <w:rPr>
                <w:rFonts w:ascii="Garamond" w:hAnsi="Garamond"/>
              </w:rPr>
              <w:t xml:space="preserve">Les Sages nomment ainsi les </w:t>
            </w:r>
            <w:r w:rsidR="00F147E8" w:rsidRPr="00B45665">
              <w:rPr>
                <w:rFonts w:ascii="Garamond" w:hAnsi="Garamond"/>
              </w:rPr>
              <w:t>peuple</w:t>
            </w:r>
            <w:r w:rsidR="00CA6323" w:rsidRPr="00B45665">
              <w:rPr>
                <w:rFonts w:ascii="Garamond" w:hAnsi="Garamond"/>
              </w:rPr>
              <w:t>s non-J</w:t>
            </w:r>
            <w:r w:rsidRPr="00B45665">
              <w:rPr>
                <w:rFonts w:ascii="Garamond" w:hAnsi="Garamond"/>
              </w:rPr>
              <w:t xml:space="preserve">uifs « Nations du monde ». </w:t>
            </w:r>
            <w:r w:rsidR="00CA6323" w:rsidRPr="00B45665">
              <w:rPr>
                <w:rFonts w:ascii="Garamond" w:hAnsi="Garamond"/>
              </w:rPr>
              <w:t>Ils sont essentiellement</w:t>
            </w:r>
            <w:r w:rsidRPr="00B45665">
              <w:rPr>
                <w:rFonts w:ascii="Garamond" w:hAnsi="Garamond"/>
              </w:rPr>
              <w:t xml:space="preserve"> « du monde ».</w:t>
            </w:r>
          </w:p>
          <w:p w:rsidR="006959D2" w:rsidRPr="00B45665" w:rsidRDefault="00572621" w:rsidP="004B117F">
            <w:pPr>
              <w:spacing w:line="280" w:lineRule="atLeast"/>
              <w:jc w:val="both"/>
              <w:rPr>
                <w:rFonts w:ascii="Garamond" w:hAnsi="Garamond"/>
              </w:rPr>
            </w:pPr>
            <w:r w:rsidRPr="00B45665">
              <w:rPr>
                <w:rFonts w:ascii="Garamond" w:hAnsi="Garamond"/>
              </w:rPr>
              <w:t>Par opposition, l</w:t>
            </w:r>
            <w:r w:rsidR="00CA6323" w:rsidRPr="00B45665">
              <w:rPr>
                <w:rFonts w:ascii="Garamond" w:hAnsi="Garamond"/>
              </w:rPr>
              <w:t xml:space="preserve">a vie </w:t>
            </w:r>
            <w:r w:rsidRPr="00B45665">
              <w:rPr>
                <w:rFonts w:ascii="Garamond" w:hAnsi="Garamond"/>
              </w:rPr>
              <w:t>juive</w:t>
            </w:r>
            <w:r w:rsidR="006959D2" w:rsidRPr="00B45665">
              <w:rPr>
                <w:rFonts w:ascii="Garamond" w:hAnsi="Garamond"/>
              </w:rPr>
              <w:t xml:space="preserve"> </w:t>
            </w:r>
            <w:r w:rsidR="004205FD" w:rsidRPr="00B45665">
              <w:rPr>
                <w:rFonts w:ascii="Garamond" w:hAnsi="Garamond"/>
              </w:rPr>
              <w:t>tourne autour d’une troisième</w:t>
            </w:r>
            <w:r w:rsidR="006959D2" w:rsidRPr="00B45665">
              <w:rPr>
                <w:rFonts w:ascii="Garamond" w:hAnsi="Garamond"/>
              </w:rPr>
              <w:t xml:space="preserve"> dimension</w:t>
            </w:r>
            <w:r w:rsidR="004205FD" w:rsidRPr="00B45665">
              <w:rPr>
                <w:rFonts w:ascii="Garamond" w:hAnsi="Garamond"/>
              </w:rPr>
              <w:t>, un plan de l’existence qui relie le monde matériel à une existence supérie</w:t>
            </w:r>
            <w:r w:rsidR="00BA39A5" w:rsidRPr="00B45665">
              <w:rPr>
                <w:rFonts w:ascii="Garamond" w:hAnsi="Garamond"/>
              </w:rPr>
              <w:t>ure, divine. Contrairement aux n</w:t>
            </w:r>
            <w:r w:rsidR="004205FD" w:rsidRPr="00B45665">
              <w:rPr>
                <w:rFonts w:ascii="Garamond" w:hAnsi="Garamond"/>
              </w:rPr>
              <w:t xml:space="preserve">ations du monde, les actions dont </w:t>
            </w:r>
            <w:r w:rsidR="00EA46DC" w:rsidRPr="00B45665">
              <w:rPr>
                <w:rFonts w:ascii="Garamond" w:hAnsi="Garamond"/>
              </w:rPr>
              <w:t>Israël</w:t>
            </w:r>
            <w:r w:rsidR="004205FD" w:rsidRPr="00B45665">
              <w:rPr>
                <w:rFonts w:ascii="Garamond" w:hAnsi="Garamond"/>
              </w:rPr>
              <w:t xml:space="preserve"> est chargé sont donc très peu </w:t>
            </w:r>
            <w:r w:rsidR="00CD52E3" w:rsidRPr="00B45665">
              <w:rPr>
                <w:rFonts w:ascii="Garamond" w:hAnsi="Garamond"/>
              </w:rPr>
              <w:t>comprises</w:t>
            </w:r>
            <w:r w:rsidR="004205FD" w:rsidRPr="00B45665">
              <w:rPr>
                <w:rFonts w:ascii="Garamond" w:hAnsi="Garamond"/>
              </w:rPr>
              <w:t xml:space="preserve"> par leurs auteurs humains – puisqu’ils se rattachent à une sphère divine qui « n’est pas de ce monde ».</w:t>
            </w:r>
          </w:p>
          <w:p w:rsidR="00D059EA" w:rsidRPr="00B45665" w:rsidRDefault="004205FD" w:rsidP="004B117F">
            <w:pPr>
              <w:spacing w:line="280" w:lineRule="atLeast"/>
              <w:jc w:val="both"/>
              <w:rPr>
                <w:rFonts w:ascii="Garamond" w:hAnsi="Garamond"/>
              </w:rPr>
            </w:pPr>
            <w:r w:rsidRPr="00B45665">
              <w:rPr>
                <w:rFonts w:ascii="Garamond" w:hAnsi="Garamond"/>
              </w:rPr>
              <w:t xml:space="preserve">C’est pour cela que le </w:t>
            </w:r>
            <w:r w:rsidR="00F147E8" w:rsidRPr="00B45665">
              <w:rPr>
                <w:rFonts w:ascii="Garamond" w:hAnsi="Garamond"/>
              </w:rPr>
              <w:t>peuple</w:t>
            </w:r>
            <w:r w:rsidRPr="00B45665">
              <w:rPr>
                <w:rFonts w:ascii="Garamond" w:hAnsi="Garamond"/>
              </w:rPr>
              <w:t xml:space="preserve"> juif a été choisi : pour établir un lien entre le ciel et la terre, pour imprégner le monde d’une lumière spirituelle, et pour amener la </w:t>
            </w:r>
            <w:proofErr w:type="spellStart"/>
            <w:r w:rsidRPr="00B45665">
              <w:rPr>
                <w:rFonts w:ascii="Garamond" w:hAnsi="Garamond"/>
                <w:i/>
                <w:iCs/>
              </w:rPr>
              <w:t>ché’hina</w:t>
            </w:r>
            <w:proofErr w:type="spellEnd"/>
            <w:r w:rsidRPr="00B45665">
              <w:rPr>
                <w:rFonts w:ascii="Garamond" w:hAnsi="Garamond"/>
                <w:i/>
                <w:iCs/>
              </w:rPr>
              <w:t xml:space="preserve"> </w:t>
            </w:r>
            <w:r w:rsidRPr="00B45665">
              <w:rPr>
                <w:rFonts w:ascii="Garamond" w:hAnsi="Garamond"/>
              </w:rPr>
              <w:t>à résider parmi les hommes.</w:t>
            </w:r>
          </w:p>
        </w:tc>
      </w:tr>
    </w:tbl>
    <w:p w:rsidR="00D059EA" w:rsidRPr="00B45665" w:rsidRDefault="00D059EA" w:rsidP="004B117F">
      <w:pPr>
        <w:spacing w:line="280" w:lineRule="atLeast"/>
        <w:jc w:val="both"/>
        <w:rPr>
          <w:rFonts w:ascii="Garamond" w:hAnsi="Garamond"/>
          <w:b/>
          <w:bCs/>
          <w:lang w:eastAsia="en-US" w:bidi="ar-SA"/>
        </w:rPr>
      </w:pPr>
    </w:p>
    <w:p w:rsidR="00D059EA" w:rsidRPr="00B45665" w:rsidRDefault="004205FD" w:rsidP="004B117F">
      <w:pPr>
        <w:pStyle w:val="Corpsdetexte3"/>
        <w:jc w:val="both"/>
        <w:rPr>
          <w:sz w:val="22"/>
          <w:szCs w:val="22"/>
          <w:lang w:val="fr-FR"/>
        </w:rPr>
      </w:pPr>
      <w:r w:rsidRPr="00B45665">
        <w:rPr>
          <w:sz w:val="22"/>
          <w:szCs w:val="22"/>
          <w:lang w:val="fr-FR"/>
        </w:rPr>
        <w:t xml:space="preserve">6. Rabbi </w:t>
      </w:r>
      <w:proofErr w:type="spellStart"/>
      <w:r w:rsidRPr="00B45665">
        <w:rPr>
          <w:sz w:val="22"/>
          <w:szCs w:val="22"/>
          <w:lang w:val="fr-FR"/>
        </w:rPr>
        <w:t>Yaakov</w:t>
      </w:r>
      <w:proofErr w:type="spellEnd"/>
      <w:r w:rsidRPr="00B45665">
        <w:rPr>
          <w:sz w:val="22"/>
          <w:szCs w:val="22"/>
          <w:lang w:val="fr-FR"/>
        </w:rPr>
        <w:t xml:space="preserve"> </w:t>
      </w:r>
      <w:proofErr w:type="spellStart"/>
      <w:r w:rsidRPr="00B45665">
        <w:rPr>
          <w:sz w:val="22"/>
          <w:szCs w:val="22"/>
          <w:lang w:val="fr-FR"/>
        </w:rPr>
        <w:t>Moché</w:t>
      </w:r>
      <w:proofErr w:type="spellEnd"/>
      <w:r w:rsidR="00D059EA" w:rsidRPr="00B45665">
        <w:rPr>
          <w:sz w:val="22"/>
          <w:szCs w:val="22"/>
          <w:lang w:val="fr-FR"/>
        </w:rPr>
        <w:t xml:space="preserve"> </w:t>
      </w:r>
      <w:proofErr w:type="spellStart"/>
      <w:r w:rsidR="00D059EA" w:rsidRPr="00B45665">
        <w:rPr>
          <w:sz w:val="22"/>
          <w:szCs w:val="22"/>
          <w:lang w:val="fr-FR"/>
        </w:rPr>
        <w:t>Charlap</w:t>
      </w:r>
      <w:proofErr w:type="spellEnd"/>
      <w:r w:rsidR="00D059EA" w:rsidRPr="00B45665">
        <w:rPr>
          <w:sz w:val="22"/>
          <w:szCs w:val="22"/>
          <w:lang w:val="fr-FR"/>
        </w:rPr>
        <w:t xml:space="preserve">, </w:t>
      </w:r>
      <w:proofErr w:type="spellStart"/>
      <w:r w:rsidR="00D059EA" w:rsidRPr="00B45665">
        <w:rPr>
          <w:i/>
          <w:iCs/>
          <w:sz w:val="22"/>
          <w:szCs w:val="22"/>
          <w:lang w:val="fr-FR"/>
        </w:rPr>
        <w:t>Mei</w:t>
      </w:r>
      <w:proofErr w:type="spellEnd"/>
      <w:r w:rsidR="00D059EA" w:rsidRPr="00B45665">
        <w:rPr>
          <w:i/>
          <w:iCs/>
          <w:sz w:val="22"/>
          <w:szCs w:val="22"/>
          <w:lang w:val="fr-FR"/>
        </w:rPr>
        <w:t xml:space="preserve"> </w:t>
      </w:r>
      <w:proofErr w:type="spellStart"/>
      <w:r w:rsidR="00D059EA" w:rsidRPr="00B45665">
        <w:rPr>
          <w:i/>
          <w:iCs/>
          <w:sz w:val="22"/>
          <w:szCs w:val="22"/>
          <w:lang w:val="fr-FR"/>
        </w:rPr>
        <w:t>Marom</w:t>
      </w:r>
      <w:proofErr w:type="spellEnd"/>
      <w:r w:rsidR="00D059EA" w:rsidRPr="00B45665">
        <w:rPr>
          <w:i/>
          <w:iCs/>
          <w:sz w:val="22"/>
          <w:szCs w:val="22"/>
          <w:lang w:val="fr-FR"/>
        </w:rPr>
        <w:t>, Vol. III</w:t>
      </w:r>
      <w:r w:rsidR="00D059EA" w:rsidRPr="00B45665">
        <w:rPr>
          <w:sz w:val="22"/>
          <w:szCs w:val="22"/>
          <w:lang w:val="fr-FR"/>
        </w:rPr>
        <w:t xml:space="preserve">, p. 45 – </w:t>
      </w:r>
      <w:r w:rsidRPr="00B45665">
        <w:rPr>
          <w:sz w:val="22"/>
          <w:szCs w:val="22"/>
          <w:lang w:val="fr-FR"/>
        </w:rPr>
        <w:t xml:space="preserve">La </w:t>
      </w:r>
      <w:r w:rsidR="00BA39A5" w:rsidRPr="00B45665">
        <w:rPr>
          <w:sz w:val="22"/>
          <w:szCs w:val="22"/>
          <w:lang w:val="fr-FR"/>
        </w:rPr>
        <w:t>répartition</w:t>
      </w:r>
      <w:r w:rsidRPr="00B45665">
        <w:rPr>
          <w:sz w:val="22"/>
          <w:szCs w:val="22"/>
          <w:lang w:val="fr-FR"/>
        </w:rPr>
        <w:t xml:space="preserve"> des </w:t>
      </w:r>
      <w:r w:rsidR="00BA39A5" w:rsidRPr="00B45665">
        <w:rPr>
          <w:sz w:val="22"/>
          <w:szCs w:val="22"/>
          <w:lang w:val="fr-FR"/>
        </w:rPr>
        <w:t>rôles</w:t>
      </w:r>
      <w:r w:rsidRPr="00B45665">
        <w:rPr>
          <w:sz w:val="22"/>
          <w:szCs w:val="22"/>
          <w:lang w:val="fr-FR"/>
        </w:rPr>
        <w:t xml:space="preserve"> entre </w:t>
      </w:r>
      <w:r w:rsidR="00EA46DC" w:rsidRPr="00B45665">
        <w:rPr>
          <w:sz w:val="22"/>
          <w:szCs w:val="22"/>
          <w:lang w:val="fr-FR"/>
        </w:rPr>
        <w:t>Israël</w:t>
      </w:r>
      <w:r w:rsidRPr="00B45665">
        <w:rPr>
          <w:sz w:val="22"/>
          <w:szCs w:val="22"/>
          <w:lang w:val="fr-FR"/>
        </w:rPr>
        <w:t xml:space="preserve"> et les nations.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D059EA" w:rsidRPr="00B45665" w:rsidTr="00D059EA">
        <w:tc>
          <w:tcPr>
            <w:tcW w:w="4608" w:type="dxa"/>
            <w:tcBorders>
              <w:top w:val="single" w:sz="4" w:space="0" w:color="auto"/>
              <w:left w:val="single" w:sz="4" w:space="0" w:color="auto"/>
              <w:bottom w:val="single" w:sz="4" w:space="0" w:color="auto"/>
              <w:right w:val="single" w:sz="4" w:space="0" w:color="auto"/>
            </w:tcBorders>
            <w:hideMark/>
          </w:tcPr>
          <w:p w:rsidR="00D059EA" w:rsidRPr="00B45665" w:rsidRDefault="00EA46DC" w:rsidP="004B117F">
            <w:pPr>
              <w:jc w:val="both"/>
              <w:rPr>
                <w:rFonts w:ascii="Garamond" w:hAnsi="Garamond"/>
              </w:rPr>
            </w:pPr>
            <w:r w:rsidRPr="00B45665">
              <w:rPr>
                <w:rFonts w:ascii="Garamond" w:hAnsi="Garamond"/>
              </w:rPr>
              <w:t>Israël</w:t>
            </w:r>
            <w:r w:rsidR="00D059EA" w:rsidRPr="00B45665">
              <w:rPr>
                <w:rFonts w:ascii="Garamond" w:hAnsi="Garamond"/>
              </w:rPr>
              <w:t xml:space="preserve"> </w:t>
            </w:r>
            <w:r w:rsidR="0071035F" w:rsidRPr="00B45665">
              <w:rPr>
                <w:rFonts w:ascii="Garamond" w:hAnsi="Garamond"/>
              </w:rPr>
              <w:t xml:space="preserve">est le </w:t>
            </w:r>
            <w:r w:rsidR="00F147E8" w:rsidRPr="00B45665">
              <w:rPr>
                <w:rFonts w:ascii="Garamond" w:hAnsi="Garamond"/>
              </w:rPr>
              <w:t>peuple</w:t>
            </w:r>
            <w:r w:rsidR="00A66898" w:rsidRPr="00B45665">
              <w:rPr>
                <w:rFonts w:ascii="Garamond" w:hAnsi="Garamond"/>
              </w:rPr>
              <w:t xml:space="preserve"> élu et chéri</w:t>
            </w:r>
            <w:r w:rsidR="00572621" w:rsidRPr="00B45665">
              <w:rPr>
                <w:rFonts w:ascii="Garamond" w:hAnsi="Garamond"/>
              </w:rPr>
              <w:t>,</w:t>
            </w:r>
            <w:r w:rsidR="0071035F" w:rsidRPr="00B45665">
              <w:rPr>
                <w:rFonts w:ascii="Garamond" w:hAnsi="Garamond"/>
              </w:rPr>
              <w:t xml:space="preserve"> et l’essence de sa mission est de </w:t>
            </w:r>
            <w:r w:rsidR="00BA39A5" w:rsidRPr="00B45665">
              <w:rPr>
                <w:rFonts w:ascii="Garamond" w:hAnsi="Garamond"/>
              </w:rPr>
              <w:t>révéler Son Saint Nom</w:t>
            </w:r>
            <w:r w:rsidR="0071035F" w:rsidRPr="00B45665">
              <w:rPr>
                <w:rFonts w:ascii="Garamond" w:hAnsi="Garamond"/>
              </w:rPr>
              <w:t xml:space="preserve">, de sorte qu’ils devraient </w:t>
            </w:r>
            <w:r w:rsidR="00BA39A5" w:rsidRPr="00B45665">
              <w:rPr>
                <w:rFonts w:ascii="Garamond" w:hAnsi="Garamond"/>
              </w:rPr>
              <w:t>être</w:t>
            </w:r>
            <w:r w:rsidR="0071035F" w:rsidRPr="00B45665">
              <w:rPr>
                <w:rFonts w:ascii="Garamond" w:hAnsi="Garamond"/>
              </w:rPr>
              <w:t xml:space="preserve"> les enseignants de</w:t>
            </w:r>
            <w:r w:rsidR="00BA39A5" w:rsidRPr="00B45665">
              <w:rPr>
                <w:rFonts w:ascii="Garamond" w:hAnsi="Garamond"/>
              </w:rPr>
              <w:t xml:space="preserve"> la sagesse divine et ceux qui </w:t>
            </w:r>
            <w:r w:rsidR="0071035F" w:rsidRPr="00B45665">
              <w:rPr>
                <w:rFonts w:ascii="Garamond" w:hAnsi="Garamond"/>
              </w:rPr>
              <w:t>ouvrent</w:t>
            </w:r>
            <w:r w:rsidR="00A66898" w:rsidRPr="00B45665">
              <w:rPr>
                <w:rFonts w:ascii="Garamond" w:hAnsi="Garamond"/>
              </w:rPr>
              <w:t xml:space="preserve"> la voie pour vivre une vie de S</w:t>
            </w:r>
            <w:r w:rsidR="0071035F" w:rsidRPr="00B45665">
              <w:rPr>
                <w:rFonts w:ascii="Garamond" w:hAnsi="Garamond"/>
              </w:rPr>
              <w:t xml:space="preserve">ainteté divine [même dans ce monde]. A cet effet, les nations du monde ont reçu pour mission de réparer et développer le monde, y amenant beauté et ordre, car tout </w:t>
            </w:r>
            <w:r w:rsidR="00A66898" w:rsidRPr="00B45665">
              <w:rPr>
                <w:rFonts w:ascii="Garamond" w:hAnsi="Garamond"/>
              </w:rPr>
              <w:t>cela ne sont que des préparatifs [pour la R</w:t>
            </w:r>
            <w:r w:rsidR="0071035F" w:rsidRPr="00B45665">
              <w:rPr>
                <w:rFonts w:ascii="Garamond" w:hAnsi="Garamond"/>
              </w:rPr>
              <w:t>évélation divine] qu’</w:t>
            </w:r>
            <w:r w:rsidRPr="00B45665">
              <w:rPr>
                <w:rFonts w:ascii="Garamond" w:hAnsi="Garamond"/>
              </w:rPr>
              <w:t>Israël</w:t>
            </w:r>
            <w:r w:rsidR="00A66898" w:rsidRPr="00B45665">
              <w:rPr>
                <w:rFonts w:ascii="Garamond" w:hAnsi="Garamond"/>
              </w:rPr>
              <w:t xml:space="preserve"> doit faire connaître</w:t>
            </w:r>
            <w:r w:rsidR="0071035F" w:rsidRPr="00B45665">
              <w:rPr>
                <w:rFonts w:ascii="Garamond" w:hAnsi="Garamond"/>
              </w:rPr>
              <w:t>.</w:t>
            </w:r>
          </w:p>
        </w:tc>
        <w:tc>
          <w:tcPr>
            <w:tcW w:w="4320"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bidi/>
              <w:spacing w:after="120" w:line="280" w:lineRule="atLeast"/>
              <w:jc w:val="both"/>
              <w:rPr>
                <w:rFonts w:ascii="Garamond" w:hAnsi="Garamond"/>
                <w:lang w:val="en-US" w:eastAsia="en-US"/>
              </w:rPr>
            </w:pPr>
            <w:r w:rsidRPr="00B45665">
              <w:rPr>
                <w:rFonts w:ascii="Garamond" w:hAnsi="Garamond"/>
                <w:rtl/>
              </w:rPr>
              <w:t>להיות ישראל עם הנבחר לסגולתו, ויסוד תפקידו לגלות שם קדשו, שיהיו הם המאלפי בינה חכמת האלקות והסוללים דרך לחיות חיי אצילות. בשביל זה נועד התפקיד לשאר העמים לשכלל את העולם בהתפתחות החומרית וחיי היופי והסדר, שגם כל אלה מכשירים המה ... ושעל ישראל לגלות אותם.</w:t>
            </w:r>
          </w:p>
        </w:tc>
      </w:tr>
    </w:tbl>
    <w:p w:rsidR="00D059EA" w:rsidRPr="00B45665" w:rsidRDefault="00D059EA" w:rsidP="004B117F">
      <w:pPr>
        <w:spacing w:line="280" w:lineRule="atLeast"/>
        <w:jc w:val="both"/>
        <w:rPr>
          <w:rFonts w:ascii="Garamond" w:hAnsi="Garamond"/>
          <w:b/>
          <w:bCs/>
          <w:lang w:val="en-US" w:eastAsia="en-US" w:bidi="ar-SA"/>
        </w:rPr>
      </w:pPr>
    </w:p>
    <w:p w:rsidR="00D059EA" w:rsidRPr="00B45665" w:rsidRDefault="0071035F" w:rsidP="004B117F">
      <w:pPr>
        <w:spacing w:line="280" w:lineRule="atLeast"/>
        <w:jc w:val="both"/>
        <w:rPr>
          <w:rFonts w:ascii="Garamond" w:hAnsi="Garamond"/>
          <w:b/>
          <w:bCs/>
        </w:rPr>
      </w:pPr>
      <w:r w:rsidRPr="00B45665">
        <w:rPr>
          <w:rFonts w:ascii="Garamond" w:hAnsi="Garamond"/>
          <w:b/>
          <w:bCs/>
        </w:rPr>
        <w:t>7. Rabbi ‘</w:t>
      </w:r>
      <w:proofErr w:type="spellStart"/>
      <w:r w:rsidRPr="00B45665">
        <w:rPr>
          <w:rFonts w:ascii="Garamond" w:hAnsi="Garamond"/>
          <w:b/>
          <w:bCs/>
        </w:rPr>
        <w:t>Haï</w:t>
      </w:r>
      <w:r w:rsidR="00D059EA" w:rsidRPr="00B45665">
        <w:rPr>
          <w:rFonts w:ascii="Garamond" w:hAnsi="Garamond"/>
          <w:b/>
          <w:bCs/>
        </w:rPr>
        <w:t>m</w:t>
      </w:r>
      <w:proofErr w:type="spellEnd"/>
      <w:r w:rsidR="00D059EA" w:rsidRPr="00B45665">
        <w:rPr>
          <w:rFonts w:ascii="Garamond" w:hAnsi="Garamond"/>
          <w:b/>
          <w:bCs/>
        </w:rPr>
        <w:t xml:space="preserve"> </w:t>
      </w:r>
      <w:proofErr w:type="spellStart"/>
      <w:r w:rsidR="00D059EA" w:rsidRPr="00B45665">
        <w:rPr>
          <w:rFonts w:ascii="Garamond" w:hAnsi="Garamond"/>
          <w:b/>
          <w:bCs/>
        </w:rPr>
        <w:t>Friedlander</w:t>
      </w:r>
      <w:proofErr w:type="spellEnd"/>
      <w:r w:rsidR="00D059EA" w:rsidRPr="00B45665">
        <w:rPr>
          <w:rFonts w:ascii="Garamond" w:hAnsi="Garamond"/>
          <w:b/>
          <w:bCs/>
        </w:rPr>
        <w:t xml:space="preserve">, </w:t>
      </w:r>
      <w:r w:rsidR="00D059EA" w:rsidRPr="00B45665">
        <w:rPr>
          <w:rFonts w:ascii="Garamond" w:hAnsi="Garamond"/>
          <w:b/>
          <w:bCs/>
          <w:i/>
          <w:iCs/>
        </w:rPr>
        <w:t xml:space="preserve">Dispositions </w:t>
      </w:r>
      <w:r w:rsidRPr="00B45665">
        <w:rPr>
          <w:rFonts w:ascii="Garamond" w:hAnsi="Garamond"/>
          <w:b/>
          <w:bCs/>
          <w:i/>
          <w:iCs/>
        </w:rPr>
        <w:t>et service de D.</w:t>
      </w:r>
      <w:r w:rsidR="00D059EA" w:rsidRPr="00B45665">
        <w:rPr>
          <w:rFonts w:ascii="Garamond" w:hAnsi="Garamond"/>
          <w:b/>
          <w:bCs/>
        </w:rPr>
        <w:t xml:space="preserve"> p. 571 – </w:t>
      </w:r>
      <w:r w:rsidR="00BA39A5" w:rsidRPr="00B45665">
        <w:rPr>
          <w:rFonts w:ascii="Garamond" w:hAnsi="Garamond"/>
          <w:b/>
          <w:bCs/>
        </w:rPr>
        <w:t>Les Juifs et l</w:t>
      </w:r>
      <w:r w:rsidRPr="00B45665">
        <w:rPr>
          <w:rFonts w:ascii="Garamond" w:hAnsi="Garamond"/>
          <w:b/>
          <w:bCs/>
        </w:rPr>
        <w:t>es non-Juifs</w:t>
      </w:r>
      <w:r w:rsidR="00BA39A5" w:rsidRPr="00B45665">
        <w:rPr>
          <w:rFonts w:ascii="Garamond" w:hAnsi="Garamond"/>
          <w:b/>
          <w:bCs/>
        </w:rPr>
        <w:t xml:space="preserve"> ont des perspectives différentes</w:t>
      </w:r>
      <w:r w:rsidRPr="00B45665">
        <w:rPr>
          <w:rFonts w:ascii="Garamond" w:hAnsi="Garamond"/>
          <w:b/>
          <w:bCs/>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D059EA" w:rsidRPr="00B45665" w:rsidTr="00D059EA">
        <w:tc>
          <w:tcPr>
            <w:tcW w:w="4608" w:type="dxa"/>
            <w:tcBorders>
              <w:top w:val="single" w:sz="4" w:space="0" w:color="auto"/>
              <w:left w:val="single" w:sz="4" w:space="0" w:color="auto"/>
              <w:bottom w:val="single" w:sz="4" w:space="0" w:color="auto"/>
              <w:right w:val="single" w:sz="4" w:space="0" w:color="auto"/>
            </w:tcBorders>
            <w:hideMark/>
          </w:tcPr>
          <w:p w:rsidR="00D059EA" w:rsidRPr="00B45665" w:rsidRDefault="0071035F" w:rsidP="004B117F">
            <w:pPr>
              <w:jc w:val="both"/>
              <w:rPr>
                <w:rFonts w:ascii="Garamond" w:hAnsi="Garamond"/>
              </w:rPr>
            </w:pPr>
            <w:r w:rsidRPr="00B45665">
              <w:rPr>
                <w:rFonts w:ascii="Garamond" w:hAnsi="Garamond"/>
              </w:rPr>
              <w:t xml:space="preserve">Les nations du monde disent : </w:t>
            </w:r>
            <w:r w:rsidR="00547B90" w:rsidRPr="00B45665">
              <w:rPr>
                <w:rFonts w:ascii="Garamond" w:hAnsi="Garamond"/>
              </w:rPr>
              <w:t>« L’Eternel est élevé au-</w:t>
            </w:r>
            <w:r w:rsidR="00E86264" w:rsidRPr="00B45665">
              <w:rPr>
                <w:rFonts w:ascii="Garamond" w:hAnsi="Garamond"/>
              </w:rPr>
              <w:t>dessus de tou</w:t>
            </w:r>
            <w:r w:rsidR="00A66898" w:rsidRPr="00B45665">
              <w:rPr>
                <w:rFonts w:ascii="Garamond" w:hAnsi="Garamond"/>
              </w:rPr>
              <w:t>tes les nation</w:t>
            </w:r>
            <w:r w:rsidR="00E86264" w:rsidRPr="00B45665">
              <w:rPr>
                <w:rFonts w:ascii="Garamond" w:hAnsi="Garamond"/>
              </w:rPr>
              <w:t>s, Sa gloire dépasse les cieux. »</w:t>
            </w:r>
            <w:r w:rsidRPr="00B45665">
              <w:rPr>
                <w:rFonts w:ascii="Garamond" w:hAnsi="Garamond"/>
              </w:rPr>
              <w:t xml:space="preserve"> </w:t>
            </w:r>
            <w:r w:rsidRPr="00B45665">
              <w:rPr>
                <w:rFonts w:ascii="Garamond" w:hAnsi="Garamond"/>
                <w:i/>
                <w:iCs/>
              </w:rPr>
              <w:t>(</w:t>
            </w:r>
            <w:proofErr w:type="spellStart"/>
            <w:r w:rsidRPr="00B45665">
              <w:rPr>
                <w:rFonts w:ascii="Garamond" w:hAnsi="Garamond"/>
                <w:i/>
                <w:iCs/>
              </w:rPr>
              <w:t>Téhilim</w:t>
            </w:r>
            <w:proofErr w:type="spellEnd"/>
            <w:r w:rsidRPr="00B45665">
              <w:rPr>
                <w:rFonts w:ascii="Garamond" w:hAnsi="Garamond"/>
                <w:i/>
                <w:iCs/>
              </w:rPr>
              <w:t>/Psau</w:t>
            </w:r>
            <w:r w:rsidR="00D059EA" w:rsidRPr="00B45665">
              <w:rPr>
                <w:rFonts w:ascii="Garamond" w:hAnsi="Garamond"/>
                <w:i/>
                <w:iCs/>
              </w:rPr>
              <w:t>m</w:t>
            </w:r>
            <w:r w:rsidRPr="00B45665">
              <w:rPr>
                <w:rFonts w:ascii="Garamond" w:hAnsi="Garamond"/>
                <w:i/>
                <w:iCs/>
              </w:rPr>
              <w:t>e</w:t>
            </w:r>
            <w:r w:rsidR="00D059EA" w:rsidRPr="00B45665">
              <w:rPr>
                <w:rFonts w:ascii="Garamond" w:hAnsi="Garamond"/>
                <w:i/>
                <w:iCs/>
              </w:rPr>
              <w:t>s 113</w:t>
            </w:r>
            <w:r w:rsidRPr="00B45665">
              <w:rPr>
                <w:rFonts w:ascii="Garamond" w:hAnsi="Garamond"/>
                <w:i/>
                <w:iCs/>
              </w:rPr>
              <w:t xml:space="preserve"> </w:t>
            </w:r>
            <w:r w:rsidR="00D059EA" w:rsidRPr="00B45665">
              <w:rPr>
                <w:rFonts w:ascii="Garamond" w:hAnsi="Garamond"/>
                <w:i/>
                <w:iCs/>
              </w:rPr>
              <w:t>:</w:t>
            </w:r>
            <w:r w:rsidRPr="00B45665">
              <w:rPr>
                <w:rFonts w:ascii="Garamond" w:hAnsi="Garamond"/>
                <w:i/>
                <w:iCs/>
              </w:rPr>
              <w:t xml:space="preserve"> </w:t>
            </w:r>
            <w:r w:rsidR="00D059EA" w:rsidRPr="00B45665">
              <w:rPr>
                <w:rFonts w:ascii="Garamond" w:hAnsi="Garamond"/>
                <w:i/>
                <w:iCs/>
              </w:rPr>
              <w:t>4).</w:t>
            </w:r>
            <w:r w:rsidR="00D059EA" w:rsidRPr="00B45665">
              <w:rPr>
                <w:rFonts w:ascii="Garamond" w:hAnsi="Garamond"/>
              </w:rPr>
              <w:t xml:space="preserve"> </w:t>
            </w:r>
            <w:r w:rsidR="00E86264" w:rsidRPr="00B45665">
              <w:rPr>
                <w:rFonts w:ascii="Garamond" w:hAnsi="Garamond"/>
              </w:rPr>
              <w:t xml:space="preserve">Ceci implique que D. est distant, au-dessus et au-delà du monde, car il ne serait pas de Son honneur d’avoir affaire aux </w:t>
            </w:r>
            <w:r w:rsidR="00BA39A5" w:rsidRPr="00B45665">
              <w:rPr>
                <w:rFonts w:ascii="Garamond" w:hAnsi="Garamond"/>
              </w:rPr>
              <w:t>créatures</w:t>
            </w:r>
            <w:r w:rsidR="00E86264" w:rsidRPr="00B45665">
              <w:rPr>
                <w:rFonts w:ascii="Garamond" w:hAnsi="Garamond"/>
              </w:rPr>
              <w:t xml:space="preserve"> inférieures et </w:t>
            </w:r>
            <w:r w:rsidR="00A66898" w:rsidRPr="00B45665">
              <w:rPr>
                <w:rFonts w:ascii="Garamond" w:hAnsi="Garamond"/>
              </w:rPr>
              <w:t>de S</w:t>
            </w:r>
            <w:r w:rsidR="00E86264" w:rsidRPr="00B45665">
              <w:rPr>
                <w:rFonts w:ascii="Garamond" w:hAnsi="Garamond"/>
              </w:rPr>
              <w:t>e révéler à elles. Nous, cependant, le peuple d’</w:t>
            </w:r>
            <w:r w:rsidR="00EA46DC" w:rsidRPr="00B45665">
              <w:rPr>
                <w:rFonts w:ascii="Garamond" w:hAnsi="Garamond"/>
              </w:rPr>
              <w:t>Israël</w:t>
            </w:r>
            <w:r w:rsidR="00A66898" w:rsidRPr="00B45665">
              <w:rPr>
                <w:rFonts w:ascii="Garamond" w:hAnsi="Garamond"/>
              </w:rPr>
              <w:t xml:space="preserve">, savons que « Qui est </w:t>
            </w:r>
            <w:r w:rsidR="00E86264" w:rsidRPr="00B45665">
              <w:rPr>
                <w:rFonts w:ascii="Garamond" w:hAnsi="Garamond"/>
              </w:rPr>
              <w:t xml:space="preserve">comme l’Eternel, notre D., </w:t>
            </w:r>
            <w:r w:rsidR="00A66898" w:rsidRPr="00B45665">
              <w:rPr>
                <w:rFonts w:ascii="Garamond" w:hAnsi="Garamond"/>
              </w:rPr>
              <w:t xml:space="preserve">qui </w:t>
            </w:r>
            <w:r w:rsidR="00E86264" w:rsidRPr="00B45665">
              <w:rPr>
                <w:rFonts w:ascii="Garamond" w:hAnsi="Garamond"/>
              </w:rPr>
              <w:t xml:space="preserve">réside dans </w:t>
            </w:r>
            <w:r w:rsidR="00A66898" w:rsidRPr="00B45665">
              <w:rPr>
                <w:rFonts w:ascii="Garamond" w:hAnsi="Garamond"/>
              </w:rPr>
              <w:t xml:space="preserve">les hauteurs, - et néanmoins - baisse les yeux </w:t>
            </w:r>
            <w:r w:rsidR="00A66898" w:rsidRPr="00B45665">
              <w:rPr>
                <w:rFonts w:ascii="Garamond" w:hAnsi="Garamond"/>
              </w:rPr>
              <w:lastRenderedPageBreak/>
              <w:t>pour regarder</w:t>
            </w:r>
            <w:r w:rsidR="00E86264" w:rsidRPr="00B45665">
              <w:rPr>
                <w:rFonts w:ascii="Garamond" w:hAnsi="Garamond"/>
              </w:rPr>
              <w:t xml:space="preserve"> le</w:t>
            </w:r>
            <w:r w:rsidR="00A66898" w:rsidRPr="00B45665">
              <w:rPr>
                <w:rFonts w:ascii="Garamond" w:hAnsi="Garamond"/>
              </w:rPr>
              <w:t>s cieux et</w:t>
            </w:r>
            <w:r w:rsidR="00E86264" w:rsidRPr="00B45665">
              <w:rPr>
                <w:rFonts w:ascii="Garamond" w:hAnsi="Garamond"/>
              </w:rPr>
              <w:t xml:space="preserve"> la terre ? » </w:t>
            </w:r>
            <w:r w:rsidR="00D059EA" w:rsidRPr="00B45665">
              <w:rPr>
                <w:rFonts w:ascii="Garamond" w:hAnsi="Garamond"/>
              </w:rPr>
              <w:t>(</w:t>
            </w:r>
            <w:r w:rsidR="00D059EA" w:rsidRPr="00B45665">
              <w:rPr>
                <w:rFonts w:ascii="Garamond" w:hAnsi="Garamond"/>
                <w:i/>
                <w:iCs/>
              </w:rPr>
              <w:t>ibid. 5-6</w:t>
            </w:r>
            <w:r w:rsidR="00D059EA" w:rsidRPr="00B45665">
              <w:rPr>
                <w:rFonts w:ascii="Garamond" w:hAnsi="Garamond"/>
              </w:rPr>
              <w:t>).</w:t>
            </w:r>
          </w:p>
        </w:tc>
        <w:tc>
          <w:tcPr>
            <w:tcW w:w="4320"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bidi/>
              <w:spacing w:after="120" w:line="280" w:lineRule="atLeast"/>
              <w:jc w:val="both"/>
              <w:rPr>
                <w:rFonts w:ascii="Garamond" w:hAnsi="Garamond"/>
                <w:lang w:val="en-US" w:eastAsia="en-US"/>
              </w:rPr>
            </w:pPr>
            <w:r w:rsidRPr="00B45665">
              <w:rPr>
                <w:rFonts w:ascii="Garamond" w:hAnsi="Garamond"/>
                <w:rtl/>
              </w:rPr>
              <w:lastRenderedPageBreak/>
              <w:t>אומות העולם אומרים (תהלים קיג, ד) "רם על כל גוים ה' על השמים כבודו". דהיינו, שאין זה לפי כבודו לטפל בתחתונים ולהתגלות אליהם. אך לעומתם, אנו בני ישראל מאמינים "מי כה' אלוקינו המגביהי לשבת המשפילי לראות בשמים ובארץ" (שם ה-ו).</w:t>
            </w:r>
          </w:p>
        </w:tc>
      </w:tr>
    </w:tbl>
    <w:p w:rsidR="00D059EA" w:rsidRPr="00B45665" w:rsidRDefault="00D059EA" w:rsidP="004B117F">
      <w:pPr>
        <w:spacing w:line="280" w:lineRule="atLeast"/>
        <w:jc w:val="both"/>
        <w:rPr>
          <w:rFonts w:ascii="Garamond" w:hAnsi="Garamond"/>
          <w:lang w:val="en-US"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shd w:val="clear" w:color="auto" w:fill="D9D9D9"/>
          </w:tcPr>
          <w:p w:rsidR="00D059EA" w:rsidRPr="00B45665" w:rsidRDefault="00E86264" w:rsidP="004B117F">
            <w:pPr>
              <w:jc w:val="both"/>
              <w:rPr>
                <w:rFonts w:ascii="Garamond" w:hAnsi="Garamond"/>
                <w:b/>
                <w:bCs/>
                <w:u w:val="single"/>
                <w:lang w:eastAsia="en-US" w:bidi="ar-SA"/>
              </w:rPr>
            </w:pPr>
            <w:r w:rsidRPr="00B45665">
              <w:rPr>
                <w:rFonts w:ascii="Garamond" w:hAnsi="Garamond"/>
                <w:b/>
                <w:bCs/>
                <w:u w:val="single"/>
              </w:rPr>
              <w:t>Points clés de la Troisième Partie :</w:t>
            </w:r>
            <w:r w:rsidR="00D059EA" w:rsidRPr="00B45665">
              <w:rPr>
                <w:rFonts w:ascii="Garamond" w:hAnsi="Garamond"/>
                <w:b/>
                <w:bCs/>
                <w:u w:val="single"/>
              </w:rPr>
              <w:t xml:space="preserve"> </w:t>
            </w:r>
          </w:p>
          <w:p w:rsidR="00D059EA" w:rsidRPr="00B45665" w:rsidRDefault="00D059EA" w:rsidP="004B117F">
            <w:pPr>
              <w:jc w:val="both"/>
              <w:rPr>
                <w:rFonts w:ascii="Garamond" w:hAnsi="Garamond"/>
                <w:b/>
                <w:bCs/>
                <w:u w:val="single"/>
              </w:rPr>
            </w:pPr>
          </w:p>
          <w:p w:rsidR="00D059EA" w:rsidRPr="00B45665" w:rsidRDefault="00EA46DC" w:rsidP="004B117F">
            <w:pPr>
              <w:numPr>
                <w:ilvl w:val="0"/>
                <w:numId w:val="2"/>
              </w:numPr>
              <w:spacing w:after="0" w:line="280" w:lineRule="atLeast"/>
              <w:jc w:val="both"/>
              <w:rPr>
                <w:rFonts w:ascii="Garamond" w:hAnsi="Garamond"/>
                <w:b/>
                <w:bCs/>
              </w:rPr>
            </w:pPr>
            <w:r w:rsidRPr="00B45665">
              <w:rPr>
                <w:rFonts w:ascii="Garamond" w:hAnsi="Garamond"/>
                <w:b/>
                <w:bCs/>
              </w:rPr>
              <w:t>Israël</w:t>
            </w:r>
            <w:r w:rsidR="008F0D01" w:rsidRPr="00B45665">
              <w:rPr>
                <w:rFonts w:ascii="Garamond" w:hAnsi="Garamond"/>
                <w:b/>
                <w:bCs/>
              </w:rPr>
              <w:t xml:space="preserve"> est une nation solitaire</w:t>
            </w:r>
            <w:r w:rsidR="00E86264" w:rsidRPr="00B45665">
              <w:rPr>
                <w:rFonts w:ascii="Garamond" w:hAnsi="Garamond"/>
                <w:b/>
                <w:bCs/>
              </w:rPr>
              <w:t xml:space="preserve"> </w:t>
            </w:r>
            <w:r w:rsidR="00E86264" w:rsidRPr="00B45665">
              <w:rPr>
                <w:rFonts w:ascii="Garamond" w:hAnsi="Garamond"/>
                <w:b/>
                <w:bCs/>
                <w:i/>
                <w:iCs/>
              </w:rPr>
              <w:t>(</w:t>
            </w:r>
            <w:proofErr w:type="spellStart"/>
            <w:r w:rsidR="00E86264" w:rsidRPr="00B45665">
              <w:rPr>
                <w:rFonts w:ascii="Garamond" w:hAnsi="Garamond"/>
                <w:b/>
                <w:bCs/>
                <w:i/>
                <w:iCs/>
              </w:rPr>
              <w:t>Bamidbar</w:t>
            </w:r>
            <w:proofErr w:type="spellEnd"/>
            <w:r w:rsidR="00E86264" w:rsidRPr="00B45665">
              <w:rPr>
                <w:rFonts w:ascii="Garamond" w:hAnsi="Garamond"/>
                <w:b/>
                <w:bCs/>
                <w:i/>
                <w:iCs/>
              </w:rPr>
              <w:t>/Nombre</w:t>
            </w:r>
            <w:r w:rsidR="00D059EA" w:rsidRPr="00B45665">
              <w:rPr>
                <w:rFonts w:ascii="Garamond" w:hAnsi="Garamond"/>
                <w:b/>
                <w:bCs/>
                <w:i/>
                <w:iCs/>
              </w:rPr>
              <w:t>s 23</w:t>
            </w:r>
            <w:r w:rsidR="00E86264" w:rsidRPr="00B45665">
              <w:rPr>
                <w:rFonts w:ascii="Garamond" w:hAnsi="Garamond"/>
                <w:b/>
                <w:bCs/>
                <w:i/>
                <w:iCs/>
              </w:rPr>
              <w:t xml:space="preserve"> </w:t>
            </w:r>
            <w:r w:rsidR="00D059EA" w:rsidRPr="00B45665">
              <w:rPr>
                <w:rFonts w:ascii="Garamond" w:hAnsi="Garamond"/>
                <w:b/>
                <w:bCs/>
                <w:i/>
                <w:iCs/>
              </w:rPr>
              <w:t>:</w:t>
            </w:r>
            <w:r w:rsidR="00E86264" w:rsidRPr="00B45665">
              <w:rPr>
                <w:rFonts w:ascii="Garamond" w:hAnsi="Garamond"/>
                <w:b/>
                <w:bCs/>
                <w:i/>
                <w:iCs/>
              </w:rPr>
              <w:t xml:space="preserve"> </w:t>
            </w:r>
            <w:r w:rsidR="00D059EA" w:rsidRPr="00B45665">
              <w:rPr>
                <w:rFonts w:ascii="Garamond" w:hAnsi="Garamond"/>
                <w:b/>
                <w:bCs/>
                <w:i/>
                <w:iCs/>
              </w:rPr>
              <w:t>9)</w:t>
            </w:r>
            <w:r w:rsidR="00D059EA" w:rsidRPr="00B45665">
              <w:rPr>
                <w:rFonts w:ascii="Garamond" w:hAnsi="Garamond"/>
                <w:b/>
                <w:bCs/>
              </w:rPr>
              <w:t xml:space="preserve">. </w:t>
            </w:r>
            <w:r w:rsidR="00E86264" w:rsidRPr="00B45665">
              <w:rPr>
                <w:rFonts w:ascii="Garamond" w:hAnsi="Garamond"/>
                <w:b/>
                <w:bCs/>
              </w:rPr>
              <w:t xml:space="preserve">Tandis que toutes les nations sont des « Nations du monde », </w:t>
            </w:r>
            <w:r w:rsidRPr="00B45665">
              <w:rPr>
                <w:rFonts w:ascii="Garamond" w:hAnsi="Garamond"/>
                <w:b/>
                <w:bCs/>
              </w:rPr>
              <w:t>Israël</w:t>
            </w:r>
            <w:r w:rsidR="00E86264" w:rsidRPr="00B45665">
              <w:rPr>
                <w:rFonts w:ascii="Garamond" w:hAnsi="Garamond"/>
                <w:b/>
                <w:bCs/>
              </w:rPr>
              <w:t xml:space="preserve"> est une nation </w:t>
            </w:r>
            <w:r w:rsidR="00BA39A5" w:rsidRPr="00B45665">
              <w:rPr>
                <w:rFonts w:ascii="Garamond" w:hAnsi="Garamond"/>
                <w:b/>
                <w:bCs/>
              </w:rPr>
              <w:t>qui n’est pas «</w:t>
            </w:r>
            <w:r w:rsidR="00E86264" w:rsidRPr="00B45665">
              <w:rPr>
                <w:rFonts w:ascii="Garamond" w:hAnsi="Garamond"/>
                <w:b/>
                <w:bCs/>
              </w:rPr>
              <w:t xml:space="preserve"> du monde ». </w:t>
            </w:r>
          </w:p>
          <w:p w:rsidR="00D059EA" w:rsidRPr="00B45665" w:rsidRDefault="00D059EA" w:rsidP="004B117F">
            <w:pPr>
              <w:spacing w:line="280" w:lineRule="atLeast"/>
              <w:ind w:firstLine="60"/>
              <w:jc w:val="both"/>
              <w:rPr>
                <w:rFonts w:ascii="Garamond" w:hAnsi="Garamond"/>
                <w:b/>
                <w:bCs/>
              </w:rPr>
            </w:pPr>
          </w:p>
          <w:p w:rsidR="00D059EA" w:rsidRPr="00B45665" w:rsidRDefault="00974DA3" w:rsidP="004B117F">
            <w:pPr>
              <w:numPr>
                <w:ilvl w:val="0"/>
                <w:numId w:val="2"/>
              </w:numPr>
              <w:spacing w:after="0" w:line="280" w:lineRule="atLeast"/>
              <w:jc w:val="both"/>
              <w:rPr>
                <w:rFonts w:ascii="Garamond" w:hAnsi="Garamond"/>
                <w:b/>
                <w:bCs/>
              </w:rPr>
            </w:pPr>
            <w:r w:rsidRPr="00B45665">
              <w:rPr>
                <w:rFonts w:ascii="Garamond" w:hAnsi="Garamond"/>
                <w:b/>
                <w:bCs/>
              </w:rPr>
              <w:t>Les nations s’intéressent, à juste titre, à développer le monde</w:t>
            </w:r>
            <w:r w:rsidR="00572621" w:rsidRPr="00B45665">
              <w:rPr>
                <w:rFonts w:ascii="Garamond" w:hAnsi="Garamond"/>
                <w:b/>
                <w:bCs/>
              </w:rPr>
              <w:t xml:space="preserve"> </w:t>
            </w:r>
            <w:r w:rsidR="00CC684C" w:rsidRPr="00B45665">
              <w:rPr>
                <w:rFonts w:ascii="Garamond" w:hAnsi="Garamond"/>
                <w:b/>
                <w:bCs/>
              </w:rPr>
              <w:t>dans un sens</w:t>
            </w:r>
            <w:r w:rsidRPr="00B45665">
              <w:rPr>
                <w:rFonts w:ascii="Garamond" w:hAnsi="Garamond"/>
                <w:b/>
                <w:bCs/>
              </w:rPr>
              <w:t xml:space="preserve"> </w:t>
            </w:r>
            <w:r w:rsidRPr="00B45665">
              <w:rPr>
                <w:rFonts w:ascii="Garamond" w:hAnsi="Garamond"/>
                <w:b/>
                <w:bCs/>
                <w:i/>
                <w:iCs/>
              </w:rPr>
              <w:t>humain</w:t>
            </w:r>
            <w:r w:rsidR="00572621" w:rsidRPr="00B45665">
              <w:rPr>
                <w:rFonts w:ascii="Garamond" w:hAnsi="Garamond"/>
                <w:b/>
                <w:bCs/>
              </w:rPr>
              <w:t>, ce qui inclut</w:t>
            </w:r>
            <w:r w:rsidRPr="00B45665">
              <w:rPr>
                <w:rFonts w:ascii="Garamond" w:hAnsi="Garamond"/>
                <w:b/>
                <w:bCs/>
              </w:rPr>
              <w:t xml:space="preserve"> des idées nobles telles que la dignité et les droits humains, la démocratie, la </w:t>
            </w:r>
            <w:r w:rsidR="00BA39A5" w:rsidRPr="00B45665">
              <w:rPr>
                <w:rFonts w:ascii="Garamond" w:hAnsi="Garamond"/>
                <w:b/>
                <w:bCs/>
              </w:rPr>
              <w:t>moralité,</w:t>
            </w:r>
            <w:r w:rsidRPr="00B45665">
              <w:rPr>
                <w:rFonts w:ascii="Garamond" w:hAnsi="Garamond"/>
                <w:b/>
                <w:bCs/>
              </w:rPr>
              <w:t xml:space="preserve"> l’Etat-providence, etc. </w:t>
            </w:r>
          </w:p>
          <w:p w:rsidR="00D059EA" w:rsidRPr="00B45665" w:rsidRDefault="00D059EA" w:rsidP="004B117F">
            <w:pPr>
              <w:spacing w:line="280" w:lineRule="atLeast"/>
              <w:jc w:val="both"/>
              <w:rPr>
                <w:rFonts w:ascii="Garamond" w:hAnsi="Garamond"/>
                <w:b/>
                <w:bCs/>
              </w:rPr>
            </w:pPr>
          </w:p>
          <w:p w:rsidR="00D059EA" w:rsidRPr="00B45665" w:rsidRDefault="00974DA3" w:rsidP="004B117F">
            <w:pPr>
              <w:numPr>
                <w:ilvl w:val="0"/>
                <w:numId w:val="2"/>
              </w:numPr>
              <w:spacing w:after="0" w:line="280" w:lineRule="atLeast"/>
              <w:jc w:val="both"/>
              <w:rPr>
                <w:rFonts w:ascii="Garamond" w:hAnsi="Garamond"/>
                <w:b/>
                <w:bCs/>
              </w:rPr>
            </w:pPr>
            <w:r w:rsidRPr="00B45665">
              <w:rPr>
                <w:rFonts w:ascii="Garamond" w:hAnsi="Garamond"/>
                <w:b/>
                <w:bCs/>
              </w:rPr>
              <w:t>Par opposition, l’</w:t>
            </w:r>
            <w:r w:rsidR="00BA39A5" w:rsidRPr="00B45665">
              <w:rPr>
                <w:rFonts w:ascii="Garamond" w:hAnsi="Garamond"/>
                <w:b/>
                <w:bCs/>
              </w:rPr>
              <w:t>intérêt</w:t>
            </w:r>
            <w:r w:rsidRPr="00B45665">
              <w:rPr>
                <w:rFonts w:ascii="Garamond" w:hAnsi="Garamond"/>
                <w:b/>
                <w:bCs/>
              </w:rPr>
              <w:t xml:space="preserve"> premier d’</w:t>
            </w:r>
            <w:r w:rsidR="00EA46DC" w:rsidRPr="00B45665">
              <w:rPr>
                <w:rFonts w:ascii="Garamond" w:hAnsi="Garamond"/>
                <w:b/>
                <w:bCs/>
              </w:rPr>
              <w:t>Israël</w:t>
            </w:r>
            <w:r w:rsidRPr="00B45665">
              <w:rPr>
                <w:rFonts w:ascii="Garamond" w:hAnsi="Garamond"/>
                <w:b/>
                <w:bCs/>
              </w:rPr>
              <w:t xml:space="preserve"> n’est pas de </w:t>
            </w:r>
            <w:r w:rsidR="00BA39A5" w:rsidRPr="00B45665">
              <w:rPr>
                <w:rFonts w:ascii="Garamond" w:hAnsi="Garamond"/>
                <w:b/>
                <w:bCs/>
              </w:rPr>
              <w:t>développer</w:t>
            </w:r>
            <w:r w:rsidRPr="00B45665">
              <w:rPr>
                <w:rFonts w:ascii="Garamond" w:hAnsi="Garamond"/>
                <w:b/>
                <w:bCs/>
              </w:rPr>
              <w:t xml:space="preserve"> le monde d’un point de vue </w:t>
            </w:r>
            <w:r w:rsidRPr="00B45665">
              <w:rPr>
                <w:rFonts w:ascii="Garamond" w:hAnsi="Garamond"/>
                <w:b/>
                <w:bCs/>
                <w:i/>
                <w:iCs/>
              </w:rPr>
              <w:t>humain</w:t>
            </w:r>
            <w:r w:rsidRPr="00B45665">
              <w:rPr>
                <w:rFonts w:ascii="Garamond" w:hAnsi="Garamond"/>
                <w:b/>
                <w:bCs/>
              </w:rPr>
              <w:t xml:space="preserve">, mais d’un point de vue </w:t>
            </w:r>
            <w:r w:rsidRPr="00B45665">
              <w:rPr>
                <w:rFonts w:ascii="Garamond" w:hAnsi="Garamond"/>
                <w:b/>
                <w:bCs/>
                <w:i/>
                <w:iCs/>
              </w:rPr>
              <w:t>divin</w:t>
            </w:r>
            <w:r w:rsidRPr="00B45665">
              <w:rPr>
                <w:rFonts w:ascii="Garamond" w:hAnsi="Garamond"/>
                <w:b/>
                <w:bCs/>
              </w:rPr>
              <w:t>. Sa mission est d’amener D. dans le monde, de créer un lien entre les cieux et la terre, et de vivre une vie dont les principes sont dictés non pas par le raisonnement humain</w:t>
            </w:r>
            <w:r w:rsidR="00CC684C" w:rsidRPr="00B45665">
              <w:rPr>
                <w:rFonts w:ascii="Garamond" w:hAnsi="Garamond"/>
                <w:b/>
                <w:bCs/>
              </w:rPr>
              <w:t>,</w:t>
            </w:r>
            <w:r w:rsidRPr="00B45665">
              <w:rPr>
                <w:rFonts w:ascii="Garamond" w:hAnsi="Garamond"/>
                <w:b/>
                <w:bCs/>
              </w:rPr>
              <w:t xml:space="preserve"> mais par décret divin, que ces décrets soient humainement compréhensibles ou pas.</w:t>
            </w:r>
          </w:p>
          <w:p w:rsidR="00974DA3" w:rsidRPr="00B45665" w:rsidRDefault="00974DA3" w:rsidP="004B117F">
            <w:pPr>
              <w:spacing w:after="0" w:line="280" w:lineRule="atLeast"/>
              <w:jc w:val="both"/>
              <w:rPr>
                <w:rFonts w:ascii="Garamond" w:hAnsi="Garamond"/>
                <w:b/>
                <w:bCs/>
              </w:rPr>
            </w:pPr>
          </w:p>
          <w:p w:rsidR="00974DA3" w:rsidRPr="00B45665" w:rsidRDefault="00BA39A5" w:rsidP="004B117F">
            <w:pPr>
              <w:numPr>
                <w:ilvl w:val="0"/>
                <w:numId w:val="2"/>
              </w:numPr>
              <w:spacing w:after="0" w:line="240" w:lineRule="auto"/>
              <w:jc w:val="both"/>
              <w:rPr>
                <w:rFonts w:ascii="Garamond" w:hAnsi="Garamond"/>
                <w:lang w:eastAsia="en-US" w:bidi="ar-SA"/>
              </w:rPr>
            </w:pPr>
            <w:r w:rsidRPr="00B45665">
              <w:rPr>
                <w:rFonts w:ascii="Garamond" w:hAnsi="Garamond"/>
                <w:b/>
                <w:bCs/>
              </w:rPr>
              <w:t>Le statut juif d’être une nation qui n’est « pas du monde »</w:t>
            </w:r>
            <w:r w:rsidR="00974DA3" w:rsidRPr="00B45665">
              <w:rPr>
                <w:rFonts w:ascii="Garamond" w:hAnsi="Garamond"/>
                <w:b/>
                <w:bCs/>
              </w:rPr>
              <w:t xml:space="preserve"> </w:t>
            </w:r>
            <w:r w:rsidR="004E146F" w:rsidRPr="00B45665">
              <w:rPr>
                <w:rFonts w:ascii="Garamond" w:hAnsi="Garamond"/>
                <w:b/>
                <w:bCs/>
              </w:rPr>
              <w:t xml:space="preserve">est-il enviable ? </w:t>
            </w:r>
            <w:r w:rsidRPr="00B45665">
              <w:rPr>
                <w:rFonts w:ascii="Garamond" w:hAnsi="Garamond"/>
                <w:b/>
                <w:bCs/>
              </w:rPr>
              <w:t>Peut-être</w:t>
            </w:r>
            <w:r w:rsidR="004E146F" w:rsidRPr="00B45665">
              <w:rPr>
                <w:rFonts w:ascii="Garamond" w:hAnsi="Garamond"/>
                <w:b/>
                <w:bCs/>
              </w:rPr>
              <w:t xml:space="preserve"> – quoique la question justifie une discussion sérieuse. </w:t>
            </w:r>
            <w:r w:rsidR="004C3CBD" w:rsidRPr="00B45665">
              <w:rPr>
                <w:rFonts w:ascii="Garamond" w:hAnsi="Garamond"/>
                <w:b/>
                <w:bCs/>
              </w:rPr>
              <w:t>D</w:t>
            </w:r>
            <w:r w:rsidR="00572621" w:rsidRPr="00B45665">
              <w:rPr>
                <w:rFonts w:ascii="Garamond" w:hAnsi="Garamond"/>
                <w:b/>
                <w:bCs/>
              </w:rPr>
              <w:t>’un point de vue</w:t>
            </w:r>
            <w:r w:rsidR="004C3CBD" w:rsidRPr="00B45665">
              <w:rPr>
                <w:rFonts w:ascii="Garamond" w:hAnsi="Garamond"/>
                <w:b/>
                <w:bCs/>
              </w:rPr>
              <w:t xml:space="preserve"> juif</w:t>
            </w:r>
            <w:r w:rsidRPr="00B45665">
              <w:rPr>
                <w:rFonts w:ascii="Garamond" w:hAnsi="Garamond"/>
                <w:b/>
                <w:bCs/>
              </w:rPr>
              <w:t>, l</w:t>
            </w:r>
            <w:r w:rsidR="004E146F" w:rsidRPr="00B45665">
              <w:rPr>
                <w:rFonts w:ascii="Garamond" w:hAnsi="Garamond"/>
                <w:b/>
                <w:bCs/>
              </w:rPr>
              <w:t>’aspect</w:t>
            </w:r>
            <w:r w:rsidR="00572621" w:rsidRPr="00B45665">
              <w:rPr>
                <w:rFonts w:ascii="Garamond" w:hAnsi="Garamond"/>
                <w:b/>
                <w:bCs/>
              </w:rPr>
              <w:t xml:space="preserve"> essentiel</w:t>
            </w:r>
            <w:r w:rsidR="004E146F" w:rsidRPr="00B45665">
              <w:rPr>
                <w:rFonts w:ascii="Garamond" w:hAnsi="Garamond"/>
                <w:b/>
                <w:bCs/>
              </w:rPr>
              <w:t xml:space="preserve"> est de réaliser que nous sommes choisis dans un but, choisis pour </w:t>
            </w:r>
            <w:r w:rsidRPr="00B45665">
              <w:rPr>
                <w:rFonts w:ascii="Garamond" w:hAnsi="Garamond"/>
                <w:b/>
                <w:bCs/>
              </w:rPr>
              <w:t>être une nation qui n’est</w:t>
            </w:r>
            <w:r w:rsidR="004E146F" w:rsidRPr="00B45665">
              <w:rPr>
                <w:rFonts w:ascii="Garamond" w:hAnsi="Garamond"/>
                <w:b/>
                <w:bCs/>
              </w:rPr>
              <w:t xml:space="preserve"> « pas du monde ». En cela – en étant élu – nous n’avons pas le choix.</w:t>
            </w:r>
          </w:p>
          <w:p w:rsidR="00D059EA" w:rsidRPr="00B45665" w:rsidRDefault="00D059EA" w:rsidP="004B117F">
            <w:pPr>
              <w:spacing w:after="0" w:line="240" w:lineRule="auto"/>
              <w:jc w:val="both"/>
              <w:rPr>
                <w:rFonts w:ascii="Garamond" w:hAnsi="Garamond"/>
                <w:lang w:eastAsia="en-US" w:bidi="ar-SA"/>
              </w:rPr>
            </w:pPr>
          </w:p>
        </w:tc>
      </w:tr>
    </w:tbl>
    <w:p w:rsidR="004E146F" w:rsidRPr="00B45665" w:rsidRDefault="004E146F" w:rsidP="004B117F">
      <w:pPr>
        <w:spacing w:line="280" w:lineRule="atLeast"/>
        <w:jc w:val="both"/>
        <w:rPr>
          <w:rFonts w:ascii="Garamond" w:hAnsi="Garamond"/>
          <w:b/>
          <w:bCs/>
        </w:rPr>
      </w:pPr>
    </w:p>
    <w:p w:rsidR="00D059EA" w:rsidRPr="00B45665" w:rsidRDefault="004E146F" w:rsidP="004B117F">
      <w:pPr>
        <w:spacing w:line="280" w:lineRule="atLeast"/>
        <w:jc w:val="both"/>
        <w:rPr>
          <w:rFonts w:ascii="Garamond" w:hAnsi="Garamond"/>
          <w:b/>
          <w:bCs/>
        </w:rPr>
      </w:pPr>
      <w:r w:rsidRPr="00B45665">
        <w:rPr>
          <w:rFonts w:ascii="Garamond" w:hAnsi="Garamond"/>
          <w:b/>
          <w:bCs/>
        </w:rPr>
        <w:t xml:space="preserve">Quatrième partie. La signification </w:t>
      </w:r>
      <w:r w:rsidR="00BA39A5" w:rsidRPr="00B45665">
        <w:rPr>
          <w:rFonts w:ascii="Garamond" w:hAnsi="Garamond"/>
          <w:b/>
          <w:bCs/>
        </w:rPr>
        <w:t xml:space="preserve">plus </w:t>
      </w:r>
      <w:r w:rsidRPr="00B45665">
        <w:rPr>
          <w:rFonts w:ascii="Garamond" w:hAnsi="Garamond"/>
          <w:b/>
          <w:bCs/>
        </w:rPr>
        <w:t>étendue de l’élection – Une lumière pour les Nations</w:t>
      </w:r>
    </w:p>
    <w:p w:rsidR="00D059EA" w:rsidRPr="00B45665" w:rsidRDefault="00BA39A5" w:rsidP="004B117F">
      <w:pPr>
        <w:spacing w:line="280" w:lineRule="atLeast"/>
        <w:jc w:val="both"/>
        <w:rPr>
          <w:rFonts w:ascii="Garamond" w:hAnsi="Garamond"/>
        </w:rPr>
      </w:pPr>
      <w:r w:rsidRPr="00B45665">
        <w:rPr>
          <w:rFonts w:ascii="Garamond" w:hAnsi="Garamond"/>
        </w:rPr>
        <w:t xml:space="preserve">Nous avons déjà </w:t>
      </w:r>
      <w:r w:rsidR="00992F76" w:rsidRPr="00B45665">
        <w:rPr>
          <w:rFonts w:ascii="Garamond" w:hAnsi="Garamond"/>
        </w:rPr>
        <w:t>évoqué la mission</w:t>
      </w:r>
      <w:r w:rsidR="004E146F" w:rsidRPr="00B45665">
        <w:rPr>
          <w:rFonts w:ascii="Garamond" w:hAnsi="Garamond"/>
        </w:rPr>
        <w:t xml:space="preserve"> d’</w:t>
      </w:r>
      <w:r w:rsidR="00EA46DC" w:rsidRPr="00B45665">
        <w:rPr>
          <w:rFonts w:ascii="Garamond" w:hAnsi="Garamond"/>
        </w:rPr>
        <w:t>Israël</w:t>
      </w:r>
      <w:r w:rsidR="004E146F" w:rsidRPr="00B45665">
        <w:rPr>
          <w:rFonts w:ascii="Garamond" w:hAnsi="Garamond"/>
        </w:rPr>
        <w:t xml:space="preserve"> </w:t>
      </w:r>
      <w:r w:rsidRPr="00B45665">
        <w:rPr>
          <w:rFonts w:ascii="Garamond" w:hAnsi="Garamond"/>
        </w:rPr>
        <w:t xml:space="preserve">qui est </w:t>
      </w:r>
      <w:r w:rsidR="004E146F" w:rsidRPr="00B45665">
        <w:rPr>
          <w:rFonts w:ascii="Garamond" w:hAnsi="Garamond"/>
        </w:rPr>
        <w:t>d</w:t>
      </w:r>
      <w:r w:rsidRPr="00B45665">
        <w:rPr>
          <w:rFonts w:ascii="Garamond" w:hAnsi="Garamond"/>
        </w:rPr>
        <w:t>’amener la P</w:t>
      </w:r>
      <w:r w:rsidR="004E146F" w:rsidRPr="00B45665">
        <w:rPr>
          <w:rFonts w:ascii="Garamond" w:hAnsi="Garamond"/>
        </w:rPr>
        <w:t>résence divine à rési</w:t>
      </w:r>
      <w:r w:rsidR="00FA06F7" w:rsidRPr="00B45665">
        <w:rPr>
          <w:rFonts w:ascii="Garamond" w:hAnsi="Garamond"/>
        </w:rPr>
        <w:t xml:space="preserve">der dans le monde. </w:t>
      </w:r>
      <w:r w:rsidR="00CD52E3" w:rsidRPr="00B45665">
        <w:rPr>
          <w:rFonts w:ascii="Garamond" w:hAnsi="Garamond"/>
        </w:rPr>
        <w:t xml:space="preserve">Par extension, </w:t>
      </w:r>
      <w:r w:rsidR="00FA06F7" w:rsidRPr="00B45665">
        <w:rPr>
          <w:rFonts w:ascii="Garamond" w:hAnsi="Garamond"/>
        </w:rPr>
        <w:t>ce but suggère</w:t>
      </w:r>
      <w:r w:rsidR="004E146F" w:rsidRPr="00B45665">
        <w:rPr>
          <w:rFonts w:ascii="Garamond" w:hAnsi="Garamond"/>
        </w:rPr>
        <w:t xml:space="preserve"> un</w:t>
      </w:r>
      <w:r w:rsidR="00FA06F7" w:rsidRPr="00B45665">
        <w:rPr>
          <w:rFonts w:ascii="Garamond" w:hAnsi="Garamond"/>
        </w:rPr>
        <w:t>e autre</w:t>
      </w:r>
      <w:r w:rsidR="00071EFE" w:rsidRPr="00B45665">
        <w:rPr>
          <w:rFonts w:ascii="Garamond" w:hAnsi="Garamond"/>
        </w:rPr>
        <w:t xml:space="preserve"> facette : « Etre une lumi</w:t>
      </w:r>
      <w:r w:rsidR="00FA06F7" w:rsidRPr="00B45665">
        <w:rPr>
          <w:rFonts w:ascii="Garamond" w:hAnsi="Garamond"/>
        </w:rPr>
        <w:t>ère pour les nations ». En tant que</w:t>
      </w:r>
      <w:r w:rsidR="00992F76" w:rsidRPr="00B45665">
        <w:rPr>
          <w:rFonts w:ascii="Garamond" w:hAnsi="Garamond"/>
        </w:rPr>
        <w:t xml:space="preserve"> véhicule</w:t>
      </w:r>
      <w:r w:rsidR="00071EFE" w:rsidRPr="00B45665">
        <w:rPr>
          <w:rFonts w:ascii="Garamond" w:hAnsi="Garamond"/>
        </w:rPr>
        <w:t xml:space="preserve"> principal par lequel D. pénètre dans le monde, le peuple d’</w:t>
      </w:r>
      <w:r w:rsidR="00EA46DC" w:rsidRPr="00B45665">
        <w:rPr>
          <w:rFonts w:ascii="Garamond" w:hAnsi="Garamond"/>
        </w:rPr>
        <w:t>Israël</w:t>
      </w:r>
      <w:r w:rsidR="00071EFE" w:rsidRPr="00B45665">
        <w:rPr>
          <w:rFonts w:ascii="Garamond" w:hAnsi="Garamond"/>
        </w:rPr>
        <w:t xml:space="preserve"> est chargé d’une responsabilité. En tant que responsables de l’ambassade divine sur t</w:t>
      </w:r>
      <w:r w:rsidR="00CC684C" w:rsidRPr="00B45665">
        <w:rPr>
          <w:rFonts w:ascii="Garamond" w:hAnsi="Garamond"/>
        </w:rPr>
        <w:t>erre, notre comportement rejaillit</w:t>
      </w:r>
      <w:r w:rsidR="00071EFE" w:rsidRPr="00B45665">
        <w:rPr>
          <w:rFonts w:ascii="Garamond" w:hAnsi="Garamond"/>
        </w:rPr>
        <w:t>, pour ainsi dire, sur D. Lui-même. Il est de notre devoir de sanctifier Son nom.</w:t>
      </w:r>
    </w:p>
    <w:p w:rsidR="00D059EA" w:rsidRPr="00B45665" w:rsidRDefault="00071EFE" w:rsidP="004B117F">
      <w:pPr>
        <w:autoSpaceDE w:val="0"/>
        <w:autoSpaceDN w:val="0"/>
        <w:adjustRightInd w:val="0"/>
        <w:jc w:val="both"/>
        <w:rPr>
          <w:rFonts w:ascii="Garamond" w:hAnsi="Garamond" w:cs="TimesNewRomanPSMT"/>
          <w:b/>
          <w:bCs/>
        </w:rPr>
      </w:pPr>
      <w:r w:rsidRPr="00B45665">
        <w:rPr>
          <w:rFonts w:ascii="Garamond" w:hAnsi="Garamond" w:cs="TimesNewRomanPS-ItalicMT"/>
          <w:b/>
          <w:bCs/>
        </w:rPr>
        <w:t xml:space="preserve">1. </w:t>
      </w:r>
      <w:proofErr w:type="spellStart"/>
      <w:r w:rsidRPr="00B45665">
        <w:rPr>
          <w:rFonts w:ascii="Garamond" w:hAnsi="Garamond" w:cs="TimesNewRomanPS-ItalicMT"/>
          <w:b/>
          <w:bCs/>
          <w:i/>
          <w:iCs/>
        </w:rPr>
        <w:t>Yéc</w:t>
      </w:r>
      <w:r w:rsidR="00D059EA" w:rsidRPr="00B45665">
        <w:rPr>
          <w:rFonts w:ascii="Garamond" w:hAnsi="Garamond" w:cs="TimesNewRomanPS-ItalicMT"/>
          <w:b/>
          <w:bCs/>
          <w:i/>
          <w:iCs/>
        </w:rPr>
        <w:t>hayah</w:t>
      </w:r>
      <w:r w:rsidRPr="00B45665">
        <w:rPr>
          <w:rFonts w:ascii="Garamond" w:hAnsi="Garamond" w:cs="TimesNewRomanPS-ItalicMT"/>
          <w:b/>
          <w:bCs/>
          <w:i/>
          <w:iCs/>
        </w:rPr>
        <w:t>ou</w:t>
      </w:r>
      <w:proofErr w:type="spellEnd"/>
      <w:r w:rsidRPr="00B45665">
        <w:rPr>
          <w:rFonts w:ascii="Garamond" w:hAnsi="Garamond" w:cs="TimesNewRomanPS-ItalicMT"/>
          <w:b/>
          <w:bCs/>
        </w:rPr>
        <w:t xml:space="preserve"> (Isaïe</w:t>
      </w:r>
      <w:r w:rsidR="00D059EA" w:rsidRPr="00B45665">
        <w:rPr>
          <w:rFonts w:ascii="Garamond" w:hAnsi="Garamond" w:cs="TimesNewRomanPS-ItalicMT"/>
          <w:b/>
          <w:bCs/>
        </w:rPr>
        <w:t>) 42</w:t>
      </w:r>
      <w:r w:rsidRPr="00B45665">
        <w:rPr>
          <w:rFonts w:ascii="Garamond" w:hAnsi="Garamond" w:cs="TimesNewRomanPS-ItalicMT"/>
          <w:b/>
          <w:bCs/>
        </w:rPr>
        <w:t xml:space="preserve"> </w:t>
      </w:r>
      <w:r w:rsidR="00D059EA" w:rsidRPr="00B45665">
        <w:rPr>
          <w:rFonts w:ascii="Garamond" w:hAnsi="Garamond" w:cs="TimesNewRomanPS-ItalicMT"/>
          <w:b/>
          <w:bCs/>
        </w:rPr>
        <w:t>:</w:t>
      </w:r>
      <w:r w:rsidRPr="00B45665">
        <w:rPr>
          <w:rFonts w:ascii="Garamond" w:hAnsi="Garamond" w:cs="TimesNewRomanPS-ItalicMT"/>
          <w:b/>
          <w:bCs/>
        </w:rPr>
        <w:t xml:space="preserve"> </w:t>
      </w:r>
      <w:r w:rsidR="00D059EA" w:rsidRPr="00B45665">
        <w:rPr>
          <w:rFonts w:ascii="Garamond" w:hAnsi="Garamond" w:cs="TimesNewRomanPS-ItalicMT"/>
          <w:b/>
          <w:bCs/>
        </w:rPr>
        <w:t xml:space="preserve">6 – </w:t>
      </w:r>
      <w:r w:rsidRPr="00B45665">
        <w:rPr>
          <w:rFonts w:ascii="Garamond" w:hAnsi="Garamond" w:cs="TimesNewRomanPS-ItalicMT"/>
          <w:b/>
          <w:bCs/>
        </w:rPr>
        <w:t xml:space="preserve">Une lumière pour les nations.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6E4D59" w:rsidP="004B117F">
            <w:pPr>
              <w:autoSpaceDE w:val="0"/>
              <w:autoSpaceDN w:val="0"/>
              <w:adjustRightInd w:val="0"/>
              <w:jc w:val="both"/>
              <w:rPr>
                <w:rFonts w:ascii="Garamond" w:hAnsi="Garamond" w:cs="TimesNewRomanPSMT"/>
                <w:lang w:eastAsia="en-US"/>
              </w:rPr>
            </w:pPr>
            <w:r w:rsidRPr="00B45665">
              <w:rPr>
                <w:rFonts w:ascii="Garamond" w:hAnsi="Garamond" w:cs="TimesNewRomanPSMT"/>
              </w:rPr>
              <w:t>Moi l’Eterne</w:t>
            </w:r>
            <w:r w:rsidR="00CC684C" w:rsidRPr="00B45665">
              <w:rPr>
                <w:rFonts w:ascii="Garamond" w:hAnsi="Garamond" w:cs="TimesNewRomanPSMT"/>
              </w:rPr>
              <w:t>l Je t’ai appelé avec droiture,</w:t>
            </w:r>
            <w:r w:rsidRPr="00B45665">
              <w:rPr>
                <w:rFonts w:ascii="Garamond" w:hAnsi="Garamond" w:cs="TimesNewRomanPSMT"/>
              </w:rPr>
              <w:t xml:space="preserve"> Je te prends par la main, Je te protège et t’établis pour la fédération des peuples et la lumière des nations. </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bidi/>
              <w:jc w:val="both"/>
              <w:rPr>
                <w:rFonts w:ascii="Garamond" w:hAnsi="Garamond"/>
                <w:lang w:val="en-US" w:eastAsia="en-US"/>
              </w:rPr>
            </w:pPr>
            <w:r w:rsidRPr="00B45665">
              <w:rPr>
                <w:rFonts w:ascii="Garamond" w:hAnsi="Garamond"/>
                <w:rtl/>
              </w:rPr>
              <w:t>אני ה' קראתיך בצדק ואחזק בידך ואצרך ואתנך לברית עם לאור גוים:</w:t>
            </w:r>
          </w:p>
        </w:tc>
      </w:tr>
    </w:tbl>
    <w:p w:rsidR="00D059EA" w:rsidRPr="00B45665" w:rsidRDefault="00D059EA" w:rsidP="004B117F">
      <w:pPr>
        <w:autoSpaceDE w:val="0"/>
        <w:autoSpaceDN w:val="0"/>
        <w:adjustRightInd w:val="0"/>
        <w:jc w:val="both"/>
        <w:rPr>
          <w:rFonts w:ascii="Garamond" w:hAnsi="Garamond" w:cs="TimesNewRomanPS-ItalicMT"/>
          <w:b/>
          <w:bCs/>
        </w:rPr>
      </w:pPr>
      <w:r w:rsidRPr="00B45665">
        <w:rPr>
          <w:rFonts w:ascii="Garamond" w:hAnsi="Garamond" w:cs="TimesNewRomanPS-ItalicMT"/>
          <w:b/>
          <w:bCs/>
        </w:rPr>
        <w:t xml:space="preserve">2. </w:t>
      </w:r>
      <w:r w:rsidRPr="00B45665">
        <w:rPr>
          <w:rFonts w:ascii="Garamond" w:hAnsi="Garamond" w:cs="TimesNewRomanPS-ItalicMT"/>
          <w:b/>
          <w:bCs/>
          <w:i/>
          <w:iCs/>
        </w:rPr>
        <w:t>Ibid. 43</w:t>
      </w:r>
      <w:r w:rsidR="00071EFE" w:rsidRPr="00B45665">
        <w:rPr>
          <w:rFonts w:ascii="Garamond" w:hAnsi="Garamond" w:cs="TimesNewRomanPS-ItalicMT"/>
          <w:b/>
          <w:bCs/>
          <w:i/>
          <w:iCs/>
        </w:rPr>
        <w:t xml:space="preserve"> </w:t>
      </w:r>
      <w:r w:rsidRPr="00B45665">
        <w:rPr>
          <w:rFonts w:ascii="Garamond" w:hAnsi="Garamond" w:cs="TimesNewRomanPS-ItalicMT"/>
          <w:b/>
          <w:bCs/>
          <w:i/>
          <w:iCs/>
        </w:rPr>
        <w:t>:</w:t>
      </w:r>
      <w:r w:rsidR="00071EFE" w:rsidRPr="00B45665">
        <w:rPr>
          <w:rFonts w:ascii="Garamond" w:hAnsi="Garamond" w:cs="TimesNewRomanPS-ItalicMT"/>
          <w:b/>
          <w:bCs/>
          <w:i/>
          <w:iCs/>
        </w:rPr>
        <w:t xml:space="preserve"> </w:t>
      </w:r>
      <w:r w:rsidRPr="00B45665">
        <w:rPr>
          <w:rFonts w:ascii="Garamond" w:hAnsi="Garamond" w:cs="TimesNewRomanPS-ItalicMT"/>
          <w:b/>
          <w:bCs/>
          <w:i/>
          <w:iCs/>
        </w:rPr>
        <w:t>21</w:t>
      </w:r>
      <w:r w:rsidRPr="00B45665">
        <w:rPr>
          <w:rFonts w:ascii="Garamond" w:hAnsi="Garamond" w:cs="TimesNewRomanPS-ItalicMT"/>
          <w:b/>
          <w:bCs/>
        </w:rPr>
        <w:t xml:space="preserve"> – C</w:t>
      </w:r>
      <w:r w:rsidR="00CC684C" w:rsidRPr="00B45665">
        <w:rPr>
          <w:rFonts w:ascii="Garamond" w:hAnsi="Garamond" w:cs="TimesNewRomanPS-ItalicMT"/>
          <w:b/>
          <w:bCs/>
        </w:rPr>
        <w:t>réé</w:t>
      </w:r>
      <w:r w:rsidR="00071EFE" w:rsidRPr="00B45665">
        <w:rPr>
          <w:rFonts w:ascii="Garamond" w:hAnsi="Garamond" w:cs="TimesNewRomanPS-ItalicMT"/>
          <w:b/>
          <w:bCs/>
        </w:rPr>
        <w:t xml:space="preserve"> pour la gloire de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6E4D59" w:rsidP="004B117F">
            <w:pPr>
              <w:autoSpaceDE w:val="0"/>
              <w:autoSpaceDN w:val="0"/>
              <w:adjustRightInd w:val="0"/>
              <w:jc w:val="both"/>
              <w:rPr>
                <w:rFonts w:ascii="Garamond" w:hAnsi="Garamond" w:cs="TimesNewRomanPS-ItalicMT"/>
                <w:lang w:eastAsia="en-US"/>
              </w:rPr>
            </w:pPr>
            <w:r w:rsidRPr="00B45665">
              <w:rPr>
                <w:rFonts w:ascii="Garamond" w:hAnsi="Garamond" w:cs="TimesNewRomanPS-ItalicMT"/>
              </w:rPr>
              <w:t xml:space="preserve">Ce </w:t>
            </w:r>
            <w:r w:rsidR="00E1673E" w:rsidRPr="00B45665">
              <w:rPr>
                <w:rFonts w:ascii="Garamond" w:hAnsi="Garamond" w:cs="TimesNewRomanPS-ItalicMT"/>
              </w:rPr>
              <w:t>peuple</w:t>
            </w:r>
            <w:r w:rsidR="00CC684C" w:rsidRPr="00B45665">
              <w:rPr>
                <w:rFonts w:ascii="Garamond" w:hAnsi="Garamond" w:cs="TimesNewRomanPS-ItalicMT"/>
              </w:rPr>
              <w:t xml:space="preserve"> J</w:t>
            </w:r>
            <w:r w:rsidRPr="00B45665">
              <w:rPr>
                <w:rFonts w:ascii="Garamond" w:hAnsi="Garamond" w:cs="TimesNewRomanPS-ItalicMT"/>
              </w:rPr>
              <w:t>e l’ai form</w:t>
            </w:r>
            <w:r w:rsidR="00CC684C" w:rsidRPr="00B45665">
              <w:rPr>
                <w:rFonts w:ascii="Garamond" w:hAnsi="Garamond" w:cs="TimesNewRomanPS-ItalicMT"/>
              </w:rPr>
              <w:t>é pour Moi pour qu’Il proclame M</w:t>
            </w:r>
            <w:r w:rsidRPr="00B45665">
              <w:rPr>
                <w:rFonts w:ascii="Garamond" w:hAnsi="Garamond" w:cs="TimesNewRomanPS-ItalicMT"/>
              </w:rPr>
              <w:t>a gloire.</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autoSpaceDE w:val="0"/>
              <w:autoSpaceDN w:val="0"/>
              <w:bidi/>
              <w:adjustRightInd w:val="0"/>
              <w:jc w:val="both"/>
              <w:rPr>
                <w:rFonts w:ascii="Garamond" w:hAnsi="Garamond" w:cs="TimesNewRomanPS-ItalicMT"/>
                <w:lang w:val="en-US" w:eastAsia="en-US"/>
              </w:rPr>
            </w:pPr>
            <w:r w:rsidRPr="00B45665">
              <w:rPr>
                <w:rFonts w:ascii="Garamond" w:hAnsi="Garamond"/>
                <w:rtl/>
              </w:rPr>
              <w:t>עם זו יצרתי לי תהילתי יספרו:</w:t>
            </w:r>
          </w:p>
        </w:tc>
      </w:tr>
    </w:tbl>
    <w:p w:rsidR="00D059EA" w:rsidRPr="00B45665" w:rsidRDefault="00D059EA" w:rsidP="004B117F">
      <w:pPr>
        <w:jc w:val="both"/>
        <w:rPr>
          <w:rFonts w:ascii="Garamond" w:hAnsi="Garamond" w:cs="Times New Roman"/>
          <w:b/>
          <w:bCs/>
          <w:lang w:val="en-US" w:eastAsia="en-US" w:bidi="ar-SA"/>
        </w:rPr>
      </w:pPr>
    </w:p>
    <w:p w:rsidR="00D059EA" w:rsidRPr="00B45665" w:rsidRDefault="00DC29B2" w:rsidP="004B117F">
      <w:pPr>
        <w:autoSpaceDE w:val="0"/>
        <w:autoSpaceDN w:val="0"/>
        <w:adjustRightInd w:val="0"/>
        <w:jc w:val="both"/>
        <w:rPr>
          <w:rFonts w:ascii="Garamond" w:hAnsi="Garamond" w:cs="TimesNewRomanPSMT"/>
          <w:b/>
          <w:bCs/>
        </w:rPr>
      </w:pPr>
      <w:r w:rsidRPr="00B45665">
        <w:rPr>
          <w:rFonts w:ascii="Garamond" w:hAnsi="Garamond" w:cs="TimesNewRomanPS-ItalicMT"/>
          <w:b/>
          <w:bCs/>
        </w:rPr>
        <w:t xml:space="preserve">3. </w:t>
      </w:r>
      <w:proofErr w:type="spellStart"/>
      <w:r w:rsidRPr="00B45665">
        <w:rPr>
          <w:rFonts w:ascii="Garamond" w:hAnsi="Garamond" w:cs="TimesNewRomanPS-ItalicMT"/>
          <w:b/>
          <w:bCs/>
          <w:i/>
          <w:iCs/>
        </w:rPr>
        <w:t>Ché</w:t>
      </w:r>
      <w:r w:rsidR="00D059EA" w:rsidRPr="00B45665">
        <w:rPr>
          <w:rFonts w:ascii="Garamond" w:hAnsi="Garamond" w:cs="TimesNewRomanPS-ItalicMT"/>
          <w:b/>
          <w:bCs/>
          <w:i/>
          <w:iCs/>
        </w:rPr>
        <w:t>mot</w:t>
      </w:r>
      <w:proofErr w:type="spellEnd"/>
      <w:r w:rsidR="00D059EA" w:rsidRPr="00B45665">
        <w:rPr>
          <w:rFonts w:ascii="Garamond" w:hAnsi="Garamond" w:cs="TimesNewRomanPS-ItalicMT"/>
          <w:b/>
          <w:bCs/>
          <w:i/>
          <w:iCs/>
        </w:rPr>
        <w:t xml:space="preserve"> 19</w:t>
      </w:r>
      <w:r w:rsidRPr="00B45665">
        <w:rPr>
          <w:rFonts w:ascii="Garamond" w:hAnsi="Garamond" w:cs="TimesNewRomanPS-ItalicMT"/>
          <w:b/>
          <w:bCs/>
          <w:i/>
          <w:iCs/>
        </w:rPr>
        <w:t xml:space="preserve"> </w:t>
      </w:r>
      <w:r w:rsidR="00D059EA" w:rsidRPr="00B45665">
        <w:rPr>
          <w:rFonts w:ascii="Garamond" w:hAnsi="Garamond" w:cs="TimesNewRomanPS-ItalicMT"/>
          <w:b/>
          <w:bCs/>
          <w:i/>
          <w:iCs/>
        </w:rPr>
        <w:t>:</w:t>
      </w:r>
      <w:r w:rsidRPr="00B45665">
        <w:rPr>
          <w:rFonts w:ascii="Garamond" w:hAnsi="Garamond" w:cs="TimesNewRomanPS-ItalicMT"/>
          <w:b/>
          <w:bCs/>
          <w:i/>
          <w:iCs/>
        </w:rPr>
        <w:t xml:space="preserve"> </w:t>
      </w:r>
      <w:r w:rsidR="00D059EA" w:rsidRPr="00B45665">
        <w:rPr>
          <w:rFonts w:ascii="Garamond" w:hAnsi="Garamond" w:cs="TimesNewRomanPS-ItalicMT"/>
          <w:b/>
          <w:bCs/>
          <w:i/>
          <w:iCs/>
        </w:rPr>
        <w:t>6</w:t>
      </w:r>
      <w:r w:rsidR="00D059EA" w:rsidRPr="00B45665">
        <w:rPr>
          <w:rFonts w:ascii="Garamond" w:hAnsi="Garamond" w:cs="TimesNewRomanPS-ItalicMT"/>
          <w:b/>
          <w:bCs/>
        </w:rPr>
        <w:t xml:space="preserve"> – </w:t>
      </w:r>
      <w:r w:rsidR="007B18F3" w:rsidRPr="00B45665">
        <w:rPr>
          <w:rFonts w:ascii="Garamond" w:hAnsi="Garamond" w:cs="TimesNewRomanPS-ItalicMT"/>
          <w:b/>
          <w:bCs/>
        </w:rPr>
        <w:t xml:space="preserve">Une dynastie de prêtres et une nation sainte.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FA06F7" w:rsidP="004B117F">
            <w:pPr>
              <w:autoSpaceDE w:val="0"/>
              <w:autoSpaceDN w:val="0"/>
              <w:adjustRightInd w:val="0"/>
              <w:jc w:val="both"/>
              <w:rPr>
                <w:rFonts w:ascii="Garamond" w:hAnsi="Garamond" w:cs="TimesNewRomanPSMT"/>
                <w:lang w:eastAsia="en-US"/>
              </w:rPr>
            </w:pPr>
            <w:r w:rsidRPr="00B45665">
              <w:rPr>
                <w:rFonts w:ascii="Garamond" w:hAnsi="Garamond" w:cs="TimesNewRomanPSMT"/>
              </w:rPr>
              <w:lastRenderedPageBreak/>
              <w:t>Et vous, vous serez pour M</w:t>
            </w:r>
            <w:r w:rsidR="00DC29B2" w:rsidRPr="00B45665">
              <w:rPr>
                <w:rFonts w:ascii="Garamond" w:hAnsi="Garamond" w:cs="TimesNewRomanPSMT"/>
              </w:rPr>
              <w:t>oi une dynastie de prêtres et une nation sainte.</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autoSpaceDE w:val="0"/>
              <w:autoSpaceDN w:val="0"/>
              <w:bidi/>
              <w:adjustRightInd w:val="0"/>
              <w:jc w:val="both"/>
              <w:rPr>
                <w:rFonts w:ascii="Garamond" w:hAnsi="Garamond" w:cs="TimesNewRomanPSMT"/>
                <w:lang w:val="en-US" w:eastAsia="en-US"/>
              </w:rPr>
            </w:pPr>
            <w:r w:rsidRPr="00B45665">
              <w:rPr>
                <w:rFonts w:ascii="Garamond" w:hAnsi="Garamond"/>
                <w:rtl/>
              </w:rPr>
              <w:t>ואתם תהיו לי ממלכת כהנים וגוי קדוש:</w:t>
            </w:r>
          </w:p>
        </w:tc>
      </w:tr>
    </w:tbl>
    <w:p w:rsidR="00D059EA" w:rsidRPr="00B45665" w:rsidRDefault="00D059EA" w:rsidP="004B117F">
      <w:pPr>
        <w:jc w:val="both"/>
        <w:rPr>
          <w:rFonts w:ascii="Garamond" w:hAnsi="Garamond" w:cs="Times New Roman"/>
          <w:b/>
          <w:bCs/>
          <w:lang w:val="en-US" w:eastAsia="en-US" w:bidi="ar-SA"/>
        </w:rPr>
      </w:pPr>
    </w:p>
    <w:p w:rsidR="00D059EA" w:rsidRPr="00B45665" w:rsidRDefault="007B18F3" w:rsidP="004B117F">
      <w:pPr>
        <w:autoSpaceDE w:val="0"/>
        <w:autoSpaceDN w:val="0"/>
        <w:adjustRightInd w:val="0"/>
        <w:jc w:val="both"/>
        <w:rPr>
          <w:rFonts w:ascii="Garamond" w:hAnsi="Garamond" w:cs="TimesNewRomanPS-ItalicMT"/>
          <w:b/>
          <w:bCs/>
          <w:i/>
          <w:iCs/>
        </w:rPr>
      </w:pPr>
      <w:r w:rsidRPr="00B45665">
        <w:rPr>
          <w:rFonts w:ascii="Garamond" w:hAnsi="Garamond" w:cs="TimesNewRomanPS-ItalicMT"/>
          <w:b/>
          <w:bCs/>
        </w:rPr>
        <w:t xml:space="preserve">4. </w:t>
      </w:r>
      <w:proofErr w:type="spellStart"/>
      <w:r w:rsidRPr="00B45665">
        <w:rPr>
          <w:rFonts w:ascii="Garamond" w:hAnsi="Garamond" w:cs="TimesNewRomanPS-ItalicMT"/>
          <w:b/>
          <w:bCs/>
          <w:i/>
          <w:iCs/>
        </w:rPr>
        <w:t>S</w:t>
      </w:r>
      <w:r w:rsidR="00D059EA" w:rsidRPr="00B45665">
        <w:rPr>
          <w:rFonts w:ascii="Garamond" w:hAnsi="Garamond" w:cs="TimesNewRomanPS-ItalicMT"/>
          <w:b/>
          <w:bCs/>
          <w:i/>
          <w:iCs/>
        </w:rPr>
        <w:t>forno</w:t>
      </w:r>
      <w:proofErr w:type="spellEnd"/>
      <w:r w:rsidR="00D059EA" w:rsidRPr="00B45665">
        <w:rPr>
          <w:rFonts w:ascii="Garamond" w:hAnsi="Garamond" w:cs="TimesNewRomanPS-ItalicMT"/>
          <w:b/>
          <w:bCs/>
          <w:i/>
          <w:iCs/>
        </w:rPr>
        <w:t>, ibid.</w:t>
      </w:r>
      <w:r w:rsidR="00D059EA" w:rsidRPr="00B45665">
        <w:rPr>
          <w:rFonts w:ascii="Garamond" w:hAnsi="Garamond" w:cs="TimesNewRomanPS-ItalicMT"/>
          <w:b/>
          <w:bCs/>
        </w:rPr>
        <w:t xml:space="preserve"> – Instru</w:t>
      </w:r>
      <w:r w:rsidRPr="00B45665">
        <w:rPr>
          <w:rFonts w:ascii="Garamond" w:hAnsi="Garamond" w:cs="TimesNewRomanPS-ItalicMT"/>
          <w:b/>
          <w:bCs/>
        </w:rPr>
        <w:t>ire les 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7B18F3" w:rsidP="004B117F">
            <w:pPr>
              <w:pStyle w:val="Pieddepage"/>
              <w:tabs>
                <w:tab w:val="left" w:pos="708"/>
              </w:tabs>
              <w:autoSpaceDE w:val="0"/>
              <w:autoSpaceDN w:val="0"/>
              <w:adjustRightInd w:val="0"/>
              <w:jc w:val="both"/>
              <w:rPr>
                <w:rFonts w:ascii="Garamond" w:hAnsi="Garamond" w:cs="TimesNewRomanPSMT"/>
                <w:sz w:val="22"/>
                <w:szCs w:val="22"/>
                <w:lang w:val="fr-FR" w:bidi="he-IL"/>
              </w:rPr>
            </w:pPr>
            <w:r w:rsidRPr="00B45665">
              <w:rPr>
                <w:rFonts w:ascii="Garamond" w:hAnsi="Garamond" w:cs="TimesNewRomanPSMT"/>
                <w:sz w:val="22"/>
                <w:szCs w:val="22"/>
                <w:lang w:val="fr-FR" w:bidi="he-IL"/>
              </w:rPr>
              <w:t>« Et vous,</w:t>
            </w:r>
            <w:r w:rsidR="00FA06F7" w:rsidRPr="00B45665">
              <w:rPr>
                <w:rFonts w:ascii="Garamond" w:hAnsi="Garamond" w:cs="TimesNewRomanPSMT"/>
                <w:sz w:val="22"/>
                <w:szCs w:val="22"/>
                <w:lang w:val="fr-FR"/>
              </w:rPr>
              <w:t xml:space="preserve"> vous serez pour M</w:t>
            </w:r>
            <w:r w:rsidRPr="00B45665">
              <w:rPr>
                <w:rFonts w:ascii="Garamond" w:hAnsi="Garamond" w:cs="TimesNewRomanPSMT"/>
                <w:sz w:val="22"/>
                <w:szCs w:val="22"/>
                <w:lang w:val="fr-FR"/>
              </w:rPr>
              <w:t>oi une dynastie de prêtres et une nation sainte. » - et en cela vous serez u</w:t>
            </w:r>
            <w:r w:rsidR="005B34D6" w:rsidRPr="00B45665">
              <w:rPr>
                <w:rFonts w:ascii="Garamond" w:hAnsi="Garamond" w:cs="TimesNewRomanPSMT"/>
                <w:sz w:val="22"/>
                <w:szCs w:val="22"/>
                <w:lang w:val="fr-FR"/>
              </w:rPr>
              <w:t xml:space="preserve">n trésor parmi eux tous, car il </w:t>
            </w:r>
            <w:r w:rsidRPr="00B45665">
              <w:rPr>
                <w:rFonts w:ascii="Garamond" w:hAnsi="Garamond" w:cs="TimesNewRomanPSMT"/>
                <w:sz w:val="22"/>
                <w:szCs w:val="22"/>
                <w:lang w:val="fr-FR"/>
              </w:rPr>
              <w:t xml:space="preserve">faut être une dynastie de prêtres pour comprendre [pour faire comprendre] </w:t>
            </w:r>
            <w:r w:rsidR="00FA06F7" w:rsidRPr="00B45665">
              <w:rPr>
                <w:rFonts w:ascii="Garamond" w:hAnsi="Garamond" w:cs="TimesNewRomanPSMT"/>
                <w:sz w:val="22"/>
                <w:szCs w:val="22"/>
                <w:lang w:val="fr-FR"/>
              </w:rPr>
              <w:t>et pour instruire</w:t>
            </w:r>
            <w:r w:rsidRPr="00B45665">
              <w:rPr>
                <w:rFonts w:ascii="Garamond" w:hAnsi="Garamond" w:cs="TimesNewRomanPSMT"/>
                <w:sz w:val="22"/>
                <w:szCs w:val="22"/>
                <w:lang w:val="fr-FR"/>
              </w:rPr>
              <w:t xml:space="preserve"> toute l’hum</w:t>
            </w:r>
            <w:r w:rsidR="00FA06F7" w:rsidRPr="00B45665">
              <w:rPr>
                <w:rFonts w:ascii="Garamond" w:hAnsi="Garamond" w:cs="TimesNewRomanPSMT"/>
                <w:sz w:val="22"/>
                <w:szCs w:val="22"/>
                <w:lang w:val="fr-FR"/>
              </w:rPr>
              <w:t>anité d’appeler à l’unisson au N</w:t>
            </w:r>
            <w:r w:rsidRPr="00B45665">
              <w:rPr>
                <w:rFonts w:ascii="Garamond" w:hAnsi="Garamond" w:cs="TimesNewRomanPSMT"/>
                <w:sz w:val="22"/>
                <w:szCs w:val="22"/>
                <w:lang w:val="fr-FR"/>
              </w:rPr>
              <w:t xml:space="preserve">om de D. </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autoSpaceDE w:val="0"/>
              <w:autoSpaceDN w:val="0"/>
              <w:bidi/>
              <w:adjustRightInd w:val="0"/>
              <w:jc w:val="both"/>
              <w:rPr>
                <w:rFonts w:ascii="Garamond" w:hAnsi="Garamond" w:cs="TimesNewRomanPS-ItalicMT"/>
                <w:lang w:val="en-US" w:eastAsia="en-US"/>
              </w:rPr>
            </w:pPr>
            <w:r w:rsidRPr="00B45665">
              <w:rPr>
                <w:rFonts w:ascii="Garamond" w:hAnsi="Garamond"/>
                <w:rtl/>
              </w:rPr>
              <w:t>ואתם תהיו לי ממלכת כהנים. ובזה תהיו סגולה מכלם כי תהיו ממלכת כהנים להבין ולהורות לכל המין האנושי לקרוא כלם בשם ה'.</w:t>
            </w:r>
          </w:p>
        </w:tc>
      </w:tr>
    </w:tbl>
    <w:p w:rsidR="00D059EA" w:rsidRPr="00B45665" w:rsidRDefault="00D059EA" w:rsidP="004B117F">
      <w:pPr>
        <w:autoSpaceDE w:val="0"/>
        <w:autoSpaceDN w:val="0"/>
        <w:adjustRightInd w:val="0"/>
        <w:jc w:val="both"/>
        <w:rPr>
          <w:rFonts w:ascii="Garamond" w:hAnsi="Garamond" w:cs="TimesNewRomanPS-ItalicMT"/>
          <w:b/>
          <w:bCs/>
          <w:lang w:val="en-US" w:eastAsia="en-US"/>
        </w:rPr>
      </w:pPr>
    </w:p>
    <w:p w:rsidR="00D059EA" w:rsidRPr="00B45665" w:rsidRDefault="007B18F3" w:rsidP="004B117F">
      <w:pPr>
        <w:pStyle w:val="Corpsdetexte2"/>
        <w:autoSpaceDE w:val="0"/>
        <w:autoSpaceDN w:val="0"/>
        <w:adjustRightInd w:val="0"/>
        <w:spacing w:line="240" w:lineRule="auto"/>
        <w:rPr>
          <w:rFonts w:cs="TimesNewRomanPS-ItalicMT"/>
          <w:i/>
          <w:iCs/>
          <w:sz w:val="22"/>
          <w:szCs w:val="22"/>
          <w:lang w:val="fr-FR" w:bidi="he-IL"/>
        </w:rPr>
      </w:pPr>
      <w:r w:rsidRPr="00B45665">
        <w:rPr>
          <w:rFonts w:cs="TimesNewRomanPS-ItalicMT"/>
          <w:sz w:val="22"/>
          <w:szCs w:val="22"/>
          <w:lang w:val="fr-FR" w:bidi="he-IL"/>
        </w:rPr>
        <w:t xml:space="preserve">5. </w:t>
      </w:r>
      <w:proofErr w:type="spellStart"/>
      <w:r w:rsidRPr="00B45665">
        <w:rPr>
          <w:rFonts w:cs="TimesNewRomanPS-ItalicMT"/>
          <w:i/>
          <w:iCs/>
          <w:sz w:val="22"/>
          <w:szCs w:val="22"/>
          <w:lang w:val="fr-FR" w:bidi="he-IL"/>
        </w:rPr>
        <w:t>Netziv</w:t>
      </w:r>
      <w:proofErr w:type="spellEnd"/>
      <w:r w:rsidRPr="00B45665">
        <w:rPr>
          <w:rFonts w:cs="TimesNewRomanPS-ItalicMT"/>
          <w:sz w:val="22"/>
          <w:szCs w:val="22"/>
          <w:lang w:val="fr-FR" w:bidi="he-IL"/>
        </w:rPr>
        <w:t xml:space="preserve">, </w:t>
      </w:r>
      <w:proofErr w:type="spellStart"/>
      <w:r w:rsidRPr="00B45665">
        <w:rPr>
          <w:rFonts w:cs="TimesNewRomanPS-ItalicMT"/>
          <w:sz w:val="22"/>
          <w:szCs w:val="22"/>
          <w:lang w:val="fr-FR" w:bidi="he-IL"/>
        </w:rPr>
        <w:t>Béréc</w:t>
      </w:r>
      <w:r w:rsidR="00D059EA" w:rsidRPr="00B45665">
        <w:rPr>
          <w:rFonts w:cs="TimesNewRomanPS-ItalicMT"/>
          <w:sz w:val="22"/>
          <w:szCs w:val="22"/>
          <w:lang w:val="fr-FR" w:bidi="he-IL"/>
        </w:rPr>
        <w:t>hit</w:t>
      </w:r>
      <w:proofErr w:type="spellEnd"/>
      <w:r w:rsidR="00D059EA" w:rsidRPr="00B45665">
        <w:rPr>
          <w:rFonts w:cs="TimesNewRomanPS-ItalicMT"/>
          <w:sz w:val="22"/>
          <w:szCs w:val="22"/>
          <w:lang w:val="fr-FR" w:bidi="he-IL"/>
        </w:rPr>
        <w:t xml:space="preserve"> 17</w:t>
      </w:r>
      <w:r w:rsidRPr="00B45665">
        <w:rPr>
          <w:rFonts w:cs="TimesNewRomanPS-ItalicMT"/>
          <w:sz w:val="22"/>
          <w:szCs w:val="22"/>
          <w:lang w:val="fr-FR" w:bidi="he-IL"/>
        </w:rPr>
        <w:t xml:space="preserve"> </w:t>
      </w:r>
      <w:r w:rsidR="00D059EA" w:rsidRPr="00B45665">
        <w:rPr>
          <w:rFonts w:cs="TimesNewRomanPS-ItalicMT"/>
          <w:sz w:val="22"/>
          <w:szCs w:val="22"/>
          <w:lang w:val="fr-FR" w:bidi="he-IL"/>
        </w:rPr>
        <w:t>:</w:t>
      </w:r>
      <w:r w:rsidRPr="00B45665">
        <w:rPr>
          <w:rFonts w:cs="TimesNewRomanPS-ItalicMT"/>
          <w:sz w:val="22"/>
          <w:szCs w:val="22"/>
          <w:lang w:val="fr-FR" w:bidi="he-IL"/>
        </w:rPr>
        <w:t xml:space="preserve"> </w:t>
      </w:r>
      <w:r w:rsidR="00D059EA" w:rsidRPr="00B45665">
        <w:rPr>
          <w:rFonts w:cs="TimesNewRomanPS-ItalicMT"/>
          <w:sz w:val="22"/>
          <w:szCs w:val="22"/>
          <w:lang w:val="fr-FR" w:bidi="he-IL"/>
        </w:rPr>
        <w:t xml:space="preserve">5 – </w:t>
      </w:r>
      <w:r w:rsidRPr="00B45665">
        <w:rPr>
          <w:rFonts w:cs="TimesNewRomanPS-ItalicMT"/>
          <w:sz w:val="22"/>
          <w:szCs w:val="22"/>
          <w:lang w:val="fr-FR" w:bidi="he-IL"/>
        </w:rPr>
        <w:t>Une m</w:t>
      </w:r>
      <w:r w:rsidR="00D059EA" w:rsidRPr="00B45665">
        <w:rPr>
          <w:rFonts w:cs="TimesNewRomanPS-ItalicMT"/>
          <w:sz w:val="22"/>
          <w:szCs w:val="22"/>
          <w:lang w:val="fr-FR" w:bidi="he-IL"/>
        </w:rPr>
        <w:t xml:space="preserve">ission </w:t>
      </w:r>
      <w:r w:rsidRPr="00B45665">
        <w:rPr>
          <w:rFonts w:cs="TimesNewRomanPS-ItalicMT"/>
          <w:sz w:val="22"/>
          <w:szCs w:val="22"/>
          <w:lang w:val="fr-FR" w:bidi="he-IL"/>
        </w:rPr>
        <w:t>de foi aux 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FA06F7" w:rsidP="004B117F">
            <w:pPr>
              <w:autoSpaceDE w:val="0"/>
              <w:autoSpaceDN w:val="0"/>
              <w:adjustRightInd w:val="0"/>
              <w:jc w:val="both"/>
              <w:rPr>
                <w:rFonts w:ascii="Garamond" w:hAnsi="Garamond" w:cs="TimesNewRomanPS-ItalicMT"/>
              </w:rPr>
            </w:pPr>
            <w:r w:rsidRPr="00B45665">
              <w:rPr>
                <w:rFonts w:ascii="Garamond" w:hAnsi="Garamond" w:cs="TimesNewRomanPSMT"/>
              </w:rPr>
              <w:t>L</w:t>
            </w:r>
            <w:r w:rsidR="007B18F3" w:rsidRPr="00B45665">
              <w:rPr>
                <w:rFonts w:ascii="Garamond" w:hAnsi="Garamond" w:cs="TimesNewRomanPSMT"/>
              </w:rPr>
              <w:t xml:space="preserve">e </w:t>
            </w:r>
            <w:r w:rsidR="00F147E8" w:rsidRPr="00B45665">
              <w:rPr>
                <w:rFonts w:ascii="Garamond" w:hAnsi="Garamond" w:cs="TimesNewRomanPSMT"/>
              </w:rPr>
              <w:t>peuple</w:t>
            </w:r>
            <w:r w:rsidR="007B18F3" w:rsidRPr="00B45665">
              <w:rPr>
                <w:rFonts w:ascii="Garamond" w:hAnsi="Garamond" w:cs="TimesNewRomanPSMT"/>
              </w:rPr>
              <w:t xml:space="preserve"> d’</w:t>
            </w:r>
            <w:r w:rsidR="00EA46DC" w:rsidRPr="00B45665">
              <w:rPr>
                <w:rFonts w:ascii="Garamond" w:hAnsi="Garamond" w:cs="TimesNewRomanPSMT"/>
              </w:rPr>
              <w:t>Israël</w:t>
            </w:r>
            <w:r w:rsidR="007B18F3" w:rsidRPr="00B45665">
              <w:rPr>
                <w:rFonts w:ascii="Garamond" w:hAnsi="Garamond" w:cs="TimesNewRomanPSMT"/>
              </w:rPr>
              <w:t xml:space="preserve"> a </w:t>
            </w:r>
            <w:r w:rsidRPr="00B45665">
              <w:rPr>
                <w:rFonts w:ascii="Garamond" w:hAnsi="Garamond" w:cs="TimesNewRomanPSMT"/>
              </w:rPr>
              <w:t xml:space="preserve">ainsi </w:t>
            </w:r>
            <w:r w:rsidR="007B18F3" w:rsidRPr="00B45665">
              <w:rPr>
                <w:rFonts w:ascii="Garamond" w:hAnsi="Garamond" w:cs="TimesNewRomanPSMT"/>
              </w:rPr>
              <w:t xml:space="preserve">été créé pour </w:t>
            </w:r>
            <w:r w:rsidR="00D146D4" w:rsidRPr="00B45665">
              <w:rPr>
                <w:rFonts w:ascii="Garamond" w:hAnsi="Garamond" w:cs="TimesNewRomanPSMT"/>
              </w:rPr>
              <w:t>être</w:t>
            </w:r>
            <w:r w:rsidR="007B18F3" w:rsidRPr="00B45665">
              <w:rPr>
                <w:rFonts w:ascii="Garamond" w:hAnsi="Garamond" w:cs="TimesNewRomanPSMT"/>
              </w:rPr>
              <w:t xml:space="preserve"> une lumière pour les nations, pour </w:t>
            </w:r>
            <w:r w:rsidR="00D146D4" w:rsidRPr="00B45665">
              <w:rPr>
                <w:rFonts w:ascii="Garamond" w:hAnsi="Garamond" w:cs="TimesNewRomanPSMT"/>
              </w:rPr>
              <w:t xml:space="preserve">corriger chaque nation avec foi… c’est le but de toute la Création : « Afin que toutes les nations du monde sachent que la main de D. est forte ; afin que tu craignes D. » Ce processus débuta du temps de </w:t>
            </w:r>
            <w:proofErr w:type="spellStart"/>
            <w:r w:rsidR="00D146D4" w:rsidRPr="00B45665">
              <w:rPr>
                <w:rFonts w:ascii="Garamond" w:hAnsi="Garamond" w:cs="TimesNewRomanPS-ItalicMT"/>
              </w:rPr>
              <w:t>Yehoc</w:t>
            </w:r>
            <w:r w:rsidR="00D059EA" w:rsidRPr="00B45665">
              <w:rPr>
                <w:rFonts w:ascii="Garamond" w:hAnsi="Garamond" w:cs="TimesNewRomanPS-ItalicMT"/>
              </w:rPr>
              <w:t>h</w:t>
            </w:r>
            <w:r w:rsidR="00D146D4" w:rsidRPr="00B45665">
              <w:rPr>
                <w:rFonts w:ascii="Garamond" w:hAnsi="Garamond" w:cs="TimesNewRomanPS-ItalicMT"/>
              </w:rPr>
              <w:t>oua</w:t>
            </w:r>
            <w:proofErr w:type="spellEnd"/>
            <w:r w:rsidR="00D146D4" w:rsidRPr="00B45665">
              <w:rPr>
                <w:rFonts w:ascii="Garamond" w:hAnsi="Garamond" w:cs="TimesNewRomanPS-ItalicMT"/>
              </w:rPr>
              <w:t xml:space="preserve"> (Josué</w:t>
            </w:r>
            <w:r w:rsidR="00D059EA" w:rsidRPr="00B45665">
              <w:rPr>
                <w:rFonts w:ascii="Garamond" w:hAnsi="Garamond" w:cs="TimesNewRomanPS-ItalicMT"/>
              </w:rPr>
              <w:t xml:space="preserve">), </w:t>
            </w:r>
            <w:r w:rsidR="005B34D6" w:rsidRPr="00B45665">
              <w:rPr>
                <w:rFonts w:ascii="Garamond" w:hAnsi="Garamond" w:cs="TimesNewRomanPS-ItalicMT"/>
              </w:rPr>
              <w:t>qui reçut l’ordre de transcrire la Loi é</w:t>
            </w:r>
            <w:r w:rsidR="00D146D4" w:rsidRPr="00B45665">
              <w:rPr>
                <w:rFonts w:ascii="Garamond" w:hAnsi="Garamond" w:cs="TimesNewRomanPS-ItalicMT"/>
              </w:rPr>
              <w:t xml:space="preserve">crite </w:t>
            </w:r>
            <w:r w:rsidR="005B34D6" w:rsidRPr="00B45665">
              <w:rPr>
                <w:rFonts w:ascii="Garamond" w:hAnsi="Garamond" w:cs="TimesNewRomanPS-ItalicMT"/>
              </w:rPr>
              <w:t xml:space="preserve">[le Pentateuque] </w:t>
            </w:r>
            <w:r w:rsidR="00547B90" w:rsidRPr="00B45665">
              <w:rPr>
                <w:rFonts w:ascii="Garamond" w:hAnsi="Garamond" w:cs="TimesNewRomanPS-ItalicMT"/>
              </w:rPr>
              <w:t>en soixante-</w:t>
            </w:r>
            <w:r w:rsidR="00D146D4" w:rsidRPr="00B45665">
              <w:rPr>
                <w:rFonts w:ascii="Garamond" w:hAnsi="Garamond" w:cs="TimesNewRomanPS-ItalicMT"/>
              </w:rPr>
              <w:t>dix langues, et cela continue à travers la dispersion d’</w:t>
            </w:r>
            <w:r w:rsidR="00EA46DC" w:rsidRPr="00B45665">
              <w:rPr>
                <w:rFonts w:ascii="Garamond" w:hAnsi="Garamond" w:cs="TimesNewRomanPS-ItalicMT"/>
              </w:rPr>
              <w:t>Israël</w:t>
            </w:r>
            <w:r w:rsidR="00D146D4" w:rsidRPr="00B45665">
              <w:rPr>
                <w:rFonts w:ascii="Garamond" w:hAnsi="Garamond" w:cs="TimesNewRomanPS-ItalicMT"/>
              </w:rPr>
              <w:t xml:space="preserve"> parmi les nations, de sorte que </w:t>
            </w:r>
            <w:proofErr w:type="spellStart"/>
            <w:r w:rsidR="00D146D4" w:rsidRPr="00B45665">
              <w:rPr>
                <w:rFonts w:ascii="Garamond" w:hAnsi="Garamond" w:cs="TimesNewRomanPS-ItalicMT"/>
              </w:rPr>
              <w:t>Avraham</w:t>
            </w:r>
            <w:proofErr w:type="spellEnd"/>
            <w:r w:rsidR="00D146D4" w:rsidRPr="00B45665">
              <w:rPr>
                <w:rFonts w:ascii="Garamond" w:hAnsi="Garamond" w:cs="TimesNewRomanPS-ItalicMT"/>
              </w:rPr>
              <w:t xml:space="preserve">, et tous ses descendants, sont </w:t>
            </w:r>
            <w:r w:rsidR="00CD52E3" w:rsidRPr="00B45665">
              <w:rPr>
                <w:rFonts w:ascii="Garamond" w:hAnsi="Garamond" w:cs="TimesNewRomanPS-ItalicMT"/>
              </w:rPr>
              <w:t xml:space="preserve">« </w:t>
            </w:r>
            <w:r w:rsidR="008F0D01" w:rsidRPr="00B45665">
              <w:rPr>
                <w:rFonts w:ascii="Garamond" w:hAnsi="Garamond" w:cs="TimesNewRomanPS-ItalicMT"/>
              </w:rPr>
              <w:t>pères de</w:t>
            </w:r>
            <w:r w:rsidR="00D146D4" w:rsidRPr="00B45665">
              <w:rPr>
                <w:rFonts w:ascii="Garamond" w:hAnsi="Garamond" w:cs="TimesNewRomanPS-ItalicMT"/>
              </w:rPr>
              <w:t xml:space="preserve"> multitudes de nations » </w:t>
            </w:r>
            <w:r w:rsidR="00D146D4" w:rsidRPr="00B45665">
              <w:rPr>
                <w:rFonts w:ascii="Garamond" w:hAnsi="Garamond" w:cs="TimesNewRomanPS-ItalicMT"/>
                <w:i/>
                <w:iCs/>
              </w:rPr>
              <w:t>(</w:t>
            </w:r>
            <w:proofErr w:type="spellStart"/>
            <w:r w:rsidR="00D146D4" w:rsidRPr="00B45665">
              <w:rPr>
                <w:rFonts w:ascii="Garamond" w:hAnsi="Garamond" w:cs="TimesNewRomanPS-ItalicMT"/>
                <w:i/>
                <w:iCs/>
              </w:rPr>
              <w:t>Béréc</w:t>
            </w:r>
            <w:r w:rsidR="00D059EA" w:rsidRPr="00B45665">
              <w:rPr>
                <w:rFonts w:ascii="Garamond" w:hAnsi="Garamond" w:cs="TimesNewRomanPS-ItalicMT"/>
                <w:i/>
                <w:iCs/>
              </w:rPr>
              <w:t>hit</w:t>
            </w:r>
            <w:proofErr w:type="spellEnd"/>
            <w:r w:rsidR="00D059EA" w:rsidRPr="00B45665">
              <w:rPr>
                <w:rFonts w:ascii="Garamond" w:hAnsi="Garamond" w:cs="TimesNewRomanPS-ItalicMT"/>
                <w:i/>
                <w:iCs/>
              </w:rPr>
              <w:t xml:space="preserve"> 17</w:t>
            </w:r>
            <w:r w:rsidR="00D146D4" w:rsidRPr="00B45665">
              <w:rPr>
                <w:rFonts w:ascii="Garamond" w:hAnsi="Garamond" w:cs="TimesNewRomanPS-ItalicMT"/>
                <w:i/>
                <w:iCs/>
              </w:rPr>
              <w:t xml:space="preserve"> </w:t>
            </w:r>
            <w:r w:rsidR="00D059EA" w:rsidRPr="00B45665">
              <w:rPr>
                <w:rFonts w:ascii="Garamond" w:hAnsi="Garamond" w:cs="TimesNewRomanPS-ItalicMT"/>
                <w:i/>
                <w:iCs/>
              </w:rPr>
              <w:t>:</w:t>
            </w:r>
            <w:r w:rsidR="00D146D4" w:rsidRPr="00B45665">
              <w:rPr>
                <w:rFonts w:ascii="Garamond" w:hAnsi="Garamond" w:cs="TimesNewRomanPS-ItalicMT"/>
                <w:i/>
                <w:iCs/>
              </w:rPr>
              <w:t xml:space="preserve"> </w:t>
            </w:r>
            <w:r w:rsidR="00D059EA" w:rsidRPr="00B45665">
              <w:rPr>
                <w:rFonts w:ascii="Garamond" w:hAnsi="Garamond" w:cs="TimesNewRomanPS-ItalicMT"/>
                <w:i/>
                <w:iCs/>
              </w:rPr>
              <w:t>5)</w:t>
            </w:r>
            <w:r w:rsidR="00D059EA" w:rsidRPr="00B45665">
              <w:rPr>
                <w:rFonts w:ascii="Garamond" w:hAnsi="Garamond" w:cs="TimesNewRomanPS-ItalicMT"/>
              </w:rPr>
              <w:t>.</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autoSpaceDE w:val="0"/>
              <w:autoSpaceDN w:val="0"/>
              <w:bidi/>
              <w:adjustRightInd w:val="0"/>
              <w:jc w:val="both"/>
              <w:rPr>
                <w:rFonts w:ascii="Garamond" w:hAnsi="Garamond"/>
                <w:lang w:val="en-US" w:eastAsia="en-US"/>
              </w:rPr>
            </w:pPr>
            <w:r w:rsidRPr="00B45665">
              <w:rPr>
                <w:rFonts w:ascii="Garamond" w:hAnsi="Garamond"/>
                <w:rtl/>
              </w:rPr>
              <w:t>ולזה נוצר ... עם ישראל להיות לאור גוים, לתקן כל עם באמונה ... וזהו תכלית הבריאה "למען דעת כל עמי הארץ את יד ה' כי חזקה היא למען יראתם את ה". ההתחלה לזה בימי יהושע שנצטווה לכתוב על האבנים תורה שבכתב בשבעים לשון, ואח"כ בא והגיע ע"י הפיזור הגדול של ישראל לזה התכלית, ולזה מבואר דאברהם וכל זרעו אבות המון גוים הם.</w:t>
            </w:r>
          </w:p>
          <w:p w:rsidR="00D059EA" w:rsidRPr="00B45665" w:rsidRDefault="00D059EA" w:rsidP="004B117F">
            <w:pPr>
              <w:autoSpaceDE w:val="0"/>
              <w:autoSpaceDN w:val="0"/>
              <w:bidi/>
              <w:adjustRightInd w:val="0"/>
              <w:jc w:val="both"/>
              <w:rPr>
                <w:rFonts w:ascii="Garamond" w:hAnsi="Garamond" w:cs="Arial"/>
                <w:lang w:val="en-US" w:eastAsia="en-US"/>
              </w:rPr>
            </w:pPr>
            <w:r w:rsidRPr="00B45665">
              <w:rPr>
                <w:rFonts w:ascii="Garamond" w:hAnsi="Garamond"/>
                <w:rtl/>
              </w:rPr>
              <w:t>וכל זרעו "אבות המון גוים הם".</w:t>
            </w:r>
          </w:p>
        </w:tc>
      </w:tr>
    </w:tbl>
    <w:p w:rsidR="00D059EA" w:rsidRPr="00B45665" w:rsidRDefault="00D059EA" w:rsidP="004B117F">
      <w:pPr>
        <w:jc w:val="both"/>
        <w:rPr>
          <w:rFonts w:ascii="Garamond" w:hAnsi="Garamond" w:cs="Times New Roman"/>
          <w:b/>
          <w:bCs/>
          <w:lang w:val="en-US" w:eastAsia="en-US"/>
        </w:rPr>
      </w:pPr>
    </w:p>
    <w:p w:rsidR="00D059EA" w:rsidRPr="00B45665" w:rsidRDefault="00D059EA" w:rsidP="004B117F">
      <w:pPr>
        <w:jc w:val="both"/>
        <w:rPr>
          <w:rFonts w:ascii="Garamond" w:hAnsi="Garamond"/>
          <w:b/>
          <w:bCs/>
          <w:lang w:bidi="ar-SA"/>
        </w:rPr>
      </w:pPr>
      <w:r w:rsidRPr="00B45665">
        <w:rPr>
          <w:rFonts w:ascii="Garamond" w:hAnsi="Garamond"/>
          <w:b/>
          <w:bCs/>
        </w:rPr>
        <w:t>6. Winston Churchill,</w:t>
      </w:r>
      <w:r w:rsidRPr="00B45665">
        <w:rPr>
          <w:rFonts w:ascii="Garamond" w:hAnsi="Garamond"/>
          <w:b/>
          <w:bCs/>
          <w:i/>
          <w:iCs/>
        </w:rPr>
        <w:t xml:space="preserve"> </w:t>
      </w:r>
      <w:r w:rsidR="00D146D4" w:rsidRPr="00B45665">
        <w:rPr>
          <w:rFonts w:ascii="Garamond" w:hAnsi="Garamond"/>
          <w:b/>
          <w:bCs/>
        </w:rPr>
        <w:t>Discours donné à Jérusalem, 1921, cite dans</w:t>
      </w:r>
      <w:r w:rsidRPr="00B45665">
        <w:rPr>
          <w:rFonts w:ascii="Garamond" w:hAnsi="Garamond"/>
          <w:b/>
          <w:bCs/>
        </w:rPr>
        <w:t xml:space="preserve"> Martin Gilbert, </w:t>
      </w:r>
      <w:r w:rsidRPr="00B45665">
        <w:rPr>
          <w:rFonts w:ascii="Garamond" w:hAnsi="Garamond"/>
          <w:b/>
          <w:bCs/>
          <w:i/>
          <w:iCs/>
        </w:rPr>
        <w:t xml:space="preserve">Churchill and the </w:t>
      </w:r>
      <w:proofErr w:type="spellStart"/>
      <w:r w:rsidRPr="00B45665">
        <w:rPr>
          <w:rFonts w:ascii="Garamond" w:hAnsi="Garamond"/>
          <w:b/>
          <w:bCs/>
          <w:i/>
          <w:iCs/>
        </w:rPr>
        <w:t>Jews</w:t>
      </w:r>
      <w:proofErr w:type="spellEnd"/>
      <w:r w:rsidRPr="00B45665">
        <w:rPr>
          <w:rFonts w:ascii="Garamond" w:hAnsi="Garamond"/>
          <w:b/>
          <w:bCs/>
        </w:rPr>
        <w:t xml:space="preserve">, p. 307 – </w:t>
      </w:r>
      <w:r w:rsidR="00992F76" w:rsidRPr="00B45665">
        <w:rPr>
          <w:rFonts w:ascii="Garamond" w:hAnsi="Garamond"/>
          <w:b/>
          <w:bCs/>
        </w:rPr>
        <w:t>Ce que la civilis</w:t>
      </w:r>
      <w:r w:rsidR="00D146D4" w:rsidRPr="00B45665">
        <w:rPr>
          <w:rFonts w:ascii="Garamond" w:hAnsi="Garamond"/>
          <w:b/>
          <w:bCs/>
        </w:rPr>
        <w:t>ation doit aux Juifs</w:t>
      </w:r>
      <w:r w:rsidRPr="00B45665">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hideMark/>
          </w:tcPr>
          <w:p w:rsidR="00D059EA" w:rsidRPr="00B45665" w:rsidRDefault="00D146D4" w:rsidP="004B117F">
            <w:pPr>
              <w:jc w:val="both"/>
              <w:rPr>
                <w:rFonts w:ascii="Garamond" w:hAnsi="Garamond"/>
              </w:rPr>
            </w:pPr>
            <w:r w:rsidRPr="00B45665">
              <w:rPr>
                <w:rFonts w:ascii="Garamond" w:hAnsi="Garamond"/>
              </w:rPr>
              <w:t>Nous devons aux Juifs… un système d’éthique qui, m</w:t>
            </w:r>
            <w:r w:rsidR="00FA06F7" w:rsidRPr="00B45665">
              <w:rPr>
                <w:rFonts w:ascii="Garamond" w:hAnsi="Garamond"/>
              </w:rPr>
              <w:t>ême s’il</w:t>
            </w:r>
            <w:r w:rsidR="00676CF1" w:rsidRPr="00B45665">
              <w:rPr>
                <w:rFonts w:ascii="Garamond" w:hAnsi="Garamond"/>
              </w:rPr>
              <w:t xml:space="preserve"> était totalement séparé</w:t>
            </w:r>
            <w:r w:rsidRPr="00B45665">
              <w:rPr>
                <w:rFonts w:ascii="Garamond" w:hAnsi="Garamond"/>
              </w:rPr>
              <w:t xml:space="preserve"> du sur</w:t>
            </w:r>
            <w:r w:rsidR="00676CF1" w:rsidRPr="00B45665">
              <w:rPr>
                <w:rFonts w:ascii="Garamond" w:hAnsi="Garamond"/>
              </w:rPr>
              <w:t>naturel, serait, sans aucune comparaison,</w:t>
            </w:r>
            <w:r w:rsidRPr="00B45665">
              <w:rPr>
                <w:rFonts w:ascii="Garamond" w:hAnsi="Garamond"/>
              </w:rPr>
              <w:t xml:space="preserve"> la possession la plus précieuse de l’humanité, valant en fait le fruit de toutes les autres sagesses et savoirs réunis. </w:t>
            </w:r>
            <w:r w:rsidR="00676CF1" w:rsidRPr="00B45665">
              <w:rPr>
                <w:rFonts w:ascii="Garamond" w:hAnsi="Garamond"/>
              </w:rPr>
              <w:t>Basé sur ce systè</w:t>
            </w:r>
            <w:r w:rsidR="00FA06F7" w:rsidRPr="00B45665">
              <w:rPr>
                <w:rFonts w:ascii="Garamond" w:hAnsi="Garamond"/>
              </w:rPr>
              <w:t xml:space="preserve">me et par cette foi a été construite, </w:t>
            </w:r>
            <w:r w:rsidR="00676CF1" w:rsidRPr="00B45665">
              <w:rPr>
                <w:rFonts w:ascii="Garamond" w:hAnsi="Garamond"/>
              </w:rPr>
              <w:t xml:space="preserve">de </w:t>
            </w:r>
            <w:r w:rsidR="00FA06F7" w:rsidRPr="00B45665">
              <w:rPr>
                <w:rFonts w:ascii="Garamond" w:hAnsi="Garamond"/>
              </w:rPr>
              <w:t xml:space="preserve">par </w:t>
            </w:r>
            <w:r w:rsidR="00676CF1" w:rsidRPr="00B45665">
              <w:rPr>
                <w:rFonts w:ascii="Garamond" w:hAnsi="Garamond"/>
              </w:rPr>
              <w:t>l’effondrement de l’empire romain</w:t>
            </w:r>
            <w:r w:rsidR="00FA06F7" w:rsidRPr="00B45665">
              <w:rPr>
                <w:rFonts w:ascii="Garamond" w:hAnsi="Garamond"/>
              </w:rPr>
              <w:t>, toute la civilisation existante</w:t>
            </w:r>
            <w:r w:rsidR="00676CF1" w:rsidRPr="00B45665">
              <w:rPr>
                <w:rFonts w:ascii="Garamond" w:hAnsi="Garamond"/>
              </w:rPr>
              <w:t>.</w:t>
            </w:r>
          </w:p>
        </w:tc>
      </w:tr>
    </w:tbl>
    <w:p w:rsidR="00D059EA" w:rsidRPr="00B45665" w:rsidRDefault="00D059EA" w:rsidP="004B117F">
      <w:pPr>
        <w:jc w:val="both"/>
        <w:rPr>
          <w:rFonts w:ascii="Garamond" w:hAnsi="Garamond"/>
          <w:b/>
          <w:bCs/>
          <w:lang w:eastAsia="en-US" w:bidi="ar-SA"/>
        </w:rPr>
      </w:pPr>
    </w:p>
    <w:p w:rsidR="00D059EA" w:rsidRPr="00B45665" w:rsidRDefault="00D059EA" w:rsidP="004B117F">
      <w:pPr>
        <w:jc w:val="both"/>
        <w:rPr>
          <w:rFonts w:ascii="Garamond" w:hAnsi="Garamond"/>
        </w:rPr>
      </w:pPr>
      <w:r w:rsidRPr="00B45665">
        <w:rPr>
          <w:rFonts w:ascii="Garamond" w:hAnsi="Garamond"/>
          <w:b/>
          <w:bCs/>
        </w:rPr>
        <w:t xml:space="preserve">7. </w:t>
      </w:r>
      <w:r w:rsidRPr="00B45665">
        <w:rPr>
          <w:rFonts w:ascii="Garamond" w:hAnsi="Garamond"/>
          <w:b/>
          <w:bCs/>
          <w:i/>
          <w:iCs/>
        </w:rPr>
        <w:t xml:space="preserve">The </w:t>
      </w:r>
      <w:proofErr w:type="spellStart"/>
      <w:r w:rsidRPr="00B45665">
        <w:rPr>
          <w:rFonts w:ascii="Garamond" w:hAnsi="Garamond"/>
          <w:b/>
          <w:bCs/>
          <w:i/>
          <w:iCs/>
        </w:rPr>
        <w:t>Purple</w:t>
      </w:r>
      <w:proofErr w:type="spellEnd"/>
      <w:r w:rsidRPr="00B45665">
        <w:rPr>
          <w:rFonts w:ascii="Garamond" w:hAnsi="Garamond"/>
          <w:b/>
          <w:bCs/>
          <w:i/>
          <w:iCs/>
        </w:rPr>
        <w:t xml:space="preserve"> </w:t>
      </w:r>
      <w:r w:rsidR="00676CF1" w:rsidRPr="00B45665">
        <w:rPr>
          <w:rFonts w:ascii="Garamond" w:hAnsi="Garamond"/>
          <w:b/>
          <w:bCs/>
          <w:i/>
          <w:iCs/>
        </w:rPr>
        <w:t xml:space="preserve">Jacket </w:t>
      </w:r>
      <w:r w:rsidR="00BD67D1" w:rsidRPr="00B45665">
        <w:rPr>
          <w:rFonts w:ascii="Garamond" w:hAnsi="Garamond"/>
          <w:b/>
          <w:bCs/>
          <w:i/>
          <w:iCs/>
        </w:rPr>
        <w:t>Peo</w:t>
      </w:r>
      <w:r w:rsidR="00F147E8" w:rsidRPr="00B45665">
        <w:rPr>
          <w:rFonts w:ascii="Garamond" w:hAnsi="Garamond"/>
          <w:b/>
          <w:bCs/>
          <w:i/>
          <w:iCs/>
        </w:rPr>
        <w:t>ple</w:t>
      </w:r>
      <w:r w:rsidR="00676CF1" w:rsidRPr="00B45665">
        <w:rPr>
          <w:rFonts w:ascii="Garamond" w:hAnsi="Garamond"/>
          <w:b/>
          <w:bCs/>
        </w:rPr>
        <w:t xml:space="preserve"> </w:t>
      </w:r>
      <w:r w:rsidR="00992F76" w:rsidRPr="00B45665">
        <w:rPr>
          <w:rFonts w:ascii="Garamond" w:hAnsi="Garamond"/>
          <w:b/>
          <w:bCs/>
          <w:i/>
          <w:iCs/>
        </w:rPr>
        <w:t>(Les gens à la veste pourpre</w:t>
      </w:r>
      <w:r w:rsidR="00676CF1" w:rsidRPr="00B45665">
        <w:rPr>
          <w:rFonts w:ascii="Garamond" w:hAnsi="Garamond"/>
          <w:b/>
          <w:bCs/>
          <w:i/>
          <w:iCs/>
        </w:rPr>
        <w:t>)</w:t>
      </w:r>
      <w:r w:rsidR="00676CF1" w:rsidRPr="00B45665">
        <w:rPr>
          <w:rFonts w:ascii="Garamond" w:hAnsi="Garamond"/>
          <w:b/>
          <w:bCs/>
        </w:rPr>
        <w:t xml:space="preserve"> – Cours donnés par</w:t>
      </w:r>
      <w:r w:rsidRPr="00B45665">
        <w:rPr>
          <w:rFonts w:ascii="Garamond" w:hAnsi="Garamond"/>
          <w:b/>
          <w:bCs/>
        </w:rPr>
        <w:t xml:space="preserve"> Rabbi </w:t>
      </w:r>
      <w:proofErr w:type="spellStart"/>
      <w:r w:rsidRPr="00B45665">
        <w:rPr>
          <w:rFonts w:ascii="Garamond" w:hAnsi="Garamond"/>
          <w:b/>
          <w:bCs/>
        </w:rPr>
        <w:t>Benzion</w:t>
      </w:r>
      <w:proofErr w:type="spellEnd"/>
      <w:r w:rsidRPr="00B45665">
        <w:rPr>
          <w:rFonts w:ascii="Garamond" w:hAnsi="Garamond"/>
          <w:b/>
          <w:bCs/>
        </w:rPr>
        <w:t xml:space="preserve"> </w:t>
      </w:r>
      <w:bookmarkStart w:id="0" w:name="OLE_LINK1"/>
      <w:proofErr w:type="spellStart"/>
      <w:r w:rsidRPr="00B45665">
        <w:rPr>
          <w:rFonts w:ascii="Garamond" w:hAnsi="Garamond"/>
          <w:b/>
          <w:bCs/>
        </w:rPr>
        <w:t>Klatzko</w:t>
      </w:r>
      <w:proofErr w:type="spellEnd"/>
      <w:r w:rsidRPr="00B45665">
        <w:rPr>
          <w:rFonts w:ascii="Garamond" w:hAnsi="Garamond"/>
          <w:b/>
          <w:bCs/>
        </w:rPr>
        <w:t xml:space="preserve"> </w:t>
      </w:r>
      <w:bookmarkEnd w:id="0"/>
      <w:r w:rsidRPr="00B45665">
        <w:rPr>
          <w:rFonts w:ascii="Garamond" w:hAnsi="Garamond"/>
          <w:b/>
          <w:bCs/>
        </w:rPr>
        <w:t xml:space="preserve">and Rabbi </w:t>
      </w:r>
      <w:proofErr w:type="spellStart"/>
      <w:r w:rsidRPr="00B45665">
        <w:rPr>
          <w:rFonts w:ascii="Garamond" w:hAnsi="Garamond"/>
          <w:b/>
          <w:bCs/>
        </w:rPr>
        <w:t>Ozzie</w:t>
      </w:r>
      <w:proofErr w:type="spellEnd"/>
      <w:r w:rsidRPr="00B45665">
        <w:rPr>
          <w:rFonts w:ascii="Garamond" w:hAnsi="Garamond"/>
          <w:b/>
          <w:bCs/>
        </w:rPr>
        <w:t xml:space="preserve"> </w:t>
      </w:r>
      <w:proofErr w:type="spellStart"/>
      <w:r w:rsidRPr="00B45665">
        <w:rPr>
          <w:rFonts w:ascii="Garamond" w:hAnsi="Garamond"/>
          <w:b/>
          <w:bCs/>
        </w:rPr>
        <w:t>Birnham</w:t>
      </w:r>
      <w:proofErr w:type="spellEnd"/>
      <w:r w:rsidRPr="00B45665">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tcPr>
          <w:p w:rsidR="00676CF1" w:rsidRPr="00B45665" w:rsidRDefault="00676CF1" w:rsidP="004B117F">
            <w:pPr>
              <w:jc w:val="both"/>
              <w:rPr>
                <w:rFonts w:ascii="Garamond" w:hAnsi="Garamond"/>
              </w:rPr>
            </w:pPr>
            <w:r w:rsidRPr="00B45665">
              <w:rPr>
                <w:rFonts w:ascii="Garamond" w:hAnsi="Garamond"/>
              </w:rPr>
              <w:t>Il</w:t>
            </w:r>
            <w:r w:rsidR="00992F76" w:rsidRPr="00B45665">
              <w:rPr>
                <w:rFonts w:ascii="Garamond" w:hAnsi="Garamond"/>
              </w:rPr>
              <w:t xml:space="preserve"> était une fois un roi</w:t>
            </w:r>
            <w:r w:rsidRPr="00B45665">
              <w:rPr>
                <w:rFonts w:ascii="Garamond" w:hAnsi="Garamond"/>
              </w:rPr>
              <w:t xml:space="preserve"> juste, sage et puissant. Il n’avait qu’un problème ; ses sujets étaient corrompus. Dans tout son royaume, la </w:t>
            </w:r>
            <w:r w:rsidR="00FA06F7" w:rsidRPr="00B45665">
              <w:rPr>
                <w:rFonts w:ascii="Garamond" w:hAnsi="Garamond"/>
              </w:rPr>
              <w:t>malhonnêteté</w:t>
            </w:r>
            <w:r w:rsidRPr="00B45665">
              <w:rPr>
                <w:rFonts w:ascii="Garamond" w:hAnsi="Garamond"/>
              </w:rPr>
              <w:t xml:space="preserve"> et le vol </w:t>
            </w:r>
            <w:r w:rsidR="005B34D6" w:rsidRPr="00B45665">
              <w:rPr>
                <w:rFonts w:ascii="Garamond" w:hAnsi="Garamond"/>
              </w:rPr>
              <w:t>régnaient</w:t>
            </w:r>
            <w:r w:rsidRPr="00B45665">
              <w:rPr>
                <w:rFonts w:ascii="Garamond" w:hAnsi="Garamond"/>
              </w:rPr>
              <w:t xml:space="preserve">. Meurtre et </w:t>
            </w:r>
            <w:r w:rsidR="00F72745" w:rsidRPr="00B45665">
              <w:rPr>
                <w:rFonts w:ascii="Garamond" w:hAnsi="Garamond"/>
              </w:rPr>
              <w:t xml:space="preserve">viol étaient chose commune. Quoi qu’il </w:t>
            </w:r>
            <w:proofErr w:type="gramStart"/>
            <w:r w:rsidR="00992F76" w:rsidRPr="00B45665">
              <w:rPr>
                <w:rFonts w:ascii="Garamond" w:hAnsi="Garamond"/>
              </w:rPr>
              <w:t>tenta</w:t>
            </w:r>
            <w:proofErr w:type="gramEnd"/>
            <w:r w:rsidR="00F72745" w:rsidRPr="00B45665">
              <w:rPr>
                <w:rFonts w:ascii="Garamond" w:hAnsi="Garamond"/>
              </w:rPr>
              <w:t>, il ne put les changer… Finalement, il qu</w:t>
            </w:r>
            <w:r w:rsidR="00FA06F7" w:rsidRPr="00B45665">
              <w:rPr>
                <w:rFonts w:ascii="Garamond" w:hAnsi="Garamond"/>
              </w:rPr>
              <w:t>itt</w:t>
            </w:r>
            <w:r w:rsidR="005B34D6" w:rsidRPr="00B45665">
              <w:rPr>
                <w:rFonts w:ascii="Garamond" w:hAnsi="Garamond"/>
              </w:rPr>
              <w:t>a son royaume et en bâtit</w:t>
            </w:r>
            <w:r w:rsidR="00F72745" w:rsidRPr="00B45665">
              <w:rPr>
                <w:rFonts w:ascii="Garamond" w:hAnsi="Garamond"/>
              </w:rPr>
              <w:t xml:space="preserve"> un autre. C’était un endroit merveilleux</w:t>
            </w:r>
            <w:r w:rsidR="00FA06F7" w:rsidRPr="00B45665">
              <w:rPr>
                <w:rFonts w:ascii="Garamond" w:hAnsi="Garamond"/>
              </w:rPr>
              <w:t>,</w:t>
            </w:r>
            <w:r w:rsidR="00F72745" w:rsidRPr="00B45665">
              <w:rPr>
                <w:rFonts w:ascii="Garamond" w:hAnsi="Garamond"/>
              </w:rPr>
              <w:t xml:space="preserve"> avec tous les agréments. Il publia que seuls ceux qui accept</w:t>
            </w:r>
            <w:r w:rsidR="005B34D6" w:rsidRPr="00B45665">
              <w:rPr>
                <w:rFonts w:ascii="Garamond" w:hAnsi="Garamond"/>
              </w:rPr>
              <w:t>ai</w:t>
            </w:r>
            <w:r w:rsidR="00F72745" w:rsidRPr="00B45665">
              <w:rPr>
                <w:rFonts w:ascii="Garamond" w:hAnsi="Garamond"/>
              </w:rPr>
              <w:t>ent de vivre a</w:t>
            </w:r>
            <w:r w:rsidR="00992F76" w:rsidRPr="00B45665">
              <w:rPr>
                <w:rFonts w:ascii="Garamond" w:hAnsi="Garamond"/>
              </w:rPr>
              <w:t>u plus haut niveau d’éthique pou</w:t>
            </w:r>
            <w:r w:rsidR="00F72745" w:rsidRPr="00B45665">
              <w:rPr>
                <w:rFonts w:ascii="Garamond" w:hAnsi="Garamond"/>
              </w:rPr>
              <w:t>v</w:t>
            </w:r>
            <w:r w:rsidR="005B34D6" w:rsidRPr="00B45665">
              <w:rPr>
                <w:rFonts w:ascii="Garamond" w:hAnsi="Garamond"/>
              </w:rPr>
              <w:t>ai</w:t>
            </w:r>
            <w:r w:rsidR="00F72745" w:rsidRPr="00B45665">
              <w:rPr>
                <w:rFonts w:ascii="Garamond" w:hAnsi="Garamond"/>
              </w:rPr>
              <w:t>ent venir. Nombreux vinrent et pendant un certain temps, t</w:t>
            </w:r>
            <w:r w:rsidR="00992F76" w:rsidRPr="00B45665">
              <w:rPr>
                <w:rFonts w:ascii="Garamond" w:hAnsi="Garamond"/>
              </w:rPr>
              <w:t>out était parfait. C</w:t>
            </w:r>
            <w:r w:rsidR="00F72745" w:rsidRPr="00B45665">
              <w:rPr>
                <w:rFonts w:ascii="Garamond" w:hAnsi="Garamond"/>
              </w:rPr>
              <w:t>ependant, des histoires de crimes commencèrent à circuler. Le roi désespéra. Que pouvait-il faire maintenant ? Son conseiller le plus proch</w:t>
            </w:r>
            <w:r w:rsidR="00646EA1" w:rsidRPr="00B45665">
              <w:rPr>
                <w:rFonts w:ascii="Garamond" w:hAnsi="Garamond"/>
              </w:rPr>
              <w:t>e suggéra : « Sélectionne quelques individus et offre</w:t>
            </w:r>
            <w:r w:rsidR="005B34D6" w:rsidRPr="00B45665">
              <w:rPr>
                <w:rFonts w:ascii="Garamond" w:hAnsi="Garamond"/>
              </w:rPr>
              <w:t>-</w:t>
            </w:r>
            <w:r w:rsidR="00646EA1" w:rsidRPr="00B45665">
              <w:rPr>
                <w:rFonts w:ascii="Garamond" w:hAnsi="Garamond"/>
              </w:rPr>
              <w:t>leur une formation spéciale sur</w:t>
            </w:r>
            <w:r w:rsidR="00F72745" w:rsidRPr="00B45665">
              <w:rPr>
                <w:rFonts w:ascii="Garamond" w:hAnsi="Garamond"/>
              </w:rPr>
              <w:t xml:space="preserve"> les plus hauts niveaux de comportement. Do</w:t>
            </w:r>
            <w:r w:rsidR="00095E89" w:rsidRPr="00B45665">
              <w:rPr>
                <w:rFonts w:ascii="Garamond" w:hAnsi="Garamond"/>
              </w:rPr>
              <w:t>nne-</w:t>
            </w:r>
            <w:r w:rsidR="00F72745" w:rsidRPr="00B45665">
              <w:rPr>
                <w:rFonts w:ascii="Garamond" w:hAnsi="Garamond"/>
              </w:rPr>
              <w:t xml:space="preserve">leur ensuite pour </w:t>
            </w:r>
            <w:r w:rsidR="00F72745" w:rsidRPr="00B45665">
              <w:rPr>
                <w:rFonts w:ascii="Garamond" w:hAnsi="Garamond"/>
              </w:rPr>
              <w:lastRenderedPageBreak/>
              <w:t>mission d’</w:t>
            </w:r>
            <w:r w:rsidR="00646EA1" w:rsidRPr="00B45665">
              <w:rPr>
                <w:rFonts w:ascii="Garamond" w:hAnsi="Garamond"/>
              </w:rPr>
              <w:t>être</w:t>
            </w:r>
            <w:r w:rsidR="00F72745" w:rsidRPr="00B45665">
              <w:rPr>
                <w:rFonts w:ascii="Garamond" w:hAnsi="Garamond"/>
              </w:rPr>
              <w:t xml:space="preserve"> des exemples pour les autres ainsi qu’un uniforme spécial : une veste </w:t>
            </w:r>
            <w:r w:rsidR="00992F76" w:rsidRPr="00B45665">
              <w:rPr>
                <w:rFonts w:ascii="Garamond" w:hAnsi="Garamond"/>
              </w:rPr>
              <w:t>pourpre</w:t>
            </w:r>
            <w:r w:rsidR="00F72745" w:rsidRPr="00B45665">
              <w:rPr>
                <w:rFonts w:ascii="Garamond" w:hAnsi="Garamond"/>
              </w:rPr>
              <w:t>. »</w:t>
            </w:r>
          </w:p>
          <w:p w:rsidR="00D059EA" w:rsidRPr="00B45665" w:rsidRDefault="00F72745" w:rsidP="004B117F">
            <w:pPr>
              <w:jc w:val="both"/>
              <w:rPr>
                <w:rFonts w:ascii="Garamond" w:hAnsi="Garamond"/>
              </w:rPr>
            </w:pPr>
            <w:r w:rsidRPr="00B45665">
              <w:rPr>
                <w:rFonts w:ascii="Garamond" w:hAnsi="Garamond"/>
              </w:rPr>
              <w:t xml:space="preserve">Dans un premier temps, ce plan marcha merveilleusement bien. Le comportement de tout le peuple commença à s’améliorer. Lorsqu’un homme commençait à </w:t>
            </w:r>
            <w:r w:rsidR="00EE0D4F" w:rsidRPr="00B45665">
              <w:rPr>
                <w:rFonts w:ascii="Garamond" w:hAnsi="Garamond"/>
              </w:rPr>
              <w:t>se quereller avec sa femme, il s’</w:t>
            </w:r>
            <w:r w:rsidR="00646EA1" w:rsidRPr="00B45665">
              <w:rPr>
                <w:rFonts w:ascii="Garamond" w:hAnsi="Garamond"/>
              </w:rPr>
              <w:t>arrêtait</w:t>
            </w:r>
            <w:r w:rsidR="00EE0D4F" w:rsidRPr="00B45665">
              <w:rPr>
                <w:rFonts w:ascii="Garamond" w:hAnsi="Garamond"/>
              </w:rPr>
              <w:t xml:space="preserve"> et demandait : « Qu’est-ce qu’</w:t>
            </w:r>
            <w:r w:rsidR="00992F76" w:rsidRPr="00B45665">
              <w:rPr>
                <w:rFonts w:ascii="Garamond" w:hAnsi="Garamond"/>
              </w:rPr>
              <w:t>une Personne à la Veste Pourpre</w:t>
            </w:r>
            <w:r w:rsidR="00EE0D4F" w:rsidRPr="00B45665">
              <w:rPr>
                <w:rFonts w:ascii="Garamond" w:hAnsi="Garamond"/>
              </w:rPr>
              <w:t xml:space="preserve"> aurait fait ? » Lorsqu’une personne avait l’opportunité d’en escro</w:t>
            </w:r>
            <w:r w:rsidR="003C69C5" w:rsidRPr="00B45665">
              <w:rPr>
                <w:rFonts w:ascii="Garamond" w:hAnsi="Garamond"/>
              </w:rPr>
              <w:t>quer une autre financièrement, e</w:t>
            </w:r>
            <w:r w:rsidR="00EE0D4F" w:rsidRPr="00B45665">
              <w:rPr>
                <w:rFonts w:ascii="Garamond" w:hAnsi="Garamond"/>
              </w:rPr>
              <w:t>l</w:t>
            </w:r>
            <w:r w:rsidR="003C69C5" w:rsidRPr="00B45665">
              <w:rPr>
                <w:rFonts w:ascii="Garamond" w:hAnsi="Garamond"/>
              </w:rPr>
              <w:t>le</w:t>
            </w:r>
            <w:r w:rsidR="00EE0D4F" w:rsidRPr="00B45665">
              <w:rPr>
                <w:rFonts w:ascii="Garamond" w:hAnsi="Garamond"/>
              </w:rPr>
              <w:t xml:space="preserve"> se demandait :</w:t>
            </w:r>
            <w:r w:rsidR="003C69C5" w:rsidRPr="00B45665">
              <w:rPr>
                <w:rFonts w:ascii="Garamond" w:hAnsi="Garamond"/>
              </w:rPr>
              <w:t> « Qu’est-ce qu’une p</w:t>
            </w:r>
            <w:r w:rsidR="00992F76" w:rsidRPr="00B45665">
              <w:rPr>
                <w:rFonts w:ascii="Garamond" w:hAnsi="Garamond"/>
              </w:rPr>
              <w:t>ersonne à la Veste Pourpre</w:t>
            </w:r>
            <w:r w:rsidR="00EE0D4F" w:rsidRPr="00B45665">
              <w:rPr>
                <w:rFonts w:ascii="Garamond" w:hAnsi="Garamond"/>
              </w:rPr>
              <w:t xml:space="preserve"> aurait fait ? »</w:t>
            </w:r>
          </w:p>
          <w:p w:rsidR="00D059EA" w:rsidRPr="00B45665" w:rsidRDefault="00EE0D4F" w:rsidP="004B117F">
            <w:pPr>
              <w:jc w:val="both"/>
              <w:rPr>
                <w:rFonts w:ascii="Garamond" w:hAnsi="Garamond"/>
              </w:rPr>
            </w:pPr>
            <w:r w:rsidRPr="00B45665">
              <w:rPr>
                <w:rFonts w:ascii="Garamond" w:hAnsi="Garamond"/>
              </w:rPr>
              <w:t xml:space="preserve">Mais, avec le temps, les choses commencèrent à </w:t>
            </w:r>
            <w:r w:rsidR="00992F76" w:rsidRPr="00B45665">
              <w:rPr>
                <w:rFonts w:ascii="Garamond" w:hAnsi="Garamond"/>
              </w:rPr>
              <w:t xml:space="preserve">se </w:t>
            </w:r>
            <w:r w:rsidR="0013392F" w:rsidRPr="00B45665">
              <w:rPr>
                <w:rFonts w:ascii="Garamond" w:hAnsi="Garamond"/>
              </w:rPr>
              <w:t>détériorer</w:t>
            </w:r>
            <w:r w:rsidRPr="00B45665">
              <w:rPr>
                <w:rFonts w:ascii="Garamond" w:hAnsi="Garamond"/>
              </w:rPr>
              <w:t xml:space="preserve">. </w:t>
            </w:r>
            <w:r w:rsidR="00992F76" w:rsidRPr="00B45665">
              <w:rPr>
                <w:rFonts w:ascii="Garamond" w:hAnsi="Garamond"/>
              </w:rPr>
              <w:t>Le roi apprit</w:t>
            </w:r>
            <w:r w:rsidR="003C69C5" w:rsidRPr="00B45665">
              <w:rPr>
                <w:rFonts w:ascii="Garamond" w:hAnsi="Garamond"/>
              </w:rPr>
              <w:t xml:space="preserve"> que même les p</w:t>
            </w:r>
            <w:r w:rsidR="00992F76" w:rsidRPr="00B45665">
              <w:rPr>
                <w:rFonts w:ascii="Garamond" w:hAnsi="Garamond"/>
              </w:rPr>
              <w:t>ersonnes à la Veste Pourpre</w:t>
            </w:r>
            <w:r w:rsidRPr="00B45665">
              <w:rPr>
                <w:rFonts w:ascii="Garamond" w:hAnsi="Garamond"/>
              </w:rPr>
              <w:t xml:space="preserve"> </w:t>
            </w:r>
            <w:r w:rsidR="00646EA1" w:rsidRPr="00B45665">
              <w:rPr>
                <w:rFonts w:ascii="Garamond" w:hAnsi="Garamond"/>
              </w:rPr>
              <w:t>commençaient</w:t>
            </w:r>
            <w:r w:rsidRPr="00B45665">
              <w:rPr>
                <w:rFonts w:ascii="Garamond" w:hAnsi="Garamond"/>
              </w:rPr>
              <w:t xml:space="preserve"> à mal agir. Il leur</w:t>
            </w:r>
            <w:r w:rsidR="00992F76" w:rsidRPr="00B45665">
              <w:rPr>
                <w:rFonts w:ascii="Garamond" w:hAnsi="Garamond"/>
              </w:rPr>
              <w:t xml:space="preserve"> dit qu’il n’avait pas le choix : é</w:t>
            </w:r>
            <w:r w:rsidRPr="00B45665">
              <w:rPr>
                <w:rFonts w:ascii="Garamond" w:hAnsi="Garamond"/>
              </w:rPr>
              <w:t xml:space="preserve">tant donné qu’ils avaient pour mission de maintenir des </w:t>
            </w:r>
            <w:r w:rsidR="00992F76" w:rsidRPr="00B45665">
              <w:rPr>
                <w:rFonts w:ascii="Garamond" w:hAnsi="Garamond"/>
              </w:rPr>
              <w:t>règles de comportement et de moralité à des niveaux d</w:t>
            </w:r>
            <w:r w:rsidRPr="00B45665">
              <w:rPr>
                <w:rFonts w:ascii="Garamond" w:hAnsi="Garamond"/>
              </w:rPr>
              <w:t xml:space="preserve">es plus élevés, et qu’ils étaient connus comme étant ses représentants, ils devraient </w:t>
            </w:r>
            <w:r w:rsidR="00992F76" w:rsidRPr="00B45665">
              <w:rPr>
                <w:rFonts w:ascii="Garamond" w:hAnsi="Garamond"/>
              </w:rPr>
              <w:t xml:space="preserve">alors </w:t>
            </w:r>
            <w:r w:rsidR="00646EA1" w:rsidRPr="00B45665">
              <w:rPr>
                <w:rFonts w:ascii="Garamond" w:hAnsi="Garamond"/>
              </w:rPr>
              <w:t>être</w:t>
            </w:r>
            <w:r w:rsidR="00992F76" w:rsidRPr="00B45665">
              <w:rPr>
                <w:rFonts w:ascii="Garamond" w:hAnsi="Garamond"/>
              </w:rPr>
              <w:t xml:space="preserve"> punis afin de</w:t>
            </w:r>
            <w:r w:rsidRPr="00B45665">
              <w:rPr>
                <w:rFonts w:ascii="Garamond" w:hAnsi="Garamond"/>
              </w:rPr>
              <w:t xml:space="preserve"> montrer à tout le monde qu’un tel comportement était inacceptable.</w:t>
            </w:r>
          </w:p>
          <w:p w:rsidR="00D059EA" w:rsidRPr="00B45665" w:rsidRDefault="00C928E2" w:rsidP="004B117F">
            <w:pPr>
              <w:jc w:val="both"/>
              <w:rPr>
                <w:rFonts w:ascii="Garamond" w:hAnsi="Garamond"/>
              </w:rPr>
            </w:pPr>
            <w:r w:rsidRPr="00B45665">
              <w:rPr>
                <w:rFonts w:ascii="Garamond" w:hAnsi="Garamond"/>
              </w:rPr>
              <w:t>V</w:t>
            </w:r>
            <w:r w:rsidR="00EE0D4F" w:rsidRPr="00B45665">
              <w:rPr>
                <w:rFonts w:ascii="Garamond" w:hAnsi="Garamond"/>
              </w:rPr>
              <w:t xml:space="preserve">ous avez </w:t>
            </w:r>
            <w:r w:rsidRPr="00B45665">
              <w:rPr>
                <w:rFonts w:ascii="Garamond" w:hAnsi="Garamond"/>
              </w:rPr>
              <w:t xml:space="preserve">déjà </w:t>
            </w:r>
            <w:r w:rsidR="003C69C5" w:rsidRPr="00B45665">
              <w:rPr>
                <w:rFonts w:ascii="Garamond" w:hAnsi="Garamond"/>
              </w:rPr>
              <w:t>dû</w:t>
            </w:r>
            <w:r w:rsidR="00EE0D4F" w:rsidRPr="00B45665">
              <w:rPr>
                <w:rFonts w:ascii="Garamond" w:hAnsi="Garamond"/>
              </w:rPr>
              <w:t xml:space="preserve"> deviner de qui nous parlons réellement. Le roi juste, sage et puissant n’est aut</w:t>
            </w:r>
            <w:r w:rsidRPr="00B45665">
              <w:rPr>
                <w:rFonts w:ascii="Garamond" w:hAnsi="Garamond"/>
              </w:rPr>
              <w:t>re que D. et le peuple juif, l</w:t>
            </w:r>
            <w:r w:rsidR="003C69C5" w:rsidRPr="00B45665">
              <w:rPr>
                <w:rFonts w:ascii="Garamond" w:hAnsi="Garamond"/>
              </w:rPr>
              <w:t>es p</w:t>
            </w:r>
            <w:r w:rsidR="00992F76" w:rsidRPr="00B45665">
              <w:rPr>
                <w:rFonts w:ascii="Garamond" w:hAnsi="Garamond"/>
              </w:rPr>
              <w:t>ersonnes à la Veste Pourpre</w:t>
            </w:r>
            <w:r w:rsidR="00EE0D4F" w:rsidRPr="00B45665">
              <w:rPr>
                <w:rFonts w:ascii="Garamond" w:hAnsi="Garamond"/>
              </w:rPr>
              <w:t>.</w:t>
            </w:r>
          </w:p>
        </w:tc>
      </w:tr>
    </w:tbl>
    <w:p w:rsidR="00D059EA" w:rsidRPr="00B45665" w:rsidRDefault="00D059EA" w:rsidP="004B117F">
      <w:pPr>
        <w:jc w:val="both"/>
        <w:rPr>
          <w:rFonts w:ascii="Garamond" w:hAnsi="Garamond"/>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shd w:val="clear" w:color="auto" w:fill="D9D9D9"/>
          </w:tcPr>
          <w:p w:rsidR="00D059EA" w:rsidRPr="00B45665" w:rsidRDefault="00C928E2" w:rsidP="004B117F">
            <w:pPr>
              <w:pStyle w:val="Titre6"/>
              <w:jc w:val="both"/>
              <w:rPr>
                <w:sz w:val="22"/>
                <w:szCs w:val="22"/>
                <w:lang w:val="fr-FR"/>
              </w:rPr>
            </w:pPr>
            <w:r w:rsidRPr="00B45665">
              <w:rPr>
                <w:sz w:val="22"/>
                <w:szCs w:val="22"/>
                <w:lang w:val="fr-FR"/>
              </w:rPr>
              <w:t>Points clés de la Quatrième Partie :</w:t>
            </w:r>
          </w:p>
          <w:p w:rsidR="00D059EA" w:rsidRPr="00B45665" w:rsidRDefault="00D059EA" w:rsidP="004B117F">
            <w:pPr>
              <w:jc w:val="both"/>
              <w:rPr>
                <w:rFonts w:ascii="Garamond" w:hAnsi="Garamond"/>
              </w:rPr>
            </w:pPr>
          </w:p>
          <w:p w:rsidR="00D059EA" w:rsidRPr="00B45665" w:rsidRDefault="00C928E2" w:rsidP="004B117F">
            <w:pPr>
              <w:numPr>
                <w:ilvl w:val="0"/>
                <w:numId w:val="3"/>
              </w:numPr>
              <w:spacing w:after="0" w:line="240" w:lineRule="auto"/>
              <w:jc w:val="both"/>
              <w:rPr>
                <w:rFonts w:ascii="Garamond" w:hAnsi="Garamond"/>
                <w:b/>
                <w:bCs/>
              </w:rPr>
            </w:pPr>
            <w:r w:rsidRPr="00B45665">
              <w:rPr>
                <w:rFonts w:ascii="Garamond" w:hAnsi="Garamond"/>
                <w:b/>
                <w:bCs/>
              </w:rPr>
              <w:t>Le but d’</w:t>
            </w:r>
            <w:r w:rsidR="00BA4EB2" w:rsidRPr="00B45665">
              <w:rPr>
                <w:rFonts w:ascii="Garamond" w:hAnsi="Garamond"/>
                <w:b/>
                <w:bCs/>
              </w:rPr>
              <w:t>Israël</w:t>
            </w:r>
            <w:r w:rsidRPr="00B45665">
              <w:rPr>
                <w:rFonts w:ascii="Garamond" w:hAnsi="Garamond"/>
                <w:b/>
                <w:bCs/>
              </w:rPr>
              <w:t xml:space="preserve"> est d’amener la Présence divine à </w:t>
            </w:r>
            <w:r w:rsidR="00BA4EB2" w:rsidRPr="00B45665">
              <w:rPr>
                <w:rFonts w:ascii="Garamond" w:hAnsi="Garamond"/>
                <w:b/>
                <w:bCs/>
              </w:rPr>
              <w:t>réside</w:t>
            </w:r>
            <w:r w:rsidR="00646EA1" w:rsidRPr="00B45665">
              <w:rPr>
                <w:rFonts w:ascii="Garamond" w:hAnsi="Garamond"/>
                <w:b/>
                <w:bCs/>
              </w:rPr>
              <w:t>r</w:t>
            </w:r>
            <w:r w:rsidRPr="00B45665">
              <w:rPr>
                <w:rFonts w:ascii="Garamond" w:hAnsi="Garamond"/>
                <w:b/>
                <w:bCs/>
              </w:rPr>
              <w:t xml:space="preserve"> dans le monde. </w:t>
            </w:r>
            <w:r w:rsidR="00992F76" w:rsidRPr="00B45665">
              <w:rPr>
                <w:rFonts w:ascii="Garamond" w:hAnsi="Garamond"/>
                <w:b/>
                <w:bCs/>
              </w:rPr>
              <w:t>Et, p</w:t>
            </w:r>
            <w:r w:rsidR="00CD52E3" w:rsidRPr="00B45665">
              <w:rPr>
                <w:rFonts w:ascii="Garamond" w:hAnsi="Garamond"/>
                <w:b/>
                <w:bCs/>
              </w:rPr>
              <w:t>ar extension</w:t>
            </w:r>
            <w:r w:rsidRPr="00B45665">
              <w:rPr>
                <w:rFonts w:ascii="Garamond" w:hAnsi="Garamond"/>
                <w:b/>
                <w:bCs/>
              </w:rPr>
              <w:t> : « Etre une lumière pour les nations ».</w:t>
            </w:r>
          </w:p>
          <w:p w:rsidR="00C928E2" w:rsidRPr="00B45665" w:rsidRDefault="00C928E2" w:rsidP="004B117F">
            <w:pPr>
              <w:spacing w:after="0" w:line="240" w:lineRule="auto"/>
              <w:ind w:left="720"/>
              <w:jc w:val="both"/>
              <w:rPr>
                <w:rFonts w:ascii="Garamond" w:hAnsi="Garamond"/>
                <w:b/>
                <w:bCs/>
              </w:rPr>
            </w:pPr>
          </w:p>
          <w:p w:rsidR="00D059EA" w:rsidRPr="00B45665" w:rsidRDefault="00C928E2" w:rsidP="004B117F">
            <w:pPr>
              <w:numPr>
                <w:ilvl w:val="0"/>
                <w:numId w:val="3"/>
              </w:numPr>
              <w:spacing w:after="0" w:line="240" w:lineRule="auto"/>
              <w:ind w:left="360"/>
              <w:jc w:val="both"/>
              <w:rPr>
                <w:rFonts w:ascii="Garamond" w:hAnsi="Garamond"/>
                <w:b/>
                <w:bCs/>
              </w:rPr>
            </w:pPr>
            <w:r w:rsidRPr="00B45665">
              <w:rPr>
                <w:rFonts w:ascii="Garamond" w:hAnsi="Garamond"/>
                <w:b/>
                <w:bCs/>
              </w:rPr>
              <w:t xml:space="preserve">En ce sens, le </w:t>
            </w:r>
            <w:r w:rsidR="00F147E8" w:rsidRPr="00B45665">
              <w:rPr>
                <w:rFonts w:ascii="Garamond" w:hAnsi="Garamond"/>
                <w:b/>
                <w:bCs/>
              </w:rPr>
              <w:t>peuple</w:t>
            </w:r>
            <w:r w:rsidRPr="00B45665">
              <w:rPr>
                <w:rFonts w:ascii="Garamond" w:hAnsi="Garamond"/>
                <w:b/>
                <w:bCs/>
              </w:rPr>
              <w:t xml:space="preserve"> jui</w:t>
            </w:r>
            <w:r w:rsidR="003C69C5" w:rsidRPr="00B45665">
              <w:rPr>
                <w:rFonts w:ascii="Garamond" w:hAnsi="Garamond"/>
                <w:b/>
                <w:bCs/>
              </w:rPr>
              <w:t xml:space="preserve">f </w:t>
            </w:r>
            <w:r w:rsidR="00992F76" w:rsidRPr="00B45665">
              <w:rPr>
                <w:rFonts w:ascii="Garamond" w:hAnsi="Garamond"/>
                <w:b/>
                <w:bCs/>
              </w:rPr>
              <w:t>est à l’origine du monothéisme</w:t>
            </w:r>
            <w:r w:rsidRPr="00B45665">
              <w:rPr>
                <w:rFonts w:ascii="Garamond" w:hAnsi="Garamond"/>
                <w:b/>
                <w:bCs/>
              </w:rPr>
              <w:t xml:space="preserve"> et </w:t>
            </w:r>
            <w:r w:rsidR="00992F76" w:rsidRPr="00B45665">
              <w:rPr>
                <w:rFonts w:ascii="Garamond" w:hAnsi="Garamond"/>
                <w:b/>
                <w:bCs/>
              </w:rPr>
              <w:t xml:space="preserve">il </w:t>
            </w:r>
            <w:r w:rsidR="003C69C5" w:rsidRPr="00B45665">
              <w:rPr>
                <w:rFonts w:ascii="Garamond" w:hAnsi="Garamond"/>
                <w:b/>
                <w:bCs/>
              </w:rPr>
              <w:t>a introdui</w:t>
            </w:r>
            <w:r w:rsidRPr="00B45665">
              <w:rPr>
                <w:rFonts w:ascii="Garamond" w:hAnsi="Garamond"/>
                <w:b/>
                <w:bCs/>
              </w:rPr>
              <w:t>t le système d’éthique qui définit l</w:t>
            </w:r>
            <w:r w:rsidR="003C69C5" w:rsidRPr="00B45665">
              <w:rPr>
                <w:rFonts w:ascii="Garamond" w:hAnsi="Garamond"/>
                <w:b/>
                <w:bCs/>
              </w:rPr>
              <w:t>a tradition appelée</w:t>
            </w:r>
            <w:r w:rsidRPr="00B45665">
              <w:rPr>
                <w:rFonts w:ascii="Garamond" w:hAnsi="Garamond"/>
                <w:b/>
                <w:bCs/>
              </w:rPr>
              <w:t xml:space="preserve"> « </w:t>
            </w:r>
            <w:r w:rsidR="003C69C5" w:rsidRPr="00B45665">
              <w:rPr>
                <w:rFonts w:ascii="Garamond" w:hAnsi="Garamond"/>
                <w:b/>
                <w:bCs/>
              </w:rPr>
              <w:t>j</w:t>
            </w:r>
            <w:r w:rsidRPr="00B45665">
              <w:rPr>
                <w:rFonts w:ascii="Garamond" w:hAnsi="Garamond"/>
                <w:b/>
                <w:bCs/>
              </w:rPr>
              <w:t>udéo-chrétienne ».</w:t>
            </w:r>
          </w:p>
          <w:p w:rsidR="00C928E2" w:rsidRPr="00B45665" w:rsidRDefault="00C928E2" w:rsidP="004B117F">
            <w:pPr>
              <w:pStyle w:val="Paragraphedeliste"/>
              <w:jc w:val="both"/>
              <w:rPr>
                <w:rFonts w:ascii="Garamond" w:hAnsi="Garamond"/>
                <w:b/>
                <w:bCs/>
              </w:rPr>
            </w:pPr>
          </w:p>
          <w:p w:rsidR="00C928E2" w:rsidRPr="00B45665" w:rsidRDefault="00C928E2" w:rsidP="004B117F">
            <w:pPr>
              <w:spacing w:after="0" w:line="240" w:lineRule="auto"/>
              <w:ind w:left="360"/>
              <w:jc w:val="both"/>
              <w:rPr>
                <w:rFonts w:ascii="Garamond" w:hAnsi="Garamond"/>
                <w:b/>
                <w:bCs/>
              </w:rPr>
            </w:pPr>
          </w:p>
          <w:p w:rsidR="00D059EA" w:rsidRPr="00B45665" w:rsidRDefault="00095E89" w:rsidP="004B117F">
            <w:pPr>
              <w:numPr>
                <w:ilvl w:val="0"/>
                <w:numId w:val="3"/>
              </w:numPr>
              <w:spacing w:after="0" w:line="240" w:lineRule="auto"/>
              <w:jc w:val="both"/>
              <w:rPr>
                <w:rFonts w:ascii="Garamond" w:hAnsi="Garamond"/>
                <w:b/>
                <w:bCs/>
                <w:lang w:eastAsia="en-US" w:bidi="ar-SA"/>
              </w:rPr>
            </w:pPr>
            <w:r w:rsidRPr="00B45665">
              <w:rPr>
                <w:rFonts w:ascii="Garamond" w:hAnsi="Garamond"/>
                <w:b/>
                <w:bCs/>
              </w:rPr>
              <w:t>Dans l</w:t>
            </w:r>
            <w:r w:rsidR="003C69C5" w:rsidRPr="00B45665">
              <w:rPr>
                <w:rFonts w:ascii="Garamond" w:hAnsi="Garamond"/>
                <w:b/>
                <w:bCs/>
              </w:rPr>
              <w:t>es jours à venir</w:t>
            </w:r>
            <w:r w:rsidR="00992F76" w:rsidRPr="00B45665">
              <w:rPr>
                <w:rFonts w:ascii="Garamond" w:hAnsi="Garamond"/>
                <w:b/>
                <w:bCs/>
              </w:rPr>
              <w:t>, il est</w:t>
            </w:r>
            <w:r w:rsidR="00646EA1" w:rsidRPr="00B45665">
              <w:rPr>
                <w:rFonts w:ascii="Garamond" w:hAnsi="Garamond"/>
                <w:b/>
                <w:bCs/>
              </w:rPr>
              <w:t xml:space="preserve"> destiné</w:t>
            </w:r>
            <w:r w:rsidR="003C69C5" w:rsidRPr="00B45665">
              <w:rPr>
                <w:rFonts w:ascii="Garamond" w:hAnsi="Garamond"/>
                <w:b/>
                <w:bCs/>
              </w:rPr>
              <w:t xml:space="preserve"> à inaugurer le R</w:t>
            </w:r>
            <w:r w:rsidR="00646EA1" w:rsidRPr="00B45665">
              <w:rPr>
                <w:rFonts w:ascii="Garamond" w:hAnsi="Garamond"/>
                <w:b/>
                <w:bCs/>
              </w:rPr>
              <w:t>oyaume de D., lorsque le N</w:t>
            </w:r>
            <w:r w:rsidR="00C928E2" w:rsidRPr="00B45665">
              <w:rPr>
                <w:rFonts w:ascii="Garamond" w:hAnsi="Garamond"/>
                <w:b/>
                <w:bCs/>
              </w:rPr>
              <w:t>om de D. ser</w:t>
            </w:r>
            <w:r w:rsidR="00BA4EB2" w:rsidRPr="00B45665">
              <w:rPr>
                <w:rFonts w:ascii="Garamond" w:hAnsi="Garamond"/>
                <w:b/>
                <w:bCs/>
              </w:rPr>
              <w:t xml:space="preserve">a sanctifié </w:t>
            </w:r>
            <w:r w:rsidR="00072F5D" w:rsidRPr="00B45665">
              <w:rPr>
                <w:rFonts w:ascii="Garamond" w:hAnsi="Garamond"/>
                <w:b/>
                <w:bCs/>
              </w:rPr>
              <w:t>à la face d</w:t>
            </w:r>
            <w:r w:rsidR="00BA4EB2" w:rsidRPr="00B45665">
              <w:rPr>
                <w:rFonts w:ascii="Garamond" w:hAnsi="Garamond"/>
                <w:b/>
                <w:bCs/>
              </w:rPr>
              <w:t>u monde entier</w:t>
            </w:r>
            <w:r w:rsidR="00C928E2" w:rsidRPr="00B45665">
              <w:rPr>
                <w:rFonts w:ascii="Garamond" w:hAnsi="Garamond"/>
                <w:b/>
                <w:bCs/>
              </w:rPr>
              <w:t xml:space="preserve">. </w:t>
            </w:r>
          </w:p>
        </w:tc>
      </w:tr>
    </w:tbl>
    <w:p w:rsidR="00D059EA" w:rsidRPr="00B45665" w:rsidRDefault="00D059EA" w:rsidP="004B117F">
      <w:pPr>
        <w:spacing w:line="280" w:lineRule="atLeast"/>
        <w:jc w:val="both"/>
        <w:rPr>
          <w:rFonts w:ascii="Garamond" w:hAnsi="Garamond"/>
          <w:b/>
          <w:bCs/>
          <w:lang w:eastAsia="en-US" w:bidi="ar-SA"/>
        </w:rPr>
      </w:pPr>
    </w:p>
    <w:p w:rsidR="00D059EA" w:rsidRPr="00B45665" w:rsidRDefault="00994F43" w:rsidP="004B117F">
      <w:pPr>
        <w:autoSpaceDE w:val="0"/>
        <w:autoSpaceDN w:val="0"/>
        <w:adjustRightInd w:val="0"/>
        <w:jc w:val="both"/>
        <w:rPr>
          <w:rFonts w:ascii="Garamond" w:hAnsi="Garamond" w:cs="TimesNewRomanPS-ItalicMT"/>
          <w:b/>
          <w:bCs/>
        </w:rPr>
      </w:pPr>
      <w:r w:rsidRPr="00B45665">
        <w:rPr>
          <w:rFonts w:ascii="Garamond" w:hAnsi="Garamond" w:cs="TimesNewRomanPS-ItalicMT"/>
          <w:b/>
          <w:bCs/>
        </w:rPr>
        <w:t xml:space="preserve">Cinquième Partie. Le concept de </w:t>
      </w:r>
      <w:r w:rsidR="00F147E8" w:rsidRPr="00B45665">
        <w:rPr>
          <w:rFonts w:ascii="Garamond" w:hAnsi="Garamond" w:cs="TimesNewRomanPS-ItalicMT"/>
          <w:b/>
          <w:bCs/>
        </w:rPr>
        <w:t>peuple</w:t>
      </w:r>
      <w:r w:rsidRPr="00B45665">
        <w:rPr>
          <w:rFonts w:ascii="Garamond" w:hAnsi="Garamond" w:cs="TimesNewRomanPS-ItalicMT"/>
          <w:b/>
          <w:bCs/>
        </w:rPr>
        <w:t xml:space="preserve"> élu n’est pas du racisme </w:t>
      </w:r>
    </w:p>
    <w:p w:rsidR="00D059EA" w:rsidRPr="00B45665" w:rsidRDefault="00994F43" w:rsidP="004B117F">
      <w:pPr>
        <w:autoSpaceDE w:val="0"/>
        <w:autoSpaceDN w:val="0"/>
        <w:adjustRightInd w:val="0"/>
        <w:jc w:val="both"/>
        <w:rPr>
          <w:rFonts w:ascii="Garamond" w:hAnsi="Garamond" w:cs="TimesNewRomanPS-ItalicMT"/>
        </w:rPr>
      </w:pPr>
      <w:r w:rsidRPr="00B45665">
        <w:rPr>
          <w:rFonts w:ascii="Garamond" w:hAnsi="Garamond" w:cs="TimesNewRomanPS-ItalicMT"/>
        </w:rPr>
        <w:t>La plupart des occidentau</w:t>
      </w:r>
      <w:r w:rsidR="00646EA1" w:rsidRPr="00B45665">
        <w:rPr>
          <w:rFonts w:ascii="Garamond" w:hAnsi="Garamond" w:cs="TimesNewRomanPS-ItalicMT"/>
        </w:rPr>
        <w:t xml:space="preserve">x sont instinctivement </w:t>
      </w:r>
      <w:r w:rsidR="00072F5D" w:rsidRPr="00B45665">
        <w:rPr>
          <w:rFonts w:ascii="Garamond" w:hAnsi="Garamond" w:cs="TimesNewRomanPS-ItalicMT"/>
        </w:rPr>
        <w:t>gênés</w:t>
      </w:r>
      <w:r w:rsidRPr="00B45665">
        <w:rPr>
          <w:rFonts w:ascii="Garamond" w:hAnsi="Garamond" w:cs="TimesNewRomanPS-ItalicMT"/>
        </w:rPr>
        <w:t xml:space="preserve"> par l’idée d’élection, l’associant avec des concepts tels que le racism</w:t>
      </w:r>
      <w:r w:rsidR="00BA4EB2" w:rsidRPr="00B45665">
        <w:rPr>
          <w:rFonts w:ascii="Garamond" w:hAnsi="Garamond" w:cs="TimesNewRomanPS-ItalicMT"/>
        </w:rPr>
        <w:t>e</w:t>
      </w:r>
      <w:r w:rsidRPr="00B45665">
        <w:rPr>
          <w:rFonts w:ascii="Garamond" w:hAnsi="Garamond" w:cs="TimesNewRomanPS-ItalicMT"/>
        </w:rPr>
        <w:t>, l’a</w:t>
      </w:r>
      <w:r w:rsidR="005C6047" w:rsidRPr="00B45665">
        <w:rPr>
          <w:rFonts w:ascii="Garamond" w:hAnsi="Garamond" w:cs="TimesNewRomanPS-ItalicMT"/>
        </w:rPr>
        <w:t>partheid et la doctrine nazie de</w:t>
      </w:r>
      <w:r w:rsidR="00BA4EB2" w:rsidRPr="00B45665">
        <w:rPr>
          <w:rFonts w:ascii="Garamond" w:hAnsi="Garamond" w:cs="TimesNewRomanPS-ItalicMT"/>
        </w:rPr>
        <w:t xml:space="preserve"> « race suprême »</w:t>
      </w:r>
      <w:r w:rsidR="00646EA1" w:rsidRPr="00B45665">
        <w:rPr>
          <w:rFonts w:ascii="Garamond" w:hAnsi="Garamond" w:cs="TimesNewRomanPS-ItalicMT"/>
        </w:rPr>
        <w:t xml:space="preserve"> qui a un droit octroyé</w:t>
      </w:r>
      <w:r w:rsidRPr="00B45665">
        <w:rPr>
          <w:rFonts w:ascii="Garamond" w:hAnsi="Garamond" w:cs="TimesNewRomanPS-ItalicMT"/>
        </w:rPr>
        <w:t xml:space="preserve"> par D. d’asservir toutes les races inférieures.</w:t>
      </w:r>
    </w:p>
    <w:p w:rsidR="00D059EA" w:rsidRPr="00B45665" w:rsidRDefault="00994F43" w:rsidP="004B117F">
      <w:pPr>
        <w:autoSpaceDE w:val="0"/>
        <w:autoSpaceDN w:val="0"/>
        <w:adjustRightInd w:val="0"/>
        <w:jc w:val="both"/>
        <w:rPr>
          <w:rFonts w:ascii="Garamond" w:hAnsi="Garamond" w:cs="TimesNewRomanPS-ItalicMT"/>
        </w:rPr>
      </w:pPr>
      <w:r w:rsidRPr="00B45665">
        <w:rPr>
          <w:rFonts w:ascii="Garamond" w:hAnsi="Garamond" w:cs="TimesNewRomanPS-ItalicMT"/>
        </w:rPr>
        <w:t xml:space="preserve">Notre analyse jusqu’à </w:t>
      </w:r>
      <w:r w:rsidR="00BA4EB2" w:rsidRPr="00B45665">
        <w:rPr>
          <w:rFonts w:ascii="Garamond" w:hAnsi="Garamond" w:cs="TimesNewRomanPS-ItalicMT"/>
        </w:rPr>
        <w:t>présent</w:t>
      </w:r>
      <w:r w:rsidR="00646EA1" w:rsidRPr="00B45665">
        <w:rPr>
          <w:rFonts w:ascii="Garamond" w:hAnsi="Garamond" w:cs="TimesNewRomanPS-ItalicMT"/>
        </w:rPr>
        <w:t xml:space="preserve"> devrait déjà avoir</w:t>
      </w:r>
      <w:r w:rsidRPr="00B45665">
        <w:rPr>
          <w:rFonts w:ascii="Garamond" w:hAnsi="Garamond" w:cs="TimesNewRomanPS-ItalicMT"/>
        </w:rPr>
        <w:t xml:space="preserve"> </w:t>
      </w:r>
      <w:r w:rsidR="00646EA1" w:rsidRPr="00B45665">
        <w:rPr>
          <w:rFonts w:ascii="Garamond" w:hAnsi="Garamond" w:cs="TimesNewRomanPS-ItalicMT"/>
        </w:rPr>
        <w:t>dissipé</w:t>
      </w:r>
      <w:r w:rsidRPr="00B45665">
        <w:rPr>
          <w:rFonts w:ascii="Garamond" w:hAnsi="Garamond" w:cs="TimesNewRomanPS-ItalicMT"/>
        </w:rPr>
        <w:t xml:space="preserve"> </w:t>
      </w:r>
      <w:r w:rsidR="00072F5D" w:rsidRPr="00B45665">
        <w:rPr>
          <w:rFonts w:ascii="Garamond" w:hAnsi="Garamond" w:cs="TimesNewRomanPS-ItalicMT"/>
        </w:rPr>
        <w:t>cette notion</w:t>
      </w:r>
      <w:r w:rsidRPr="00B45665">
        <w:rPr>
          <w:rFonts w:ascii="Garamond" w:hAnsi="Garamond" w:cs="TimesNewRomanPS-ItalicMT"/>
        </w:rPr>
        <w:t>. Comme nous l’avons vu, le concept fondamental d’élection définit la natu</w:t>
      </w:r>
      <w:r w:rsidR="00072F5D" w:rsidRPr="00B45665">
        <w:rPr>
          <w:rFonts w:ascii="Garamond" w:hAnsi="Garamond" w:cs="TimesNewRomanPS-ItalicMT"/>
        </w:rPr>
        <w:t>re et la mission du peuple juif</w:t>
      </w:r>
      <w:r w:rsidR="00DB30F0" w:rsidRPr="00B45665">
        <w:rPr>
          <w:rFonts w:ascii="Garamond" w:hAnsi="Garamond" w:cs="TimesNewRomanPS-ItalicMT"/>
        </w:rPr>
        <w:t xml:space="preserve"> se rapportant à la </w:t>
      </w:r>
      <w:r w:rsidR="00DB30F0" w:rsidRPr="00B45665">
        <w:rPr>
          <w:rFonts w:ascii="Garamond" w:hAnsi="Garamond" w:cs="TimesNewRomanPS-ItalicMT"/>
          <w:i/>
          <w:iCs/>
        </w:rPr>
        <w:t>dimension divine</w:t>
      </w:r>
      <w:r w:rsidR="00DB30F0" w:rsidRPr="00B45665">
        <w:rPr>
          <w:rFonts w:ascii="Garamond" w:hAnsi="Garamond" w:cs="TimesNewRomanPS-ItalicMT"/>
        </w:rPr>
        <w:t xml:space="preserve"> du monde, par opposition à la </w:t>
      </w:r>
      <w:r w:rsidR="00DB30F0" w:rsidRPr="00B45665">
        <w:rPr>
          <w:rFonts w:ascii="Garamond" w:hAnsi="Garamond" w:cs="TimesNewRomanPS-ItalicMT"/>
          <w:i/>
          <w:iCs/>
        </w:rPr>
        <w:t>dimension humaine</w:t>
      </w:r>
      <w:r w:rsidR="00646EA1" w:rsidRPr="00B45665">
        <w:rPr>
          <w:rFonts w:ascii="Garamond" w:hAnsi="Garamond" w:cs="TimesNewRomanPS-ItalicMT"/>
        </w:rPr>
        <w:t xml:space="preserve"> de</w:t>
      </w:r>
      <w:r w:rsidR="00DB30F0" w:rsidRPr="00B45665">
        <w:rPr>
          <w:rFonts w:ascii="Garamond" w:hAnsi="Garamond" w:cs="TimesNewRomanPS-ItalicMT"/>
        </w:rPr>
        <w:t xml:space="preserve"> laq</w:t>
      </w:r>
      <w:r w:rsidR="00646EA1" w:rsidRPr="00B45665">
        <w:rPr>
          <w:rFonts w:ascii="Garamond" w:hAnsi="Garamond" w:cs="TimesNewRomanPS-ItalicMT"/>
        </w:rPr>
        <w:t>uelle les non-Juifs se préoccupent</w:t>
      </w:r>
      <w:r w:rsidR="00DB30F0" w:rsidRPr="00B45665">
        <w:rPr>
          <w:rFonts w:ascii="Garamond" w:hAnsi="Garamond" w:cs="TimesNewRomanPS-ItalicMT"/>
        </w:rPr>
        <w:t xml:space="preserve">. Cette question de définition n’a rien à voir avec le racisme. </w:t>
      </w:r>
    </w:p>
    <w:p w:rsidR="00D059EA" w:rsidRPr="00B45665" w:rsidRDefault="00DB30F0" w:rsidP="004B117F">
      <w:pPr>
        <w:autoSpaceDE w:val="0"/>
        <w:autoSpaceDN w:val="0"/>
        <w:adjustRightInd w:val="0"/>
        <w:jc w:val="both"/>
        <w:rPr>
          <w:rFonts w:ascii="Garamond" w:hAnsi="Garamond" w:cs="TimesNewRomanPS-ItalicMT"/>
        </w:rPr>
      </w:pPr>
      <w:r w:rsidRPr="00B45665">
        <w:rPr>
          <w:rFonts w:ascii="Garamond" w:hAnsi="Garamond" w:cs="TimesNewRomanPS-ItalicMT"/>
        </w:rPr>
        <w:t xml:space="preserve">Les non-Juifs </w:t>
      </w:r>
      <w:r w:rsidRPr="00B45665">
        <w:rPr>
          <w:rFonts w:ascii="Garamond" w:hAnsi="Garamond" w:cs="TimesNewRomanPS-ItalicMT"/>
          <w:i/>
          <w:iCs/>
        </w:rPr>
        <w:t>veulent</w:t>
      </w:r>
      <w:r w:rsidRPr="00B45665">
        <w:rPr>
          <w:rFonts w:ascii="Garamond" w:hAnsi="Garamond" w:cs="TimesNewRomanPS-ItalicMT"/>
        </w:rPr>
        <w:t>-ils</w:t>
      </w:r>
      <w:r w:rsidR="00010C61" w:rsidRPr="00B45665">
        <w:rPr>
          <w:rFonts w:ascii="Garamond" w:hAnsi="Garamond" w:cs="TimesNewRomanPS-ItalicMT"/>
        </w:rPr>
        <w:t xml:space="preserve"> la responsabilité et les fonctions</w:t>
      </w:r>
      <w:r w:rsidRPr="00B45665">
        <w:rPr>
          <w:rFonts w:ascii="Garamond" w:hAnsi="Garamond" w:cs="TimesNewRomanPS-ItalicMT"/>
        </w:rPr>
        <w:t xml:space="preserve"> que le statut de </w:t>
      </w:r>
      <w:r w:rsidR="00072F5D" w:rsidRPr="00B45665">
        <w:rPr>
          <w:rFonts w:ascii="Garamond" w:hAnsi="Garamond" w:cs="TimesNewRomanPS-ItalicMT"/>
        </w:rPr>
        <w:t>P</w:t>
      </w:r>
      <w:r w:rsidR="00F147E8" w:rsidRPr="00B45665">
        <w:rPr>
          <w:rFonts w:ascii="Garamond" w:hAnsi="Garamond" w:cs="TimesNewRomanPS-ItalicMT"/>
        </w:rPr>
        <w:t>euple</w:t>
      </w:r>
      <w:r w:rsidRPr="00B45665">
        <w:rPr>
          <w:rFonts w:ascii="Garamond" w:hAnsi="Garamond" w:cs="TimesNewRomanPS-ItalicMT"/>
        </w:rPr>
        <w:t xml:space="preserve"> élu place sur la vie du Juif ?</w:t>
      </w:r>
      <w:r w:rsidR="00646EA1" w:rsidRPr="00B45665">
        <w:rPr>
          <w:rFonts w:ascii="Garamond" w:hAnsi="Garamond" w:cs="TimesNewRomanPS-ItalicMT"/>
        </w:rPr>
        <w:t xml:space="preserve"> Certainement</w:t>
      </w:r>
      <w:r w:rsidR="0075409A" w:rsidRPr="00B45665">
        <w:rPr>
          <w:rFonts w:ascii="Garamond" w:hAnsi="Garamond" w:cs="TimesNewRomanPS-ItalicMT"/>
        </w:rPr>
        <w:t xml:space="preserve"> pas. P</w:t>
      </w:r>
      <w:r w:rsidR="00646EA1" w:rsidRPr="00B45665">
        <w:rPr>
          <w:rFonts w:ascii="Garamond" w:hAnsi="Garamond" w:cs="TimesNewRomanPS-ItalicMT"/>
        </w:rPr>
        <w:t xml:space="preserve">ar exemple, ils ne veulent pas des lois de </w:t>
      </w:r>
      <w:r w:rsidR="00AF213D" w:rsidRPr="00B45665">
        <w:rPr>
          <w:rFonts w:ascii="Garamond" w:hAnsi="Garamond" w:cs="TimesNewRomanPS-ItalicMT"/>
          <w:i/>
          <w:iCs/>
        </w:rPr>
        <w:t>cacherout</w:t>
      </w:r>
      <w:r w:rsidR="00646EA1" w:rsidRPr="00B45665">
        <w:rPr>
          <w:rFonts w:ascii="Garamond" w:hAnsi="Garamond" w:cs="TimesNewRomanPS-ItalicMT"/>
        </w:rPr>
        <w:t xml:space="preserve">, du </w:t>
      </w:r>
      <w:proofErr w:type="spellStart"/>
      <w:r w:rsidR="00646EA1" w:rsidRPr="00B45665">
        <w:rPr>
          <w:rFonts w:ascii="Garamond" w:hAnsi="Garamond" w:cs="TimesNewRomanPS-ItalicMT"/>
        </w:rPr>
        <w:t>Chabbat</w:t>
      </w:r>
      <w:proofErr w:type="spellEnd"/>
      <w:r w:rsidR="00646EA1" w:rsidRPr="00B45665">
        <w:rPr>
          <w:rFonts w:ascii="Garamond" w:hAnsi="Garamond" w:cs="TimesNewRomanPS-ItalicMT"/>
        </w:rPr>
        <w:t>, du ma</w:t>
      </w:r>
      <w:r w:rsidR="0075409A" w:rsidRPr="00B45665">
        <w:rPr>
          <w:rFonts w:ascii="Garamond" w:hAnsi="Garamond" w:cs="TimesNewRomanPS-ItalicMT"/>
        </w:rPr>
        <w:t>riage, des rela</w:t>
      </w:r>
      <w:r w:rsidR="00072F5D" w:rsidRPr="00B45665">
        <w:rPr>
          <w:rFonts w:ascii="Garamond" w:hAnsi="Garamond" w:cs="TimesNewRomanPS-ItalicMT"/>
        </w:rPr>
        <w:t>tions sexuelles et des</w:t>
      </w:r>
      <w:r w:rsidR="0075409A" w:rsidRPr="00B45665">
        <w:rPr>
          <w:rFonts w:ascii="Garamond" w:hAnsi="Garamond" w:cs="TimesNewRomanPS-ItalicMT"/>
        </w:rPr>
        <w:t xml:space="preserve"> </w:t>
      </w:r>
      <w:r w:rsidR="00072F5D" w:rsidRPr="00B45665">
        <w:rPr>
          <w:rFonts w:ascii="Garamond" w:hAnsi="Garamond" w:cs="TimesNewRomanPS-ItalicMT"/>
        </w:rPr>
        <w:t xml:space="preserve">occupations </w:t>
      </w:r>
      <w:r w:rsidR="0075409A" w:rsidRPr="00B45665">
        <w:rPr>
          <w:rFonts w:ascii="Garamond" w:hAnsi="Garamond" w:cs="TimesNewRomanPS-ItalicMT"/>
        </w:rPr>
        <w:t>quotidienne</w:t>
      </w:r>
      <w:r w:rsidR="00072F5D" w:rsidRPr="00B45665">
        <w:rPr>
          <w:rFonts w:ascii="Garamond" w:hAnsi="Garamond" w:cs="TimesNewRomanPS-ItalicMT"/>
        </w:rPr>
        <w:t>s</w:t>
      </w:r>
      <w:r w:rsidR="0075409A" w:rsidRPr="00B45665">
        <w:rPr>
          <w:rFonts w:ascii="Garamond" w:hAnsi="Garamond" w:cs="TimesNewRomanPS-ItalicMT"/>
        </w:rPr>
        <w:t xml:space="preserve"> du Juif</w:t>
      </w:r>
      <w:r w:rsidR="00D059EA" w:rsidRPr="00B45665">
        <w:rPr>
          <w:rFonts w:ascii="Garamond" w:hAnsi="Garamond" w:cs="TimesNewRomanPS-ItalicMT"/>
        </w:rPr>
        <w:t xml:space="preserve">. </w:t>
      </w:r>
    </w:p>
    <w:p w:rsidR="0075409A" w:rsidRPr="00B45665" w:rsidRDefault="0075409A" w:rsidP="004B117F">
      <w:pPr>
        <w:autoSpaceDE w:val="0"/>
        <w:autoSpaceDN w:val="0"/>
        <w:adjustRightInd w:val="0"/>
        <w:jc w:val="both"/>
        <w:rPr>
          <w:rFonts w:ascii="Garamond" w:hAnsi="Garamond" w:cs="TimesNewRomanPS-ItalicMT"/>
        </w:rPr>
      </w:pPr>
      <w:r w:rsidRPr="00B45665">
        <w:rPr>
          <w:rFonts w:ascii="Garamond" w:hAnsi="Garamond" w:cs="TimesNewRomanPS-ItalicMT"/>
        </w:rPr>
        <w:t>Bien que nous voyions le fait d’être Juif comme un privilège unique, le concept d’élection est donc éloigné de toute forme de racisme.</w:t>
      </w:r>
      <w:r w:rsidR="00010C61" w:rsidRPr="00B45665">
        <w:rPr>
          <w:rFonts w:ascii="Garamond" w:hAnsi="Garamond" w:cs="TimesNewRomanPS-ItalicMT"/>
        </w:rPr>
        <w:t xml:space="preserve"> </w:t>
      </w:r>
      <w:r w:rsidR="004C3CBD" w:rsidRPr="00B45665">
        <w:rPr>
          <w:rFonts w:ascii="Garamond" w:hAnsi="Garamond" w:cs="TimesNewRomanPS-ItalicMT"/>
        </w:rPr>
        <w:t>L</w:t>
      </w:r>
      <w:r w:rsidR="00010C61" w:rsidRPr="00B45665">
        <w:rPr>
          <w:rFonts w:ascii="Garamond" w:hAnsi="Garamond" w:cs="TimesNewRomanPS-ItalicMT"/>
        </w:rPr>
        <w:t>es non-Juifs s’oc</w:t>
      </w:r>
      <w:r w:rsidR="00646EA1" w:rsidRPr="00B45665">
        <w:rPr>
          <w:rFonts w:ascii="Garamond" w:hAnsi="Garamond" w:cs="TimesNewRomanPS-ItalicMT"/>
        </w:rPr>
        <w:t>cupent du développement et du</w:t>
      </w:r>
      <w:r w:rsidR="00010C61" w:rsidRPr="00B45665">
        <w:rPr>
          <w:rFonts w:ascii="Garamond" w:hAnsi="Garamond" w:cs="TimesNewRomanPS-ItalicMT"/>
        </w:rPr>
        <w:t xml:space="preserve"> perfectionnement du monde d’un point de vue matériel, tandis que le travail des Juifs se ra</w:t>
      </w:r>
      <w:r w:rsidR="00646EA1" w:rsidRPr="00B45665">
        <w:rPr>
          <w:rFonts w:ascii="Garamond" w:hAnsi="Garamond" w:cs="TimesNewRomanPS-ItalicMT"/>
        </w:rPr>
        <w:t>pporte au monde en termes de</w:t>
      </w:r>
      <w:r w:rsidR="00010C61" w:rsidRPr="00B45665">
        <w:rPr>
          <w:rFonts w:ascii="Garamond" w:hAnsi="Garamond" w:cs="TimesNewRomanPS-ItalicMT"/>
        </w:rPr>
        <w:t xml:space="preserve"> connexion divine. Il existe une répartition des fonctions – mais il n’y a pas de racisme.</w:t>
      </w:r>
    </w:p>
    <w:p w:rsidR="00D059EA" w:rsidRPr="00B45665" w:rsidRDefault="005C6047" w:rsidP="004B117F">
      <w:pPr>
        <w:autoSpaceDE w:val="0"/>
        <w:autoSpaceDN w:val="0"/>
        <w:adjustRightInd w:val="0"/>
        <w:jc w:val="both"/>
        <w:rPr>
          <w:rFonts w:ascii="Garamond" w:hAnsi="Garamond" w:cs="TimesNewRomanPS-ItalicMT"/>
        </w:rPr>
      </w:pPr>
      <w:r w:rsidRPr="00B45665">
        <w:rPr>
          <w:rFonts w:ascii="Garamond" w:hAnsi="Garamond" w:cs="TimesNewRomanPS-ItalicMT"/>
        </w:rPr>
        <w:lastRenderedPageBreak/>
        <w:t>Par ailleurs, i</w:t>
      </w:r>
      <w:r w:rsidR="009B1E12" w:rsidRPr="00B45665">
        <w:rPr>
          <w:rFonts w:ascii="Garamond" w:hAnsi="Garamond" w:cs="TimesNewRomanPS-ItalicMT"/>
        </w:rPr>
        <w:t xml:space="preserve">l existe plusieurs concepts qui démontrent comment le </w:t>
      </w:r>
      <w:r w:rsidR="001159E4" w:rsidRPr="00B45665">
        <w:rPr>
          <w:rFonts w:ascii="Garamond" w:hAnsi="Garamond" w:cs="TimesNewRomanPS-ItalicMT"/>
        </w:rPr>
        <w:t>judaïsme</w:t>
      </w:r>
      <w:r w:rsidRPr="00B45665">
        <w:rPr>
          <w:rFonts w:ascii="Garamond" w:hAnsi="Garamond" w:cs="TimesNewRomanPS-ItalicMT"/>
        </w:rPr>
        <w:t xml:space="preserve"> n’est en rien une forme de racisme</w:t>
      </w:r>
      <w:r w:rsidR="00072F5D" w:rsidRPr="00B45665">
        <w:rPr>
          <w:rFonts w:ascii="Garamond" w:hAnsi="Garamond" w:cs="TimesNewRomanPS-ItalicMT"/>
        </w:rPr>
        <w:t>, lesquels</w:t>
      </w:r>
      <w:r w:rsidR="009B1E12" w:rsidRPr="00B45665">
        <w:rPr>
          <w:rFonts w:ascii="Garamond" w:hAnsi="Garamond" w:cs="TimesNewRomanPS-ItalicMT"/>
        </w:rPr>
        <w:t xml:space="preserve"> seront </w:t>
      </w:r>
      <w:r w:rsidR="001159E4" w:rsidRPr="00B45665">
        <w:rPr>
          <w:rFonts w:ascii="Garamond" w:hAnsi="Garamond" w:cs="TimesNewRomanPS-ItalicMT"/>
        </w:rPr>
        <w:t>étudiés</w:t>
      </w:r>
      <w:r w:rsidR="009B1E12" w:rsidRPr="00B45665">
        <w:rPr>
          <w:rFonts w:ascii="Garamond" w:hAnsi="Garamond" w:cs="TimesNewRomanPS-ItalicMT"/>
        </w:rPr>
        <w:t xml:space="preserve"> dans cette partie.</w:t>
      </w:r>
    </w:p>
    <w:p w:rsidR="00D059EA" w:rsidRPr="00B45665" w:rsidRDefault="009B1E12" w:rsidP="004B117F">
      <w:pPr>
        <w:autoSpaceDE w:val="0"/>
        <w:autoSpaceDN w:val="0"/>
        <w:adjustRightInd w:val="0"/>
        <w:jc w:val="both"/>
        <w:rPr>
          <w:rFonts w:ascii="Garamond" w:hAnsi="Garamond" w:cs="TimesNewRomanPS-ItalicMT"/>
          <w:b/>
          <w:bCs/>
        </w:rPr>
      </w:pPr>
      <w:r w:rsidRPr="00B45665">
        <w:rPr>
          <w:rFonts w:ascii="Garamond" w:hAnsi="Garamond" w:cs="TimesNewRomanPS-ItalicMT"/>
          <w:b/>
          <w:bCs/>
        </w:rPr>
        <w:t>A.</w:t>
      </w:r>
      <w:r w:rsidR="00D059EA" w:rsidRPr="00B45665">
        <w:rPr>
          <w:rFonts w:ascii="Garamond" w:hAnsi="Garamond" w:cs="TimesNewRomanPS-ItalicMT"/>
          <w:b/>
          <w:bCs/>
        </w:rPr>
        <w:t xml:space="preserve"> </w:t>
      </w:r>
      <w:r w:rsidRPr="00B45665">
        <w:rPr>
          <w:rFonts w:ascii="Garamond" w:hAnsi="Garamond"/>
          <w:b/>
          <w:bCs/>
        </w:rPr>
        <w:t>Unicité par opposition à supériorité</w:t>
      </w:r>
    </w:p>
    <w:p w:rsidR="00D059EA" w:rsidRPr="00B45665" w:rsidRDefault="009B1E12" w:rsidP="004B117F">
      <w:pPr>
        <w:jc w:val="both"/>
        <w:rPr>
          <w:rFonts w:ascii="Garamond" w:hAnsi="Garamond"/>
        </w:rPr>
      </w:pPr>
      <w:r w:rsidRPr="00B45665">
        <w:rPr>
          <w:rFonts w:ascii="Garamond" w:hAnsi="Garamond" w:cs="TimesNewRomanPS-ItalicMT"/>
        </w:rPr>
        <w:t>Le concept de peuple élu</w:t>
      </w:r>
      <w:r w:rsidRPr="00B45665">
        <w:rPr>
          <w:rFonts w:ascii="Garamond" w:hAnsi="Garamond"/>
        </w:rPr>
        <w:t xml:space="preserve"> suggère-t-il une supériorité, une attitude de </w:t>
      </w:r>
      <w:r w:rsidR="007A14EC" w:rsidRPr="00B45665">
        <w:rPr>
          <w:rFonts w:ascii="Garamond" w:hAnsi="Garamond"/>
        </w:rPr>
        <w:t>« </w:t>
      </w:r>
      <w:r w:rsidRPr="00B45665">
        <w:rPr>
          <w:rFonts w:ascii="Garamond" w:hAnsi="Garamond"/>
        </w:rPr>
        <w:t>mieux que toi</w:t>
      </w:r>
      <w:r w:rsidR="007A14EC" w:rsidRPr="00B45665">
        <w:rPr>
          <w:rFonts w:ascii="Garamond" w:hAnsi="Garamond"/>
        </w:rPr>
        <w:t> »</w:t>
      </w:r>
      <w:r w:rsidRPr="00B45665">
        <w:rPr>
          <w:rFonts w:ascii="Garamond" w:hAnsi="Garamond"/>
        </w:rPr>
        <w:t xml:space="preserve"> de la part du </w:t>
      </w:r>
      <w:r w:rsidR="00F147E8" w:rsidRPr="00B45665">
        <w:rPr>
          <w:rFonts w:ascii="Garamond" w:hAnsi="Garamond"/>
        </w:rPr>
        <w:t>peuple</w:t>
      </w:r>
      <w:r w:rsidRPr="00B45665">
        <w:rPr>
          <w:rFonts w:ascii="Garamond" w:hAnsi="Garamond"/>
        </w:rPr>
        <w:t xml:space="preserve"> juif ? La réponse à cette question est : pas nécessairement. </w:t>
      </w:r>
    </w:p>
    <w:p w:rsidR="009B1E12" w:rsidRPr="00B45665" w:rsidRDefault="009B1E12" w:rsidP="004B117F">
      <w:pPr>
        <w:jc w:val="both"/>
        <w:rPr>
          <w:rFonts w:ascii="Garamond" w:hAnsi="Garamond"/>
        </w:rPr>
      </w:pPr>
      <w:r w:rsidRPr="00B45665">
        <w:rPr>
          <w:rFonts w:ascii="Garamond" w:hAnsi="Garamond"/>
        </w:rPr>
        <w:t xml:space="preserve">Il </w:t>
      </w:r>
      <w:r w:rsidR="00571710" w:rsidRPr="00B45665">
        <w:rPr>
          <w:rFonts w:ascii="Garamond" w:hAnsi="Garamond"/>
        </w:rPr>
        <w:t xml:space="preserve">serait faux de </w:t>
      </w:r>
      <w:r w:rsidRPr="00B45665">
        <w:rPr>
          <w:rFonts w:ascii="Garamond" w:hAnsi="Garamond"/>
        </w:rPr>
        <w:t xml:space="preserve">nier que plusieurs autorités </w:t>
      </w:r>
      <w:r w:rsidR="00095E89" w:rsidRPr="00B45665">
        <w:rPr>
          <w:rFonts w:ascii="Garamond" w:hAnsi="Garamond"/>
        </w:rPr>
        <w:t>ont mentionné</w:t>
      </w:r>
      <w:r w:rsidR="00571710" w:rsidRPr="00B45665">
        <w:rPr>
          <w:rFonts w:ascii="Garamond" w:hAnsi="Garamond"/>
        </w:rPr>
        <w:t xml:space="preserve"> explicitement</w:t>
      </w:r>
      <w:r w:rsidRPr="00B45665">
        <w:rPr>
          <w:rFonts w:ascii="Garamond" w:hAnsi="Garamond"/>
        </w:rPr>
        <w:t xml:space="preserve"> le concept d’élection comme </w:t>
      </w:r>
      <w:r w:rsidR="001159E4" w:rsidRPr="00B45665">
        <w:rPr>
          <w:rFonts w:ascii="Garamond" w:hAnsi="Garamond"/>
        </w:rPr>
        <w:t>impliquant une « supériorité » juive. Cependant, cette idée de supériorité se rapporte à une es</w:t>
      </w:r>
      <w:r w:rsidR="00571710" w:rsidRPr="00B45665">
        <w:rPr>
          <w:rFonts w:ascii="Garamond" w:hAnsi="Garamond"/>
        </w:rPr>
        <w:t xml:space="preserve">sence </w:t>
      </w:r>
      <w:r w:rsidR="005C6047" w:rsidRPr="00B45665">
        <w:rPr>
          <w:rFonts w:ascii="Garamond" w:hAnsi="Garamond"/>
        </w:rPr>
        <w:t>spirituelle intérieure et</w:t>
      </w:r>
      <w:r w:rsidR="00571710" w:rsidRPr="00B45665">
        <w:rPr>
          <w:rFonts w:ascii="Garamond" w:hAnsi="Garamond"/>
        </w:rPr>
        <w:t xml:space="preserve"> non</w:t>
      </w:r>
      <w:r w:rsidR="001159E4" w:rsidRPr="00B45665">
        <w:rPr>
          <w:rFonts w:ascii="Garamond" w:hAnsi="Garamond"/>
        </w:rPr>
        <w:t xml:space="preserve"> à une </w:t>
      </w:r>
      <w:r w:rsidR="005C6047" w:rsidRPr="00B45665">
        <w:rPr>
          <w:rFonts w:ascii="Garamond" w:hAnsi="Garamond"/>
        </w:rPr>
        <w:t>suprématie tangible (comme la doctrine</w:t>
      </w:r>
      <w:r w:rsidR="00072F5D" w:rsidRPr="00B45665">
        <w:rPr>
          <w:rFonts w:ascii="Garamond" w:hAnsi="Garamond"/>
        </w:rPr>
        <w:t xml:space="preserve"> nazie) avec toutes ses associations</w:t>
      </w:r>
      <w:r w:rsidR="001159E4" w:rsidRPr="00B45665">
        <w:rPr>
          <w:rFonts w:ascii="Garamond" w:hAnsi="Garamond"/>
        </w:rPr>
        <w:t xml:space="preserve"> négatives. </w:t>
      </w:r>
    </w:p>
    <w:p w:rsidR="00D059EA" w:rsidRPr="00B45665" w:rsidRDefault="00571710" w:rsidP="004B117F">
      <w:pPr>
        <w:jc w:val="both"/>
        <w:rPr>
          <w:rFonts w:ascii="Garamond" w:hAnsi="Garamond"/>
        </w:rPr>
      </w:pPr>
      <w:r w:rsidRPr="00B45665">
        <w:rPr>
          <w:rFonts w:ascii="Garamond" w:hAnsi="Garamond"/>
        </w:rPr>
        <w:t>L’idée</w:t>
      </w:r>
      <w:r w:rsidR="001159E4" w:rsidRPr="00B45665">
        <w:rPr>
          <w:rFonts w:ascii="Garamond" w:hAnsi="Garamond"/>
        </w:rPr>
        <w:t xml:space="preserve"> central</w:t>
      </w:r>
      <w:r w:rsidRPr="00B45665">
        <w:rPr>
          <w:rFonts w:ascii="Garamond" w:hAnsi="Garamond"/>
        </w:rPr>
        <w:t>e</w:t>
      </w:r>
      <w:r w:rsidR="005C6047" w:rsidRPr="00B45665">
        <w:rPr>
          <w:rFonts w:ascii="Garamond" w:hAnsi="Garamond"/>
        </w:rPr>
        <w:t xml:space="preserve"> de la théorie</w:t>
      </w:r>
      <w:r w:rsidR="001159E4" w:rsidRPr="00B45665">
        <w:rPr>
          <w:rFonts w:ascii="Garamond" w:hAnsi="Garamond"/>
        </w:rPr>
        <w:t xml:space="preserve"> d’élection n’est pas la supériorité, </w:t>
      </w:r>
      <w:r w:rsidR="007A14EC" w:rsidRPr="00B45665">
        <w:rPr>
          <w:rFonts w:ascii="Garamond" w:hAnsi="Garamond"/>
        </w:rPr>
        <w:t xml:space="preserve">mais le fait d’avoir une vocation unique. Après avoir compris que nous avons un </w:t>
      </w:r>
      <w:r w:rsidRPr="00B45665">
        <w:rPr>
          <w:rFonts w:ascii="Garamond" w:hAnsi="Garamond"/>
        </w:rPr>
        <w:t>rôle</w:t>
      </w:r>
      <w:r w:rsidR="007A14EC" w:rsidRPr="00B45665">
        <w:rPr>
          <w:rFonts w:ascii="Garamond" w:hAnsi="Garamond"/>
        </w:rPr>
        <w:t xml:space="preserve"> particulier dans le monde, chaq</w:t>
      </w:r>
      <w:r w:rsidR="005C6047" w:rsidRPr="00B45665">
        <w:rPr>
          <w:rFonts w:ascii="Garamond" w:hAnsi="Garamond"/>
        </w:rPr>
        <w:t>ue personne peut décider pour elle</w:t>
      </w:r>
      <w:r w:rsidR="007A14EC" w:rsidRPr="00B45665">
        <w:rPr>
          <w:rFonts w:ascii="Garamond" w:hAnsi="Garamond"/>
        </w:rPr>
        <w:t>-même si cette unicité implique une certaine supériorité spirituelle</w:t>
      </w:r>
      <w:r w:rsidR="00072F5D" w:rsidRPr="00B45665">
        <w:rPr>
          <w:rFonts w:ascii="Garamond" w:hAnsi="Garamond"/>
        </w:rPr>
        <w:t xml:space="preserve"> ou non</w:t>
      </w:r>
      <w:r w:rsidR="00303A22" w:rsidRPr="00B45665">
        <w:rPr>
          <w:rFonts w:ascii="Garamond" w:hAnsi="Garamond"/>
        </w:rPr>
        <w:t>.</w:t>
      </w:r>
    </w:p>
    <w:p w:rsidR="00D059EA" w:rsidRPr="00B45665" w:rsidRDefault="00D059EA" w:rsidP="004B117F">
      <w:pPr>
        <w:jc w:val="both"/>
        <w:rPr>
          <w:rFonts w:ascii="Garamond" w:hAnsi="Garamond"/>
          <w:b/>
          <w:bCs/>
        </w:rPr>
      </w:pPr>
      <w:r w:rsidRPr="00B45665">
        <w:rPr>
          <w:rFonts w:ascii="Garamond" w:hAnsi="Garamond"/>
          <w:b/>
          <w:bCs/>
        </w:rPr>
        <w:t xml:space="preserve">1. Lord </w:t>
      </w:r>
      <w:proofErr w:type="spellStart"/>
      <w:r w:rsidRPr="00B45665">
        <w:rPr>
          <w:rFonts w:ascii="Garamond" w:hAnsi="Garamond"/>
          <w:b/>
          <w:bCs/>
        </w:rPr>
        <w:t>Ja</w:t>
      </w:r>
      <w:r w:rsidR="00303A22" w:rsidRPr="00B45665">
        <w:rPr>
          <w:rFonts w:ascii="Garamond" w:hAnsi="Garamond"/>
          <w:b/>
          <w:bCs/>
        </w:rPr>
        <w:t>cobowitz</w:t>
      </w:r>
      <w:proofErr w:type="spellEnd"/>
      <w:r w:rsidR="00303A22" w:rsidRPr="00B45665">
        <w:rPr>
          <w:rFonts w:ascii="Garamond" w:hAnsi="Garamond"/>
          <w:b/>
          <w:bCs/>
        </w:rPr>
        <w:t>, Précédent Grand</w:t>
      </w:r>
      <w:r w:rsidRPr="00B45665">
        <w:rPr>
          <w:rFonts w:ascii="Garamond" w:hAnsi="Garamond"/>
          <w:b/>
          <w:bCs/>
        </w:rPr>
        <w:t xml:space="preserve"> Rabbi</w:t>
      </w:r>
      <w:r w:rsidR="00303A22" w:rsidRPr="00B45665">
        <w:rPr>
          <w:rFonts w:ascii="Garamond" w:hAnsi="Garamond"/>
          <w:b/>
          <w:bCs/>
        </w:rPr>
        <w:t xml:space="preserve">n du Royaume Uni, </w:t>
      </w:r>
      <w:r w:rsidR="007D5B24" w:rsidRPr="00B45665">
        <w:rPr>
          <w:rFonts w:ascii="Garamond" w:hAnsi="Garamond"/>
          <w:b/>
          <w:bCs/>
        </w:rPr>
        <w:t>cité dans</w:t>
      </w:r>
      <w:r w:rsidRPr="00B45665">
        <w:rPr>
          <w:rFonts w:ascii="Garamond" w:hAnsi="Garamond"/>
          <w:b/>
          <w:bCs/>
        </w:rPr>
        <w:t xml:space="preserve"> </w:t>
      </w:r>
      <w:proofErr w:type="spellStart"/>
      <w:r w:rsidRPr="00B45665">
        <w:rPr>
          <w:rFonts w:ascii="Garamond" w:hAnsi="Garamond"/>
          <w:b/>
          <w:bCs/>
        </w:rPr>
        <w:t>Wikipedia</w:t>
      </w:r>
      <w:proofErr w:type="spellEnd"/>
      <w:r w:rsidRPr="00B45665">
        <w:rPr>
          <w:rFonts w:ascii="Garamond" w:hAnsi="Garamond"/>
          <w:b/>
          <w:bCs/>
        </w:rPr>
        <w:t xml:space="preserve">, </w:t>
      </w:r>
      <w:proofErr w:type="spellStart"/>
      <w:r w:rsidRPr="00B45665">
        <w:rPr>
          <w:rFonts w:ascii="Garamond" w:hAnsi="Garamond"/>
          <w:b/>
          <w:bCs/>
          <w:i/>
          <w:iCs/>
        </w:rPr>
        <w:t>Jewish</w:t>
      </w:r>
      <w:proofErr w:type="spellEnd"/>
      <w:r w:rsidRPr="00B45665">
        <w:rPr>
          <w:rFonts w:ascii="Garamond" w:hAnsi="Garamond"/>
          <w:b/>
          <w:bCs/>
          <w:i/>
          <w:iCs/>
        </w:rPr>
        <w:t xml:space="preserve"> </w:t>
      </w:r>
      <w:proofErr w:type="spellStart"/>
      <w:r w:rsidRPr="00B45665">
        <w:rPr>
          <w:rFonts w:ascii="Garamond" w:hAnsi="Garamond"/>
          <w:b/>
          <w:bCs/>
          <w:i/>
          <w:iCs/>
        </w:rPr>
        <w:t>Principles</w:t>
      </w:r>
      <w:proofErr w:type="spellEnd"/>
      <w:r w:rsidRPr="00B45665">
        <w:rPr>
          <w:rFonts w:ascii="Garamond" w:hAnsi="Garamond"/>
          <w:b/>
          <w:bCs/>
          <w:i/>
          <w:iCs/>
        </w:rPr>
        <w:t xml:space="preserve"> of </w:t>
      </w:r>
      <w:proofErr w:type="spellStart"/>
      <w:r w:rsidRPr="00B45665">
        <w:rPr>
          <w:rFonts w:ascii="Garamond" w:hAnsi="Garamond"/>
          <w:b/>
          <w:bCs/>
          <w:i/>
          <w:iCs/>
        </w:rPr>
        <w:t>Faith</w:t>
      </w:r>
      <w:proofErr w:type="spellEnd"/>
      <w:r w:rsidRPr="00B45665">
        <w:rPr>
          <w:rFonts w:ascii="Garamond" w:hAnsi="Garamond"/>
          <w:b/>
          <w:bCs/>
        </w:rPr>
        <w:t xml:space="preserve"> – </w:t>
      </w:r>
      <w:r w:rsidR="00571710" w:rsidRPr="00B45665">
        <w:rPr>
          <w:rFonts w:ascii="Garamond" w:hAnsi="Garamond"/>
          <w:b/>
          <w:bCs/>
        </w:rPr>
        <w:t>Choisis</w:t>
      </w:r>
      <w:r w:rsidR="007D5B24" w:rsidRPr="00B45665">
        <w:rPr>
          <w:rFonts w:ascii="Garamond" w:hAnsi="Garamond"/>
          <w:b/>
          <w:bCs/>
        </w:rPr>
        <w:t xml:space="preserve"> comme les pionniers de la religion et de la moralité.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hideMark/>
          </w:tcPr>
          <w:p w:rsidR="00D059EA" w:rsidRPr="00B45665" w:rsidRDefault="007D5B24" w:rsidP="004B117F">
            <w:pPr>
              <w:jc w:val="both"/>
              <w:rPr>
                <w:rFonts w:ascii="Garamond" w:hAnsi="Garamond"/>
              </w:rPr>
            </w:pPr>
            <w:r w:rsidRPr="00B45665">
              <w:rPr>
                <w:rFonts w:ascii="Garamond" w:hAnsi="Garamond"/>
              </w:rPr>
              <w:t xml:space="preserve">Oui, </w:t>
            </w:r>
            <w:r w:rsidR="00571710" w:rsidRPr="00B45665">
              <w:rPr>
                <w:rFonts w:ascii="Garamond" w:hAnsi="Garamond"/>
              </w:rPr>
              <w:t>je crois vraiment au concept de</w:t>
            </w:r>
            <w:r w:rsidR="00BA4EB2" w:rsidRPr="00B45665">
              <w:rPr>
                <w:rFonts w:ascii="Garamond" w:hAnsi="Garamond"/>
              </w:rPr>
              <w:t xml:space="preserve"> </w:t>
            </w:r>
            <w:r w:rsidR="00072F5D" w:rsidRPr="00B45665">
              <w:rPr>
                <w:rFonts w:ascii="Garamond" w:hAnsi="Garamond"/>
              </w:rPr>
              <w:t>P</w:t>
            </w:r>
            <w:r w:rsidR="00F147E8" w:rsidRPr="00B45665">
              <w:rPr>
                <w:rFonts w:ascii="Garamond" w:hAnsi="Garamond"/>
              </w:rPr>
              <w:t>euple</w:t>
            </w:r>
            <w:r w:rsidR="00BA4EB2" w:rsidRPr="00B45665">
              <w:rPr>
                <w:rFonts w:ascii="Garamond" w:hAnsi="Garamond"/>
              </w:rPr>
              <w:t xml:space="preserve"> élu comme</w:t>
            </w:r>
            <w:r w:rsidR="00072F5D" w:rsidRPr="00B45665">
              <w:rPr>
                <w:rFonts w:ascii="Garamond" w:hAnsi="Garamond"/>
              </w:rPr>
              <w:t xml:space="preserve"> il est</w:t>
            </w:r>
            <w:r w:rsidR="00BA4EB2" w:rsidRPr="00B45665">
              <w:rPr>
                <w:rFonts w:ascii="Garamond" w:hAnsi="Garamond"/>
              </w:rPr>
              <w:t xml:space="preserve"> affirmé par le judaïsme dans s</w:t>
            </w:r>
            <w:r w:rsidR="00CD52E3" w:rsidRPr="00B45665">
              <w:rPr>
                <w:rFonts w:ascii="Garamond" w:hAnsi="Garamond"/>
              </w:rPr>
              <w:t>es Saintes Ecritures</w:t>
            </w:r>
            <w:r w:rsidR="00BA4EB2" w:rsidRPr="00B45665">
              <w:rPr>
                <w:rFonts w:ascii="Garamond" w:hAnsi="Garamond"/>
              </w:rPr>
              <w:t>, ses prières et  sa tradition millénaire [</w:t>
            </w:r>
            <w:r w:rsidR="00571710" w:rsidRPr="00B45665">
              <w:rPr>
                <w:rFonts w:ascii="Garamond" w:hAnsi="Garamond"/>
              </w:rPr>
              <w:t xml:space="preserve">est valable]. En fait, je </w:t>
            </w:r>
            <w:r w:rsidR="00BA4EB2" w:rsidRPr="00B45665">
              <w:rPr>
                <w:rFonts w:ascii="Garamond" w:hAnsi="Garamond"/>
              </w:rPr>
              <w:t>pense</w:t>
            </w:r>
            <w:r w:rsidR="00072F5D" w:rsidRPr="00B45665">
              <w:rPr>
                <w:rFonts w:ascii="Garamond" w:hAnsi="Garamond"/>
              </w:rPr>
              <w:t xml:space="preserve"> que chaque peuple – et effectivement</w:t>
            </w:r>
            <w:r w:rsidR="00BA4EB2" w:rsidRPr="00B45665">
              <w:rPr>
                <w:rFonts w:ascii="Garamond" w:hAnsi="Garamond"/>
              </w:rPr>
              <w:t xml:space="preserve">, d’une manière plus limitée, chaque individu – </w:t>
            </w:r>
            <w:r w:rsidR="00571710" w:rsidRPr="00B45665">
              <w:rPr>
                <w:rFonts w:ascii="Garamond" w:hAnsi="Garamond"/>
              </w:rPr>
              <w:t xml:space="preserve">est « élu » ou destiné à une </w:t>
            </w:r>
            <w:r w:rsidR="004A26D1" w:rsidRPr="00B45665">
              <w:rPr>
                <w:rFonts w:ascii="Garamond" w:hAnsi="Garamond"/>
              </w:rPr>
              <w:t>mission</w:t>
            </w:r>
            <w:r w:rsidR="00BA4EB2" w:rsidRPr="00B45665">
              <w:rPr>
                <w:rFonts w:ascii="Garamond" w:hAnsi="Garamond"/>
              </w:rPr>
              <w:t xml:space="preserve"> distinct</w:t>
            </w:r>
            <w:r w:rsidR="00571710" w:rsidRPr="00B45665">
              <w:rPr>
                <w:rFonts w:ascii="Garamond" w:hAnsi="Garamond"/>
              </w:rPr>
              <w:t>e</w:t>
            </w:r>
            <w:r w:rsidR="00072F5D" w:rsidRPr="00B45665">
              <w:rPr>
                <w:rFonts w:ascii="Garamond" w:hAnsi="Garamond"/>
              </w:rPr>
              <w:t xml:space="preserve"> dans l’avancée des</w:t>
            </w:r>
            <w:r w:rsidR="00BA4EB2" w:rsidRPr="00B45665">
              <w:rPr>
                <w:rFonts w:ascii="Garamond" w:hAnsi="Garamond"/>
              </w:rPr>
              <w:t xml:space="preserve"> dess</w:t>
            </w:r>
            <w:r w:rsidR="00571710" w:rsidRPr="00B45665">
              <w:rPr>
                <w:rFonts w:ascii="Garamond" w:hAnsi="Garamond"/>
              </w:rPr>
              <w:t>e</w:t>
            </w:r>
            <w:r w:rsidR="00BA4EB2" w:rsidRPr="00B45665">
              <w:rPr>
                <w:rFonts w:ascii="Garamond" w:hAnsi="Garamond"/>
              </w:rPr>
              <w:t>in</w:t>
            </w:r>
            <w:r w:rsidR="00072F5D" w:rsidRPr="00B45665">
              <w:rPr>
                <w:rFonts w:ascii="Garamond" w:hAnsi="Garamond"/>
              </w:rPr>
              <w:t>s</w:t>
            </w:r>
            <w:r w:rsidR="00BA4EB2" w:rsidRPr="00B45665">
              <w:rPr>
                <w:rFonts w:ascii="Garamond" w:hAnsi="Garamond"/>
              </w:rPr>
              <w:t xml:space="preserve"> de la Providence. Seulement, certains accomplissent leu</w:t>
            </w:r>
            <w:r w:rsidR="00072F5D" w:rsidRPr="00B45665">
              <w:rPr>
                <w:rFonts w:ascii="Garamond" w:hAnsi="Garamond"/>
              </w:rPr>
              <w:t>r mission</w:t>
            </w:r>
            <w:r w:rsidR="00BA4EB2" w:rsidRPr="00B45665">
              <w:rPr>
                <w:rFonts w:ascii="Garamond" w:hAnsi="Garamond"/>
              </w:rPr>
              <w:t xml:space="preserve"> et d’autres non. Les Grecs étaient </w:t>
            </w:r>
            <w:r w:rsidR="004A26D1" w:rsidRPr="00B45665">
              <w:rPr>
                <w:rFonts w:ascii="Garamond" w:hAnsi="Garamond"/>
              </w:rPr>
              <w:t>peut-être</w:t>
            </w:r>
            <w:r w:rsidR="00BA4EB2" w:rsidRPr="00B45665">
              <w:rPr>
                <w:rFonts w:ascii="Garamond" w:hAnsi="Garamond"/>
              </w:rPr>
              <w:t xml:space="preserve"> élus pour leur contribution unique à l’art et à la philosophie, les Romains pour avoir été les pionniers en matière de services juridiques et gouv</w:t>
            </w:r>
            <w:r w:rsidR="003A07EE" w:rsidRPr="00B45665">
              <w:rPr>
                <w:rFonts w:ascii="Garamond" w:hAnsi="Garamond"/>
              </w:rPr>
              <w:t xml:space="preserve">ernementaux, les Britanniques pour avoir amené les lois parlementaires dans le monde, et les Américains </w:t>
            </w:r>
            <w:r w:rsidR="00571710" w:rsidRPr="00B45665">
              <w:rPr>
                <w:rFonts w:ascii="Garamond" w:hAnsi="Garamond"/>
              </w:rPr>
              <w:t>pour diriger</w:t>
            </w:r>
            <w:r w:rsidR="003A07EE" w:rsidRPr="00B45665">
              <w:rPr>
                <w:rFonts w:ascii="Garamond" w:hAnsi="Garamond"/>
              </w:rPr>
              <w:t xml:space="preserve"> la démocratie dans une société pluralist</w:t>
            </w:r>
            <w:r w:rsidR="00571710" w:rsidRPr="00B45665">
              <w:rPr>
                <w:rFonts w:ascii="Garamond" w:hAnsi="Garamond"/>
              </w:rPr>
              <w:t>e</w:t>
            </w:r>
            <w:r w:rsidR="003A07EE" w:rsidRPr="00B45665">
              <w:rPr>
                <w:rFonts w:ascii="Garamond" w:hAnsi="Garamond"/>
              </w:rPr>
              <w:t xml:space="preserve">. Les Juifs ont été </w:t>
            </w:r>
            <w:r w:rsidR="004A26D1" w:rsidRPr="00B45665">
              <w:rPr>
                <w:rFonts w:ascii="Garamond" w:hAnsi="Garamond"/>
              </w:rPr>
              <w:t>choisis</w:t>
            </w:r>
            <w:r w:rsidR="003A07EE" w:rsidRPr="00B45665">
              <w:rPr>
                <w:rFonts w:ascii="Garamond" w:hAnsi="Garamond"/>
              </w:rPr>
              <w:t xml:space="preserve"> par D. pour </w:t>
            </w:r>
            <w:r w:rsidR="004A26D1" w:rsidRPr="00B45665">
              <w:rPr>
                <w:rFonts w:ascii="Garamond" w:hAnsi="Garamond"/>
              </w:rPr>
              <w:t>être</w:t>
            </w:r>
            <w:r w:rsidR="003A07EE" w:rsidRPr="00B45665">
              <w:rPr>
                <w:rFonts w:ascii="Garamond" w:hAnsi="Garamond"/>
                <w:i/>
              </w:rPr>
              <w:t xml:space="preserve"> </w:t>
            </w:r>
            <w:r w:rsidR="00571710" w:rsidRPr="00B45665">
              <w:rPr>
                <w:rFonts w:ascii="Garamond" w:hAnsi="Garamond"/>
                <w:i/>
              </w:rPr>
              <w:t>spéciaux pour Moi</w:t>
            </w:r>
            <w:r w:rsidR="003A07EE" w:rsidRPr="00B45665">
              <w:rPr>
                <w:rFonts w:ascii="Garamond" w:hAnsi="Garamond"/>
              </w:rPr>
              <w:t xml:space="preserve"> comme les pionniers de la religion et de la moralité ; ce fut, et c’est, leur objectif national.</w:t>
            </w:r>
          </w:p>
        </w:tc>
      </w:tr>
    </w:tbl>
    <w:p w:rsidR="00D059EA" w:rsidRPr="00B45665" w:rsidRDefault="00D059EA" w:rsidP="004B117F">
      <w:pPr>
        <w:jc w:val="both"/>
        <w:rPr>
          <w:rFonts w:ascii="Garamond" w:hAnsi="Garamond" w:cs="TimesNewRomanPS-ItalicMT"/>
          <w:lang w:eastAsia="en-US"/>
        </w:rPr>
      </w:pPr>
    </w:p>
    <w:p w:rsidR="00D059EA" w:rsidRPr="00B45665" w:rsidRDefault="00AC6629" w:rsidP="004B117F">
      <w:pPr>
        <w:jc w:val="both"/>
        <w:rPr>
          <w:rFonts w:ascii="Garamond" w:hAnsi="Garamond" w:cs="Times New Roman"/>
          <w:b/>
          <w:bCs/>
          <w:lang w:bidi="ar-SA"/>
        </w:rPr>
      </w:pPr>
      <w:r>
        <w:rPr>
          <w:rFonts w:ascii="Garamond" w:hAnsi="Garamond"/>
          <w:b/>
          <w:bCs/>
        </w:rPr>
        <w:t>2. Derek Prince</w:t>
      </w:r>
      <w:r w:rsidR="00D059EA" w:rsidRPr="00B45665">
        <w:rPr>
          <w:rFonts w:ascii="Garamond" w:hAnsi="Garamond"/>
          <w:b/>
          <w:bCs/>
        </w:rPr>
        <w:t xml:space="preserve"> (</w:t>
      </w:r>
      <w:r w:rsidR="004A26D1" w:rsidRPr="00B45665">
        <w:rPr>
          <w:rFonts w:ascii="Garamond" w:hAnsi="Garamond"/>
          <w:b/>
          <w:bCs/>
        </w:rPr>
        <w:t>Erudit et enseignant de la bible chrétienne</w:t>
      </w:r>
      <w:r w:rsidR="00D059EA" w:rsidRPr="00B45665">
        <w:rPr>
          <w:rFonts w:ascii="Garamond" w:hAnsi="Garamond"/>
          <w:b/>
          <w:bCs/>
        </w:rPr>
        <w:t xml:space="preserve">), </w:t>
      </w:r>
      <w:proofErr w:type="spellStart"/>
      <w:r w:rsidR="00D059EA" w:rsidRPr="00B45665">
        <w:rPr>
          <w:rFonts w:ascii="Garamond" w:hAnsi="Garamond"/>
          <w:b/>
          <w:bCs/>
          <w:i/>
          <w:iCs/>
        </w:rPr>
        <w:t>Promised</w:t>
      </w:r>
      <w:proofErr w:type="spellEnd"/>
      <w:r w:rsidR="00D059EA" w:rsidRPr="00B45665">
        <w:rPr>
          <w:rFonts w:ascii="Garamond" w:hAnsi="Garamond"/>
          <w:b/>
          <w:bCs/>
          <w:i/>
          <w:iCs/>
        </w:rPr>
        <w:t xml:space="preserve"> Land</w:t>
      </w:r>
      <w:r w:rsidR="00D059EA" w:rsidRPr="00B45665">
        <w:rPr>
          <w:rFonts w:ascii="Garamond" w:hAnsi="Garamond"/>
          <w:b/>
          <w:bCs/>
        </w:rPr>
        <w:t xml:space="preserve"> p. 106 – </w:t>
      </w:r>
      <w:r w:rsidR="00CD52E3" w:rsidRPr="00B45665">
        <w:rPr>
          <w:rFonts w:ascii="Garamond" w:hAnsi="Garamond"/>
          <w:b/>
          <w:bCs/>
        </w:rPr>
        <w:t xml:space="preserve">Rôles </w:t>
      </w:r>
      <w:r w:rsidR="004A26D1" w:rsidRPr="00B45665">
        <w:rPr>
          <w:rFonts w:ascii="Garamond" w:hAnsi="Garamond"/>
          <w:b/>
          <w:bCs/>
        </w:rPr>
        <w:t>des différentes nations</w:t>
      </w:r>
      <w:r w:rsidR="00072F5D" w:rsidRPr="00B45665">
        <w:rPr>
          <w:rFonts w:ascii="Garamond" w:hAnsi="Garamond"/>
          <w:b/>
          <w:bCs/>
        </w:rPr>
        <w:t xml:space="preserve"> tels qu’ils ont été décrétés par D</w:t>
      </w:r>
      <w:r w:rsidR="004A26D1" w:rsidRPr="00B45665">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hideMark/>
          </w:tcPr>
          <w:p w:rsidR="00D059EA" w:rsidRPr="00B45665" w:rsidRDefault="00236923" w:rsidP="004B117F">
            <w:pPr>
              <w:pStyle w:val="Pieddepage"/>
              <w:tabs>
                <w:tab w:val="left" w:pos="708"/>
              </w:tabs>
              <w:jc w:val="both"/>
              <w:rPr>
                <w:rFonts w:ascii="Garamond" w:hAnsi="Garamond"/>
                <w:sz w:val="22"/>
                <w:szCs w:val="22"/>
                <w:lang w:val="fr-FR"/>
              </w:rPr>
            </w:pPr>
            <w:r w:rsidRPr="00B45665">
              <w:rPr>
                <w:rFonts w:ascii="Garamond" w:hAnsi="Garamond"/>
                <w:sz w:val="22"/>
                <w:szCs w:val="22"/>
                <w:lang w:val="fr-FR"/>
              </w:rPr>
              <w:t>Une chose est sû</w:t>
            </w:r>
            <w:r w:rsidR="004A26D1" w:rsidRPr="00B45665">
              <w:rPr>
                <w:rFonts w:ascii="Garamond" w:hAnsi="Garamond"/>
                <w:sz w:val="22"/>
                <w:szCs w:val="22"/>
                <w:lang w:val="fr-FR"/>
              </w:rPr>
              <w:t xml:space="preserve">re : D. exécutera Son plan prédéterminé pour toutes </w:t>
            </w:r>
            <w:r w:rsidR="005C6047" w:rsidRPr="00B45665">
              <w:rPr>
                <w:rFonts w:ascii="Garamond" w:hAnsi="Garamond"/>
                <w:sz w:val="22"/>
                <w:szCs w:val="22"/>
                <w:lang w:val="fr-FR"/>
              </w:rPr>
              <w:t xml:space="preserve">les </w:t>
            </w:r>
            <w:r w:rsidR="004A26D1" w:rsidRPr="00B45665">
              <w:rPr>
                <w:rFonts w:ascii="Garamond" w:hAnsi="Garamond"/>
                <w:sz w:val="22"/>
                <w:szCs w:val="22"/>
                <w:lang w:val="fr-FR"/>
              </w:rPr>
              <w:t xml:space="preserve">nations, comme révélé dans les Ecritures Saintes. Une fois que nous avons été confrontés avec la révélation de la volonté de D., la décision </w:t>
            </w:r>
            <w:r w:rsidR="005A0C5D" w:rsidRPr="00B45665">
              <w:rPr>
                <w:rFonts w:ascii="Garamond" w:hAnsi="Garamond"/>
                <w:sz w:val="22"/>
                <w:szCs w:val="22"/>
                <w:lang w:val="fr-FR"/>
              </w:rPr>
              <w:t>que nous devons prendre</w:t>
            </w:r>
            <w:r w:rsidR="004A26D1" w:rsidRPr="00B45665">
              <w:rPr>
                <w:rFonts w:ascii="Garamond" w:hAnsi="Garamond"/>
                <w:sz w:val="22"/>
                <w:szCs w:val="22"/>
                <w:lang w:val="fr-FR"/>
              </w:rPr>
              <w:t xml:space="preserve"> ne change pas selon notre </w:t>
            </w:r>
            <w:r w:rsidR="005C6047" w:rsidRPr="00B45665">
              <w:rPr>
                <w:rFonts w:ascii="Garamond" w:hAnsi="Garamond"/>
                <w:sz w:val="22"/>
                <w:szCs w:val="22"/>
                <w:lang w:val="fr-FR"/>
              </w:rPr>
              <w:t>race ou notre religion</w:t>
            </w:r>
            <w:r w:rsidR="004A26D1" w:rsidRPr="00B45665">
              <w:rPr>
                <w:rFonts w:ascii="Garamond" w:hAnsi="Garamond"/>
                <w:sz w:val="22"/>
                <w:szCs w:val="22"/>
                <w:lang w:val="fr-FR"/>
              </w:rPr>
              <w:t xml:space="preserve">. Que nous soyons Juifs ou Arabes, Africains, Asiatiques ou Américains, nous devons tous renoncer à tout </w:t>
            </w:r>
            <w:r w:rsidR="005A0C5D" w:rsidRPr="00B45665">
              <w:rPr>
                <w:rFonts w:ascii="Garamond" w:hAnsi="Garamond"/>
                <w:sz w:val="22"/>
                <w:szCs w:val="22"/>
                <w:lang w:val="fr-FR"/>
              </w:rPr>
              <w:t>projet</w:t>
            </w:r>
            <w:r w:rsidR="004A26D1" w:rsidRPr="00B45665">
              <w:rPr>
                <w:rFonts w:ascii="Garamond" w:hAnsi="Garamond"/>
                <w:sz w:val="22"/>
                <w:szCs w:val="22"/>
                <w:lang w:val="fr-FR"/>
              </w:rPr>
              <w:t xml:space="preserve"> ou </w:t>
            </w:r>
            <w:r w:rsidR="00072F5D" w:rsidRPr="00B45665">
              <w:rPr>
                <w:rFonts w:ascii="Garamond" w:hAnsi="Garamond"/>
                <w:sz w:val="22"/>
                <w:szCs w:val="22"/>
                <w:lang w:val="fr-FR"/>
              </w:rPr>
              <w:t>idée préconçue</w:t>
            </w:r>
            <w:r w:rsidR="004A26D1" w:rsidRPr="00B45665">
              <w:rPr>
                <w:rFonts w:ascii="Garamond" w:hAnsi="Garamond"/>
                <w:sz w:val="22"/>
                <w:szCs w:val="22"/>
                <w:lang w:val="fr-FR"/>
              </w:rPr>
              <w:t xml:space="preserve"> contraire à la volonté de D. et trouver ensuite la place qui nous est</w:t>
            </w:r>
            <w:r w:rsidR="002958EE" w:rsidRPr="00B45665">
              <w:rPr>
                <w:rFonts w:ascii="Garamond" w:hAnsi="Garamond"/>
                <w:sz w:val="22"/>
                <w:szCs w:val="22"/>
                <w:lang w:val="fr-FR"/>
              </w:rPr>
              <w:t xml:space="preserve"> </w:t>
            </w:r>
            <w:r w:rsidR="005A0C5D" w:rsidRPr="00B45665">
              <w:rPr>
                <w:rFonts w:ascii="Garamond" w:hAnsi="Garamond"/>
                <w:sz w:val="22"/>
                <w:szCs w:val="22"/>
                <w:lang w:val="fr-FR"/>
              </w:rPr>
              <w:t>désignée</w:t>
            </w:r>
            <w:r w:rsidR="00072F5D" w:rsidRPr="00B45665">
              <w:rPr>
                <w:rFonts w:ascii="Garamond" w:hAnsi="Garamond"/>
                <w:sz w:val="22"/>
                <w:szCs w:val="22"/>
                <w:lang w:val="fr-FR"/>
              </w:rPr>
              <w:t xml:space="preserve"> dans la réalisation </w:t>
            </w:r>
            <w:r w:rsidR="00755986" w:rsidRPr="00B45665">
              <w:rPr>
                <w:rFonts w:ascii="Garamond" w:hAnsi="Garamond"/>
                <w:sz w:val="22"/>
                <w:szCs w:val="22"/>
                <w:lang w:val="fr-FR"/>
              </w:rPr>
              <w:t>personnelle</w:t>
            </w:r>
            <w:r w:rsidR="00072F5D" w:rsidRPr="00B45665">
              <w:rPr>
                <w:rFonts w:ascii="Garamond" w:hAnsi="Garamond"/>
                <w:sz w:val="22"/>
                <w:szCs w:val="22"/>
                <w:lang w:val="fr-FR"/>
              </w:rPr>
              <w:t xml:space="preserve"> du plan</w:t>
            </w:r>
            <w:r w:rsidR="00A04A1E" w:rsidRPr="00B45665">
              <w:rPr>
                <w:rFonts w:ascii="Garamond" w:hAnsi="Garamond"/>
                <w:sz w:val="22"/>
                <w:szCs w:val="22"/>
                <w:lang w:val="fr-FR"/>
              </w:rPr>
              <w:t xml:space="preserve"> </w:t>
            </w:r>
            <w:r w:rsidR="002958EE" w:rsidRPr="00B45665">
              <w:rPr>
                <w:rFonts w:ascii="Garamond" w:hAnsi="Garamond"/>
                <w:sz w:val="22"/>
                <w:szCs w:val="22"/>
                <w:lang w:val="fr-FR"/>
              </w:rPr>
              <w:t>de D. Bien sûr, les détails de Son plan varieront selon les nations</w:t>
            </w:r>
            <w:r w:rsidR="00755986" w:rsidRPr="00B45665">
              <w:rPr>
                <w:rFonts w:ascii="Garamond" w:hAnsi="Garamond"/>
                <w:sz w:val="22"/>
                <w:szCs w:val="22"/>
                <w:lang w:val="fr-FR"/>
              </w:rPr>
              <w:t>,</w:t>
            </w:r>
            <w:r w:rsidR="002958EE" w:rsidRPr="00B45665">
              <w:rPr>
                <w:rFonts w:ascii="Garamond" w:hAnsi="Garamond"/>
                <w:sz w:val="22"/>
                <w:szCs w:val="22"/>
                <w:lang w:val="fr-FR"/>
              </w:rPr>
              <w:t xml:space="preserve"> de même qu’ils varient selon les individus. Nous n’avons pas tous le </w:t>
            </w:r>
            <w:r w:rsidR="005A0C5D" w:rsidRPr="00B45665">
              <w:rPr>
                <w:rFonts w:ascii="Garamond" w:hAnsi="Garamond"/>
                <w:sz w:val="22"/>
                <w:szCs w:val="22"/>
                <w:lang w:val="fr-FR"/>
              </w:rPr>
              <w:t>même rôle</w:t>
            </w:r>
            <w:r w:rsidR="002958EE" w:rsidRPr="00B45665">
              <w:rPr>
                <w:rFonts w:ascii="Garamond" w:hAnsi="Garamond"/>
                <w:sz w:val="22"/>
                <w:szCs w:val="22"/>
                <w:lang w:val="fr-FR"/>
              </w:rPr>
              <w:t xml:space="preserve">. D. a </w:t>
            </w:r>
            <w:r w:rsidR="005A0C5D" w:rsidRPr="00B45665">
              <w:rPr>
                <w:rFonts w:ascii="Garamond" w:hAnsi="Garamond"/>
                <w:sz w:val="22"/>
                <w:szCs w:val="22"/>
                <w:lang w:val="fr-FR"/>
              </w:rPr>
              <w:t xml:space="preserve">prévu </w:t>
            </w:r>
            <w:r w:rsidR="002958EE" w:rsidRPr="00B45665">
              <w:rPr>
                <w:rFonts w:ascii="Garamond" w:hAnsi="Garamond"/>
                <w:sz w:val="22"/>
                <w:szCs w:val="22"/>
                <w:lang w:val="fr-FR"/>
              </w:rPr>
              <w:t xml:space="preserve">un endroit et une </w:t>
            </w:r>
            <w:r w:rsidR="005A0C5D" w:rsidRPr="00B45665">
              <w:rPr>
                <w:rFonts w:ascii="Garamond" w:hAnsi="Garamond"/>
                <w:sz w:val="22"/>
                <w:szCs w:val="22"/>
                <w:lang w:val="fr-FR"/>
              </w:rPr>
              <w:t>fonction</w:t>
            </w:r>
            <w:r w:rsidR="002958EE" w:rsidRPr="00B45665">
              <w:rPr>
                <w:rFonts w:ascii="Garamond" w:hAnsi="Garamond"/>
                <w:sz w:val="22"/>
                <w:szCs w:val="22"/>
                <w:lang w:val="fr-FR"/>
              </w:rPr>
              <w:t xml:space="preserve"> particulière pour chaque nation, comme nous l’avons vu.</w:t>
            </w:r>
          </w:p>
        </w:tc>
      </w:tr>
    </w:tbl>
    <w:p w:rsidR="00D059EA" w:rsidRPr="00B45665" w:rsidRDefault="00D059EA" w:rsidP="004B117F">
      <w:pPr>
        <w:autoSpaceDE w:val="0"/>
        <w:autoSpaceDN w:val="0"/>
        <w:adjustRightInd w:val="0"/>
        <w:jc w:val="both"/>
        <w:rPr>
          <w:rFonts w:ascii="Garamond" w:hAnsi="Garamond" w:cs="TimesNewRomanPS-ItalicMT"/>
          <w:b/>
          <w:bCs/>
          <w:lang w:eastAsia="en-US"/>
        </w:rPr>
      </w:pPr>
    </w:p>
    <w:p w:rsidR="00D059EA" w:rsidRPr="00B45665" w:rsidRDefault="00D059EA" w:rsidP="004B117F">
      <w:pPr>
        <w:jc w:val="both"/>
        <w:rPr>
          <w:rFonts w:ascii="Garamond" w:hAnsi="Garamond" w:cs="Times New Roman"/>
          <w:b/>
          <w:bCs/>
          <w:lang w:val="en-US" w:bidi="ar-SA"/>
        </w:rPr>
      </w:pPr>
      <w:r w:rsidRPr="00B45665">
        <w:rPr>
          <w:rFonts w:ascii="Garamond" w:hAnsi="Garamond"/>
          <w:b/>
          <w:bCs/>
          <w:rtl/>
        </w:rPr>
        <w:t>3</w:t>
      </w:r>
      <w:r w:rsidRPr="00B45665">
        <w:rPr>
          <w:rFonts w:ascii="Garamond" w:hAnsi="Garamond"/>
          <w:b/>
          <w:bCs/>
          <w:lang w:val="en-US"/>
        </w:rPr>
        <w:t xml:space="preserve">. Dr. Huston Smith, </w:t>
      </w:r>
      <w:proofErr w:type="gramStart"/>
      <w:r w:rsidRPr="00B45665">
        <w:rPr>
          <w:rFonts w:ascii="Garamond" w:hAnsi="Garamond"/>
          <w:b/>
          <w:bCs/>
          <w:i/>
          <w:iCs/>
          <w:lang w:val="en-US"/>
        </w:rPr>
        <w:t>The</w:t>
      </w:r>
      <w:proofErr w:type="gramEnd"/>
      <w:r w:rsidRPr="00B45665">
        <w:rPr>
          <w:rFonts w:ascii="Garamond" w:hAnsi="Garamond"/>
          <w:b/>
          <w:bCs/>
          <w:i/>
          <w:iCs/>
          <w:lang w:val="en-US"/>
        </w:rPr>
        <w:t xml:space="preserve"> World’s Religions, </w:t>
      </w:r>
      <w:r w:rsidRPr="00B45665">
        <w:rPr>
          <w:rFonts w:ascii="Garamond" w:hAnsi="Garamond"/>
          <w:b/>
          <w:bCs/>
          <w:lang w:val="en-US"/>
        </w:rPr>
        <w:t xml:space="preserve">p. 290 – </w:t>
      </w:r>
      <w:r w:rsidR="002958EE" w:rsidRPr="00B45665">
        <w:rPr>
          <w:rFonts w:ascii="Garamond" w:hAnsi="Garamond"/>
          <w:b/>
          <w:bCs/>
          <w:lang w:val="en-US"/>
        </w:rPr>
        <w:t xml:space="preserve">Le </w:t>
      </w:r>
      <w:proofErr w:type="spellStart"/>
      <w:r w:rsidR="002958EE" w:rsidRPr="00B45665">
        <w:rPr>
          <w:rFonts w:ascii="Garamond" w:hAnsi="Garamond"/>
          <w:b/>
          <w:bCs/>
          <w:lang w:val="en-US"/>
        </w:rPr>
        <w:t>j</w:t>
      </w:r>
      <w:r w:rsidR="005A0C5D" w:rsidRPr="00B45665">
        <w:rPr>
          <w:rFonts w:ascii="Garamond" w:hAnsi="Garamond"/>
          <w:b/>
          <w:bCs/>
          <w:lang w:val="en-US"/>
        </w:rPr>
        <w:t>udaï</w:t>
      </w:r>
      <w:r w:rsidRPr="00B45665">
        <w:rPr>
          <w:rFonts w:ascii="Garamond" w:hAnsi="Garamond"/>
          <w:b/>
          <w:bCs/>
          <w:lang w:val="en-US"/>
        </w:rPr>
        <w:t>sm</w:t>
      </w:r>
      <w:r w:rsidR="005A0C5D" w:rsidRPr="00B45665">
        <w:rPr>
          <w:rFonts w:ascii="Garamond" w:hAnsi="Garamond"/>
          <w:b/>
          <w:bCs/>
          <w:lang w:val="en-US"/>
        </w:rPr>
        <w:t>e</w:t>
      </w:r>
      <w:proofErr w:type="spellEnd"/>
      <w:r w:rsidRPr="00B45665">
        <w:rPr>
          <w:rFonts w:ascii="Garamond" w:hAnsi="Garamond"/>
          <w:b/>
          <w:bCs/>
          <w:lang w:val="en-US"/>
        </w:rPr>
        <w:t xml:space="preserve"> </w:t>
      </w:r>
      <w:proofErr w:type="spellStart"/>
      <w:r w:rsidR="002958EE" w:rsidRPr="00B45665">
        <w:rPr>
          <w:rFonts w:ascii="Garamond" w:hAnsi="Garamond"/>
          <w:b/>
          <w:bCs/>
          <w:lang w:val="en-US"/>
        </w:rPr>
        <w:t>n’est</w:t>
      </w:r>
      <w:proofErr w:type="spellEnd"/>
      <w:r w:rsidR="002958EE" w:rsidRPr="00B45665">
        <w:rPr>
          <w:rFonts w:ascii="Garamond" w:hAnsi="Garamond"/>
          <w:b/>
          <w:bCs/>
          <w:lang w:val="en-US"/>
        </w:rPr>
        <w:t xml:space="preserve"> pas </w:t>
      </w:r>
      <w:proofErr w:type="spellStart"/>
      <w:r w:rsidR="002958EE" w:rsidRPr="00B45665">
        <w:rPr>
          <w:rFonts w:ascii="Garamond" w:hAnsi="Garamond"/>
          <w:b/>
          <w:bCs/>
          <w:lang w:val="en-US"/>
        </w:rPr>
        <w:t>chauvin</w:t>
      </w:r>
      <w:proofErr w:type="spellEnd"/>
      <w:r w:rsidR="002958EE" w:rsidRPr="00B45665">
        <w:rPr>
          <w:rFonts w:ascii="Garamond" w:hAnsi="Garamond"/>
          <w:b/>
          <w:bCs/>
          <w:lang w:val="en-US"/>
        </w:rPr>
        <w:t>.</w:t>
      </w:r>
      <w:r w:rsidR="00703BAC" w:rsidRPr="00B45665">
        <w:rPr>
          <w:rFonts w:ascii="Garamond" w:hAnsi="Garamond"/>
          <w:b/>
          <w:bCs/>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hideMark/>
          </w:tcPr>
          <w:p w:rsidR="00D059EA" w:rsidRPr="00B45665" w:rsidRDefault="00755986" w:rsidP="004B117F">
            <w:pPr>
              <w:pStyle w:val="Pieddepage"/>
              <w:tabs>
                <w:tab w:val="left" w:pos="708"/>
              </w:tabs>
              <w:jc w:val="both"/>
              <w:rPr>
                <w:rFonts w:ascii="Garamond" w:hAnsi="Garamond"/>
                <w:sz w:val="22"/>
                <w:szCs w:val="22"/>
                <w:u w:val="single"/>
                <w:lang w:val="fr-FR"/>
              </w:rPr>
            </w:pPr>
            <w:r w:rsidRPr="00B45665">
              <w:rPr>
                <w:rFonts w:ascii="Garamond" w:hAnsi="Garamond"/>
                <w:sz w:val="22"/>
                <w:szCs w:val="22"/>
                <w:lang w:val="fr-FR"/>
              </w:rPr>
              <w:t>Le p</w:t>
            </w:r>
            <w:r w:rsidR="005C6047" w:rsidRPr="00B45665">
              <w:rPr>
                <w:rFonts w:ascii="Garamond" w:hAnsi="Garamond"/>
                <w:sz w:val="22"/>
                <w:szCs w:val="22"/>
                <w:lang w:val="fr-FR"/>
              </w:rPr>
              <w:t>oint de vue des Juifs sur</w:t>
            </w:r>
            <w:r w:rsidRPr="00B45665">
              <w:rPr>
                <w:rFonts w:ascii="Garamond" w:hAnsi="Garamond"/>
                <w:sz w:val="22"/>
                <w:szCs w:val="22"/>
                <w:lang w:val="fr-FR"/>
              </w:rPr>
              <w:t xml:space="preserve"> le fait d’être le peuple élu de D., n’est pas du chauvinisme</w:t>
            </w:r>
            <w:r w:rsidR="00703BAC" w:rsidRPr="00B45665">
              <w:rPr>
                <w:rFonts w:ascii="Garamond" w:hAnsi="Garamond"/>
                <w:sz w:val="22"/>
                <w:szCs w:val="22"/>
                <w:lang w:val="fr-FR"/>
              </w:rPr>
              <w:t>. Le choix de D., en</w:t>
            </w:r>
            <w:r w:rsidR="00A04A1E" w:rsidRPr="00B45665">
              <w:rPr>
                <w:rFonts w:ascii="Garamond" w:hAnsi="Garamond"/>
                <w:sz w:val="22"/>
                <w:szCs w:val="22"/>
                <w:lang w:val="fr-FR"/>
              </w:rPr>
              <w:t>vers eux, était un appel à servi</w:t>
            </w:r>
            <w:r w:rsidR="00703BAC" w:rsidRPr="00B45665">
              <w:rPr>
                <w:rFonts w:ascii="Garamond" w:hAnsi="Garamond"/>
                <w:sz w:val="22"/>
                <w:szCs w:val="22"/>
                <w:lang w:val="fr-FR"/>
              </w:rPr>
              <w:t xml:space="preserve">r et </w:t>
            </w:r>
            <w:r w:rsidR="006A05BC" w:rsidRPr="00B45665">
              <w:rPr>
                <w:rFonts w:ascii="Garamond" w:hAnsi="Garamond"/>
                <w:sz w:val="22"/>
                <w:szCs w:val="22"/>
                <w:lang w:val="fr-FR"/>
              </w:rPr>
              <w:t xml:space="preserve">à </w:t>
            </w:r>
            <w:r w:rsidR="00703BAC" w:rsidRPr="00B45665">
              <w:rPr>
                <w:rFonts w:ascii="Garamond" w:hAnsi="Garamond"/>
                <w:sz w:val="22"/>
                <w:szCs w:val="22"/>
                <w:lang w:val="fr-FR"/>
              </w:rPr>
              <w:t>souffrir</w:t>
            </w:r>
            <w:r w:rsidR="006A05BC" w:rsidRPr="00B45665">
              <w:rPr>
                <w:rFonts w:ascii="Garamond" w:hAnsi="Garamond"/>
                <w:sz w:val="22"/>
                <w:szCs w:val="22"/>
                <w:lang w:val="fr-FR"/>
              </w:rPr>
              <w:t xml:space="preserve"> avec comme objectif fixé </w:t>
            </w:r>
            <w:r w:rsidR="00A04A1E" w:rsidRPr="00B45665">
              <w:rPr>
                <w:rFonts w:ascii="Garamond" w:hAnsi="Garamond"/>
                <w:sz w:val="22"/>
                <w:szCs w:val="22"/>
                <w:lang w:val="fr-FR"/>
              </w:rPr>
              <w:t>d’</w:t>
            </w:r>
            <w:r w:rsidR="00703BAC" w:rsidRPr="00B45665">
              <w:rPr>
                <w:rFonts w:ascii="Garamond" w:hAnsi="Garamond"/>
                <w:sz w:val="22"/>
                <w:szCs w:val="22"/>
                <w:lang w:val="fr-FR"/>
              </w:rPr>
              <w:t>obéir à un code moral exigeant</w:t>
            </w:r>
            <w:r w:rsidRPr="00B45665">
              <w:rPr>
                <w:rFonts w:ascii="Garamond" w:hAnsi="Garamond"/>
                <w:sz w:val="22"/>
                <w:szCs w:val="22"/>
                <w:lang w:val="fr-FR"/>
              </w:rPr>
              <w:t>,</w:t>
            </w:r>
            <w:r w:rsidR="00703BAC" w:rsidRPr="00B45665">
              <w:rPr>
                <w:rFonts w:ascii="Garamond" w:hAnsi="Garamond"/>
                <w:sz w:val="22"/>
                <w:szCs w:val="22"/>
                <w:lang w:val="fr-FR"/>
              </w:rPr>
              <w:t xml:space="preserve"> bien plus rigoureux que pour tou</w:t>
            </w:r>
            <w:r w:rsidR="00A04A1E" w:rsidRPr="00B45665">
              <w:rPr>
                <w:rFonts w:ascii="Garamond" w:hAnsi="Garamond"/>
                <w:sz w:val="22"/>
                <w:szCs w:val="22"/>
                <w:lang w:val="fr-FR"/>
              </w:rPr>
              <w:t>t autre peuple. Ce n’est donc pas universellement fermé à</w:t>
            </w:r>
            <w:r w:rsidR="00703BAC" w:rsidRPr="00B45665">
              <w:rPr>
                <w:rFonts w:ascii="Garamond" w:hAnsi="Garamond"/>
                <w:sz w:val="22"/>
                <w:szCs w:val="22"/>
                <w:lang w:val="fr-FR"/>
              </w:rPr>
              <w:t xml:space="preserve"> tous les peuples de D.</w:t>
            </w:r>
          </w:p>
        </w:tc>
      </w:tr>
    </w:tbl>
    <w:p w:rsidR="00D059EA" w:rsidRPr="00B45665" w:rsidRDefault="00D059EA" w:rsidP="004B117F">
      <w:pPr>
        <w:autoSpaceDE w:val="0"/>
        <w:autoSpaceDN w:val="0"/>
        <w:adjustRightInd w:val="0"/>
        <w:jc w:val="both"/>
        <w:rPr>
          <w:rFonts w:ascii="Garamond" w:hAnsi="Garamond" w:cs="TimesNewRomanPS-ItalicMT"/>
          <w:b/>
          <w:bCs/>
          <w:lang w:eastAsia="en-US"/>
        </w:rPr>
      </w:pPr>
    </w:p>
    <w:p w:rsidR="00D059EA" w:rsidRPr="00B45665" w:rsidRDefault="00D059EA" w:rsidP="004B117F">
      <w:pPr>
        <w:jc w:val="both"/>
        <w:rPr>
          <w:rFonts w:ascii="Garamond" w:hAnsi="Garamond" w:cs="Times New Roman"/>
          <w:b/>
          <w:bCs/>
          <w:lang w:val="en-US" w:bidi="ar-SA"/>
        </w:rPr>
      </w:pPr>
      <w:r w:rsidRPr="00B45665">
        <w:rPr>
          <w:rFonts w:ascii="Garamond" w:hAnsi="Garamond"/>
          <w:b/>
          <w:bCs/>
        </w:rPr>
        <w:lastRenderedPageBreak/>
        <w:t xml:space="preserve">4. </w:t>
      </w:r>
      <w:r w:rsidRPr="00B45665">
        <w:rPr>
          <w:rFonts w:ascii="Garamond" w:hAnsi="Garamond"/>
          <w:b/>
          <w:bCs/>
          <w:i/>
          <w:iCs/>
        </w:rPr>
        <w:t xml:space="preserve">Ibid. </w:t>
      </w:r>
      <w:r w:rsidRPr="00B45665">
        <w:rPr>
          <w:rFonts w:ascii="Garamond" w:hAnsi="Garamond"/>
          <w:b/>
          <w:bCs/>
        </w:rPr>
        <w:t>pp. 2</w:t>
      </w:r>
      <w:r w:rsidRPr="00B45665">
        <w:rPr>
          <w:rFonts w:ascii="Garamond" w:hAnsi="Garamond"/>
          <w:b/>
          <w:bCs/>
          <w:lang w:val="en-US"/>
        </w:rPr>
        <w:t xml:space="preserve">90-293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hideMark/>
          </w:tcPr>
          <w:p w:rsidR="00D059EA" w:rsidRPr="00B45665" w:rsidRDefault="00703BAC" w:rsidP="004B117F">
            <w:pPr>
              <w:jc w:val="both"/>
              <w:rPr>
                <w:rFonts w:ascii="Garamond" w:hAnsi="Garamond"/>
              </w:rPr>
            </w:pPr>
            <w:r w:rsidRPr="00B45665">
              <w:rPr>
                <w:rFonts w:ascii="Garamond" w:hAnsi="Garamond"/>
              </w:rPr>
              <w:t>Les Juifs</w:t>
            </w:r>
            <w:r w:rsidR="00BD67D1" w:rsidRPr="00B45665">
              <w:rPr>
                <w:rFonts w:ascii="Garamond" w:hAnsi="Garamond"/>
              </w:rPr>
              <w:t xml:space="preserve"> ne se sont pas </w:t>
            </w:r>
            <w:r w:rsidR="0049218A" w:rsidRPr="00B45665">
              <w:rPr>
                <w:rFonts w:ascii="Garamond" w:hAnsi="Garamond"/>
              </w:rPr>
              <w:t>considérés comme</w:t>
            </w:r>
            <w:r w:rsidRPr="00B45665">
              <w:rPr>
                <w:rFonts w:ascii="Garamond" w:hAnsi="Garamond"/>
              </w:rPr>
              <w:t xml:space="preserve"> les </w:t>
            </w:r>
            <w:r w:rsidR="00BD67D1" w:rsidRPr="00B45665">
              <w:rPr>
                <w:rFonts w:ascii="Garamond" w:hAnsi="Garamond"/>
              </w:rPr>
              <w:t xml:space="preserve">principaux </w:t>
            </w:r>
            <w:r w:rsidR="005A0C5D" w:rsidRPr="00B45665">
              <w:rPr>
                <w:rFonts w:ascii="Garamond" w:hAnsi="Garamond"/>
              </w:rPr>
              <w:t>bénéficiaires</w:t>
            </w:r>
            <w:r w:rsidR="00BD67D1" w:rsidRPr="00B45665">
              <w:rPr>
                <w:rFonts w:ascii="Garamond" w:hAnsi="Garamond"/>
              </w:rPr>
              <w:t xml:space="preserve"> </w:t>
            </w:r>
            <w:r w:rsidRPr="00B45665">
              <w:rPr>
                <w:rFonts w:ascii="Garamond" w:hAnsi="Garamond"/>
              </w:rPr>
              <w:t>d’un privilège spécial ; ils ont été</w:t>
            </w:r>
            <w:r w:rsidR="0049218A" w:rsidRPr="00B45665">
              <w:rPr>
                <w:rFonts w:ascii="Garamond" w:hAnsi="Garamond"/>
              </w:rPr>
              <w:t xml:space="preserve"> choisis pour servir et endurer l</w:t>
            </w:r>
            <w:r w:rsidRPr="00B45665">
              <w:rPr>
                <w:rFonts w:ascii="Garamond" w:hAnsi="Garamond"/>
              </w:rPr>
              <w:t>es épreuves qu’un tel service implique. En</w:t>
            </w:r>
            <w:r w:rsidR="0049218A" w:rsidRPr="00B45665">
              <w:rPr>
                <w:rFonts w:ascii="Garamond" w:hAnsi="Garamond"/>
              </w:rPr>
              <w:t xml:space="preserve"> demandant à ce qu’ils « exécutent</w:t>
            </w:r>
            <w:r w:rsidRPr="00B45665">
              <w:rPr>
                <w:rFonts w:ascii="Garamond" w:hAnsi="Garamond"/>
              </w:rPr>
              <w:t xml:space="preserve"> et obéisse</w:t>
            </w:r>
            <w:r w:rsidR="0049218A" w:rsidRPr="00B45665">
              <w:rPr>
                <w:rFonts w:ascii="Garamond" w:hAnsi="Garamond"/>
              </w:rPr>
              <w:t>nt à tout ce que l’Eternel a ordonné</w:t>
            </w:r>
            <w:r w:rsidRPr="00B45665">
              <w:rPr>
                <w:rFonts w:ascii="Garamond" w:hAnsi="Garamond"/>
              </w:rPr>
              <w:t xml:space="preserve"> », leur </w:t>
            </w:r>
            <w:r w:rsidR="00C85949" w:rsidRPr="00B45665">
              <w:rPr>
                <w:rFonts w:ascii="Garamond" w:hAnsi="Garamond"/>
              </w:rPr>
              <w:t>élection leur impose une moralité b</w:t>
            </w:r>
            <w:r w:rsidR="0049218A" w:rsidRPr="00B45665">
              <w:rPr>
                <w:rFonts w:ascii="Garamond" w:hAnsi="Garamond"/>
              </w:rPr>
              <w:t>ien plus irréprochable</w:t>
            </w:r>
            <w:r w:rsidR="00F61187" w:rsidRPr="00B45665">
              <w:rPr>
                <w:rFonts w:ascii="Garamond" w:hAnsi="Garamond"/>
              </w:rPr>
              <w:t xml:space="preserve"> que celle de</w:t>
            </w:r>
            <w:r w:rsidR="00C85949" w:rsidRPr="00B45665">
              <w:rPr>
                <w:rFonts w:ascii="Garamond" w:hAnsi="Garamond"/>
              </w:rPr>
              <w:t xml:space="preserve"> leurs conte</w:t>
            </w:r>
            <w:r w:rsidR="0049218A" w:rsidRPr="00B45665">
              <w:rPr>
                <w:rFonts w:ascii="Garamond" w:hAnsi="Garamond"/>
              </w:rPr>
              <w:t>mporains… Car, en acceptant la Torah, les Juifs s’exposèrent à des sanctions en cas d’infractions… L’histoire témoigne</w:t>
            </w:r>
            <w:r w:rsidR="00410598" w:rsidRPr="00B45665">
              <w:rPr>
                <w:rFonts w:ascii="Garamond" w:hAnsi="Garamond"/>
              </w:rPr>
              <w:t xml:space="preserve"> qu’aucun peuple n’a </w:t>
            </w:r>
            <w:r w:rsidR="0049218A" w:rsidRPr="00B45665">
              <w:rPr>
                <w:rFonts w:ascii="Garamond" w:hAnsi="Garamond"/>
              </w:rPr>
              <w:t xml:space="preserve">autant </w:t>
            </w:r>
            <w:r w:rsidR="00410598" w:rsidRPr="00B45665">
              <w:rPr>
                <w:rFonts w:ascii="Garamond" w:hAnsi="Garamond"/>
              </w:rPr>
              <w:t>souffert</w:t>
            </w:r>
            <w:r w:rsidR="0049218A" w:rsidRPr="00B45665">
              <w:rPr>
                <w:rFonts w:ascii="Garamond" w:hAnsi="Garamond"/>
              </w:rPr>
              <w:t xml:space="preserve"> que le peuple juif</w:t>
            </w:r>
            <w:r w:rsidR="00C85949" w:rsidRPr="00B45665">
              <w:rPr>
                <w:rFonts w:ascii="Garamond" w:hAnsi="Garamond"/>
              </w:rPr>
              <w:t>.</w:t>
            </w:r>
          </w:p>
        </w:tc>
      </w:tr>
    </w:tbl>
    <w:p w:rsidR="00D059EA" w:rsidRPr="00B45665" w:rsidRDefault="00D059EA" w:rsidP="004B117F">
      <w:pPr>
        <w:autoSpaceDE w:val="0"/>
        <w:autoSpaceDN w:val="0"/>
        <w:adjustRightInd w:val="0"/>
        <w:jc w:val="both"/>
        <w:rPr>
          <w:rFonts w:ascii="Garamond" w:hAnsi="Garamond" w:cs="TimesNewRomanPS-ItalicMT"/>
          <w:b/>
          <w:bCs/>
          <w:lang w:eastAsia="en-US"/>
        </w:rPr>
      </w:pPr>
    </w:p>
    <w:p w:rsidR="00D059EA" w:rsidRPr="00B45665" w:rsidRDefault="009211C4" w:rsidP="004B117F">
      <w:pPr>
        <w:pStyle w:val="Corpsdetexte2"/>
        <w:spacing w:line="240" w:lineRule="auto"/>
        <w:rPr>
          <w:sz w:val="22"/>
          <w:szCs w:val="22"/>
          <w:lang w:val="fr-FR" w:bidi="he-IL"/>
        </w:rPr>
      </w:pPr>
      <w:r w:rsidRPr="00B45665">
        <w:rPr>
          <w:sz w:val="22"/>
          <w:szCs w:val="22"/>
          <w:lang w:val="fr-FR" w:bidi="he-IL"/>
        </w:rPr>
        <w:t xml:space="preserve">5. Rabbi </w:t>
      </w:r>
      <w:proofErr w:type="spellStart"/>
      <w:r w:rsidRPr="00B45665">
        <w:rPr>
          <w:sz w:val="22"/>
          <w:szCs w:val="22"/>
          <w:lang w:val="fr-FR" w:bidi="he-IL"/>
        </w:rPr>
        <w:t>Yé</w:t>
      </w:r>
      <w:r w:rsidR="00D059EA" w:rsidRPr="00B45665">
        <w:rPr>
          <w:sz w:val="22"/>
          <w:szCs w:val="22"/>
          <w:lang w:val="fr-FR" w:bidi="he-IL"/>
        </w:rPr>
        <w:t>h</w:t>
      </w:r>
      <w:r w:rsidR="00C85949" w:rsidRPr="00B45665">
        <w:rPr>
          <w:sz w:val="22"/>
          <w:szCs w:val="22"/>
          <w:lang w:val="fr-FR" w:bidi="he-IL"/>
        </w:rPr>
        <w:t>ouda</w:t>
      </w:r>
      <w:proofErr w:type="spellEnd"/>
      <w:r w:rsidR="00D059EA" w:rsidRPr="00B45665">
        <w:rPr>
          <w:sz w:val="22"/>
          <w:szCs w:val="22"/>
          <w:lang w:val="fr-FR" w:bidi="he-IL"/>
        </w:rPr>
        <w:t xml:space="preserve"> </w:t>
      </w:r>
      <w:proofErr w:type="spellStart"/>
      <w:r w:rsidR="00C85949" w:rsidRPr="00B45665">
        <w:rPr>
          <w:sz w:val="22"/>
          <w:szCs w:val="22"/>
          <w:lang w:val="fr-FR" w:bidi="he-IL"/>
        </w:rPr>
        <w:t>HaLé</w:t>
      </w:r>
      <w:r w:rsidR="00D059EA" w:rsidRPr="00B45665">
        <w:rPr>
          <w:sz w:val="22"/>
          <w:szCs w:val="22"/>
          <w:lang w:val="fr-FR" w:bidi="he-IL"/>
        </w:rPr>
        <w:t>vi</w:t>
      </w:r>
      <w:proofErr w:type="spellEnd"/>
      <w:r w:rsidR="00D059EA" w:rsidRPr="00B45665">
        <w:rPr>
          <w:sz w:val="22"/>
          <w:szCs w:val="22"/>
          <w:lang w:val="fr-FR" w:bidi="he-IL"/>
        </w:rPr>
        <w:t xml:space="preserve">, </w:t>
      </w:r>
      <w:proofErr w:type="spellStart"/>
      <w:r w:rsidR="00D059EA" w:rsidRPr="00B45665">
        <w:rPr>
          <w:i/>
          <w:iCs/>
          <w:sz w:val="22"/>
          <w:szCs w:val="22"/>
          <w:lang w:val="fr-FR" w:bidi="he-IL"/>
        </w:rPr>
        <w:t>Sefer</w:t>
      </w:r>
      <w:proofErr w:type="spellEnd"/>
      <w:r w:rsidR="00D059EA" w:rsidRPr="00B45665">
        <w:rPr>
          <w:i/>
          <w:iCs/>
          <w:sz w:val="22"/>
          <w:szCs w:val="22"/>
          <w:lang w:val="fr-FR" w:bidi="he-IL"/>
        </w:rPr>
        <w:t xml:space="preserve"> </w:t>
      </w:r>
      <w:proofErr w:type="spellStart"/>
      <w:r w:rsidR="00D059EA" w:rsidRPr="00B45665">
        <w:rPr>
          <w:i/>
          <w:iCs/>
          <w:sz w:val="22"/>
          <w:szCs w:val="22"/>
          <w:lang w:val="fr-FR" w:bidi="he-IL"/>
        </w:rPr>
        <w:t>HaK</w:t>
      </w:r>
      <w:r w:rsidR="00C85949" w:rsidRPr="00B45665">
        <w:rPr>
          <w:i/>
          <w:iCs/>
          <w:sz w:val="22"/>
          <w:szCs w:val="22"/>
          <w:lang w:val="fr-FR" w:bidi="he-IL"/>
        </w:rPr>
        <w:t>o</w:t>
      </w:r>
      <w:r w:rsidR="00D059EA" w:rsidRPr="00B45665">
        <w:rPr>
          <w:i/>
          <w:iCs/>
          <w:sz w:val="22"/>
          <w:szCs w:val="22"/>
          <w:lang w:val="fr-FR" w:bidi="he-IL"/>
        </w:rPr>
        <w:t>uzari</w:t>
      </w:r>
      <w:proofErr w:type="spellEnd"/>
      <w:r w:rsidR="00D059EA" w:rsidRPr="00B45665">
        <w:rPr>
          <w:sz w:val="22"/>
          <w:szCs w:val="22"/>
          <w:lang w:val="fr-FR" w:bidi="he-IL"/>
        </w:rPr>
        <w:t xml:space="preserve">, </w:t>
      </w:r>
      <w:proofErr w:type="spellStart"/>
      <w:r w:rsidR="00D059EA" w:rsidRPr="00B45665">
        <w:rPr>
          <w:sz w:val="22"/>
          <w:szCs w:val="22"/>
          <w:lang w:val="fr-FR" w:bidi="he-IL"/>
        </w:rPr>
        <w:t>Ma’amar</w:t>
      </w:r>
      <w:proofErr w:type="spellEnd"/>
      <w:r w:rsidR="00D059EA" w:rsidRPr="00B45665">
        <w:rPr>
          <w:sz w:val="22"/>
          <w:szCs w:val="22"/>
          <w:lang w:val="fr-FR" w:bidi="he-IL"/>
        </w:rPr>
        <w:t xml:space="preserve"> 5, #20 – </w:t>
      </w:r>
      <w:r w:rsidR="00C85949" w:rsidRPr="00B45665">
        <w:rPr>
          <w:sz w:val="22"/>
          <w:szCs w:val="22"/>
          <w:lang w:val="fr-FR" w:bidi="he-IL"/>
        </w:rPr>
        <w:t xml:space="preserve">La </w:t>
      </w:r>
      <w:r w:rsidR="00410598" w:rsidRPr="00B45665">
        <w:rPr>
          <w:sz w:val="22"/>
          <w:szCs w:val="22"/>
          <w:lang w:val="fr-FR" w:bidi="he-IL"/>
        </w:rPr>
        <w:t>doctrine supérieure : Un niveau</w:t>
      </w:r>
      <w:r w:rsidR="00C85949" w:rsidRPr="00B45665">
        <w:rPr>
          <w:sz w:val="22"/>
          <w:szCs w:val="22"/>
          <w:lang w:val="fr-FR" w:bidi="he-IL"/>
        </w:rPr>
        <w:t xml:space="preserve"> d’existence</w:t>
      </w:r>
      <w:r w:rsidR="00410598" w:rsidRPr="00B45665">
        <w:rPr>
          <w:sz w:val="22"/>
          <w:szCs w:val="22"/>
          <w:lang w:val="fr-FR" w:bidi="he-IL"/>
        </w:rPr>
        <w:t xml:space="preserve"> différent</w:t>
      </w:r>
      <w:r w:rsidR="00C85949" w:rsidRPr="00B45665">
        <w:rPr>
          <w:sz w:val="22"/>
          <w:szCs w:val="22"/>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tcPr>
          <w:p w:rsidR="00C85949" w:rsidRPr="00B45665" w:rsidRDefault="0049218A" w:rsidP="004B117F">
            <w:pPr>
              <w:jc w:val="both"/>
              <w:rPr>
                <w:rFonts w:ascii="Garamond" w:hAnsi="Garamond"/>
              </w:rPr>
            </w:pPr>
            <w:r w:rsidRPr="00B45665">
              <w:rPr>
                <w:rFonts w:ascii="Garamond" w:hAnsi="Garamond"/>
              </w:rPr>
              <w:t>On recense</w:t>
            </w:r>
            <w:r w:rsidR="00F61187" w:rsidRPr="00B45665">
              <w:rPr>
                <w:rFonts w:ascii="Garamond" w:hAnsi="Garamond"/>
              </w:rPr>
              <w:t xml:space="preserve"> des niveaux</w:t>
            </w:r>
            <w:r w:rsidR="00C85949" w:rsidRPr="00B45665">
              <w:rPr>
                <w:rFonts w:ascii="Garamond" w:hAnsi="Garamond"/>
              </w:rPr>
              <w:t xml:space="preserve"> plus ou moins élevés</w:t>
            </w:r>
            <w:r w:rsidR="00F61187" w:rsidRPr="00B45665">
              <w:rPr>
                <w:rFonts w:ascii="Garamond" w:hAnsi="Garamond"/>
              </w:rPr>
              <w:t xml:space="preserve"> dans l’existence</w:t>
            </w:r>
            <w:r w:rsidR="00C85949" w:rsidRPr="00B45665">
              <w:rPr>
                <w:rFonts w:ascii="Garamond" w:hAnsi="Garamond"/>
              </w:rPr>
              <w:t xml:space="preserve">. Un </w:t>
            </w:r>
            <w:r w:rsidR="001963BD" w:rsidRPr="00B45665">
              <w:rPr>
                <w:rFonts w:ascii="Garamond" w:hAnsi="Garamond"/>
              </w:rPr>
              <w:t>être</w:t>
            </w:r>
            <w:r w:rsidR="00C85949" w:rsidRPr="00B45665">
              <w:rPr>
                <w:rFonts w:ascii="Garamond" w:hAnsi="Garamond"/>
              </w:rPr>
              <w:t xml:space="preserve"> qui peut reconnaître, saisir et ressentir est </w:t>
            </w:r>
            <w:r w:rsidR="001963BD" w:rsidRPr="00B45665">
              <w:rPr>
                <w:rFonts w:ascii="Garamond" w:hAnsi="Garamond"/>
              </w:rPr>
              <w:t xml:space="preserve">de toute évidence supérieur à celui qui ne </w:t>
            </w:r>
            <w:r w:rsidR="00F61187" w:rsidRPr="00B45665">
              <w:rPr>
                <w:rFonts w:ascii="Garamond" w:hAnsi="Garamond"/>
              </w:rPr>
              <w:t xml:space="preserve">le </w:t>
            </w:r>
            <w:r w:rsidR="001963BD" w:rsidRPr="00B45665">
              <w:rPr>
                <w:rFonts w:ascii="Garamond" w:hAnsi="Garamond"/>
              </w:rPr>
              <w:t xml:space="preserve">peut pas… </w:t>
            </w:r>
            <w:r w:rsidRPr="00B45665">
              <w:rPr>
                <w:rFonts w:ascii="Garamond" w:hAnsi="Garamond"/>
              </w:rPr>
              <w:t>La plante la plus rudimentaire</w:t>
            </w:r>
            <w:r w:rsidR="001963BD" w:rsidRPr="00B45665">
              <w:rPr>
                <w:rFonts w:ascii="Garamond" w:hAnsi="Garamond"/>
              </w:rPr>
              <w:t xml:space="preserve"> </w:t>
            </w:r>
            <w:r w:rsidRPr="00B45665">
              <w:rPr>
                <w:rFonts w:ascii="Garamond" w:hAnsi="Garamond"/>
              </w:rPr>
              <w:t>est supérieure à l’objet le plus abouti</w:t>
            </w:r>
            <w:r w:rsidR="00BD67D1" w:rsidRPr="00B45665">
              <w:rPr>
                <w:rFonts w:ascii="Garamond" w:hAnsi="Garamond"/>
              </w:rPr>
              <w:t>. L’animal le plus primitif</w:t>
            </w:r>
            <w:r w:rsidR="001963BD" w:rsidRPr="00B45665">
              <w:rPr>
                <w:rFonts w:ascii="Garamond" w:hAnsi="Garamond"/>
              </w:rPr>
              <w:t xml:space="preserve"> est plus élevé </w:t>
            </w:r>
            <w:r w:rsidR="00BD67D1" w:rsidRPr="00B45665">
              <w:rPr>
                <w:rFonts w:ascii="Garamond" w:hAnsi="Garamond"/>
              </w:rPr>
              <w:t>que la plante la plus co</w:t>
            </w:r>
            <w:r w:rsidR="00F61187" w:rsidRPr="00B45665">
              <w:rPr>
                <w:rFonts w:ascii="Garamond" w:hAnsi="Garamond"/>
              </w:rPr>
              <w:t>mplexe. L’humain le moins évolué</w:t>
            </w:r>
            <w:r w:rsidR="001963BD" w:rsidRPr="00B45665">
              <w:rPr>
                <w:rFonts w:ascii="Garamond" w:hAnsi="Garamond"/>
              </w:rPr>
              <w:t xml:space="preserve"> est supéri</w:t>
            </w:r>
            <w:r w:rsidR="00BD67D1" w:rsidRPr="00B45665">
              <w:rPr>
                <w:rFonts w:ascii="Garamond" w:hAnsi="Garamond"/>
              </w:rPr>
              <w:t xml:space="preserve">eur à l’animal le plus </w:t>
            </w:r>
            <w:r w:rsidRPr="00B45665">
              <w:rPr>
                <w:rFonts w:ascii="Garamond" w:hAnsi="Garamond"/>
              </w:rPr>
              <w:t>développé</w:t>
            </w:r>
            <w:r w:rsidR="001963BD" w:rsidRPr="00B45665">
              <w:rPr>
                <w:rFonts w:ascii="Garamond" w:hAnsi="Garamond"/>
              </w:rPr>
              <w:t xml:space="preserve">. </w:t>
            </w:r>
          </w:p>
          <w:p w:rsidR="00D059EA" w:rsidRPr="00B45665" w:rsidRDefault="001963BD" w:rsidP="004B117F">
            <w:pPr>
              <w:jc w:val="both"/>
              <w:rPr>
                <w:rFonts w:ascii="Garamond" w:hAnsi="Garamond"/>
              </w:rPr>
            </w:pPr>
            <w:r w:rsidRPr="00B45665">
              <w:rPr>
                <w:rFonts w:ascii="Garamond" w:hAnsi="Garamond"/>
              </w:rPr>
              <w:t>De même,</w:t>
            </w:r>
            <w:r w:rsidR="004711FC" w:rsidRPr="00B45665">
              <w:rPr>
                <w:rFonts w:ascii="Garamond" w:hAnsi="Garamond"/>
              </w:rPr>
              <w:t xml:space="preserve"> la perso</w:t>
            </w:r>
            <w:r w:rsidR="00BD67D1" w:rsidRPr="00B45665">
              <w:rPr>
                <w:rFonts w:ascii="Garamond" w:hAnsi="Garamond"/>
              </w:rPr>
              <w:t>nne la plus simple</w:t>
            </w:r>
            <w:r w:rsidR="0049218A" w:rsidRPr="00B45665">
              <w:rPr>
                <w:rFonts w:ascii="Garamond" w:hAnsi="Garamond"/>
              </w:rPr>
              <w:t xml:space="preserve"> parmi celles</w:t>
            </w:r>
            <w:r w:rsidR="004711FC" w:rsidRPr="00B45665">
              <w:rPr>
                <w:rFonts w:ascii="Garamond" w:hAnsi="Garamond"/>
              </w:rPr>
              <w:t xml:space="preserve"> qui accomplissent les </w:t>
            </w:r>
            <w:proofErr w:type="spellStart"/>
            <w:r w:rsidR="004711FC" w:rsidRPr="00B45665">
              <w:rPr>
                <w:rFonts w:ascii="Garamond" w:hAnsi="Garamond"/>
                <w:i/>
                <w:iCs/>
              </w:rPr>
              <w:t>mitsvot</w:t>
            </w:r>
            <w:proofErr w:type="spellEnd"/>
            <w:r w:rsidR="00F61187" w:rsidRPr="00B45665">
              <w:rPr>
                <w:rFonts w:ascii="Garamond" w:hAnsi="Garamond"/>
              </w:rPr>
              <w:t xml:space="preserve"> [qui ne peut qu’appartenir au</w:t>
            </w:r>
            <w:r w:rsidR="004711FC" w:rsidRPr="00B45665">
              <w:rPr>
                <w:rFonts w:ascii="Garamond" w:hAnsi="Garamond"/>
              </w:rPr>
              <w:t xml:space="preserve"> peuple juif, comme </w:t>
            </w:r>
            <w:r w:rsidR="00F61187" w:rsidRPr="00B45665">
              <w:rPr>
                <w:rFonts w:ascii="Garamond" w:hAnsi="Garamond"/>
              </w:rPr>
              <w:t xml:space="preserve">l’auteur l’a </w:t>
            </w:r>
            <w:r w:rsidR="004711FC" w:rsidRPr="00B45665">
              <w:rPr>
                <w:rFonts w:ascii="Garamond" w:hAnsi="Garamond"/>
              </w:rPr>
              <w:t xml:space="preserve">expliqué </w:t>
            </w:r>
            <w:r w:rsidR="009211C4" w:rsidRPr="00B45665">
              <w:rPr>
                <w:rFonts w:ascii="Garamond" w:hAnsi="Garamond"/>
              </w:rPr>
              <w:t>précédemment</w:t>
            </w:r>
            <w:r w:rsidR="004711FC" w:rsidRPr="00B45665">
              <w:rPr>
                <w:rFonts w:ascii="Garamond" w:hAnsi="Garamond"/>
              </w:rPr>
              <w:t xml:space="preserve">] est supérieure aux plus </w:t>
            </w:r>
            <w:r w:rsidR="001A6645" w:rsidRPr="00B45665">
              <w:rPr>
                <w:rFonts w:ascii="Garamond" w:hAnsi="Garamond"/>
              </w:rPr>
              <w:t>grands</w:t>
            </w:r>
            <w:r w:rsidR="004711FC" w:rsidRPr="00B45665">
              <w:rPr>
                <w:rFonts w:ascii="Garamond" w:hAnsi="Garamond"/>
              </w:rPr>
              <w:t xml:space="preserve"> parmi ceux qui n’ont pas les </w:t>
            </w:r>
            <w:proofErr w:type="spellStart"/>
            <w:r w:rsidR="004711FC" w:rsidRPr="00B45665">
              <w:rPr>
                <w:rFonts w:ascii="Garamond" w:hAnsi="Garamond"/>
                <w:i/>
                <w:iCs/>
              </w:rPr>
              <w:t>mitsvot</w:t>
            </w:r>
            <w:proofErr w:type="spellEnd"/>
            <w:r w:rsidR="004711FC" w:rsidRPr="00B45665">
              <w:rPr>
                <w:rFonts w:ascii="Garamond" w:hAnsi="Garamond"/>
              </w:rPr>
              <w:t>.</w:t>
            </w:r>
          </w:p>
        </w:tc>
        <w:tc>
          <w:tcPr>
            <w:tcW w:w="4428" w:type="dxa"/>
            <w:tcBorders>
              <w:top w:val="single" w:sz="4" w:space="0" w:color="auto"/>
              <w:left w:val="single" w:sz="4" w:space="0" w:color="auto"/>
              <w:bottom w:val="single" w:sz="4" w:space="0" w:color="auto"/>
              <w:right w:val="single" w:sz="4" w:space="0" w:color="auto"/>
            </w:tcBorders>
          </w:tcPr>
          <w:p w:rsidR="00D059EA" w:rsidRPr="00B45665" w:rsidRDefault="00D059EA" w:rsidP="004B117F">
            <w:pPr>
              <w:bidi/>
              <w:jc w:val="both"/>
              <w:rPr>
                <w:rFonts w:ascii="Garamond" w:hAnsi="Garamond"/>
                <w:lang w:val="en-US" w:eastAsia="en-US"/>
              </w:rPr>
            </w:pPr>
            <w:r w:rsidRPr="00B45665">
              <w:rPr>
                <w:rFonts w:ascii="Garamond" w:hAnsi="Garamond"/>
                <w:rtl/>
              </w:rPr>
              <w:t>כי יש במציאות מדרגות עליונות ותחתונות</w:t>
            </w:r>
            <w:r w:rsidRPr="00B45665">
              <w:rPr>
                <w:rFonts w:ascii="Garamond" w:hAnsi="Garamond"/>
              </w:rPr>
              <w:t xml:space="preserve"> </w:t>
            </w:r>
            <w:r w:rsidRPr="00B45665">
              <w:rPr>
                <w:rFonts w:ascii="Garamond" w:hAnsi="Garamond"/>
                <w:rtl/>
              </w:rPr>
              <w:t xml:space="preserve">הנמצא שיש לו הכרה תפיסה ותחושה הוא למעלה מן הנמצא שאין לו כל אלה ... והפחות שבצמחים מדרגתו למעלה מן החשוב שבמחצבים והפחותה שבבהמות היא למעלה במדרגה מן העליון שבצמחים והפחות שבבני אדם נעלה מן העליונים שבבעלי החיים </w:t>
            </w:r>
          </w:p>
          <w:p w:rsidR="004711FC" w:rsidRPr="00B45665" w:rsidRDefault="004711FC" w:rsidP="004B117F">
            <w:pPr>
              <w:bidi/>
              <w:jc w:val="both"/>
              <w:rPr>
                <w:rFonts w:ascii="Garamond" w:hAnsi="Garamond"/>
              </w:rPr>
            </w:pPr>
          </w:p>
          <w:p w:rsidR="00D059EA" w:rsidRPr="00B45665" w:rsidRDefault="00D059EA" w:rsidP="004B117F">
            <w:pPr>
              <w:bidi/>
              <w:jc w:val="both"/>
              <w:rPr>
                <w:rFonts w:ascii="Garamond" w:hAnsi="Garamond"/>
                <w:lang w:val="en-US" w:eastAsia="en-US"/>
              </w:rPr>
            </w:pPr>
            <w:r w:rsidRPr="00B45665">
              <w:rPr>
                <w:rFonts w:ascii="Garamond" w:hAnsi="Garamond"/>
                <w:rtl/>
              </w:rPr>
              <w:t>ובדומה לזה הפחות בבני אדם מקימי מצוות האלוה ית' מדרגתו למעלה מזו של העליונים במחסרי מצוה.</w:t>
            </w:r>
          </w:p>
        </w:tc>
      </w:tr>
    </w:tbl>
    <w:p w:rsidR="00D059EA" w:rsidRPr="00B45665" w:rsidRDefault="00D059EA" w:rsidP="004B117F">
      <w:pPr>
        <w:autoSpaceDE w:val="0"/>
        <w:autoSpaceDN w:val="0"/>
        <w:adjustRightInd w:val="0"/>
        <w:jc w:val="both"/>
        <w:rPr>
          <w:rFonts w:ascii="Garamond" w:hAnsi="Garamond" w:cs="TimesNewRomanPS-ItalicMT"/>
          <w:lang w:val="en-US" w:eastAsia="en-US"/>
        </w:rPr>
      </w:pPr>
    </w:p>
    <w:p w:rsidR="00D059EA" w:rsidRPr="00B45665" w:rsidRDefault="00767C28" w:rsidP="004B117F">
      <w:pPr>
        <w:autoSpaceDE w:val="0"/>
        <w:autoSpaceDN w:val="0"/>
        <w:adjustRightInd w:val="0"/>
        <w:jc w:val="both"/>
        <w:rPr>
          <w:rFonts w:ascii="Garamond" w:hAnsi="Garamond" w:cs="TimesNewRomanPS-ItalicMT"/>
        </w:rPr>
      </w:pPr>
      <w:r w:rsidRPr="00B45665">
        <w:rPr>
          <w:rFonts w:ascii="Garamond" w:hAnsi="Garamond" w:cs="TimesNewRomanPS-ItalicMT"/>
        </w:rPr>
        <w:t>Nous devons ajouter que</w:t>
      </w:r>
      <w:r w:rsidR="007471CE" w:rsidRPr="00B45665">
        <w:rPr>
          <w:rFonts w:ascii="Garamond" w:hAnsi="Garamond" w:cs="TimesNewRomanPS-ItalicMT"/>
        </w:rPr>
        <w:t xml:space="preserve"> la preuve</w:t>
      </w:r>
      <w:r w:rsidR="004711FC" w:rsidRPr="00B45665">
        <w:rPr>
          <w:rFonts w:ascii="Garamond" w:hAnsi="Garamond" w:cs="TimesNewRomanPS-ItalicMT"/>
        </w:rPr>
        <w:t xml:space="preserve"> d’une telle supériorité</w:t>
      </w:r>
      <w:r w:rsidRPr="00B45665">
        <w:rPr>
          <w:rFonts w:ascii="Garamond" w:hAnsi="Garamond" w:cs="TimesNewRomanPS-ItalicMT"/>
        </w:rPr>
        <w:t xml:space="preserve"> n’est pas toujours visible</w:t>
      </w:r>
      <w:r w:rsidR="004711FC" w:rsidRPr="00B45665">
        <w:rPr>
          <w:rFonts w:ascii="Garamond" w:hAnsi="Garamond" w:cs="TimesNewRomanPS-ItalicMT"/>
        </w:rPr>
        <w:t xml:space="preserve">. Tout le monde a déjà </w:t>
      </w:r>
      <w:r w:rsidR="001A6645" w:rsidRPr="00B45665">
        <w:rPr>
          <w:rFonts w:ascii="Garamond" w:hAnsi="Garamond" w:cs="TimesNewRomanPS-ItalicMT"/>
        </w:rPr>
        <w:t>rencontré de merveilleux non-Juifs</w:t>
      </w:r>
      <w:r w:rsidR="004711FC" w:rsidRPr="00B45665">
        <w:rPr>
          <w:rFonts w:ascii="Garamond" w:hAnsi="Garamond" w:cs="TimesNewRomanPS-ItalicMT"/>
        </w:rPr>
        <w:t xml:space="preserve"> et d’horribles Juifs. Le </w:t>
      </w:r>
      <w:proofErr w:type="spellStart"/>
      <w:r w:rsidR="004711FC" w:rsidRPr="00B45665">
        <w:rPr>
          <w:rFonts w:ascii="Garamond" w:hAnsi="Garamond" w:cs="TimesNewRomanPS-ItalicMT"/>
        </w:rPr>
        <w:t>Kouzari</w:t>
      </w:r>
      <w:proofErr w:type="spellEnd"/>
      <w:r w:rsidR="007471CE" w:rsidRPr="00B45665">
        <w:rPr>
          <w:rFonts w:ascii="Garamond" w:hAnsi="Garamond" w:cs="TimesNewRomanPS-ItalicMT"/>
        </w:rPr>
        <w:t>,</w:t>
      </w:r>
      <w:r w:rsidR="004711FC" w:rsidRPr="00B45665">
        <w:rPr>
          <w:rFonts w:ascii="Garamond" w:hAnsi="Garamond" w:cs="TimesNewRomanPS-ItalicMT"/>
        </w:rPr>
        <w:t xml:space="preserve"> et d’autres</w:t>
      </w:r>
      <w:r w:rsidR="007471CE" w:rsidRPr="00B45665">
        <w:rPr>
          <w:rFonts w:ascii="Garamond" w:hAnsi="Garamond" w:cs="TimesNewRomanPS-ItalicMT"/>
        </w:rPr>
        <w:t>,</w:t>
      </w:r>
      <w:r w:rsidR="004711FC" w:rsidRPr="00B45665">
        <w:rPr>
          <w:rFonts w:ascii="Garamond" w:hAnsi="Garamond" w:cs="TimesNewRomanPS-ItalicMT"/>
        </w:rPr>
        <w:t xml:space="preserve"> parlent d’un niveau très profond, auquel le </w:t>
      </w:r>
      <w:proofErr w:type="spellStart"/>
      <w:r w:rsidR="004711FC" w:rsidRPr="00B45665">
        <w:rPr>
          <w:rFonts w:ascii="Garamond" w:hAnsi="Garamond" w:cs="TimesNewRomanPS-ItalicMT"/>
        </w:rPr>
        <w:t>Ram’hal</w:t>
      </w:r>
      <w:proofErr w:type="spellEnd"/>
      <w:r w:rsidR="004711FC" w:rsidRPr="00B45665">
        <w:rPr>
          <w:rFonts w:ascii="Garamond" w:hAnsi="Garamond" w:cs="TimesNewRomanPS-ItalicMT"/>
        </w:rPr>
        <w:t xml:space="preserve"> (Rabbi </w:t>
      </w:r>
      <w:proofErr w:type="spellStart"/>
      <w:r w:rsidR="004711FC" w:rsidRPr="00B45665">
        <w:rPr>
          <w:rFonts w:ascii="Garamond" w:hAnsi="Garamond" w:cs="TimesNewRomanPS-ItalicMT"/>
        </w:rPr>
        <w:t>Moché</w:t>
      </w:r>
      <w:proofErr w:type="spellEnd"/>
      <w:r w:rsidR="004711FC" w:rsidRPr="00B45665">
        <w:rPr>
          <w:rFonts w:ascii="Garamond" w:hAnsi="Garamond" w:cs="TimesNewRomanPS-ItalicMT"/>
        </w:rPr>
        <w:t xml:space="preserve"> ‘</w:t>
      </w:r>
      <w:proofErr w:type="spellStart"/>
      <w:r w:rsidR="004711FC" w:rsidRPr="00B45665">
        <w:rPr>
          <w:rFonts w:ascii="Garamond" w:hAnsi="Garamond" w:cs="TimesNewRomanPS-ItalicMT"/>
        </w:rPr>
        <w:t>Haïm</w:t>
      </w:r>
      <w:proofErr w:type="spellEnd"/>
      <w:r w:rsidR="004711FC" w:rsidRPr="00B45665">
        <w:rPr>
          <w:rFonts w:ascii="Garamond" w:hAnsi="Garamond" w:cs="TimesNewRomanPS-ItalicMT"/>
        </w:rPr>
        <w:t xml:space="preserve"> </w:t>
      </w:r>
      <w:proofErr w:type="spellStart"/>
      <w:r w:rsidR="004711FC" w:rsidRPr="00B45665">
        <w:rPr>
          <w:rFonts w:ascii="Garamond" w:hAnsi="Garamond" w:cs="TimesNewRomanPS-ItalicMT"/>
        </w:rPr>
        <w:t>Luzzatto</w:t>
      </w:r>
      <w:proofErr w:type="spellEnd"/>
      <w:r w:rsidR="004711FC" w:rsidRPr="00B45665">
        <w:rPr>
          <w:rFonts w:ascii="Garamond" w:hAnsi="Garamond" w:cs="TimesNewRomanPS-ItalicMT"/>
        </w:rPr>
        <w:t>) se réfère comme étant le niveau de la Torah.</w:t>
      </w:r>
    </w:p>
    <w:p w:rsidR="00D059EA" w:rsidRPr="00B45665" w:rsidRDefault="004711FC" w:rsidP="004B117F">
      <w:pPr>
        <w:jc w:val="both"/>
        <w:rPr>
          <w:rFonts w:ascii="Garamond" w:hAnsi="Garamond" w:cs="Times New Roman"/>
          <w:b/>
          <w:bCs/>
        </w:rPr>
      </w:pPr>
      <w:r w:rsidRPr="00B45665">
        <w:rPr>
          <w:rFonts w:ascii="Garamond" w:hAnsi="Garamond"/>
          <w:b/>
          <w:bCs/>
        </w:rPr>
        <w:t xml:space="preserve">6. </w:t>
      </w:r>
      <w:proofErr w:type="spellStart"/>
      <w:r w:rsidRPr="00B45665">
        <w:rPr>
          <w:rFonts w:ascii="Garamond" w:hAnsi="Garamond"/>
          <w:b/>
          <w:bCs/>
        </w:rPr>
        <w:t>Ram’hal</w:t>
      </w:r>
      <w:proofErr w:type="spellEnd"/>
      <w:r w:rsidRPr="00B45665">
        <w:rPr>
          <w:rFonts w:ascii="Garamond" w:hAnsi="Garamond"/>
          <w:b/>
          <w:bCs/>
        </w:rPr>
        <w:t xml:space="preserve">, </w:t>
      </w:r>
      <w:proofErr w:type="spellStart"/>
      <w:r w:rsidRPr="00B45665">
        <w:rPr>
          <w:rFonts w:ascii="Garamond" w:hAnsi="Garamond"/>
          <w:b/>
          <w:bCs/>
          <w:i/>
          <w:iCs/>
        </w:rPr>
        <w:t>Derekh</w:t>
      </w:r>
      <w:proofErr w:type="spellEnd"/>
      <w:r w:rsidRPr="00B45665">
        <w:rPr>
          <w:rFonts w:ascii="Garamond" w:hAnsi="Garamond"/>
          <w:b/>
          <w:bCs/>
          <w:i/>
          <w:iCs/>
        </w:rPr>
        <w:t xml:space="preserve"> </w:t>
      </w:r>
      <w:proofErr w:type="spellStart"/>
      <w:r w:rsidRPr="00B45665">
        <w:rPr>
          <w:rFonts w:ascii="Garamond" w:hAnsi="Garamond"/>
          <w:b/>
          <w:bCs/>
          <w:i/>
          <w:iCs/>
        </w:rPr>
        <w:t>Hac</w:t>
      </w:r>
      <w:r w:rsidR="00D059EA" w:rsidRPr="00B45665">
        <w:rPr>
          <w:rFonts w:ascii="Garamond" w:hAnsi="Garamond"/>
          <w:b/>
          <w:bCs/>
          <w:i/>
          <w:iCs/>
        </w:rPr>
        <w:t>hem</w:t>
      </w:r>
      <w:proofErr w:type="spellEnd"/>
      <w:r w:rsidR="00D059EA" w:rsidRPr="00B45665">
        <w:rPr>
          <w:rFonts w:ascii="Garamond" w:hAnsi="Garamond"/>
          <w:b/>
          <w:bCs/>
        </w:rPr>
        <w:t>, (</w:t>
      </w:r>
      <w:r w:rsidRPr="00B45665">
        <w:rPr>
          <w:rFonts w:ascii="Garamond" w:hAnsi="Garamond"/>
          <w:b/>
          <w:bCs/>
        </w:rPr>
        <w:t>La voie de D.</w:t>
      </w:r>
      <w:r w:rsidR="00D059EA" w:rsidRPr="00B45665">
        <w:rPr>
          <w:rFonts w:ascii="Garamond" w:hAnsi="Garamond"/>
          <w:b/>
          <w:bCs/>
        </w:rPr>
        <w:t>) 2</w:t>
      </w:r>
      <w:r w:rsidRPr="00B45665">
        <w:rPr>
          <w:rFonts w:ascii="Garamond" w:hAnsi="Garamond"/>
          <w:b/>
          <w:bCs/>
        </w:rPr>
        <w:t xml:space="preserve"> </w:t>
      </w:r>
      <w:r w:rsidR="00D059EA" w:rsidRPr="00B45665">
        <w:rPr>
          <w:rFonts w:ascii="Garamond" w:hAnsi="Garamond"/>
          <w:b/>
          <w:bCs/>
        </w:rPr>
        <w:t>:</w:t>
      </w:r>
      <w:r w:rsidRPr="00B45665">
        <w:rPr>
          <w:rFonts w:ascii="Garamond" w:hAnsi="Garamond"/>
          <w:b/>
          <w:bCs/>
        </w:rPr>
        <w:t xml:space="preserve"> </w:t>
      </w:r>
      <w:r w:rsidR="00D059EA" w:rsidRPr="00B45665">
        <w:rPr>
          <w:rFonts w:ascii="Garamond" w:hAnsi="Garamond"/>
          <w:b/>
          <w:bCs/>
        </w:rPr>
        <w:t>4</w:t>
      </w:r>
      <w:r w:rsidRPr="00B45665">
        <w:rPr>
          <w:rFonts w:ascii="Garamond" w:hAnsi="Garamond"/>
          <w:b/>
          <w:bCs/>
        </w:rPr>
        <w:t xml:space="preserve"> </w:t>
      </w:r>
      <w:r w:rsidR="00D059EA" w:rsidRPr="00B45665">
        <w:rPr>
          <w:rFonts w:ascii="Garamond" w:hAnsi="Garamond"/>
          <w:b/>
          <w:bCs/>
        </w:rPr>
        <w:t>:</w:t>
      </w:r>
      <w:r w:rsidRPr="00B45665">
        <w:rPr>
          <w:rFonts w:ascii="Garamond" w:hAnsi="Garamond"/>
          <w:b/>
          <w:bCs/>
        </w:rPr>
        <w:t xml:space="preserve"> 1 – Diffé</w:t>
      </w:r>
      <w:r w:rsidR="00D059EA" w:rsidRPr="00B45665">
        <w:rPr>
          <w:rFonts w:ascii="Garamond" w:hAnsi="Garamond"/>
          <w:b/>
          <w:bCs/>
        </w:rPr>
        <w:t xml:space="preserve">rent </w:t>
      </w:r>
      <w:r w:rsidRPr="00B45665">
        <w:rPr>
          <w:rFonts w:ascii="Garamond" w:hAnsi="Garamond"/>
          <w:b/>
          <w:bCs/>
        </w:rPr>
        <w:t>uniquement au niveau de la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4711FC" w:rsidP="004B117F">
            <w:pPr>
              <w:jc w:val="both"/>
              <w:rPr>
                <w:rFonts w:ascii="Garamond" w:hAnsi="Garamond"/>
              </w:rPr>
            </w:pPr>
            <w:r w:rsidRPr="00B45665">
              <w:rPr>
                <w:rFonts w:ascii="Garamond" w:hAnsi="Garamond"/>
              </w:rPr>
              <w:t xml:space="preserve">L’un des concepts les plus profonds de la Providence de D. implique </w:t>
            </w:r>
            <w:r w:rsidR="00EA46DC" w:rsidRPr="00B45665">
              <w:rPr>
                <w:rFonts w:ascii="Garamond" w:hAnsi="Garamond"/>
              </w:rPr>
              <w:t>Israël</w:t>
            </w:r>
            <w:r w:rsidRPr="00B45665">
              <w:rPr>
                <w:rFonts w:ascii="Garamond" w:hAnsi="Garamond"/>
              </w:rPr>
              <w:t xml:space="preserve"> et les autres </w:t>
            </w:r>
            <w:r w:rsidR="00767C28" w:rsidRPr="00B45665">
              <w:rPr>
                <w:rFonts w:ascii="Garamond" w:hAnsi="Garamond"/>
              </w:rPr>
              <w:t>nations. Concernant</w:t>
            </w:r>
            <w:r w:rsidRPr="00B45665">
              <w:rPr>
                <w:rFonts w:ascii="Garamond" w:hAnsi="Garamond"/>
              </w:rPr>
              <w:t xml:space="preserve"> leurs caractéristiques humaines de base, les deux paraissent tout à fait </w:t>
            </w:r>
            <w:r w:rsidR="001A6645" w:rsidRPr="00B45665">
              <w:rPr>
                <w:rFonts w:ascii="Garamond" w:hAnsi="Garamond"/>
              </w:rPr>
              <w:t>semblables</w:t>
            </w:r>
            <w:r w:rsidRPr="00B45665">
              <w:rPr>
                <w:rFonts w:ascii="Garamond" w:hAnsi="Garamond"/>
              </w:rPr>
              <w:t>.</w:t>
            </w:r>
            <w:r w:rsidR="00767C28" w:rsidRPr="00B45665">
              <w:rPr>
                <w:rFonts w:ascii="Garamond" w:hAnsi="Garamond"/>
              </w:rPr>
              <w:t xml:space="preserve"> Au regard</w:t>
            </w:r>
            <w:r w:rsidR="00300B3C" w:rsidRPr="00B45665">
              <w:rPr>
                <w:rFonts w:ascii="Garamond" w:hAnsi="Garamond"/>
              </w:rPr>
              <w:t xml:space="preserve"> de la Torah, cependant, les deux sont </w:t>
            </w:r>
            <w:r w:rsidR="007471CE" w:rsidRPr="00B45665">
              <w:rPr>
                <w:rFonts w:ascii="Garamond" w:hAnsi="Garamond"/>
              </w:rPr>
              <w:t>complète</w:t>
            </w:r>
            <w:r w:rsidR="00300B3C" w:rsidRPr="00B45665">
              <w:rPr>
                <w:rFonts w:ascii="Garamond" w:hAnsi="Garamond"/>
              </w:rPr>
              <w:t>m</w:t>
            </w:r>
            <w:r w:rsidR="001A6645" w:rsidRPr="00B45665">
              <w:rPr>
                <w:rFonts w:ascii="Garamond" w:hAnsi="Garamond"/>
              </w:rPr>
              <w:t xml:space="preserve">ent différents, et sont </w:t>
            </w:r>
            <w:r w:rsidR="00300B3C" w:rsidRPr="00B45665">
              <w:rPr>
                <w:rFonts w:ascii="Garamond" w:hAnsi="Garamond"/>
              </w:rPr>
              <w:t xml:space="preserve">considérés </w:t>
            </w:r>
            <w:r w:rsidR="007471CE" w:rsidRPr="00B45665">
              <w:rPr>
                <w:rFonts w:ascii="Garamond" w:hAnsi="Garamond"/>
              </w:rPr>
              <w:t>comme s’ils appartenaient à des</w:t>
            </w:r>
            <w:r w:rsidR="00300B3C" w:rsidRPr="00B45665">
              <w:rPr>
                <w:rFonts w:ascii="Garamond" w:hAnsi="Garamond"/>
              </w:rPr>
              <w:t xml:space="preserve"> </w:t>
            </w:r>
            <w:r w:rsidR="00767C28" w:rsidRPr="00B45665">
              <w:rPr>
                <w:rFonts w:ascii="Garamond" w:hAnsi="Garamond"/>
              </w:rPr>
              <w:t>espèces totalement distinctes</w:t>
            </w:r>
            <w:r w:rsidR="00300B3C" w:rsidRPr="00B45665">
              <w:rPr>
                <w:rFonts w:ascii="Garamond" w:hAnsi="Garamond"/>
              </w:rPr>
              <w:t>.</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bidi/>
              <w:jc w:val="both"/>
              <w:rPr>
                <w:rFonts w:ascii="Garamond" w:hAnsi="Garamond"/>
                <w:lang w:val="en-US" w:eastAsia="en-US"/>
              </w:rPr>
            </w:pPr>
            <w:r w:rsidRPr="00B45665">
              <w:rPr>
                <w:rFonts w:ascii="Garamond" w:hAnsi="Garamond"/>
                <w:rtl/>
              </w:rPr>
              <w:t>מן הענינים העמוקים שבהנהגתו ית' הוא ענין ישראל ואומות העולם, שמצד טבע האנושי נראה היותם שוים באמת, ומצד עניני התורה הם שונים שינוי גדול ונבדלים כמינים מתחלפים לגמרי.</w:t>
            </w:r>
          </w:p>
        </w:tc>
      </w:tr>
    </w:tbl>
    <w:p w:rsidR="00300B3C" w:rsidRPr="00B45665" w:rsidRDefault="00300B3C" w:rsidP="004B117F">
      <w:pPr>
        <w:autoSpaceDE w:val="0"/>
        <w:autoSpaceDN w:val="0"/>
        <w:adjustRightInd w:val="0"/>
        <w:jc w:val="both"/>
        <w:rPr>
          <w:rFonts w:ascii="Garamond" w:hAnsi="Garamond" w:cs="TimesNewRomanPS-ItalicMT"/>
          <w:b/>
          <w:bCs/>
          <w:lang w:val="en-US" w:eastAsia="en-US"/>
        </w:rPr>
      </w:pPr>
    </w:p>
    <w:p w:rsidR="00D059EA" w:rsidRPr="00B45665" w:rsidRDefault="00300B3C" w:rsidP="004B117F">
      <w:pPr>
        <w:autoSpaceDE w:val="0"/>
        <w:autoSpaceDN w:val="0"/>
        <w:adjustRightInd w:val="0"/>
        <w:jc w:val="both"/>
        <w:rPr>
          <w:rFonts w:ascii="Garamond" w:hAnsi="Garamond" w:cs="TimesNewRomanPS-ItalicMT"/>
          <w:b/>
          <w:bCs/>
        </w:rPr>
      </w:pPr>
      <w:r w:rsidRPr="00B45665">
        <w:rPr>
          <w:rFonts w:ascii="Garamond" w:hAnsi="Garamond" w:cs="TimesNewRomanPS-ItalicMT"/>
          <w:b/>
          <w:bCs/>
        </w:rPr>
        <w:t>B.</w:t>
      </w:r>
      <w:r w:rsidR="00D059EA" w:rsidRPr="00B45665">
        <w:rPr>
          <w:rFonts w:ascii="Garamond" w:hAnsi="Garamond" w:cs="TimesNewRomanPS-ItalicMT"/>
          <w:b/>
          <w:bCs/>
        </w:rPr>
        <w:t xml:space="preserve"> </w:t>
      </w:r>
      <w:r w:rsidRPr="00B45665">
        <w:rPr>
          <w:rFonts w:ascii="Garamond" w:hAnsi="Garamond"/>
          <w:b/>
          <w:bCs/>
        </w:rPr>
        <w:t>Il n’existe pas de « race juive »</w:t>
      </w:r>
    </w:p>
    <w:p w:rsidR="00D059EA" w:rsidRPr="00B45665" w:rsidRDefault="00300B3C" w:rsidP="004B117F">
      <w:pPr>
        <w:autoSpaceDE w:val="0"/>
        <w:autoSpaceDN w:val="0"/>
        <w:adjustRightInd w:val="0"/>
        <w:jc w:val="both"/>
        <w:rPr>
          <w:rFonts w:ascii="Garamond" w:hAnsi="Garamond" w:cs="TimesNewRomanPS-ItalicMT"/>
        </w:rPr>
      </w:pPr>
      <w:r w:rsidRPr="00B45665">
        <w:rPr>
          <w:rFonts w:ascii="Garamond" w:hAnsi="Garamond" w:cs="TimesNewRomanPS-ItalicMT"/>
        </w:rPr>
        <w:lastRenderedPageBreak/>
        <w:t>Il est important de se rappeler</w:t>
      </w:r>
      <w:r w:rsidR="001A6645" w:rsidRPr="00B45665">
        <w:rPr>
          <w:rFonts w:ascii="Garamond" w:hAnsi="Garamond" w:cs="TimesNewRomanPS-ItalicMT"/>
        </w:rPr>
        <w:t xml:space="preserve"> que le peuple juif n’est</w:t>
      </w:r>
      <w:r w:rsidRPr="00B45665">
        <w:rPr>
          <w:rFonts w:ascii="Garamond" w:hAnsi="Garamond" w:cs="TimesNewRomanPS-ItalicMT"/>
        </w:rPr>
        <w:t xml:space="preserve"> </w:t>
      </w:r>
      <w:r w:rsidR="00767C28" w:rsidRPr="00B45665">
        <w:rPr>
          <w:rFonts w:ascii="Garamond" w:hAnsi="Garamond" w:cs="TimesNewRomanPS-ItalicMT"/>
        </w:rPr>
        <w:t xml:space="preserve">absolument pas </w:t>
      </w:r>
      <w:r w:rsidRPr="00B45665">
        <w:rPr>
          <w:rFonts w:ascii="Garamond" w:hAnsi="Garamond" w:cs="TimesNewRomanPS-ItalicMT"/>
        </w:rPr>
        <w:t>u</w:t>
      </w:r>
      <w:r w:rsidR="00767C28" w:rsidRPr="00B45665">
        <w:rPr>
          <w:rFonts w:ascii="Garamond" w:hAnsi="Garamond" w:cs="TimesNewRomanPS-ItalicMT"/>
        </w:rPr>
        <w:t>ne race</w:t>
      </w:r>
      <w:r w:rsidRPr="00B45665">
        <w:rPr>
          <w:rFonts w:ascii="Garamond" w:hAnsi="Garamond" w:cs="TimesNewRomanPS-ItalicMT"/>
        </w:rPr>
        <w:t xml:space="preserve">. La transmission héréditaire du </w:t>
      </w:r>
      <w:r w:rsidR="009C1DB6" w:rsidRPr="00B45665">
        <w:rPr>
          <w:rFonts w:ascii="Garamond" w:hAnsi="Garamond" w:cs="TimesNewRomanPS-ItalicMT"/>
        </w:rPr>
        <w:t>judaïsme</w:t>
      </w:r>
      <w:r w:rsidRPr="00B45665">
        <w:rPr>
          <w:rFonts w:ascii="Garamond" w:hAnsi="Garamond" w:cs="TimesNewRomanPS-ItalicMT"/>
        </w:rPr>
        <w:t xml:space="preserve"> est </w:t>
      </w:r>
      <w:r w:rsidRPr="00B45665">
        <w:rPr>
          <w:rFonts w:ascii="Garamond" w:hAnsi="Garamond" w:cs="TimesNewRomanPS-ItalicMT"/>
          <w:i/>
          <w:iCs/>
        </w:rPr>
        <w:t>matriarcal</w:t>
      </w:r>
      <w:r w:rsidR="00767C28" w:rsidRPr="00B45665">
        <w:rPr>
          <w:rFonts w:ascii="Garamond" w:hAnsi="Garamond" w:cs="TimesNewRomanPS-ItalicMT"/>
          <w:i/>
          <w:iCs/>
        </w:rPr>
        <w:t>e</w:t>
      </w:r>
      <w:r w:rsidRPr="00B45665">
        <w:rPr>
          <w:rFonts w:ascii="Garamond" w:hAnsi="Garamond" w:cs="TimesNewRomanPS-ItalicMT"/>
        </w:rPr>
        <w:t xml:space="preserve"> – une personne est née juive si, et seulement </w:t>
      </w:r>
      <w:r w:rsidR="001A6645" w:rsidRPr="00B45665">
        <w:rPr>
          <w:rFonts w:ascii="Garamond" w:hAnsi="Garamond" w:cs="TimesNewRomanPS-ItalicMT"/>
        </w:rPr>
        <w:t>si, sa mère est juive, quelque</w:t>
      </w:r>
      <w:r w:rsidRPr="00B45665">
        <w:rPr>
          <w:rFonts w:ascii="Garamond" w:hAnsi="Garamond" w:cs="TimesNewRomanPS-ItalicMT"/>
        </w:rPr>
        <w:t xml:space="preserve"> soit l’identité de son père. Bien sûr, l’identification raciale ne peut dépendre exclusivement de sa mère.</w:t>
      </w:r>
    </w:p>
    <w:p w:rsidR="00D059EA" w:rsidRPr="00B45665" w:rsidRDefault="001A6645" w:rsidP="004B117F">
      <w:pPr>
        <w:pStyle w:val="Pieddepage"/>
        <w:tabs>
          <w:tab w:val="left" w:pos="708"/>
        </w:tabs>
        <w:autoSpaceDE w:val="0"/>
        <w:autoSpaceDN w:val="0"/>
        <w:adjustRightInd w:val="0"/>
        <w:jc w:val="both"/>
        <w:rPr>
          <w:rFonts w:ascii="Garamond" w:hAnsi="Garamond" w:cs="TimesNewRomanPS-ItalicMT"/>
          <w:sz w:val="22"/>
          <w:szCs w:val="22"/>
          <w:lang w:val="fr-FR" w:bidi="he-IL"/>
        </w:rPr>
      </w:pPr>
      <w:r w:rsidRPr="00B45665">
        <w:rPr>
          <w:rFonts w:ascii="Garamond" w:hAnsi="Garamond" w:cs="TimesNewRomanPS-ItalicMT"/>
          <w:sz w:val="22"/>
          <w:szCs w:val="22"/>
          <w:lang w:val="fr-FR" w:bidi="he-IL"/>
        </w:rPr>
        <w:t>De plus</w:t>
      </w:r>
      <w:r w:rsidR="0067393A" w:rsidRPr="00B45665">
        <w:rPr>
          <w:rFonts w:ascii="Garamond" w:hAnsi="Garamond" w:cs="TimesNewRomanPS-ItalicMT"/>
          <w:sz w:val="22"/>
          <w:szCs w:val="22"/>
          <w:lang w:val="fr-FR" w:bidi="he-IL"/>
        </w:rPr>
        <w:t xml:space="preserve">, un non-Juif qui </w:t>
      </w:r>
      <w:r w:rsidRPr="00B45665">
        <w:rPr>
          <w:rFonts w:ascii="Garamond" w:hAnsi="Garamond" w:cs="TimesNewRomanPS-ItalicMT"/>
          <w:sz w:val="22"/>
          <w:szCs w:val="22"/>
          <w:lang w:val="fr-FR" w:bidi="he-IL"/>
        </w:rPr>
        <w:t>le souhaiterait</w:t>
      </w:r>
      <w:r w:rsidR="0067393A" w:rsidRPr="00B45665">
        <w:rPr>
          <w:rFonts w:ascii="Garamond" w:hAnsi="Garamond" w:cs="TimesNewRomanPS-ItalicMT"/>
          <w:sz w:val="22"/>
          <w:szCs w:val="22"/>
          <w:lang w:val="fr-FR" w:bidi="he-IL"/>
        </w:rPr>
        <w:t xml:space="preserve">, et </w:t>
      </w:r>
      <w:r w:rsidRPr="00B45665">
        <w:rPr>
          <w:rFonts w:ascii="Garamond" w:hAnsi="Garamond" w:cs="TimesNewRomanPS-ItalicMT"/>
          <w:sz w:val="22"/>
          <w:szCs w:val="22"/>
          <w:lang w:val="fr-FR" w:bidi="he-IL"/>
        </w:rPr>
        <w:t xml:space="preserve">qui </w:t>
      </w:r>
      <w:r w:rsidR="0067393A" w:rsidRPr="00B45665">
        <w:rPr>
          <w:rFonts w:ascii="Garamond" w:hAnsi="Garamond" w:cs="TimesNewRomanPS-ItalicMT"/>
          <w:sz w:val="22"/>
          <w:szCs w:val="22"/>
          <w:lang w:val="fr-FR" w:bidi="he-IL"/>
        </w:rPr>
        <w:t xml:space="preserve">serait prêt à faire les sacrifices et </w:t>
      </w:r>
      <w:r w:rsidRPr="00B45665">
        <w:rPr>
          <w:rFonts w:ascii="Garamond" w:hAnsi="Garamond" w:cs="TimesNewRomanPS-ItalicMT"/>
          <w:sz w:val="22"/>
          <w:szCs w:val="22"/>
          <w:lang w:val="fr-FR" w:bidi="he-IL"/>
        </w:rPr>
        <w:t xml:space="preserve">à </w:t>
      </w:r>
      <w:r w:rsidR="0067393A" w:rsidRPr="00B45665">
        <w:rPr>
          <w:rFonts w:ascii="Garamond" w:hAnsi="Garamond" w:cs="TimesNewRomanPS-ItalicMT"/>
          <w:sz w:val="22"/>
          <w:szCs w:val="22"/>
          <w:lang w:val="fr-FR" w:bidi="he-IL"/>
        </w:rPr>
        <w:t xml:space="preserve">prendre les engagements que cela implique, peut devenir membre à part entière du peuple juif. Dues aux </w:t>
      </w:r>
      <w:r w:rsidR="000944B4" w:rsidRPr="00B45665">
        <w:rPr>
          <w:rFonts w:ascii="Garamond" w:hAnsi="Garamond" w:cs="TimesNewRomanPS-ItalicMT"/>
          <w:sz w:val="22"/>
          <w:szCs w:val="22"/>
          <w:lang w:val="fr-FR" w:bidi="he-IL"/>
        </w:rPr>
        <w:t>difficultés</w:t>
      </w:r>
      <w:r w:rsidR="0067393A" w:rsidRPr="00B45665">
        <w:rPr>
          <w:rFonts w:ascii="Garamond" w:hAnsi="Garamond" w:cs="TimesNewRomanPS-ItalicMT"/>
          <w:sz w:val="22"/>
          <w:szCs w:val="22"/>
          <w:lang w:val="fr-FR" w:bidi="he-IL"/>
        </w:rPr>
        <w:t xml:space="preserve"> inhérentes à la pratique du </w:t>
      </w:r>
      <w:r w:rsidRPr="00B45665">
        <w:rPr>
          <w:rFonts w:ascii="Garamond" w:hAnsi="Garamond" w:cs="TimesNewRomanPS-ItalicMT"/>
          <w:sz w:val="22"/>
          <w:szCs w:val="22"/>
          <w:lang w:val="fr-FR" w:bidi="he-IL"/>
        </w:rPr>
        <w:t>judaïsme</w:t>
      </w:r>
      <w:r w:rsidR="009C1DB6" w:rsidRPr="00B45665">
        <w:rPr>
          <w:rFonts w:ascii="Garamond" w:hAnsi="Garamond" w:cs="TimesNewRomanPS-ItalicMT"/>
          <w:sz w:val="22"/>
          <w:szCs w:val="22"/>
          <w:lang w:val="fr-FR" w:bidi="he-IL"/>
        </w:rPr>
        <w:t>, il n’est pas étonnant que peu d’entre eux acceptent l’offre. N</w:t>
      </w:r>
      <w:r w:rsidR="0067393A" w:rsidRPr="00B45665">
        <w:rPr>
          <w:rFonts w:ascii="Garamond" w:hAnsi="Garamond" w:cs="TimesNewRomanPS-ItalicMT"/>
          <w:sz w:val="22"/>
          <w:szCs w:val="22"/>
          <w:lang w:val="fr-FR" w:bidi="he-IL"/>
        </w:rPr>
        <w:t xml:space="preserve">éanmoins, la possibilité de conversion indique clairement que le </w:t>
      </w:r>
      <w:r w:rsidRPr="00B45665">
        <w:rPr>
          <w:rFonts w:ascii="Garamond" w:hAnsi="Garamond" w:cs="TimesNewRomanPS-ItalicMT"/>
          <w:sz w:val="22"/>
          <w:szCs w:val="22"/>
          <w:lang w:val="fr-FR" w:bidi="he-IL"/>
        </w:rPr>
        <w:t>judaïsme</w:t>
      </w:r>
      <w:r w:rsidR="0067393A" w:rsidRPr="00B45665">
        <w:rPr>
          <w:rFonts w:ascii="Garamond" w:hAnsi="Garamond" w:cs="TimesNewRomanPS-ItalicMT"/>
          <w:sz w:val="22"/>
          <w:szCs w:val="22"/>
          <w:lang w:val="fr-FR" w:bidi="he-IL"/>
        </w:rPr>
        <w:t xml:space="preserve"> n’a rien à voir avec l’ex</w:t>
      </w:r>
      <w:r w:rsidR="009C1DB6" w:rsidRPr="00B45665">
        <w:rPr>
          <w:rFonts w:ascii="Garamond" w:hAnsi="Garamond" w:cs="TimesNewRomanPS-ItalicMT"/>
          <w:sz w:val="22"/>
          <w:szCs w:val="22"/>
          <w:lang w:val="fr-FR" w:bidi="he-IL"/>
        </w:rPr>
        <w:t>clusi</w:t>
      </w:r>
      <w:r w:rsidR="00767C28" w:rsidRPr="00B45665">
        <w:rPr>
          <w:rFonts w:ascii="Garamond" w:hAnsi="Garamond" w:cs="TimesNewRomanPS-ItalicMT"/>
          <w:sz w:val="22"/>
          <w:szCs w:val="22"/>
          <w:lang w:val="fr-FR" w:bidi="he-IL"/>
        </w:rPr>
        <w:t>on ou le racisme. Quiconque</w:t>
      </w:r>
      <w:r w:rsidR="009C1DB6" w:rsidRPr="00B45665">
        <w:rPr>
          <w:rFonts w:ascii="Garamond" w:hAnsi="Garamond" w:cs="TimesNewRomanPS-ItalicMT"/>
          <w:sz w:val="22"/>
          <w:szCs w:val="22"/>
          <w:lang w:val="fr-FR" w:bidi="he-IL"/>
        </w:rPr>
        <w:t xml:space="preserve"> le désire</w:t>
      </w:r>
      <w:r w:rsidR="0067393A" w:rsidRPr="00B45665">
        <w:rPr>
          <w:rFonts w:ascii="Garamond" w:hAnsi="Garamond" w:cs="TimesNewRomanPS-ItalicMT"/>
          <w:sz w:val="22"/>
          <w:szCs w:val="22"/>
          <w:lang w:val="fr-FR" w:bidi="he-IL"/>
        </w:rPr>
        <w:t xml:space="preserve"> peut devenir l’ « élu ».</w:t>
      </w:r>
    </w:p>
    <w:p w:rsidR="00D059EA" w:rsidRPr="00B45665" w:rsidRDefault="00D059EA" w:rsidP="004B117F">
      <w:pPr>
        <w:autoSpaceDE w:val="0"/>
        <w:autoSpaceDN w:val="0"/>
        <w:adjustRightInd w:val="0"/>
        <w:jc w:val="both"/>
        <w:rPr>
          <w:rFonts w:ascii="Garamond" w:hAnsi="Garamond" w:cs="TimesNewRomanPS-ItalicMT"/>
        </w:rPr>
      </w:pPr>
    </w:p>
    <w:p w:rsidR="00D059EA" w:rsidRPr="00B45665" w:rsidRDefault="0067393A" w:rsidP="004B117F">
      <w:pPr>
        <w:jc w:val="both"/>
        <w:rPr>
          <w:rFonts w:ascii="Garamond" w:hAnsi="Garamond" w:cs="Times New Roman"/>
          <w:b/>
          <w:bCs/>
          <w:lang w:bidi="ar-SA"/>
        </w:rPr>
      </w:pPr>
      <w:r w:rsidRPr="00B45665">
        <w:rPr>
          <w:rFonts w:ascii="Garamond" w:hAnsi="Garamond"/>
          <w:b/>
          <w:bCs/>
        </w:rPr>
        <w:t xml:space="preserve">1. </w:t>
      </w:r>
      <w:proofErr w:type="spellStart"/>
      <w:r w:rsidRPr="00B45665">
        <w:rPr>
          <w:rFonts w:ascii="Garamond" w:hAnsi="Garamond"/>
          <w:b/>
          <w:bCs/>
          <w:i/>
          <w:iCs/>
        </w:rPr>
        <w:t>C</w:t>
      </w:r>
      <w:r w:rsidR="00D059EA" w:rsidRPr="00B45665">
        <w:rPr>
          <w:rFonts w:ascii="Garamond" w:hAnsi="Garamond"/>
          <w:b/>
          <w:bCs/>
          <w:i/>
          <w:iCs/>
        </w:rPr>
        <w:t>h</w:t>
      </w:r>
      <w:r w:rsidRPr="00B45665">
        <w:rPr>
          <w:rFonts w:ascii="Garamond" w:hAnsi="Garamond"/>
          <w:b/>
          <w:bCs/>
          <w:i/>
          <w:iCs/>
        </w:rPr>
        <w:t>oul’</w:t>
      </w:r>
      <w:r w:rsidR="00D059EA" w:rsidRPr="00B45665">
        <w:rPr>
          <w:rFonts w:ascii="Garamond" w:hAnsi="Garamond"/>
          <w:b/>
          <w:bCs/>
          <w:i/>
          <w:iCs/>
        </w:rPr>
        <w:t>han</w:t>
      </w:r>
      <w:proofErr w:type="spellEnd"/>
      <w:r w:rsidR="00D059EA" w:rsidRPr="00B45665">
        <w:rPr>
          <w:rFonts w:ascii="Garamond" w:hAnsi="Garamond"/>
          <w:b/>
          <w:bCs/>
          <w:i/>
          <w:iCs/>
        </w:rPr>
        <w:t xml:space="preserve"> </w:t>
      </w:r>
      <w:proofErr w:type="spellStart"/>
      <w:r w:rsidR="00D059EA" w:rsidRPr="00B45665">
        <w:rPr>
          <w:rFonts w:ascii="Garamond" w:hAnsi="Garamond"/>
          <w:b/>
          <w:bCs/>
          <w:i/>
          <w:iCs/>
        </w:rPr>
        <w:t>Ar</w:t>
      </w:r>
      <w:r w:rsidRPr="00B45665">
        <w:rPr>
          <w:rFonts w:ascii="Garamond" w:hAnsi="Garamond"/>
          <w:b/>
          <w:bCs/>
          <w:i/>
          <w:iCs/>
        </w:rPr>
        <w:t>oukh</w:t>
      </w:r>
      <w:proofErr w:type="spellEnd"/>
      <w:r w:rsidRPr="00B45665">
        <w:rPr>
          <w:rFonts w:ascii="Garamond" w:hAnsi="Garamond"/>
          <w:b/>
          <w:bCs/>
        </w:rPr>
        <w:t xml:space="preserve">, </w:t>
      </w:r>
      <w:proofErr w:type="spellStart"/>
      <w:r w:rsidRPr="00B45665">
        <w:rPr>
          <w:rFonts w:ascii="Garamond" w:hAnsi="Garamond"/>
          <w:b/>
          <w:bCs/>
        </w:rPr>
        <w:t>Yoré</w:t>
      </w:r>
      <w:proofErr w:type="spellEnd"/>
      <w:r w:rsidRPr="00B45665">
        <w:rPr>
          <w:rFonts w:ascii="Garamond" w:hAnsi="Garamond"/>
          <w:b/>
          <w:bCs/>
        </w:rPr>
        <w:t xml:space="preserve"> </w:t>
      </w:r>
      <w:proofErr w:type="spellStart"/>
      <w:r w:rsidRPr="00B45665">
        <w:rPr>
          <w:rFonts w:ascii="Garamond" w:hAnsi="Garamond"/>
          <w:b/>
          <w:bCs/>
        </w:rPr>
        <w:t>Dé’a</w:t>
      </w:r>
      <w:proofErr w:type="spellEnd"/>
      <w:r w:rsidR="00D059EA" w:rsidRPr="00B45665">
        <w:rPr>
          <w:rFonts w:ascii="Garamond" w:hAnsi="Garamond"/>
          <w:b/>
          <w:bCs/>
        </w:rPr>
        <w:t xml:space="preserve"> 268</w:t>
      </w:r>
      <w:r w:rsidRPr="00B45665">
        <w:rPr>
          <w:rFonts w:ascii="Garamond" w:hAnsi="Garamond"/>
          <w:b/>
          <w:bCs/>
        </w:rPr>
        <w:t xml:space="preserve"> : 1 et</w:t>
      </w:r>
      <w:r w:rsidR="00D059EA" w:rsidRPr="00B45665">
        <w:rPr>
          <w:rFonts w:ascii="Garamond" w:hAnsi="Garamond"/>
          <w:b/>
          <w:bCs/>
        </w:rPr>
        <w:t xml:space="preserve"> 2 – </w:t>
      </w:r>
      <w:r w:rsidRPr="00B45665">
        <w:rPr>
          <w:rFonts w:ascii="Garamond" w:hAnsi="Garamond"/>
          <w:b/>
          <w:bCs/>
        </w:rPr>
        <w:t xml:space="preserve">La </w:t>
      </w:r>
      <w:r w:rsidR="001A6645" w:rsidRPr="00B45665">
        <w:rPr>
          <w:rFonts w:ascii="Garamond" w:hAnsi="Garamond"/>
          <w:b/>
          <w:bCs/>
        </w:rPr>
        <w:t>procédure</w:t>
      </w:r>
      <w:r w:rsidRPr="00B45665">
        <w:rPr>
          <w:rFonts w:ascii="Garamond" w:hAnsi="Garamond"/>
          <w:b/>
          <w:bCs/>
        </w:rPr>
        <w:t xml:space="preserve"> de conversion.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67393A" w:rsidP="004B117F">
            <w:pPr>
              <w:jc w:val="both"/>
              <w:rPr>
                <w:rFonts w:ascii="Garamond" w:hAnsi="Garamond"/>
                <w:lang w:eastAsia="en-US" w:bidi="ar-SA"/>
              </w:rPr>
            </w:pPr>
            <w:r w:rsidRPr="00B45665">
              <w:rPr>
                <w:rFonts w:ascii="Garamond" w:hAnsi="Garamond"/>
              </w:rPr>
              <w:t>Un non-Juif qui intègre la communauté d’</w:t>
            </w:r>
            <w:r w:rsidR="00EA46DC" w:rsidRPr="00B45665">
              <w:rPr>
                <w:rFonts w:ascii="Garamond" w:hAnsi="Garamond"/>
              </w:rPr>
              <w:t>Israël</w:t>
            </w:r>
            <w:r w:rsidRPr="00B45665">
              <w:rPr>
                <w:rFonts w:ascii="Garamond" w:hAnsi="Garamond"/>
              </w:rPr>
              <w:t xml:space="preserve"> [pour se convertir] est dans un premier temps </w:t>
            </w:r>
            <w:r w:rsidR="00BC33FB" w:rsidRPr="00B45665">
              <w:rPr>
                <w:rFonts w:ascii="Garamond" w:hAnsi="Garamond"/>
              </w:rPr>
              <w:t>obligé</w:t>
            </w:r>
            <w:r w:rsidRPr="00B45665">
              <w:rPr>
                <w:rFonts w:ascii="Garamond" w:hAnsi="Garamond"/>
              </w:rPr>
              <w:t xml:space="preserve"> de se </w:t>
            </w:r>
            <w:r w:rsidR="00BC33FB" w:rsidRPr="00B45665">
              <w:rPr>
                <w:rFonts w:ascii="Garamond" w:hAnsi="Garamond"/>
              </w:rPr>
              <w:t>circoncire</w:t>
            </w:r>
            <w:r w:rsidRPr="00B45665">
              <w:rPr>
                <w:rFonts w:ascii="Garamond" w:hAnsi="Garamond"/>
              </w:rPr>
              <w:t>…</w:t>
            </w:r>
            <w:r w:rsidR="00BC33FB" w:rsidRPr="00B45665">
              <w:rPr>
                <w:rFonts w:ascii="Garamond" w:hAnsi="Garamond"/>
              </w:rPr>
              <w:t xml:space="preserve"> Par la suite,</w:t>
            </w:r>
            <w:r w:rsidR="009C1DB6" w:rsidRPr="00B45665">
              <w:rPr>
                <w:rFonts w:ascii="Garamond" w:hAnsi="Garamond"/>
              </w:rPr>
              <w:t xml:space="preserve"> il doit s’immerger comme il convient</w:t>
            </w:r>
            <w:r w:rsidR="00BC33FB" w:rsidRPr="00B45665">
              <w:rPr>
                <w:rFonts w:ascii="Garamond" w:hAnsi="Garamond"/>
              </w:rPr>
              <w:t xml:space="preserve">… </w:t>
            </w:r>
            <w:r w:rsidR="007471CE" w:rsidRPr="00B45665">
              <w:rPr>
                <w:rFonts w:ascii="Garamond" w:hAnsi="Garamond"/>
                <w:b/>
                <w:bCs/>
              </w:rPr>
              <w:t xml:space="preserve">et </w:t>
            </w:r>
            <w:r w:rsidR="00767C28" w:rsidRPr="00B45665">
              <w:rPr>
                <w:rFonts w:ascii="Garamond" w:hAnsi="Garamond"/>
                <w:b/>
                <w:bCs/>
              </w:rPr>
              <w:t>seulement après</w:t>
            </w:r>
            <w:r w:rsidR="007471CE" w:rsidRPr="00B45665">
              <w:rPr>
                <w:rFonts w:ascii="Garamond" w:hAnsi="Garamond"/>
                <w:b/>
                <w:bCs/>
              </w:rPr>
              <w:t xml:space="preserve"> qu’il se soit</w:t>
            </w:r>
            <w:r w:rsidR="00BC33FB" w:rsidRPr="00B45665">
              <w:rPr>
                <w:rFonts w:ascii="Garamond" w:hAnsi="Garamond"/>
                <w:b/>
                <w:bCs/>
              </w:rPr>
              <w:t xml:space="preserve"> immergé, il devient un membre d’Israël à part entière.</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bidi/>
              <w:jc w:val="both"/>
              <w:rPr>
                <w:rFonts w:ascii="Garamond" w:hAnsi="Garamond"/>
                <w:lang w:eastAsia="en-US"/>
              </w:rPr>
            </w:pPr>
            <w:r w:rsidRPr="00B45665">
              <w:rPr>
                <w:rFonts w:ascii="Garamond" w:hAnsi="Garamond"/>
                <w:rtl/>
              </w:rPr>
              <w:t xml:space="preserve">גר שנכנס לקהל ישראל, חייב מילה תחילה … </w:t>
            </w:r>
            <w:r w:rsidRPr="00B45665">
              <w:rPr>
                <w:rFonts w:ascii="Garamond" w:hAnsi="Garamond"/>
              </w:rPr>
              <w:t>…</w:t>
            </w:r>
            <w:r w:rsidRPr="00B45665">
              <w:rPr>
                <w:rFonts w:ascii="Garamond" w:hAnsi="Garamond"/>
                <w:rtl/>
              </w:rPr>
              <w:t xml:space="preserve">ואח"כ מטבילין אותו טבילה הוגנת </w:t>
            </w:r>
            <w:r w:rsidRPr="00B45665">
              <w:rPr>
                <w:rFonts w:ascii="Garamond" w:hAnsi="Garamond"/>
                <w:b/>
                <w:bCs/>
                <w:rtl/>
              </w:rPr>
              <w:t>... וכיון שטבל הרי הוא כישראל.</w:t>
            </w:r>
          </w:p>
        </w:tc>
      </w:tr>
    </w:tbl>
    <w:p w:rsidR="00D059EA" w:rsidRPr="00B45665" w:rsidRDefault="00D059EA" w:rsidP="004B117F">
      <w:pPr>
        <w:jc w:val="both"/>
        <w:rPr>
          <w:rFonts w:ascii="Garamond" w:hAnsi="Garamond"/>
          <w:b/>
          <w:bCs/>
          <w:lang w:eastAsia="en-US" w:bidi="ar-SA"/>
        </w:rPr>
      </w:pPr>
    </w:p>
    <w:p w:rsidR="00D059EA" w:rsidRPr="00B45665" w:rsidRDefault="00BC33FB" w:rsidP="004B117F">
      <w:pPr>
        <w:jc w:val="both"/>
        <w:rPr>
          <w:rFonts w:ascii="Garamond" w:hAnsi="Garamond"/>
          <w:b/>
          <w:bCs/>
        </w:rPr>
      </w:pPr>
      <w:r w:rsidRPr="00B45665">
        <w:rPr>
          <w:rFonts w:ascii="Garamond" w:hAnsi="Garamond"/>
          <w:b/>
          <w:bCs/>
        </w:rPr>
        <w:t xml:space="preserve">2. Rabbi </w:t>
      </w:r>
      <w:proofErr w:type="spellStart"/>
      <w:r w:rsidRPr="00B45665">
        <w:rPr>
          <w:rFonts w:ascii="Garamond" w:hAnsi="Garamond"/>
          <w:b/>
          <w:bCs/>
        </w:rPr>
        <w:t>Yonathan</w:t>
      </w:r>
      <w:proofErr w:type="spellEnd"/>
      <w:r w:rsidRPr="00B45665">
        <w:rPr>
          <w:rFonts w:ascii="Garamond" w:hAnsi="Garamond"/>
          <w:b/>
          <w:bCs/>
        </w:rPr>
        <w:t xml:space="preserve"> </w:t>
      </w:r>
      <w:proofErr w:type="spellStart"/>
      <w:r w:rsidRPr="00B45665">
        <w:rPr>
          <w:rFonts w:ascii="Garamond" w:hAnsi="Garamond"/>
          <w:b/>
          <w:bCs/>
        </w:rPr>
        <w:t>Eibéc</w:t>
      </w:r>
      <w:r w:rsidR="00D059EA" w:rsidRPr="00B45665">
        <w:rPr>
          <w:rFonts w:ascii="Garamond" w:hAnsi="Garamond"/>
          <w:b/>
          <w:bCs/>
        </w:rPr>
        <w:t>h</w:t>
      </w:r>
      <w:r w:rsidRPr="00B45665">
        <w:rPr>
          <w:rFonts w:ascii="Garamond" w:hAnsi="Garamond"/>
          <w:b/>
          <w:bCs/>
        </w:rPr>
        <w:t>itz</w:t>
      </w:r>
      <w:proofErr w:type="spellEnd"/>
      <w:r w:rsidRPr="00B45665">
        <w:rPr>
          <w:rFonts w:ascii="Garamond" w:hAnsi="Garamond"/>
          <w:b/>
          <w:bCs/>
        </w:rPr>
        <w:t xml:space="preserve">, </w:t>
      </w:r>
      <w:proofErr w:type="spellStart"/>
      <w:r w:rsidRPr="00B45665">
        <w:rPr>
          <w:rFonts w:ascii="Garamond" w:hAnsi="Garamond"/>
          <w:b/>
          <w:bCs/>
          <w:i/>
          <w:iCs/>
        </w:rPr>
        <w:t>Ya’arot</w:t>
      </w:r>
      <w:proofErr w:type="spellEnd"/>
      <w:r w:rsidRPr="00B45665">
        <w:rPr>
          <w:rFonts w:ascii="Garamond" w:hAnsi="Garamond"/>
          <w:b/>
          <w:bCs/>
          <w:i/>
          <w:iCs/>
        </w:rPr>
        <w:t xml:space="preserve"> </w:t>
      </w:r>
      <w:proofErr w:type="spellStart"/>
      <w:r w:rsidRPr="00B45665">
        <w:rPr>
          <w:rFonts w:ascii="Garamond" w:hAnsi="Garamond"/>
          <w:b/>
          <w:bCs/>
          <w:i/>
          <w:iCs/>
        </w:rPr>
        <w:t>Dvac</w:t>
      </w:r>
      <w:r w:rsidR="00D059EA" w:rsidRPr="00B45665">
        <w:rPr>
          <w:rFonts w:ascii="Garamond" w:hAnsi="Garamond"/>
          <w:b/>
          <w:bCs/>
          <w:i/>
          <w:iCs/>
        </w:rPr>
        <w:t>h</w:t>
      </w:r>
      <w:proofErr w:type="spellEnd"/>
      <w:r w:rsidR="00D059EA" w:rsidRPr="00B45665">
        <w:rPr>
          <w:rFonts w:ascii="Garamond" w:hAnsi="Garamond"/>
          <w:b/>
          <w:bCs/>
          <w:i/>
          <w:iCs/>
        </w:rPr>
        <w:t xml:space="preserve"> 2</w:t>
      </w:r>
      <w:r w:rsidRPr="00B45665">
        <w:rPr>
          <w:rFonts w:ascii="Garamond" w:hAnsi="Garamond"/>
          <w:b/>
          <w:bCs/>
          <w:i/>
          <w:iCs/>
        </w:rPr>
        <w:t xml:space="preserve"> </w:t>
      </w:r>
      <w:r w:rsidR="00D059EA" w:rsidRPr="00B45665">
        <w:rPr>
          <w:rFonts w:ascii="Garamond" w:hAnsi="Garamond"/>
          <w:b/>
          <w:bCs/>
          <w:i/>
          <w:iCs/>
        </w:rPr>
        <w:t>:</w:t>
      </w:r>
      <w:r w:rsidRPr="00B45665">
        <w:rPr>
          <w:rFonts w:ascii="Garamond" w:hAnsi="Garamond"/>
          <w:b/>
          <w:bCs/>
          <w:i/>
          <w:iCs/>
        </w:rPr>
        <w:t xml:space="preserve"> </w:t>
      </w:r>
      <w:r w:rsidR="00D059EA" w:rsidRPr="00B45665">
        <w:rPr>
          <w:rFonts w:ascii="Garamond" w:hAnsi="Garamond"/>
          <w:b/>
          <w:bCs/>
          <w:i/>
          <w:iCs/>
        </w:rPr>
        <w:t>2</w:t>
      </w:r>
      <w:r w:rsidR="00D059EA" w:rsidRPr="00B45665">
        <w:rPr>
          <w:rFonts w:ascii="Garamond" w:hAnsi="Garamond"/>
          <w:b/>
          <w:bCs/>
        </w:rPr>
        <w:t xml:space="preserve"> – </w:t>
      </w:r>
      <w:r w:rsidR="009C1DB6" w:rsidRPr="00B45665">
        <w:rPr>
          <w:rFonts w:ascii="Garamond" w:hAnsi="Garamond"/>
          <w:b/>
          <w:bCs/>
        </w:rPr>
        <w:t xml:space="preserve">Le </w:t>
      </w:r>
      <w:proofErr w:type="spellStart"/>
      <w:r w:rsidR="009C1DB6" w:rsidRPr="00B45665">
        <w:rPr>
          <w:rFonts w:ascii="Garamond" w:hAnsi="Garamond"/>
          <w:b/>
          <w:bCs/>
        </w:rPr>
        <w:t>Machia’h</w:t>
      </w:r>
      <w:proofErr w:type="spellEnd"/>
      <w:r w:rsidR="009C1DB6" w:rsidRPr="00B45665">
        <w:rPr>
          <w:rFonts w:ascii="Garamond" w:hAnsi="Garamond"/>
          <w:b/>
          <w:bCs/>
        </w:rPr>
        <w:t xml:space="preserve"> lui-</w:t>
      </w:r>
      <w:r w:rsidRPr="00B45665">
        <w:rPr>
          <w:rFonts w:ascii="Garamond" w:hAnsi="Garamond"/>
          <w:b/>
          <w:bCs/>
        </w:rPr>
        <w:t xml:space="preserve">même sera descendant de plusieurs convertis.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BC33FB" w:rsidP="004B117F">
            <w:pPr>
              <w:jc w:val="both"/>
              <w:rPr>
                <w:rFonts w:ascii="Garamond" w:hAnsi="Garamond"/>
              </w:rPr>
            </w:pPr>
            <w:r w:rsidRPr="00B45665">
              <w:rPr>
                <w:rFonts w:ascii="Garamond" w:hAnsi="Garamond"/>
              </w:rPr>
              <w:t xml:space="preserve">La tribu de </w:t>
            </w:r>
            <w:proofErr w:type="spellStart"/>
            <w:r w:rsidRPr="00B45665">
              <w:rPr>
                <w:rFonts w:ascii="Garamond" w:hAnsi="Garamond"/>
              </w:rPr>
              <w:t>Yéhouda</w:t>
            </w:r>
            <w:proofErr w:type="spellEnd"/>
            <w:r w:rsidRPr="00B45665">
              <w:rPr>
                <w:rFonts w:ascii="Garamond" w:hAnsi="Garamond"/>
              </w:rPr>
              <w:t xml:space="preserve"> (Juda</w:t>
            </w:r>
            <w:r w:rsidR="00D059EA" w:rsidRPr="00B45665">
              <w:rPr>
                <w:rFonts w:ascii="Garamond" w:hAnsi="Garamond"/>
              </w:rPr>
              <w:t xml:space="preserve">) </w:t>
            </w:r>
            <w:r w:rsidRPr="00B45665">
              <w:rPr>
                <w:rFonts w:ascii="Garamond" w:hAnsi="Garamond"/>
              </w:rPr>
              <w:t xml:space="preserve">est formée pour accepter les convertis : </w:t>
            </w:r>
            <w:proofErr w:type="spellStart"/>
            <w:r w:rsidRPr="00B45665">
              <w:rPr>
                <w:rFonts w:ascii="Garamond" w:hAnsi="Garamond"/>
              </w:rPr>
              <w:t>Yé</w:t>
            </w:r>
            <w:r w:rsidR="00D059EA" w:rsidRPr="00B45665">
              <w:rPr>
                <w:rFonts w:ascii="Garamond" w:hAnsi="Garamond"/>
              </w:rPr>
              <w:t>h</w:t>
            </w:r>
            <w:r w:rsidRPr="00B45665">
              <w:rPr>
                <w:rFonts w:ascii="Garamond" w:hAnsi="Garamond"/>
              </w:rPr>
              <w:t>ouda</w:t>
            </w:r>
            <w:proofErr w:type="spellEnd"/>
            <w:r w:rsidRPr="00B45665">
              <w:rPr>
                <w:rFonts w:ascii="Garamond" w:hAnsi="Garamond"/>
              </w:rPr>
              <w:t xml:space="preserve"> accepta </w:t>
            </w:r>
            <w:proofErr w:type="spellStart"/>
            <w:r w:rsidRPr="00B45665">
              <w:rPr>
                <w:rFonts w:ascii="Garamond" w:hAnsi="Garamond"/>
              </w:rPr>
              <w:t>Choua</w:t>
            </w:r>
            <w:proofErr w:type="spellEnd"/>
            <w:r w:rsidRPr="00B45665">
              <w:rPr>
                <w:rFonts w:ascii="Garamond" w:hAnsi="Garamond"/>
              </w:rPr>
              <w:t xml:space="preserve"> et Tamar ; </w:t>
            </w:r>
            <w:proofErr w:type="spellStart"/>
            <w:r w:rsidRPr="00B45665">
              <w:rPr>
                <w:rFonts w:ascii="Garamond" w:hAnsi="Garamond"/>
              </w:rPr>
              <w:t>Boaz</w:t>
            </w:r>
            <w:proofErr w:type="spellEnd"/>
            <w:r w:rsidRPr="00B45665">
              <w:rPr>
                <w:rFonts w:ascii="Garamond" w:hAnsi="Garamond"/>
              </w:rPr>
              <w:t xml:space="preserve"> accepta Ruth ; </w:t>
            </w:r>
            <w:proofErr w:type="spellStart"/>
            <w:r w:rsidRPr="00B45665">
              <w:rPr>
                <w:rFonts w:ascii="Garamond" w:hAnsi="Garamond"/>
              </w:rPr>
              <w:t>Chlomo</w:t>
            </w:r>
            <w:proofErr w:type="spellEnd"/>
            <w:r w:rsidR="007471CE" w:rsidRPr="00B45665">
              <w:rPr>
                <w:rFonts w:ascii="Garamond" w:hAnsi="Garamond"/>
              </w:rPr>
              <w:t xml:space="preserve"> (Salomon) accepta </w:t>
            </w:r>
            <w:proofErr w:type="spellStart"/>
            <w:r w:rsidR="007471CE" w:rsidRPr="00B45665">
              <w:rPr>
                <w:rFonts w:ascii="Garamond" w:hAnsi="Garamond"/>
              </w:rPr>
              <w:t>Naama</w:t>
            </w:r>
            <w:proofErr w:type="spellEnd"/>
            <w:r w:rsidR="007471CE" w:rsidRPr="00B45665">
              <w:rPr>
                <w:rFonts w:ascii="Garamond" w:hAnsi="Garamond"/>
              </w:rPr>
              <w:t xml:space="preserve"> la Moab</w:t>
            </w:r>
            <w:r w:rsidR="00D059EA" w:rsidRPr="00B45665">
              <w:rPr>
                <w:rFonts w:ascii="Garamond" w:hAnsi="Garamond"/>
              </w:rPr>
              <w:t xml:space="preserve">ite – </w:t>
            </w:r>
            <w:r w:rsidRPr="00B45665">
              <w:rPr>
                <w:rFonts w:ascii="Garamond" w:hAnsi="Garamond"/>
              </w:rPr>
              <w:t xml:space="preserve">et d’eux </w:t>
            </w:r>
            <w:r w:rsidR="00B95D1E" w:rsidRPr="00B45665">
              <w:rPr>
                <w:rFonts w:ascii="Garamond" w:hAnsi="Garamond"/>
              </w:rPr>
              <w:t xml:space="preserve">naquit la lignée de la maison de David, et même l’ultime </w:t>
            </w:r>
            <w:r w:rsidR="009C1DB6" w:rsidRPr="00B45665">
              <w:rPr>
                <w:rFonts w:ascii="Garamond" w:hAnsi="Garamond"/>
              </w:rPr>
              <w:t>rédempteur</w:t>
            </w:r>
            <w:r w:rsidR="00D059EA" w:rsidRPr="00B45665">
              <w:rPr>
                <w:rFonts w:ascii="Garamond" w:hAnsi="Garamond"/>
              </w:rPr>
              <w:t xml:space="preserve">. </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bidi/>
              <w:jc w:val="both"/>
              <w:rPr>
                <w:rFonts w:ascii="Garamond" w:hAnsi="Garamond"/>
                <w:lang w:val="en-US" w:eastAsia="en-US"/>
              </w:rPr>
            </w:pPr>
            <w:r w:rsidRPr="00B45665">
              <w:rPr>
                <w:rFonts w:ascii="Garamond" w:hAnsi="Garamond"/>
                <w:rtl/>
              </w:rPr>
              <w:t>למוד אותו שבט לקבל גרים יהודה, שוע, ותמר, ובועז, רות, ושלמה, נעמה העמונית, ומהם יצא כל זרע בית דוד, וגואל האחרון אי"ה</w:t>
            </w:r>
            <w:r w:rsidRPr="00B45665">
              <w:rPr>
                <w:rFonts w:ascii="Garamond" w:hAnsi="Garamond"/>
              </w:rPr>
              <w:t>.</w:t>
            </w:r>
          </w:p>
        </w:tc>
      </w:tr>
    </w:tbl>
    <w:p w:rsidR="00D059EA" w:rsidRPr="00B45665" w:rsidRDefault="00D059EA" w:rsidP="004B117F">
      <w:pPr>
        <w:jc w:val="both"/>
        <w:rPr>
          <w:rFonts w:ascii="Garamond" w:hAnsi="Garamond"/>
          <w:b/>
          <w:bCs/>
          <w:lang w:val="en-US" w:eastAsia="en-US" w:bidi="ar-SA"/>
        </w:rPr>
      </w:pPr>
    </w:p>
    <w:p w:rsidR="00D059EA" w:rsidRPr="00B45665" w:rsidRDefault="00B95D1E" w:rsidP="004B117F">
      <w:pPr>
        <w:jc w:val="both"/>
        <w:rPr>
          <w:rFonts w:ascii="Garamond" w:hAnsi="Garamond"/>
          <w:b/>
          <w:bCs/>
        </w:rPr>
      </w:pPr>
      <w:r w:rsidRPr="00B45665">
        <w:rPr>
          <w:rFonts w:ascii="Garamond" w:hAnsi="Garamond"/>
          <w:b/>
          <w:bCs/>
        </w:rPr>
        <w:t xml:space="preserve">3. Rabbi </w:t>
      </w:r>
      <w:proofErr w:type="spellStart"/>
      <w:r w:rsidRPr="00B45665">
        <w:rPr>
          <w:rFonts w:ascii="Garamond" w:hAnsi="Garamond"/>
          <w:b/>
          <w:bCs/>
        </w:rPr>
        <w:t>Tzvi</w:t>
      </w:r>
      <w:proofErr w:type="spellEnd"/>
      <w:r w:rsidRPr="00B45665">
        <w:rPr>
          <w:rFonts w:ascii="Garamond" w:hAnsi="Garamond"/>
          <w:b/>
          <w:bCs/>
        </w:rPr>
        <w:t xml:space="preserve"> </w:t>
      </w:r>
      <w:proofErr w:type="spellStart"/>
      <w:r w:rsidRPr="00B45665">
        <w:rPr>
          <w:rFonts w:ascii="Garamond" w:hAnsi="Garamond"/>
          <w:b/>
          <w:bCs/>
        </w:rPr>
        <w:t>Freedman</w:t>
      </w:r>
      <w:proofErr w:type="spellEnd"/>
      <w:r w:rsidRPr="00B45665">
        <w:rPr>
          <w:rFonts w:ascii="Garamond" w:hAnsi="Garamond"/>
          <w:b/>
          <w:bCs/>
        </w:rPr>
        <w:t xml:space="preserve">, </w:t>
      </w:r>
      <w:r w:rsidRPr="00B45665">
        <w:rPr>
          <w:rFonts w:ascii="Garamond" w:hAnsi="Garamond"/>
          <w:b/>
          <w:bCs/>
          <w:i/>
          <w:iCs/>
        </w:rPr>
        <w:t>‘H</w:t>
      </w:r>
      <w:r w:rsidR="00D059EA" w:rsidRPr="00B45665">
        <w:rPr>
          <w:rFonts w:ascii="Garamond" w:hAnsi="Garamond"/>
          <w:b/>
          <w:bCs/>
          <w:i/>
          <w:iCs/>
        </w:rPr>
        <w:t>abad.org</w:t>
      </w:r>
      <w:r w:rsidR="00D059EA" w:rsidRPr="00B45665">
        <w:rPr>
          <w:rFonts w:ascii="Garamond" w:hAnsi="Garamond"/>
          <w:b/>
          <w:bCs/>
        </w:rPr>
        <w:t xml:space="preserve"> – </w:t>
      </w:r>
      <w:r w:rsidRPr="00B45665">
        <w:rPr>
          <w:rFonts w:ascii="Garamond" w:hAnsi="Garamond"/>
          <w:b/>
          <w:bCs/>
        </w:rPr>
        <w:t xml:space="preserve">Le </w:t>
      </w:r>
      <w:r w:rsidR="009C1DB6" w:rsidRPr="00B45665">
        <w:rPr>
          <w:rFonts w:ascii="Garamond" w:hAnsi="Garamond"/>
          <w:b/>
          <w:bCs/>
        </w:rPr>
        <w:t>judaïsme</w:t>
      </w:r>
      <w:r w:rsidRPr="00B45665">
        <w:rPr>
          <w:rFonts w:ascii="Garamond" w:hAnsi="Garamond"/>
          <w:b/>
          <w:bCs/>
        </w:rPr>
        <w:t xml:space="preserve"> n’exclut personne.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hideMark/>
          </w:tcPr>
          <w:p w:rsidR="00D059EA" w:rsidRPr="00B45665" w:rsidRDefault="009C1DB6" w:rsidP="004B117F">
            <w:pPr>
              <w:jc w:val="both"/>
              <w:rPr>
                <w:rFonts w:ascii="Garamond" w:hAnsi="Garamond"/>
              </w:rPr>
            </w:pPr>
            <w:r w:rsidRPr="00B45665">
              <w:rPr>
                <w:rFonts w:ascii="Garamond" w:hAnsi="Garamond"/>
              </w:rPr>
              <w:t>Excluons-nous</w:t>
            </w:r>
            <w:r w:rsidR="00B95D1E" w:rsidRPr="00B45665">
              <w:rPr>
                <w:rFonts w:ascii="Garamond" w:hAnsi="Garamond"/>
              </w:rPr>
              <w:t xml:space="preserve"> les autres? Absolument pas. Quiconque souhaite se joindre au </w:t>
            </w:r>
            <w:r w:rsidR="00F147E8" w:rsidRPr="00B45665">
              <w:rPr>
                <w:rFonts w:ascii="Garamond" w:hAnsi="Garamond"/>
              </w:rPr>
              <w:t>peuple</w:t>
            </w:r>
            <w:r w:rsidR="00B95D1E" w:rsidRPr="00B45665">
              <w:rPr>
                <w:rFonts w:ascii="Garamond" w:hAnsi="Garamond"/>
              </w:rPr>
              <w:t xml:space="preserve"> juif et </w:t>
            </w:r>
            <w:r w:rsidRPr="00B45665">
              <w:rPr>
                <w:rFonts w:ascii="Garamond" w:hAnsi="Garamond"/>
              </w:rPr>
              <w:t xml:space="preserve">à </w:t>
            </w:r>
            <w:r w:rsidR="007471CE" w:rsidRPr="00B45665">
              <w:rPr>
                <w:rFonts w:ascii="Garamond" w:hAnsi="Garamond"/>
              </w:rPr>
              <w:t>sa</w:t>
            </w:r>
            <w:r w:rsidR="00B95D1E" w:rsidRPr="00B45665">
              <w:rPr>
                <w:rFonts w:ascii="Garamond" w:hAnsi="Garamond"/>
              </w:rPr>
              <w:t xml:space="preserve"> mission sainte est </w:t>
            </w:r>
            <w:r w:rsidRPr="00B45665">
              <w:rPr>
                <w:rFonts w:ascii="Garamond" w:hAnsi="Garamond"/>
              </w:rPr>
              <w:t xml:space="preserve">le </w:t>
            </w:r>
            <w:r w:rsidR="00B95D1E" w:rsidRPr="00B45665">
              <w:rPr>
                <w:rFonts w:ascii="Garamond" w:hAnsi="Garamond"/>
              </w:rPr>
              <w:t>bienvenu, quelque soit sa race, sa couleur, son sexe ou son milieu familial. Nous demandons uniquement à ce qu’il s’engage à garder les lois que D. nous a donné</w:t>
            </w:r>
            <w:r w:rsidR="007471CE" w:rsidRPr="00B45665">
              <w:rPr>
                <w:rFonts w:ascii="Garamond" w:hAnsi="Garamond"/>
              </w:rPr>
              <w:t>es</w:t>
            </w:r>
            <w:r w:rsidR="00B95D1E" w:rsidRPr="00B45665">
              <w:rPr>
                <w:rFonts w:ascii="Garamond" w:hAnsi="Garamond"/>
              </w:rPr>
              <w:t xml:space="preserve">, de la même manière que le peuple juif a accepté </w:t>
            </w:r>
            <w:r w:rsidR="00102806" w:rsidRPr="00B45665">
              <w:rPr>
                <w:rFonts w:ascii="Garamond" w:hAnsi="Garamond"/>
              </w:rPr>
              <w:t>ces lois lorsqu’il reçu</w:t>
            </w:r>
            <w:r w:rsidR="0012346D" w:rsidRPr="00B45665">
              <w:rPr>
                <w:rFonts w:ascii="Garamond" w:hAnsi="Garamond"/>
              </w:rPr>
              <w:t>t la Torah au Mont Sinaï il y a de cela 3 300 ans. Et s’ils choisissent de ne pas se joind</w:t>
            </w:r>
            <w:r w:rsidR="007471CE" w:rsidRPr="00B45665">
              <w:rPr>
                <w:rFonts w:ascii="Garamond" w:hAnsi="Garamond"/>
              </w:rPr>
              <w:t>re à nous, nous croyons que les</w:t>
            </w:r>
            <w:r w:rsidR="0012346D" w:rsidRPr="00B45665">
              <w:rPr>
                <w:rFonts w:ascii="Garamond" w:hAnsi="Garamond"/>
              </w:rPr>
              <w:t xml:space="preserve"> justes parmi les nations </w:t>
            </w:r>
            <w:r w:rsidRPr="00B45665">
              <w:rPr>
                <w:rFonts w:ascii="Garamond" w:hAnsi="Garamond"/>
              </w:rPr>
              <w:t>partageront</w:t>
            </w:r>
            <w:r w:rsidR="0012346D" w:rsidRPr="00B45665">
              <w:rPr>
                <w:rFonts w:ascii="Garamond" w:hAnsi="Garamond"/>
              </w:rPr>
              <w:t xml:space="preserve"> la récompense des temps à venir. Je ne </w:t>
            </w:r>
            <w:r w:rsidRPr="00B45665">
              <w:rPr>
                <w:rFonts w:ascii="Garamond" w:hAnsi="Garamond"/>
              </w:rPr>
              <w:t>connais aucune religion suffisam</w:t>
            </w:r>
            <w:r w:rsidR="0012346D" w:rsidRPr="00B45665">
              <w:rPr>
                <w:rFonts w:ascii="Garamond" w:hAnsi="Garamond"/>
              </w:rPr>
              <w:t>ment libérale pour déclarer :</w:t>
            </w:r>
            <w:r w:rsidR="0084615C" w:rsidRPr="00B45665">
              <w:rPr>
                <w:rFonts w:ascii="Garamond" w:hAnsi="Garamond"/>
              </w:rPr>
              <w:t xml:space="preserve"> vous ne devez pas vous joindre à nous, vous ne devez pas faire les choses que nous faisons, croyez juste en un D. unique et </w:t>
            </w:r>
            <w:r w:rsidR="007471CE" w:rsidRPr="00B45665">
              <w:rPr>
                <w:rFonts w:ascii="Garamond" w:hAnsi="Garamond"/>
              </w:rPr>
              <w:t>satisfaites</w:t>
            </w:r>
            <w:r w:rsidR="0084615C" w:rsidRPr="00B45665">
              <w:rPr>
                <w:rFonts w:ascii="Garamond" w:hAnsi="Garamond"/>
              </w:rPr>
              <w:t xml:space="preserve"> </w:t>
            </w:r>
            <w:r w:rsidR="00102806" w:rsidRPr="00B45665">
              <w:rPr>
                <w:rFonts w:ascii="Garamond" w:hAnsi="Garamond"/>
              </w:rPr>
              <w:t>aux exigences de base de</w:t>
            </w:r>
            <w:r w:rsidRPr="00B45665">
              <w:rPr>
                <w:rFonts w:ascii="Garamond" w:hAnsi="Garamond"/>
              </w:rPr>
              <w:t xml:space="preserve"> tout être humain envers</w:t>
            </w:r>
            <w:r w:rsidR="00102806" w:rsidRPr="00B45665">
              <w:rPr>
                <w:rFonts w:ascii="Garamond" w:hAnsi="Garamond"/>
              </w:rPr>
              <w:t xml:space="preserve"> la société, et vous serez</w:t>
            </w:r>
            <w:r w:rsidR="0084615C" w:rsidRPr="00B45665">
              <w:rPr>
                <w:rFonts w:ascii="Garamond" w:hAnsi="Garamond"/>
              </w:rPr>
              <w:t xml:space="preserve"> acceptés. </w:t>
            </w:r>
          </w:p>
        </w:tc>
      </w:tr>
    </w:tbl>
    <w:p w:rsidR="00D059EA" w:rsidRPr="00B45665" w:rsidRDefault="00D059EA" w:rsidP="004B117F">
      <w:pPr>
        <w:jc w:val="both"/>
        <w:rPr>
          <w:rFonts w:ascii="Garamond" w:hAnsi="Garamond"/>
          <w:b/>
          <w:bCs/>
          <w:lang w:eastAsia="en-US" w:bidi="ar-SA"/>
        </w:rPr>
      </w:pPr>
    </w:p>
    <w:p w:rsidR="00D059EA" w:rsidRPr="00B45665" w:rsidRDefault="0084615C" w:rsidP="004B117F">
      <w:pPr>
        <w:autoSpaceDE w:val="0"/>
        <w:autoSpaceDN w:val="0"/>
        <w:adjustRightInd w:val="0"/>
        <w:jc w:val="both"/>
        <w:rPr>
          <w:rFonts w:ascii="Garamond" w:hAnsi="Garamond" w:cs="TimesNewRomanPS-ItalicMT"/>
          <w:b/>
          <w:bCs/>
        </w:rPr>
      </w:pPr>
      <w:r w:rsidRPr="00B45665">
        <w:rPr>
          <w:rFonts w:ascii="Garamond" w:hAnsi="Garamond" w:cs="TimesNewRomanPS-ItalicMT"/>
          <w:b/>
          <w:bCs/>
        </w:rPr>
        <w:t>C. La Torah respecte</w:t>
      </w:r>
      <w:r w:rsidR="00D059EA" w:rsidRPr="00B45665">
        <w:rPr>
          <w:rFonts w:ascii="Garamond" w:hAnsi="Garamond" w:cs="TimesNewRomanPS-ItalicMT"/>
          <w:b/>
          <w:bCs/>
        </w:rPr>
        <w:t xml:space="preserve"> </w:t>
      </w:r>
      <w:r w:rsidRPr="00B45665">
        <w:rPr>
          <w:rFonts w:ascii="Garamond" w:hAnsi="Garamond" w:cs="TimesNewRomanPS-ItalicMT"/>
          <w:b/>
          <w:bCs/>
        </w:rPr>
        <w:t>les non-Juif</w:t>
      </w:r>
      <w:r w:rsidR="00D059EA" w:rsidRPr="00B45665">
        <w:rPr>
          <w:rFonts w:ascii="Garamond" w:hAnsi="Garamond" w:cs="TimesNewRomanPS-ItalicMT"/>
          <w:b/>
          <w:bCs/>
        </w:rPr>
        <w:t>s</w:t>
      </w:r>
    </w:p>
    <w:p w:rsidR="00D059EA" w:rsidRPr="00B45665" w:rsidRDefault="0084615C" w:rsidP="004B117F">
      <w:pPr>
        <w:autoSpaceDE w:val="0"/>
        <w:autoSpaceDN w:val="0"/>
        <w:adjustRightInd w:val="0"/>
        <w:jc w:val="both"/>
        <w:rPr>
          <w:rFonts w:ascii="Garamond" w:hAnsi="Garamond" w:cs="TimesNewRomanPS-ItalicMT"/>
        </w:rPr>
      </w:pPr>
      <w:r w:rsidRPr="00B45665">
        <w:rPr>
          <w:rFonts w:ascii="Garamond" w:hAnsi="Garamond" w:cs="TimesNewRomanPS-ItalicMT"/>
        </w:rPr>
        <w:t>Tandis que toutes les formes de ra</w:t>
      </w:r>
      <w:r w:rsidR="00102806" w:rsidRPr="00B45665">
        <w:rPr>
          <w:rFonts w:ascii="Garamond" w:hAnsi="Garamond" w:cs="TimesNewRomanPS-ItalicMT"/>
        </w:rPr>
        <w:t>cisme dénigrent les éléments victimes de leur</w:t>
      </w:r>
      <w:r w:rsidRPr="00B45665">
        <w:rPr>
          <w:rFonts w:ascii="Garamond" w:hAnsi="Garamond" w:cs="TimesNewRomanPS-ItalicMT"/>
        </w:rPr>
        <w:t xml:space="preserve"> discrimination, la Torah, loin de déshumaniser les non-Juifs, les élève. En enseignant que tous les hommes ont été </w:t>
      </w:r>
      <w:r w:rsidR="009C1DB6" w:rsidRPr="00B45665">
        <w:rPr>
          <w:rFonts w:ascii="Garamond" w:hAnsi="Garamond" w:cs="TimesNewRomanPS-ItalicMT"/>
        </w:rPr>
        <w:t>façonnés</w:t>
      </w:r>
      <w:r w:rsidRPr="00B45665">
        <w:rPr>
          <w:rFonts w:ascii="Garamond" w:hAnsi="Garamond" w:cs="TimesNewRomanPS-ItalicMT"/>
        </w:rPr>
        <w:t xml:space="preserve"> à</w:t>
      </w:r>
      <w:r w:rsidR="009C1DB6" w:rsidRPr="00B45665">
        <w:rPr>
          <w:rFonts w:ascii="Garamond" w:hAnsi="Garamond" w:cs="TimesNewRomanPS-ItalicMT"/>
        </w:rPr>
        <w:t xml:space="preserve"> l’image de D., la Torah établit</w:t>
      </w:r>
      <w:r w:rsidRPr="00B45665">
        <w:rPr>
          <w:rFonts w:ascii="Garamond" w:hAnsi="Garamond" w:cs="TimesNewRomanPS-ItalicMT"/>
        </w:rPr>
        <w:t xml:space="preserve"> </w:t>
      </w:r>
      <w:r w:rsidR="009C1DB6" w:rsidRPr="00B45665">
        <w:rPr>
          <w:rFonts w:ascii="Garamond" w:hAnsi="Garamond" w:cs="TimesNewRomanPS-ItalicMT"/>
        </w:rPr>
        <w:t xml:space="preserve">le </w:t>
      </w:r>
      <w:r w:rsidR="00BD2DCE" w:rsidRPr="00B45665">
        <w:rPr>
          <w:rFonts w:ascii="Garamond" w:hAnsi="Garamond" w:cs="TimesNewRomanPS-ItalicMT"/>
        </w:rPr>
        <w:t>fo</w:t>
      </w:r>
      <w:r w:rsidR="009C1DB6" w:rsidRPr="00B45665">
        <w:rPr>
          <w:rFonts w:ascii="Garamond" w:hAnsi="Garamond" w:cs="TimesNewRomanPS-ItalicMT"/>
        </w:rPr>
        <w:t xml:space="preserve">ndement du concept universel de </w:t>
      </w:r>
      <w:r w:rsidR="00BD2DCE" w:rsidRPr="00B45665">
        <w:rPr>
          <w:rFonts w:ascii="Garamond" w:hAnsi="Garamond" w:cs="TimesNewRomanPS-ItalicMT"/>
        </w:rPr>
        <w:t>dignité humaine.</w:t>
      </w:r>
    </w:p>
    <w:p w:rsidR="00D059EA" w:rsidRPr="00B45665" w:rsidRDefault="00D059EA" w:rsidP="004B117F">
      <w:pPr>
        <w:autoSpaceDE w:val="0"/>
        <w:autoSpaceDN w:val="0"/>
        <w:adjustRightInd w:val="0"/>
        <w:jc w:val="both"/>
        <w:rPr>
          <w:rFonts w:ascii="Garamond" w:hAnsi="Garamond" w:cs="TimesNewRomanPS-ItalicMT"/>
          <w:b/>
          <w:bCs/>
        </w:rPr>
      </w:pPr>
      <w:r w:rsidRPr="00B45665">
        <w:rPr>
          <w:rFonts w:ascii="Garamond" w:hAnsi="Garamond" w:cs="TimesNewRomanPS-ItalicMT"/>
          <w:b/>
          <w:bCs/>
        </w:rPr>
        <w:lastRenderedPageBreak/>
        <w:t xml:space="preserve">1. Rabbi </w:t>
      </w:r>
      <w:proofErr w:type="spellStart"/>
      <w:r w:rsidRPr="00B45665">
        <w:rPr>
          <w:rFonts w:ascii="Garamond" w:hAnsi="Garamond" w:cs="TimesNewRomanPS-ItalicMT"/>
          <w:b/>
          <w:bCs/>
        </w:rPr>
        <w:t>Beryl</w:t>
      </w:r>
      <w:proofErr w:type="spellEnd"/>
      <w:r w:rsidRPr="00B45665">
        <w:rPr>
          <w:rFonts w:ascii="Garamond" w:hAnsi="Garamond" w:cs="TimesNewRomanPS-ItalicMT"/>
          <w:b/>
          <w:bCs/>
        </w:rPr>
        <w:t xml:space="preserve"> </w:t>
      </w:r>
      <w:proofErr w:type="spellStart"/>
      <w:r w:rsidRPr="00B45665">
        <w:rPr>
          <w:rFonts w:ascii="Garamond" w:hAnsi="Garamond" w:cs="TimesNewRomanPS-ItalicMT"/>
          <w:b/>
          <w:bCs/>
        </w:rPr>
        <w:t>Gershenfeld</w:t>
      </w:r>
      <w:proofErr w:type="spellEnd"/>
      <w:r w:rsidRPr="00B45665">
        <w:rPr>
          <w:rFonts w:ascii="Garamond" w:hAnsi="Garamond" w:cs="TimesNewRomanPS-ItalicMT"/>
          <w:b/>
          <w:bCs/>
        </w:rPr>
        <w:t xml:space="preserve"> – </w:t>
      </w:r>
      <w:r w:rsidR="00BD2DCE" w:rsidRPr="00B45665">
        <w:rPr>
          <w:rFonts w:ascii="Garamond" w:hAnsi="Garamond" w:cs="TimesNewRomanPS-ItalicMT"/>
          <w:b/>
          <w:bCs/>
        </w:rPr>
        <w:t>Les non-Juif</w:t>
      </w:r>
      <w:r w:rsidRPr="00B45665">
        <w:rPr>
          <w:rFonts w:ascii="Garamond" w:hAnsi="Garamond" w:cs="TimesNewRomanPS-ItalicMT"/>
          <w:b/>
          <w:bCs/>
        </w:rPr>
        <w:t xml:space="preserve">s </w:t>
      </w:r>
      <w:r w:rsidR="00BD2DCE" w:rsidRPr="00B45665">
        <w:rPr>
          <w:rFonts w:ascii="Garamond" w:hAnsi="Garamond" w:cs="TimesNewRomanPS-ItalicMT"/>
          <w:b/>
          <w:bCs/>
        </w:rPr>
        <w:t>sont créés à l’image de D. (</w:t>
      </w:r>
      <w:r w:rsidR="00BD2DCE" w:rsidRPr="00B45665">
        <w:rPr>
          <w:rFonts w:ascii="Garamond" w:hAnsi="Garamond" w:cs="TimesNewRomanPS-ItalicMT"/>
          <w:b/>
          <w:bCs/>
          <w:i/>
          <w:iCs/>
        </w:rPr>
        <w:t>Cours</w:t>
      </w:r>
      <w:r w:rsidRPr="00B45665">
        <w:rPr>
          <w:rFonts w:ascii="Garamond" w:hAnsi="Garamond" w:cs="TimesNewRomanPS-ItalicMT"/>
          <w:b/>
          <w:bCs/>
          <w:i/>
          <w:iCs/>
        </w:rPr>
        <w:t xml:space="preserve"> </w:t>
      </w:r>
      <w:r w:rsidR="00BD2DCE" w:rsidRPr="00B45665">
        <w:rPr>
          <w:rFonts w:ascii="Garamond" w:hAnsi="Garamond" w:cs="TimesNewRomanPS-ItalicMT"/>
          <w:b/>
          <w:bCs/>
          <w:i/>
          <w:iCs/>
        </w:rPr>
        <w:t xml:space="preserve">pour </w:t>
      </w:r>
      <w:proofErr w:type="spellStart"/>
      <w:r w:rsidRPr="00B45665">
        <w:rPr>
          <w:rFonts w:ascii="Garamond" w:hAnsi="Garamond" w:cs="TimesNewRomanPS-ItalicMT"/>
          <w:b/>
          <w:bCs/>
          <w:i/>
          <w:iCs/>
        </w:rPr>
        <w:t>Ner</w:t>
      </w:r>
      <w:proofErr w:type="spellEnd"/>
      <w:r w:rsidRPr="00B45665">
        <w:rPr>
          <w:rFonts w:ascii="Garamond" w:hAnsi="Garamond" w:cs="TimesNewRomanPS-ItalicMT"/>
          <w:b/>
          <w:bCs/>
          <w:i/>
          <w:iCs/>
        </w:rPr>
        <w:t xml:space="preserve"> </w:t>
      </w:r>
      <w:proofErr w:type="spellStart"/>
      <w:r w:rsidRPr="00B45665">
        <w:rPr>
          <w:rFonts w:ascii="Garamond" w:hAnsi="Garamond" w:cs="TimesNewRomanPS-ItalicMT"/>
          <w:b/>
          <w:bCs/>
          <w:i/>
          <w:iCs/>
        </w:rPr>
        <w:t>LeElef</w:t>
      </w:r>
      <w:proofErr w:type="spellEnd"/>
      <w:r w:rsidRPr="00B45665">
        <w:rPr>
          <w:rFonts w:ascii="Garamond" w:hAnsi="Garamond" w:cs="TimesNewRomanPS-ItalicMT"/>
          <w:b/>
          <w:bCs/>
          <w:i/>
          <w:iCs/>
        </w:rPr>
        <w:t xml:space="preserve"> </w:t>
      </w:r>
      <w:r w:rsidR="00BD2DCE" w:rsidRPr="00B45665">
        <w:rPr>
          <w:rFonts w:ascii="Garamond" w:hAnsi="Garamond" w:cs="TimesNewRomanPS-ItalicMT"/>
          <w:b/>
          <w:bCs/>
          <w:i/>
          <w:iCs/>
        </w:rPr>
        <w:t xml:space="preserve">sur le </w:t>
      </w:r>
      <w:r w:rsidR="00F147E8" w:rsidRPr="00B45665">
        <w:rPr>
          <w:rFonts w:ascii="Garamond" w:hAnsi="Garamond" w:cs="TimesNewRomanPS-ItalicMT"/>
          <w:b/>
          <w:bCs/>
          <w:i/>
          <w:iCs/>
        </w:rPr>
        <w:t>peuple</w:t>
      </w:r>
      <w:r w:rsidR="00BD2DCE" w:rsidRPr="00B45665">
        <w:rPr>
          <w:rFonts w:ascii="Garamond" w:hAnsi="Garamond" w:cs="TimesNewRomanPS-ItalicMT"/>
          <w:b/>
          <w:bCs/>
          <w:i/>
          <w:iCs/>
        </w:rPr>
        <w:t xml:space="preserve"> élu</w:t>
      </w:r>
      <w:r w:rsidRPr="00B45665">
        <w:rPr>
          <w:rFonts w:ascii="Garamond" w:hAnsi="Garamond" w:cs="TimesNewRomanPS-ItalicMT"/>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tcPr>
          <w:p w:rsidR="00D059EA" w:rsidRPr="00B45665" w:rsidRDefault="00BD2DCE" w:rsidP="004B117F">
            <w:pPr>
              <w:autoSpaceDE w:val="0"/>
              <w:autoSpaceDN w:val="0"/>
              <w:adjustRightInd w:val="0"/>
              <w:jc w:val="both"/>
              <w:rPr>
                <w:rFonts w:ascii="Garamond" w:hAnsi="Garamond" w:cs="TimesNewRomanPS-ItalicMT"/>
              </w:rPr>
            </w:pPr>
            <w:r w:rsidRPr="00B45665">
              <w:rPr>
                <w:rFonts w:ascii="Garamond" w:hAnsi="Garamond" w:cs="TimesNewRomanPS-ItalicMT"/>
              </w:rPr>
              <w:t>En général, la plus gr</w:t>
            </w:r>
            <w:r w:rsidR="00102806" w:rsidRPr="00B45665">
              <w:rPr>
                <w:rFonts w:ascii="Garamond" w:hAnsi="Garamond" w:cs="TimesNewRomanPS-ItalicMT"/>
              </w:rPr>
              <w:t>ande partie de l’hostilité des gens à l’égard du</w:t>
            </w:r>
            <w:r w:rsidRPr="00B45665">
              <w:rPr>
                <w:rFonts w:ascii="Garamond" w:hAnsi="Garamond" w:cs="TimesNewRomanPS-ItalicMT"/>
              </w:rPr>
              <w:t xml:space="preserve"> concept de peuple élu est atténuée avant même que le problème ne soit soulevé ; ils découvrent</w:t>
            </w:r>
            <w:r w:rsidR="00102806" w:rsidRPr="00B45665">
              <w:rPr>
                <w:rFonts w:ascii="Garamond" w:hAnsi="Garamond" w:cs="TimesNewRomanPS-ItalicMT"/>
              </w:rPr>
              <w:t xml:space="preserve"> la grande valeur</w:t>
            </w:r>
            <w:r w:rsidRPr="00B45665">
              <w:rPr>
                <w:rFonts w:ascii="Garamond" w:hAnsi="Garamond" w:cs="TimesNewRomanPS-ItalicMT"/>
              </w:rPr>
              <w:t xml:space="preserve"> </w:t>
            </w:r>
            <w:r w:rsidR="00A601A8" w:rsidRPr="00B45665">
              <w:rPr>
                <w:rFonts w:ascii="Garamond" w:hAnsi="Garamond" w:cs="TimesNewRomanPS-ItalicMT"/>
              </w:rPr>
              <w:t>attribu</w:t>
            </w:r>
            <w:r w:rsidR="00840BD1" w:rsidRPr="00B45665">
              <w:rPr>
                <w:rFonts w:ascii="Garamond" w:hAnsi="Garamond" w:cs="TimesNewRomanPS-ItalicMT"/>
              </w:rPr>
              <w:t>ée</w:t>
            </w:r>
            <w:r w:rsidR="00A601A8" w:rsidRPr="00B45665">
              <w:rPr>
                <w:rFonts w:ascii="Garamond" w:hAnsi="Garamond" w:cs="TimesNewRomanPS-ItalicMT"/>
              </w:rPr>
              <w:t xml:space="preserve"> aux</w:t>
            </w:r>
            <w:r w:rsidR="00840BD1" w:rsidRPr="00B45665">
              <w:rPr>
                <w:rFonts w:ascii="Garamond" w:hAnsi="Garamond" w:cs="TimesNewRomanPS-ItalicMT"/>
              </w:rPr>
              <w:t xml:space="preserve"> non-Juifs</w:t>
            </w:r>
            <w:r w:rsidR="00102806" w:rsidRPr="00B45665">
              <w:rPr>
                <w:rFonts w:ascii="Garamond" w:hAnsi="Garamond" w:cs="TimesNewRomanPS-ItalicMT"/>
              </w:rPr>
              <w:t xml:space="preserve"> par la Torah</w:t>
            </w:r>
            <w:r w:rsidR="00840BD1" w:rsidRPr="00B45665">
              <w:rPr>
                <w:rFonts w:ascii="Garamond" w:hAnsi="Garamond" w:cs="TimesNewRomanPS-ItalicMT"/>
              </w:rPr>
              <w:t xml:space="preserve"> en tant qu’êtres créés</w:t>
            </w:r>
            <w:r w:rsidRPr="00B45665">
              <w:rPr>
                <w:rFonts w:ascii="Garamond" w:hAnsi="Garamond" w:cs="TimesNewRomanPS-ItalicMT"/>
              </w:rPr>
              <w:t xml:space="preserve"> </w:t>
            </w:r>
            <w:proofErr w:type="spellStart"/>
            <w:r w:rsidRPr="00B45665">
              <w:rPr>
                <w:rFonts w:ascii="Garamond" w:hAnsi="Garamond" w:cs="TimesNewRomanPS-ItalicMT"/>
                <w:i/>
                <w:iCs/>
              </w:rPr>
              <w:t>bétsé</w:t>
            </w:r>
            <w:r w:rsidR="00A42325" w:rsidRPr="00B45665">
              <w:rPr>
                <w:rFonts w:ascii="Garamond" w:hAnsi="Garamond" w:cs="TimesNewRomanPS-ItalicMT"/>
                <w:i/>
                <w:iCs/>
              </w:rPr>
              <w:t>lè</w:t>
            </w:r>
            <w:r w:rsidR="00D059EA" w:rsidRPr="00B45665">
              <w:rPr>
                <w:rFonts w:ascii="Garamond" w:hAnsi="Garamond" w:cs="TimesNewRomanPS-ItalicMT"/>
                <w:i/>
                <w:iCs/>
              </w:rPr>
              <w:t>m</w:t>
            </w:r>
            <w:proofErr w:type="spellEnd"/>
            <w:r w:rsidR="00D059EA" w:rsidRPr="00B45665">
              <w:rPr>
                <w:rFonts w:ascii="Garamond" w:hAnsi="Garamond" w:cs="TimesNewRomanPS-ItalicMT"/>
                <w:i/>
                <w:iCs/>
              </w:rPr>
              <w:t xml:space="preserve"> </w:t>
            </w:r>
            <w:proofErr w:type="spellStart"/>
            <w:r w:rsidR="00D059EA" w:rsidRPr="00B45665">
              <w:rPr>
                <w:rFonts w:ascii="Garamond" w:hAnsi="Garamond" w:cs="TimesNewRomanPS-ItalicMT"/>
                <w:i/>
                <w:iCs/>
              </w:rPr>
              <w:t>Elokim</w:t>
            </w:r>
            <w:proofErr w:type="spellEnd"/>
            <w:r w:rsidR="00D059EA" w:rsidRPr="00B45665">
              <w:rPr>
                <w:rFonts w:ascii="Garamond" w:hAnsi="Garamond" w:cs="TimesNewRomanPS-ItalicMT"/>
                <w:i/>
                <w:iCs/>
              </w:rPr>
              <w:t xml:space="preserve">, </w:t>
            </w:r>
            <w:r w:rsidRPr="00B45665">
              <w:rPr>
                <w:rFonts w:ascii="Garamond" w:hAnsi="Garamond" w:cs="TimesNewRomanPS-ItalicMT"/>
              </w:rPr>
              <w:t xml:space="preserve">à l’image de D. Comme </w:t>
            </w:r>
            <w:proofErr w:type="spellStart"/>
            <w:r w:rsidRPr="00B45665">
              <w:rPr>
                <w:rFonts w:ascii="Garamond" w:hAnsi="Garamond" w:cs="TimesNewRomanPS-ItalicMT"/>
              </w:rPr>
              <w:t>Rav</w:t>
            </w:r>
            <w:proofErr w:type="spellEnd"/>
            <w:r w:rsidRPr="00B45665">
              <w:rPr>
                <w:rFonts w:ascii="Garamond" w:hAnsi="Garamond" w:cs="TimesNewRomanPS-ItalicMT"/>
              </w:rPr>
              <w:t xml:space="preserve"> </w:t>
            </w:r>
            <w:proofErr w:type="spellStart"/>
            <w:r w:rsidRPr="00B45665">
              <w:rPr>
                <w:rFonts w:ascii="Garamond" w:hAnsi="Garamond" w:cs="TimesNewRomanPS-ItalicMT"/>
              </w:rPr>
              <w:t>Chim</w:t>
            </w:r>
            <w:r w:rsidR="00703CAB" w:rsidRPr="00B45665">
              <w:rPr>
                <w:rFonts w:ascii="Garamond" w:hAnsi="Garamond" w:cs="TimesNewRomanPS-ItalicMT"/>
              </w:rPr>
              <w:t>’</w:t>
            </w:r>
            <w:r w:rsidRPr="00B45665">
              <w:rPr>
                <w:rFonts w:ascii="Garamond" w:hAnsi="Garamond" w:cs="TimesNewRomanPS-ItalicMT"/>
              </w:rPr>
              <w:t>one</w:t>
            </w:r>
            <w:proofErr w:type="spellEnd"/>
            <w:r w:rsidRPr="00B45665">
              <w:rPr>
                <w:rFonts w:ascii="Garamond" w:hAnsi="Garamond" w:cs="TimesNewRomanPS-ItalicMT"/>
              </w:rPr>
              <w:t xml:space="preserve"> </w:t>
            </w:r>
            <w:proofErr w:type="spellStart"/>
            <w:r w:rsidRPr="00B45665">
              <w:rPr>
                <w:rFonts w:ascii="Garamond" w:hAnsi="Garamond" w:cs="TimesNewRomanPS-ItalicMT"/>
              </w:rPr>
              <w:t>Chwaab</w:t>
            </w:r>
            <w:proofErr w:type="spellEnd"/>
            <w:r w:rsidRPr="00B45665">
              <w:rPr>
                <w:rFonts w:ascii="Garamond" w:hAnsi="Garamond" w:cs="TimesNewRomanPS-ItalicMT"/>
              </w:rPr>
              <w:t xml:space="preserve"> avait toujours l’habitude de dire : « un Juif doit voir plus de valeur dans un gentil qu’aucun gentil ne verrait jamais dans les gentils ».</w:t>
            </w:r>
          </w:p>
          <w:p w:rsidR="00D059EA" w:rsidRPr="00B45665" w:rsidRDefault="00A42325" w:rsidP="004B117F">
            <w:pPr>
              <w:autoSpaceDE w:val="0"/>
              <w:autoSpaceDN w:val="0"/>
              <w:adjustRightInd w:val="0"/>
              <w:jc w:val="both"/>
              <w:rPr>
                <w:rFonts w:ascii="Garamond" w:hAnsi="Garamond" w:cs="TimesNewRomanPS-ItalicMT"/>
              </w:rPr>
            </w:pPr>
            <w:r w:rsidRPr="00B45665">
              <w:rPr>
                <w:rFonts w:ascii="Garamond" w:hAnsi="Garamond" w:cs="TimesNewRomanPS-ItalicMT"/>
              </w:rPr>
              <w:t xml:space="preserve">Une </w:t>
            </w:r>
            <w:r w:rsidR="00840BD1" w:rsidRPr="00B45665">
              <w:rPr>
                <w:rFonts w:ascii="Garamond" w:hAnsi="Garamond" w:cs="TimesNewRomanPS-ItalicMT"/>
              </w:rPr>
              <w:t>étude</w:t>
            </w:r>
            <w:r w:rsidRPr="00B45665">
              <w:rPr>
                <w:rFonts w:ascii="Garamond" w:hAnsi="Garamond" w:cs="TimesNewRomanPS-ItalicMT"/>
              </w:rPr>
              <w:t xml:space="preserve"> des différentes </w:t>
            </w:r>
            <w:r w:rsidR="00840BD1" w:rsidRPr="00B45665">
              <w:rPr>
                <w:rFonts w:ascii="Garamond" w:hAnsi="Garamond" w:cs="TimesNewRomanPS-ItalicMT"/>
              </w:rPr>
              <w:t>approches</w:t>
            </w:r>
            <w:r w:rsidRPr="00B45665">
              <w:rPr>
                <w:rFonts w:ascii="Garamond" w:hAnsi="Garamond" w:cs="TimesNewRomanPS-ItalicMT"/>
              </w:rPr>
              <w:t xml:space="preserve"> du concept de </w:t>
            </w:r>
            <w:proofErr w:type="spellStart"/>
            <w:r w:rsidRPr="00B45665">
              <w:rPr>
                <w:rFonts w:ascii="Garamond" w:hAnsi="Garamond" w:cs="TimesNewRomanPS-ItalicMT"/>
                <w:i/>
                <w:iCs/>
              </w:rPr>
              <w:t>tsélè</w:t>
            </w:r>
            <w:r w:rsidR="00D059EA" w:rsidRPr="00B45665">
              <w:rPr>
                <w:rFonts w:ascii="Garamond" w:hAnsi="Garamond" w:cs="TimesNewRomanPS-ItalicMT"/>
                <w:i/>
                <w:iCs/>
              </w:rPr>
              <w:t>m</w:t>
            </w:r>
            <w:proofErr w:type="spellEnd"/>
            <w:r w:rsidR="00D059EA" w:rsidRPr="00B45665">
              <w:rPr>
                <w:rFonts w:ascii="Garamond" w:hAnsi="Garamond" w:cs="TimesNewRomanPS-ItalicMT"/>
                <w:i/>
                <w:iCs/>
              </w:rPr>
              <w:t xml:space="preserve"> </w:t>
            </w:r>
            <w:proofErr w:type="spellStart"/>
            <w:r w:rsidR="00D059EA" w:rsidRPr="00B45665">
              <w:rPr>
                <w:rFonts w:ascii="Garamond" w:hAnsi="Garamond" w:cs="TimesNewRomanPS-ItalicMT"/>
                <w:i/>
                <w:iCs/>
              </w:rPr>
              <w:t>Elokim</w:t>
            </w:r>
            <w:proofErr w:type="spellEnd"/>
            <w:r w:rsidRPr="00B45665">
              <w:rPr>
                <w:rFonts w:ascii="Garamond" w:hAnsi="Garamond" w:cs="TimesNewRomanPS-ItalicMT"/>
                <w:i/>
                <w:iCs/>
              </w:rPr>
              <w:t xml:space="preserve"> </w:t>
            </w:r>
            <w:r w:rsidR="00102806" w:rsidRPr="00B45665">
              <w:rPr>
                <w:rFonts w:ascii="Garamond" w:hAnsi="Garamond" w:cs="TimesNewRomanPS-ItalicMT"/>
              </w:rPr>
              <w:t>permet de</w:t>
            </w:r>
            <w:r w:rsidRPr="00B45665">
              <w:rPr>
                <w:rFonts w:ascii="Garamond" w:hAnsi="Garamond" w:cs="TimesNewRomanPS-ItalicMT"/>
              </w:rPr>
              <w:t xml:space="preserve"> démontrer cela. Le</w:t>
            </w:r>
            <w:r w:rsidRPr="00B45665">
              <w:rPr>
                <w:rFonts w:ascii="Garamond" w:hAnsi="Garamond" w:cs="TimesNewRomanPS-ItalicMT"/>
                <w:i/>
                <w:iCs/>
              </w:rPr>
              <w:t xml:space="preserve"> </w:t>
            </w:r>
            <w:proofErr w:type="spellStart"/>
            <w:r w:rsidRPr="00B45665">
              <w:rPr>
                <w:rFonts w:ascii="Garamond" w:hAnsi="Garamond" w:cs="TimesNewRomanPS-ItalicMT"/>
              </w:rPr>
              <w:t>Maharal</w:t>
            </w:r>
            <w:proofErr w:type="spellEnd"/>
            <w:r w:rsidRPr="00B45665">
              <w:rPr>
                <w:rFonts w:ascii="Garamond" w:hAnsi="Garamond" w:cs="TimesNewRomanPS-ItalicMT"/>
              </w:rPr>
              <w:t xml:space="preserve"> (</w:t>
            </w:r>
            <w:proofErr w:type="spellStart"/>
            <w:r w:rsidRPr="00B45665">
              <w:rPr>
                <w:rFonts w:ascii="Garamond" w:hAnsi="Garamond" w:cs="TimesNewRomanPS-ItalicMT"/>
                <w:i/>
                <w:iCs/>
              </w:rPr>
              <w:t>Derekh</w:t>
            </w:r>
            <w:proofErr w:type="spellEnd"/>
            <w:r w:rsidRPr="00B45665">
              <w:rPr>
                <w:rFonts w:ascii="Garamond" w:hAnsi="Garamond" w:cs="TimesNewRomanPS-ItalicMT"/>
                <w:i/>
                <w:iCs/>
              </w:rPr>
              <w:t xml:space="preserve"> </w:t>
            </w:r>
            <w:proofErr w:type="spellStart"/>
            <w:r w:rsidRPr="00B45665">
              <w:rPr>
                <w:rFonts w:ascii="Garamond" w:hAnsi="Garamond" w:cs="TimesNewRomanPS-ItalicMT"/>
                <w:i/>
                <w:iCs/>
              </w:rPr>
              <w:t>Ha’haï</w:t>
            </w:r>
            <w:r w:rsidR="00D059EA" w:rsidRPr="00B45665">
              <w:rPr>
                <w:rFonts w:ascii="Garamond" w:hAnsi="Garamond" w:cs="TimesNewRomanPS-ItalicMT"/>
                <w:i/>
                <w:iCs/>
              </w:rPr>
              <w:t>m</w:t>
            </w:r>
            <w:proofErr w:type="spellEnd"/>
            <w:r w:rsidR="00D059EA" w:rsidRPr="00B45665">
              <w:rPr>
                <w:rFonts w:ascii="Garamond" w:hAnsi="Garamond" w:cs="TimesNewRomanPS-ItalicMT"/>
              </w:rPr>
              <w:t xml:space="preserve">, p.142) </w:t>
            </w:r>
            <w:r w:rsidRPr="00B45665">
              <w:rPr>
                <w:rFonts w:ascii="Garamond" w:hAnsi="Garamond" w:cs="TimesNewRomanPS-ItalicMT"/>
              </w:rPr>
              <w:t xml:space="preserve">écrit que le terme </w:t>
            </w:r>
            <w:proofErr w:type="spellStart"/>
            <w:r w:rsidRPr="00B45665">
              <w:rPr>
                <w:rFonts w:ascii="Garamond" w:hAnsi="Garamond" w:cs="TimesNewRomanPS-ItalicMT"/>
                <w:i/>
                <w:iCs/>
              </w:rPr>
              <w:t>tsélè</w:t>
            </w:r>
            <w:r w:rsidR="00D059EA" w:rsidRPr="00B45665">
              <w:rPr>
                <w:rFonts w:ascii="Garamond" w:hAnsi="Garamond" w:cs="TimesNewRomanPS-ItalicMT"/>
                <w:i/>
                <w:iCs/>
              </w:rPr>
              <w:t>m</w:t>
            </w:r>
            <w:proofErr w:type="spellEnd"/>
            <w:r w:rsidR="00D059EA" w:rsidRPr="00B45665">
              <w:rPr>
                <w:rFonts w:ascii="Garamond" w:hAnsi="Garamond" w:cs="TimesNewRomanPS-ItalicMT"/>
                <w:i/>
                <w:iCs/>
              </w:rPr>
              <w:t xml:space="preserve"> </w:t>
            </w:r>
            <w:proofErr w:type="spellStart"/>
            <w:r w:rsidR="00D059EA" w:rsidRPr="00B45665">
              <w:rPr>
                <w:rFonts w:ascii="Garamond" w:hAnsi="Garamond" w:cs="TimesNewRomanPS-ItalicMT"/>
                <w:i/>
                <w:iCs/>
              </w:rPr>
              <w:t>Elokim</w:t>
            </w:r>
            <w:proofErr w:type="spellEnd"/>
            <w:r w:rsidR="00D059EA" w:rsidRPr="00B45665">
              <w:rPr>
                <w:rFonts w:ascii="Garamond" w:hAnsi="Garamond" w:cs="TimesNewRomanPS-ItalicMT"/>
              </w:rPr>
              <w:t xml:space="preserve"> </w:t>
            </w:r>
            <w:r w:rsidRPr="00B45665">
              <w:rPr>
                <w:rFonts w:ascii="Garamond" w:hAnsi="Garamond" w:cs="TimesNewRomanPS-ItalicMT"/>
              </w:rPr>
              <w:t xml:space="preserve">signifie que la forme du corps de l’homme est une métaphore de la conduite du monde par D. Le </w:t>
            </w:r>
            <w:proofErr w:type="spellStart"/>
            <w:r w:rsidRPr="00B45665">
              <w:rPr>
                <w:rFonts w:ascii="Garamond" w:hAnsi="Garamond" w:cs="TimesNewRomanPS-ItalicMT"/>
              </w:rPr>
              <w:t>Sforno</w:t>
            </w:r>
            <w:proofErr w:type="spellEnd"/>
            <w:r w:rsidRPr="00B45665">
              <w:rPr>
                <w:rFonts w:ascii="Garamond" w:hAnsi="Garamond" w:cs="TimesNewRomanPS-ItalicMT"/>
              </w:rPr>
              <w:t xml:space="preserve"> sur </w:t>
            </w:r>
            <w:proofErr w:type="spellStart"/>
            <w:r w:rsidRPr="00B45665">
              <w:rPr>
                <w:rFonts w:ascii="Garamond" w:hAnsi="Garamond" w:cs="TimesNewRomanPS-ItalicMT"/>
                <w:i/>
                <w:iCs/>
              </w:rPr>
              <w:t>Béréc</w:t>
            </w:r>
            <w:r w:rsidR="00D059EA" w:rsidRPr="00B45665">
              <w:rPr>
                <w:rFonts w:ascii="Garamond" w:hAnsi="Garamond" w:cs="TimesNewRomanPS-ItalicMT"/>
                <w:i/>
                <w:iCs/>
              </w:rPr>
              <w:t>hit</w:t>
            </w:r>
            <w:proofErr w:type="spellEnd"/>
            <w:r w:rsidR="00D059EA" w:rsidRPr="00B45665">
              <w:rPr>
                <w:rFonts w:ascii="Garamond" w:hAnsi="Garamond" w:cs="TimesNewRomanPS-ItalicMT"/>
                <w:i/>
                <w:iCs/>
              </w:rPr>
              <w:t xml:space="preserve"> 1</w:t>
            </w:r>
            <w:r w:rsidRPr="00B45665">
              <w:rPr>
                <w:rFonts w:ascii="Garamond" w:hAnsi="Garamond" w:cs="TimesNewRomanPS-ItalicMT"/>
                <w:i/>
                <w:iCs/>
              </w:rPr>
              <w:t xml:space="preserve"> </w:t>
            </w:r>
            <w:r w:rsidR="00D059EA" w:rsidRPr="00B45665">
              <w:rPr>
                <w:rFonts w:ascii="Garamond" w:hAnsi="Garamond" w:cs="TimesNewRomanPS-ItalicMT"/>
                <w:i/>
                <w:iCs/>
              </w:rPr>
              <w:t>:</w:t>
            </w:r>
            <w:r w:rsidRPr="00B45665">
              <w:rPr>
                <w:rFonts w:ascii="Garamond" w:hAnsi="Garamond" w:cs="TimesNewRomanPS-ItalicMT"/>
                <w:i/>
                <w:iCs/>
              </w:rPr>
              <w:t xml:space="preserve"> </w:t>
            </w:r>
            <w:r w:rsidR="00D059EA" w:rsidRPr="00B45665">
              <w:rPr>
                <w:rFonts w:ascii="Garamond" w:hAnsi="Garamond" w:cs="TimesNewRomanPS-ItalicMT"/>
                <w:i/>
                <w:iCs/>
              </w:rPr>
              <w:t>26</w:t>
            </w:r>
            <w:r w:rsidR="00D059EA" w:rsidRPr="00B45665">
              <w:rPr>
                <w:rFonts w:ascii="Garamond" w:hAnsi="Garamond" w:cs="TimesNewRomanPS-ItalicMT"/>
              </w:rPr>
              <w:t xml:space="preserve">, </w:t>
            </w:r>
            <w:r w:rsidRPr="00B45665">
              <w:rPr>
                <w:rFonts w:ascii="Garamond" w:hAnsi="Garamond" w:cs="TimesNewRomanPS-ItalicMT"/>
              </w:rPr>
              <w:t xml:space="preserve">suivit par le </w:t>
            </w:r>
            <w:proofErr w:type="spellStart"/>
            <w:r w:rsidRPr="00B45665">
              <w:rPr>
                <w:rFonts w:ascii="Garamond" w:hAnsi="Garamond" w:cs="TimesNewRomanPS-ItalicMT"/>
              </w:rPr>
              <w:t>Ram’</w:t>
            </w:r>
            <w:r w:rsidR="00D059EA" w:rsidRPr="00B45665">
              <w:rPr>
                <w:rFonts w:ascii="Garamond" w:hAnsi="Garamond" w:cs="TimesNewRomanPS-ItalicMT"/>
              </w:rPr>
              <w:t>hal</w:t>
            </w:r>
            <w:proofErr w:type="spellEnd"/>
            <w:r w:rsidR="00D059EA" w:rsidRPr="00B45665">
              <w:rPr>
                <w:rFonts w:ascii="Garamond" w:hAnsi="Garamond" w:cs="TimesNewRomanPS-ItalicMT"/>
              </w:rPr>
              <w:t xml:space="preserve">, </w:t>
            </w:r>
            <w:r w:rsidRPr="00B45665">
              <w:rPr>
                <w:rFonts w:ascii="Garamond" w:hAnsi="Garamond" w:cs="TimesNewRomanPS-ItalicMT"/>
              </w:rPr>
              <w:t>dit que le concept</w:t>
            </w:r>
            <w:r w:rsidR="00A601A8" w:rsidRPr="00B45665">
              <w:rPr>
                <w:rFonts w:ascii="Garamond" w:hAnsi="Garamond" w:cs="TimesNewRomanPS-ItalicMT"/>
              </w:rPr>
              <w:t xml:space="preserve"> se réfère au libre arbitre de</w:t>
            </w:r>
            <w:r w:rsidRPr="00B45665">
              <w:rPr>
                <w:rFonts w:ascii="Garamond" w:hAnsi="Garamond" w:cs="TimesNewRomanPS-ItalicMT"/>
              </w:rPr>
              <w:t xml:space="preserve"> l’homme…</w:t>
            </w:r>
          </w:p>
          <w:p w:rsidR="00D059EA" w:rsidRPr="00B45665" w:rsidRDefault="00840BD1" w:rsidP="004B117F">
            <w:pPr>
              <w:autoSpaceDE w:val="0"/>
              <w:autoSpaceDN w:val="0"/>
              <w:adjustRightInd w:val="0"/>
              <w:jc w:val="both"/>
              <w:rPr>
                <w:rFonts w:ascii="Garamond" w:hAnsi="Garamond" w:cs="TimesNewRomanPS-ItalicMT"/>
              </w:rPr>
            </w:pPr>
            <w:r w:rsidRPr="00B45665">
              <w:rPr>
                <w:rFonts w:ascii="Garamond" w:hAnsi="Garamond" w:cs="TimesNewRomanPS-ItalicMT"/>
              </w:rPr>
              <w:t>Non seulement ceci constitue</w:t>
            </w:r>
            <w:r w:rsidR="00A42325" w:rsidRPr="00B45665">
              <w:rPr>
                <w:rFonts w:ascii="Garamond" w:hAnsi="Garamond" w:cs="TimesNewRomanPS-ItalicMT"/>
              </w:rPr>
              <w:t xml:space="preserve"> la raison explicite de la Torah pour interdir</w:t>
            </w:r>
            <w:r w:rsidR="006C48C2" w:rsidRPr="00B45665">
              <w:rPr>
                <w:rFonts w:ascii="Garamond" w:hAnsi="Garamond" w:cs="TimesNewRomanPS-ItalicMT"/>
              </w:rPr>
              <w:t>e</w:t>
            </w:r>
            <w:r w:rsidRPr="00B45665">
              <w:rPr>
                <w:rFonts w:ascii="Garamond" w:hAnsi="Garamond" w:cs="TimesNewRomanPS-ItalicMT"/>
              </w:rPr>
              <w:t xml:space="preserve"> le meurtre, mais</w:t>
            </w:r>
            <w:r w:rsidR="00A42325" w:rsidRPr="00B45665">
              <w:rPr>
                <w:rFonts w:ascii="Garamond" w:hAnsi="Garamond" w:cs="TimesNewRomanPS-ItalicMT"/>
              </w:rPr>
              <w:t xml:space="preserve"> une </w:t>
            </w:r>
            <w:r w:rsidRPr="00B45665">
              <w:rPr>
                <w:rFonts w:ascii="Garamond" w:hAnsi="Garamond" w:cs="TimesNewRomanPS-ItalicMT"/>
              </w:rPr>
              <w:t>autorité</w:t>
            </w:r>
            <w:r w:rsidR="00A42325" w:rsidRPr="00B45665">
              <w:rPr>
                <w:rFonts w:ascii="Garamond" w:hAnsi="Garamond" w:cs="TimesNewRomanPS-ItalicMT"/>
              </w:rPr>
              <w:t xml:space="preserve"> contemporaine, Rabbi </w:t>
            </w:r>
            <w:proofErr w:type="spellStart"/>
            <w:r w:rsidR="00A42325" w:rsidRPr="00B45665">
              <w:rPr>
                <w:rFonts w:ascii="Garamond" w:hAnsi="Garamond" w:cs="TimesNewRomanPS-ItalicMT"/>
              </w:rPr>
              <w:t>Elié</w:t>
            </w:r>
            <w:r w:rsidR="00D059EA" w:rsidRPr="00B45665">
              <w:rPr>
                <w:rFonts w:ascii="Garamond" w:hAnsi="Garamond" w:cs="TimesNewRomanPS-ItalicMT"/>
              </w:rPr>
              <w:t>zer</w:t>
            </w:r>
            <w:proofErr w:type="spellEnd"/>
            <w:r w:rsidR="00D059EA" w:rsidRPr="00B45665">
              <w:rPr>
                <w:rFonts w:ascii="Garamond" w:hAnsi="Garamond" w:cs="TimesNewRomanPS-ItalicMT"/>
              </w:rPr>
              <w:t xml:space="preserve"> </w:t>
            </w:r>
            <w:proofErr w:type="spellStart"/>
            <w:r w:rsidR="00D059EA" w:rsidRPr="00B45665">
              <w:rPr>
                <w:rFonts w:ascii="Garamond" w:hAnsi="Garamond" w:cs="TimesNewRomanPS-ItalicMT"/>
              </w:rPr>
              <w:t>Waldenberg</w:t>
            </w:r>
            <w:proofErr w:type="spellEnd"/>
            <w:r w:rsidR="00D059EA" w:rsidRPr="00B45665">
              <w:rPr>
                <w:rFonts w:ascii="Garamond" w:hAnsi="Garamond" w:cs="TimesNewRomanPS-ItalicMT"/>
              </w:rPr>
              <w:t xml:space="preserve">, </w:t>
            </w:r>
            <w:r w:rsidRPr="00B45665">
              <w:rPr>
                <w:rFonts w:ascii="Garamond" w:hAnsi="Garamond" w:cs="TimesNewRomanPS-ItalicMT"/>
              </w:rPr>
              <w:t>déclare</w:t>
            </w:r>
            <w:r w:rsidR="00A42325" w:rsidRPr="00B45665">
              <w:rPr>
                <w:rFonts w:ascii="Garamond" w:hAnsi="Garamond" w:cs="TimesNewRomanPS-ItalicMT"/>
              </w:rPr>
              <w:t xml:space="preserve"> que nous devons enterrer les corps des</w:t>
            </w:r>
            <w:r w:rsidR="00102806" w:rsidRPr="00B45665">
              <w:rPr>
                <w:rFonts w:ascii="Garamond" w:hAnsi="Garamond" w:cs="TimesNewRomanPS-ItalicMT"/>
              </w:rPr>
              <w:t xml:space="preserve"> soldats ennemis</w:t>
            </w:r>
            <w:r w:rsidR="00A42325" w:rsidRPr="00B45665">
              <w:rPr>
                <w:rFonts w:ascii="Garamond" w:hAnsi="Garamond" w:cs="TimesNewRomanPS-ItalicMT"/>
              </w:rPr>
              <w:t xml:space="preserve"> car ils ont été créés à l’image de D. (</w:t>
            </w:r>
            <w:proofErr w:type="spellStart"/>
            <w:r w:rsidR="006C48C2" w:rsidRPr="00B45665">
              <w:rPr>
                <w:rFonts w:ascii="Garamond" w:hAnsi="Garamond" w:cs="TimesNewRomanPS-ItalicMT"/>
                <w:i/>
                <w:iCs/>
              </w:rPr>
              <w:t>Ts</w:t>
            </w:r>
            <w:r w:rsidR="00A42325" w:rsidRPr="00B45665">
              <w:rPr>
                <w:rFonts w:ascii="Garamond" w:hAnsi="Garamond" w:cs="TimesNewRomanPS-ItalicMT"/>
                <w:i/>
                <w:iCs/>
              </w:rPr>
              <w:t>itz</w:t>
            </w:r>
            <w:proofErr w:type="spellEnd"/>
            <w:r w:rsidR="00A42325" w:rsidRPr="00B45665">
              <w:rPr>
                <w:rFonts w:ascii="Garamond" w:hAnsi="Garamond" w:cs="TimesNewRomanPS-ItalicMT"/>
                <w:i/>
                <w:iCs/>
              </w:rPr>
              <w:t xml:space="preserve"> </w:t>
            </w:r>
            <w:proofErr w:type="spellStart"/>
            <w:r w:rsidR="00A42325" w:rsidRPr="00B45665">
              <w:rPr>
                <w:rFonts w:ascii="Garamond" w:hAnsi="Garamond" w:cs="TimesNewRomanPS-ItalicMT"/>
                <w:i/>
                <w:iCs/>
              </w:rPr>
              <w:t>Elié</w:t>
            </w:r>
            <w:r w:rsidR="00D059EA" w:rsidRPr="00B45665">
              <w:rPr>
                <w:rFonts w:ascii="Garamond" w:hAnsi="Garamond" w:cs="TimesNewRomanPS-ItalicMT"/>
                <w:i/>
                <w:iCs/>
              </w:rPr>
              <w:t>zer</w:t>
            </w:r>
            <w:proofErr w:type="spellEnd"/>
            <w:r w:rsidR="00D059EA" w:rsidRPr="00B45665">
              <w:rPr>
                <w:rFonts w:ascii="Garamond" w:hAnsi="Garamond" w:cs="TimesNewRomanPS-ItalicMT"/>
                <w:i/>
                <w:iCs/>
              </w:rPr>
              <w:t xml:space="preserve"> X</w:t>
            </w:r>
            <w:r w:rsidR="00A42325" w:rsidRPr="00B45665">
              <w:rPr>
                <w:rFonts w:ascii="Garamond" w:hAnsi="Garamond" w:cs="TimesNewRomanPS-ItalicMT"/>
                <w:i/>
                <w:iCs/>
              </w:rPr>
              <w:t xml:space="preserve"> </w:t>
            </w:r>
            <w:r w:rsidR="00D059EA" w:rsidRPr="00B45665">
              <w:rPr>
                <w:rFonts w:ascii="Garamond" w:hAnsi="Garamond" w:cs="TimesNewRomanPS-ItalicMT"/>
                <w:i/>
                <w:iCs/>
              </w:rPr>
              <w:t>: 25</w:t>
            </w:r>
            <w:r w:rsidR="00A42325" w:rsidRPr="00B45665">
              <w:rPr>
                <w:rFonts w:ascii="Garamond" w:hAnsi="Garamond" w:cs="TimesNewRomanPS-ItalicMT"/>
                <w:i/>
                <w:iCs/>
              </w:rPr>
              <w:t xml:space="preserve"> </w:t>
            </w:r>
            <w:r w:rsidR="00D059EA" w:rsidRPr="00B45665">
              <w:rPr>
                <w:rFonts w:ascii="Garamond" w:hAnsi="Garamond" w:cs="TimesNewRomanPS-ItalicMT"/>
                <w:i/>
                <w:iCs/>
              </w:rPr>
              <w:t>:</w:t>
            </w:r>
            <w:r w:rsidR="00A42325" w:rsidRPr="00B45665">
              <w:rPr>
                <w:rFonts w:ascii="Garamond" w:hAnsi="Garamond" w:cs="TimesNewRomanPS-ItalicMT"/>
                <w:i/>
                <w:iCs/>
              </w:rPr>
              <w:t xml:space="preserve"> </w:t>
            </w:r>
            <w:r w:rsidR="00D059EA" w:rsidRPr="00B45665">
              <w:rPr>
                <w:rFonts w:ascii="Garamond" w:hAnsi="Garamond" w:cs="TimesNewRomanPS-ItalicMT"/>
                <w:i/>
                <w:iCs/>
              </w:rPr>
              <w:t>9</w:t>
            </w:r>
            <w:r w:rsidR="00D059EA" w:rsidRPr="00B45665">
              <w:rPr>
                <w:rFonts w:ascii="Garamond" w:hAnsi="Garamond" w:cs="TimesNewRomanPS-ItalicMT"/>
              </w:rPr>
              <w:t xml:space="preserve">). </w:t>
            </w:r>
            <w:r w:rsidR="006C48C2" w:rsidRPr="00B45665">
              <w:rPr>
                <w:rFonts w:ascii="Garamond" w:hAnsi="Garamond" w:cs="TimesNewRomanPS-ItalicMT"/>
              </w:rPr>
              <w:t>Cette idée n’est pas apologétique mais la</w:t>
            </w:r>
            <w:r w:rsidR="00D059EA" w:rsidRPr="00B45665">
              <w:rPr>
                <w:rFonts w:ascii="Garamond" w:hAnsi="Garamond" w:cs="TimesNewRomanPS-ItalicMT"/>
              </w:rPr>
              <w:t xml:space="preserve"> </w:t>
            </w:r>
            <w:r w:rsidR="006C48C2" w:rsidRPr="00B45665">
              <w:rPr>
                <w:rFonts w:ascii="Garamond" w:hAnsi="Garamond" w:cs="TimesNewRomanPS-ItalicMT"/>
                <w:i/>
                <w:iCs/>
              </w:rPr>
              <w:t>halak</w:t>
            </w:r>
            <w:r w:rsidR="00D059EA" w:rsidRPr="00B45665">
              <w:rPr>
                <w:rFonts w:ascii="Garamond" w:hAnsi="Garamond" w:cs="TimesNewRomanPS-ItalicMT"/>
                <w:i/>
                <w:iCs/>
              </w:rPr>
              <w:t>ha</w:t>
            </w:r>
            <w:r w:rsidR="00D059EA" w:rsidRPr="00B45665">
              <w:rPr>
                <w:rFonts w:ascii="Garamond" w:hAnsi="Garamond" w:cs="TimesNewRomanPS-ItalicMT"/>
              </w:rPr>
              <w:t xml:space="preserve">, </w:t>
            </w:r>
            <w:r w:rsidR="006C48C2" w:rsidRPr="00B45665">
              <w:rPr>
                <w:rFonts w:ascii="Garamond" w:hAnsi="Garamond" w:cs="TimesNewRomanPS-ItalicMT"/>
              </w:rPr>
              <w:t>une décision ju</w:t>
            </w:r>
            <w:r w:rsidRPr="00B45665">
              <w:rPr>
                <w:rFonts w:ascii="Garamond" w:hAnsi="Garamond" w:cs="TimesNewRomanPS-ItalicMT"/>
              </w:rPr>
              <w:t>ridique concrète. Ne pas comprendre la nécessité</w:t>
            </w:r>
            <w:r w:rsidR="006C48C2" w:rsidRPr="00B45665">
              <w:rPr>
                <w:rFonts w:ascii="Garamond" w:hAnsi="Garamond" w:cs="TimesNewRomanPS-ItalicMT"/>
              </w:rPr>
              <w:t xml:space="preserve"> d’estimer les non-Juifs</w:t>
            </w:r>
            <w:r w:rsidR="00A601A8" w:rsidRPr="00B45665">
              <w:rPr>
                <w:rFonts w:ascii="Garamond" w:hAnsi="Garamond" w:cs="TimesNewRomanPS-ItalicMT"/>
              </w:rPr>
              <w:t>,</w:t>
            </w:r>
            <w:r w:rsidR="006C48C2" w:rsidRPr="00B45665">
              <w:rPr>
                <w:rFonts w:ascii="Garamond" w:hAnsi="Garamond" w:cs="TimesNewRomanPS-ItalicMT"/>
              </w:rPr>
              <w:t xml:space="preserve"> </w:t>
            </w:r>
            <w:r w:rsidRPr="00B45665">
              <w:rPr>
                <w:rFonts w:ascii="Garamond" w:hAnsi="Garamond" w:cs="TimesNewRomanPS-ItalicMT"/>
              </w:rPr>
              <w:t>c’</w:t>
            </w:r>
            <w:r w:rsidR="006C48C2" w:rsidRPr="00B45665">
              <w:rPr>
                <w:rFonts w:ascii="Garamond" w:hAnsi="Garamond" w:cs="TimesNewRomanPS-ItalicMT"/>
              </w:rPr>
              <w:t xml:space="preserve">est manquer d’un concept qui </w:t>
            </w:r>
            <w:r w:rsidRPr="00B45665">
              <w:rPr>
                <w:rFonts w:ascii="Garamond" w:hAnsi="Garamond" w:cs="TimesNewRomanPS-ItalicMT"/>
              </w:rPr>
              <w:t>pénètre</w:t>
            </w:r>
            <w:r w:rsidR="006C48C2" w:rsidRPr="00B45665">
              <w:rPr>
                <w:rFonts w:ascii="Garamond" w:hAnsi="Garamond" w:cs="TimesNewRomanPS-ItalicMT"/>
              </w:rPr>
              <w:t xml:space="preserve"> à la fois l’attitude interne et la conduite externe que nous devons avoir envers eux. </w:t>
            </w:r>
          </w:p>
        </w:tc>
      </w:tr>
    </w:tbl>
    <w:p w:rsidR="00D059EA" w:rsidRPr="00B45665" w:rsidRDefault="00D059EA" w:rsidP="004B117F">
      <w:pPr>
        <w:autoSpaceDE w:val="0"/>
        <w:autoSpaceDN w:val="0"/>
        <w:adjustRightInd w:val="0"/>
        <w:jc w:val="both"/>
        <w:rPr>
          <w:rFonts w:ascii="Garamond" w:hAnsi="Garamond" w:cs="TimesNewRomanPS-ItalicMT"/>
          <w:lang w:eastAsia="en-US"/>
        </w:rPr>
      </w:pPr>
    </w:p>
    <w:p w:rsidR="00D059EA" w:rsidRPr="00B45665" w:rsidRDefault="006C48C2" w:rsidP="004B117F">
      <w:pPr>
        <w:autoSpaceDE w:val="0"/>
        <w:autoSpaceDN w:val="0"/>
        <w:adjustRightInd w:val="0"/>
        <w:jc w:val="both"/>
        <w:rPr>
          <w:rFonts w:ascii="Garamond" w:hAnsi="Garamond" w:cs="TimesNewRomanPS-ItalicMT"/>
          <w:b/>
          <w:bCs/>
        </w:rPr>
      </w:pPr>
      <w:r w:rsidRPr="00B45665">
        <w:rPr>
          <w:rFonts w:ascii="Garamond" w:hAnsi="Garamond" w:cs="TimesNewRomanPS-ItalicMT"/>
          <w:b/>
          <w:bCs/>
        </w:rPr>
        <w:t xml:space="preserve">2. </w:t>
      </w:r>
      <w:proofErr w:type="spellStart"/>
      <w:r w:rsidRPr="00B45665">
        <w:rPr>
          <w:rFonts w:ascii="Garamond" w:hAnsi="Garamond" w:cs="TimesNewRomanPS-ItalicMT"/>
          <w:b/>
          <w:bCs/>
          <w:i/>
          <w:iCs/>
        </w:rPr>
        <w:t>Béréc</w:t>
      </w:r>
      <w:r w:rsidR="00D059EA" w:rsidRPr="00B45665">
        <w:rPr>
          <w:rFonts w:ascii="Garamond" w:hAnsi="Garamond" w:cs="TimesNewRomanPS-ItalicMT"/>
          <w:b/>
          <w:bCs/>
          <w:i/>
          <w:iCs/>
        </w:rPr>
        <w:t>hit</w:t>
      </w:r>
      <w:proofErr w:type="spellEnd"/>
      <w:r w:rsidR="00D059EA" w:rsidRPr="00B45665">
        <w:rPr>
          <w:rFonts w:ascii="Garamond" w:hAnsi="Garamond" w:cs="TimesNewRomanPS-ItalicMT"/>
          <w:b/>
          <w:bCs/>
          <w:i/>
          <w:iCs/>
        </w:rPr>
        <w:t xml:space="preserve"> 9</w:t>
      </w:r>
      <w:r w:rsidRPr="00B45665">
        <w:rPr>
          <w:rFonts w:ascii="Garamond" w:hAnsi="Garamond" w:cs="TimesNewRomanPS-ItalicMT"/>
          <w:b/>
          <w:bCs/>
          <w:i/>
          <w:iCs/>
        </w:rPr>
        <w:t xml:space="preserve"> </w:t>
      </w:r>
      <w:r w:rsidR="00D059EA" w:rsidRPr="00B45665">
        <w:rPr>
          <w:rFonts w:ascii="Garamond" w:hAnsi="Garamond" w:cs="TimesNewRomanPS-ItalicMT"/>
          <w:b/>
          <w:bCs/>
          <w:i/>
          <w:iCs/>
        </w:rPr>
        <w:t>:</w:t>
      </w:r>
      <w:r w:rsidRPr="00B45665">
        <w:rPr>
          <w:rFonts w:ascii="Garamond" w:hAnsi="Garamond" w:cs="TimesNewRomanPS-ItalicMT"/>
          <w:b/>
          <w:bCs/>
          <w:i/>
          <w:iCs/>
        </w:rPr>
        <w:t xml:space="preserve"> </w:t>
      </w:r>
      <w:r w:rsidR="00D059EA" w:rsidRPr="00B45665">
        <w:rPr>
          <w:rFonts w:ascii="Garamond" w:hAnsi="Garamond" w:cs="TimesNewRomanPS-ItalicMT"/>
          <w:b/>
          <w:bCs/>
          <w:i/>
          <w:iCs/>
        </w:rPr>
        <w:t>6</w:t>
      </w:r>
      <w:r w:rsidR="00D059EA" w:rsidRPr="00B45665">
        <w:rPr>
          <w:rFonts w:ascii="Garamond" w:hAnsi="Garamond" w:cs="TimesNewRomanPS-ItalicMT"/>
          <w:b/>
          <w:bCs/>
        </w:rPr>
        <w:t xml:space="preserve"> – </w:t>
      </w:r>
      <w:r w:rsidRPr="00B45665">
        <w:rPr>
          <w:rFonts w:ascii="Garamond" w:hAnsi="Garamond" w:cs="TimesNewRomanPS-ItalicMT"/>
          <w:b/>
          <w:bCs/>
        </w:rPr>
        <w:t xml:space="preserve">L’interdiction de meurtre à </w:t>
      </w:r>
      <w:r w:rsidR="00193FDE" w:rsidRPr="00B45665">
        <w:rPr>
          <w:rFonts w:ascii="Garamond" w:hAnsi="Garamond" w:cs="TimesNewRomanPS-ItalicMT"/>
          <w:b/>
          <w:bCs/>
        </w:rPr>
        <w:t xml:space="preserve">cause de l’image divine qui est </w:t>
      </w:r>
      <w:r w:rsidRPr="00B45665">
        <w:rPr>
          <w:rFonts w:ascii="Garamond" w:hAnsi="Garamond" w:cs="TimesNewRomanPS-ItalicMT"/>
          <w:b/>
          <w:bCs/>
        </w:rPr>
        <w:t xml:space="preserve">en chacun.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4F68BA" w:rsidP="004B117F">
            <w:pPr>
              <w:autoSpaceDE w:val="0"/>
              <w:autoSpaceDN w:val="0"/>
              <w:adjustRightInd w:val="0"/>
              <w:jc w:val="both"/>
              <w:rPr>
                <w:rFonts w:ascii="Garamond" w:hAnsi="Garamond" w:cs="TimesNewRomanPS-ItalicMT"/>
                <w:lang w:eastAsia="en-US"/>
              </w:rPr>
            </w:pPr>
            <w:r w:rsidRPr="00B45665">
              <w:rPr>
                <w:rFonts w:ascii="Garamond" w:hAnsi="Garamond" w:cs="TimesNewRomanPS-ItalicMT"/>
              </w:rPr>
              <w:t xml:space="preserve">Celui qui verse le sang de l’homme, par l’homme son sang sera versé ; car l’homme a été fait à l’image de D. </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autoSpaceDE w:val="0"/>
              <w:autoSpaceDN w:val="0"/>
              <w:bidi/>
              <w:adjustRightInd w:val="0"/>
              <w:jc w:val="both"/>
              <w:rPr>
                <w:rFonts w:ascii="Garamond" w:hAnsi="Garamond"/>
                <w:lang w:val="en-US" w:eastAsia="en-US"/>
              </w:rPr>
            </w:pPr>
            <w:r w:rsidRPr="00B45665">
              <w:rPr>
                <w:rFonts w:ascii="Garamond" w:hAnsi="Garamond"/>
                <w:rtl/>
              </w:rPr>
              <w:t>שפך דם האדם באדם דמו ישפך כי בצלם אלהים עשה את האדם.</w:t>
            </w:r>
          </w:p>
        </w:tc>
      </w:tr>
    </w:tbl>
    <w:p w:rsidR="00D059EA" w:rsidRPr="00B45665" w:rsidRDefault="00D059EA" w:rsidP="004B117F">
      <w:pPr>
        <w:autoSpaceDE w:val="0"/>
        <w:autoSpaceDN w:val="0"/>
        <w:adjustRightInd w:val="0"/>
        <w:jc w:val="both"/>
        <w:rPr>
          <w:rFonts w:ascii="Garamond" w:hAnsi="Garamond" w:cs="TimesNewRomanPS-ItalicMT"/>
          <w:b/>
          <w:bCs/>
          <w:lang w:val="en-US" w:eastAsia="en-US"/>
        </w:rPr>
      </w:pPr>
    </w:p>
    <w:p w:rsidR="00D059EA" w:rsidRPr="00B45665" w:rsidRDefault="00D059EA" w:rsidP="004B117F">
      <w:pPr>
        <w:autoSpaceDE w:val="0"/>
        <w:autoSpaceDN w:val="0"/>
        <w:adjustRightInd w:val="0"/>
        <w:jc w:val="both"/>
        <w:rPr>
          <w:rFonts w:ascii="Garamond" w:hAnsi="Garamond" w:cs="TimesNewRomanPS-ItalicMT"/>
          <w:b/>
          <w:bCs/>
        </w:rPr>
      </w:pPr>
      <w:r w:rsidRPr="00B45665">
        <w:rPr>
          <w:rFonts w:ascii="Garamond" w:hAnsi="Garamond" w:cs="TimesNewRomanPS-ItalicMT"/>
          <w:b/>
          <w:bCs/>
        </w:rPr>
        <w:t xml:space="preserve">3. </w:t>
      </w:r>
      <w:proofErr w:type="spellStart"/>
      <w:r w:rsidR="004F68BA" w:rsidRPr="00B45665">
        <w:rPr>
          <w:rFonts w:ascii="Garamond" w:hAnsi="Garamond" w:cs="TimesNewRomanPS-ItalicMT"/>
          <w:b/>
          <w:bCs/>
          <w:i/>
          <w:iCs/>
        </w:rPr>
        <w:t>Pirké</w:t>
      </w:r>
      <w:proofErr w:type="spellEnd"/>
      <w:r w:rsidRPr="00B45665">
        <w:rPr>
          <w:rFonts w:ascii="Garamond" w:hAnsi="Garamond" w:cs="TimesNewRomanPS-ItalicMT"/>
          <w:b/>
          <w:bCs/>
          <w:i/>
          <w:iCs/>
        </w:rPr>
        <w:t xml:space="preserve"> </w:t>
      </w:r>
      <w:proofErr w:type="spellStart"/>
      <w:r w:rsidRPr="00B45665">
        <w:rPr>
          <w:rFonts w:ascii="Garamond" w:hAnsi="Garamond" w:cs="TimesNewRomanPS-ItalicMT"/>
          <w:b/>
          <w:bCs/>
          <w:i/>
          <w:iCs/>
        </w:rPr>
        <w:t>Avot</w:t>
      </w:r>
      <w:proofErr w:type="spellEnd"/>
      <w:r w:rsidRPr="00B45665">
        <w:rPr>
          <w:rFonts w:ascii="Garamond" w:hAnsi="Garamond" w:cs="TimesNewRomanPS-ItalicMT"/>
          <w:b/>
          <w:bCs/>
        </w:rPr>
        <w:t xml:space="preserve"> (</w:t>
      </w:r>
      <w:r w:rsidR="006C48C2" w:rsidRPr="00B45665">
        <w:rPr>
          <w:rFonts w:ascii="Garamond" w:hAnsi="Garamond" w:cs="TimesNewRomanPS-ItalicMT"/>
          <w:b/>
          <w:bCs/>
        </w:rPr>
        <w:t>Les maxim</w:t>
      </w:r>
      <w:r w:rsidR="004F68BA" w:rsidRPr="00B45665">
        <w:rPr>
          <w:rFonts w:ascii="Garamond" w:hAnsi="Garamond" w:cs="TimesNewRomanPS-ItalicMT"/>
          <w:b/>
          <w:bCs/>
        </w:rPr>
        <w:t>e</w:t>
      </w:r>
      <w:r w:rsidR="006C48C2" w:rsidRPr="00B45665">
        <w:rPr>
          <w:rFonts w:ascii="Garamond" w:hAnsi="Garamond" w:cs="TimesNewRomanPS-ItalicMT"/>
          <w:b/>
          <w:bCs/>
        </w:rPr>
        <w:t>s de nos pères</w:t>
      </w:r>
      <w:r w:rsidRPr="00B45665">
        <w:rPr>
          <w:rFonts w:ascii="Garamond" w:hAnsi="Garamond" w:cs="TimesNewRomanPS-ItalicMT"/>
          <w:b/>
          <w:bCs/>
        </w:rPr>
        <w:t>) 3</w:t>
      </w:r>
      <w:r w:rsidR="006C48C2" w:rsidRPr="00B45665">
        <w:rPr>
          <w:rFonts w:ascii="Garamond" w:hAnsi="Garamond" w:cs="TimesNewRomanPS-ItalicMT"/>
          <w:b/>
          <w:bCs/>
        </w:rPr>
        <w:t xml:space="preserve"> </w:t>
      </w:r>
      <w:r w:rsidRPr="00B45665">
        <w:rPr>
          <w:rFonts w:ascii="Garamond" w:hAnsi="Garamond" w:cs="TimesNewRomanPS-ItalicMT"/>
          <w:b/>
          <w:bCs/>
        </w:rPr>
        <w:t>:</w:t>
      </w:r>
      <w:r w:rsidR="006C48C2" w:rsidRPr="00B45665">
        <w:rPr>
          <w:rFonts w:ascii="Garamond" w:hAnsi="Garamond" w:cs="TimesNewRomanPS-ItalicMT"/>
          <w:b/>
          <w:bCs/>
        </w:rPr>
        <w:t xml:space="preserve"> </w:t>
      </w:r>
      <w:r w:rsidRPr="00B45665">
        <w:rPr>
          <w:rFonts w:ascii="Garamond" w:hAnsi="Garamond" w:cs="TimesNewRomanPS-ItalicMT"/>
          <w:b/>
          <w:bCs/>
        </w:rPr>
        <w:t xml:space="preserve">14 – </w:t>
      </w:r>
      <w:r w:rsidR="006C48C2" w:rsidRPr="00B45665">
        <w:rPr>
          <w:rFonts w:ascii="Garamond" w:hAnsi="Garamond" w:cs="TimesNewRomanPS-ItalicMT"/>
          <w:b/>
          <w:bCs/>
        </w:rPr>
        <w:t xml:space="preserve">Toute l’humanité est </w:t>
      </w:r>
      <w:r w:rsidR="00013720" w:rsidRPr="00B45665">
        <w:rPr>
          <w:rFonts w:ascii="Garamond" w:hAnsi="Garamond" w:cs="TimesNewRomanPS-ItalicMT"/>
          <w:b/>
          <w:bCs/>
        </w:rPr>
        <w:t xml:space="preserve">bien-aimée car elle est créé à l’image de D. (voir les </w:t>
      </w:r>
      <w:r w:rsidR="00193FDE" w:rsidRPr="00B45665">
        <w:rPr>
          <w:rFonts w:ascii="Garamond" w:hAnsi="Garamond" w:cs="TimesNewRomanPS-ItalicMT"/>
          <w:b/>
          <w:bCs/>
        </w:rPr>
        <w:t>commentaires</w:t>
      </w:r>
      <w:r w:rsidR="00013720" w:rsidRPr="00B45665">
        <w:rPr>
          <w:rFonts w:ascii="Garamond" w:hAnsi="Garamond" w:cs="TimesNewRomanPS-ItalicMT"/>
          <w:b/>
          <w:bCs/>
        </w:rPr>
        <w:t xml:space="preserve"> de </w:t>
      </w:r>
      <w:proofErr w:type="spellStart"/>
      <w:r w:rsidR="00013720" w:rsidRPr="00B45665">
        <w:rPr>
          <w:rFonts w:ascii="Garamond" w:hAnsi="Garamond" w:cs="TimesNewRomanPS-ItalicMT"/>
          <w:b/>
          <w:bCs/>
        </w:rPr>
        <w:t>Tosfot</w:t>
      </w:r>
      <w:proofErr w:type="spellEnd"/>
      <w:r w:rsidR="00013720" w:rsidRPr="00B45665">
        <w:rPr>
          <w:rFonts w:ascii="Garamond" w:hAnsi="Garamond" w:cs="TimesNewRomanPS-ItalicMT"/>
          <w:b/>
          <w:bCs/>
        </w:rPr>
        <w:t xml:space="preserve"> Yom </w:t>
      </w:r>
      <w:proofErr w:type="spellStart"/>
      <w:r w:rsidR="00013720" w:rsidRPr="00B45665">
        <w:rPr>
          <w:rFonts w:ascii="Garamond" w:hAnsi="Garamond" w:cs="TimesNewRomanPS-ItalicMT"/>
          <w:b/>
          <w:bCs/>
        </w:rPr>
        <w:t>Tov</w:t>
      </w:r>
      <w:proofErr w:type="spellEnd"/>
      <w:r w:rsidR="00013720" w:rsidRPr="00B45665">
        <w:rPr>
          <w:rFonts w:ascii="Garamond" w:hAnsi="Garamond" w:cs="TimesNewRomanPS-ItalicMT"/>
          <w:b/>
          <w:bCs/>
        </w:rPr>
        <w:t xml:space="preserve"> et </w:t>
      </w:r>
      <w:proofErr w:type="spellStart"/>
      <w:r w:rsidR="00013720" w:rsidRPr="00B45665">
        <w:rPr>
          <w:rFonts w:ascii="Garamond" w:hAnsi="Garamond" w:cs="TimesNewRomanPS-ItalicMT"/>
          <w:b/>
          <w:bCs/>
        </w:rPr>
        <w:t>Tiférèt</w:t>
      </w:r>
      <w:proofErr w:type="spellEnd"/>
      <w:r w:rsidR="00013720" w:rsidRPr="00B45665">
        <w:rPr>
          <w:rFonts w:ascii="Garamond" w:hAnsi="Garamond" w:cs="TimesNewRomanPS-ItalicMT"/>
          <w:b/>
          <w:bCs/>
        </w:rPr>
        <w:t xml:space="preserve"> </w:t>
      </w:r>
      <w:r w:rsidR="00EA46DC" w:rsidRPr="00B45665">
        <w:rPr>
          <w:rFonts w:ascii="Garamond" w:hAnsi="Garamond" w:cs="TimesNewRomanPS-ItalicMT"/>
          <w:b/>
          <w:bCs/>
        </w:rPr>
        <w:t>Israël</w:t>
      </w:r>
      <w:r w:rsidR="00013720" w:rsidRPr="00B45665">
        <w:rPr>
          <w:rFonts w:ascii="Garamond" w:hAnsi="Garamond" w:cs="TimesNewRomanPS-ItalicMT"/>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pStyle w:val="Pieddepage"/>
              <w:tabs>
                <w:tab w:val="left" w:pos="708"/>
              </w:tabs>
              <w:autoSpaceDE w:val="0"/>
              <w:autoSpaceDN w:val="0"/>
              <w:adjustRightInd w:val="0"/>
              <w:jc w:val="both"/>
              <w:rPr>
                <w:rFonts w:ascii="Garamond" w:hAnsi="Garamond" w:cs="TimesNewRomanPS-ItalicMT"/>
                <w:sz w:val="22"/>
                <w:szCs w:val="22"/>
                <w:lang w:val="fr-FR" w:bidi="he-IL"/>
              </w:rPr>
            </w:pPr>
            <w:r w:rsidRPr="00B45665">
              <w:rPr>
                <w:rFonts w:ascii="Garamond" w:hAnsi="Garamond" w:cs="TimesNewRomanPS-ItalicMT"/>
                <w:sz w:val="22"/>
                <w:szCs w:val="22"/>
                <w:lang w:val="fr-FR" w:bidi="he-IL"/>
              </w:rPr>
              <w:t>B</w:t>
            </w:r>
            <w:r w:rsidR="00013720" w:rsidRPr="00B45665">
              <w:rPr>
                <w:rFonts w:ascii="Garamond" w:hAnsi="Garamond" w:cs="TimesNewRomanPS-ItalicMT"/>
                <w:sz w:val="22"/>
                <w:szCs w:val="22"/>
                <w:lang w:val="fr-FR" w:bidi="he-IL"/>
              </w:rPr>
              <w:t xml:space="preserve">ien-aimé est l’Homme car il a été créé à l’image de D., comme il est </w:t>
            </w:r>
            <w:r w:rsidR="00193FDE" w:rsidRPr="00B45665">
              <w:rPr>
                <w:rFonts w:ascii="Garamond" w:hAnsi="Garamond" w:cs="TimesNewRomanPS-ItalicMT"/>
                <w:sz w:val="22"/>
                <w:szCs w:val="22"/>
                <w:lang w:val="fr-FR" w:bidi="he-IL"/>
              </w:rPr>
              <w:t>écrit : « C</w:t>
            </w:r>
            <w:r w:rsidR="00193FDE" w:rsidRPr="00B45665">
              <w:rPr>
                <w:rFonts w:ascii="Garamond" w:hAnsi="Garamond" w:cs="TimesNewRomanPS-ItalicMT"/>
                <w:sz w:val="22"/>
                <w:szCs w:val="22"/>
                <w:lang w:val="fr-FR"/>
              </w:rPr>
              <w:t>ar l’homme a été fait à l’image de D. »</w:t>
            </w:r>
            <w:r w:rsidR="00013720" w:rsidRPr="00B45665">
              <w:rPr>
                <w:rFonts w:ascii="Garamond" w:hAnsi="Garamond" w:cs="TimesNewRomanPS-ItalicMT"/>
                <w:sz w:val="22"/>
                <w:szCs w:val="22"/>
                <w:lang w:val="fr-FR" w:bidi="he-IL"/>
              </w:rPr>
              <w:t xml:space="preserve"> (</w:t>
            </w:r>
            <w:proofErr w:type="spellStart"/>
            <w:r w:rsidR="00013720" w:rsidRPr="00B45665">
              <w:rPr>
                <w:rFonts w:ascii="Garamond" w:hAnsi="Garamond" w:cs="TimesNewRomanPS-ItalicMT"/>
                <w:i/>
                <w:iCs/>
                <w:sz w:val="22"/>
                <w:szCs w:val="22"/>
                <w:lang w:val="fr-FR" w:bidi="he-IL"/>
              </w:rPr>
              <w:t>Béréc</w:t>
            </w:r>
            <w:r w:rsidRPr="00B45665">
              <w:rPr>
                <w:rFonts w:ascii="Garamond" w:hAnsi="Garamond" w:cs="TimesNewRomanPS-ItalicMT"/>
                <w:i/>
                <w:iCs/>
                <w:sz w:val="22"/>
                <w:szCs w:val="22"/>
                <w:lang w:val="fr-FR" w:bidi="he-IL"/>
              </w:rPr>
              <w:t>hit</w:t>
            </w:r>
            <w:proofErr w:type="spellEnd"/>
            <w:r w:rsidRPr="00B45665">
              <w:rPr>
                <w:rFonts w:ascii="Garamond" w:hAnsi="Garamond" w:cs="TimesNewRomanPS-ItalicMT"/>
                <w:i/>
                <w:iCs/>
                <w:sz w:val="22"/>
                <w:szCs w:val="22"/>
                <w:lang w:val="fr-FR" w:bidi="he-IL"/>
              </w:rPr>
              <w:t xml:space="preserve"> 9</w:t>
            </w:r>
            <w:r w:rsidRPr="00B45665">
              <w:rPr>
                <w:rFonts w:ascii="Garamond" w:hAnsi="Garamond" w:cs="TimesNewRomanPS-ItalicMT"/>
                <w:sz w:val="22"/>
                <w:szCs w:val="22"/>
                <w:lang w:val="fr-FR" w:bidi="he-IL"/>
              </w:rPr>
              <w:t>).</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autoSpaceDE w:val="0"/>
              <w:autoSpaceDN w:val="0"/>
              <w:bidi/>
              <w:adjustRightInd w:val="0"/>
              <w:jc w:val="both"/>
              <w:rPr>
                <w:rFonts w:ascii="Garamond" w:hAnsi="Garamond"/>
                <w:lang w:val="en-US" w:eastAsia="en-US"/>
              </w:rPr>
            </w:pPr>
            <w:r w:rsidRPr="00B45665">
              <w:rPr>
                <w:rFonts w:ascii="Garamond" w:hAnsi="Garamond"/>
                <w:rtl/>
              </w:rPr>
              <w:t>חביב אדם שנברא בצלם. חבה יתרה נודעת לו שנברא בצלם שנאמר (בראשית ט') בצלם אלהים עשה את האדם.</w:t>
            </w:r>
          </w:p>
        </w:tc>
      </w:tr>
    </w:tbl>
    <w:p w:rsidR="00193FDE" w:rsidRPr="00B45665" w:rsidRDefault="00193FDE" w:rsidP="004B117F">
      <w:pPr>
        <w:jc w:val="both"/>
        <w:rPr>
          <w:rFonts w:ascii="Garamond" w:hAnsi="Garamond" w:cs="TimesNewRomanPS-ItalicMT"/>
          <w:b/>
          <w:bCs/>
        </w:rPr>
      </w:pPr>
    </w:p>
    <w:p w:rsidR="00D059EA" w:rsidRPr="00B45665" w:rsidRDefault="00D059EA" w:rsidP="004B117F">
      <w:pPr>
        <w:jc w:val="both"/>
        <w:rPr>
          <w:rFonts w:ascii="Garamond" w:hAnsi="Garamond" w:cs="TimesNewRomanPS-ItalicMT"/>
          <w:b/>
          <w:bCs/>
        </w:rPr>
      </w:pPr>
      <w:r w:rsidRPr="00B45665">
        <w:rPr>
          <w:rFonts w:ascii="Garamond" w:hAnsi="Garamond" w:cs="TimesNewRomanPS-ItalicMT"/>
          <w:b/>
          <w:bCs/>
        </w:rPr>
        <w:t xml:space="preserve">4. </w:t>
      </w:r>
      <w:proofErr w:type="spellStart"/>
      <w:r w:rsidRPr="00B45665">
        <w:rPr>
          <w:rFonts w:ascii="Garamond" w:hAnsi="Garamond" w:cs="TimesNewRomanPS-ItalicMT"/>
          <w:b/>
          <w:bCs/>
          <w:i/>
          <w:iCs/>
        </w:rPr>
        <w:t>Talm</w:t>
      </w:r>
      <w:r w:rsidR="00013720" w:rsidRPr="00B45665">
        <w:rPr>
          <w:rFonts w:ascii="Garamond" w:hAnsi="Garamond" w:cs="TimesNewRomanPS-ItalicMT"/>
          <w:b/>
          <w:bCs/>
          <w:i/>
          <w:iCs/>
        </w:rPr>
        <w:t>oud</w:t>
      </w:r>
      <w:proofErr w:type="spellEnd"/>
      <w:r w:rsidR="00013720" w:rsidRPr="00B45665">
        <w:rPr>
          <w:rFonts w:ascii="Garamond" w:hAnsi="Garamond" w:cs="TimesNewRomanPS-ItalicMT"/>
          <w:b/>
          <w:bCs/>
          <w:i/>
          <w:iCs/>
        </w:rPr>
        <w:t xml:space="preserve"> </w:t>
      </w:r>
      <w:proofErr w:type="spellStart"/>
      <w:r w:rsidR="00013720" w:rsidRPr="00B45665">
        <w:rPr>
          <w:rFonts w:ascii="Garamond" w:hAnsi="Garamond" w:cs="TimesNewRomanPS-ItalicMT"/>
          <w:b/>
          <w:bCs/>
          <w:i/>
          <w:iCs/>
        </w:rPr>
        <w:t>Bavli</w:t>
      </w:r>
      <w:proofErr w:type="spellEnd"/>
      <w:r w:rsidR="00013720" w:rsidRPr="00B45665">
        <w:rPr>
          <w:rFonts w:ascii="Garamond" w:hAnsi="Garamond" w:cs="TimesNewRomanPS-ItalicMT"/>
          <w:b/>
          <w:bCs/>
          <w:i/>
          <w:iCs/>
        </w:rPr>
        <w:t xml:space="preserve">, </w:t>
      </w:r>
      <w:proofErr w:type="spellStart"/>
      <w:r w:rsidR="00013720" w:rsidRPr="00B45665">
        <w:rPr>
          <w:rFonts w:ascii="Garamond" w:hAnsi="Garamond" w:cs="TimesNewRomanPS-ItalicMT"/>
          <w:b/>
          <w:bCs/>
          <w:i/>
          <w:iCs/>
        </w:rPr>
        <w:t>Berak</w:t>
      </w:r>
      <w:r w:rsidRPr="00B45665">
        <w:rPr>
          <w:rFonts w:ascii="Garamond" w:hAnsi="Garamond" w:cs="TimesNewRomanPS-ItalicMT"/>
          <w:b/>
          <w:bCs/>
          <w:i/>
          <w:iCs/>
        </w:rPr>
        <w:t>hot</w:t>
      </w:r>
      <w:proofErr w:type="spellEnd"/>
      <w:r w:rsidRPr="00B45665">
        <w:rPr>
          <w:rFonts w:ascii="Garamond" w:hAnsi="Garamond" w:cs="TimesNewRomanPS-ItalicMT"/>
          <w:b/>
          <w:bCs/>
          <w:i/>
          <w:iCs/>
        </w:rPr>
        <w:t xml:space="preserve"> 17a</w:t>
      </w:r>
      <w:r w:rsidRPr="00B45665">
        <w:rPr>
          <w:rFonts w:ascii="Garamond" w:hAnsi="Garamond" w:cs="TimesNewRomanPS-ItalicMT"/>
          <w:b/>
          <w:bCs/>
        </w:rPr>
        <w:t xml:space="preserve"> – </w:t>
      </w:r>
      <w:r w:rsidR="00013720" w:rsidRPr="00B45665">
        <w:rPr>
          <w:rFonts w:ascii="Garamond" w:hAnsi="Garamond" w:cs="TimesNewRomanPS-ItalicMT"/>
          <w:b/>
          <w:bCs/>
        </w:rPr>
        <w:t>Il convient de saluer les non-Juifs d’un « </w:t>
      </w:r>
      <w:proofErr w:type="spellStart"/>
      <w:r w:rsidR="00013720" w:rsidRPr="00B45665">
        <w:rPr>
          <w:rFonts w:ascii="Garamond" w:hAnsi="Garamond" w:cs="TimesNewRomanPS-ItalicMT"/>
          <w:b/>
          <w:bCs/>
        </w:rPr>
        <w:t>Chalom</w:t>
      </w:r>
      <w:proofErr w:type="spellEnd"/>
      <w:r w:rsidR="00013720" w:rsidRPr="00B45665">
        <w:rPr>
          <w:rFonts w:ascii="Garamond" w:hAnsi="Garamond" w:cs="TimesNewRomanPS-ItalicMT"/>
          <w:b/>
          <w:bCs/>
        </w:rPr>
        <w:t> »</w:t>
      </w:r>
      <w:r w:rsidRPr="00B45665">
        <w:rPr>
          <w:rFonts w:ascii="Garamond" w:hAnsi="Garamond" w:cs="TimesNewRomanPS-ItalicMT"/>
          <w:b/>
          <w:bCs/>
        </w:rPr>
        <w:t xml:space="preserve"> (</w:t>
      </w:r>
      <w:r w:rsidR="00B45665" w:rsidRPr="00B45665">
        <w:rPr>
          <w:rFonts w:ascii="Garamond" w:hAnsi="Garamond" w:cs="TimesNewRomanPS-ItalicMT"/>
          <w:b/>
          <w:bCs/>
        </w:rPr>
        <w:t xml:space="preserve">suggérant l’atteinte de la </w:t>
      </w:r>
      <w:proofErr w:type="spellStart"/>
      <w:r w:rsidR="001C7782" w:rsidRPr="001C7782">
        <w:rPr>
          <w:rFonts w:ascii="Garamond" w:hAnsi="Garamond" w:cs="TimesNewRomanPS-ItalicMT"/>
          <w:b/>
          <w:bCs/>
          <w:i/>
          <w:iCs/>
        </w:rPr>
        <w:t>chlémout</w:t>
      </w:r>
      <w:proofErr w:type="spellEnd"/>
      <w:r w:rsidR="001C7782">
        <w:rPr>
          <w:rFonts w:ascii="Garamond" w:hAnsi="Garamond" w:cs="TimesNewRomanPS-ItalicMT"/>
          <w:b/>
          <w:bCs/>
        </w:rPr>
        <w:t xml:space="preserve"> - </w:t>
      </w:r>
      <w:r w:rsidR="00B45665" w:rsidRPr="00B45665">
        <w:rPr>
          <w:rFonts w:ascii="Garamond" w:hAnsi="Garamond" w:cs="TimesNewRomanPS-ItalicMT"/>
          <w:b/>
          <w:bCs/>
        </w:rPr>
        <w:t>complétude</w:t>
      </w:r>
      <w:r w:rsidRPr="00B45665">
        <w:rPr>
          <w:rFonts w:ascii="Garamond" w:hAnsi="Garamond" w:cs="TimesNewRomanPS-ItalicMT"/>
          <w:b/>
          <w:bCs/>
        </w:rPr>
        <w:t>)</w:t>
      </w:r>
      <w:r w:rsidR="00B45665">
        <w:rPr>
          <w:rFonts w:ascii="Garamond" w:hAnsi="Garamond" w:cs="TimesNewRomanPS-ItalicMT"/>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013720" w:rsidP="004B117F">
            <w:pPr>
              <w:jc w:val="both"/>
              <w:rPr>
                <w:rFonts w:ascii="Garamond" w:hAnsi="Garamond" w:cs="TimesNewRomanPS-ItalicMT"/>
              </w:rPr>
            </w:pPr>
            <w:r w:rsidRPr="00B45665">
              <w:rPr>
                <w:rFonts w:ascii="Garamond" w:hAnsi="Garamond" w:cs="TimesNewRomanPS-ItalicMT"/>
              </w:rPr>
              <w:t xml:space="preserve">Ils disaient à propos de </w:t>
            </w:r>
            <w:proofErr w:type="spellStart"/>
            <w:r w:rsidRPr="00B45665">
              <w:rPr>
                <w:rFonts w:ascii="Garamond" w:hAnsi="Garamond" w:cs="TimesNewRomanPS-ItalicMT"/>
              </w:rPr>
              <w:t>Rabban</w:t>
            </w:r>
            <w:proofErr w:type="spellEnd"/>
            <w:r w:rsidRPr="00B45665">
              <w:rPr>
                <w:rFonts w:ascii="Garamond" w:hAnsi="Garamond" w:cs="TimesNewRomanPS-ItalicMT"/>
              </w:rPr>
              <w:t xml:space="preserve"> </w:t>
            </w:r>
            <w:proofErr w:type="spellStart"/>
            <w:r w:rsidRPr="00B45665">
              <w:rPr>
                <w:rFonts w:ascii="Garamond" w:hAnsi="Garamond" w:cs="TimesNewRomanPS-ItalicMT"/>
              </w:rPr>
              <w:t>Yo’hanan</w:t>
            </w:r>
            <w:proofErr w:type="spellEnd"/>
            <w:r w:rsidRPr="00B45665">
              <w:rPr>
                <w:rFonts w:ascii="Garamond" w:hAnsi="Garamond" w:cs="TimesNewRomanPS-ItalicMT"/>
              </w:rPr>
              <w:t xml:space="preserve"> ben </w:t>
            </w:r>
            <w:proofErr w:type="spellStart"/>
            <w:r w:rsidRPr="00B45665">
              <w:rPr>
                <w:rFonts w:ascii="Garamond" w:hAnsi="Garamond" w:cs="TimesNewRomanPS-ItalicMT"/>
              </w:rPr>
              <w:t>Zakkaï</w:t>
            </w:r>
            <w:proofErr w:type="spellEnd"/>
            <w:r w:rsidRPr="00B45665">
              <w:rPr>
                <w:rFonts w:ascii="Garamond" w:hAnsi="Garamond" w:cs="TimesNewRomanPS-ItalicMT"/>
              </w:rPr>
              <w:t xml:space="preserve"> que personne</w:t>
            </w:r>
            <w:r w:rsidR="00193FDE" w:rsidRPr="00B45665">
              <w:rPr>
                <w:rFonts w:ascii="Garamond" w:hAnsi="Garamond" w:cs="TimesNewRomanPS-ItalicMT"/>
              </w:rPr>
              <w:t>,</w:t>
            </w:r>
            <w:r w:rsidRPr="00B45665">
              <w:rPr>
                <w:rFonts w:ascii="Garamond" w:hAnsi="Garamond" w:cs="TimesNewRomanPS-ItalicMT"/>
              </w:rPr>
              <w:t xml:space="preserve"> </w:t>
            </w:r>
            <w:r w:rsidR="00193FDE" w:rsidRPr="00B45665">
              <w:rPr>
                <w:rFonts w:ascii="Garamond" w:hAnsi="Garamond" w:cs="TimesNewRomanPS-ItalicMT"/>
              </w:rPr>
              <w:t xml:space="preserve">même pas un non-Juif au marché, </w:t>
            </w:r>
            <w:r w:rsidRPr="00B45665">
              <w:rPr>
                <w:rFonts w:ascii="Garamond" w:hAnsi="Garamond" w:cs="TimesNewRomanPS-ItalicMT"/>
              </w:rPr>
              <w:t>ne lui a jamais dit « </w:t>
            </w:r>
            <w:proofErr w:type="spellStart"/>
            <w:r w:rsidRPr="00B45665">
              <w:rPr>
                <w:rFonts w:ascii="Garamond" w:hAnsi="Garamond" w:cs="TimesNewRomanPS-ItalicMT"/>
              </w:rPr>
              <w:t>Chalom</w:t>
            </w:r>
            <w:proofErr w:type="spellEnd"/>
            <w:r w:rsidRPr="00B45665">
              <w:rPr>
                <w:rFonts w:ascii="Garamond" w:hAnsi="Garamond" w:cs="TimesNewRomanPS-ItalicMT"/>
              </w:rPr>
              <w:t> » en premier.</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bidi/>
              <w:jc w:val="both"/>
              <w:rPr>
                <w:rFonts w:ascii="Garamond" w:hAnsi="Garamond"/>
                <w:lang w:val="en-US" w:eastAsia="en-US"/>
              </w:rPr>
            </w:pPr>
            <w:r w:rsidRPr="00B45665">
              <w:rPr>
                <w:rFonts w:ascii="Garamond" w:hAnsi="Garamond"/>
                <w:rtl/>
              </w:rPr>
              <w:t>אמרו עליו על רבן יוחנן בן זכאי שלא הקדימו אדם שלום מעולם ואפילו נכרי בשוק.</w:t>
            </w:r>
          </w:p>
        </w:tc>
      </w:tr>
    </w:tbl>
    <w:p w:rsidR="00D059EA" w:rsidRPr="00B45665" w:rsidRDefault="00D059EA" w:rsidP="004B117F">
      <w:pPr>
        <w:jc w:val="both"/>
        <w:rPr>
          <w:rFonts w:ascii="Garamond" w:hAnsi="Garamond" w:cs="Times New Roman"/>
          <w:b/>
          <w:bCs/>
          <w:lang w:val="en-US" w:eastAsia="en-US" w:bidi="ar-SA"/>
        </w:rPr>
      </w:pPr>
    </w:p>
    <w:p w:rsidR="00D059EA" w:rsidRPr="00B45665" w:rsidRDefault="00013720" w:rsidP="004B117F">
      <w:pPr>
        <w:jc w:val="both"/>
        <w:rPr>
          <w:rFonts w:ascii="Garamond" w:hAnsi="Garamond"/>
          <w:b/>
          <w:bCs/>
        </w:rPr>
      </w:pPr>
      <w:r w:rsidRPr="00B45665">
        <w:rPr>
          <w:rFonts w:ascii="Garamond" w:hAnsi="Garamond"/>
          <w:b/>
          <w:bCs/>
        </w:rPr>
        <w:t xml:space="preserve">5. Rabbi </w:t>
      </w:r>
      <w:proofErr w:type="spellStart"/>
      <w:r w:rsidRPr="00B45665">
        <w:rPr>
          <w:rFonts w:ascii="Garamond" w:hAnsi="Garamond"/>
          <w:b/>
          <w:bCs/>
        </w:rPr>
        <w:t>Malkiel</w:t>
      </w:r>
      <w:proofErr w:type="spellEnd"/>
      <w:r w:rsidRPr="00B45665">
        <w:rPr>
          <w:rFonts w:ascii="Garamond" w:hAnsi="Garamond"/>
          <w:b/>
          <w:bCs/>
        </w:rPr>
        <w:t xml:space="preserve"> </w:t>
      </w:r>
      <w:proofErr w:type="spellStart"/>
      <w:r w:rsidRPr="00B45665">
        <w:rPr>
          <w:rFonts w:ascii="Garamond" w:hAnsi="Garamond"/>
          <w:b/>
          <w:bCs/>
        </w:rPr>
        <w:t>Kotler</w:t>
      </w:r>
      <w:proofErr w:type="spellEnd"/>
      <w:r w:rsidRPr="00B45665">
        <w:rPr>
          <w:rFonts w:ascii="Garamond" w:hAnsi="Garamond"/>
          <w:b/>
          <w:bCs/>
        </w:rPr>
        <w:t xml:space="preserve">, Doyen de la </w:t>
      </w:r>
      <w:proofErr w:type="spellStart"/>
      <w:r w:rsidRPr="00B45665">
        <w:rPr>
          <w:rFonts w:ascii="Garamond" w:hAnsi="Garamond"/>
          <w:b/>
          <w:bCs/>
        </w:rPr>
        <w:t>yéchiva</w:t>
      </w:r>
      <w:proofErr w:type="spellEnd"/>
      <w:r w:rsidRPr="00B45665">
        <w:rPr>
          <w:rFonts w:ascii="Garamond" w:hAnsi="Garamond"/>
          <w:b/>
          <w:bCs/>
        </w:rPr>
        <w:t xml:space="preserve"> de Lakewood</w:t>
      </w:r>
      <w:r w:rsidR="00D059EA" w:rsidRPr="00B45665">
        <w:rPr>
          <w:rFonts w:ascii="Garamond" w:hAnsi="Garamond"/>
          <w:b/>
          <w:bCs/>
        </w:rPr>
        <w:t xml:space="preserve"> (</w:t>
      </w:r>
      <w:r w:rsidR="00193FDE" w:rsidRPr="00B45665">
        <w:rPr>
          <w:rFonts w:ascii="Garamond" w:hAnsi="Garamond"/>
          <w:b/>
          <w:bCs/>
        </w:rPr>
        <w:t>déclaration</w:t>
      </w:r>
      <w:r w:rsidRPr="00B45665">
        <w:rPr>
          <w:rFonts w:ascii="Garamond" w:hAnsi="Garamond"/>
          <w:b/>
          <w:bCs/>
        </w:rPr>
        <w:t xml:space="preserve"> écrite, paru le 16 </w:t>
      </w:r>
      <w:r w:rsidR="00193FDE" w:rsidRPr="00B45665">
        <w:rPr>
          <w:rFonts w:ascii="Garamond" w:hAnsi="Garamond"/>
          <w:b/>
          <w:bCs/>
        </w:rPr>
        <w:t>Décembre</w:t>
      </w:r>
      <w:r w:rsidRPr="00B45665">
        <w:rPr>
          <w:rFonts w:ascii="Garamond" w:hAnsi="Garamond"/>
          <w:b/>
          <w:bCs/>
        </w:rPr>
        <w:t xml:space="preserve"> </w:t>
      </w:r>
      <w:r w:rsidR="00D059EA" w:rsidRPr="00B45665">
        <w:rPr>
          <w:rFonts w:ascii="Garamond" w:hAnsi="Garamond"/>
          <w:b/>
          <w:bCs/>
        </w:rPr>
        <w:t xml:space="preserve">2003) – </w:t>
      </w:r>
      <w:r w:rsidRPr="00B45665">
        <w:rPr>
          <w:rFonts w:ascii="Garamond" w:hAnsi="Garamond"/>
          <w:b/>
          <w:bCs/>
        </w:rPr>
        <w:t>L’image de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hideMark/>
          </w:tcPr>
          <w:p w:rsidR="00D059EA" w:rsidRPr="00B45665" w:rsidRDefault="00013720" w:rsidP="004B117F">
            <w:pPr>
              <w:pStyle w:val="Pieddepage"/>
              <w:tabs>
                <w:tab w:val="left" w:pos="708"/>
              </w:tabs>
              <w:jc w:val="both"/>
              <w:rPr>
                <w:rFonts w:ascii="Garamond" w:hAnsi="Garamond"/>
                <w:sz w:val="22"/>
                <w:szCs w:val="22"/>
                <w:lang w:val="fr-FR"/>
              </w:rPr>
            </w:pPr>
            <w:r w:rsidRPr="00B45665">
              <w:rPr>
                <w:rFonts w:ascii="Garamond" w:hAnsi="Garamond"/>
                <w:sz w:val="22"/>
                <w:szCs w:val="22"/>
                <w:lang w:val="fr-FR"/>
              </w:rPr>
              <w:lastRenderedPageBreak/>
              <w:t>Notre philosophie</w:t>
            </w:r>
            <w:r w:rsidR="00E764A9" w:rsidRPr="00B45665">
              <w:rPr>
                <w:rFonts w:ascii="Garamond" w:hAnsi="Garamond"/>
                <w:sz w:val="22"/>
                <w:szCs w:val="22"/>
                <w:lang w:val="fr-FR"/>
              </w:rPr>
              <w:t xml:space="preserve"> soutient</w:t>
            </w:r>
            <w:r w:rsidR="00A601A8" w:rsidRPr="00B45665">
              <w:rPr>
                <w:rFonts w:ascii="Garamond" w:hAnsi="Garamond"/>
                <w:sz w:val="22"/>
                <w:szCs w:val="22"/>
                <w:lang w:val="fr-FR"/>
              </w:rPr>
              <w:t xml:space="preserve"> que chaque</w:t>
            </w:r>
            <w:r w:rsidR="00AD02F0" w:rsidRPr="00B45665">
              <w:rPr>
                <w:rFonts w:ascii="Garamond" w:hAnsi="Garamond"/>
                <w:sz w:val="22"/>
                <w:szCs w:val="22"/>
                <w:lang w:val="fr-FR"/>
              </w:rPr>
              <w:t xml:space="preserve"> être humain est créé à l’</w:t>
            </w:r>
            <w:r w:rsidR="00193FDE" w:rsidRPr="00B45665">
              <w:rPr>
                <w:rFonts w:ascii="Garamond" w:hAnsi="Garamond"/>
                <w:sz w:val="22"/>
                <w:szCs w:val="22"/>
                <w:lang w:val="fr-FR"/>
              </w:rPr>
              <w:t>image du Seigneur</w:t>
            </w:r>
            <w:r w:rsidR="003B6FB0" w:rsidRPr="00B45665">
              <w:rPr>
                <w:rFonts w:ascii="Garamond" w:hAnsi="Garamond"/>
                <w:sz w:val="22"/>
                <w:szCs w:val="22"/>
                <w:lang w:val="fr-FR"/>
              </w:rPr>
              <w:t>,</w:t>
            </w:r>
            <w:r w:rsidR="00193FDE" w:rsidRPr="00B45665">
              <w:rPr>
                <w:rFonts w:ascii="Garamond" w:hAnsi="Garamond"/>
                <w:sz w:val="22"/>
                <w:szCs w:val="22"/>
                <w:lang w:val="fr-FR"/>
              </w:rPr>
              <w:t xml:space="preserve"> </w:t>
            </w:r>
            <w:r w:rsidR="00E764A9" w:rsidRPr="00B45665">
              <w:rPr>
                <w:rFonts w:ascii="Garamond" w:hAnsi="Garamond"/>
                <w:sz w:val="22"/>
                <w:szCs w:val="22"/>
                <w:lang w:val="fr-FR"/>
              </w:rPr>
              <w:t>et affirme</w:t>
            </w:r>
            <w:r w:rsidR="00AF213D" w:rsidRPr="00B45665">
              <w:rPr>
                <w:rFonts w:ascii="Garamond" w:hAnsi="Garamond"/>
                <w:sz w:val="22"/>
                <w:szCs w:val="22"/>
                <w:lang w:val="fr-FR"/>
              </w:rPr>
              <w:t xml:space="preserve"> également </w:t>
            </w:r>
            <w:r w:rsidR="00193FDE" w:rsidRPr="00B45665">
              <w:rPr>
                <w:rFonts w:ascii="Garamond" w:hAnsi="Garamond"/>
                <w:sz w:val="22"/>
                <w:szCs w:val="22"/>
                <w:lang w:val="fr-FR"/>
              </w:rPr>
              <w:t>la</w:t>
            </w:r>
            <w:r w:rsidR="00AD02F0" w:rsidRPr="00B45665">
              <w:rPr>
                <w:rFonts w:ascii="Garamond" w:hAnsi="Garamond"/>
                <w:sz w:val="22"/>
                <w:szCs w:val="22"/>
                <w:lang w:val="fr-FR"/>
              </w:rPr>
              <w:t xml:space="preserve"> </w:t>
            </w:r>
            <w:r w:rsidR="00A601A8" w:rsidRPr="00B45665">
              <w:rPr>
                <w:rFonts w:ascii="Garamond" w:hAnsi="Garamond"/>
                <w:sz w:val="22"/>
                <w:szCs w:val="22"/>
                <w:lang w:val="fr-FR"/>
              </w:rPr>
              <w:t>suprématie</w:t>
            </w:r>
            <w:r w:rsidR="00AF213D" w:rsidRPr="00B45665">
              <w:rPr>
                <w:rFonts w:ascii="Garamond" w:hAnsi="Garamond"/>
                <w:sz w:val="22"/>
                <w:szCs w:val="22"/>
                <w:lang w:val="fr-FR"/>
              </w:rPr>
              <w:t xml:space="preserve"> de l’</w:t>
            </w:r>
            <w:r w:rsidR="00AD02F0" w:rsidRPr="00B45665">
              <w:rPr>
                <w:rFonts w:ascii="Garamond" w:hAnsi="Garamond"/>
                <w:sz w:val="22"/>
                <w:szCs w:val="22"/>
                <w:lang w:val="fr-FR"/>
              </w:rPr>
              <w:t>intégrité et d</w:t>
            </w:r>
            <w:r w:rsidR="00AF213D" w:rsidRPr="00B45665">
              <w:rPr>
                <w:rFonts w:ascii="Garamond" w:hAnsi="Garamond"/>
                <w:sz w:val="22"/>
                <w:szCs w:val="22"/>
                <w:lang w:val="fr-FR"/>
              </w:rPr>
              <w:t>e l</w:t>
            </w:r>
            <w:r w:rsidR="00AD02F0" w:rsidRPr="00B45665">
              <w:rPr>
                <w:rFonts w:ascii="Garamond" w:hAnsi="Garamond"/>
                <w:sz w:val="22"/>
                <w:szCs w:val="22"/>
                <w:lang w:val="fr-FR"/>
              </w:rPr>
              <w:t>’</w:t>
            </w:r>
            <w:r w:rsidR="00193FDE" w:rsidRPr="00B45665">
              <w:rPr>
                <w:rFonts w:ascii="Garamond" w:hAnsi="Garamond"/>
                <w:sz w:val="22"/>
                <w:szCs w:val="22"/>
                <w:lang w:val="fr-FR"/>
              </w:rPr>
              <w:t>honnêteté</w:t>
            </w:r>
            <w:r w:rsidR="00AD02F0" w:rsidRPr="00B45665">
              <w:rPr>
                <w:rFonts w:ascii="Garamond" w:hAnsi="Garamond"/>
                <w:sz w:val="22"/>
                <w:szCs w:val="22"/>
                <w:lang w:val="fr-FR"/>
              </w:rPr>
              <w:t xml:space="preserve"> dans toutes nos relations sans exception. Je rejette fermement toute affirmation au nom du </w:t>
            </w:r>
            <w:r w:rsidR="00193FDE" w:rsidRPr="00B45665">
              <w:rPr>
                <w:rFonts w:ascii="Garamond" w:hAnsi="Garamond"/>
                <w:sz w:val="22"/>
                <w:szCs w:val="22"/>
                <w:lang w:val="fr-FR"/>
              </w:rPr>
              <w:t>judaïsme</w:t>
            </w:r>
            <w:r w:rsidR="00AD02F0" w:rsidRPr="00B45665">
              <w:rPr>
                <w:rFonts w:ascii="Garamond" w:hAnsi="Garamond"/>
                <w:sz w:val="22"/>
                <w:szCs w:val="22"/>
                <w:lang w:val="fr-FR"/>
              </w:rPr>
              <w:t xml:space="preserve"> qui ne représente pas et ne </w:t>
            </w:r>
            <w:r w:rsidR="00193FDE" w:rsidRPr="00B45665">
              <w:rPr>
                <w:rFonts w:ascii="Garamond" w:hAnsi="Garamond"/>
                <w:sz w:val="22"/>
                <w:szCs w:val="22"/>
                <w:lang w:val="fr-FR"/>
              </w:rPr>
              <w:t>reflète</w:t>
            </w:r>
            <w:r w:rsidR="00AD02F0" w:rsidRPr="00B45665">
              <w:rPr>
                <w:rFonts w:ascii="Garamond" w:hAnsi="Garamond"/>
                <w:sz w:val="22"/>
                <w:szCs w:val="22"/>
                <w:lang w:val="fr-FR"/>
              </w:rPr>
              <w:t xml:space="preserve"> pas cette philosophie.</w:t>
            </w:r>
          </w:p>
        </w:tc>
      </w:tr>
    </w:tbl>
    <w:p w:rsidR="00D059EA" w:rsidRPr="00B45665" w:rsidRDefault="00D059EA" w:rsidP="004B117F">
      <w:pPr>
        <w:autoSpaceDE w:val="0"/>
        <w:autoSpaceDN w:val="0"/>
        <w:adjustRightInd w:val="0"/>
        <w:jc w:val="both"/>
        <w:rPr>
          <w:rFonts w:ascii="Garamond" w:hAnsi="Garamond" w:cs="TimesNewRomanPS-ItalicMT"/>
          <w:b/>
          <w:bCs/>
          <w:lang w:eastAsia="en-US"/>
        </w:rPr>
      </w:pPr>
    </w:p>
    <w:p w:rsidR="00D059EA" w:rsidRPr="00B45665" w:rsidRDefault="00AD02F0" w:rsidP="004B117F">
      <w:pPr>
        <w:pStyle w:val="Titre5"/>
        <w:rPr>
          <w:sz w:val="22"/>
          <w:szCs w:val="22"/>
          <w:lang w:val="fr-FR"/>
        </w:rPr>
      </w:pPr>
      <w:r w:rsidRPr="00B45665">
        <w:rPr>
          <w:sz w:val="22"/>
          <w:szCs w:val="22"/>
          <w:lang w:val="fr-FR"/>
        </w:rPr>
        <w:t xml:space="preserve">D. Les non-Juifs peuvent parvenir à la grandeur spirituelle </w:t>
      </w:r>
    </w:p>
    <w:p w:rsidR="00D059EA" w:rsidRPr="00B45665" w:rsidRDefault="00D059EA" w:rsidP="004B117F">
      <w:pPr>
        <w:autoSpaceDE w:val="0"/>
        <w:autoSpaceDN w:val="0"/>
        <w:adjustRightInd w:val="0"/>
        <w:jc w:val="both"/>
        <w:rPr>
          <w:rFonts w:ascii="Garamond" w:hAnsi="Garamond" w:cs="TimesNewRomanPS-ItalicMT"/>
          <w:b/>
          <w:bCs/>
        </w:rPr>
      </w:pPr>
    </w:p>
    <w:p w:rsidR="00D059EA" w:rsidRPr="00B45665" w:rsidRDefault="00AD02F0" w:rsidP="004B117F">
      <w:pPr>
        <w:autoSpaceDE w:val="0"/>
        <w:autoSpaceDN w:val="0"/>
        <w:adjustRightInd w:val="0"/>
        <w:jc w:val="both"/>
        <w:rPr>
          <w:rFonts w:ascii="Garamond" w:hAnsi="Garamond" w:cs="TimesNewRomanPS-ItalicMT"/>
        </w:rPr>
      </w:pPr>
      <w:r w:rsidRPr="00B45665">
        <w:rPr>
          <w:rFonts w:ascii="Garamond" w:hAnsi="Garamond" w:cs="TimesNewRomanPS-ItalicMT"/>
        </w:rPr>
        <w:t xml:space="preserve">Le </w:t>
      </w:r>
      <w:r w:rsidR="00193FDE" w:rsidRPr="00B45665">
        <w:rPr>
          <w:rFonts w:ascii="Garamond" w:hAnsi="Garamond" w:cs="TimesNewRomanPS-ItalicMT"/>
        </w:rPr>
        <w:t>judaïsme</w:t>
      </w:r>
      <w:r w:rsidRPr="00B45665">
        <w:rPr>
          <w:rFonts w:ascii="Garamond" w:hAnsi="Garamond" w:cs="TimesNewRomanPS-ItalicMT"/>
        </w:rPr>
        <w:t xml:space="preserve"> reconnaît le </w:t>
      </w:r>
      <w:r w:rsidR="00193FDE" w:rsidRPr="00B45665">
        <w:rPr>
          <w:rFonts w:ascii="Garamond" w:hAnsi="Garamond" w:cs="TimesNewRomanPS-ItalicMT"/>
        </w:rPr>
        <w:t>rôle</w:t>
      </w:r>
      <w:r w:rsidRPr="00B45665">
        <w:rPr>
          <w:rFonts w:ascii="Garamond" w:hAnsi="Garamond" w:cs="TimesNewRomanPS-ItalicMT"/>
        </w:rPr>
        <w:t xml:space="preserve"> spirit</w:t>
      </w:r>
      <w:r w:rsidR="003B6FB0" w:rsidRPr="00B45665">
        <w:rPr>
          <w:rFonts w:ascii="Garamond" w:hAnsi="Garamond" w:cs="TimesNewRomanPS-ItalicMT"/>
        </w:rPr>
        <w:t>uel des autres nations dans le P</w:t>
      </w:r>
      <w:r w:rsidRPr="00B45665">
        <w:rPr>
          <w:rFonts w:ascii="Garamond" w:hAnsi="Garamond" w:cs="TimesNewRomanPS-ItalicMT"/>
        </w:rPr>
        <w:t>lan divin,</w:t>
      </w:r>
      <w:r w:rsidR="00193FDE" w:rsidRPr="00B45665">
        <w:rPr>
          <w:rFonts w:ascii="Garamond" w:hAnsi="Garamond" w:cs="TimesNewRomanPS-ItalicMT"/>
        </w:rPr>
        <w:t xml:space="preserve"> et ne tente en aucune manière de les convertir</w:t>
      </w:r>
      <w:r w:rsidRPr="00B45665">
        <w:rPr>
          <w:rFonts w:ascii="Garamond" w:hAnsi="Garamond" w:cs="TimesNewRomanPS-ItalicMT"/>
        </w:rPr>
        <w:t xml:space="preserve"> au judaïsme. Si nous sommes le peuple élu car nous seuls avons reçu to</w:t>
      </w:r>
      <w:r w:rsidR="003B6FB0" w:rsidRPr="00B45665">
        <w:rPr>
          <w:rFonts w:ascii="Garamond" w:hAnsi="Garamond" w:cs="TimesNewRomanPS-ItalicMT"/>
        </w:rPr>
        <w:t>ute la Torah, nous sommes conscients du fait</w:t>
      </w:r>
      <w:r w:rsidRPr="00B45665">
        <w:rPr>
          <w:rFonts w:ascii="Garamond" w:hAnsi="Garamond" w:cs="TimesNewRomanPS-ItalicMT"/>
        </w:rPr>
        <w:t xml:space="preserve"> qu’il existe d</w:t>
      </w:r>
      <w:r w:rsidR="003B6FB0" w:rsidRPr="00B45665">
        <w:rPr>
          <w:rFonts w:ascii="Garamond" w:hAnsi="Garamond" w:cs="TimesNewRomanPS-ItalicMT"/>
        </w:rPr>
        <w:t>es éléments de la Torah</w:t>
      </w:r>
      <w:r w:rsidRPr="00B45665">
        <w:rPr>
          <w:rFonts w:ascii="Garamond" w:hAnsi="Garamond" w:cs="TimesNewRomanPS-ItalicMT"/>
        </w:rPr>
        <w:t xml:space="preserve"> accessibles aux non-Juifs</w:t>
      </w:r>
      <w:r w:rsidR="0009215B" w:rsidRPr="00B45665">
        <w:rPr>
          <w:rFonts w:ascii="Garamond" w:hAnsi="Garamond" w:cs="TimesNewRomanPS-ItalicMT"/>
        </w:rPr>
        <w:t>. La réalisation</w:t>
      </w:r>
      <w:r w:rsidRPr="00B45665">
        <w:rPr>
          <w:rFonts w:ascii="Garamond" w:hAnsi="Garamond" w:cs="TimesNewRomanPS-ItalicMT"/>
        </w:rPr>
        <w:t xml:space="preserve"> </w:t>
      </w:r>
      <w:r w:rsidR="0009215B" w:rsidRPr="00B45665">
        <w:rPr>
          <w:rFonts w:ascii="Garamond" w:hAnsi="Garamond" w:cs="TimesNewRomanPS-ItalicMT"/>
        </w:rPr>
        <w:t>spirituelle es</w:t>
      </w:r>
      <w:r w:rsidR="000B07B5" w:rsidRPr="00B45665">
        <w:rPr>
          <w:rFonts w:ascii="Garamond" w:hAnsi="Garamond" w:cs="TimesNewRomanPS-ItalicMT"/>
        </w:rPr>
        <w:t>t à la portée</w:t>
      </w:r>
      <w:r w:rsidR="0009215B" w:rsidRPr="00B45665">
        <w:rPr>
          <w:rFonts w:ascii="Garamond" w:hAnsi="Garamond" w:cs="TimesNewRomanPS-ItalicMT"/>
        </w:rPr>
        <w:t xml:space="preserve"> des non-Juifs, comme e</w:t>
      </w:r>
      <w:r w:rsidRPr="00B45665">
        <w:rPr>
          <w:rFonts w:ascii="Garamond" w:hAnsi="Garamond" w:cs="TimesNewRomanPS-ItalicMT"/>
        </w:rPr>
        <w:t>l</w:t>
      </w:r>
      <w:r w:rsidR="0009215B" w:rsidRPr="00B45665">
        <w:rPr>
          <w:rFonts w:ascii="Garamond" w:hAnsi="Garamond" w:cs="TimesNewRomanPS-ItalicMT"/>
        </w:rPr>
        <w:t>le</w:t>
      </w:r>
      <w:r w:rsidRPr="00B45665">
        <w:rPr>
          <w:rFonts w:ascii="Garamond" w:hAnsi="Garamond" w:cs="TimesNewRomanPS-ItalicMT"/>
        </w:rPr>
        <w:t xml:space="preserve"> l’est pour les Juifs.</w:t>
      </w:r>
    </w:p>
    <w:p w:rsidR="00D059EA" w:rsidRPr="00B45665" w:rsidRDefault="0009466B" w:rsidP="004B117F">
      <w:pPr>
        <w:jc w:val="both"/>
        <w:rPr>
          <w:rFonts w:ascii="Garamond" w:hAnsi="Garamond" w:cs="Times New Roman"/>
          <w:b/>
          <w:bCs/>
        </w:rPr>
      </w:pPr>
      <w:r w:rsidRPr="00B45665">
        <w:rPr>
          <w:rFonts w:ascii="Garamond" w:hAnsi="Garamond"/>
          <w:b/>
          <w:bCs/>
        </w:rPr>
        <w:t>1. Maïmonide (</w:t>
      </w:r>
      <w:proofErr w:type="spellStart"/>
      <w:r w:rsidRPr="00B45665">
        <w:rPr>
          <w:rFonts w:ascii="Garamond" w:hAnsi="Garamond"/>
          <w:b/>
          <w:bCs/>
        </w:rPr>
        <w:t>Rambam</w:t>
      </w:r>
      <w:proofErr w:type="spellEnd"/>
      <w:r w:rsidRPr="00B45665">
        <w:rPr>
          <w:rFonts w:ascii="Garamond" w:hAnsi="Garamond"/>
          <w:b/>
          <w:bCs/>
        </w:rPr>
        <w:t xml:space="preserve">), </w:t>
      </w:r>
      <w:proofErr w:type="spellStart"/>
      <w:r w:rsidRPr="00B45665">
        <w:rPr>
          <w:rFonts w:ascii="Garamond" w:hAnsi="Garamond"/>
          <w:b/>
          <w:bCs/>
          <w:i/>
          <w:iCs/>
        </w:rPr>
        <w:t>Hilkhot</w:t>
      </w:r>
      <w:proofErr w:type="spellEnd"/>
      <w:r w:rsidRPr="00B45665">
        <w:rPr>
          <w:rFonts w:ascii="Garamond" w:hAnsi="Garamond"/>
          <w:b/>
          <w:bCs/>
          <w:i/>
          <w:iCs/>
        </w:rPr>
        <w:t xml:space="preserve"> </w:t>
      </w:r>
      <w:proofErr w:type="spellStart"/>
      <w:r w:rsidRPr="00B45665">
        <w:rPr>
          <w:rFonts w:ascii="Garamond" w:hAnsi="Garamond"/>
          <w:b/>
          <w:bCs/>
          <w:i/>
          <w:iCs/>
        </w:rPr>
        <w:t>Téc</w:t>
      </w:r>
      <w:r w:rsidR="00D059EA" w:rsidRPr="00B45665">
        <w:rPr>
          <w:rFonts w:ascii="Garamond" w:hAnsi="Garamond"/>
          <w:b/>
          <w:bCs/>
          <w:i/>
          <w:iCs/>
        </w:rPr>
        <w:t>h</w:t>
      </w:r>
      <w:r w:rsidRPr="00B45665">
        <w:rPr>
          <w:rFonts w:ascii="Garamond" w:hAnsi="Garamond"/>
          <w:b/>
          <w:bCs/>
          <w:i/>
          <w:iCs/>
        </w:rPr>
        <w:t>ouva</w:t>
      </w:r>
      <w:proofErr w:type="spellEnd"/>
      <w:r w:rsidR="00D059EA" w:rsidRPr="00B45665">
        <w:rPr>
          <w:rFonts w:ascii="Garamond" w:hAnsi="Garamond"/>
          <w:b/>
          <w:bCs/>
        </w:rPr>
        <w:t xml:space="preserve"> (L</w:t>
      </w:r>
      <w:r w:rsidRPr="00B45665">
        <w:rPr>
          <w:rFonts w:ascii="Garamond" w:hAnsi="Garamond"/>
          <w:b/>
          <w:bCs/>
        </w:rPr>
        <w:t>ois du repentir</w:t>
      </w:r>
      <w:r w:rsidR="00D059EA" w:rsidRPr="00B45665">
        <w:rPr>
          <w:rFonts w:ascii="Garamond" w:hAnsi="Garamond"/>
          <w:b/>
          <w:bCs/>
        </w:rPr>
        <w:t>) 3</w:t>
      </w:r>
      <w:r w:rsidRPr="00B45665">
        <w:rPr>
          <w:rFonts w:ascii="Garamond" w:hAnsi="Garamond"/>
          <w:b/>
          <w:bCs/>
        </w:rPr>
        <w:t xml:space="preserve"> </w:t>
      </w:r>
      <w:r w:rsidR="00D059EA" w:rsidRPr="00B45665">
        <w:rPr>
          <w:rFonts w:ascii="Garamond" w:hAnsi="Garamond"/>
          <w:b/>
          <w:bCs/>
        </w:rPr>
        <w:t>:</w:t>
      </w:r>
      <w:r w:rsidRPr="00B45665">
        <w:rPr>
          <w:rFonts w:ascii="Garamond" w:hAnsi="Garamond"/>
          <w:b/>
          <w:bCs/>
        </w:rPr>
        <w:t xml:space="preserve"> </w:t>
      </w:r>
      <w:r w:rsidR="00D059EA" w:rsidRPr="00B45665">
        <w:rPr>
          <w:rFonts w:ascii="Garamond" w:hAnsi="Garamond"/>
          <w:b/>
          <w:bCs/>
        </w:rPr>
        <w:t xml:space="preserve">5 – </w:t>
      </w:r>
      <w:r w:rsidR="0092104F" w:rsidRPr="00B45665">
        <w:rPr>
          <w:rFonts w:ascii="Garamond" w:hAnsi="Garamond"/>
          <w:b/>
          <w:bCs/>
        </w:rPr>
        <w:t>Les justes parmi les nations on</w:t>
      </w:r>
      <w:r w:rsidRPr="00B45665">
        <w:rPr>
          <w:rFonts w:ascii="Garamond" w:hAnsi="Garamond"/>
          <w:b/>
          <w:bCs/>
        </w:rPr>
        <w:t>t</w:t>
      </w:r>
      <w:r w:rsidR="0092104F" w:rsidRPr="00B45665">
        <w:rPr>
          <w:rFonts w:ascii="Garamond" w:hAnsi="Garamond"/>
          <w:b/>
          <w:bCs/>
        </w:rPr>
        <w:t xml:space="preserve"> </w:t>
      </w:r>
      <w:r w:rsidR="003B6FB0" w:rsidRPr="00B45665">
        <w:rPr>
          <w:rFonts w:ascii="Garamond" w:hAnsi="Garamond"/>
          <w:b/>
          <w:bCs/>
        </w:rPr>
        <w:t>une part dans le M</w:t>
      </w:r>
      <w:r w:rsidRPr="00B45665">
        <w:rPr>
          <w:rFonts w:ascii="Garamond" w:hAnsi="Garamond"/>
          <w:b/>
          <w:bCs/>
        </w:rPr>
        <w:t>onde futur (et</w:t>
      </w:r>
      <w:r w:rsidR="003B6FB0" w:rsidRPr="00B45665">
        <w:rPr>
          <w:rFonts w:ascii="Garamond" w:hAnsi="Garamond"/>
          <w:b/>
          <w:bCs/>
        </w:rPr>
        <w:t>, implicitement, dans la D</w:t>
      </w:r>
      <w:r w:rsidR="0092104F" w:rsidRPr="00B45665">
        <w:rPr>
          <w:rFonts w:ascii="Garamond" w:hAnsi="Garamond"/>
          <w:b/>
          <w:bCs/>
        </w:rPr>
        <w:t>estinée</w:t>
      </w:r>
      <w:r w:rsidRPr="00B45665">
        <w:rPr>
          <w:rFonts w:ascii="Garamond" w:hAnsi="Garamond"/>
          <w:b/>
          <w:bCs/>
        </w:rPr>
        <w:t xml:space="preserve"> divine des choses).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09466B" w:rsidP="004B117F">
            <w:pPr>
              <w:jc w:val="both"/>
              <w:rPr>
                <w:rFonts w:ascii="Garamond" w:hAnsi="Garamond"/>
                <w:lang w:eastAsia="en-US"/>
              </w:rPr>
            </w:pPr>
            <w:r w:rsidRPr="00B45665">
              <w:rPr>
                <w:rFonts w:ascii="Garamond" w:hAnsi="Garamond"/>
              </w:rPr>
              <w:t>Et ainsi, les juste</w:t>
            </w:r>
            <w:r w:rsidR="0092104F" w:rsidRPr="00B45665">
              <w:rPr>
                <w:rFonts w:ascii="Garamond" w:hAnsi="Garamond"/>
              </w:rPr>
              <w:t>s parmi les nations du monde on</w:t>
            </w:r>
            <w:r w:rsidRPr="00B45665">
              <w:rPr>
                <w:rFonts w:ascii="Garamond" w:hAnsi="Garamond"/>
              </w:rPr>
              <w:t>t</w:t>
            </w:r>
            <w:r w:rsidR="0092104F" w:rsidRPr="00B45665">
              <w:rPr>
                <w:rFonts w:ascii="Garamond" w:hAnsi="Garamond"/>
              </w:rPr>
              <w:t xml:space="preserve"> une part dans le monde futur</w:t>
            </w:r>
            <w:r w:rsidRPr="00B45665">
              <w:rPr>
                <w:rFonts w:ascii="Garamond" w:hAnsi="Garamond"/>
              </w:rPr>
              <w:t>.</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bidi/>
              <w:jc w:val="both"/>
              <w:rPr>
                <w:rFonts w:ascii="Garamond" w:hAnsi="Garamond"/>
                <w:lang w:val="en-US" w:eastAsia="en-US"/>
              </w:rPr>
            </w:pPr>
            <w:r w:rsidRPr="00B45665">
              <w:rPr>
                <w:rFonts w:ascii="Garamond" w:hAnsi="Garamond"/>
                <w:rtl/>
              </w:rPr>
              <w:t>וכן חסידי אומות העולם יש להם חלק לעולם.</w:t>
            </w:r>
          </w:p>
        </w:tc>
      </w:tr>
    </w:tbl>
    <w:p w:rsidR="00D059EA" w:rsidRPr="00B45665" w:rsidRDefault="00D059EA" w:rsidP="004B117F">
      <w:pPr>
        <w:jc w:val="both"/>
        <w:rPr>
          <w:rFonts w:ascii="Garamond" w:hAnsi="Garamond"/>
          <w:b/>
          <w:bCs/>
          <w:lang w:val="en-US" w:eastAsia="en-US" w:bidi="ar-SA"/>
        </w:rPr>
      </w:pPr>
    </w:p>
    <w:p w:rsidR="00D059EA" w:rsidRPr="00B45665" w:rsidRDefault="0009466B" w:rsidP="004B117F">
      <w:pPr>
        <w:jc w:val="both"/>
        <w:rPr>
          <w:rFonts w:ascii="Garamond" w:hAnsi="Garamond"/>
          <w:b/>
          <w:bCs/>
        </w:rPr>
      </w:pPr>
      <w:r w:rsidRPr="00B45665">
        <w:rPr>
          <w:rFonts w:ascii="Garamond" w:hAnsi="Garamond"/>
          <w:b/>
          <w:bCs/>
        </w:rPr>
        <w:t xml:space="preserve">2. </w:t>
      </w:r>
      <w:r w:rsidRPr="00B45665">
        <w:rPr>
          <w:rFonts w:ascii="Garamond" w:hAnsi="Garamond"/>
          <w:b/>
          <w:bCs/>
          <w:i/>
          <w:iCs/>
        </w:rPr>
        <w:t xml:space="preserve">Tanna </w:t>
      </w:r>
      <w:proofErr w:type="spellStart"/>
      <w:r w:rsidRPr="00B45665">
        <w:rPr>
          <w:rFonts w:ascii="Garamond" w:hAnsi="Garamond"/>
          <w:b/>
          <w:bCs/>
          <w:i/>
          <w:iCs/>
        </w:rPr>
        <w:t>Dévey</w:t>
      </w:r>
      <w:proofErr w:type="spellEnd"/>
      <w:r w:rsidR="00D059EA" w:rsidRPr="00B45665">
        <w:rPr>
          <w:rFonts w:ascii="Garamond" w:hAnsi="Garamond"/>
          <w:b/>
          <w:bCs/>
          <w:i/>
          <w:iCs/>
        </w:rPr>
        <w:t xml:space="preserve"> </w:t>
      </w:r>
      <w:proofErr w:type="spellStart"/>
      <w:r w:rsidR="00D059EA" w:rsidRPr="00B45665">
        <w:rPr>
          <w:rFonts w:ascii="Garamond" w:hAnsi="Garamond"/>
          <w:b/>
          <w:bCs/>
          <w:i/>
          <w:iCs/>
        </w:rPr>
        <w:t>Eliyah</w:t>
      </w:r>
      <w:r w:rsidRPr="00B45665">
        <w:rPr>
          <w:rFonts w:ascii="Garamond" w:hAnsi="Garamond"/>
          <w:b/>
          <w:bCs/>
          <w:i/>
          <w:iCs/>
        </w:rPr>
        <w:t>o</w:t>
      </w:r>
      <w:r w:rsidR="00D059EA" w:rsidRPr="00B45665">
        <w:rPr>
          <w:rFonts w:ascii="Garamond" w:hAnsi="Garamond"/>
          <w:b/>
          <w:bCs/>
          <w:i/>
          <w:iCs/>
        </w:rPr>
        <w:t>u</w:t>
      </w:r>
      <w:proofErr w:type="spellEnd"/>
      <w:r w:rsidR="00D059EA" w:rsidRPr="00B45665">
        <w:rPr>
          <w:rFonts w:ascii="Garamond" w:hAnsi="Garamond"/>
          <w:b/>
          <w:bCs/>
          <w:i/>
          <w:iCs/>
        </w:rPr>
        <w:t xml:space="preserve">, </w:t>
      </w:r>
      <w:proofErr w:type="spellStart"/>
      <w:r w:rsidR="00D059EA" w:rsidRPr="00B45665">
        <w:rPr>
          <w:rFonts w:ascii="Garamond" w:hAnsi="Garamond"/>
          <w:b/>
          <w:bCs/>
          <w:i/>
          <w:iCs/>
        </w:rPr>
        <w:t>Eliyah</w:t>
      </w:r>
      <w:r w:rsidRPr="00B45665">
        <w:rPr>
          <w:rFonts w:ascii="Garamond" w:hAnsi="Garamond"/>
          <w:b/>
          <w:bCs/>
          <w:i/>
          <w:iCs/>
        </w:rPr>
        <w:t>ou</w:t>
      </w:r>
      <w:proofErr w:type="spellEnd"/>
      <w:r w:rsidRPr="00B45665">
        <w:rPr>
          <w:rFonts w:ascii="Garamond" w:hAnsi="Garamond"/>
          <w:b/>
          <w:bCs/>
          <w:i/>
          <w:iCs/>
        </w:rPr>
        <w:t xml:space="preserve"> </w:t>
      </w:r>
      <w:proofErr w:type="spellStart"/>
      <w:r w:rsidRPr="00B45665">
        <w:rPr>
          <w:rFonts w:ascii="Garamond" w:hAnsi="Garamond"/>
          <w:b/>
          <w:bCs/>
          <w:i/>
          <w:iCs/>
        </w:rPr>
        <w:t>Rabba</w:t>
      </w:r>
      <w:proofErr w:type="spellEnd"/>
      <w:r w:rsidR="00D059EA" w:rsidRPr="00B45665">
        <w:rPr>
          <w:rFonts w:ascii="Garamond" w:hAnsi="Garamond"/>
          <w:b/>
          <w:bCs/>
          <w:i/>
          <w:iCs/>
        </w:rPr>
        <w:t>, Ch. 9</w:t>
      </w:r>
      <w:r w:rsidR="00D059EA" w:rsidRPr="00B45665">
        <w:rPr>
          <w:rFonts w:ascii="Garamond" w:hAnsi="Garamond"/>
          <w:b/>
          <w:bCs/>
        </w:rPr>
        <w:t xml:space="preserve"> – </w:t>
      </w:r>
      <w:r w:rsidRPr="00B45665">
        <w:rPr>
          <w:rFonts w:ascii="Garamond" w:hAnsi="Garamond"/>
          <w:b/>
          <w:bCs/>
        </w:rPr>
        <w:t>Les non-Juif</w:t>
      </w:r>
      <w:r w:rsidR="00D059EA" w:rsidRPr="00B45665">
        <w:rPr>
          <w:rFonts w:ascii="Garamond" w:hAnsi="Garamond"/>
          <w:b/>
          <w:bCs/>
        </w:rPr>
        <w:t xml:space="preserve">s </w:t>
      </w:r>
      <w:r w:rsidR="003B6FB0" w:rsidRPr="00B45665">
        <w:rPr>
          <w:rFonts w:ascii="Garamond" w:hAnsi="Garamond"/>
          <w:b/>
          <w:bCs/>
        </w:rPr>
        <w:t xml:space="preserve">peuvent atteindre </w:t>
      </w:r>
      <w:r w:rsidR="0092104F" w:rsidRPr="00B45665">
        <w:rPr>
          <w:rFonts w:ascii="Garamond" w:hAnsi="Garamond"/>
          <w:b/>
          <w:bCs/>
        </w:rPr>
        <w:t>le</w:t>
      </w:r>
      <w:r w:rsidRPr="00B45665">
        <w:rPr>
          <w:rFonts w:ascii="Garamond" w:hAnsi="Garamond"/>
          <w:b/>
          <w:bCs/>
        </w:rPr>
        <w:t xml:space="preserve"> plus h</w:t>
      </w:r>
      <w:r w:rsidR="0092104F" w:rsidRPr="00B45665">
        <w:rPr>
          <w:rFonts w:ascii="Garamond" w:hAnsi="Garamond"/>
          <w:b/>
          <w:bCs/>
        </w:rPr>
        <w:t>aut niveau de connexion</w:t>
      </w:r>
      <w:r w:rsidRPr="00B45665">
        <w:rPr>
          <w:rFonts w:ascii="Garamond" w:hAnsi="Garamond"/>
          <w:b/>
          <w:bCs/>
        </w:rPr>
        <w:t xml:space="preserve"> avec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09466B" w:rsidP="004B117F">
            <w:pPr>
              <w:jc w:val="both"/>
              <w:rPr>
                <w:rFonts w:ascii="Garamond" w:hAnsi="Garamond"/>
              </w:rPr>
            </w:pPr>
            <w:r w:rsidRPr="00B45665">
              <w:rPr>
                <w:rFonts w:ascii="Garamond" w:hAnsi="Garamond"/>
              </w:rPr>
              <w:t xml:space="preserve">J’appelle à témoigner pour moi les cieux et la terre que Juif ou non-Juif, homme ou femme, esclave ou </w:t>
            </w:r>
            <w:r w:rsidR="003B6FB0" w:rsidRPr="00B45665">
              <w:rPr>
                <w:rFonts w:ascii="Garamond" w:hAnsi="Garamond"/>
              </w:rPr>
              <w:t>servante, selon ses actions, l’I</w:t>
            </w:r>
            <w:r w:rsidRPr="00B45665">
              <w:rPr>
                <w:rFonts w:ascii="Garamond" w:hAnsi="Garamond"/>
              </w:rPr>
              <w:t>nspiration divine réside sur lui.</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bidi/>
              <w:jc w:val="both"/>
              <w:rPr>
                <w:rFonts w:ascii="Garamond" w:hAnsi="Garamond"/>
                <w:lang w:val="en-US" w:eastAsia="en-US"/>
              </w:rPr>
            </w:pPr>
            <w:r w:rsidRPr="00B45665">
              <w:rPr>
                <w:rFonts w:ascii="Garamond" w:hAnsi="Garamond"/>
                <w:rtl/>
              </w:rPr>
              <w:t xml:space="preserve">מעיד אני עלי את השמים ואת הארץ, בין ישראל בין גוי בין איש בין אשה בין עבד בין שפחה, הכל לפי המעשה שהוא עושה, כך רוח הקודש שורה עליו. </w:t>
            </w:r>
          </w:p>
        </w:tc>
      </w:tr>
    </w:tbl>
    <w:p w:rsidR="00D059EA" w:rsidRPr="00B45665" w:rsidRDefault="00D059EA" w:rsidP="004B117F">
      <w:pPr>
        <w:jc w:val="both"/>
        <w:rPr>
          <w:rFonts w:ascii="Garamond" w:hAnsi="Garamond"/>
          <w:b/>
          <w:bCs/>
          <w:lang w:val="en-US" w:eastAsia="en-US" w:bidi="ar-SA"/>
        </w:rPr>
      </w:pPr>
    </w:p>
    <w:p w:rsidR="00D059EA" w:rsidRPr="00B45665" w:rsidRDefault="0009466B" w:rsidP="004B117F">
      <w:pPr>
        <w:jc w:val="both"/>
        <w:rPr>
          <w:rFonts w:ascii="Garamond" w:hAnsi="Garamond"/>
          <w:b/>
          <w:bCs/>
        </w:rPr>
      </w:pPr>
      <w:r w:rsidRPr="00B45665">
        <w:rPr>
          <w:rFonts w:ascii="Garamond" w:hAnsi="Garamond"/>
          <w:b/>
          <w:bCs/>
        </w:rPr>
        <w:t xml:space="preserve">3. </w:t>
      </w:r>
      <w:proofErr w:type="spellStart"/>
      <w:r w:rsidRPr="00B45665">
        <w:rPr>
          <w:rFonts w:ascii="Garamond" w:hAnsi="Garamond"/>
          <w:b/>
          <w:bCs/>
          <w:i/>
          <w:iCs/>
        </w:rPr>
        <w:t>Sifra</w:t>
      </w:r>
      <w:proofErr w:type="spellEnd"/>
      <w:r w:rsidRPr="00B45665">
        <w:rPr>
          <w:rFonts w:ascii="Garamond" w:hAnsi="Garamond"/>
          <w:b/>
          <w:bCs/>
          <w:i/>
          <w:iCs/>
        </w:rPr>
        <w:t xml:space="preserve">, </w:t>
      </w:r>
      <w:proofErr w:type="spellStart"/>
      <w:r w:rsidRPr="00B45665">
        <w:rPr>
          <w:rFonts w:ascii="Garamond" w:hAnsi="Garamond"/>
          <w:b/>
          <w:bCs/>
          <w:i/>
          <w:iCs/>
        </w:rPr>
        <w:t>A’</w:t>
      </w:r>
      <w:r w:rsidR="00D059EA" w:rsidRPr="00B45665">
        <w:rPr>
          <w:rFonts w:ascii="Garamond" w:hAnsi="Garamond"/>
          <w:b/>
          <w:bCs/>
          <w:i/>
          <w:iCs/>
        </w:rPr>
        <w:t>harei</w:t>
      </w:r>
      <w:proofErr w:type="spellEnd"/>
      <w:r w:rsidR="00D059EA" w:rsidRPr="00B45665">
        <w:rPr>
          <w:rFonts w:ascii="Garamond" w:hAnsi="Garamond"/>
          <w:b/>
          <w:bCs/>
          <w:i/>
          <w:iCs/>
        </w:rPr>
        <w:t xml:space="preserve"> Mot 13</w:t>
      </w:r>
      <w:r w:rsidRPr="00B45665">
        <w:rPr>
          <w:rFonts w:ascii="Garamond" w:hAnsi="Garamond"/>
          <w:b/>
          <w:bCs/>
        </w:rPr>
        <w:t xml:space="preserve"> ;</w:t>
      </w:r>
      <w:r w:rsidR="00D059EA" w:rsidRPr="00B45665">
        <w:rPr>
          <w:rFonts w:ascii="Garamond" w:hAnsi="Garamond"/>
          <w:b/>
          <w:bCs/>
        </w:rPr>
        <w:t xml:space="preserve"> </w:t>
      </w:r>
      <w:proofErr w:type="spellStart"/>
      <w:r w:rsidR="00D059EA" w:rsidRPr="00B45665">
        <w:rPr>
          <w:rFonts w:ascii="Garamond" w:hAnsi="Garamond"/>
          <w:b/>
          <w:bCs/>
          <w:i/>
          <w:iCs/>
        </w:rPr>
        <w:t>Talm</w:t>
      </w:r>
      <w:r w:rsidRPr="00B45665">
        <w:rPr>
          <w:rFonts w:ascii="Garamond" w:hAnsi="Garamond"/>
          <w:b/>
          <w:bCs/>
          <w:i/>
          <w:iCs/>
        </w:rPr>
        <w:t>oud</w:t>
      </w:r>
      <w:proofErr w:type="spellEnd"/>
      <w:r w:rsidRPr="00B45665">
        <w:rPr>
          <w:rFonts w:ascii="Garamond" w:hAnsi="Garamond"/>
          <w:b/>
          <w:bCs/>
          <w:i/>
          <w:iCs/>
        </w:rPr>
        <w:t xml:space="preserve"> </w:t>
      </w:r>
      <w:proofErr w:type="spellStart"/>
      <w:r w:rsidRPr="00B45665">
        <w:rPr>
          <w:rFonts w:ascii="Garamond" w:hAnsi="Garamond"/>
          <w:b/>
          <w:bCs/>
          <w:i/>
          <w:iCs/>
        </w:rPr>
        <w:t>Bavli</w:t>
      </w:r>
      <w:proofErr w:type="spellEnd"/>
      <w:r w:rsidRPr="00B45665">
        <w:rPr>
          <w:rFonts w:ascii="Garamond" w:hAnsi="Garamond"/>
          <w:b/>
          <w:bCs/>
          <w:i/>
          <w:iCs/>
        </w:rPr>
        <w:t>, Bab</w:t>
      </w:r>
      <w:r w:rsidR="00D059EA" w:rsidRPr="00B45665">
        <w:rPr>
          <w:rFonts w:ascii="Garamond" w:hAnsi="Garamond"/>
          <w:b/>
          <w:bCs/>
          <w:i/>
          <w:iCs/>
        </w:rPr>
        <w:t>a Kama 38a</w:t>
      </w:r>
      <w:r w:rsidR="00D059EA" w:rsidRPr="00B45665">
        <w:rPr>
          <w:rFonts w:ascii="Garamond" w:hAnsi="Garamond"/>
          <w:b/>
          <w:bCs/>
        </w:rPr>
        <w:t xml:space="preserve"> – </w:t>
      </w:r>
      <w:r w:rsidRPr="00B45665">
        <w:rPr>
          <w:rFonts w:ascii="Garamond" w:hAnsi="Garamond"/>
          <w:b/>
          <w:bCs/>
        </w:rPr>
        <w:t xml:space="preserve">Le </w:t>
      </w:r>
      <w:r w:rsidR="003C39DD" w:rsidRPr="00B45665">
        <w:rPr>
          <w:rFonts w:ascii="Garamond" w:hAnsi="Garamond"/>
          <w:b/>
          <w:bCs/>
        </w:rPr>
        <w:t>judaïsme</w:t>
      </w:r>
      <w:r w:rsidR="00D059EA" w:rsidRPr="00B45665">
        <w:rPr>
          <w:rFonts w:ascii="Garamond" w:hAnsi="Garamond"/>
          <w:b/>
          <w:bCs/>
        </w:rPr>
        <w:t xml:space="preserve"> </w:t>
      </w:r>
      <w:r w:rsidRPr="00B45665">
        <w:rPr>
          <w:rFonts w:ascii="Garamond" w:hAnsi="Garamond"/>
          <w:b/>
          <w:bCs/>
        </w:rPr>
        <w:t xml:space="preserve">est universel. </w:t>
      </w:r>
      <w:r w:rsidR="003B6FB0" w:rsidRPr="00B45665">
        <w:rPr>
          <w:rFonts w:ascii="Garamond" w:hAnsi="Garamond"/>
          <w:b/>
          <w:bCs/>
        </w:rPr>
        <w:t>Les sept l</w:t>
      </w:r>
      <w:r w:rsidR="003C39DD" w:rsidRPr="00B45665">
        <w:rPr>
          <w:rFonts w:ascii="Garamond" w:hAnsi="Garamond"/>
          <w:b/>
          <w:bCs/>
        </w:rPr>
        <w:t xml:space="preserve">ois </w:t>
      </w:r>
      <w:proofErr w:type="spellStart"/>
      <w:r w:rsidR="003C39DD" w:rsidRPr="00B45665">
        <w:rPr>
          <w:rFonts w:ascii="Garamond" w:hAnsi="Garamond"/>
          <w:b/>
          <w:bCs/>
        </w:rPr>
        <w:t>noa’hides</w:t>
      </w:r>
      <w:proofErr w:type="spellEnd"/>
      <w:r w:rsidR="003C39DD" w:rsidRPr="00B45665">
        <w:rPr>
          <w:rFonts w:ascii="Garamond" w:hAnsi="Garamond"/>
          <w:b/>
          <w:bCs/>
        </w:rPr>
        <w:t xml:space="preserve"> sont les valeurs éthiques des non-Juifs.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tcPr>
          <w:p w:rsidR="00D059EA" w:rsidRPr="00B45665" w:rsidRDefault="003C39DD" w:rsidP="004B117F">
            <w:pPr>
              <w:jc w:val="both"/>
              <w:rPr>
                <w:rFonts w:ascii="Garamond" w:hAnsi="Garamond"/>
              </w:rPr>
            </w:pPr>
            <w:r w:rsidRPr="00B45665">
              <w:rPr>
                <w:rFonts w:ascii="Garamond" w:hAnsi="Garamond"/>
              </w:rPr>
              <w:t>Même un non-Juif qui accomplit la Torah [</w:t>
            </w:r>
            <w:proofErr w:type="spellStart"/>
            <w:r w:rsidRPr="00B45665">
              <w:rPr>
                <w:rFonts w:ascii="Garamond" w:hAnsi="Garamond"/>
              </w:rPr>
              <w:t>i.e</w:t>
            </w:r>
            <w:proofErr w:type="spellEnd"/>
            <w:r w:rsidRPr="00B45665">
              <w:rPr>
                <w:rFonts w:ascii="Garamond" w:hAnsi="Garamond"/>
              </w:rPr>
              <w:t xml:space="preserve"> les sept lois </w:t>
            </w:r>
            <w:proofErr w:type="spellStart"/>
            <w:r w:rsidRPr="00B45665">
              <w:rPr>
                <w:rFonts w:ascii="Garamond" w:hAnsi="Garamond"/>
              </w:rPr>
              <w:t>noa’hides</w:t>
            </w:r>
            <w:proofErr w:type="spellEnd"/>
            <w:r w:rsidRPr="00B45665">
              <w:rPr>
                <w:rFonts w:ascii="Garamond" w:hAnsi="Garamond"/>
              </w:rPr>
              <w:t xml:space="preserve">] est considéré comme étant au niveau du Grand Prêtre. </w:t>
            </w:r>
          </w:p>
          <w:p w:rsidR="00D059EA" w:rsidRPr="00B45665" w:rsidRDefault="003C39DD" w:rsidP="004B117F">
            <w:pPr>
              <w:jc w:val="both"/>
              <w:rPr>
                <w:rFonts w:ascii="Garamond" w:hAnsi="Garamond"/>
                <w:lang w:eastAsia="en-US"/>
              </w:rPr>
            </w:pPr>
            <w:r w:rsidRPr="00B45665">
              <w:rPr>
                <w:rFonts w:ascii="Garamond" w:hAnsi="Garamond"/>
              </w:rPr>
              <w:t>Même un non-Juif qui étudie la Torah [</w:t>
            </w:r>
            <w:proofErr w:type="spellStart"/>
            <w:r w:rsidRPr="00B45665">
              <w:rPr>
                <w:rFonts w:ascii="Garamond" w:hAnsi="Garamond"/>
              </w:rPr>
              <w:t>i.e</w:t>
            </w:r>
            <w:proofErr w:type="spellEnd"/>
            <w:r w:rsidRPr="00B45665">
              <w:rPr>
                <w:rFonts w:ascii="Garamond" w:hAnsi="Garamond"/>
              </w:rPr>
              <w:t xml:space="preserve"> les sept lois </w:t>
            </w:r>
            <w:proofErr w:type="spellStart"/>
            <w:r w:rsidRPr="00B45665">
              <w:rPr>
                <w:rFonts w:ascii="Garamond" w:hAnsi="Garamond"/>
              </w:rPr>
              <w:t>noa’hides</w:t>
            </w:r>
            <w:proofErr w:type="spellEnd"/>
            <w:r w:rsidRPr="00B45665">
              <w:rPr>
                <w:rFonts w:ascii="Garamond" w:hAnsi="Garamond"/>
              </w:rPr>
              <w:t>] est considéré comme étant au niveau du Grand Prêtre.</w:t>
            </w:r>
          </w:p>
        </w:tc>
        <w:tc>
          <w:tcPr>
            <w:tcW w:w="4428" w:type="dxa"/>
            <w:tcBorders>
              <w:top w:val="single" w:sz="4" w:space="0" w:color="auto"/>
              <w:left w:val="single" w:sz="4" w:space="0" w:color="auto"/>
              <w:bottom w:val="single" w:sz="4" w:space="0" w:color="auto"/>
              <w:right w:val="single" w:sz="4" w:space="0" w:color="auto"/>
            </w:tcBorders>
          </w:tcPr>
          <w:p w:rsidR="00D059EA" w:rsidRPr="00B45665" w:rsidRDefault="00D059EA" w:rsidP="004B117F">
            <w:pPr>
              <w:bidi/>
              <w:jc w:val="both"/>
              <w:rPr>
                <w:rFonts w:ascii="Garamond" w:hAnsi="Garamond"/>
                <w:lang w:val="en-US" w:eastAsia="en-US"/>
              </w:rPr>
            </w:pPr>
            <w:r w:rsidRPr="00B45665">
              <w:rPr>
                <w:rFonts w:ascii="Garamond" w:hAnsi="Garamond"/>
                <w:rtl/>
              </w:rPr>
              <w:t>אפילו גוי ועושה את התורה הרי הוא ככהן גדול:</w:t>
            </w:r>
          </w:p>
          <w:p w:rsidR="00D059EA" w:rsidRPr="00B45665" w:rsidRDefault="00D059EA" w:rsidP="004B117F">
            <w:pPr>
              <w:bidi/>
              <w:jc w:val="both"/>
              <w:rPr>
                <w:rFonts w:ascii="Garamond" w:hAnsi="Garamond"/>
                <w:rtl/>
              </w:rPr>
            </w:pPr>
          </w:p>
          <w:p w:rsidR="00D059EA" w:rsidRPr="00B45665" w:rsidRDefault="00D059EA" w:rsidP="004B117F">
            <w:pPr>
              <w:bidi/>
              <w:jc w:val="both"/>
              <w:rPr>
                <w:rFonts w:ascii="Garamond" w:hAnsi="Garamond"/>
                <w:lang w:val="en-US" w:eastAsia="en-US"/>
              </w:rPr>
            </w:pPr>
            <w:r w:rsidRPr="00B45665">
              <w:rPr>
                <w:rFonts w:ascii="Garamond" w:hAnsi="Garamond"/>
                <w:rtl/>
              </w:rPr>
              <w:t>אפילו נכרי ועוסק בתורה הרי הוא ככהן גדול:</w:t>
            </w:r>
          </w:p>
        </w:tc>
      </w:tr>
    </w:tbl>
    <w:p w:rsidR="00D059EA" w:rsidRPr="00B45665" w:rsidRDefault="00D059EA" w:rsidP="004B117F">
      <w:pPr>
        <w:jc w:val="both"/>
        <w:rPr>
          <w:rFonts w:ascii="Garamond" w:hAnsi="Garamond"/>
          <w:b/>
          <w:bCs/>
          <w:lang w:val="en-US" w:eastAsia="en-US"/>
        </w:rPr>
      </w:pPr>
    </w:p>
    <w:p w:rsidR="00D059EA" w:rsidRPr="00B45665" w:rsidRDefault="003C39DD" w:rsidP="004B117F">
      <w:pPr>
        <w:jc w:val="both"/>
        <w:rPr>
          <w:rFonts w:ascii="Garamond" w:hAnsi="Garamond"/>
          <w:b/>
          <w:bCs/>
          <w:lang w:bidi="ar-SA"/>
        </w:rPr>
      </w:pPr>
      <w:r w:rsidRPr="00B45665">
        <w:rPr>
          <w:rFonts w:ascii="Garamond" w:hAnsi="Garamond"/>
        </w:rPr>
        <w:t>Les lois</w:t>
      </w:r>
      <w:r w:rsidRPr="00B45665">
        <w:rPr>
          <w:rFonts w:ascii="Garamond" w:hAnsi="Garamond"/>
          <w:color w:val="000000"/>
        </w:rPr>
        <w:t xml:space="preserve"> </w:t>
      </w:r>
      <w:proofErr w:type="spellStart"/>
      <w:r w:rsidRPr="00B45665">
        <w:rPr>
          <w:rFonts w:ascii="Garamond" w:hAnsi="Garamond"/>
          <w:color w:val="000000"/>
        </w:rPr>
        <w:t>noa’hides</w:t>
      </w:r>
      <w:proofErr w:type="spellEnd"/>
      <w:r w:rsidRPr="00B45665">
        <w:rPr>
          <w:rFonts w:ascii="Garamond" w:hAnsi="Garamond"/>
          <w:color w:val="000000"/>
        </w:rPr>
        <w:t xml:space="preserve"> sont citées dans </w:t>
      </w:r>
      <w:r w:rsidRPr="00B45665">
        <w:rPr>
          <w:rFonts w:ascii="Garamond" w:hAnsi="Garamond"/>
          <w:i/>
          <w:color w:val="000000"/>
        </w:rPr>
        <w:t>Sanhedrin 56a</w:t>
      </w:r>
      <w:r w:rsidRPr="00B45665">
        <w:rPr>
          <w:rFonts w:ascii="Garamond" w:hAnsi="Garamond"/>
          <w:color w:val="000000"/>
        </w:rPr>
        <w:t xml:space="preserve"> comme étant (1) la mise en place d’un système juridique ; et les interdictions suivantes : (2) maudire D., (3) l’idolâtrie, (4) les relations sexuelles interdites, (5) le meurtre et le suicide, (6) le vol, et (7) manger le membre sectionné d’un animal vivant</w:t>
      </w:r>
      <w:r w:rsidR="00D059EA" w:rsidRPr="00B45665">
        <w:rPr>
          <w:rFonts w:ascii="Garamond" w:hAnsi="Garamond"/>
        </w:rPr>
        <w:t xml:space="preserve">.  </w:t>
      </w:r>
    </w:p>
    <w:p w:rsidR="00D059EA" w:rsidRPr="00B45665" w:rsidRDefault="00D059EA" w:rsidP="004B117F">
      <w:pPr>
        <w:jc w:val="both"/>
        <w:rPr>
          <w:rFonts w:ascii="Garamond" w:hAnsi="Garamond"/>
          <w:b/>
          <w:bCs/>
        </w:rPr>
      </w:pPr>
    </w:p>
    <w:p w:rsidR="00D059EA" w:rsidRPr="00B45665" w:rsidRDefault="005E0E5E" w:rsidP="004B117F">
      <w:pPr>
        <w:jc w:val="both"/>
        <w:rPr>
          <w:rFonts w:ascii="Garamond" w:hAnsi="Garamond"/>
          <w:b/>
          <w:bCs/>
          <w:lang w:bidi="ar-SA"/>
        </w:rPr>
      </w:pPr>
      <w:r w:rsidRPr="00B45665">
        <w:rPr>
          <w:rFonts w:ascii="Garamond" w:hAnsi="Garamond"/>
          <w:b/>
          <w:bCs/>
        </w:rPr>
        <w:t xml:space="preserve">4. Rabbi </w:t>
      </w:r>
      <w:proofErr w:type="spellStart"/>
      <w:r w:rsidRPr="00B45665">
        <w:rPr>
          <w:rFonts w:ascii="Garamond" w:hAnsi="Garamond"/>
          <w:b/>
          <w:bCs/>
        </w:rPr>
        <w:t>C</w:t>
      </w:r>
      <w:r w:rsidR="00D059EA" w:rsidRPr="00B45665">
        <w:rPr>
          <w:rFonts w:ascii="Garamond" w:hAnsi="Garamond"/>
          <w:b/>
          <w:bCs/>
        </w:rPr>
        <w:t>hraga</w:t>
      </w:r>
      <w:proofErr w:type="spellEnd"/>
      <w:r w:rsidR="00D059EA" w:rsidRPr="00B45665">
        <w:rPr>
          <w:rFonts w:ascii="Garamond" w:hAnsi="Garamond"/>
          <w:b/>
          <w:bCs/>
        </w:rPr>
        <w:t xml:space="preserve"> Simmons – </w:t>
      </w:r>
      <w:r w:rsidRPr="00B45665">
        <w:rPr>
          <w:rFonts w:ascii="Garamond" w:hAnsi="Garamond"/>
          <w:b/>
          <w:bCs/>
        </w:rPr>
        <w:t>La part des non-Juifs dans la</w:t>
      </w:r>
      <w:r w:rsidR="00D059EA" w:rsidRPr="00B45665">
        <w:rPr>
          <w:rFonts w:ascii="Garamond" w:hAnsi="Garamond"/>
          <w:b/>
          <w:bCs/>
        </w:rPr>
        <w:t xml:space="preserve">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tcPr>
          <w:p w:rsidR="005E0E5E" w:rsidRPr="00B45665" w:rsidRDefault="005E0E5E" w:rsidP="004B117F">
            <w:pPr>
              <w:jc w:val="both"/>
              <w:rPr>
                <w:rFonts w:ascii="Garamond" w:hAnsi="Garamond"/>
              </w:rPr>
            </w:pPr>
            <w:r w:rsidRPr="00B45665">
              <w:rPr>
                <w:rFonts w:ascii="Garamond" w:hAnsi="Garamond"/>
              </w:rPr>
              <w:t xml:space="preserve">Un </w:t>
            </w:r>
            <w:r w:rsidR="0092104F" w:rsidRPr="00B45665">
              <w:rPr>
                <w:rFonts w:ascii="Garamond" w:hAnsi="Garamond"/>
              </w:rPr>
              <w:t>être</w:t>
            </w:r>
            <w:r w:rsidRPr="00B45665">
              <w:rPr>
                <w:rFonts w:ascii="Garamond" w:hAnsi="Garamond"/>
              </w:rPr>
              <w:t xml:space="preserve"> humain n’a pas besoin d’</w:t>
            </w:r>
            <w:r w:rsidR="0092104F" w:rsidRPr="00B45665">
              <w:rPr>
                <w:rFonts w:ascii="Garamond" w:hAnsi="Garamond"/>
              </w:rPr>
              <w:t>être</w:t>
            </w:r>
            <w:r w:rsidRPr="00B45665">
              <w:rPr>
                <w:rFonts w:ascii="Garamond" w:hAnsi="Garamond"/>
              </w:rPr>
              <w:t xml:space="preserve"> Juif pour parvenir à un niveau spirituel élevé</w:t>
            </w:r>
            <w:r w:rsidR="00D059EA" w:rsidRPr="00B45665">
              <w:rPr>
                <w:rFonts w:ascii="Garamond" w:hAnsi="Garamond"/>
              </w:rPr>
              <w:t>.</w:t>
            </w:r>
            <w:r w:rsidRPr="00B45665">
              <w:rPr>
                <w:rFonts w:ascii="Garamond" w:hAnsi="Garamond"/>
              </w:rPr>
              <w:t xml:space="preserve"> ‘</w:t>
            </w:r>
            <w:proofErr w:type="spellStart"/>
            <w:r w:rsidRPr="00B45665">
              <w:rPr>
                <w:rFonts w:ascii="Garamond" w:hAnsi="Garamond"/>
              </w:rPr>
              <w:t>Hanok</w:t>
            </w:r>
            <w:r w:rsidR="00D059EA" w:rsidRPr="00B45665">
              <w:rPr>
                <w:rFonts w:ascii="Garamond" w:hAnsi="Garamond"/>
              </w:rPr>
              <w:t>h</w:t>
            </w:r>
            <w:proofErr w:type="spellEnd"/>
            <w:r w:rsidR="00D059EA" w:rsidRPr="00B45665">
              <w:rPr>
                <w:rFonts w:ascii="Garamond" w:hAnsi="Garamond"/>
              </w:rPr>
              <w:t xml:space="preserve"> (Enoch)</w:t>
            </w:r>
            <w:r w:rsidRPr="00B45665">
              <w:rPr>
                <w:rFonts w:ascii="Garamond" w:hAnsi="Garamond"/>
              </w:rPr>
              <w:t xml:space="preserve"> </w:t>
            </w:r>
            <w:r w:rsidRPr="00B45665">
              <w:rPr>
                <w:rFonts w:ascii="Garamond" w:hAnsi="Garamond"/>
              </w:rPr>
              <w:lastRenderedPageBreak/>
              <w:t>« marchait avec D. », et Noah’ avait</w:t>
            </w:r>
            <w:r w:rsidR="003B6FB0" w:rsidRPr="00B45665">
              <w:rPr>
                <w:rFonts w:ascii="Garamond" w:hAnsi="Garamond"/>
              </w:rPr>
              <w:t xml:space="preserve"> un assez</w:t>
            </w:r>
            <w:r w:rsidR="0092104F" w:rsidRPr="00B45665">
              <w:rPr>
                <w:rFonts w:ascii="Garamond" w:hAnsi="Garamond"/>
              </w:rPr>
              <w:t xml:space="preserve"> </w:t>
            </w:r>
            <w:r w:rsidRPr="00B45665">
              <w:rPr>
                <w:rFonts w:ascii="Garamond" w:hAnsi="Garamond"/>
              </w:rPr>
              <w:t>haut niveau de relation</w:t>
            </w:r>
            <w:r w:rsidR="000B07B5" w:rsidRPr="00B45665">
              <w:rPr>
                <w:rFonts w:ascii="Garamond" w:hAnsi="Garamond"/>
              </w:rPr>
              <w:t xml:space="preserve"> avec D.</w:t>
            </w:r>
            <w:r w:rsidRPr="00B45665">
              <w:rPr>
                <w:rFonts w:ascii="Garamond" w:hAnsi="Garamond"/>
              </w:rPr>
              <w:t xml:space="preserve">, </w:t>
            </w:r>
            <w:r w:rsidR="0092104F" w:rsidRPr="00B45665">
              <w:rPr>
                <w:rFonts w:ascii="Garamond" w:hAnsi="Garamond"/>
              </w:rPr>
              <w:t>bien</w:t>
            </w:r>
            <w:r w:rsidR="003B6FB0" w:rsidRPr="00B45665">
              <w:rPr>
                <w:rFonts w:ascii="Garamond" w:hAnsi="Garamond"/>
              </w:rPr>
              <w:t xml:space="preserve"> qu’aucun d’eux ne fut</w:t>
            </w:r>
            <w:r w:rsidRPr="00B45665">
              <w:rPr>
                <w:rFonts w:ascii="Garamond" w:hAnsi="Garamond"/>
              </w:rPr>
              <w:t xml:space="preserve"> Juif. Notre tradit</w:t>
            </w:r>
            <w:r w:rsidR="000B07B5" w:rsidRPr="00B45665">
              <w:rPr>
                <w:rFonts w:ascii="Garamond" w:hAnsi="Garamond"/>
              </w:rPr>
              <w:t>ion est que toutes les soixante-</w:t>
            </w:r>
            <w:r w:rsidRPr="00B45665">
              <w:rPr>
                <w:rFonts w:ascii="Garamond" w:hAnsi="Garamond"/>
              </w:rPr>
              <w:t>dix nations doivent fonctionner ensembl</w:t>
            </w:r>
            <w:r w:rsidR="000B07B5" w:rsidRPr="00B45665">
              <w:rPr>
                <w:rFonts w:ascii="Garamond" w:hAnsi="Garamond"/>
              </w:rPr>
              <w:t>e et jouer un rôle</w:t>
            </w:r>
            <w:r w:rsidR="0092104F" w:rsidRPr="00B45665">
              <w:rPr>
                <w:rFonts w:ascii="Garamond" w:hAnsi="Garamond"/>
              </w:rPr>
              <w:t xml:space="preserve"> dans cette « entité </w:t>
            </w:r>
            <w:r w:rsidRPr="00B45665">
              <w:rPr>
                <w:rFonts w:ascii="Garamond" w:hAnsi="Garamond"/>
              </w:rPr>
              <w:t>» appelée humanité…</w:t>
            </w:r>
          </w:p>
          <w:p w:rsidR="00D059EA" w:rsidRPr="00B45665" w:rsidRDefault="00D059EA" w:rsidP="004B117F">
            <w:pPr>
              <w:jc w:val="both"/>
              <w:rPr>
                <w:rFonts w:ascii="Garamond" w:hAnsi="Garamond"/>
              </w:rPr>
            </w:pPr>
            <w:r w:rsidRPr="00B45665">
              <w:rPr>
                <w:rFonts w:ascii="Garamond" w:hAnsi="Garamond"/>
              </w:rPr>
              <w:t xml:space="preserve"> </w:t>
            </w:r>
            <w:r w:rsidR="005E0E5E" w:rsidRPr="00B45665">
              <w:rPr>
                <w:rFonts w:ascii="Garamond" w:hAnsi="Garamond"/>
              </w:rPr>
              <w:t xml:space="preserve">La Torah est pour toute l’humanité. Le roi Salomon construisit le saint Temple à Jérusalem et il demanda spécifiquement à D. </w:t>
            </w:r>
            <w:r w:rsidR="0092104F" w:rsidRPr="00B45665">
              <w:rPr>
                <w:rFonts w:ascii="Garamond" w:hAnsi="Garamond"/>
              </w:rPr>
              <w:t xml:space="preserve">de </w:t>
            </w:r>
            <w:r w:rsidR="005E0E5E" w:rsidRPr="00B45665">
              <w:rPr>
                <w:rFonts w:ascii="Garamond" w:hAnsi="Garamond"/>
              </w:rPr>
              <w:t>tenir compte des</w:t>
            </w:r>
            <w:r w:rsidR="000B07B5" w:rsidRPr="00B45665">
              <w:rPr>
                <w:rFonts w:ascii="Garamond" w:hAnsi="Garamond"/>
              </w:rPr>
              <w:t xml:space="preserve"> prières des non-Juifs qui venai</w:t>
            </w:r>
            <w:r w:rsidR="005E0E5E" w:rsidRPr="00B45665">
              <w:rPr>
                <w:rFonts w:ascii="Garamond" w:hAnsi="Garamond"/>
              </w:rPr>
              <w:t>ent au Temple (</w:t>
            </w:r>
            <w:proofErr w:type="spellStart"/>
            <w:r w:rsidR="005E0E5E" w:rsidRPr="00B45665">
              <w:rPr>
                <w:rFonts w:ascii="Garamond" w:hAnsi="Garamond"/>
                <w:i/>
                <w:iCs/>
              </w:rPr>
              <w:t>Méla’</w:t>
            </w:r>
            <w:r w:rsidRPr="00B45665">
              <w:rPr>
                <w:rFonts w:ascii="Garamond" w:hAnsi="Garamond"/>
                <w:i/>
                <w:iCs/>
              </w:rPr>
              <w:t>him</w:t>
            </w:r>
            <w:proofErr w:type="spellEnd"/>
            <w:r w:rsidRPr="00B45665">
              <w:rPr>
                <w:rFonts w:ascii="Garamond" w:hAnsi="Garamond"/>
                <w:i/>
                <w:iCs/>
              </w:rPr>
              <w:t>/</w:t>
            </w:r>
            <w:r w:rsidR="005E0E5E" w:rsidRPr="00B45665">
              <w:rPr>
                <w:rFonts w:ascii="Garamond" w:hAnsi="Garamond"/>
                <w:i/>
                <w:iCs/>
              </w:rPr>
              <w:t>Rois</w:t>
            </w:r>
            <w:r w:rsidRPr="00B45665">
              <w:rPr>
                <w:rFonts w:ascii="Garamond" w:hAnsi="Garamond"/>
                <w:i/>
                <w:iCs/>
              </w:rPr>
              <w:t xml:space="preserve"> I, 8</w:t>
            </w:r>
            <w:r w:rsidR="005E0E5E" w:rsidRPr="00B45665">
              <w:rPr>
                <w:rFonts w:ascii="Garamond" w:hAnsi="Garamond"/>
                <w:i/>
                <w:iCs/>
              </w:rPr>
              <w:t xml:space="preserve"> </w:t>
            </w:r>
            <w:r w:rsidRPr="00B45665">
              <w:rPr>
                <w:rFonts w:ascii="Garamond" w:hAnsi="Garamond"/>
                <w:i/>
                <w:iCs/>
              </w:rPr>
              <w:t>:</w:t>
            </w:r>
            <w:r w:rsidR="005E0E5E" w:rsidRPr="00B45665">
              <w:rPr>
                <w:rFonts w:ascii="Garamond" w:hAnsi="Garamond"/>
                <w:i/>
                <w:iCs/>
              </w:rPr>
              <w:t xml:space="preserve"> </w:t>
            </w:r>
            <w:r w:rsidRPr="00B45665">
              <w:rPr>
                <w:rFonts w:ascii="Garamond" w:hAnsi="Garamond"/>
                <w:i/>
                <w:iCs/>
              </w:rPr>
              <w:t>41-43</w:t>
            </w:r>
            <w:r w:rsidRPr="00B45665">
              <w:rPr>
                <w:rFonts w:ascii="Garamond" w:hAnsi="Garamond"/>
              </w:rPr>
              <w:t xml:space="preserve">). </w:t>
            </w:r>
            <w:r w:rsidR="005E0E5E" w:rsidRPr="00B45665">
              <w:rPr>
                <w:rFonts w:ascii="Garamond" w:hAnsi="Garamond"/>
              </w:rPr>
              <w:t xml:space="preserve">Le Temple était le centre universel de la spiritualité, auquel le prophète </w:t>
            </w:r>
            <w:proofErr w:type="spellStart"/>
            <w:r w:rsidR="005E0E5E" w:rsidRPr="00B45665">
              <w:rPr>
                <w:rFonts w:ascii="Garamond" w:hAnsi="Garamond"/>
              </w:rPr>
              <w:t>Yéchayahou</w:t>
            </w:r>
            <w:proofErr w:type="spellEnd"/>
            <w:r w:rsidR="005E0E5E" w:rsidRPr="00B45665">
              <w:rPr>
                <w:rFonts w:ascii="Garamond" w:hAnsi="Garamond"/>
              </w:rPr>
              <w:t xml:space="preserve"> se référa comme étant « La maison de prières pour toutes les nations ». Les non-Juifs étaient les bienvenus </w:t>
            </w:r>
            <w:r w:rsidR="0092104F" w:rsidRPr="00B45665">
              <w:rPr>
                <w:rFonts w:ascii="Garamond" w:hAnsi="Garamond"/>
              </w:rPr>
              <w:t>s’ils voulaient, eux au</w:t>
            </w:r>
            <w:r w:rsidR="00D67D14" w:rsidRPr="00B45665">
              <w:rPr>
                <w:rFonts w:ascii="Garamond" w:hAnsi="Garamond"/>
              </w:rPr>
              <w:t>ssi</w:t>
            </w:r>
            <w:r w:rsidR="0092104F" w:rsidRPr="00B45665">
              <w:rPr>
                <w:rFonts w:ascii="Garamond" w:hAnsi="Garamond"/>
              </w:rPr>
              <w:t>,</w:t>
            </w:r>
            <w:r w:rsidR="00D67D14" w:rsidRPr="00B45665">
              <w:rPr>
                <w:rFonts w:ascii="Garamond" w:hAnsi="Garamond"/>
              </w:rPr>
              <w:t xml:space="preserve"> amener des sacrifices au Temple. En fait, le service dans le saint Temple pendant la </w:t>
            </w:r>
            <w:r w:rsidR="0092104F" w:rsidRPr="00B45665">
              <w:rPr>
                <w:rFonts w:ascii="Garamond" w:hAnsi="Garamond"/>
              </w:rPr>
              <w:t>fête</w:t>
            </w:r>
            <w:r w:rsidR="00D67D14" w:rsidRPr="00B45665">
              <w:rPr>
                <w:rFonts w:ascii="Garamond" w:hAnsi="Garamond"/>
              </w:rPr>
              <w:t xml:space="preserve"> de</w:t>
            </w:r>
            <w:r w:rsidR="000B07B5" w:rsidRPr="00B45665">
              <w:rPr>
                <w:rFonts w:ascii="Garamond" w:hAnsi="Garamond"/>
              </w:rPr>
              <w:t xml:space="preserve"> </w:t>
            </w:r>
            <w:proofErr w:type="spellStart"/>
            <w:r w:rsidR="000B07B5" w:rsidRPr="00B45665">
              <w:rPr>
                <w:rFonts w:ascii="Garamond" w:hAnsi="Garamond"/>
              </w:rPr>
              <w:t>Soukkot</w:t>
            </w:r>
            <w:proofErr w:type="spellEnd"/>
            <w:r w:rsidR="000B07B5" w:rsidRPr="00B45665">
              <w:rPr>
                <w:rFonts w:ascii="Garamond" w:hAnsi="Garamond"/>
              </w:rPr>
              <w:t xml:space="preserve"> était composé</w:t>
            </w:r>
            <w:r w:rsidR="003B6FB0" w:rsidRPr="00B45665">
              <w:rPr>
                <w:rFonts w:ascii="Garamond" w:hAnsi="Garamond"/>
              </w:rPr>
              <w:t xml:space="preserve"> de soixante-</w:t>
            </w:r>
            <w:r w:rsidR="00D67D14" w:rsidRPr="00B45665">
              <w:rPr>
                <w:rFonts w:ascii="Garamond" w:hAnsi="Garamond"/>
              </w:rPr>
              <w:t xml:space="preserve">dix </w:t>
            </w:r>
            <w:r w:rsidR="003B6FB0" w:rsidRPr="00B45665">
              <w:rPr>
                <w:rFonts w:ascii="Garamond" w:hAnsi="Garamond"/>
              </w:rPr>
              <w:t>taureaux offerts</w:t>
            </w:r>
            <w:r w:rsidR="00D67D14" w:rsidRPr="00B45665">
              <w:rPr>
                <w:rFonts w:ascii="Garamond" w:hAnsi="Garamond"/>
              </w:rPr>
              <w:t>, corre</w:t>
            </w:r>
            <w:r w:rsidR="003B6FB0" w:rsidRPr="00B45665">
              <w:rPr>
                <w:rFonts w:ascii="Garamond" w:hAnsi="Garamond"/>
              </w:rPr>
              <w:t>spondant à chacune des soixante-</w:t>
            </w:r>
            <w:r w:rsidR="00D67D14" w:rsidRPr="00B45665">
              <w:rPr>
                <w:rFonts w:ascii="Garamond" w:hAnsi="Garamond"/>
              </w:rPr>
              <w:t>dix nat</w:t>
            </w:r>
            <w:r w:rsidR="0092104F" w:rsidRPr="00B45665">
              <w:rPr>
                <w:rFonts w:ascii="Garamond" w:hAnsi="Garamond"/>
              </w:rPr>
              <w:t>ions du monde. [Bien que</w:t>
            </w:r>
            <w:r w:rsidR="00D67D14" w:rsidRPr="00B45665">
              <w:rPr>
                <w:rFonts w:ascii="Garamond" w:hAnsi="Garamond"/>
              </w:rPr>
              <w:t xml:space="preserve"> le dern</w:t>
            </w:r>
            <w:r w:rsidR="003B6FB0" w:rsidRPr="00B45665">
              <w:rPr>
                <w:rFonts w:ascii="Garamond" w:hAnsi="Garamond"/>
              </w:rPr>
              <w:t xml:space="preserve">ier jour – </w:t>
            </w:r>
            <w:proofErr w:type="spellStart"/>
            <w:r w:rsidR="003B6FB0" w:rsidRPr="00B45665">
              <w:rPr>
                <w:rFonts w:ascii="Garamond" w:hAnsi="Garamond"/>
              </w:rPr>
              <w:t>Chémini</w:t>
            </w:r>
            <w:proofErr w:type="spellEnd"/>
            <w:r w:rsidR="003B6FB0" w:rsidRPr="00B45665">
              <w:rPr>
                <w:rFonts w:ascii="Garamond" w:hAnsi="Garamond"/>
              </w:rPr>
              <w:t xml:space="preserve"> </w:t>
            </w:r>
            <w:proofErr w:type="spellStart"/>
            <w:r w:rsidR="003B6FB0" w:rsidRPr="00B45665">
              <w:rPr>
                <w:rFonts w:ascii="Garamond" w:hAnsi="Garamond"/>
              </w:rPr>
              <w:t>Atsérèt</w:t>
            </w:r>
            <w:proofErr w:type="spellEnd"/>
            <w:r w:rsidR="003B6FB0" w:rsidRPr="00B45665">
              <w:rPr>
                <w:rFonts w:ascii="Garamond" w:hAnsi="Garamond"/>
              </w:rPr>
              <w:t xml:space="preserve"> – soit</w:t>
            </w:r>
            <w:r w:rsidR="00D67D14" w:rsidRPr="00B45665">
              <w:rPr>
                <w:rFonts w:ascii="Garamond" w:hAnsi="Garamond"/>
              </w:rPr>
              <w:t xml:space="preserve"> réservé à </w:t>
            </w:r>
            <w:r w:rsidR="00EA46DC" w:rsidRPr="00B45665">
              <w:rPr>
                <w:rFonts w:ascii="Garamond" w:hAnsi="Garamond"/>
              </w:rPr>
              <w:t>Israël</w:t>
            </w:r>
            <w:r w:rsidR="00D67D14" w:rsidRPr="00B45665">
              <w:rPr>
                <w:rFonts w:ascii="Garamond" w:hAnsi="Garamond"/>
              </w:rPr>
              <w:t xml:space="preserve"> seul].</w:t>
            </w:r>
          </w:p>
        </w:tc>
      </w:tr>
    </w:tbl>
    <w:p w:rsidR="00D059EA" w:rsidRPr="00B45665" w:rsidRDefault="00D059EA" w:rsidP="004B117F">
      <w:pPr>
        <w:jc w:val="both"/>
        <w:rPr>
          <w:rFonts w:ascii="Garamond" w:hAnsi="Garamond"/>
          <w:b/>
          <w:bCs/>
          <w:lang w:eastAsia="en-US" w:bidi="ar-SA"/>
        </w:rPr>
      </w:pPr>
    </w:p>
    <w:p w:rsidR="00D059EA" w:rsidRPr="00B45665" w:rsidRDefault="00D059EA" w:rsidP="004B117F">
      <w:pPr>
        <w:jc w:val="both"/>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shd w:val="clear" w:color="auto" w:fill="D9D9D9"/>
          </w:tcPr>
          <w:p w:rsidR="00D059EA" w:rsidRPr="00B45665" w:rsidRDefault="00D67D14" w:rsidP="004B117F">
            <w:pPr>
              <w:ind w:left="360"/>
              <w:jc w:val="both"/>
              <w:rPr>
                <w:rFonts w:ascii="Garamond" w:hAnsi="Garamond"/>
                <w:b/>
                <w:bCs/>
                <w:u w:val="single"/>
                <w:lang w:eastAsia="en-US" w:bidi="ar-SA"/>
              </w:rPr>
            </w:pPr>
            <w:r w:rsidRPr="00B45665">
              <w:rPr>
                <w:rFonts w:ascii="Garamond" w:hAnsi="Garamond"/>
                <w:b/>
                <w:bCs/>
                <w:u w:val="single"/>
              </w:rPr>
              <w:t>Points clés de la Cinquième Partie :</w:t>
            </w:r>
            <w:r w:rsidR="00D059EA" w:rsidRPr="00B45665">
              <w:rPr>
                <w:rFonts w:ascii="Garamond" w:hAnsi="Garamond"/>
                <w:b/>
                <w:bCs/>
                <w:u w:val="single"/>
              </w:rPr>
              <w:t xml:space="preserve"> </w:t>
            </w:r>
          </w:p>
          <w:p w:rsidR="00D059EA" w:rsidRPr="00B45665" w:rsidRDefault="00D059EA" w:rsidP="004B117F">
            <w:pPr>
              <w:ind w:left="360"/>
              <w:jc w:val="both"/>
              <w:rPr>
                <w:rFonts w:ascii="Garamond" w:hAnsi="Garamond"/>
                <w:b/>
                <w:bCs/>
                <w:u w:val="single"/>
              </w:rPr>
            </w:pPr>
          </w:p>
          <w:p w:rsidR="00D67D14" w:rsidRPr="00B45665" w:rsidRDefault="00D67D14" w:rsidP="004B117F">
            <w:pPr>
              <w:numPr>
                <w:ilvl w:val="0"/>
                <w:numId w:val="4"/>
              </w:numPr>
              <w:spacing w:after="0" w:line="240" w:lineRule="auto"/>
              <w:jc w:val="both"/>
              <w:rPr>
                <w:rFonts w:ascii="Garamond" w:hAnsi="Garamond"/>
                <w:b/>
                <w:bCs/>
              </w:rPr>
            </w:pPr>
            <w:r w:rsidRPr="00B45665">
              <w:rPr>
                <w:rFonts w:ascii="Garamond" w:hAnsi="Garamond"/>
                <w:b/>
                <w:bCs/>
              </w:rPr>
              <w:t xml:space="preserve">Nous ne devons pas </w:t>
            </w:r>
            <w:r w:rsidR="0092104F" w:rsidRPr="00B45665">
              <w:rPr>
                <w:rFonts w:ascii="Garamond" w:hAnsi="Garamond"/>
                <w:b/>
                <w:bCs/>
              </w:rPr>
              <w:t>être</w:t>
            </w:r>
            <w:r w:rsidRPr="00B45665">
              <w:rPr>
                <w:rFonts w:ascii="Garamond" w:hAnsi="Garamond"/>
                <w:b/>
                <w:bCs/>
              </w:rPr>
              <w:t xml:space="preserve"> </w:t>
            </w:r>
            <w:r w:rsidR="0092104F" w:rsidRPr="00B45665">
              <w:rPr>
                <w:rFonts w:ascii="Garamond" w:hAnsi="Garamond"/>
                <w:b/>
                <w:bCs/>
              </w:rPr>
              <w:t>gênés</w:t>
            </w:r>
            <w:r w:rsidR="000B07B5" w:rsidRPr="00B45665">
              <w:rPr>
                <w:rFonts w:ascii="Garamond" w:hAnsi="Garamond"/>
                <w:b/>
                <w:bCs/>
              </w:rPr>
              <w:t xml:space="preserve"> de notre statut exceptionnel</w:t>
            </w:r>
            <w:r w:rsidR="00A95A41" w:rsidRPr="00B45665">
              <w:rPr>
                <w:rFonts w:ascii="Garamond" w:hAnsi="Garamond"/>
                <w:b/>
                <w:bCs/>
              </w:rPr>
              <w:t xml:space="preserve"> en tant que Juif</w:t>
            </w:r>
            <w:r w:rsidRPr="00B45665">
              <w:rPr>
                <w:rFonts w:ascii="Garamond" w:hAnsi="Garamond"/>
                <w:b/>
                <w:bCs/>
              </w:rPr>
              <w:t xml:space="preserve">. Si nous </w:t>
            </w:r>
            <w:r w:rsidRPr="00B45665">
              <w:rPr>
                <w:rFonts w:ascii="Garamond" w:hAnsi="Garamond"/>
                <w:b/>
                <w:bCs/>
                <w:i/>
                <w:iCs/>
              </w:rPr>
              <w:t xml:space="preserve">sommes </w:t>
            </w:r>
            <w:r w:rsidRPr="00B45665">
              <w:rPr>
                <w:rFonts w:ascii="Garamond" w:hAnsi="Garamond"/>
                <w:b/>
                <w:bCs/>
              </w:rPr>
              <w:t xml:space="preserve">spéciaux, ayant un but unique et une relation intime avec D., cela n’implique pas </w:t>
            </w:r>
            <w:r w:rsidR="0092104F" w:rsidRPr="00B45665">
              <w:rPr>
                <w:rFonts w:ascii="Garamond" w:hAnsi="Garamond"/>
                <w:b/>
                <w:bCs/>
              </w:rPr>
              <w:t>que nous méprisons les autres.</w:t>
            </w:r>
          </w:p>
          <w:p w:rsidR="00D059EA" w:rsidRPr="00B45665" w:rsidRDefault="00D059EA" w:rsidP="004B117F">
            <w:pPr>
              <w:jc w:val="both"/>
              <w:rPr>
                <w:rFonts w:ascii="Garamond" w:hAnsi="Garamond"/>
                <w:b/>
                <w:bCs/>
              </w:rPr>
            </w:pPr>
          </w:p>
          <w:p w:rsidR="00D059EA" w:rsidRPr="00B45665" w:rsidRDefault="00D67D14" w:rsidP="004B117F">
            <w:pPr>
              <w:pStyle w:val="Paragraphedeliste"/>
              <w:numPr>
                <w:ilvl w:val="0"/>
                <w:numId w:val="8"/>
              </w:numPr>
              <w:spacing w:after="0" w:line="240" w:lineRule="auto"/>
              <w:jc w:val="both"/>
              <w:rPr>
                <w:rFonts w:ascii="Garamond" w:hAnsi="Garamond"/>
                <w:b/>
                <w:bCs/>
              </w:rPr>
            </w:pPr>
            <w:r w:rsidRPr="00B45665">
              <w:rPr>
                <w:rFonts w:ascii="Garamond" w:hAnsi="Garamond"/>
                <w:b/>
                <w:bCs/>
              </w:rPr>
              <w:t xml:space="preserve">Au contraire, nous estimons les non-Juifs et reconnaissons qu’ils ont eux aussi été créé à l’image de D., et </w:t>
            </w:r>
            <w:r w:rsidR="003B6FB0" w:rsidRPr="00B45665">
              <w:rPr>
                <w:rFonts w:ascii="Garamond" w:hAnsi="Garamond"/>
                <w:b/>
                <w:bCs/>
              </w:rPr>
              <w:t xml:space="preserve">qu’ils </w:t>
            </w:r>
            <w:r w:rsidRPr="00B45665">
              <w:rPr>
                <w:rFonts w:ascii="Garamond" w:hAnsi="Garamond"/>
                <w:b/>
                <w:bCs/>
              </w:rPr>
              <w:t>peuvent parvenir à</w:t>
            </w:r>
            <w:r w:rsidR="00D53F54" w:rsidRPr="00B45665">
              <w:rPr>
                <w:rFonts w:ascii="Garamond" w:hAnsi="Garamond"/>
                <w:b/>
                <w:bCs/>
              </w:rPr>
              <w:t xml:space="preserve"> </w:t>
            </w:r>
            <w:r w:rsidR="003B6FB0" w:rsidRPr="00B45665">
              <w:rPr>
                <w:rFonts w:ascii="Garamond" w:hAnsi="Garamond"/>
                <w:b/>
                <w:bCs/>
              </w:rPr>
              <w:t xml:space="preserve">des </w:t>
            </w:r>
            <w:r w:rsidR="00D53F54" w:rsidRPr="00B45665">
              <w:rPr>
                <w:rFonts w:ascii="Garamond" w:hAnsi="Garamond"/>
                <w:b/>
                <w:bCs/>
              </w:rPr>
              <w:t>hauteurs spirituelles élevées.</w:t>
            </w:r>
            <w:r w:rsidRPr="00B45665">
              <w:rPr>
                <w:rFonts w:ascii="Garamond" w:hAnsi="Garamond"/>
                <w:b/>
                <w:bCs/>
              </w:rPr>
              <w:t xml:space="preserve"> </w:t>
            </w:r>
          </w:p>
          <w:p w:rsidR="00D53F54" w:rsidRPr="00B45665" w:rsidRDefault="00D53F54" w:rsidP="004B117F">
            <w:pPr>
              <w:spacing w:after="0" w:line="240" w:lineRule="auto"/>
              <w:ind w:left="720"/>
              <w:jc w:val="both"/>
              <w:rPr>
                <w:rFonts w:ascii="Garamond" w:hAnsi="Garamond"/>
                <w:lang w:eastAsia="en-US" w:bidi="ar-SA"/>
              </w:rPr>
            </w:pPr>
          </w:p>
          <w:p w:rsidR="00D059EA" w:rsidRPr="00B45665" w:rsidRDefault="00D53F54" w:rsidP="004B117F">
            <w:pPr>
              <w:numPr>
                <w:ilvl w:val="0"/>
                <w:numId w:val="4"/>
              </w:numPr>
              <w:spacing w:after="0" w:line="240" w:lineRule="auto"/>
              <w:jc w:val="both"/>
              <w:rPr>
                <w:rFonts w:ascii="Garamond" w:hAnsi="Garamond"/>
                <w:lang w:eastAsia="en-US" w:bidi="ar-SA"/>
              </w:rPr>
            </w:pPr>
            <w:r w:rsidRPr="00B45665">
              <w:rPr>
                <w:rFonts w:ascii="Garamond" w:hAnsi="Garamond"/>
                <w:b/>
                <w:bCs/>
              </w:rPr>
              <w:t xml:space="preserve">De plus, les portes restent ouvertes à quiconque veut se joindre au </w:t>
            </w:r>
            <w:r w:rsidR="00F147E8" w:rsidRPr="00B45665">
              <w:rPr>
                <w:rFonts w:ascii="Garamond" w:hAnsi="Garamond"/>
                <w:b/>
                <w:bCs/>
              </w:rPr>
              <w:t>peuple</w:t>
            </w:r>
            <w:r w:rsidRPr="00B45665">
              <w:rPr>
                <w:rFonts w:ascii="Garamond" w:hAnsi="Garamond"/>
                <w:b/>
                <w:bCs/>
              </w:rPr>
              <w:t xml:space="preserve"> juif. </w:t>
            </w:r>
          </w:p>
        </w:tc>
      </w:tr>
    </w:tbl>
    <w:p w:rsidR="00D059EA" w:rsidRPr="00B45665" w:rsidRDefault="00D059EA" w:rsidP="004B117F">
      <w:pPr>
        <w:jc w:val="both"/>
        <w:rPr>
          <w:rFonts w:ascii="Garamond" w:hAnsi="Garamond"/>
          <w:b/>
          <w:bCs/>
          <w:lang w:eastAsia="en-US" w:bidi="ar-SA"/>
        </w:rPr>
      </w:pPr>
    </w:p>
    <w:p w:rsidR="00D059EA" w:rsidRPr="00B45665" w:rsidRDefault="00D059EA" w:rsidP="004B117F">
      <w:pPr>
        <w:jc w:val="both"/>
        <w:rPr>
          <w:rFonts w:ascii="Garamond" w:hAnsi="Garamond"/>
          <w:b/>
          <w:bCs/>
        </w:rPr>
      </w:pPr>
      <w:r w:rsidRPr="00B45665">
        <w:rPr>
          <w:rFonts w:ascii="Garamond" w:hAnsi="Garamond"/>
          <w:b/>
          <w:bCs/>
        </w:rPr>
        <w:t>S</w:t>
      </w:r>
      <w:r w:rsidR="00D53F54" w:rsidRPr="00B45665">
        <w:rPr>
          <w:rFonts w:ascii="Garamond" w:hAnsi="Garamond"/>
          <w:b/>
          <w:bCs/>
        </w:rPr>
        <w:t xml:space="preserve">ixième Partie. La question d’égalité </w:t>
      </w:r>
    </w:p>
    <w:p w:rsidR="00D53F54" w:rsidRPr="00B45665" w:rsidRDefault="000B07B5" w:rsidP="004B117F">
      <w:pPr>
        <w:jc w:val="both"/>
        <w:rPr>
          <w:rFonts w:ascii="Garamond" w:hAnsi="Garamond"/>
        </w:rPr>
      </w:pPr>
      <w:r w:rsidRPr="00B45665">
        <w:rPr>
          <w:rFonts w:ascii="Garamond" w:hAnsi="Garamond"/>
        </w:rPr>
        <w:t>A l’instar de n’importe qui d’autre, l</w:t>
      </w:r>
      <w:r w:rsidR="00D53F54" w:rsidRPr="00B45665">
        <w:rPr>
          <w:rFonts w:ascii="Garamond" w:hAnsi="Garamond"/>
        </w:rPr>
        <w:t xml:space="preserve">e </w:t>
      </w:r>
      <w:r w:rsidR="0092104F" w:rsidRPr="00B45665">
        <w:rPr>
          <w:rFonts w:ascii="Garamond" w:hAnsi="Garamond"/>
        </w:rPr>
        <w:t xml:space="preserve">judaïsme </w:t>
      </w:r>
      <w:r w:rsidR="00D53F54" w:rsidRPr="00B45665">
        <w:rPr>
          <w:rFonts w:ascii="Garamond" w:hAnsi="Garamond"/>
        </w:rPr>
        <w:t xml:space="preserve">ne soutient </w:t>
      </w:r>
      <w:r w:rsidR="0092104F" w:rsidRPr="00B45665">
        <w:rPr>
          <w:rFonts w:ascii="Garamond" w:hAnsi="Garamond"/>
        </w:rPr>
        <w:t xml:space="preserve">certainement pas que tous les hommes </w:t>
      </w:r>
      <w:proofErr w:type="gramStart"/>
      <w:r w:rsidRPr="00B45665">
        <w:rPr>
          <w:rFonts w:ascii="Garamond" w:hAnsi="Garamond"/>
        </w:rPr>
        <w:t>sont</w:t>
      </w:r>
      <w:proofErr w:type="gramEnd"/>
      <w:r w:rsidR="0092104F" w:rsidRPr="00B45665">
        <w:rPr>
          <w:rFonts w:ascii="Garamond" w:hAnsi="Garamond"/>
        </w:rPr>
        <w:t xml:space="preserve"> </w:t>
      </w:r>
      <w:r w:rsidR="000F2A7A" w:rsidRPr="00B45665">
        <w:rPr>
          <w:rFonts w:ascii="Garamond" w:hAnsi="Garamond"/>
        </w:rPr>
        <w:t>égaux. Chaque</w:t>
      </w:r>
      <w:r w:rsidR="00D53F54" w:rsidRPr="00B45665">
        <w:rPr>
          <w:rFonts w:ascii="Garamond" w:hAnsi="Garamond"/>
        </w:rPr>
        <w:t xml:space="preserve"> personne est différente ; les sexes sont différents ; chaque race et nationalité est différente ; chaque individu est différent. En effe</w:t>
      </w:r>
      <w:r w:rsidR="00293A14" w:rsidRPr="00B45665">
        <w:rPr>
          <w:rFonts w:ascii="Garamond" w:hAnsi="Garamond"/>
        </w:rPr>
        <w:t>t, le monde aurait été tellement monotone</w:t>
      </w:r>
      <w:r w:rsidR="00D53F54" w:rsidRPr="00B45665">
        <w:rPr>
          <w:rFonts w:ascii="Garamond" w:hAnsi="Garamond"/>
        </w:rPr>
        <w:t xml:space="preserve"> si tout le monde avait été pareil ! </w:t>
      </w:r>
    </w:p>
    <w:p w:rsidR="002E743F" w:rsidRPr="00B45665" w:rsidRDefault="002E743F" w:rsidP="004B117F">
      <w:pPr>
        <w:jc w:val="both"/>
        <w:rPr>
          <w:rFonts w:ascii="Garamond" w:hAnsi="Garamond"/>
        </w:rPr>
      </w:pPr>
      <w:r w:rsidRPr="00B45665">
        <w:rPr>
          <w:rFonts w:ascii="Garamond" w:hAnsi="Garamond"/>
        </w:rPr>
        <w:t xml:space="preserve">Le concept sacré d’égalité </w:t>
      </w:r>
      <w:r w:rsidR="00DD1271" w:rsidRPr="00B45665">
        <w:rPr>
          <w:rFonts w:ascii="Garamond" w:hAnsi="Garamond"/>
        </w:rPr>
        <w:t xml:space="preserve">ne revendique pas que ceci est faux. Il affirme seulement que bien que chaque </w:t>
      </w:r>
      <w:r w:rsidR="00293A14" w:rsidRPr="00B45665">
        <w:rPr>
          <w:rFonts w:ascii="Garamond" w:hAnsi="Garamond"/>
        </w:rPr>
        <w:t>être</w:t>
      </w:r>
      <w:r w:rsidR="00DD1271" w:rsidRPr="00B45665">
        <w:rPr>
          <w:rFonts w:ascii="Garamond" w:hAnsi="Garamond"/>
        </w:rPr>
        <w:t xml:space="preserve"> humain soit différent, tous devrai</w:t>
      </w:r>
      <w:r w:rsidR="00D52F40" w:rsidRPr="00B45665">
        <w:rPr>
          <w:rFonts w:ascii="Garamond" w:hAnsi="Garamond"/>
        </w:rPr>
        <w:t>en</w:t>
      </w:r>
      <w:r w:rsidR="00DD1271" w:rsidRPr="00B45665">
        <w:rPr>
          <w:rFonts w:ascii="Garamond" w:hAnsi="Garamond"/>
        </w:rPr>
        <w:t xml:space="preserve">t avoir les </w:t>
      </w:r>
      <w:r w:rsidR="0082310C" w:rsidRPr="00B45665">
        <w:rPr>
          <w:rFonts w:ascii="Garamond" w:hAnsi="Garamond"/>
          <w:i/>
          <w:iCs/>
        </w:rPr>
        <w:t>mêmes</w:t>
      </w:r>
      <w:r w:rsidR="0082310C" w:rsidRPr="00B45665">
        <w:rPr>
          <w:rFonts w:ascii="Garamond" w:hAnsi="Garamond"/>
        </w:rPr>
        <w:t xml:space="preserve"> </w:t>
      </w:r>
      <w:r w:rsidR="00DD1271" w:rsidRPr="00B45665">
        <w:rPr>
          <w:rFonts w:ascii="Garamond" w:hAnsi="Garamond"/>
          <w:i/>
          <w:iCs/>
        </w:rPr>
        <w:t>opportunités</w:t>
      </w:r>
      <w:r w:rsidR="00DD1271" w:rsidRPr="00B45665">
        <w:rPr>
          <w:rFonts w:ascii="Garamond" w:hAnsi="Garamond"/>
        </w:rPr>
        <w:t xml:space="preserve"> de tirer profit au maximum de leur</w:t>
      </w:r>
      <w:r w:rsidR="00D52F40" w:rsidRPr="00B45665">
        <w:rPr>
          <w:rFonts w:ascii="Garamond" w:hAnsi="Garamond"/>
        </w:rPr>
        <w:t>s</w:t>
      </w:r>
      <w:r w:rsidR="00DD1271" w:rsidRPr="00B45665">
        <w:rPr>
          <w:rFonts w:ascii="Garamond" w:hAnsi="Garamond"/>
        </w:rPr>
        <w:t xml:space="preserve"> capacités et talents personnels. Le </w:t>
      </w:r>
      <w:r w:rsidR="00293A14" w:rsidRPr="00B45665">
        <w:rPr>
          <w:rFonts w:ascii="Garamond" w:hAnsi="Garamond"/>
        </w:rPr>
        <w:t>judaïsme</w:t>
      </w:r>
      <w:r w:rsidR="000B07B5" w:rsidRPr="00B45665">
        <w:rPr>
          <w:rFonts w:ascii="Garamond" w:hAnsi="Garamond"/>
        </w:rPr>
        <w:t xml:space="preserve"> ne contredit pas la thèse</w:t>
      </w:r>
      <w:r w:rsidR="00DD1271" w:rsidRPr="00B45665">
        <w:rPr>
          <w:rFonts w:ascii="Garamond" w:hAnsi="Garamond"/>
        </w:rPr>
        <w:t xml:space="preserve"> d’opportunités égales</w:t>
      </w:r>
      <w:r w:rsidR="00293A14" w:rsidRPr="00B45665">
        <w:rPr>
          <w:rFonts w:ascii="Garamond" w:hAnsi="Garamond"/>
        </w:rPr>
        <w:t>. Juifs et non-Juifs, chacun ave</w:t>
      </w:r>
      <w:r w:rsidR="00DD1271" w:rsidRPr="00B45665">
        <w:rPr>
          <w:rFonts w:ascii="Garamond" w:hAnsi="Garamond"/>
        </w:rPr>
        <w:t xml:space="preserve">c leur </w:t>
      </w:r>
      <w:r w:rsidR="00293A14" w:rsidRPr="00B45665">
        <w:rPr>
          <w:rFonts w:ascii="Garamond" w:hAnsi="Garamond"/>
        </w:rPr>
        <w:t>rôle</w:t>
      </w:r>
      <w:r w:rsidR="00DD1271" w:rsidRPr="00B45665">
        <w:rPr>
          <w:rFonts w:ascii="Garamond" w:hAnsi="Garamond"/>
        </w:rPr>
        <w:t xml:space="preserve"> resp</w:t>
      </w:r>
      <w:r w:rsidR="000B07B5" w:rsidRPr="00B45665">
        <w:rPr>
          <w:rFonts w:ascii="Garamond" w:hAnsi="Garamond"/>
        </w:rPr>
        <w:t>ectif, mérite une même opportunité</w:t>
      </w:r>
      <w:r w:rsidR="00D52F40" w:rsidRPr="00B45665">
        <w:rPr>
          <w:rFonts w:ascii="Garamond" w:hAnsi="Garamond"/>
        </w:rPr>
        <w:t xml:space="preserve"> d’accomplir leur but ultime</w:t>
      </w:r>
      <w:r w:rsidR="00DD1271" w:rsidRPr="00B45665">
        <w:rPr>
          <w:rFonts w:ascii="Garamond" w:hAnsi="Garamond"/>
        </w:rPr>
        <w:t xml:space="preserve"> dans la vie.</w:t>
      </w:r>
    </w:p>
    <w:p w:rsidR="00D059EA" w:rsidRPr="00B45665" w:rsidRDefault="00D059EA" w:rsidP="004B117F">
      <w:pPr>
        <w:jc w:val="both"/>
        <w:rPr>
          <w:rFonts w:ascii="Garamond" w:hAnsi="Garamond"/>
          <w:b/>
          <w:bCs/>
        </w:rPr>
      </w:pPr>
      <w:r w:rsidRPr="00B45665">
        <w:rPr>
          <w:rFonts w:ascii="Garamond" w:hAnsi="Garamond"/>
          <w:b/>
          <w:bCs/>
        </w:rPr>
        <w:t xml:space="preserve">1. Rabbi </w:t>
      </w:r>
      <w:proofErr w:type="spellStart"/>
      <w:r w:rsidRPr="00B45665">
        <w:rPr>
          <w:rFonts w:ascii="Garamond" w:hAnsi="Garamond"/>
          <w:b/>
          <w:bCs/>
        </w:rPr>
        <w:t>Dovid</w:t>
      </w:r>
      <w:proofErr w:type="spellEnd"/>
      <w:r w:rsidRPr="00B45665">
        <w:rPr>
          <w:rFonts w:ascii="Garamond" w:hAnsi="Garamond"/>
          <w:b/>
          <w:bCs/>
        </w:rPr>
        <w:t xml:space="preserve"> Gottlieb, </w:t>
      </w:r>
      <w:r w:rsidRPr="00B45665">
        <w:rPr>
          <w:rFonts w:ascii="Garamond" w:hAnsi="Garamond"/>
          <w:b/>
          <w:bCs/>
          <w:i/>
          <w:iCs/>
        </w:rPr>
        <w:t xml:space="preserve">The </w:t>
      </w:r>
      <w:proofErr w:type="spellStart"/>
      <w:r w:rsidRPr="00B45665">
        <w:rPr>
          <w:rFonts w:ascii="Garamond" w:hAnsi="Garamond"/>
          <w:b/>
          <w:bCs/>
          <w:i/>
          <w:iCs/>
        </w:rPr>
        <w:t>Informed</w:t>
      </w:r>
      <w:proofErr w:type="spellEnd"/>
      <w:r w:rsidRPr="00B45665">
        <w:rPr>
          <w:rFonts w:ascii="Garamond" w:hAnsi="Garamond"/>
          <w:b/>
          <w:bCs/>
          <w:i/>
          <w:iCs/>
        </w:rPr>
        <w:t xml:space="preserve"> Soul</w:t>
      </w:r>
      <w:r w:rsidRPr="00B45665">
        <w:rPr>
          <w:rFonts w:ascii="Garamond" w:hAnsi="Garamond"/>
          <w:b/>
          <w:bCs/>
        </w:rPr>
        <w:t xml:space="preserve">, pp. 112-14 – </w:t>
      </w:r>
      <w:r w:rsidR="000F2A7A" w:rsidRPr="00B45665">
        <w:rPr>
          <w:rFonts w:ascii="Garamond" w:hAnsi="Garamond"/>
          <w:b/>
          <w:bCs/>
        </w:rPr>
        <w:t>Les hommes</w:t>
      </w:r>
      <w:r w:rsidR="00DD1271" w:rsidRPr="00B45665">
        <w:rPr>
          <w:rFonts w:ascii="Garamond" w:hAnsi="Garamond"/>
          <w:b/>
          <w:bCs/>
        </w:rPr>
        <w:t xml:space="preserve"> sont-ils tous égaux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hideMark/>
          </w:tcPr>
          <w:p w:rsidR="00D059EA" w:rsidRPr="00B45665" w:rsidRDefault="00DD1271" w:rsidP="004B117F">
            <w:pPr>
              <w:jc w:val="both"/>
              <w:rPr>
                <w:rFonts w:ascii="Garamond" w:hAnsi="Garamond"/>
                <w:i/>
                <w:iCs/>
              </w:rPr>
            </w:pPr>
            <w:r w:rsidRPr="00B45665">
              <w:rPr>
                <w:rFonts w:ascii="Garamond" w:hAnsi="Garamond"/>
                <w:i/>
                <w:iCs/>
              </w:rPr>
              <w:t xml:space="preserve">Egalité descriptive : </w:t>
            </w:r>
            <w:r w:rsidRPr="00B45665">
              <w:rPr>
                <w:rFonts w:ascii="Garamond" w:hAnsi="Garamond"/>
              </w:rPr>
              <w:t>« Nous tenons ces vérités comme évidentes, que tous les</w:t>
            </w:r>
            <w:r w:rsidR="00D52F40" w:rsidRPr="00B45665">
              <w:rPr>
                <w:rFonts w:ascii="Garamond" w:hAnsi="Garamond"/>
              </w:rPr>
              <w:t xml:space="preserve"> hommes sont créés égaux… » La D</w:t>
            </w:r>
            <w:r w:rsidRPr="00B45665">
              <w:rPr>
                <w:rFonts w:ascii="Garamond" w:hAnsi="Garamond"/>
              </w:rPr>
              <w:t>éc</w:t>
            </w:r>
            <w:r w:rsidR="00D52F40" w:rsidRPr="00B45665">
              <w:rPr>
                <w:rFonts w:ascii="Garamond" w:hAnsi="Garamond"/>
              </w:rPr>
              <w:t>laration d’I</w:t>
            </w:r>
            <w:r w:rsidR="0082310C" w:rsidRPr="00B45665">
              <w:rPr>
                <w:rFonts w:ascii="Garamond" w:hAnsi="Garamond"/>
              </w:rPr>
              <w:t xml:space="preserve">ndépendance </w:t>
            </w:r>
            <w:r w:rsidRPr="00B45665">
              <w:rPr>
                <w:rFonts w:ascii="Garamond" w:hAnsi="Garamond"/>
              </w:rPr>
              <w:t>proclame ainsi</w:t>
            </w:r>
            <w:r w:rsidR="003826CE" w:rsidRPr="00B45665">
              <w:rPr>
                <w:rFonts w:ascii="Garamond" w:hAnsi="Garamond"/>
              </w:rPr>
              <w:t xml:space="preserve"> sa croyance que les gens </w:t>
            </w:r>
            <w:r w:rsidR="003826CE" w:rsidRPr="00B45665">
              <w:rPr>
                <w:rFonts w:ascii="Garamond" w:hAnsi="Garamond"/>
                <w:i/>
                <w:iCs/>
              </w:rPr>
              <w:t xml:space="preserve">sont en fait égaux </w:t>
            </w:r>
            <w:r w:rsidR="003826CE" w:rsidRPr="00B45665">
              <w:rPr>
                <w:rFonts w:ascii="Garamond" w:hAnsi="Garamond"/>
              </w:rPr>
              <w:t>les uns les autres… A présent</w:t>
            </w:r>
            <w:r w:rsidR="00D52F40" w:rsidRPr="00B45665">
              <w:rPr>
                <w:rFonts w:ascii="Garamond" w:hAnsi="Garamond"/>
              </w:rPr>
              <w:t>,</w:t>
            </w:r>
            <w:r w:rsidR="003826CE" w:rsidRPr="00B45665">
              <w:rPr>
                <w:rFonts w:ascii="Garamond" w:hAnsi="Garamond"/>
              </w:rPr>
              <w:t xml:space="preserve"> à certains égards, ceci est clairement vrai. Nous sommes tous nés… nous mourrons tous, nous respirons tous, nous mangeons tous, nous dormons tous, nous excrétons tous, etc. Certaines expériences nou</w:t>
            </w:r>
            <w:r w:rsidR="00D52F40" w:rsidRPr="00B45665">
              <w:rPr>
                <w:rFonts w:ascii="Garamond" w:hAnsi="Garamond"/>
              </w:rPr>
              <w:t>s touch</w:t>
            </w:r>
            <w:r w:rsidR="003826CE" w:rsidRPr="00B45665">
              <w:rPr>
                <w:rFonts w:ascii="Garamond" w:hAnsi="Garamond"/>
              </w:rPr>
              <w:t>ent avec plaisir (l’a</w:t>
            </w:r>
            <w:r w:rsidR="00D52F40" w:rsidRPr="00B45665">
              <w:rPr>
                <w:rFonts w:ascii="Garamond" w:hAnsi="Garamond"/>
              </w:rPr>
              <w:t>mour, le succès,</w:t>
            </w:r>
            <w:r w:rsidR="0082310C" w:rsidRPr="00B45665">
              <w:rPr>
                <w:rFonts w:ascii="Garamond" w:hAnsi="Garamond"/>
              </w:rPr>
              <w:t xml:space="preserve"> la </w:t>
            </w:r>
            <w:r w:rsidR="00D52F40" w:rsidRPr="00B45665">
              <w:rPr>
                <w:rFonts w:ascii="Garamond" w:hAnsi="Garamond"/>
              </w:rPr>
              <w:t>crème glacée</w:t>
            </w:r>
            <w:r w:rsidR="0082310C" w:rsidRPr="00B45665">
              <w:rPr>
                <w:rFonts w:ascii="Garamond" w:hAnsi="Garamond"/>
              </w:rPr>
              <w:t xml:space="preserve">), d’autres avec </w:t>
            </w:r>
            <w:r w:rsidR="003826CE" w:rsidRPr="00B45665">
              <w:rPr>
                <w:rFonts w:ascii="Garamond" w:hAnsi="Garamond"/>
              </w:rPr>
              <w:t>douleur (l’échec, une visite chez le dentiste). Mais</w:t>
            </w:r>
            <w:r w:rsidR="00D52F40" w:rsidRPr="00B45665">
              <w:rPr>
                <w:rFonts w:ascii="Garamond" w:hAnsi="Garamond"/>
              </w:rPr>
              <w:t>,</w:t>
            </w:r>
            <w:r w:rsidR="003826CE" w:rsidRPr="00B45665">
              <w:rPr>
                <w:rFonts w:ascii="Garamond" w:hAnsi="Garamond"/>
              </w:rPr>
              <w:t xml:space="preserve"> à d’autres égards</w:t>
            </w:r>
            <w:r w:rsidR="00D52F40" w:rsidRPr="00B45665">
              <w:rPr>
                <w:rFonts w:ascii="Garamond" w:hAnsi="Garamond"/>
              </w:rPr>
              <w:t>,</w:t>
            </w:r>
            <w:r w:rsidR="003826CE" w:rsidRPr="00B45665">
              <w:rPr>
                <w:rFonts w:ascii="Garamond" w:hAnsi="Garamond"/>
              </w:rPr>
              <w:t xml:space="preserve"> ceci e</w:t>
            </w:r>
            <w:r w:rsidR="0082310C" w:rsidRPr="00B45665">
              <w:rPr>
                <w:rFonts w:ascii="Garamond" w:hAnsi="Garamond"/>
              </w:rPr>
              <w:t xml:space="preserve">st clairement faux. </w:t>
            </w:r>
            <w:r w:rsidR="0082310C" w:rsidRPr="00B45665">
              <w:rPr>
                <w:rFonts w:ascii="Garamond" w:hAnsi="Garamond"/>
              </w:rPr>
              <w:lastRenderedPageBreak/>
              <w:t>Nous sommes différents</w:t>
            </w:r>
            <w:r w:rsidR="003826CE" w:rsidRPr="00B45665">
              <w:rPr>
                <w:rFonts w:ascii="Garamond" w:hAnsi="Garamond"/>
              </w:rPr>
              <w:t xml:space="preserve"> les uns les autres en termes </w:t>
            </w:r>
            <w:r w:rsidR="00242596" w:rsidRPr="00B45665">
              <w:rPr>
                <w:rFonts w:ascii="Garamond" w:hAnsi="Garamond"/>
              </w:rPr>
              <w:t>de caractéristiques physiques (</w:t>
            </w:r>
            <w:r w:rsidR="003826CE" w:rsidRPr="00B45665">
              <w:rPr>
                <w:rFonts w:ascii="Garamond" w:hAnsi="Garamond"/>
              </w:rPr>
              <w:t>taille, poids, force, coordination, couleur, beauté), d’intelligence, de traits de caractèr</w:t>
            </w:r>
            <w:r w:rsidR="00242596" w:rsidRPr="00B45665">
              <w:rPr>
                <w:rFonts w:ascii="Garamond" w:hAnsi="Garamond"/>
              </w:rPr>
              <w:t>e (compassion, sensibilité, zèle</w:t>
            </w:r>
            <w:r w:rsidR="003826CE" w:rsidRPr="00B45665">
              <w:rPr>
                <w:rFonts w:ascii="Garamond" w:hAnsi="Garamond"/>
              </w:rPr>
              <w:t xml:space="preserve">, self-control) et de certaines sources de plaisir (certains préfèrent Bach tandis </w:t>
            </w:r>
            <w:r w:rsidR="0082310C" w:rsidRPr="00B45665">
              <w:rPr>
                <w:rFonts w:ascii="Garamond" w:hAnsi="Garamond"/>
              </w:rPr>
              <w:t>que d’autres les Beatles). Face à</w:t>
            </w:r>
            <w:r w:rsidR="003826CE" w:rsidRPr="00B45665">
              <w:rPr>
                <w:rFonts w:ascii="Garamond" w:hAnsi="Garamond"/>
              </w:rPr>
              <w:t xml:space="preserve"> toutes ces différences, une affirmation </w:t>
            </w:r>
            <w:r w:rsidR="00E67157" w:rsidRPr="00B45665">
              <w:rPr>
                <w:rFonts w:ascii="Garamond" w:hAnsi="Garamond"/>
              </w:rPr>
              <w:t>globale d’égalité a-t-elle un sens quelconque ? ... Ce que nous ne p</w:t>
            </w:r>
            <w:r w:rsidR="0082310C" w:rsidRPr="00B45665">
              <w:rPr>
                <w:rFonts w:ascii="Garamond" w:hAnsi="Garamond"/>
              </w:rPr>
              <w:t>ouvons pas faire</w:t>
            </w:r>
            <w:r w:rsidR="000F2A7A" w:rsidRPr="00B45665">
              <w:rPr>
                <w:rFonts w:ascii="Garamond" w:hAnsi="Garamond"/>
              </w:rPr>
              <w:t>,</w:t>
            </w:r>
            <w:r w:rsidR="0082310C" w:rsidRPr="00B45665">
              <w:rPr>
                <w:rFonts w:ascii="Garamond" w:hAnsi="Garamond"/>
              </w:rPr>
              <w:t xml:space="preserve"> c’est opposer le concept</w:t>
            </w:r>
            <w:r w:rsidR="00E67157" w:rsidRPr="00B45665">
              <w:rPr>
                <w:rFonts w:ascii="Garamond" w:hAnsi="Garamond"/>
              </w:rPr>
              <w:t xml:space="preserve"> d’élection à un engagement aveugle et général d’égalité : « Vous dites que les Juifs sont différents ? Nous pensons que tous les hommes sont égaux donc vous devez avoir tort »… Ainsi le </w:t>
            </w:r>
            <w:r w:rsidR="00242596" w:rsidRPr="00B45665">
              <w:rPr>
                <w:rFonts w:ascii="Garamond" w:hAnsi="Garamond"/>
              </w:rPr>
              <w:t>judaïsme</w:t>
            </w:r>
            <w:r w:rsidR="00E67157" w:rsidRPr="00B45665">
              <w:rPr>
                <w:rFonts w:ascii="Garamond" w:hAnsi="Garamond"/>
              </w:rPr>
              <w:t xml:space="preserve"> n’a pas de difficultés avec une égalité descriptive.</w:t>
            </w:r>
          </w:p>
        </w:tc>
      </w:tr>
    </w:tbl>
    <w:p w:rsidR="00D059EA" w:rsidRPr="00B45665" w:rsidRDefault="00D059EA" w:rsidP="004B117F">
      <w:pPr>
        <w:jc w:val="both"/>
        <w:rPr>
          <w:rFonts w:ascii="Garamond" w:hAnsi="Garamond"/>
          <w:b/>
          <w:bCs/>
          <w:lang w:eastAsia="en-US" w:bidi="ar-SA"/>
        </w:rPr>
      </w:pPr>
    </w:p>
    <w:p w:rsidR="00D059EA" w:rsidRPr="00B45665" w:rsidRDefault="00D059EA" w:rsidP="004B117F">
      <w:pPr>
        <w:jc w:val="both"/>
        <w:rPr>
          <w:rFonts w:ascii="Garamond" w:hAnsi="Garamond"/>
          <w:b/>
          <w:bCs/>
          <w:lang w:val="en-US"/>
        </w:rPr>
      </w:pPr>
      <w:r w:rsidRPr="00B45665">
        <w:rPr>
          <w:rFonts w:ascii="Garamond" w:hAnsi="Garamond"/>
          <w:b/>
          <w:bCs/>
          <w:lang w:val="en-US"/>
        </w:rPr>
        <w:t xml:space="preserve">2. Erich Fromm, </w:t>
      </w:r>
      <w:r w:rsidRPr="00B45665">
        <w:rPr>
          <w:rFonts w:ascii="Garamond" w:hAnsi="Garamond"/>
          <w:b/>
          <w:bCs/>
          <w:i/>
          <w:iCs/>
          <w:lang w:val="en-US"/>
        </w:rPr>
        <w:t xml:space="preserve">Science and Human Responsibility, </w:t>
      </w:r>
      <w:r w:rsidRPr="00B45665">
        <w:rPr>
          <w:rFonts w:ascii="Garamond" w:hAnsi="Garamond"/>
          <w:b/>
          <w:bCs/>
          <w:lang w:val="en-US"/>
        </w:rPr>
        <w:t xml:space="preserve">1960 – </w:t>
      </w:r>
      <w:proofErr w:type="spellStart"/>
      <w:r w:rsidR="00E67157" w:rsidRPr="00B45665">
        <w:rPr>
          <w:rFonts w:ascii="Garamond" w:hAnsi="Garamond"/>
          <w:b/>
          <w:bCs/>
          <w:lang w:val="en-US"/>
        </w:rPr>
        <w:t>Egalité</w:t>
      </w:r>
      <w:proofErr w:type="spellEnd"/>
      <w:r w:rsidR="00E67157" w:rsidRPr="00B45665">
        <w:rPr>
          <w:rFonts w:ascii="Garamond" w:hAnsi="Garamond"/>
          <w:b/>
          <w:bCs/>
          <w:lang w:val="en-US"/>
        </w:rPr>
        <w:t xml:space="preserve"> ne </w:t>
      </w:r>
      <w:proofErr w:type="spellStart"/>
      <w:r w:rsidR="00E67157" w:rsidRPr="00B45665">
        <w:rPr>
          <w:rFonts w:ascii="Garamond" w:hAnsi="Garamond"/>
          <w:b/>
          <w:bCs/>
          <w:lang w:val="en-US"/>
        </w:rPr>
        <w:t>devrait</w:t>
      </w:r>
      <w:proofErr w:type="spellEnd"/>
      <w:r w:rsidR="00E67157" w:rsidRPr="00B45665">
        <w:rPr>
          <w:rFonts w:ascii="Garamond" w:hAnsi="Garamond"/>
          <w:b/>
          <w:bCs/>
          <w:lang w:val="en-US"/>
        </w:rPr>
        <w:t xml:space="preserve"> pas signifier </w:t>
      </w:r>
      <w:proofErr w:type="spellStart"/>
      <w:r w:rsidR="00E67157" w:rsidRPr="00B45665">
        <w:rPr>
          <w:rFonts w:ascii="Garamond" w:hAnsi="Garamond"/>
          <w:b/>
          <w:bCs/>
          <w:lang w:val="en-US"/>
        </w:rPr>
        <w:t>uniformité</w:t>
      </w:r>
      <w:proofErr w:type="spellEnd"/>
      <w:r w:rsidR="00E67157" w:rsidRPr="00B45665">
        <w:rPr>
          <w:rFonts w:ascii="Garamond" w:hAnsi="Garamond"/>
          <w:b/>
          <w:bCs/>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hideMark/>
          </w:tcPr>
          <w:p w:rsidR="00D059EA" w:rsidRPr="00B45665" w:rsidRDefault="00E67157" w:rsidP="004B117F">
            <w:pPr>
              <w:jc w:val="both"/>
              <w:rPr>
                <w:rFonts w:ascii="Garamond" w:hAnsi="Garamond"/>
              </w:rPr>
            </w:pPr>
            <w:r w:rsidRPr="00B45665">
              <w:rPr>
                <w:rFonts w:ascii="Garamond" w:hAnsi="Garamond"/>
              </w:rPr>
              <w:t xml:space="preserve">Je pourrais </w:t>
            </w:r>
            <w:r w:rsidR="00242596" w:rsidRPr="00B45665">
              <w:rPr>
                <w:rFonts w:ascii="Garamond" w:hAnsi="Garamond"/>
              </w:rPr>
              <w:t>peut-être</w:t>
            </w:r>
            <w:r w:rsidR="0082310C" w:rsidRPr="00B45665">
              <w:rPr>
                <w:rFonts w:ascii="Garamond" w:hAnsi="Garamond"/>
              </w:rPr>
              <w:t xml:space="preserve"> ajouter ici que je pense qu’une bonne partie du concept d’égalité a été</w:t>
            </w:r>
            <w:r w:rsidRPr="00B45665">
              <w:rPr>
                <w:rFonts w:ascii="Garamond" w:hAnsi="Garamond"/>
              </w:rPr>
              <w:t xml:space="preserve"> </w:t>
            </w:r>
            <w:r w:rsidR="0082310C" w:rsidRPr="00B45665">
              <w:rPr>
                <w:rFonts w:ascii="Garamond" w:hAnsi="Garamond"/>
              </w:rPr>
              <w:t>mal compris</w:t>
            </w:r>
            <w:r w:rsidR="00D52F40" w:rsidRPr="00B45665">
              <w:rPr>
                <w:rFonts w:ascii="Garamond" w:hAnsi="Garamond"/>
              </w:rPr>
              <w:t>e</w:t>
            </w:r>
            <w:r w:rsidRPr="00B45665">
              <w:rPr>
                <w:rFonts w:ascii="Garamond" w:hAnsi="Garamond"/>
              </w:rPr>
              <w:t xml:space="preserve">. </w:t>
            </w:r>
            <w:r w:rsidR="00D52F40" w:rsidRPr="00B45665">
              <w:rPr>
                <w:rFonts w:ascii="Garamond" w:hAnsi="Garamond"/>
              </w:rPr>
              <w:t>Aujourd’hui,</w:t>
            </w:r>
            <w:r w:rsidR="00905794" w:rsidRPr="00B45665">
              <w:rPr>
                <w:rFonts w:ascii="Garamond" w:hAnsi="Garamond"/>
              </w:rPr>
              <w:t xml:space="preserve"> nous voulons</w:t>
            </w:r>
            <w:r w:rsidR="00D52F40" w:rsidRPr="00B45665">
              <w:rPr>
                <w:rFonts w:ascii="Garamond" w:hAnsi="Garamond"/>
              </w:rPr>
              <w:t xml:space="preserve"> très souvent dire par égalité</w:t>
            </w:r>
            <w:r w:rsidR="0082310C" w:rsidRPr="00B45665">
              <w:rPr>
                <w:rFonts w:ascii="Garamond" w:hAnsi="Garamond"/>
              </w:rPr>
              <w:t xml:space="preserve"> uniformité, comme si nous avi</w:t>
            </w:r>
            <w:r w:rsidR="00905794" w:rsidRPr="00B45665">
              <w:rPr>
                <w:rFonts w:ascii="Garamond" w:hAnsi="Garamond"/>
              </w:rPr>
              <w:t>ons eu le droit d’</w:t>
            </w:r>
            <w:r w:rsidR="00242596" w:rsidRPr="00B45665">
              <w:rPr>
                <w:rFonts w:ascii="Garamond" w:hAnsi="Garamond"/>
              </w:rPr>
              <w:t>être</w:t>
            </w:r>
            <w:r w:rsidR="00905794" w:rsidRPr="00B45665">
              <w:rPr>
                <w:rFonts w:ascii="Garamond" w:hAnsi="Garamond"/>
              </w:rPr>
              <w:t xml:space="preserve"> </w:t>
            </w:r>
            <w:r w:rsidR="00242596" w:rsidRPr="00B45665">
              <w:rPr>
                <w:rFonts w:ascii="Garamond" w:hAnsi="Garamond"/>
              </w:rPr>
              <w:t>égaux</w:t>
            </w:r>
            <w:r w:rsidR="00905794" w:rsidRPr="00B45665">
              <w:rPr>
                <w:rFonts w:ascii="Garamond" w:hAnsi="Garamond"/>
              </w:rPr>
              <w:t xml:space="preserve">, comme si nous avions un droit à la liberté et </w:t>
            </w:r>
            <w:r w:rsidR="0082310C" w:rsidRPr="00B45665">
              <w:rPr>
                <w:rFonts w:ascii="Garamond" w:hAnsi="Garamond"/>
              </w:rPr>
              <w:t xml:space="preserve">à </w:t>
            </w:r>
            <w:r w:rsidR="00905794" w:rsidRPr="00B45665">
              <w:rPr>
                <w:rFonts w:ascii="Garamond" w:hAnsi="Garamond"/>
              </w:rPr>
              <w:t>l’indépendance seulement si nous n’étions pas différents. Je dirais, selon la traditi</w:t>
            </w:r>
            <w:r w:rsidR="0082310C" w:rsidRPr="00B45665">
              <w:rPr>
                <w:rFonts w:ascii="Garamond" w:hAnsi="Garamond"/>
              </w:rPr>
              <w:t>on de Kant, que la vraie égalité</w:t>
            </w:r>
            <w:r w:rsidR="00905794" w:rsidRPr="00B45665">
              <w:rPr>
                <w:rFonts w:ascii="Garamond" w:hAnsi="Garamond"/>
              </w:rPr>
              <w:t xml:space="preserve"> signifie que chaque personne est une fin en soi et ne doit jamais </w:t>
            </w:r>
            <w:r w:rsidR="00242596" w:rsidRPr="00B45665">
              <w:rPr>
                <w:rFonts w:ascii="Garamond" w:hAnsi="Garamond"/>
              </w:rPr>
              <w:t>être</w:t>
            </w:r>
            <w:r w:rsidR="0058264B" w:rsidRPr="00B45665">
              <w:rPr>
                <w:rFonts w:ascii="Garamond" w:hAnsi="Garamond"/>
              </w:rPr>
              <w:t xml:space="preserve"> l’intermédiaire</w:t>
            </w:r>
            <w:r w:rsidR="00E764A9" w:rsidRPr="00B45665">
              <w:rPr>
                <w:rFonts w:ascii="Garamond" w:hAnsi="Garamond"/>
              </w:rPr>
              <w:t xml:space="preserve"> </w:t>
            </w:r>
            <w:r w:rsidR="0058264B" w:rsidRPr="00B45665">
              <w:rPr>
                <w:rFonts w:ascii="Garamond" w:hAnsi="Garamond"/>
              </w:rPr>
              <w:t>de quelqu’un</w:t>
            </w:r>
            <w:r w:rsidR="00905794" w:rsidRPr="00B45665">
              <w:rPr>
                <w:rFonts w:ascii="Garamond" w:hAnsi="Garamond"/>
              </w:rPr>
              <w:t xml:space="preserve"> d’autre, à la condition que nous sommes différen</w:t>
            </w:r>
            <w:r w:rsidR="0058264B" w:rsidRPr="00B45665">
              <w:rPr>
                <w:rFonts w:ascii="Garamond" w:hAnsi="Garamond"/>
              </w:rPr>
              <w:t xml:space="preserve">ts et </w:t>
            </w:r>
            <w:r w:rsidR="00E764A9" w:rsidRPr="00B45665">
              <w:rPr>
                <w:rFonts w:ascii="Garamond" w:hAnsi="Garamond"/>
              </w:rPr>
              <w:t>non pas que nous sommes</w:t>
            </w:r>
            <w:r w:rsidR="003354AD" w:rsidRPr="00B45665">
              <w:rPr>
                <w:rFonts w:ascii="Garamond" w:hAnsi="Garamond"/>
              </w:rPr>
              <w:t xml:space="preserve"> semblables</w:t>
            </w:r>
            <w:r w:rsidR="00905794" w:rsidRPr="00B45665">
              <w:rPr>
                <w:rFonts w:ascii="Garamond" w:hAnsi="Garamond"/>
              </w:rPr>
              <w:t>.</w:t>
            </w:r>
          </w:p>
        </w:tc>
      </w:tr>
    </w:tbl>
    <w:p w:rsidR="00D059EA" w:rsidRPr="00B45665" w:rsidRDefault="00D059EA" w:rsidP="004B117F">
      <w:pPr>
        <w:jc w:val="both"/>
        <w:rPr>
          <w:rFonts w:ascii="Garamond" w:hAnsi="Garamond"/>
          <w:b/>
          <w:bCs/>
          <w:lang w:eastAsia="en-US" w:bidi="ar-SA"/>
        </w:rPr>
      </w:pPr>
    </w:p>
    <w:p w:rsidR="00D059EA" w:rsidRPr="00B45665" w:rsidRDefault="00D059EA" w:rsidP="004B117F">
      <w:pPr>
        <w:jc w:val="both"/>
        <w:rPr>
          <w:rFonts w:ascii="Garamond" w:hAnsi="Garamond"/>
          <w:b/>
          <w:bCs/>
        </w:rPr>
      </w:pPr>
      <w:r w:rsidRPr="00B45665">
        <w:rPr>
          <w:rFonts w:ascii="Garamond" w:hAnsi="Garamond"/>
          <w:b/>
          <w:bCs/>
        </w:rPr>
        <w:t xml:space="preserve">3. Rabbi </w:t>
      </w:r>
      <w:proofErr w:type="spellStart"/>
      <w:r w:rsidRPr="00B45665">
        <w:rPr>
          <w:rFonts w:ascii="Garamond" w:hAnsi="Garamond"/>
          <w:b/>
          <w:bCs/>
        </w:rPr>
        <w:t>Dovid</w:t>
      </w:r>
      <w:proofErr w:type="spellEnd"/>
      <w:r w:rsidRPr="00B45665">
        <w:rPr>
          <w:rFonts w:ascii="Garamond" w:hAnsi="Garamond"/>
          <w:b/>
          <w:bCs/>
        </w:rPr>
        <w:t xml:space="preserve"> Gottlieb, </w:t>
      </w:r>
      <w:r w:rsidRPr="00B45665">
        <w:rPr>
          <w:rFonts w:ascii="Garamond" w:hAnsi="Garamond"/>
          <w:b/>
          <w:bCs/>
          <w:i/>
          <w:iCs/>
        </w:rPr>
        <w:t xml:space="preserve">The </w:t>
      </w:r>
      <w:proofErr w:type="spellStart"/>
      <w:r w:rsidRPr="00B45665">
        <w:rPr>
          <w:rFonts w:ascii="Garamond" w:hAnsi="Garamond"/>
          <w:b/>
          <w:bCs/>
          <w:i/>
          <w:iCs/>
        </w:rPr>
        <w:t>Informed</w:t>
      </w:r>
      <w:proofErr w:type="spellEnd"/>
      <w:r w:rsidRPr="00B45665">
        <w:rPr>
          <w:rFonts w:ascii="Garamond" w:hAnsi="Garamond"/>
          <w:b/>
          <w:bCs/>
          <w:i/>
          <w:iCs/>
        </w:rPr>
        <w:t xml:space="preserve"> Soul</w:t>
      </w:r>
      <w:r w:rsidRPr="00B45665">
        <w:rPr>
          <w:rFonts w:ascii="Garamond" w:hAnsi="Garamond"/>
          <w:b/>
          <w:bCs/>
        </w:rPr>
        <w:t xml:space="preserve">, </w:t>
      </w:r>
      <w:proofErr w:type="spellStart"/>
      <w:r w:rsidRPr="00B45665">
        <w:rPr>
          <w:rFonts w:ascii="Garamond" w:hAnsi="Garamond"/>
          <w:b/>
          <w:bCs/>
        </w:rPr>
        <w:t>ArtScroll</w:t>
      </w:r>
      <w:proofErr w:type="spellEnd"/>
      <w:r w:rsidRPr="00B45665">
        <w:rPr>
          <w:rFonts w:ascii="Garamond" w:hAnsi="Garamond"/>
          <w:b/>
          <w:bCs/>
        </w:rPr>
        <w:t xml:space="preserve">, pp. 116-7 – </w:t>
      </w:r>
      <w:r w:rsidR="00905794" w:rsidRPr="00B45665">
        <w:rPr>
          <w:rFonts w:ascii="Garamond" w:hAnsi="Garamond"/>
          <w:b/>
          <w:bCs/>
        </w:rPr>
        <w:t xml:space="preserve">L’égalité idéale n’est pas en conflit avec le </w:t>
      </w:r>
      <w:r w:rsidR="00242596" w:rsidRPr="00B45665">
        <w:rPr>
          <w:rFonts w:ascii="Garamond" w:hAnsi="Garamond"/>
          <w:b/>
          <w:bCs/>
        </w:rPr>
        <w:t>judaïsme</w:t>
      </w:r>
      <w:r w:rsidR="00905794" w:rsidRPr="00B45665">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hideMark/>
          </w:tcPr>
          <w:p w:rsidR="00D059EA" w:rsidRPr="00B45665" w:rsidRDefault="00905794" w:rsidP="004B117F">
            <w:pPr>
              <w:jc w:val="both"/>
              <w:rPr>
                <w:rFonts w:ascii="Garamond" w:hAnsi="Garamond"/>
              </w:rPr>
            </w:pPr>
            <w:r w:rsidRPr="00B45665">
              <w:rPr>
                <w:rFonts w:ascii="Garamond" w:hAnsi="Garamond"/>
                <w:i/>
                <w:iCs/>
              </w:rPr>
              <w:t xml:space="preserve">Egalité idéale : </w:t>
            </w:r>
            <w:r w:rsidRPr="00B45665">
              <w:rPr>
                <w:rFonts w:ascii="Garamond" w:hAnsi="Garamond"/>
              </w:rPr>
              <w:t xml:space="preserve">Cette idée considère comme acquis </w:t>
            </w:r>
            <w:r w:rsidR="000F2A7A" w:rsidRPr="00B45665">
              <w:rPr>
                <w:rFonts w:ascii="Garamond" w:hAnsi="Garamond"/>
              </w:rPr>
              <w:t xml:space="preserve">le fait </w:t>
            </w:r>
            <w:r w:rsidRPr="00B45665">
              <w:rPr>
                <w:rFonts w:ascii="Garamond" w:hAnsi="Garamond"/>
              </w:rPr>
              <w:t xml:space="preserve">que les gens </w:t>
            </w:r>
            <w:r w:rsidRPr="00B45665">
              <w:rPr>
                <w:rFonts w:ascii="Garamond" w:hAnsi="Garamond"/>
                <w:i/>
                <w:iCs/>
              </w:rPr>
              <w:t>sont</w:t>
            </w:r>
            <w:r w:rsidRPr="00B45665">
              <w:rPr>
                <w:rFonts w:ascii="Garamond" w:hAnsi="Garamond"/>
              </w:rPr>
              <w:t xml:space="preserve"> différents et qu’ils devraient </w:t>
            </w:r>
            <w:r w:rsidR="00821A80" w:rsidRPr="00B45665">
              <w:rPr>
                <w:rFonts w:ascii="Garamond" w:hAnsi="Garamond"/>
              </w:rPr>
              <w:t>être</w:t>
            </w:r>
            <w:r w:rsidRPr="00B45665">
              <w:rPr>
                <w:rFonts w:ascii="Garamond" w:hAnsi="Garamond"/>
              </w:rPr>
              <w:t xml:space="preserve"> traités </w:t>
            </w:r>
            <w:r w:rsidR="00821A80" w:rsidRPr="00B45665">
              <w:rPr>
                <w:rFonts w:ascii="Garamond" w:hAnsi="Garamond"/>
              </w:rPr>
              <w:t>différemment</w:t>
            </w:r>
            <w:r w:rsidRPr="00B45665">
              <w:rPr>
                <w:rFonts w:ascii="Garamond" w:hAnsi="Garamond"/>
              </w:rPr>
              <w:t xml:space="preserve">. Elle affirme que l’un des </w:t>
            </w:r>
            <w:r w:rsidRPr="00B45665">
              <w:rPr>
                <w:rFonts w:ascii="Garamond" w:hAnsi="Garamond"/>
                <w:i/>
                <w:iCs/>
              </w:rPr>
              <w:t>objectifs</w:t>
            </w:r>
            <w:r w:rsidRPr="00B45665">
              <w:rPr>
                <w:rFonts w:ascii="Garamond" w:hAnsi="Garamond"/>
              </w:rPr>
              <w:t xml:space="preserve"> de ce </w:t>
            </w:r>
            <w:r w:rsidR="00821A80" w:rsidRPr="00B45665">
              <w:rPr>
                <w:rFonts w:ascii="Garamond" w:hAnsi="Garamond"/>
              </w:rPr>
              <w:t xml:space="preserve">traitement devrait </w:t>
            </w:r>
            <w:r w:rsidR="00242596" w:rsidRPr="00B45665">
              <w:rPr>
                <w:rFonts w:ascii="Garamond" w:hAnsi="Garamond"/>
              </w:rPr>
              <w:t>être</w:t>
            </w:r>
            <w:r w:rsidR="00821A80" w:rsidRPr="00B45665">
              <w:rPr>
                <w:rFonts w:ascii="Garamond" w:hAnsi="Garamond"/>
              </w:rPr>
              <w:t xml:space="preserve"> la </w:t>
            </w:r>
            <w:r w:rsidR="00242596" w:rsidRPr="00B45665">
              <w:rPr>
                <w:rFonts w:ascii="Garamond" w:hAnsi="Garamond"/>
              </w:rPr>
              <w:t>réduction</w:t>
            </w:r>
            <w:r w:rsidR="00821A80" w:rsidRPr="00B45665">
              <w:rPr>
                <w:rFonts w:ascii="Garamond" w:hAnsi="Garamond"/>
              </w:rPr>
              <w:t xml:space="preserve"> des </w:t>
            </w:r>
            <w:r w:rsidR="00242596" w:rsidRPr="00B45665">
              <w:rPr>
                <w:rFonts w:ascii="Garamond" w:hAnsi="Garamond"/>
              </w:rPr>
              <w:t>différences</w:t>
            </w:r>
            <w:r w:rsidR="00821A80" w:rsidRPr="00B45665">
              <w:rPr>
                <w:rFonts w:ascii="Garamond" w:hAnsi="Garamond"/>
              </w:rPr>
              <w:t xml:space="preserve"> entre les gens, autant que cela est possible… C’est un idéal avec lequel le </w:t>
            </w:r>
            <w:r w:rsidR="00242596" w:rsidRPr="00B45665">
              <w:rPr>
                <w:rFonts w:ascii="Garamond" w:hAnsi="Garamond"/>
              </w:rPr>
              <w:t>judaïsme</w:t>
            </w:r>
            <w:r w:rsidR="00821A80" w:rsidRPr="00B45665">
              <w:rPr>
                <w:rFonts w:ascii="Garamond" w:hAnsi="Garamond"/>
              </w:rPr>
              <w:t xml:space="preserve"> peut totalement s’accorder. Le fait d’</w:t>
            </w:r>
            <w:r w:rsidR="00242596" w:rsidRPr="00B45665">
              <w:rPr>
                <w:rFonts w:ascii="Garamond" w:hAnsi="Garamond"/>
              </w:rPr>
              <w:t>être</w:t>
            </w:r>
            <w:r w:rsidR="000F2A7A" w:rsidRPr="00B45665">
              <w:rPr>
                <w:rFonts w:ascii="Garamond" w:hAnsi="Garamond"/>
              </w:rPr>
              <w:t xml:space="preserve"> choisi n’entrave en rien</w:t>
            </w:r>
            <w:r w:rsidR="00821A80" w:rsidRPr="00B45665">
              <w:rPr>
                <w:rFonts w:ascii="Garamond" w:hAnsi="Garamond"/>
              </w:rPr>
              <w:t xml:space="preserve"> les efforts pour réduire les différences, lorsque ces efforts prennent en compte de</w:t>
            </w:r>
            <w:r w:rsidR="000F2A7A" w:rsidRPr="00B45665">
              <w:rPr>
                <w:rFonts w:ascii="Garamond" w:hAnsi="Garamond"/>
              </w:rPr>
              <w:t xml:space="preserve"> manière réaliste les limite</w:t>
            </w:r>
            <w:r w:rsidR="00821A80" w:rsidRPr="00B45665">
              <w:rPr>
                <w:rFonts w:ascii="Garamond" w:hAnsi="Garamond"/>
              </w:rPr>
              <w:t>s propres que les différences imposent.</w:t>
            </w:r>
          </w:p>
        </w:tc>
      </w:tr>
    </w:tbl>
    <w:p w:rsidR="00D059EA" w:rsidRPr="00B45665" w:rsidRDefault="00D059EA" w:rsidP="004B117F">
      <w:pPr>
        <w:spacing w:line="280" w:lineRule="atLeast"/>
        <w:jc w:val="both"/>
        <w:rPr>
          <w:rFonts w:ascii="Garamond" w:hAnsi="Garamond"/>
          <w:b/>
          <w:bCs/>
          <w:lang w:eastAsia="en-US" w:bidi="ar-SA"/>
        </w:rPr>
      </w:pPr>
    </w:p>
    <w:p w:rsidR="00D059EA" w:rsidRPr="00B45665" w:rsidRDefault="00D059EA" w:rsidP="004B117F">
      <w:pPr>
        <w:jc w:val="both"/>
        <w:rPr>
          <w:rFonts w:ascii="Garamond" w:hAnsi="Garamond"/>
          <w:b/>
          <w:bCs/>
        </w:rPr>
      </w:pPr>
      <w:r w:rsidRPr="00B45665">
        <w:rPr>
          <w:rFonts w:ascii="Garamond" w:hAnsi="Garamond"/>
          <w:b/>
          <w:bCs/>
        </w:rPr>
        <w:t xml:space="preserve">4. Dr. </w:t>
      </w:r>
      <w:proofErr w:type="spellStart"/>
      <w:r w:rsidRPr="00B45665">
        <w:rPr>
          <w:rFonts w:ascii="Garamond" w:hAnsi="Garamond"/>
          <w:b/>
          <w:bCs/>
        </w:rPr>
        <w:t>Ze’ev</w:t>
      </w:r>
      <w:proofErr w:type="spellEnd"/>
      <w:r w:rsidRPr="00B45665">
        <w:rPr>
          <w:rFonts w:ascii="Garamond" w:hAnsi="Garamond"/>
          <w:b/>
          <w:bCs/>
        </w:rPr>
        <w:t xml:space="preserve"> </w:t>
      </w:r>
      <w:proofErr w:type="spellStart"/>
      <w:r w:rsidRPr="00B45665">
        <w:rPr>
          <w:rFonts w:ascii="Garamond" w:hAnsi="Garamond"/>
          <w:b/>
          <w:bCs/>
        </w:rPr>
        <w:t>Maghen</w:t>
      </w:r>
      <w:proofErr w:type="spellEnd"/>
      <w:r w:rsidRPr="00B45665">
        <w:rPr>
          <w:rFonts w:ascii="Garamond" w:hAnsi="Garamond"/>
          <w:b/>
          <w:bCs/>
        </w:rPr>
        <w:t xml:space="preserve">, </w:t>
      </w:r>
      <w:r w:rsidRPr="00B45665">
        <w:rPr>
          <w:rFonts w:ascii="Garamond" w:hAnsi="Garamond"/>
          <w:b/>
          <w:bCs/>
          <w:i/>
          <w:iCs/>
        </w:rPr>
        <w:t xml:space="preserve">On Love and Lennon (Azure # </w:t>
      </w:r>
      <w:r w:rsidR="000944B4" w:rsidRPr="00B45665">
        <w:rPr>
          <w:rFonts w:ascii="Garamond" w:hAnsi="Garamond"/>
          <w:b/>
          <w:bCs/>
          <w:i/>
          <w:iCs/>
        </w:rPr>
        <w:t>7)</w:t>
      </w:r>
      <w:r w:rsidRPr="00B45665">
        <w:rPr>
          <w:rFonts w:ascii="Garamond" w:hAnsi="Garamond"/>
          <w:b/>
          <w:bCs/>
        </w:rPr>
        <w:t xml:space="preserve"> – </w:t>
      </w:r>
      <w:r w:rsidR="0058264B" w:rsidRPr="00B45665">
        <w:rPr>
          <w:rFonts w:ascii="Garamond" w:hAnsi="Garamond"/>
          <w:b/>
          <w:bCs/>
        </w:rPr>
        <w:t>Le défaut</w:t>
      </w:r>
      <w:r w:rsidR="00821A80" w:rsidRPr="00B45665">
        <w:rPr>
          <w:rFonts w:ascii="Garamond" w:hAnsi="Garamond"/>
          <w:b/>
          <w:bCs/>
        </w:rPr>
        <w:t xml:space="preserve"> dans l’</w:t>
      </w:r>
      <w:r w:rsidR="0058264B" w:rsidRPr="00B45665">
        <w:rPr>
          <w:rFonts w:ascii="Garamond" w:hAnsi="Garamond"/>
          <w:b/>
          <w:bCs/>
        </w:rPr>
        <w:t xml:space="preserve">égalité </w:t>
      </w:r>
      <w:r w:rsidR="00821A80" w:rsidRPr="00B45665">
        <w:rPr>
          <w:rFonts w:ascii="Garamond" w:hAnsi="Garamond"/>
          <w:b/>
          <w:bCs/>
        </w:rPr>
        <w:t>embrassée par John Lennon (dans</w:t>
      </w:r>
      <w:r w:rsidRPr="00B45665">
        <w:rPr>
          <w:rFonts w:ascii="Garamond" w:hAnsi="Garamond"/>
          <w:b/>
          <w:bCs/>
        </w:rPr>
        <w:t xml:space="preserve"> </w:t>
      </w:r>
      <w:r w:rsidR="00666E30" w:rsidRPr="00B45665">
        <w:rPr>
          <w:rFonts w:ascii="Garamond" w:hAnsi="Garamond"/>
          <w:b/>
          <w:bCs/>
        </w:rPr>
        <w:t>« </w:t>
      </w:r>
      <w:r w:rsidRPr="00B45665">
        <w:rPr>
          <w:rFonts w:ascii="Garamond" w:hAnsi="Garamond"/>
          <w:b/>
          <w:bCs/>
        </w:rPr>
        <w:t>Imagine</w:t>
      </w:r>
      <w:r w:rsidR="00666E30" w:rsidRPr="00B45665">
        <w:rPr>
          <w:rFonts w:ascii="Garamond" w:hAnsi="Garamond"/>
          <w:b/>
          <w:bCs/>
        </w:rPr>
        <w:t> »</w:t>
      </w:r>
      <w:r w:rsidRPr="00B45665">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tcPr>
          <w:p w:rsidR="00821A80" w:rsidRPr="00B45665" w:rsidRDefault="00821A80" w:rsidP="004B117F">
            <w:pPr>
              <w:jc w:val="both"/>
              <w:rPr>
                <w:rFonts w:ascii="Garamond" w:hAnsi="Garamond"/>
              </w:rPr>
            </w:pPr>
            <w:r w:rsidRPr="00B45665">
              <w:rPr>
                <w:rFonts w:ascii="Garamond" w:hAnsi="Garamond"/>
              </w:rPr>
              <w:t>La magnifique ballade de John est une marche funèbre, un</w:t>
            </w:r>
            <w:r w:rsidR="003354AD" w:rsidRPr="00B45665">
              <w:rPr>
                <w:rFonts w:ascii="Garamond" w:hAnsi="Garamond"/>
              </w:rPr>
              <w:t>e messe de</w:t>
            </w:r>
            <w:r w:rsidRPr="00B45665">
              <w:rPr>
                <w:rFonts w:ascii="Garamond" w:hAnsi="Garamond"/>
              </w:rPr>
              <w:t xml:space="preserve"> requiem pour la race humaine. Ses paroles qui semblent si belles constituent en vérité la combinaison de syllabes la plus horrible et la plus </w:t>
            </w:r>
            <w:r w:rsidR="00666E30" w:rsidRPr="00B45665">
              <w:rPr>
                <w:rFonts w:ascii="Garamond" w:hAnsi="Garamond"/>
              </w:rPr>
              <w:t>malheureuse qui ait été mis</w:t>
            </w:r>
            <w:r w:rsidR="0058264B" w:rsidRPr="00B45665">
              <w:rPr>
                <w:rFonts w:ascii="Garamond" w:hAnsi="Garamond"/>
              </w:rPr>
              <w:t>e</w:t>
            </w:r>
            <w:r w:rsidR="00666E30" w:rsidRPr="00B45665">
              <w:rPr>
                <w:rFonts w:ascii="Garamond" w:hAnsi="Garamond"/>
              </w:rPr>
              <w:t xml:space="preserve"> en musique. La réalisation de son </w:t>
            </w:r>
            <w:r w:rsidR="008A75EA" w:rsidRPr="00B45665">
              <w:rPr>
                <w:rFonts w:ascii="Garamond" w:hAnsi="Garamond"/>
              </w:rPr>
              <w:t>rêve</w:t>
            </w:r>
            <w:r w:rsidR="00666E30" w:rsidRPr="00B45665">
              <w:rPr>
                <w:rFonts w:ascii="Garamond" w:hAnsi="Garamond"/>
              </w:rPr>
              <w:t xml:space="preserve">, ou même juste une bonne partie de celui-ci, </w:t>
            </w:r>
            <w:r w:rsidR="0058264B" w:rsidRPr="00B45665">
              <w:rPr>
                <w:rFonts w:ascii="Garamond" w:hAnsi="Garamond"/>
              </w:rPr>
              <w:t>entrainerait forcément</w:t>
            </w:r>
            <w:r w:rsidR="00666E30" w:rsidRPr="00B45665">
              <w:rPr>
                <w:rFonts w:ascii="Garamond" w:hAnsi="Garamond"/>
              </w:rPr>
              <w:t xml:space="preserve"> la destruction systématique et irréversible des </w:t>
            </w:r>
            <w:r w:rsidR="00242596" w:rsidRPr="00B45665">
              <w:rPr>
                <w:rFonts w:ascii="Garamond" w:hAnsi="Garamond"/>
              </w:rPr>
              <w:t>rêves</w:t>
            </w:r>
            <w:r w:rsidR="00666E30" w:rsidRPr="00B45665">
              <w:rPr>
                <w:rFonts w:ascii="Garamond" w:hAnsi="Garamond"/>
              </w:rPr>
              <w:t xml:space="preserve">, des espoirs, du bonheur et </w:t>
            </w:r>
            <w:r w:rsidR="0058264B" w:rsidRPr="00B45665">
              <w:rPr>
                <w:rFonts w:ascii="Garamond" w:hAnsi="Garamond"/>
              </w:rPr>
              <w:t xml:space="preserve">de </w:t>
            </w:r>
            <w:r w:rsidR="003354AD" w:rsidRPr="00B45665">
              <w:rPr>
                <w:rFonts w:ascii="Garamond" w:hAnsi="Garamond"/>
              </w:rPr>
              <w:t>la raison</w:t>
            </w:r>
            <w:r w:rsidR="00666E30" w:rsidRPr="00B45665">
              <w:rPr>
                <w:rFonts w:ascii="Garamond" w:hAnsi="Garamond"/>
              </w:rPr>
              <w:t xml:space="preserve"> </w:t>
            </w:r>
            <w:r w:rsidR="008A75EA" w:rsidRPr="00B45665">
              <w:rPr>
                <w:rFonts w:ascii="Garamond" w:hAnsi="Garamond"/>
              </w:rPr>
              <w:t>même</w:t>
            </w:r>
            <w:r w:rsidR="003354AD" w:rsidRPr="00B45665">
              <w:rPr>
                <w:rFonts w:ascii="Garamond" w:hAnsi="Garamond"/>
              </w:rPr>
              <w:t xml:space="preserve"> de vivre</w:t>
            </w:r>
            <w:r w:rsidR="00666E30" w:rsidRPr="00B45665">
              <w:rPr>
                <w:rFonts w:ascii="Garamond" w:hAnsi="Garamond"/>
              </w:rPr>
              <w:t xml:space="preserve"> de toi</w:t>
            </w:r>
            <w:r w:rsidR="003354AD" w:rsidRPr="00B45665">
              <w:rPr>
                <w:rFonts w:ascii="Garamond" w:hAnsi="Garamond"/>
              </w:rPr>
              <w:t>-même</w:t>
            </w:r>
            <w:r w:rsidR="00666E30" w:rsidRPr="00B45665">
              <w:rPr>
                <w:rFonts w:ascii="Garamond" w:hAnsi="Garamond"/>
              </w:rPr>
              <w:t xml:space="preserve"> et </w:t>
            </w:r>
            <w:r w:rsidR="0058264B" w:rsidRPr="00B45665">
              <w:rPr>
                <w:rFonts w:ascii="Garamond" w:hAnsi="Garamond"/>
              </w:rPr>
              <w:t xml:space="preserve">de </w:t>
            </w:r>
            <w:r w:rsidR="00666E30" w:rsidRPr="00B45665">
              <w:rPr>
                <w:rFonts w:ascii="Garamond" w:hAnsi="Garamond"/>
              </w:rPr>
              <w:t xml:space="preserve">chaque personne que tu connais. Si nous, qui avons admirés et fredonnés sans réfléchir les mots de Lennon pendant si longtemps, nous vivions pour voir ses </w:t>
            </w:r>
            <w:r w:rsidR="008A75EA" w:rsidRPr="00B45665">
              <w:rPr>
                <w:rFonts w:ascii="Garamond" w:hAnsi="Garamond"/>
              </w:rPr>
              <w:t>vœux</w:t>
            </w:r>
            <w:r w:rsidR="00666E30" w:rsidRPr="00B45665">
              <w:rPr>
                <w:rFonts w:ascii="Garamond" w:hAnsi="Garamond"/>
              </w:rPr>
              <w:t xml:space="preserve"> se </w:t>
            </w:r>
            <w:r w:rsidR="008A75EA" w:rsidRPr="00B45665">
              <w:rPr>
                <w:rFonts w:ascii="Garamond" w:hAnsi="Garamond"/>
              </w:rPr>
              <w:t>réaliser</w:t>
            </w:r>
            <w:r w:rsidR="00666E30" w:rsidRPr="00B45665">
              <w:rPr>
                <w:rFonts w:ascii="Garamond" w:hAnsi="Garamond"/>
              </w:rPr>
              <w:t xml:space="preserve">, le </w:t>
            </w:r>
            <w:r w:rsidR="0058264B" w:rsidRPr="00B45665">
              <w:rPr>
                <w:rFonts w:ascii="Garamond" w:hAnsi="Garamond"/>
              </w:rPr>
              <w:t>ré</w:t>
            </w:r>
            <w:r w:rsidR="000F2A7A" w:rsidRPr="00B45665">
              <w:rPr>
                <w:rFonts w:ascii="Garamond" w:hAnsi="Garamond"/>
              </w:rPr>
              <w:t>sultat serait plus horrible</w:t>
            </w:r>
            <w:r w:rsidR="00666E30" w:rsidRPr="00B45665">
              <w:rPr>
                <w:rFonts w:ascii="Garamond" w:hAnsi="Garamond"/>
              </w:rPr>
              <w:t xml:space="preserve"> et </w:t>
            </w:r>
            <w:r w:rsidR="0058264B" w:rsidRPr="00B45665">
              <w:rPr>
                <w:rFonts w:ascii="Garamond" w:hAnsi="Garamond"/>
              </w:rPr>
              <w:t>désastreux</w:t>
            </w:r>
            <w:r w:rsidR="00666E30" w:rsidRPr="00B45665">
              <w:rPr>
                <w:rFonts w:ascii="Garamond" w:hAnsi="Garamond"/>
              </w:rPr>
              <w:t xml:space="preserve"> que ce que vous pourriez jamais – </w:t>
            </w:r>
            <w:r w:rsidR="00666E30" w:rsidRPr="00B45665">
              <w:rPr>
                <w:rFonts w:ascii="Garamond" w:hAnsi="Garamond"/>
                <w:i/>
                <w:iCs/>
              </w:rPr>
              <w:t>imagine</w:t>
            </w:r>
            <w:r w:rsidR="00666E30" w:rsidRPr="00B45665">
              <w:rPr>
                <w:rFonts w:ascii="Garamond" w:hAnsi="Garamond"/>
              </w:rPr>
              <w:t>…</w:t>
            </w:r>
          </w:p>
          <w:p w:rsidR="00D059EA" w:rsidRPr="00B45665" w:rsidRDefault="008A75EA" w:rsidP="004B117F">
            <w:pPr>
              <w:jc w:val="both"/>
              <w:rPr>
                <w:rFonts w:ascii="Garamond" w:hAnsi="Garamond"/>
              </w:rPr>
            </w:pPr>
            <w:r w:rsidRPr="00B45665">
              <w:rPr>
                <w:rFonts w:ascii="Garamond" w:hAnsi="Garamond"/>
              </w:rPr>
              <w:t xml:space="preserve">Savez- vous qui a presque réussi à </w:t>
            </w:r>
            <w:r w:rsidR="0018640B" w:rsidRPr="00B45665">
              <w:rPr>
                <w:rFonts w:ascii="Garamond" w:hAnsi="Garamond"/>
              </w:rPr>
              <w:t>mener à bien</w:t>
            </w:r>
            <w:r w:rsidR="0058264B" w:rsidRPr="00B45665">
              <w:rPr>
                <w:rFonts w:ascii="Garamond" w:hAnsi="Garamond"/>
              </w:rPr>
              <w:t xml:space="preserve"> la vision de John Lennon d’absence de religions, de nations, de pays ;</w:t>
            </w:r>
            <w:r w:rsidR="0018640B" w:rsidRPr="00B45665">
              <w:rPr>
                <w:rFonts w:ascii="Garamond" w:hAnsi="Garamond"/>
              </w:rPr>
              <w:t xml:space="preserve"> un monde – </w:t>
            </w:r>
            <w:r w:rsidR="0018640B" w:rsidRPr="00B45665">
              <w:rPr>
                <w:rFonts w:ascii="Garamond" w:hAnsi="Garamond"/>
                <w:i/>
                <w:iCs/>
              </w:rPr>
              <w:t xml:space="preserve">right </w:t>
            </w:r>
            <w:proofErr w:type="spellStart"/>
            <w:r w:rsidR="0018640B" w:rsidRPr="00B45665">
              <w:rPr>
                <w:rFonts w:ascii="Garamond" w:hAnsi="Garamond"/>
                <w:i/>
                <w:iCs/>
              </w:rPr>
              <w:t>here</w:t>
            </w:r>
            <w:proofErr w:type="spellEnd"/>
            <w:r w:rsidR="0018640B" w:rsidRPr="00B45665">
              <w:rPr>
                <w:rFonts w:ascii="Garamond" w:hAnsi="Garamond"/>
                <w:i/>
                <w:iCs/>
              </w:rPr>
              <w:t xml:space="preserve"> on </w:t>
            </w:r>
            <w:proofErr w:type="spellStart"/>
            <w:r w:rsidR="0018640B" w:rsidRPr="00B45665">
              <w:rPr>
                <w:rFonts w:ascii="Garamond" w:hAnsi="Garamond"/>
                <w:i/>
                <w:iCs/>
              </w:rPr>
              <w:t>earth</w:t>
            </w:r>
            <w:proofErr w:type="spellEnd"/>
            <w:r w:rsidR="0018640B" w:rsidRPr="00B45665">
              <w:rPr>
                <w:rFonts w:ascii="Garamond" w:hAnsi="Garamond"/>
              </w:rPr>
              <w:t xml:space="preserve"> ? Savez-vous qui a presque réussi – même si uniquement dans des microcosmes </w:t>
            </w:r>
            <w:r w:rsidR="00431443" w:rsidRPr="00B45665">
              <w:rPr>
                <w:rFonts w:ascii="Garamond" w:hAnsi="Garamond"/>
              </w:rPr>
              <w:t>géographique</w:t>
            </w:r>
            <w:r w:rsidR="00712780" w:rsidRPr="00B45665">
              <w:rPr>
                <w:rFonts w:ascii="Garamond" w:hAnsi="Garamond"/>
              </w:rPr>
              <w:t>s</w:t>
            </w:r>
            <w:r w:rsidR="00431443" w:rsidRPr="00B45665">
              <w:rPr>
                <w:rFonts w:ascii="Garamond" w:hAnsi="Garamond"/>
              </w:rPr>
              <w:t xml:space="preserve"> et démographique</w:t>
            </w:r>
            <w:r w:rsidR="00712780" w:rsidRPr="00B45665">
              <w:rPr>
                <w:rFonts w:ascii="Garamond" w:hAnsi="Garamond"/>
              </w:rPr>
              <w:t xml:space="preserve">s relatifs – à concrétiser </w:t>
            </w:r>
            <w:r w:rsidR="00431443" w:rsidRPr="00B45665">
              <w:rPr>
                <w:rFonts w:ascii="Garamond" w:hAnsi="Garamond"/>
              </w:rPr>
              <w:t xml:space="preserve">ce merveilleux </w:t>
            </w:r>
            <w:r w:rsidR="00D80093" w:rsidRPr="00B45665">
              <w:rPr>
                <w:rFonts w:ascii="Garamond" w:hAnsi="Garamond"/>
              </w:rPr>
              <w:t>rêve</w:t>
            </w:r>
            <w:r w:rsidR="00712780" w:rsidRPr="00B45665">
              <w:rPr>
                <w:rFonts w:ascii="Garamond" w:hAnsi="Garamond"/>
              </w:rPr>
              <w:t xml:space="preserve"> d’amour universel, ni barrières, ni murs, ni coterie</w:t>
            </w:r>
            <w:r w:rsidR="00431443" w:rsidRPr="00B45665">
              <w:rPr>
                <w:rFonts w:ascii="Garamond" w:hAnsi="Garamond"/>
              </w:rPr>
              <w:t xml:space="preserve">s ou clans humains distincts ? </w:t>
            </w:r>
            <w:r w:rsidR="0058264B" w:rsidRPr="00B45665">
              <w:rPr>
                <w:rFonts w:ascii="Garamond" w:hAnsi="Garamond"/>
              </w:rPr>
              <w:t>Que diriez-vous de ces chers amis</w:t>
            </w:r>
            <w:r w:rsidR="00D80093" w:rsidRPr="00B45665">
              <w:rPr>
                <w:rFonts w:ascii="Garamond" w:hAnsi="Garamond"/>
              </w:rPr>
              <w:t xml:space="preserve"> : Staline, Mao, Pol pot. L’un de </w:t>
            </w:r>
            <w:r w:rsidR="00D80093" w:rsidRPr="00B45665">
              <w:rPr>
                <w:rFonts w:ascii="Garamond" w:hAnsi="Garamond"/>
                <w:i/>
                <w:iCs/>
              </w:rPr>
              <w:t>ces</w:t>
            </w:r>
            <w:r w:rsidR="00D80093" w:rsidRPr="00B45665">
              <w:rPr>
                <w:rFonts w:ascii="Garamond" w:hAnsi="Garamond"/>
              </w:rPr>
              <w:t xml:space="preserve"> noms vous </w:t>
            </w:r>
            <w:r w:rsidR="00242596" w:rsidRPr="00B45665">
              <w:rPr>
                <w:rFonts w:ascii="Garamond" w:hAnsi="Garamond"/>
              </w:rPr>
              <w:t>rappelle</w:t>
            </w:r>
            <w:r w:rsidR="0058264B" w:rsidRPr="00B45665">
              <w:rPr>
                <w:rFonts w:ascii="Garamond" w:hAnsi="Garamond"/>
              </w:rPr>
              <w:t>-t-</w:t>
            </w:r>
            <w:r w:rsidR="00D80093" w:rsidRPr="00B45665">
              <w:rPr>
                <w:rFonts w:ascii="Garamond" w:hAnsi="Garamond"/>
              </w:rPr>
              <w:t xml:space="preserve">il quelque </w:t>
            </w:r>
            <w:r w:rsidR="00D80093" w:rsidRPr="00B45665">
              <w:rPr>
                <w:rFonts w:ascii="Garamond" w:hAnsi="Garamond"/>
              </w:rPr>
              <w:lastRenderedPageBreak/>
              <w:t xml:space="preserve">chose ? Car la seule manière de… </w:t>
            </w:r>
            <w:r w:rsidR="00712780" w:rsidRPr="00B45665">
              <w:rPr>
                <w:rFonts w:ascii="Garamond" w:hAnsi="Garamond"/>
              </w:rPr>
              <w:t>veiller</w:t>
            </w:r>
            <w:r w:rsidR="00D80093" w:rsidRPr="00B45665">
              <w:rPr>
                <w:rFonts w:ascii="Garamond" w:hAnsi="Garamond"/>
              </w:rPr>
              <w:t xml:space="preserve"> à ce qu’ils ne se divisent pas – en tant que personnes</w:t>
            </w:r>
            <w:r w:rsidR="0058264B" w:rsidRPr="00B45665">
              <w:rPr>
                <w:rFonts w:ascii="Garamond" w:hAnsi="Garamond"/>
              </w:rPr>
              <w:t xml:space="preserve"> qui aiment</w:t>
            </w:r>
            <w:r w:rsidR="00020EEF" w:rsidRPr="00B45665">
              <w:rPr>
                <w:rFonts w:ascii="Garamond" w:hAnsi="Garamond"/>
              </w:rPr>
              <w:t>, comme eux naturellement</w:t>
            </w:r>
            <w:r w:rsidR="00A95A41" w:rsidRPr="00B45665">
              <w:rPr>
                <w:rFonts w:ascii="Garamond" w:hAnsi="Garamond"/>
              </w:rPr>
              <w:t xml:space="preserve"> </w:t>
            </w:r>
            <w:r w:rsidR="0058264B" w:rsidRPr="00B45665">
              <w:rPr>
                <w:rFonts w:ascii="Garamond" w:hAnsi="Garamond"/>
              </w:rPr>
              <w:t>– en</w:t>
            </w:r>
            <w:r w:rsidR="00D80093" w:rsidRPr="00B45665">
              <w:rPr>
                <w:rFonts w:ascii="Garamond" w:hAnsi="Garamond"/>
              </w:rPr>
              <w:t xml:space="preserve"> commun</w:t>
            </w:r>
            <w:r w:rsidR="00242596" w:rsidRPr="00B45665">
              <w:rPr>
                <w:rFonts w:ascii="Garamond" w:hAnsi="Garamond"/>
              </w:rPr>
              <w:t>au</w:t>
            </w:r>
            <w:r w:rsidR="0058264B" w:rsidRPr="00B45665">
              <w:rPr>
                <w:rFonts w:ascii="Garamond" w:hAnsi="Garamond"/>
              </w:rPr>
              <w:t>tés et associations socioculturelles et socio</w:t>
            </w:r>
            <w:r w:rsidR="00D80093" w:rsidRPr="00B45665">
              <w:rPr>
                <w:rFonts w:ascii="Garamond" w:hAnsi="Garamond"/>
              </w:rPr>
              <w:t xml:space="preserve">politiques, est </w:t>
            </w:r>
            <w:r w:rsidR="00C036DF" w:rsidRPr="00B45665">
              <w:rPr>
                <w:rFonts w:ascii="Garamond" w:hAnsi="Garamond"/>
                <w:i/>
                <w:iCs/>
              </w:rPr>
              <w:t>de s’assurer</w:t>
            </w:r>
            <w:r w:rsidR="0058264B" w:rsidRPr="00B45665">
              <w:rPr>
                <w:rFonts w:ascii="Garamond" w:hAnsi="Garamond"/>
                <w:i/>
                <w:iCs/>
              </w:rPr>
              <w:t>,</w:t>
            </w:r>
            <w:r w:rsidR="00D80093" w:rsidRPr="00B45665">
              <w:rPr>
                <w:rFonts w:ascii="Garamond" w:hAnsi="Garamond"/>
                <w:i/>
                <w:iCs/>
              </w:rPr>
              <w:t xml:space="preserve"> par </w:t>
            </w:r>
            <w:r w:rsidR="0058264B" w:rsidRPr="00B45665">
              <w:rPr>
                <w:rFonts w:ascii="Garamond" w:hAnsi="Garamond"/>
                <w:i/>
                <w:iCs/>
              </w:rPr>
              <w:t xml:space="preserve">la </w:t>
            </w:r>
            <w:r w:rsidR="00D80093" w:rsidRPr="00B45665">
              <w:rPr>
                <w:rFonts w:ascii="Garamond" w:hAnsi="Garamond"/>
                <w:i/>
                <w:iCs/>
              </w:rPr>
              <w:t>force</w:t>
            </w:r>
            <w:r w:rsidR="0058264B" w:rsidRPr="00B45665">
              <w:rPr>
                <w:rFonts w:ascii="Garamond" w:hAnsi="Garamond"/>
                <w:i/>
                <w:iCs/>
              </w:rPr>
              <w:t>,</w:t>
            </w:r>
            <w:r w:rsidR="00D80093" w:rsidRPr="00B45665">
              <w:rPr>
                <w:rFonts w:ascii="Garamond" w:hAnsi="Garamond"/>
                <w:i/>
                <w:iCs/>
              </w:rPr>
              <w:t xml:space="preserve"> que tous s’habillent, mangent, dorment, parlent, chantent, </w:t>
            </w:r>
            <w:r w:rsidR="00242596" w:rsidRPr="00B45665">
              <w:rPr>
                <w:rFonts w:ascii="Garamond" w:hAnsi="Garamond"/>
                <w:i/>
                <w:iCs/>
              </w:rPr>
              <w:t>dansent</w:t>
            </w:r>
            <w:r w:rsidR="00D80093" w:rsidRPr="00B45665">
              <w:rPr>
                <w:rFonts w:ascii="Garamond" w:hAnsi="Garamond"/>
                <w:i/>
                <w:iCs/>
              </w:rPr>
              <w:t xml:space="preserve">, travaillent, jouent et pensent </w:t>
            </w:r>
            <w:r w:rsidR="00712780" w:rsidRPr="00B45665">
              <w:rPr>
                <w:rFonts w:ascii="Garamond" w:hAnsi="Garamond"/>
              </w:rPr>
              <w:t>de la même façon</w:t>
            </w:r>
            <w:r w:rsidR="00D80093" w:rsidRPr="00B45665">
              <w:rPr>
                <w:rFonts w:ascii="Garamond" w:hAnsi="Garamond"/>
              </w:rPr>
              <w:t xml:space="preserve"> – </w:t>
            </w:r>
            <w:r w:rsidR="0058264B" w:rsidRPr="00B45665">
              <w:rPr>
                <w:rFonts w:ascii="Garamond" w:hAnsi="Garamond"/>
              </w:rPr>
              <w:t xml:space="preserve">et </w:t>
            </w:r>
            <w:r w:rsidR="00C036DF" w:rsidRPr="00B45665">
              <w:rPr>
                <w:rFonts w:ascii="Garamond" w:hAnsi="Garamond"/>
              </w:rPr>
              <w:t>de les éliminer</w:t>
            </w:r>
            <w:r w:rsidR="00D80093" w:rsidRPr="00B45665">
              <w:rPr>
                <w:rFonts w:ascii="Garamond" w:hAnsi="Garamond"/>
              </w:rPr>
              <w:t xml:space="preserve"> s’ils divergent.</w:t>
            </w:r>
          </w:p>
          <w:p w:rsidR="00D059EA" w:rsidRPr="00B45665" w:rsidRDefault="00D80093" w:rsidP="004B117F">
            <w:pPr>
              <w:jc w:val="both"/>
              <w:rPr>
                <w:rFonts w:ascii="Garamond" w:hAnsi="Garamond"/>
              </w:rPr>
            </w:pPr>
            <w:r w:rsidRPr="00B45665">
              <w:rPr>
                <w:rFonts w:ascii="Garamond" w:hAnsi="Garamond"/>
              </w:rPr>
              <w:t>Là se trouve ton « Monde Unique</w:t>
            </w:r>
            <w:r w:rsidR="00712780" w:rsidRPr="00B45665">
              <w:rPr>
                <w:rFonts w:ascii="Garamond" w:hAnsi="Garamond"/>
              </w:rPr>
              <w:t> », John, avec</w:t>
            </w:r>
            <w:r w:rsidR="000944B4" w:rsidRPr="00B45665">
              <w:rPr>
                <w:rFonts w:ascii="Garamond" w:hAnsi="Garamond"/>
              </w:rPr>
              <w:t xml:space="preserve"> toutes les divisions et</w:t>
            </w:r>
            <w:r w:rsidRPr="00B45665">
              <w:rPr>
                <w:rFonts w:ascii="Garamond" w:hAnsi="Garamond"/>
              </w:rPr>
              <w:t xml:space="preserve"> toutes les barrières</w:t>
            </w:r>
            <w:r w:rsidR="00712780" w:rsidRPr="00B45665">
              <w:rPr>
                <w:rFonts w:ascii="Garamond" w:hAnsi="Garamond"/>
              </w:rPr>
              <w:t xml:space="preserve"> gommées</w:t>
            </w:r>
            <w:r w:rsidRPr="00B45665">
              <w:rPr>
                <w:rFonts w:ascii="Garamond" w:hAnsi="Garamond"/>
              </w:rPr>
              <w:t>, là se trouve l</w:t>
            </w:r>
            <w:r w:rsidR="009A7F6E" w:rsidRPr="00B45665">
              <w:rPr>
                <w:rFonts w:ascii="Garamond" w:hAnsi="Garamond"/>
              </w:rPr>
              <w:t xml:space="preserve">a magnifique, implosive </w:t>
            </w:r>
            <w:r w:rsidRPr="00B45665">
              <w:rPr>
                <w:rFonts w:ascii="Garamond" w:hAnsi="Garamond"/>
              </w:rPr>
              <w:t>utopie</w:t>
            </w:r>
            <w:r w:rsidR="009A7F6E" w:rsidRPr="00B45665">
              <w:rPr>
                <w:rFonts w:ascii="Garamond" w:hAnsi="Garamond"/>
              </w:rPr>
              <w:t xml:space="preserve"> uni</w:t>
            </w:r>
            <w:r w:rsidR="0058264B" w:rsidRPr="00B45665">
              <w:rPr>
                <w:rFonts w:ascii="Garamond" w:hAnsi="Garamond"/>
              </w:rPr>
              <w:t>e</w:t>
            </w:r>
            <w:r w:rsidR="009A7F6E" w:rsidRPr="00B45665">
              <w:rPr>
                <w:rFonts w:ascii="Garamond" w:hAnsi="Garamond"/>
              </w:rPr>
              <w:t xml:space="preserve"> de </w:t>
            </w:r>
            <w:proofErr w:type="spellStart"/>
            <w:r w:rsidR="009A7F6E" w:rsidRPr="00B45665">
              <w:rPr>
                <w:rFonts w:ascii="Garamond" w:hAnsi="Garamond"/>
              </w:rPr>
              <w:t>Ofer</w:t>
            </w:r>
            <w:proofErr w:type="spellEnd"/>
            <w:r w:rsidR="009A7F6E" w:rsidRPr="00B45665">
              <w:rPr>
                <w:rFonts w:ascii="Garamond" w:hAnsi="Garamond"/>
              </w:rPr>
              <w:t xml:space="preserve">, </w:t>
            </w:r>
            <w:proofErr w:type="spellStart"/>
            <w:r w:rsidR="009A7F6E" w:rsidRPr="00B45665">
              <w:rPr>
                <w:rFonts w:ascii="Garamond" w:hAnsi="Garamond"/>
              </w:rPr>
              <w:t>Doron</w:t>
            </w:r>
            <w:proofErr w:type="spellEnd"/>
            <w:r w:rsidR="009A7F6E" w:rsidRPr="00B45665">
              <w:rPr>
                <w:rFonts w:ascii="Garamond" w:hAnsi="Garamond"/>
              </w:rPr>
              <w:t xml:space="preserve"> et </w:t>
            </w:r>
            <w:proofErr w:type="spellStart"/>
            <w:r w:rsidR="009A7F6E" w:rsidRPr="00B45665">
              <w:rPr>
                <w:rFonts w:ascii="Garamond" w:hAnsi="Garamond"/>
              </w:rPr>
              <w:t>Chira</w:t>
            </w:r>
            <w:proofErr w:type="spellEnd"/>
            <w:r w:rsidR="009A7F6E" w:rsidRPr="00B45665">
              <w:rPr>
                <w:rFonts w:ascii="Garamond" w:hAnsi="Garamond"/>
              </w:rPr>
              <w:t xml:space="preserve">, où « tous les cœurs ne font qu’un, tous les esprits ne font qu’un, de sorte que par l’esprit d’unité tu puisses guérir la maladie d’une communauté divisée ». </w:t>
            </w:r>
            <w:r w:rsidR="0058264B" w:rsidRPr="00B45665">
              <w:rPr>
                <w:rFonts w:ascii="Garamond" w:hAnsi="Garamond"/>
              </w:rPr>
              <w:t>Délecte-toi à regarder</w:t>
            </w:r>
            <w:r w:rsidR="009A7F6E" w:rsidRPr="00B45665">
              <w:rPr>
                <w:rFonts w:ascii="Garamond" w:hAnsi="Garamond"/>
              </w:rPr>
              <w:t>.</w:t>
            </w:r>
          </w:p>
        </w:tc>
      </w:tr>
    </w:tbl>
    <w:p w:rsidR="00D059EA" w:rsidRPr="00B45665" w:rsidRDefault="00D059EA" w:rsidP="004B117F">
      <w:pPr>
        <w:jc w:val="both"/>
        <w:rPr>
          <w:rFonts w:ascii="Garamond" w:hAnsi="Garamond"/>
          <w:b/>
          <w:bCs/>
          <w:lang w:eastAsia="en-US" w:bidi="ar-SA"/>
        </w:rPr>
      </w:pPr>
    </w:p>
    <w:p w:rsidR="00D059EA" w:rsidRPr="00B45665" w:rsidRDefault="00D059EA" w:rsidP="004B117F">
      <w:pPr>
        <w:jc w:val="both"/>
        <w:rPr>
          <w:rFonts w:ascii="Garamond" w:hAnsi="Garamond"/>
          <w:b/>
          <w:bCs/>
        </w:rPr>
      </w:pPr>
      <w:r w:rsidRPr="00B45665">
        <w:rPr>
          <w:rFonts w:ascii="Garamond" w:hAnsi="Garamond"/>
          <w:b/>
          <w:bCs/>
        </w:rPr>
        <w:t xml:space="preserve">5. Rabbi </w:t>
      </w:r>
      <w:proofErr w:type="spellStart"/>
      <w:r w:rsidRPr="00B45665">
        <w:rPr>
          <w:rFonts w:ascii="Garamond" w:hAnsi="Garamond"/>
          <w:b/>
          <w:bCs/>
        </w:rPr>
        <w:t>Adin</w:t>
      </w:r>
      <w:proofErr w:type="spellEnd"/>
      <w:r w:rsidRPr="00B45665">
        <w:rPr>
          <w:rFonts w:ascii="Garamond" w:hAnsi="Garamond"/>
          <w:b/>
          <w:bCs/>
        </w:rPr>
        <w:t xml:space="preserve"> </w:t>
      </w:r>
      <w:proofErr w:type="spellStart"/>
      <w:r w:rsidRPr="00B45665">
        <w:rPr>
          <w:rFonts w:ascii="Garamond" w:hAnsi="Garamond"/>
          <w:b/>
          <w:bCs/>
        </w:rPr>
        <w:t>Steinsaltz</w:t>
      </w:r>
      <w:proofErr w:type="spellEnd"/>
      <w:r w:rsidRPr="00B45665">
        <w:rPr>
          <w:rFonts w:ascii="Garamond" w:hAnsi="Garamond"/>
          <w:b/>
          <w:bCs/>
        </w:rPr>
        <w:t xml:space="preserve">, </w:t>
      </w:r>
      <w:r w:rsidR="009A7F6E" w:rsidRPr="00B45665">
        <w:rPr>
          <w:rFonts w:ascii="Garamond" w:hAnsi="Garamond"/>
          <w:b/>
          <w:bCs/>
        </w:rPr>
        <w:t>une interview dans</w:t>
      </w:r>
      <w:r w:rsidRPr="00B45665">
        <w:rPr>
          <w:rFonts w:ascii="Garamond" w:hAnsi="Garamond"/>
          <w:b/>
          <w:bCs/>
        </w:rPr>
        <w:t xml:space="preserve"> </w:t>
      </w:r>
      <w:r w:rsidRPr="00B45665">
        <w:rPr>
          <w:rFonts w:ascii="Garamond" w:hAnsi="Garamond"/>
          <w:b/>
          <w:bCs/>
          <w:i/>
          <w:iCs/>
        </w:rPr>
        <w:t>Parabola (1):8-15</w:t>
      </w:r>
      <w:r w:rsidRPr="00B45665">
        <w:rPr>
          <w:rFonts w:ascii="Garamond" w:hAnsi="Garamond"/>
          <w:b/>
          <w:bCs/>
        </w:rPr>
        <w:t xml:space="preserve"> – </w:t>
      </w:r>
      <w:r w:rsidR="009A7F6E" w:rsidRPr="00B45665">
        <w:rPr>
          <w:rFonts w:ascii="Garamond" w:hAnsi="Garamond"/>
          <w:b/>
          <w:bCs/>
        </w:rPr>
        <w:t xml:space="preserve">Seule la Bible nous donne le concept d’égalité.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tcPr>
          <w:p w:rsidR="00D059EA" w:rsidRPr="00B45665" w:rsidRDefault="00D059EA" w:rsidP="004B117F">
            <w:pPr>
              <w:jc w:val="both"/>
              <w:rPr>
                <w:rFonts w:ascii="Garamond" w:hAnsi="Garamond"/>
              </w:rPr>
            </w:pPr>
            <w:r w:rsidRPr="00B45665">
              <w:rPr>
                <w:rFonts w:ascii="Garamond" w:hAnsi="Garamond"/>
                <w:b/>
                <w:bCs/>
              </w:rPr>
              <w:t>Q</w:t>
            </w:r>
            <w:r w:rsidRPr="00B45665">
              <w:rPr>
                <w:rFonts w:ascii="Garamond" w:hAnsi="Garamond"/>
              </w:rPr>
              <w:t xml:space="preserve">. </w:t>
            </w:r>
            <w:r w:rsidR="009A7F6E" w:rsidRPr="00B45665">
              <w:rPr>
                <w:rFonts w:ascii="Garamond" w:hAnsi="Garamond"/>
              </w:rPr>
              <w:t>Nous vivons une période égalitariste dans la</w:t>
            </w:r>
            <w:r w:rsidR="0058264B" w:rsidRPr="00B45665">
              <w:rPr>
                <w:rFonts w:ascii="Garamond" w:hAnsi="Garamond"/>
              </w:rPr>
              <w:t>quelle il est considéré que tous</w:t>
            </w:r>
            <w:r w:rsidR="009A7F6E" w:rsidRPr="00B45665">
              <w:rPr>
                <w:rFonts w:ascii="Garamond" w:hAnsi="Garamond"/>
              </w:rPr>
              <w:t xml:space="preserve"> les ho</w:t>
            </w:r>
            <w:r w:rsidR="0058264B" w:rsidRPr="00B45665">
              <w:rPr>
                <w:rFonts w:ascii="Garamond" w:hAnsi="Garamond"/>
              </w:rPr>
              <w:t>m</w:t>
            </w:r>
            <w:r w:rsidR="009A7F6E" w:rsidRPr="00B45665">
              <w:rPr>
                <w:rFonts w:ascii="Garamond" w:hAnsi="Garamond"/>
              </w:rPr>
              <w:t>mes sont égaux et libres, et l’</w:t>
            </w:r>
            <w:r w:rsidR="00242596" w:rsidRPr="00B45665">
              <w:rPr>
                <w:rFonts w:ascii="Garamond" w:hAnsi="Garamond"/>
              </w:rPr>
              <w:t>i</w:t>
            </w:r>
            <w:r w:rsidR="009A7F6E" w:rsidRPr="00B45665">
              <w:rPr>
                <w:rFonts w:ascii="Garamond" w:hAnsi="Garamond"/>
              </w:rPr>
              <w:t xml:space="preserve">dée de hiérarchie est perçue comme </w:t>
            </w:r>
            <w:r w:rsidR="00C036DF" w:rsidRPr="00B45665">
              <w:rPr>
                <w:rFonts w:ascii="Garamond" w:hAnsi="Garamond"/>
              </w:rPr>
              <w:t>une entrave</w:t>
            </w:r>
            <w:r w:rsidR="0058264B" w:rsidRPr="00B45665">
              <w:rPr>
                <w:rFonts w:ascii="Garamond" w:hAnsi="Garamond"/>
              </w:rPr>
              <w:t xml:space="preserve"> </w:t>
            </w:r>
            <w:r w:rsidR="00176E46" w:rsidRPr="00B45665">
              <w:rPr>
                <w:rFonts w:ascii="Garamond" w:hAnsi="Garamond"/>
              </w:rPr>
              <w:t xml:space="preserve">à la liberté de l’homme. Je me demande à quel point cette conception des choses est réaliste selon vous. </w:t>
            </w:r>
          </w:p>
          <w:p w:rsidR="00D059EA" w:rsidRPr="00B45665" w:rsidRDefault="00D059EA" w:rsidP="004B117F">
            <w:pPr>
              <w:jc w:val="both"/>
              <w:rPr>
                <w:rFonts w:ascii="Garamond" w:hAnsi="Garamond"/>
              </w:rPr>
            </w:pPr>
            <w:proofErr w:type="spellStart"/>
            <w:r w:rsidRPr="00B45665">
              <w:rPr>
                <w:rFonts w:ascii="Garamond" w:hAnsi="Garamond"/>
                <w:b/>
                <w:bCs/>
              </w:rPr>
              <w:t>Steinsaltz</w:t>
            </w:r>
            <w:proofErr w:type="spellEnd"/>
            <w:r w:rsidRPr="00B45665">
              <w:rPr>
                <w:rFonts w:ascii="Garamond" w:hAnsi="Garamond"/>
                <w:b/>
                <w:bCs/>
              </w:rPr>
              <w:t>.</w:t>
            </w:r>
            <w:r w:rsidRPr="00B45665">
              <w:rPr>
                <w:rFonts w:ascii="Garamond" w:hAnsi="Garamond"/>
              </w:rPr>
              <w:t xml:space="preserve"> </w:t>
            </w:r>
            <w:r w:rsidR="00176E46" w:rsidRPr="00B45665">
              <w:rPr>
                <w:rFonts w:ascii="Garamond" w:hAnsi="Garamond"/>
              </w:rPr>
              <w:t>M</w:t>
            </w:r>
            <w:r w:rsidR="00827A2C" w:rsidRPr="00B45665">
              <w:rPr>
                <w:rFonts w:ascii="Garamond" w:hAnsi="Garamond"/>
              </w:rPr>
              <w:t xml:space="preserve">on point de vue est quasiment </w:t>
            </w:r>
            <w:r w:rsidR="00176E46" w:rsidRPr="00B45665">
              <w:rPr>
                <w:rFonts w:ascii="Garamond" w:hAnsi="Garamond"/>
              </w:rPr>
              <w:t>opposé. Les idées égali</w:t>
            </w:r>
            <w:r w:rsidR="00532EF9" w:rsidRPr="00B45665">
              <w:rPr>
                <w:rFonts w:ascii="Garamond" w:hAnsi="Garamond"/>
              </w:rPr>
              <w:t>taristes ne sont soutenues par aucune preuve.</w:t>
            </w:r>
            <w:r w:rsidR="00176E46" w:rsidRPr="00B45665">
              <w:rPr>
                <w:rFonts w:ascii="Garamond" w:hAnsi="Garamond"/>
              </w:rPr>
              <w:t xml:space="preserve"> L’inégalité de l’homme est d’une évidence flagrante</w:t>
            </w:r>
            <w:r w:rsidR="003B209C" w:rsidRPr="00B45665">
              <w:rPr>
                <w:rFonts w:ascii="Garamond" w:hAnsi="Garamond"/>
              </w:rPr>
              <w:t xml:space="preserve">. La seule </w:t>
            </w:r>
            <w:r w:rsidR="000C264C" w:rsidRPr="00B45665">
              <w:rPr>
                <w:rFonts w:ascii="Garamond" w:hAnsi="Garamond"/>
              </w:rPr>
              <w:t>preuve</w:t>
            </w:r>
            <w:r w:rsidR="00827A2C" w:rsidRPr="00B45665">
              <w:rPr>
                <w:rFonts w:ascii="Garamond" w:hAnsi="Garamond"/>
              </w:rPr>
              <w:t xml:space="preserve"> </w:t>
            </w:r>
            <w:r w:rsidR="00176E46" w:rsidRPr="00B45665">
              <w:rPr>
                <w:rFonts w:ascii="Garamond" w:hAnsi="Garamond"/>
              </w:rPr>
              <w:t xml:space="preserve">en faveur </w:t>
            </w:r>
            <w:r w:rsidR="00827A2C" w:rsidRPr="00B45665">
              <w:rPr>
                <w:rFonts w:ascii="Garamond" w:hAnsi="Garamond"/>
              </w:rPr>
              <w:t>de l’idée d’égalité se trouve</w:t>
            </w:r>
            <w:r w:rsidR="00176E46" w:rsidRPr="00B45665">
              <w:rPr>
                <w:rFonts w:ascii="Garamond" w:hAnsi="Garamond"/>
              </w:rPr>
              <w:t xml:space="preserve"> dans un concept très religieux : le concept que les hommes sont nés à l’image du Seigneur et sont donc égaux [d’une certaine manière</w:t>
            </w:r>
            <w:r w:rsidR="00827A2C" w:rsidRPr="00B45665">
              <w:rPr>
                <w:rFonts w:ascii="Garamond" w:hAnsi="Garamond"/>
              </w:rPr>
              <w:t xml:space="preserve"> fondamentale].</w:t>
            </w:r>
            <w:r w:rsidR="00176E46" w:rsidRPr="00B45665">
              <w:rPr>
                <w:rFonts w:ascii="Garamond" w:hAnsi="Garamond"/>
              </w:rPr>
              <w:t xml:space="preserve"> </w:t>
            </w:r>
            <w:r w:rsidR="000C264C" w:rsidRPr="00B45665">
              <w:rPr>
                <w:rFonts w:ascii="Garamond" w:hAnsi="Garamond"/>
              </w:rPr>
              <w:t xml:space="preserve">Je n’ai entendu aucun autre argument qui serve ce sujet. </w:t>
            </w:r>
            <w:r w:rsidR="00176E46" w:rsidRPr="00B45665">
              <w:rPr>
                <w:rFonts w:ascii="Garamond" w:hAnsi="Garamond"/>
              </w:rPr>
              <w:t xml:space="preserve">Tous les mouvements </w:t>
            </w:r>
            <w:r w:rsidR="00827A2C" w:rsidRPr="00B45665">
              <w:rPr>
                <w:rFonts w:ascii="Garamond" w:hAnsi="Garamond"/>
              </w:rPr>
              <w:t xml:space="preserve">égalitaristes sont </w:t>
            </w:r>
            <w:r w:rsidR="00176E46" w:rsidRPr="00B45665">
              <w:rPr>
                <w:rFonts w:ascii="Garamond" w:hAnsi="Garamond"/>
              </w:rPr>
              <w:t xml:space="preserve">l’aboutissement d’idées judéo chrétiennes qui contiennent </w:t>
            </w:r>
            <w:r w:rsidR="00C036DF" w:rsidRPr="00B45665">
              <w:rPr>
                <w:rFonts w:ascii="Garamond" w:hAnsi="Garamond"/>
              </w:rPr>
              <w:t xml:space="preserve">en elles </w:t>
            </w:r>
            <w:r w:rsidR="000C264C" w:rsidRPr="00B45665">
              <w:rPr>
                <w:rFonts w:ascii="Garamond" w:hAnsi="Garamond"/>
              </w:rPr>
              <w:t>l’idée de réception</w:t>
            </w:r>
            <w:r w:rsidR="00176E46" w:rsidRPr="00B45665">
              <w:rPr>
                <w:rFonts w:ascii="Garamond" w:hAnsi="Garamond"/>
              </w:rPr>
              <w:t xml:space="preserve"> </w:t>
            </w:r>
            <w:r w:rsidR="000C264C" w:rsidRPr="00B45665">
              <w:rPr>
                <w:rFonts w:ascii="Garamond" w:hAnsi="Garamond"/>
              </w:rPr>
              <w:t>d’</w:t>
            </w:r>
            <w:r w:rsidR="00176E46" w:rsidRPr="00B45665">
              <w:rPr>
                <w:rFonts w:ascii="Garamond" w:hAnsi="Garamond"/>
              </w:rPr>
              <w:t xml:space="preserve">une </w:t>
            </w:r>
            <w:r w:rsidR="00242596" w:rsidRPr="00B45665">
              <w:rPr>
                <w:rFonts w:ascii="Garamond" w:hAnsi="Garamond"/>
              </w:rPr>
              <w:t>âme</w:t>
            </w:r>
            <w:r w:rsidR="00176E46" w:rsidRPr="00B45665">
              <w:rPr>
                <w:rFonts w:ascii="Garamond" w:hAnsi="Garamond"/>
              </w:rPr>
              <w:t xml:space="preserve"> divine </w:t>
            </w:r>
            <w:r w:rsidR="000F35B5" w:rsidRPr="00B45665">
              <w:rPr>
                <w:rFonts w:ascii="Garamond" w:hAnsi="Garamond"/>
              </w:rPr>
              <w:t xml:space="preserve">qui est plus ou moins la </w:t>
            </w:r>
            <w:r w:rsidR="00242596" w:rsidRPr="00B45665">
              <w:rPr>
                <w:rFonts w:ascii="Garamond" w:hAnsi="Garamond"/>
              </w:rPr>
              <w:t>même</w:t>
            </w:r>
            <w:r w:rsidR="00827A2C" w:rsidRPr="00B45665">
              <w:rPr>
                <w:rFonts w:ascii="Garamond" w:hAnsi="Garamond"/>
              </w:rPr>
              <w:t xml:space="preserve"> pour tous</w:t>
            </w:r>
            <w:r w:rsidR="000F35B5" w:rsidRPr="00B45665">
              <w:rPr>
                <w:rFonts w:ascii="Garamond" w:hAnsi="Garamond"/>
              </w:rPr>
              <w:t>…</w:t>
            </w:r>
          </w:p>
          <w:p w:rsidR="00D059EA" w:rsidRPr="00B45665" w:rsidRDefault="00827A2C" w:rsidP="004B117F">
            <w:pPr>
              <w:jc w:val="both"/>
              <w:rPr>
                <w:rFonts w:ascii="Garamond" w:hAnsi="Garamond"/>
              </w:rPr>
            </w:pPr>
            <w:r w:rsidRPr="00B45665">
              <w:rPr>
                <w:rFonts w:ascii="Garamond" w:hAnsi="Garamond"/>
              </w:rPr>
              <w:t xml:space="preserve">Toutes les forces, internes et externes, </w:t>
            </w:r>
            <w:r w:rsidR="000F35B5" w:rsidRPr="00B45665">
              <w:rPr>
                <w:rFonts w:ascii="Garamond" w:hAnsi="Garamond"/>
              </w:rPr>
              <w:t>sont contre l’idée d’égalité. Les gens</w:t>
            </w:r>
            <w:r w:rsidRPr="00B45665">
              <w:rPr>
                <w:rFonts w:ascii="Garamond" w:hAnsi="Garamond"/>
              </w:rPr>
              <w:t xml:space="preserve"> sont tellement</w:t>
            </w:r>
            <w:r w:rsidR="000F35B5" w:rsidRPr="00B45665">
              <w:rPr>
                <w:rFonts w:ascii="Garamond" w:hAnsi="Garamond"/>
              </w:rPr>
              <w:t xml:space="preserve"> différent</w:t>
            </w:r>
            <w:r w:rsidRPr="00B45665">
              <w:rPr>
                <w:rFonts w:ascii="Garamond" w:hAnsi="Garamond"/>
              </w:rPr>
              <w:t>s</w:t>
            </w:r>
            <w:r w:rsidR="000F35B5" w:rsidRPr="00B45665">
              <w:rPr>
                <w:rFonts w:ascii="Garamond" w:hAnsi="Garamond"/>
              </w:rPr>
              <w:t xml:space="preserve"> – non seulement différents, mais inégaux – qu’une lutte constante est nécessaire </w:t>
            </w:r>
            <w:r w:rsidR="00C036DF" w:rsidRPr="00B45665">
              <w:rPr>
                <w:rFonts w:ascii="Garamond" w:hAnsi="Garamond"/>
              </w:rPr>
              <w:t xml:space="preserve">pour accepter </w:t>
            </w:r>
            <w:r w:rsidR="000F35B5" w:rsidRPr="00B45665">
              <w:rPr>
                <w:rFonts w:ascii="Garamond" w:hAnsi="Garamond"/>
              </w:rPr>
              <w:t xml:space="preserve">la notion d’une certaine sorte d’égalité. La seule justification pour cette idée est ce que vous pourriez qualifier de justification mystique : bien que les gens ne semblent pas </w:t>
            </w:r>
            <w:r w:rsidR="00242596" w:rsidRPr="00B45665">
              <w:rPr>
                <w:rFonts w:ascii="Garamond" w:hAnsi="Garamond"/>
              </w:rPr>
              <w:t>être</w:t>
            </w:r>
            <w:r w:rsidR="000F35B5" w:rsidRPr="00B45665">
              <w:rPr>
                <w:rFonts w:ascii="Garamond" w:hAnsi="Garamond"/>
              </w:rPr>
              <w:t xml:space="preserve"> égaux, il y a quelque chose d’égal en eux. De ce point de vue, que ce soit une bonne chose ou pas, la hiérarchie me semble </w:t>
            </w:r>
            <w:r w:rsidR="00242596" w:rsidRPr="00B45665">
              <w:rPr>
                <w:rFonts w:ascii="Garamond" w:hAnsi="Garamond"/>
              </w:rPr>
              <w:t>être</w:t>
            </w:r>
            <w:r w:rsidRPr="00B45665">
              <w:rPr>
                <w:rFonts w:ascii="Garamond" w:hAnsi="Garamond"/>
              </w:rPr>
              <w:t xml:space="preserve"> un élément donné</w:t>
            </w:r>
            <w:r w:rsidR="000C264C" w:rsidRPr="00B45665">
              <w:rPr>
                <w:rFonts w:ascii="Garamond" w:hAnsi="Garamond"/>
              </w:rPr>
              <w:t>, inhérent à la Création et à</w:t>
            </w:r>
            <w:r w:rsidR="000F35B5" w:rsidRPr="00B45665">
              <w:rPr>
                <w:rFonts w:ascii="Garamond" w:hAnsi="Garamond"/>
              </w:rPr>
              <w:t xml:space="preserve"> la nature. C’est la nature – toute autre chose est une tentative de changer la nature.</w:t>
            </w:r>
          </w:p>
        </w:tc>
      </w:tr>
    </w:tbl>
    <w:p w:rsidR="00D059EA" w:rsidRPr="00B45665" w:rsidRDefault="00D059EA" w:rsidP="004B117F">
      <w:pPr>
        <w:spacing w:line="280" w:lineRule="atLeast"/>
        <w:jc w:val="both"/>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shd w:val="clear" w:color="auto" w:fill="D9D9D9"/>
          </w:tcPr>
          <w:p w:rsidR="00D059EA" w:rsidRPr="00B45665" w:rsidRDefault="000F35B5" w:rsidP="004B117F">
            <w:pPr>
              <w:jc w:val="both"/>
              <w:rPr>
                <w:rFonts w:ascii="Garamond" w:hAnsi="Garamond"/>
                <w:b/>
                <w:bCs/>
                <w:u w:val="single"/>
                <w:lang w:eastAsia="en-US" w:bidi="ar-SA"/>
              </w:rPr>
            </w:pPr>
            <w:r w:rsidRPr="00B45665">
              <w:rPr>
                <w:rFonts w:ascii="Garamond" w:hAnsi="Garamond"/>
                <w:b/>
                <w:bCs/>
                <w:u w:val="single"/>
              </w:rPr>
              <w:t>Points clés de la Sixième Partie</w:t>
            </w:r>
            <w:r w:rsidR="00D059EA" w:rsidRPr="00B45665">
              <w:rPr>
                <w:rFonts w:ascii="Garamond" w:hAnsi="Garamond"/>
                <w:b/>
                <w:bCs/>
                <w:u w:val="single"/>
              </w:rPr>
              <w:t xml:space="preserve">: </w:t>
            </w:r>
          </w:p>
          <w:p w:rsidR="00D059EA" w:rsidRPr="00B45665" w:rsidRDefault="00D059EA" w:rsidP="004B117F">
            <w:pPr>
              <w:jc w:val="both"/>
              <w:rPr>
                <w:rFonts w:ascii="Garamond" w:hAnsi="Garamond"/>
                <w:b/>
                <w:bCs/>
                <w:u w:val="single"/>
              </w:rPr>
            </w:pPr>
          </w:p>
          <w:p w:rsidR="000F35B5" w:rsidRPr="00B45665" w:rsidRDefault="000F35B5" w:rsidP="004B117F">
            <w:pPr>
              <w:numPr>
                <w:ilvl w:val="0"/>
                <w:numId w:val="5"/>
              </w:numPr>
              <w:spacing w:after="0" w:line="280" w:lineRule="atLeast"/>
              <w:jc w:val="both"/>
              <w:rPr>
                <w:rFonts w:ascii="Garamond" w:hAnsi="Garamond"/>
                <w:b/>
                <w:bCs/>
              </w:rPr>
            </w:pPr>
            <w:r w:rsidRPr="00B45665">
              <w:rPr>
                <w:rFonts w:ascii="Garamond" w:hAnsi="Garamond"/>
                <w:b/>
                <w:bCs/>
              </w:rPr>
              <w:t>Nous ne somm</w:t>
            </w:r>
            <w:r w:rsidR="00C036DF" w:rsidRPr="00B45665">
              <w:rPr>
                <w:rFonts w:ascii="Garamond" w:hAnsi="Garamond"/>
                <w:b/>
                <w:bCs/>
              </w:rPr>
              <w:t>es pas en conflit</w:t>
            </w:r>
            <w:r w:rsidR="00827A2C" w:rsidRPr="00B45665">
              <w:rPr>
                <w:rFonts w:ascii="Garamond" w:hAnsi="Garamond"/>
                <w:b/>
                <w:bCs/>
              </w:rPr>
              <w:t xml:space="preserve"> avec l’idéal </w:t>
            </w:r>
            <w:r w:rsidR="00C036DF" w:rsidRPr="00B45665">
              <w:rPr>
                <w:rFonts w:ascii="Garamond" w:hAnsi="Garamond"/>
                <w:b/>
                <w:bCs/>
              </w:rPr>
              <w:t>d’égalité qu’a le monde</w:t>
            </w:r>
            <w:r w:rsidRPr="00B45665">
              <w:rPr>
                <w:rFonts w:ascii="Garamond" w:hAnsi="Garamond"/>
                <w:b/>
                <w:bCs/>
              </w:rPr>
              <w:t>. En réfléchissant un peu, il est</w:t>
            </w:r>
            <w:r w:rsidR="00C036DF" w:rsidRPr="00B45665">
              <w:rPr>
                <w:rFonts w:ascii="Garamond" w:hAnsi="Garamond"/>
                <w:b/>
                <w:bCs/>
              </w:rPr>
              <w:t xml:space="preserve"> clair qu’aucun penseur séculier ne</w:t>
            </w:r>
            <w:r w:rsidRPr="00B45665">
              <w:rPr>
                <w:rFonts w:ascii="Garamond" w:hAnsi="Garamond"/>
                <w:b/>
                <w:bCs/>
              </w:rPr>
              <w:t xml:space="preserve"> revendiquerait </w:t>
            </w:r>
            <w:r w:rsidR="000C264C" w:rsidRPr="00B45665">
              <w:rPr>
                <w:rFonts w:ascii="Garamond" w:hAnsi="Garamond"/>
                <w:b/>
                <w:bCs/>
              </w:rPr>
              <w:t xml:space="preserve">l’idée </w:t>
            </w:r>
            <w:r w:rsidRPr="00B45665">
              <w:rPr>
                <w:rFonts w:ascii="Garamond" w:hAnsi="Garamond"/>
                <w:b/>
                <w:bCs/>
              </w:rPr>
              <w:t xml:space="preserve">que tous les hommes sont égaux, </w:t>
            </w:r>
            <w:r w:rsidR="000C264C" w:rsidRPr="00B45665">
              <w:rPr>
                <w:rFonts w:ascii="Garamond" w:hAnsi="Garamond"/>
                <w:b/>
                <w:bCs/>
              </w:rPr>
              <w:t xml:space="preserve">qu’ils </w:t>
            </w:r>
            <w:r w:rsidRPr="00B45665">
              <w:rPr>
                <w:rFonts w:ascii="Garamond" w:hAnsi="Garamond"/>
                <w:b/>
                <w:bCs/>
              </w:rPr>
              <w:t xml:space="preserve">doivent toujours </w:t>
            </w:r>
            <w:r w:rsidR="00242596" w:rsidRPr="00B45665">
              <w:rPr>
                <w:rFonts w:ascii="Garamond" w:hAnsi="Garamond"/>
                <w:b/>
                <w:bCs/>
              </w:rPr>
              <w:t>être</w:t>
            </w:r>
            <w:r w:rsidRPr="00B45665">
              <w:rPr>
                <w:rFonts w:ascii="Garamond" w:hAnsi="Garamond"/>
                <w:b/>
                <w:bCs/>
              </w:rPr>
              <w:t xml:space="preserve"> traités de manière égale</w:t>
            </w:r>
            <w:r w:rsidR="00B80604" w:rsidRPr="00B45665">
              <w:rPr>
                <w:rFonts w:ascii="Garamond" w:hAnsi="Garamond"/>
                <w:b/>
                <w:bCs/>
              </w:rPr>
              <w:t xml:space="preserve">, ou </w:t>
            </w:r>
            <w:r w:rsidR="00605932" w:rsidRPr="00B45665">
              <w:rPr>
                <w:rFonts w:ascii="Garamond" w:hAnsi="Garamond"/>
                <w:b/>
                <w:bCs/>
              </w:rPr>
              <w:t xml:space="preserve">qu’ils </w:t>
            </w:r>
            <w:r w:rsidR="00B80604" w:rsidRPr="00B45665">
              <w:rPr>
                <w:rFonts w:ascii="Garamond" w:hAnsi="Garamond"/>
                <w:b/>
                <w:bCs/>
              </w:rPr>
              <w:t xml:space="preserve">doivent </w:t>
            </w:r>
            <w:r w:rsidR="00242596" w:rsidRPr="00B45665">
              <w:rPr>
                <w:rFonts w:ascii="Garamond" w:hAnsi="Garamond"/>
                <w:b/>
                <w:bCs/>
              </w:rPr>
              <w:t>être</w:t>
            </w:r>
            <w:r w:rsidR="00B80604" w:rsidRPr="00B45665">
              <w:rPr>
                <w:rFonts w:ascii="Garamond" w:hAnsi="Garamond"/>
                <w:b/>
                <w:bCs/>
              </w:rPr>
              <w:t xml:space="preserve"> rendus égau</w:t>
            </w:r>
            <w:r w:rsidR="00C036DF" w:rsidRPr="00B45665">
              <w:rPr>
                <w:rFonts w:ascii="Garamond" w:hAnsi="Garamond"/>
                <w:b/>
                <w:bCs/>
              </w:rPr>
              <w:t xml:space="preserve">x </w:t>
            </w:r>
            <w:r w:rsidR="00A905BF" w:rsidRPr="00B45665">
              <w:rPr>
                <w:rFonts w:ascii="Garamond" w:hAnsi="Garamond"/>
                <w:b/>
                <w:bCs/>
              </w:rPr>
              <w:t>si</w:t>
            </w:r>
            <w:r w:rsidR="00C036DF" w:rsidRPr="00B45665">
              <w:rPr>
                <w:rFonts w:ascii="Garamond" w:hAnsi="Garamond"/>
                <w:b/>
                <w:bCs/>
              </w:rPr>
              <w:t xml:space="preserve"> cela signifie réprimer</w:t>
            </w:r>
            <w:r w:rsidR="00B80604" w:rsidRPr="00B45665">
              <w:rPr>
                <w:rFonts w:ascii="Garamond" w:hAnsi="Garamond"/>
                <w:b/>
                <w:bCs/>
              </w:rPr>
              <w:t xml:space="preserve"> le potentiel personnel.</w:t>
            </w:r>
          </w:p>
          <w:p w:rsidR="00B80604" w:rsidRPr="00B45665" w:rsidRDefault="00B80604" w:rsidP="004B117F">
            <w:pPr>
              <w:numPr>
                <w:ilvl w:val="0"/>
                <w:numId w:val="5"/>
              </w:numPr>
              <w:spacing w:after="0" w:line="280" w:lineRule="atLeast"/>
              <w:jc w:val="both"/>
              <w:rPr>
                <w:rFonts w:ascii="Garamond" w:hAnsi="Garamond"/>
                <w:b/>
                <w:bCs/>
              </w:rPr>
            </w:pPr>
            <w:r w:rsidRPr="00B45665">
              <w:rPr>
                <w:rFonts w:ascii="Garamond" w:hAnsi="Garamond"/>
                <w:b/>
                <w:bCs/>
              </w:rPr>
              <w:t xml:space="preserve">Ni que la Torah ne s’oppose à l’égalité limitée. </w:t>
            </w:r>
            <w:r w:rsidR="00827A2C" w:rsidRPr="00B45665">
              <w:rPr>
                <w:rFonts w:ascii="Garamond" w:hAnsi="Garamond"/>
                <w:b/>
                <w:bCs/>
              </w:rPr>
              <w:t>Elle nous a en effet ordonné à plusieurs reprises de</w:t>
            </w:r>
            <w:r w:rsidR="00605932" w:rsidRPr="00B45665">
              <w:rPr>
                <w:rFonts w:ascii="Garamond" w:hAnsi="Garamond"/>
                <w:b/>
                <w:bCs/>
              </w:rPr>
              <w:t xml:space="preserve"> juger chacun avec égalité quelque soit leur</w:t>
            </w:r>
            <w:r w:rsidRPr="00B45665">
              <w:rPr>
                <w:rFonts w:ascii="Garamond" w:hAnsi="Garamond"/>
                <w:b/>
                <w:bCs/>
              </w:rPr>
              <w:t xml:space="preserve"> </w:t>
            </w:r>
            <w:r w:rsidR="00605932" w:rsidRPr="00B45665">
              <w:rPr>
                <w:rFonts w:ascii="Garamond" w:hAnsi="Garamond"/>
                <w:b/>
                <w:bCs/>
              </w:rPr>
              <w:t>inégalité</w:t>
            </w:r>
            <w:r w:rsidRPr="00B45665">
              <w:rPr>
                <w:rFonts w:ascii="Garamond" w:hAnsi="Garamond"/>
                <w:b/>
                <w:bCs/>
              </w:rPr>
              <w:t xml:space="preserve"> en tout égard apparent. Nous ne discutons pas d’une telle égalité si nous disons que de même que chaque </w:t>
            </w:r>
            <w:r w:rsidR="00242596" w:rsidRPr="00B45665">
              <w:rPr>
                <w:rFonts w:ascii="Garamond" w:hAnsi="Garamond"/>
                <w:b/>
                <w:bCs/>
              </w:rPr>
              <w:t>être</w:t>
            </w:r>
            <w:r w:rsidRPr="00B45665">
              <w:rPr>
                <w:rFonts w:ascii="Garamond" w:hAnsi="Garamond"/>
                <w:b/>
                <w:bCs/>
              </w:rPr>
              <w:t xml:space="preserve"> humain est </w:t>
            </w:r>
            <w:proofErr w:type="gramStart"/>
            <w:r w:rsidRPr="00B45665">
              <w:rPr>
                <w:rFonts w:ascii="Garamond" w:hAnsi="Garamond"/>
                <w:b/>
                <w:bCs/>
              </w:rPr>
              <w:t>né</w:t>
            </w:r>
            <w:proofErr w:type="gramEnd"/>
            <w:r w:rsidRPr="00B45665">
              <w:rPr>
                <w:rFonts w:ascii="Garamond" w:hAnsi="Garamond"/>
                <w:b/>
                <w:bCs/>
              </w:rPr>
              <w:t xml:space="preserve"> doté de talents uniques, </w:t>
            </w:r>
            <w:r w:rsidR="00605932" w:rsidRPr="00B45665">
              <w:rPr>
                <w:rFonts w:ascii="Garamond" w:hAnsi="Garamond"/>
                <w:b/>
                <w:bCs/>
              </w:rPr>
              <w:t>d’</w:t>
            </w:r>
            <w:r w:rsidRPr="00B45665">
              <w:rPr>
                <w:rFonts w:ascii="Garamond" w:hAnsi="Garamond"/>
                <w:b/>
                <w:bCs/>
              </w:rPr>
              <w:t xml:space="preserve">une constitution psychologique unique, et </w:t>
            </w:r>
            <w:r w:rsidR="00605932" w:rsidRPr="00B45665">
              <w:rPr>
                <w:rFonts w:ascii="Garamond" w:hAnsi="Garamond"/>
                <w:b/>
                <w:bCs/>
              </w:rPr>
              <w:t>d’</w:t>
            </w:r>
            <w:r w:rsidRPr="00B45665">
              <w:rPr>
                <w:rFonts w:ascii="Garamond" w:hAnsi="Garamond"/>
                <w:b/>
                <w:bCs/>
              </w:rPr>
              <w:t>une apparence physique unique, ainsi chaque nation possède un caractère unique et</w:t>
            </w:r>
            <w:r w:rsidR="00363F16" w:rsidRPr="00B45665">
              <w:rPr>
                <w:rFonts w:ascii="Garamond" w:hAnsi="Garamond"/>
                <w:b/>
                <w:bCs/>
              </w:rPr>
              <w:t xml:space="preserve"> a un but unique dans le plan </w:t>
            </w:r>
            <w:r w:rsidR="00605932" w:rsidRPr="00B45665">
              <w:rPr>
                <w:rFonts w:ascii="Garamond" w:hAnsi="Garamond"/>
                <w:b/>
                <w:bCs/>
              </w:rPr>
              <w:t>de</w:t>
            </w:r>
            <w:r w:rsidRPr="00B45665">
              <w:rPr>
                <w:rFonts w:ascii="Garamond" w:hAnsi="Garamond"/>
                <w:b/>
                <w:bCs/>
              </w:rPr>
              <w:t xml:space="preserve"> D. pour le monde.</w:t>
            </w:r>
          </w:p>
          <w:p w:rsidR="00D059EA" w:rsidRPr="00B45665" w:rsidRDefault="00605932" w:rsidP="004B117F">
            <w:pPr>
              <w:numPr>
                <w:ilvl w:val="0"/>
                <w:numId w:val="5"/>
              </w:numPr>
              <w:spacing w:after="0" w:line="280" w:lineRule="atLeast"/>
              <w:jc w:val="both"/>
              <w:rPr>
                <w:rFonts w:ascii="Garamond" w:hAnsi="Garamond"/>
                <w:b/>
                <w:bCs/>
              </w:rPr>
            </w:pPr>
            <w:r w:rsidRPr="00B45665">
              <w:rPr>
                <w:rFonts w:ascii="Garamond" w:hAnsi="Garamond"/>
                <w:b/>
                <w:bCs/>
              </w:rPr>
              <w:t>Le traitement</w:t>
            </w:r>
            <w:r w:rsidR="00363F16" w:rsidRPr="00B45665">
              <w:rPr>
                <w:rFonts w:ascii="Garamond" w:hAnsi="Garamond"/>
                <w:b/>
                <w:bCs/>
              </w:rPr>
              <w:t xml:space="preserve"> de D.</w:t>
            </w:r>
            <w:r w:rsidRPr="00B45665">
              <w:rPr>
                <w:rFonts w:ascii="Garamond" w:hAnsi="Garamond"/>
                <w:b/>
                <w:bCs/>
              </w:rPr>
              <w:t>, différent pour</w:t>
            </w:r>
            <w:r w:rsidR="009835D5" w:rsidRPr="00B45665">
              <w:rPr>
                <w:rFonts w:ascii="Garamond" w:hAnsi="Garamond"/>
                <w:b/>
                <w:bCs/>
              </w:rPr>
              <w:t xml:space="preserve"> chaque nation</w:t>
            </w:r>
            <w:r w:rsidRPr="00B45665">
              <w:rPr>
                <w:rFonts w:ascii="Garamond" w:hAnsi="Garamond"/>
                <w:b/>
                <w:bCs/>
              </w:rPr>
              <w:t>,</w:t>
            </w:r>
            <w:r w:rsidR="009835D5" w:rsidRPr="00B45665">
              <w:rPr>
                <w:rFonts w:ascii="Garamond" w:hAnsi="Garamond"/>
                <w:b/>
                <w:bCs/>
              </w:rPr>
              <w:t xml:space="preserve"> ne peut qu’</w:t>
            </w:r>
            <w:r w:rsidR="00242596" w:rsidRPr="00B45665">
              <w:rPr>
                <w:rFonts w:ascii="Garamond" w:hAnsi="Garamond"/>
                <w:b/>
                <w:bCs/>
              </w:rPr>
              <w:t>être</w:t>
            </w:r>
            <w:r w:rsidR="00363F16" w:rsidRPr="00B45665">
              <w:rPr>
                <w:rFonts w:ascii="Garamond" w:hAnsi="Garamond"/>
                <w:b/>
                <w:bCs/>
              </w:rPr>
              <w:t xml:space="preserve"> vraisemblable</w:t>
            </w:r>
            <w:r w:rsidR="009835D5" w:rsidRPr="00B45665">
              <w:rPr>
                <w:rFonts w:ascii="Garamond" w:hAnsi="Garamond"/>
                <w:b/>
                <w:bCs/>
              </w:rPr>
              <w:t xml:space="preserve">.  </w:t>
            </w:r>
          </w:p>
          <w:p w:rsidR="009835D5" w:rsidRPr="00B45665" w:rsidRDefault="009835D5" w:rsidP="004B117F">
            <w:pPr>
              <w:jc w:val="both"/>
              <w:rPr>
                <w:rFonts w:ascii="Garamond" w:hAnsi="Garamond"/>
              </w:rPr>
            </w:pPr>
          </w:p>
          <w:p w:rsidR="00D059EA" w:rsidRPr="00B45665" w:rsidRDefault="00D059EA" w:rsidP="004B117F">
            <w:pPr>
              <w:jc w:val="both"/>
              <w:rPr>
                <w:rFonts w:ascii="Garamond" w:hAnsi="Garamond"/>
                <w:lang w:eastAsia="en-US" w:bidi="ar-SA"/>
              </w:rPr>
            </w:pPr>
            <w:r w:rsidRPr="00B45665">
              <w:rPr>
                <w:rFonts w:ascii="Garamond" w:hAnsi="Garamond"/>
              </w:rPr>
              <w:t>(</w:t>
            </w:r>
            <w:r w:rsidR="009835D5" w:rsidRPr="00B45665">
              <w:rPr>
                <w:rFonts w:ascii="Garamond" w:hAnsi="Garamond"/>
              </w:rPr>
              <w:t>Voir aussi</w:t>
            </w:r>
            <w:r w:rsidRPr="00B45665">
              <w:rPr>
                <w:rFonts w:ascii="Garamond" w:hAnsi="Garamond"/>
              </w:rPr>
              <w:t xml:space="preserve"> </w:t>
            </w:r>
            <w:r w:rsidR="009835D5" w:rsidRPr="00B45665">
              <w:rPr>
                <w:rFonts w:ascii="Garamond" w:hAnsi="Garamond" w:cs="TimesNewRomanPS-ItalicMT"/>
              </w:rPr>
              <w:t xml:space="preserve">Peter Weston, </w:t>
            </w:r>
            <w:r w:rsidR="009835D5" w:rsidRPr="00B45665">
              <w:rPr>
                <w:rFonts w:ascii="Garamond" w:hAnsi="Garamond" w:cs="TimesNewRomanPS-ItalicMT"/>
                <w:i/>
                <w:iCs/>
              </w:rPr>
              <w:t>“T</w:t>
            </w:r>
            <w:r w:rsidRPr="00B45665">
              <w:rPr>
                <w:rFonts w:ascii="Garamond" w:hAnsi="Garamond" w:cs="TimesNewRomanPS-ItalicMT"/>
                <w:i/>
                <w:iCs/>
              </w:rPr>
              <w:t xml:space="preserve">he </w:t>
            </w:r>
            <w:proofErr w:type="spellStart"/>
            <w:r w:rsidRPr="00B45665">
              <w:rPr>
                <w:rFonts w:ascii="Garamond" w:hAnsi="Garamond" w:cs="TimesNewRomanPS-ItalicMT"/>
                <w:i/>
                <w:iCs/>
              </w:rPr>
              <w:t>Empty</w:t>
            </w:r>
            <w:proofErr w:type="spellEnd"/>
            <w:r w:rsidRPr="00B45665">
              <w:rPr>
                <w:rFonts w:ascii="Garamond" w:hAnsi="Garamond" w:cs="TimesNewRomanPS-ItalicMT"/>
                <w:i/>
                <w:iCs/>
              </w:rPr>
              <w:t xml:space="preserve"> </w:t>
            </w:r>
            <w:proofErr w:type="spellStart"/>
            <w:r w:rsidRPr="00B45665">
              <w:rPr>
                <w:rFonts w:ascii="Garamond" w:hAnsi="Garamond" w:cs="TimesNewRomanPS-ItalicMT"/>
                <w:i/>
                <w:iCs/>
              </w:rPr>
              <w:t>Idea</w:t>
            </w:r>
            <w:proofErr w:type="spellEnd"/>
            <w:r w:rsidRPr="00B45665">
              <w:rPr>
                <w:rFonts w:ascii="Garamond" w:hAnsi="Garamond" w:cs="TimesNewRomanPS-ItalicMT"/>
                <w:i/>
                <w:iCs/>
              </w:rPr>
              <w:t xml:space="preserve"> of </w:t>
            </w:r>
            <w:proofErr w:type="spellStart"/>
            <w:r w:rsidRPr="00B45665">
              <w:rPr>
                <w:rFonts w:ascii="Garamond" w:hAnsi="Garamond" w:cs="TimesNewRomanPS-ItalicMT"/>
                <w:i/>
                <w:iCs/>
              </w:rPr>
              <w:t>Equality</w:t>
            </w:r>
            <w:proofErr w:type="spellEnd"/>
            <w:r w:rsidRPr="00B45665">
              <w:rPr>
                <w:rFonts w:ascii="Garamond" w:hAnsi="Garamond" w:cs="TimesNewRomanPS-ItalicMT"/>
                <w:i/>
                <w:iCs/>
              </w:rPr>
              <w:t>,”</w:t>
            </w:r>
            <w:r w:rsidRPr="00B45665">
              <w:rPr>
                <w:rFonts w:ascii="Garamond" w:hAnsi="Garamond" w:cs="TimesNewRomanPS-ItalicMT"/>
              </w:rPr>
              <w:t xml:space="preserve"> Harvard Law </w:t>
            </w:r>
            <w:proofErr w:type="spellStart"/>
            <w:r w:rsidRPr="00B45665">
              <w:rPr>
                <w:rFonts w:ascii="Garamond" w:hAnsi="Garamond" w:cs="TimesNewRomanPS-ItalicMT"/>
              </w:rPr>
              <w:t>Review</w:t>
            </w:r>
            <w:proofErr w:type="spellEnd"/>
            <w:r w:rsidRPr="00B45665">
              <w:rPr>
                <w:rFonts w:ascii="Garamond" w:hAnsi="Garamond" w:cs="TimesNewRomanPS-ItalicMT"/>
                <w:i/>
                <w:iCs/>
              </w:rPr>
              <w:t xml:space="preserve">, </w:t>
            </w:r>
            <w:r w:rsidRPr="00B45665">
              <w:rPr>
                <w:rFonts w:ascii="Garamond" w:hAnsi="Garamond" w:cs="TimesNewRomanPS-ItalicMT"/>
              </w:rPr>
              <w:t xml:space="preserve">1982, </w:t>
            </w:r>
            <w:r w:rsidR="009835D5" w:rsidRPr="00B45665">
              <w:rPr>
                <w:rFonts w:ascii="Garamond" w:hAnsi="Garamond" w:cs="TimesNewRomanPS-ItalicMT"/>
              </w:rPr>
              <w:t>et les discussions ultér</w:t>
            </w:r>
            <w:r w:rsidR="00363F16" w:rsidRPr="00B45665">
              <w:rPr>
                <w:rFonts w:ascii="Garamond" w:hAnsi="Garamond" w:cs="TimesNewRomanPS-ItalicMT"/>
              </w:rPr>
              <w:t xml:space="preserve">ieures dans les </w:t>
            </w:r>
            <w:r w:rsidR="009835D5" w:rsidRPr="00B45665">
              <w:rPr>
                <w:rFonts w:ascii="Garamond" w:hAnsi="Garamond" w:cs="TimesNewRomanPS-ItalicMT"/>
              </w:rPr>
              <w:t xml:space="preserve">rapports juridiques dans le Yale, Michigan, et la </w:t>
            </w:r>
            <w:proofErr w:type="spellStart"/>
            <w:r w:rsidR="009835D5" w:rsidRPr="00B45665">
              <w:rPr>
                <w:rFonts w:ascii="Garamond" w:hAnsi="Garamond" w:cs="TimesNewRomanPS-ItalicMT"/>
              </w:rPr>
              <w:t>Georgie</w:t>
            </w:r>
            <w:proofErr w:type="spellEnd"/>
            <w:r w:rsidRPr="00B45665">
              <w:rPr>
                <w:rFonts w:ascii="Garamond" w:hAnsi="Garamond" w:cs="TimesNewRomanPS-ItalicMT"/>
              </w:rPr>
              <w:t>)</w:t>
            </w:r>
            <w:r w:rsidR="009835D5" w:rsidRPr="00B45665">
              <w:rPr>
                <w:rFonts w:ascii="Garamond" w:hAnsi="Garamond" w:cs="TimesNewRomanPS-ItalicMT"/>
              </w:rPr>
              <w:t>.</w:t>
            </w:r>
            <w:r w:rsidRPr="00B45665">
              <w:rPr>
                <w:rFonts w:ascii="Garamond" w:hAnsi="Garamond" w:cs="TimesNewRomanPS-ItalicMT"/>
              </w:rPr>
              <w:t xml:space="preserve"> </w:t>
            </w:r>
          </w:p>
        </w:tc>
      </w:tr>
    </w:tbl>
    <w:p w:rsidR="00D059EA" w:rsidRPr="00B45665" w:rsidRDefault="00D059EA" w:rsidP="004B117F">
      <w:pPr>
        <w:jc w:val="both"/>
        <w:rPr>
          <w:rFonts w:ascii="Garamond" w:hAnsi="Garamond"/>
          <w:b/>
          <w:bCs/>
          <w:lang w:eastAsia="en-US" w:bidi="ar-SA"/>
        </w:rPr>
      </w:pPr>
    </w:p>
    <w:p w:rsidR="00D059EA" w:rsidRPr="00B45665" w:rsidRDefault="009835D5" w:rsidP="004B117F">
      <w:pPr>
        <w:jc w:val="both"/>
        <w:rPr>
          <w:rFonts w:ascii="Garamond" w:hAnsi="Garamond"/>
          <w:b/>
          <w:bCs/>
        </w:rPr>
      </w:pPr>
      <w:r w:rsidRPr="00B45665">
        <w:rPr>
          <w:rFonts w:ascii="Garamond" w:hAnsi="Garamond"/>
          <w:b/>
          <w:bCs/>
        </w:rPr>
        <w:t>Septième Partie. Pourquoi le peuple juif a-</w:t>
      </w:r>
      <w:r w:rsidR="00242596" w:rsidRPr="00B45665">
        <w:rPr>
          <w:rFonts w:ascii="Garamond" w:hAnsi="Garamond"/>
          <w:b/>
          <w:bCs/>
        </w:rPr>
        <w:t>t-</w:t>
      </w:r>
      <w:r w:rsidR="00605932" w:rsidRPr="00B45665">
        <w:rPr>
          <w:rFonts w:ascii="Garamond" w:hAnsi="Garamond"/>
          <w:b/>
          <w:bCs/>
        </w:rPr>
        <w:t>il été élu</w:t>
      </w:r>
      <w:r w:rsidRPr="00B45665">
        <w:rPr>
          <w:rFonts w:ascii="Garamond" w:hAnsi="Garamond"/>
          <w:b/>
          <w:bCs/>
        </w:rPr>
        <w:t xml:space="preserve"> ?  </w:t>
      </w:r>
    </w:p>
    <w:p w:rsidR="00D059EA" w:rsidRPr="00B45665" w:rsidRDefault="009835D5" w:rsidP="004B117F">
      <w:pPr>
        <w:jc w:val="both"/>
        <w:rPr>
          <w:rFonts w:ascii="Garamond" w:hAnsi="Garamond"/>
        </w:rPr>
      </w:pPr>
      <w:r w:rsidRPr="00B45665">
        <w:rPr>
          <w:rFonts w:ascii="Garamond" w:hAnsi="Garamond"/>
        </w:rPr>
        <w:t>Nous avon</w:t>
      </w:r>
      <w:r w:rsidR="00C036DF" w:rsidRPr="00B45665">
        <w:rPr>
          <w:rFonts w:ascii="Garamond" w:hAnsi="Garamond"/>
        </w:rPr>
        <w:t>s laissé cette partie pour la fin</w:t>
      </w:r>
      <w:r w:rsidRPr="00B45665">
        <w:rPr>
          <w:rFonts w:ascii="Garamond" w:hAnsi="Garamond"/>
        </w:rPr>
        <w:t xml:space="preserve"> car la réponse </w:t>
      </w:r>
      <w:r w:rsidR="00242596" w:rsidRPr="00B45665">
        <w:rPr>
          <w:rFonts w:ascii="Garamond" w:hAnsi="Garamond"/>
        </w:rPr>
        <w:t>honnête</w:t>
      </w:r>
      <w:r w:rsidRPr="00B45665">
        <w:rPr>
          <w:rFonts w:ascii="Garamond" w:hAnsi="Garamond"/>
        </w:rPr>
        <w:t xml:space="preserve"> est que nous ne pouvons pas savoir. </w:t>
      </w:r>
      <w:r w:rsidR="00CE242F" w:rsidRPr="00B45665">
        <w:rPr>
          <w:rFonts w:ascii="Garamond" w:hAnsi="Garamond"/>
        </w:rPr>
        <w:t xml:space="preserve">Les voies de D. sont cachées de l’humanité, et beaucoup de « pourquoi » importants doivent </w:t>
      </w:r>
      <w:r w:rsidR="00242596" w:rsidRPr="00B45665">
        <w:rPr>
          <w:rFonts w:ascii="Garamond" w:hAnsi="Garamond"/>
        </w:rPr>
        <w:t>être</w:t>
      </w:r>
      <w:r w:rsidR="00363F16" w:rsidRPr="00B45665">
        <w:rPr>
          <w:rFonts w:ascii="Garamond" w:hAnsi="Garamond"/>
        </w:rPr>
        <w:t xml:space="preserve"> laissé </w:t>
      </w:r>
      <w:r w:rsidR="00CE242F" w:rsidRPr="00B45665">
        <w:rPr>
          <w:rFonts w:ascii="Garamond" w:hAnsi="Garamond"/>
        </w:rPr>
        <w:t>en suspens. Néanmoins, même de notre perspective limitée, la Torah nous donne un certa</w:t>
      </w:r>
      <w:r w:rsidR="00363F16" w:rsidRPr="00B45665">
        <w:rPr>
          <w:rFonts w:ascii="Garamond" w:hAnsi="Garamond"/>
        </w:rPr>
        <w:t>in nombre d’indices sur les raisons du choix du peuple juif</w:t>
      </w:r>
      <w:r w:rsidR="00CE242F" w:rsidRPr="00B45665">
        <w:rPr>
          <w:rFonts w:ascii="Garamond" w:hAnsi="Garamond"/>
        </w:rPr>
        <w:t xml:space="preserve"> pour sa mission unique. Les deux repèr</w:t>
      </w:r>
      <w:r w:rsidR="00363F16" w:rsidRPr="00B45665">
        <w:rPr>
          <w:rFonts w:ascii="Garamond" w:hAnsi="Garamond"/>
        </w:rPr>
        <w:t>es importants dans l’histoire de l’</w:t>
      </w:r>
      <w:r w:rsidR="00CE242F" w:rsidRPr="00B45665">
        <w:rPr>
          <w:rFonts w:ascii="Garamond" w:hAnsi="Garamond"/>
        </w:rPr>
        <w:t>élection du peuple juif sont le choix d’</w:t>
      </w:r>
      <w:proofErr w:type="spellStart"/>
      <w:r w:rsidR="00CE242F" w:rsidRPr="00B45665">
        <w:rPr>
          <w:rFonts w:ascii="Garamond" w:hAnsi="Garamond"/>
        </w:rPr>
        <w:t>Avraham</w:t>
      </w:r>
      <w:proofErr w:type="spellEnd"/>
      <w:r w:rsidR="00CE242F" w:rsidRPr="00B45665">
        <w:rPr>
          <w:rFonts w:ascii="Garamond" w:hAnsi="Garamond"/>
        </w:rPr>
        <w:t xml:space="preserve"> – qui choisit D. – et le choix </w:t>
      </w:r>
      <w:proofErr w:type="gramStart"/>
      <w:r w:rsidR="00605932" w:rsidRPr="00B45665">
        <w:rPr>
          <w:rFonts w:ascii="Garamond" w:hAnsi="Garamond"/>
        </w:rPr>
        <w:t>de Israël</w:t>
      </w:r>
      <w:proofErr w:type="gramEnd"/>
      <w:r w:rsidR="00CE242F" w:rsidRPr="00B45665">
        <w:rPr>
          <w:rFonts w:ascii="Garamond" w:hAnsi="Garamond"/>
        </w:rPr>
        <w:t xml:space="preserve"> au Sinaï, à travers l’acceptation de la Torah.</w:t>
      </w:r>
    </w:p>
    <w:p w:rsidR="00D059EA" w:rsidRPr="00B45665" w:rsidRDefault="00CE242F" w:rsidP="004B117F">
      <w:pPr>
        <w:autoSpaceDE w:val="0"/>
        <w:autoSpaceDN w:val="0"/>
        <w:adjustRightInd w:val="0"/>
        <w:jc w:val="both"/>
        <w:rPr>
          <w:rFonts w:ascii="Garamond" w:hAnsi="Garamond" w:cs="TimesNewRomanPSMT"/>
          <w:b/>
          <w:bCs/>
        </w:rPr>
      </w:pPr>
      <w:r w:rsidRPr="00B45665">
        <w:rPr>
          <w:rFonts w:ascii="Garamond" w:hAnsi="Garamond" w:cs="TimesNewRomanPS-ItalicMT"/>
          <w:b/>
          <w:bCs/>
        </w:rPr>
        <w:t xml:space="preserve">1. </w:t>
      </w:r>
      <w:proofErr w:type="spellStart"/>
      <w:r w:rsidRPr="00B45665">
        <w:rPr>
          <w:rFonts w:ascii="Garamond" w:hAnsi="Garamond" w:cs="TimesNewRomanPS-ItalicMT"/>
          <w:b/>
          <w:bCs/>
          <w:i/>
          <w:iCs/>
        </w:rPr>
        <w:t>Dé</w:t>
      </w:r>
      <w:r w:rsidR="00D059EA" w:rsidRPr="00B45665">
        <w:rPr>
          <w:rFonts w:ascii="Garamond" w:hAnsi="Garamond" w:cs="TimesNewRomanPS-ItalicMT"/>
          <w:b/>
          <w:bCs/>
          <w:i/>
          <w:iCs/>
        </w:rPr>
        <w:t>varim</w:t>
      </w:r>
      <w:proofErr w:type="spellEnd"/>
      <w:r w:rsidR="00D059EA" w:rsidRPr="00B45665">
        <w:rPr>
          <w:rFonts w:ascii="Garamond" w:hAnsi="Garamond" w:cs="TimesNewRomanPS-ItalicMT"/>
          <w:b/>
          <w:bCs/>
          <w:i/>
          <w:iCs/>
        </w:rPr>
        <w:t xml:space="preserve"> 7</w:t>
      </w:r>
      <w:r w:rsidRPr="00B45665">
        <w:rPr>
          <w:rFonts w:ascii="Garamond" w:hAnsi="Garamond" w:cs="TimesNewRomanPS-ItalicMT"/>
          <w:b/>
          <w:bCs/>
          <w:i/>
          <w:iCs/>
        </w:rPr>
        <w:t xml:space="preserve"> </w:t>
      </w:r>
      <w:r w:rsidR="00D059EA" w:rsidRPr="00B45665">
        <w:rPr>
          <w:rFonts w:ascii="Garamond" w:hAnsi="Garamond" w:cs="TimesNewRomanPS-ItalicMT"/>
          <w:b/>
          <w:bCs/>
          <w:i/>
          <w:iCs/>
        </w:rPr>
        <w:t>:</w:t>
      </w:r>
      <w:r w:rsidRPr="00B45665">
        <w:rPr>
          <w:rFonts w:ascii="Garamond" w:hAnsi="Garamond" w:cs="TimesNewRomanPS-ItalicMT"/>
          <w:b/>
          <w:bCs/>
          <w:i/>
          <w:iCs/>
        </w:rPr>
        <w:t xml:space="preserve"> </w:t>
      </w:r>
      <w:r w:rsidR="00D059EA" w:rsidRPr="00B45665">
        <w:rPr>
          <w:rFonts w:ascii="Garamond" w:hAnsi="Garamond" w:cs="TimesNewRomanPS-ItalicMT"/>
          <w:b/>
          <w:bCs/>
          <w:i/>
          <w:iCs/>
        </w:rPr>
        <w:t>7-8</w:t>
      </w:r>
      <w:r w:rsidR="00D059EA" w:rsidRPr="00B45665">
        <w:rPr>
          <w:rFonts w:ascii="Garamond" w:hAnsi="Garamond" w:cs="TimesNewRomanPS-ItalicMT"/>
          <w:b/>
          <w:bCs/>
        </w:rPr>
        <w:t xml:space="preserve"> – </w:t>
      </w:r>
      <w:r w:rsidRPr="00B45665">
        <w:rPr>
          <w:rFonts w:ascii="Garamond" w:hAnsi="Garamond" w:cs="TimesNewRomanPS-ItalicMT"/>
          <w:b/>
          <w:bCs/>
        </w:rPr>
        <w:t xml:space="preserve">D. nous a choisi par amour et à cause du serment de nos </w:t>
      </w:r>
      <w:r w:rsidR="004F68BA" w:rsidRPr="00B45665">
        <w:rPr>
          <w:rFonts w:ascii="Garamond" w:hAnsi="Garamond" w:cs="TimesNewRomanPS-ItalicMT"/>
          <w:b/>
          <w:bCs/>
        </w:rPr>
        <w:t>ancêtres</w:t>
      </w:r>
      <w:r w:rsidRPr="00B45665">
        <w:rPr>
          <w:rFonts w:ascii="Garamond" w:hAnsi="Garamond" w:cs="TimesNewRomanPS-ItalicMT"/>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4F68BA" w:rsidP="004B117F">
            <w:pPr>
              <w:autoSpaceDE w:val="0"/>
              <w:autoSpaceDN w:val="0"/>
              <w:adjustRightInd w:val="0"/>
              <w:jc w:val="both"/>
              <w:rPr>
                <w:rFonts w:ascii="Garamond" w:hAnsi="Garamond" w:cs="TimesNewRomanPSMT"/>
              </w:rPr>
            </w:pPr>
            <w:r w:rsidRPr="00B45665">
              <w:rPr>
                <w:rFonts w:ascii="Garamond" w:hAnsi="Garamond" w:cs="TimesNewRomanPSMT"/>
              </w:rPr>
              <w:t xml:space="preserve">Ce n’est pas parce que vous </w:t>
            </w:r>
            <w:r w:rsidR="00242596" w:rsidRPr="00B45665">
              <w:rPr>
                <w:rFonts w:ascii="Garamond" w:hAnsi="Garamond" w:cs="TimesNewRomanPSMT"/>
              </w:rPr>
              <w:t>êtes</w:t>
            </w:r>
            <w:r w:rsidRPr="00B45665">
              <w:rPr>
                <w:rFonts w:ascii="Garamond" w:hAnsi="Garamond" w:cs="TimesNewRomanPSMT"/>
              </w:rPr>
              <w:t xml:space="preserve"> </w:t>
            </w:r>
            <w:r w:rsidR="00363F16" w:rsidRPr="00B45665">
              <w:rPr>
                <w:rFonts w:ascii="Garamond" w:hAnsi="Garamond" w:cs="TimesNewRomanPSMT"/>
              </w:rPr>
              <w:t>plus nombreux que les autres peu</w:t>
            </w:r>
            <w:r w:rsidRPr="00B45665">
              <w:rPr>
                <w:rFonts w:ascii="Garamond" w:hAnsi="Garamond" w:cs="TimesNewRomanPSMT"/>
              </w:rPr>
              <w:t xml:space="preserve">ples que le Seigneur s’est attaché à vous et vous a choisi, au contraire vous </w:t>
            </w:r>
            <w:r w:rsidR="00242596" w:rsidRPr="00B45665">
              <w:rPr>
                <w:rFonts w:ascii="Garamond" w:hAnsi="Garamond" w:cs="TimesNewRomanPSMT"/>
              </w:rPr>
              <w:t>êtes</w:t>
            </w:r>
            <w:r w:rsidR="00363F16" w:rsidRPr="00B45665">
              <w:rPr>
                <w:rFonts w:ascii="Garamond" w:hAnsi="Garamond" w:cs="TimesNewRomanPSMT"/>
              </w:rPr>
              <w:t xml:space="preserve"> le moindre de tous les peu</w:t>
            </w:r>
            <w:r w:rsidRPr="00B45665">
              <w:rPr>
                <w:rFonts w:ascii="Garamond" w:hAnsi="Garamond" w:cs="TimesNewRomanPSMT"/>
              </w:rPr>
              <w:t xml:space="preserve">ples. Mais c’est par amour du Seigneur pour vous, </w:t>
            </w:r>
            <w:r w:rsidR="00363F16" w:rsidRPr="00B45665">
              <w:rPr>
                <w:rFonts w:ascii="Garamond" w:hAnsi="Garamond" w:cs="TimesNewRomanPSMT"/>
              </w:rPr>
              <w:t xml:space="preserve">et </w:t>
            </w:r>
            <w:r w:rsidRPr="00B45665">
              <w:rPr>
                <w:rFonts w:ascii="Garamond" w:hAnsi="Garamond" w:cs="TimesNewRomanPSMT"/>
              </w:rPr>
              <w:t xml:space="preserve">parce qu’Il est fidèle au serment qu’Il a fait à vos </w:t>
            </w:r>
            <w:r w:rsidR="00242596" w:rsidRPr="00B45665">
              <w:rPr>
                <w:rFonts w:ascii="Garamond" w:hAnsi="Garamond" w:cs="TimesNewRomanPSMT"/>
              </w:rPr>
              <w:t>ancêtres</w:t>
            </w:r>
            <w:r w:rsidR="00363F16" w:rsidRPr="00B45665">
              <w:rPr>
                <w:rFonts w:ascii="Garamond" w:hAnsi="Garamond" w:cs="TimesNewRomanPSMT"/>
              </w:rPr>
              <w:t>…</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autoSpaceDE w:val="0"/>
              <w:autoSpaceDN w:val="0"/>
              <w:bidi/>
              <w:adjustRightInd w:val="0"/>
              <w:jc w:val="both"/>
              <w:rPr>
                <w:rFonts w:ascii="Garamond" w:hAnsi="Garamond" w:cs="TimesNewRomanPSMT"/>
                <w:lang w:val="en-US" w:eastAsia="en-US"/>
              </w:rPr>
            </w:pPr>
            <w:r w:rsidRPr="00B45665">
              <w:rPr>
                <w:rFonts w:ascii="Garamond" w:hAnsi="Garamond"/>
                <w:rtl/>
              </w:rPr>
              <w:t>לא מרבכם מכל העמים חשק ה' בכם ויבחר בכם כי אתם המעט מכל העמים: כי מאהבת ה' אתכם ומשמרו את השבעה אשר נשבע לאבתיכם ...</w:t>
            </w:r>
          </w:p>
        </w:tc>
      </w:tr>
    </w:tbl>
    <w:p w:rsidR="00D059EA" w:rsidRPr="00B45665" w:rsidRDefault="00D059EA" w:rsidP="004B117F">
      <w:pPr>
        <w:jc w:val="both"/>
        <w:rPr>
          <w:rFonts w:ascii="Garamond" w:hAnsi="Garamond" w:cs="Times New Roman"/>
          <w:b/>
          <w:bCs/>
          <w:lang w:val="en-US" w:eastAsia="en-US" w:bidi="ar-SA"/>
        </w:rPr>
      </w:pPr>
    </w:p>
    <w:p w:rsidR="00D059EA" w:rsidRPr="00B45665" w:rsidRDefault="00D059EA" w:rsidP="004B117F">
      <w:pPr>
        <w:autoSpaceDE w:val="0"/>
        <w:autoSpaceDN w:val="0"/>
        <w:adjustRightInd w:val="0"/>
        <w:jc w:val="both"/>
        <w:rPr>
          <w:rFonts w:ascii="Garamond" w:hAnsi="Garamond" w:cs="TimesNewRomanPSMT"/>
          <w:b/>
          <w:bCs/>
        </w:rPr>
      </w:pPr>
      <w:r w:rsidRPr="00B45665">
        <w:rPr>
          <w:rFonts w:ascii="Garamond" w:hAnsi="Garamond" w:cs="TimesNewRomanPS-ItalicMT"/>
          <w:b/>
          <w:bCs/>
        </w:rPr>
        <w:t xml:space="preserve">2. </w:t>
      </w:r>
      <w:r w:rsidRPr="00B45665">
        <w:rPr>
          <w:rFonts w:ascii="Garamond" w:hAnsi="Garamond" w:cs="TimesNewRomanPS-ItalicMT"/>
          <w:b/>
          <w:bCs/>
          <w:i/>
          <w:iCs/>
        </w:rPr>
        <w:t>Ibid.</w:t>
      </w:r>
      <w:r w:rsidRPr="00B45665">
        <w:rPr>
          <w:rFonts w:ascii="Garamond" w:hAnsi="Garamond" w:cs="TimesNewRomanPS-ItalicMT"/>
          <w:b/>
          <w:bCs/>
        </w:rPr>
        <w:t xml:space="preserve"> </w:t>
      </w:r>
      <w:r w:rsidRPr="00B45665">
        <w:rPr>
          <w:rFonts w:ascii="Garamond" w:hAnsi="Garamond" w:cs="TimesNewRomanPS-ItalicMT"/>
          <w:b/>
          <w:bCs/>
          <w:i/>
          <w:iCs/>
        </w:rPr>
        <w:t>10</w:t>
      </w:r>
      <w:r w:rsidR="00CE242F" w:rsidRPr="00B45665">
        <w:rPr>
          <w:rFonts w:ascii="Garamond" w:hAnsi="Garamond" w:cs="TimesNewRomanPS-ItalicMT"/>
          <w:b/>
          <w:bCs/>
          <w:i/>
          <w:iCs/>
        </w:rPr>
        <w:t xml:space="preserve"> </w:t>
      </w:r>
      <w:r w:rsidRPr="00B45665">
        <w:rPr>
          <w:rFonts w:ascii="Garamond" w:hAnsi="Garamond" w:cs="TimesNewRomanPS-ItalicMT"/>
          <w:b/>
          <w:bCs/>
          <w:i/>
          <w:iCs/>
        </w:rPr>
        <w:t>:</w:t>
      </w:r>
      <w:r w:rsidR="00CE242F" w:rsidRPr="00B45665">
        <w:rPr>
          <w:rFonts w:ascii="Garamond" w:hAnsi="Garamond" w:cs="TimesNewRomanPS-ItalicMT"/>
          <w:b/>
          <w:bCs/>
          <w:i/>
          <w:iCs/>
        </w:rPr>
        <w:t xml:space="preserve"> </w:t>
      </w:r>
      <w:r w:rsidRPr="00B45665">
        <w:rPr>
          <w:rFonts w:ascii="Garamond" w:hAnsi="Garamond" w:cs="TimesNewRomanPS-ItalicMT"/>
          <w:b/>
          <w:bCs/>
          <w:i/>
          <w:iCs/>
        </w:rPr>
        <w:t>15</w:t>
      </w:r>
      <w:r w:rsidRPr="00B45665">
        <w:rPr>
          <w:rFonts w:ascii="Garamond" w:hAnsi="Garamond" w:cs="TimesNewRomanPS-ItalicMT"/>
          <w:b/>
          <w:bCs/>
        </w:rPr>
        <w:t xml:space="preserve"> – </w:t>
      </w:r>
      <w:r w:rsidR="00CE242F" w:rsidRPr="00B45665">
        <w:rPr>
          <w:rFonts w:ascii="Garamond" w:hAnsi="Garamond" w:cs="TimesNewRomanPS-ItalicMT"/>
          <w:b/>
          <w:bCs/>
        </w:rPr>
        <w:t xml:space="preserve">Par amour pour les patriarches.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4F68BA" w:rsidP="004B117F">
            <w:pPr>
              <w:autoSpaceDE w:val="0"/>
              <w:autoSpaceDN w:val="0"/>
              <w:adjustRightInd w:val="0"/>
              <w:jc w:val="both"/>
              <w:rPr>
                <w:rFonts w:ascii="Garamond" w:hAnsi="Garamond" w:cs="TimesNewRomanPSMT"/>
              </w:rPr>
            </w:pPr>
            <w:r w:rsidRPr="00B45665">
              <w:rPr>
                <w:rFonts w:ascii="Garamond" w:hAnsi="Garamond" w:cs="TimesNewRomanPSMT"/>
              </w:rPr>
              <w:t>Pourtant, c’est uniquement à tes pères que le Seigneur s’est attaché avec amour et Il a choisi leur</w:t>
            </w:r>
            <w:r w:rsidR="00363F16" w:rsidRPr="00B45665">
              <w:rPr>
                <w:rFonts w:ascii="Garamond" w:hAnsi="Garamond" w:cs="TimesNewRomanPSMT"/>
              </w:rPr>
              <w:t xml:space="preserve"> descendance après eux – vous</w:t>
            </w:r>
            <w:r w:rsidRPr="00B45665">
              <w:rPr>
                <w:rFonts w:ascii="Garamond" w:hAnsi="Garamond" w:cs="TimesNewRomanPSMT"/>
              </w:rPr>
              <w:t xml:space="preserve">-mêmes </w:t>
            </w:r>
            <w:r w:rsidR="00363F16" w:rsidRPr="00B45665">
              <w:rPr>
                <w:rFonts w:ascii="Garamond" w:hAnsi="Garamond" w:cs="TimesNewRomanPSMT"/>
              </w:rPr>
              <w:t xml:space="preserve">– </w:t>
            </w:r>
            <w:r w:rsidRPr="00B45665">
              <w:rPr>
                <w:rFonts w:ascii="Garamond" w:hAnsi="Garamond" w:cs="TimesNewRomanPSMT"/>
              </w:rPr>
              <w:t>entre tous les peuples, comme en ce jour.</w:t>
            </w:r>
          </w:p>
        </w:tc>
        <w:tc>
          <w:tcPr>
            <w:tcW w:w="4428" w:type="dxa"/>
            <w:tcBorders>
              <w:top w:val="single" w:sz="4" w:space="0" w:color="auto"/>
              <w:left w:val="single" w:sz="4" w:space="0" w:color="auto"/>
              <w:bottom w:val="single" w:sz="4" w:space="0" w:color="auto"/>
              <w:right w:val="single" w:sz="4" w:space="0" w:color="auto"/>
            </w:tcBorders>
            <w:hideMark/>
          </w:tcPr>
          <w:p w:rsidR="00D059EA" w:rsidRPr="00B45665" w:rsidRDefault="00D059EA" w:rsidP="004B117F">
            <w:pPr>
              <w:autoSpaceDE w:val="0"/>
              <w:autoSpaceDN w:val="0"/>
              <w:bidi/>
              <w:adjustRightInd w:val="0"/>
              <w:jc w:val="both"/>
              <w:rPr>
                <w:rFonts w:ascii="Garamond" w:hAnsi="Garamond" w:cs="TimesNewRomanPSMT"/>
                <w:lang w:val="en-US" w:eastAsia="en-US"/>
              </w:rPr>
            </w:pPr>
            <w:r w:rsidRPr="00B45665">
              <w:rPr>
                <w:rFonts w:ascii="Garamond" w:hAnsi="Garamond"/>
                <w:rtl/>
              </w:rPr>
              <w:t>רק באבתיך חשק ה' לאהבה אותם ויבחר בזרעם אחריהם בכם מכל העמים כיום הזה:</w:t>
            </w:r>
          </w:p>
        </w:tc>
      </w:tr>
    </w:tbl>
    <w:p w:rsidR="00D059EA" w:rsidRPr="00B45665" w:rsidRDefault="00D059EA" w:rsidP="004B117F">
      <w:pPr>
        <w:jc w:val="both"/>
        <w:rPr>
          <w:rFonts w:ascii="Garamond" w:hAnsi="Garamond" w:cs="Times New Roman"/>
          <w:b/>
          <w:bCs/>
          <w:lang w:val="en-US" w:eastAsia="en-US" w:bidi="ar-SA"/>
        </w:rPr>
      </w:pPr>
    </w:p>
    <w:p w:rsidR="00D059EA" w:rsidRPr="00B45665" w:rsidRDefault="00B3445E" w:rsidP="004B117F">
      <w:pPr>
        <w:jc w:val="both"/>
        <w:rPr>
          <w:rFonts w:ascii="Garamond" w:hAnsi="Garamond"/>
          <w:b/>
          <w:bCs/>
          <w:lang w:val="en-US"/>
        </w:rPr>
      </w:pPr>
      <w:r w:rsidRPr="00B45665">
        <w:rPr>
          <w:rFonts w:ascii="Garamond" w:hAnsi="Garamond"/>
          <w:b/>
          <w:bCs/>
          <w:lang w:val="en-US"/>
        </w:rPr>
        <w:t xml:space="preserve">3. Rabbi </w:t>
      </w:r>
      <w:proofErr w:type="spellStart"/>
      <w:r w:rsidRPr="00B45665">
        <w:rPr>
          <w:rFonts w:ascii="Garamond" w:hAnsi="Garamond"/>
          <w:b/>
          <w:bCs/>
          <w:lang w:val="en-US"/>
        </w:rPr>
        <w:t>Its’</w:t>
      </w:r>
      <w:r w:rsidR="00D059EA" w:rsidRPr="00B45665">
        <w:rPr>
          <w:rFonts w:ascii="Garamond" w:hAnsi="Garamond"/>
          <w:b/>
          <w:bCs/>
          <w:lang w:val="en-US"/>
        </w:rPr>
        <w:t>hak</w:t>
      </w:r>
      <w:proofErr w:type="spellEnd"/>
      <w:r w:rsidR="00D059EA" w:rsidRPr="00B45665">
        <w:rPr>
          <w:rFonts w:ascii="Garamond" w:hAnsi="Garamond"/>
          <w:b/>
          <w:bCs/>
          <w:lang w:val="en-US"/>
        </w:rPr>
        <w:t xml:space="preserve"> </w:t>
      </w:r>
      <w:proofErr w:type="spellStart"/>
      <w:r w:rsidR="00D059EA" w:rsidRPr="00B45665">
        <w:rPr>
          <w:rFonts w:ascii="Garamond" w:hAnsi="Garamond"/>
          <w:b/>
          <w:bCs/>
          <w:lang w:val="en-US"/>
        </w:rPr>
        <w:t>Coopersmith</w:t>
      </w:r>
      <w:proofErr w:type="spellEnd"/>
      <w:r w:rsidR="00D059EA" w:rsidRPr="00B45665">
        <w:rPr>
          <w:rFonts w:ascii="Garamond" w:hAnsi="Garamond"/>
          <w:b/>
          <w:bCs/>
          <w:lang w:val="en-US"/>
        </w:rPr>
        <w:t xml:space="preserve">, </w:t>
      </w:r>
      <w:r w:rsidR="00D059EA" w:rsidRPr="00B45665">
        <w:rPr>
          <w:rFonts w:ascii="Garamond" w:hAnsi="Garamond"/>
          <w:b/>
          <w:bCs/>
          <w:i/>
          <w:iCs/>
          <w:lang w:val="en-US"/>
        </w:rPr>
        <w:t>The Eye of the Needle</w:t>
      </w:r>
      <w:r w:rsidRPr="00B45665">
        <w:rPr>
          <w:rFonts w:ascii="Garamond" w:hAnsi="Garamond"/>
          <w:b/>
          <w:bCs/>
          <w:lang w:val="en-US"/>
        </w:rPr>
        <w:t xml:space="preserve">, pp. 79-81, </w:t>
      </w:r>
      <w:proofErr w:type="spellStart"/>
      <w:r w:rsidRPr="00B45665">
        <w:rPr>
          <w:rFonts w:ascii="Garamond" w:hAnsi="Garamond"/>
          <w:b/>
          <w:bCs/>
          <w:lang w:val="en-US"/>
        </w:rPr>
        <w:t>basé</w:t>
      </w:r>
      <w:proofErr w:type="spellEnd"/>
      <w:r w:rsidRPr="00B45665">
        <w:rPr>
          <w:rFonts w:ascii="Garamond" w:hAnsi="Garamond"/>
          <w:b/>
          <w:bCs/>
          <w:lang w:val="en-US"/>
        </w:rPr>
        <w:t xml:space="preserve"> </w:t>
      </w:r>
      <w:proofErr w:type="spellStart"/>
      <w:r w:rsidRPr="00B45665">
        <w:rPr>
          <w:rFonts w:ascii="Garamond" w:hAnsi="Garamond"/>
          <w:b/>
          <w:bCs/>
          <w:lang w:val="en-US"/>
        </w:rPr>
        <w:t>sur</w:t>
      </w:r>
      <w:proofErr w:type="spellEnd"/>
      <w:r w:rsidRPr="00B45665">
        <w:rPr>
          <w:rFonts w:ascii="Garamond" w:hAnsi="Garamond"/>
          <w:b/>
          <w:bCs/>
          <w:lang w:val="en-US"/>
        </w:rPr>
        <w:t xml:space="preserve"> </w:t>
      </w:r>
      <w:proofErr w:type="spellStart"/>
      <w:r w:rsidRPr="00B45665">
        <w:rPr>
          <w:rFonts w:ascii="Garamond" w:hAnsi="Garamond"/>
          <w:b/>
          <w:bCs/>
          <w:i/>
          <w:iCs/>
          <w:lang w:val="en-US"/>
        </w:rPr>
        <w:t>Derekh</w:t>
      </w:r>
      <w:proofErr w:type="spellEnd"/>
      <w:r w:rsidRPr="00B45665">
        <w:rPr>
          <w:rFonts w:ascii="Garamond" w:hAnsi="Garamond"/>
          <w:b/>
          <w:bCs/>
          <w:i/>
          <w:iCs/>
          <w:lang w:val="en-US"/>
        </w:rPr>
        <w:t xml:space="preserve"> </w:t>
      </w:r>
      <w:proofErr w:type="spellStart"/>
      <w:r w:rsidRPr="00B45665">
        <w:rPr>
          <w:rFonts w:ascii="Garamond" w:hAnsi="Garamond"/>
          <w:b/>
          <w:bCs/>
          <w:i/>
          <w:iCs/>
          <w:lang w:val="en-US"/>
        </w:rPr>
        <w:t>Hac</w:t>
      </w:r>
      <w:r w:rsidR="00D059EA" w:rsidRPr="00B45665">
        <w:rPr>
          <w:rFonts w:ascii="Garamond" w:hAnsi="Garamond"/>
          <w:b/>
          <w:bCs/>
          <w:i/>
          <w:iCs/>
          <w:lang w:val="en-US"/>
        </w:rPr>
        <w:t>hem</w:t>
      </w:r>
      <w:proofErr w:type="spellEnd"/>
      <w:r w:rsidR="00D059EA" w:rsidRPr="00B45665">
        <w:rPr>
          <w:rFonts w:ascii="Garamond" w:hAnsi="Garamond"/>
          <w:b/>
          <w:bCs/>
          <w:i/>
          <w:iCs/>
          <w:lang w:val="en-US"/>
        </w:rPr>
        <w:t xml:space="preserve"> </w:t>
      </w:r>
      <w:proofErr w:type="gramStart"/>
      <w:r w:rsidR="00D059EA" w:rsidRPr="00B45665">
        <w:rPr>
          <w:rFonts w:ascii="Garamond" w:hAnsi="Garamond"/>
          <w:b/>
          <w:bCs/>
          <w:i/>
          <w:iCs/>
          <w:lang w:val="en-US"/>
        </w:rPr>
        <w:t>II</w:t>
      </w:r>
      <w:r w:rsidRPr="00B45665">
        <w:rPr>
          <w:rFonts w:ascii="Garamond" w:hAnsi="Garamond"/>
          <w:b/>
          <w:bCs/>
          <w:i/>
          <w:iCs/>
          <w:lang w:val="en-US"/>
        </w:rPr>
        <w:t xml:space="preserve"> </w:t>
      </w:r>
      <w:r w:rsidR="00D059EA" w:rsidRPr="00B45665">
        <w:rPr>
          <w:rFonts w:ascii="Garamond" w:hAnsi="Garamond"/>
          <w:b/>
          <w:bCs/>
          <w:i/>
          <w:iCs/>
          <w:lang w:val="en-US"/>
        </w:rPr>
        <w:t>:</w:t>
      </w:r>
      <w:proofErr w:type="gramEnd"/>
      <w:r w:rsidRPr="00B45665">
        <w:rPr>
          <w:rFonts w:ascii="Garamond" w:hAnsi="Garamond"/>
          <w:b/>
          <w:bCs/>
          <w:i/>
          <w:iCs/>
          <w:lang w:val="en-US"/>
        </w:rPr>
        <w:t xml:space="preserve"> </w:t>
      </w:r>
      <w:r w:rsidR="00D059EA" w:rsidRPr="00B45665">
        <w:rPr>
          <w:rFonts w:ascii="Garamond" w:hAnsi="Garamond"/>
          <w:b/>
          <w:bCs/>
          <w:i/>
          <w:iCs/>
          <w:lang w:val="en-US"/>
        </w:rPr>
        <w:t>4</w:t>
      </w:r>
      <w:r w:rsidR="00D059EA" w:rsidRPr="00B45665">
        <w:rPr>
          <w:rFonts w:ascii="Garamond" w:hAnsi="Garamond"/>
          <w:b/>
          <w:bCs/>
          <w:lang w:val="en-US"/>
        </w:rPr>
        <w:t xml:space="preserve"> – </w:t>
      </w:r>
      <w:r w:rsidRPr="00B45665">
        <w:rPr>
          <w:rFonts w:ascii="Garamond" w:hAnsi="Garamond"/>
          <w:b/>
          <w:bCs/>
          <w:lang w:val="en-US"/>
        </w:rPr>
        <w:t xml:space="preserve">Le </w:t>
      </w:r>
      <w:proofErr w:type="spellStart"/>
      <w:r w:rsidRPr="00B45665">
        <w:rPr>
          <w:rFonts w:ascii="Garamond" w:hAnsi="Garamond"/>
          <w:b/>
          <w:bCs/>
          <w:lang w:val="en-US"/>
        </w:rPr>
        <w:t>choix</w:t>
      </w:r>
      <w:proofErr w:type="spellEnd"/>
      <w:r w:rsidRPr="00B45665">
        <w:rPr>
          <w:rFonts w:ascii="Garamond" w:hAnsi="Garamond"/>
          <w:b/>
          <w:bCs/>
          <w:lang w:val="en-US"/>
        </w:rPr>
        <w:t xml:space="preserve"> </w:t>
      </w:r>
      <w:proofErr w:type="spellStart"/>
      <w:r w:rsidRPr="00B45665">
        <w:rPr>
          <w:rFonts w:ascii="Garamond" w:hAnsi="Garamond"/>
          <w:b/>
          <w:bCs/>
          <w:lang w:val="en-US"/>
        </w:rPr>
        <w:t>d’</w:t>
      </w:r>
      <w:r w:rsidR="00EA46DC" w:rsidRPr="00B45665">
        <w:rPr>
          <w:rFonts w:ascii="Garamond" w:hAnsi="Garamond"/>
          <w:b/>
          <w:bCs/>
          <w:lang w:val="en-US"/>
        </w:rPr>
        <w:t>Israël</w:t>
      </w:r>
      <w:proofErr w:type="spellEnd"/>
      <w:r w:rsidR="00363F16" w:rsidRPr="00B45665">
        <w:rPr>
          <w:rFonts w:ascii="Garamond" w:hAnsi="Garamond"/>
          <w:b/>
          <w:bCs/>
          <w:lang w:val="en-US"/>
        </w:rPr>
        <w:t xml:space="preserve"> en </w:t>
      </w:r>
      <w:proofErr w:type="spellStart"/>
      <w:r w:rsidR="00363F16" w:rsidRPr="00B45665">
        <w:rPr>
          <w:rFonts w:ascii="Garamond" w:hAnsi="Garamond"/>
          <w:b/>
          <w:bCs/>
          <w:lang w:val="en-US"/>
        </w:rPr>
        <w:t>tant</w:t>
      </w:r>
      <w:proofErr w:type="spellEnd"/>
      <w:r w:rsidR="00363F16" w:rsidRPr="00B45665">
        <w:rPr>
          <w:rFonts w:ascii="Garamond" w:hAnsi="Garamond"/>
          <w:b/>
          <w:bCs/>
          <w:lang w:val="en-US"/>
        </w:rPr>
        <w:t xml:space="preserve"> </w:t>
      </w:r>
      <w:proofErr w:type="spellStart"/>
      <w:r w:rsidR="00363F16" w:rsidRPr="00B45665">
        <w:rPr>
          <w:rFonts w:ascii="Garamond" w:hAnsi="Garamond"/>
          <w:b/>
          <w:bCs/>
          <w:lang w:val="en-US"/>
        </w:rPr>
        <w:t>qu’héritier</w:t>
      </w:r>
      <w:proofErr w:type="spellEnd"/>
      <w:r w:rsidR="00363F16" w:rsidRPr="00B45665">
        <w:rPr>
          <w:rFonts w:ascii="Garamond" w:hAnsi="Garamond"/>
          <w:b/>
          <w:bCs/>
          <w:lang w:val="en-US"/>
        </w:rPr>
        <w:t xml:space="preserve"> du </w:t>
      </w:r>
      <w:proofErr w:type="spellStart"/>
      <w:r w:rsidR="00363F16" w:rsidRPr="00B45665">
        <w:rPr>
          <w:rFonts w:ascii="Garamond" w:hAnsi="Garamond"/>
          <w:b/>
          <w:bCs/>
          <w:lang w:val="en-US"/>
        </w:rPr>
        <w:t>rô</w:t>
      </w:r>
      <w:r w:rsidRPr="00B45665">
        <w:rPr>
          <w:rFonts w:ascii="Garamond" w:hAnsi="Garamond"/>
          <w:b/>
          <w:bCs/>
          <w:lang w:val="en-US"/>
        </w:rPr>
        <w:t>le</w:t>
      </w:r>
      <w:proofErr w:type="spellEnd"/>
      <w:r w:rsidRPr="00B45665">
        <w:rPr>
          <w:rFonts w:ascii="Garamond" w:hAnsi="Garamond"/>
          <w:b/>
          <w:bCs/>
          <w:lang w:val="en-US"/>
        </w:rPr>
        <w:t xml:space="preserve"> initial de Adam.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tcPr>
          <w:p w:rsidR="00B3445E" w:rsidRPr="00B45665" w:rsidRDefault="00B3445E" w:rsidP="004B117F">
            <w:pPr>
              <w:jc w:val="both"/>
              <w:rPr>
                <w:rFonts w:ascii="Garamond" w:hAnsi="Garamond"/>
              </w:rPr>
            </w:pPr>
            <w:r w:rsidRPr="00B45665">
              <w:rPr>
                <w:rFonts w:ascii="Garamond" w:hAnsi="Garamond"/>
              </w:rPr>
              <w:t xml:space="preserve">La Torah nous dit que l’humanité a été créée pour se rattacher à D. Cependant, après la faute de Adam dans le jardin d’Eden, le niveau </w:t>
            </w:r>
            <w:r w:rsidR="00605932" w:rsidRPr="00B45665">
              <w:rPr>
                <w:rFonts w:ascii="Garamond" w:hAnsi="Garamond"/>
              </w:rPr>
              <w:t>élevé du rapport de Adam avec D. n’était</w:t>
            </w:r>
            <w:r w:rsidRPr="00B45665">
              <w:rPr>
                <w:rFonts w:ascii="Garamond" w:hAnsi="Garamond"/>
              </w:rPr>
              <w:t xml:space="preserve"> naturel</w:t>
            </w:r>
            <w:r w:rsidR="001165E3" w:rsidRPr="00B45665">
              <w:rPr>
                <w:rFonts w:ascii="Garamond" w:hAnsi="Garamond"/>
              </w:rPr>
              <w:t xml:space="preserve">lement </w:t>
            </w:r>
            <w:r w:rsidR="00605932" w:rsidRPr="00B45665">
              <w:rPr>
                <w:rFonts w:ascii="Garamond" w:hAnsi="Garamond"/>
              </w:rPr>
              <w:t>plus valable pour lui ou pour</w:t>
            </w:r>
            <w:r w:rsidRPr="00B45665">
              <w:rPr>
                <w:rFonts w:ascii="Garamond" w:hAnsi="Garamond"/>
              </w:rPr>
              <w:t xml:space="preserve"> ses descendants. </w:t>
            </w:r>
            <w:r w:rsidR="001165E3" w:rsidRPr="00B45665">
              <w:rPr>
                <w:rFonts w:ascii="Garamond" w:hAnsi="Garamond"/>
              </w:rPr>
              <w:t>S’il</w:t>
            </w:r>
            <w:r w:rsidRPr="00B45665">
              <w:rPr>
                <w:rFonts w:ascii="Garamond" w:hAnsi="Garamond"/>
              </w:rPr>
              <w:t xml:space="preserve"> devait </w:t>
            </w:r>
            <w:r w:rsidR="00242596" w:rsidRPr="00B45665">
              <w:rPr>
                <w:rFonts w:ascii="Garamond" w:hAnsi="Garamond"/>
              </w:rPr>
              <w:t>être</w:t>
            </w:r>
            <w:r w:rsidRPr="00B45665">
              <w:rPr>
                <w:rFonts w:ascii="Garamond" w:hAnsi="Garamond"/>
              </w:rPr>
              <w:t xml:space="preserve"> atteint, cela devrait </w:t>
            </w:r>
            <w:r w:rsidR="00242596" w:rsidRPr="00B45665">
              <w:rPr>
                <w:rFonts w:ascii="Garamond" w:hAnsi="Garamond"/>
              </w:rPr>
              <w:t>être</w:t>
            </w:r>
            <w:r w:rsidRPr="00B45665">
              <w:rPr>
                <w:rFonts w:ascii="Garamond" w:hAnsi="Garamond"/>
              </w:rPr>
              <w:t xml:space="preserve"> par les choix personnels de chaque membre de l’humanité.</w:t>
            </w:r>
          </w:p>
          <w:p w:rsidR="00D059EA" w:rsidRPr="00B45665" w:rsidRDefault="001165E3" w:rsidP="004B117F">
            <w:pPr>
              <w:jc w:val="both"/>
              <w:rPr>
                <w:rFonts w:ascii="Garamond" w:hAnsi="Garamond"/>
              </w:rPr>
            </w:pPr>
            <w:r w:rsidRPr="00B45665">
              <w:rPr>
                <w:rFonts w:ascii="Garamond" w:hAnsi="Garamond"/>
              </w:rPr>
              <w:t>La seule personne assez engagée</w:t>
            </w:r>
            <w:r w:rsidR="00B3445E" w:rsidRPr="00B45665">
              <w:rPr>
                <w:rFonts w:ascii="Garamond" w:hAnsi="Garamond"/>
              </w:rPr>
              <w:t xml:space="preserve"> pour parvenir à ce niveau élevé de relation a</w:t>
            </w:r>
            <w:r w:rsidR="002F6A50" w:rsidRPr="00B45665">
              <w:rPr>
                <w:rFonts w:ascii="Garamond" w:hAnsi="Garamond"/>
              </w:rPr>
              <w:t xml:space="preserve">vec D. fut </w:t>
            </w:r>
            <w:proofErr w:type="spellStart"/>
            <w:r w:rsidR="002F6A50" w:rsidRPr="00B45665">
              <w:rPr>
                <w:rFonts w:ascii="Garamond" w:hAnsi="Garamond"/>
              </w:rPr>
              <w:t>Avraham</w:t>
            </w:r>
            <w:proofErr w:type="spellEnd"/>
            <w:r w:rsidR="002F6A50" w:rsidRPr="00B45665">
              <w:rPr>
                <w:rFonts w:ascii="Garamond" w:hAnsi="Garamond"/>
              </w:rPr>
              <w:t xml:space="preserve">. </w:t>
            </w:r>
            <w:r w:rsidR="00A905BF" w:rsidRPr="00B45665">
              <w:rPr>
                <w:rFonts w:ascii="Garamond" w:hAnsi="Garamond"/>
              </w:rPr>
              <w:t>A</w:t>
            </w:r>
            <w:r w:rsidR="00C036DF" w:rsidRPr="00B45665">
              <w:rPr>
                <w:rFonts w:ascii="Garamond" w:hAnsi="Garamond"/>
              </w:rPr>
              <w:t xml:space="preserve"> la</w:t>
            </w:r>
            <w:r w:rsidRPr="00B45665">
              <w:rPr>
                <w:rFonts w:ascii="Garamond" w:hAnsi="Garamond"/>
              </w:rPr>
              <w:t xml:space="preserve"> suite </w:t>
            </w:r>
            <w:r w:rsidR="00C036DF" w:rsidRPr="00B45665">
              <w:rPr>
                <w:rFonts w:ascii="Garamond" w:hAnsi="Garamond"/>
              </w:rPr>
              <w:t xml:space="preserve">des choix de </w:t>
            </w:r>
            <w:proofErr w:type="spellStart"/>
            <w:r w:rsidR="00C036DF" w:rsidRPr="00B45665">
              <w:rPr>
                <w:rFonts w:ascii="Garamond" w:hAnsi="Garamond"/>
              </w:rPr>
              <w:t>Avraham</w:t>
            </w:r>
            <w:proofErr w:type="spellEnd"/>
            <w:r w:rsidR="00C036DF" w:rsidRPr="00B45665">
              <w:rPr>
                <w:rFonts w:ascii="Garamond" w:hAnsi="Garamond"/>
              </w:rPr>
              <w:t>, D. conclut</w:t>
            </w:r>
            <w:r w:rsidR="00B3445E" w:rsidRPr="00B45665">
              <w:rPr>
                <w:rFonts w:ascii="Garamond" w:hAnsi="Garamond"/>
              </w:rPr>
              <w:t xml:space="preserve"> une alliance avec lui et ses descendants ; une alliance qui n’</w:t>
            </w:r>
            <w:r w:rsidRPr="00B45665">
              <w:rPr>
                <w:rFonts w:ascii="Garamond" w:hAnsi="Garamond"/>
              </w:rPr>
              <w:t>était pas arbitraire mais méritée</w:t>
            </w:r>
            <w:r w:rsidR="00B3445E" w:rsidRPr="00B45665">
              <w:rPr>
                <w:rFonts w:ascii="Garamond" w:hAnsi="Garamond"/>
              </w:rPr>
              <w:t xml:space="preserve">, à travers les efforts et le dévouement de </w:t>
            </w:r>
            <w:proofErr w:type="spellStart"/>
            <w:r w:rsidR="00B3445E" w:rsidRPr="00B45665">
              <w:rPr>
                <w:rFonts w:ascii="Garamond" w:hAnsi="Garamond"/>
              </w:rPr>
              <w:t>Avraham</w:t>
            </w:r>
            <w:proofErr w:type="spellEnd"/>
            <w:r w:rsidR="00B3445E" w:rsidRPr="00B45665">
              <w:rPr>
                <w:rFonts w:ascii="Garamond" w:hAnsi="Garamond"/>
              </w:rPr>
              <w:t>.</w:t>
            </w:r>
          </w:p>
          <w:p w:rsidR="00D059EA" w:rsidRPr="00B45665" w:rsidRDefault="00B3445E" w:rsidP="004B117F">
            <w:pPr>
              <w:jc w:val="both"/>
              <w:rPr>
                <w:rFonts w:ascii="Garamond" w:hAnsi="Garamond"/>
              </w:rPr>
            </w:pPr>
            <w:r w:rsidRPr="00B45665">
              <w:rPr>
                <w:rFonts w:ascii="Garamond" w:hAnsi="Garamond"/>
              </w:rPr>
              <w:t xml:space="preserve">Le </w:t>
            </w:r>
            <w:proofErr w:type="spellStart"/>
            <w:r w:rsidRPr="00B45665">
              <w:rPr>
                <w:rFonts w:ascii="Garamond" w:hAnsi="Garamond"/>
              </w:rPr>
              <w:t>Midrach</w:t>
            </w:r>
            <w:proofErr w:type="spellEnd"/>
            <w:r w:rsidRPr="00B45665">
              <w:rPr>
                <w:rFonts w:ascii="Garamond" w:hAnsi="Garamond"/>
              </w:rPr>
              <w:t xml:space="preserve"> raconte que lorsque le </w:t>
            </w:r>
            <w:r w:rsidR="00F147E8" w:rsidRPr="00B45665">
              <w:rPr>
                <w:rFonts w:ascii="Garamond" w:hAnsi="Garamond"/>
              </w:rPr>
              <w:t>peuple</w:t>
            </w:r>
            <w:r w:rsidRPr="00B45665">
              <w:rPr>
                <w:rFonts w:ascii="Garamond" w:hAnsi="Garamond"/>
              </w:rPr>
              <w:t xml:space="preserve"> juif </w:t>
            </w:r>
            <w:r w:rsidR="00605932" w:rsidRPr="00B45665">
              <w:rPr>
                <w:rFonts w:ascii="Garamond" w:hAnsi="Garamond"/>
              </w:rPr>
              <w:t>se tin</w:t>
            </w:r>
            <w:r w:rsidR="004F376F" w:rsidRPr="00B45665">
              <w:rPr>
                <w:rFonts w:ascii="Garamond" w:hAnsi="Garamond"/>
              </w:rPr>
              <w:t xml:space="preserve">t prêt à devenir une nation au Mont Sinaï, D. offrit d’abord la Torah à chacune des nations du monde [voir Source 6 ci-dessous]. Parmi toutes, seul le peuple juif voulut Sa Torah et la proximité privilégiée qui </w:t>
            </w:r>
            <w:r w:rsidR="001165E3" w:rsidRPr="00B45665">
              <w:rPr>
                <w:rFonts w:ascii="Garamond" w:hAnsi="Garamond"/>
              </w:rPr>
              <w:t>l’accompagne par le fait</w:t>
            </w:r>
            <w:r w:rsidR="004F376F" w:rsidRPr="00B45665">
              <w:rPr>
                <w:rFonts w:ascii="Garamond" w:hAnsi="Garamond"/>
              </w:rPr>
              <w:t xml:space="preserve"> d’assumer le </w:t>
            </w:r>
            <w:r w:rsidR="00242596" w:rsidRPr="00B45665">
              <w:rPr>
                <w:rFonts w:ascii="Garamond" w:hAnsi="Garamond"/>
              </w:rPr>
              <w:t>rôle</w:t>
            </w:r>
            <w:r w:rsidR="004F376F" w:rsidRPr="00B45665">
              <w:rPr>
                <w:rFonts w:ascii="Garamond" w:hAnsi="Garamond"/>
              </w:rPr>
              <w:t xml:space="preserve"> de </w:t>
            </w:r>
            <w:r w:rsidR="00242596" w:rsidRPr="00B45665">
              <w:rPr>
                <w:rFonts w:ascii="Garamond" w:hAnsi="Garamond"/>
              </w:rPr>
              <w:t>représentants</w:t>
            </w:r>
            <w:r w:rsidR="004F376F" w:rsidRPr="00B45665">
              <w:rPr>
                <w:rFonts w:ascii="Garamond" w:hAnsi="Garamond"/>
              </w:rPr>
              <w:t xml:space="preserve"> de D. dans le monde.</w:t>
            </w:r>
          </w:p>
          <w:p w:rsidR="00D059EA" w:rsidRPr="00B45665" w:rsidRDefault="004F376F" w:rsidP="004B117F">
            <w:pPr>
              <w:jc w:val="both"/>
              <w:rPr>
                <w:rFonts w:ascii="Garamond" w:hAnsi="Garamond"/>
              </w:rPr>
            </w:pPr>
            <w:r w:rsidRPr="00B45665">
              <w:rPr>
                <w:rFonts w:ascii="Garamond" w:hAnsi="Garamond"/>
              </w:rPr>
              <w:lastRenderedPageBreak/>
              <w:t xml:space="preserve">Bien que ce </w:t>
            </w:r>
            <w:r w:rsidR="001165E3" w:rsidRPr="00B45665">
              <w:rPr>
                <w:rFonts w:ascii="Garamond" w:hAnsi="Garamond"/>
              </w:rPr>
              <w:t>fût la dernière</w:t>
            </w:r>
            <w:r w:rsidRPr="00B45665">
              <w:rPr>
                <w:rFonts w:ascii="Garamond" w:hAnsi="Garamond"/>
              </w:rPr>
              <w:t xml:space="preserve"> opportunité pour toutes les nations en tant que groupe… la porte est restée ouverte pour tout individu. Toute p</w:t>
            </w:r>
            <w:r w:rsidR="00C036DF" w:rsidRPr="00B45665">
              <w:rPr>
                <w:rFonts w:ascii="Garamond" w:hAnsi="Garamond"/>
              </w:rPr>
              <w:t>ersonne, quelque soit son identité</w:t>
            </w:r>
            <w:r w:rsidRPr="00B45665">
              <w:rPr>
                <w:rFonts w:ascii="Garamond" w:hAnsi="Garamond"/>
              </w:rPr>
              <w:t xml:space="preserve"> national ou racial, peut mériter le bénéfice de cette relation privilégiée avec D. en </w:t>
            </w:r>
            <w:r w:rsidR="00242596" w:rsidRPr="00B45665">
              <w:rPr>
                <w:rFonts w:ascii="Garamond" w:hAnsi="Garamond"/>
              </w:rPr>
              <w:t>choisissant</w:t>
            </w:r>
            <w:r w:rsidRPr="00B45665">
              <w:rPr>
                <w:rFonts w:ascii="Garamond" w:hAnsi="Garamond"/>
              </w:rPr>
              <w:t xml:space="preserve"> d’accepter la Torah et de devenir part</w:t>
            </w:r>
            <w:r w:rsidR="001165E3" w:rsidRPr="00B45665">
              <w:rPr>
                <w:rFonts w:ascii="Garamond" w:hAnsi="Garamond"/>
              </w:rPr>
              <w:t>ie intégrante</w:t>
            </w:r>
            <w:r w:rsidRPr="00B45665">
              <w:rPr>
                <w:rFonts w:ascii="Garamond" w:hAnsi="Garamond"/>
              </w:rPr>
              <w:t xml:space="preserve"> de la nation juive. </w:t>
            </w:r>
          </w:p>
        </w:tc>
      </w:tr>
    </w:tbl>
    <w:p w:rsidR="00D059EA" w:rsidRPr="00B45665" w:rsidRDefault="00D059EA" w:rsidP="004B117F">
      <w:pPr>
        <w:jc w:val="both"/>
        <w:rPr>
          <w:rFonts w:ascii="Garamond" w:hAnsi="Garamond"/>
          <w:lang w:eastAsia="en-US" w:bidi="ar-SA"/>
        </w:rPr>
      </w:pPr>
    </w:p>
    <w:p w:rsidR="00D059EA" w:rsidRPr="00B45665" w:rsidRDefault="00D059EA" w:rsidP="004B117F">
      <w:pPr>
        <w:jc w:val="both"/>
        <w:rPr>
          <w:rFonts w:ascii="Garamond" w:hAnsi="Garamond"/>
          <w:b/>
          <w:bCs/>
        </w:rPr>
      </w:pPr>
      <w:r w:rsidRPr="00B45665">
        <w:rPr>
          <w:rFonts w:ascii="Garamond" w:hAnsi="Garamond"/>
          <w:b/>
          <w:bCs/>
        </w:rPr>
        <w:t xml:space="preserve">4. </w:t>
      </w:r>
      <w:proofErr w:type="spellStart"/>
      <w:r w:rsidRPr="00B45665">
        <w:rPr>
          <w:rFonts w:ascii="Garamond" w:hAnsi="Garamond"/>
          <w:b/>
          <w:bCs/>
        </w:rPr>
        <w:t>Ner</w:t>
      </w:r>
      <w:proofErr w:type="spellEnd"/>
      <w:r w:rsidRPr="00B45665">
        <w:rPr>
          <w:rFonts w:ascii="Garamond" w:hAnsi="Garamond"/>
          <w:b/>
          <w:bCs/>
        </w:rPr>
        <w:t xml:space="preserve"> </w:t>
      </w:r>
      <w:proofErr w:type="spellStart"/>
      <w:r w:rsidRPr="00B45665">
        <w:rPr>
          <w:rFonts w:ascii="Garamond" w:hAnsi="Garamond"/>
          <w:b/>
          <w:bCs/>
        </w:rPr>
        <w:t>LeElef</w:t>
      </w:r>
      <w:proofErr w:type="spellEnd"/>
      <w:r w:rsidRPr="00B45665">
        <w:rPr>
          <w:rFonts w:ascii="Garamond" w:hAnsi="Garamond"/>
          <w:b/>
          <w:bCs/>
        </w:rPr>
        <w:t xml:space="preserve">, </w:t>
      </w:r>
      <w:r w:rsidR="004F376F" w:rsidRPr="00B45665">
        <w:rPr>
          <w:rFonts w:ascii="Garamond" w:hAnsi="Garamond"/>
          <w:b/>
          <w:bCs/>
        </w:rPr>
        <w:t xml:space="preserve">Le </w:t>
      </w:r>
      <w:r w:rsidR="00F147E8" w:rsidRPr="00B45665">
        <w:rPr>
          <w:rFonts w:ascii="Garamond" w:hAnsi="Garamond"/>
          <w:b/>
          <w:bCs/>
        </w:rPr>
        <w:t>peuple</w:t>
      </w:r>
      <w:r w:rsidR="004F376F" w:rsidRPr="00B45665">
        <w:rPr>
          <w:rFonts w:ascii="Garamond" w:hAnsi="Garamond"/>
          <w:b/>
          <w:bCs/>
        </w:rPr>
        <w:t xml:space="preserve"> élu</w:t>
      </w:r>
      <w:r w:rsidRPr="00B45665">
        <w:rPr>
          <w:rFonts w:ascii="Garamond" w:hAnsi="Garamond"/>
          <w:b/>
          <w:bCs/>
        </w:rPr>
        <w:t xml:space="preserve"> – </w:t>
      </w:r>
      <w:r w:rsidR="004F376F" w:rsidRPr="00B45665">
        <w:rPr>
          <w:rFonts w:ascii="Garamond" w:hAnsi="Garamond"/>
          <w:b/>
          <w:bCs/>
        </w:rPr>
        <w:t xml:space="preserve">D. choisit </w:t>
      </w:r>
      <w:proofErr w:type="spellStart"/>
      <w:r w:rsidR="004F376F" w:rsidRPr="00B45665">
        <w:rPr>
          <w:rFonts w:ascii="Garamond" w:hAnsi="Garamond"/>
          <w:b/>
          <w:bCs/>
        </w:rPr>
        <w:t>Avraham</w:t>
      </w:r>
      <w:proofErr w:type="spellEnd"/>
      <w:r w:rsidR="004F376F" w:rsidRPr="00B45665">
        <w:rPr>
          <w:rFonts w:ascii="Garamond" w:hAnsi="Garamond"/>
          <w:b/>
          <w:bCs/>
        </w:rPr>
        <w:t xml:space="preserve"> car </w:t>
      </w:r>
      <w:proofErr w:type="spellStart"/>
      <w:r w:rsidRPr="00B45665">
        <w:rPr>
          <w:rFonts w:ascii="Garamond" w:hAnsi="Garamond"/>
          <w:b/>
          <w:bCs/>
        </w:rPr>
        <w:t>Avraham</w:t>
      </w:r>
      <w:proofErr w:type="spellEnd"/>
      <w:r w:rsidRPr="00B45665">
        <w:rPr>
          <w:rFonts w:ascii="Garamond" w:hAnsi="Garamond"/>
          <w:b/>
          <w:bCs/>
        </w:rPr>
        <w:t xml:space="preserve"> </w:t>
      </w:r>
      <w:r w:rsidR="00605932" w:rsidRPr="00B45665">
        <w:rPr>
          <w:rFonts w:ascii="Garamond" w:hAnsi="Garamond"/>
          <w:b/>
          <w:bCs/>
        </w:rPr>
        <w:t xml:space="preserve">a </w:t>
      </w:r>
      <w:r w:rsidRPr="00B45665">
        <w:rPr>
          <w:rFonts w:ascii="Garamond" w:hAnsi="Garamond"/>
          <w:b/>
          <w:bCs/>
        </w:rPr>
        <w:t>cho</w:t>
      </w:r>
      <w:r w:rsidR="00605932" w:rsidRPr="00B45665">
        <w:rPr>
          <w:rFonts w:ascii="Garamond" w:hAnsi="Garamond"/>
          <w:b/>
          <w:bCs/>
        </w:rPr>
        <w:t>isi</w:t>
      </w:r>
      <w:r w:rsidR="004F376F" w:rsidRPr="00B45665">
        <w:rPr>
          <w:rFonts w:ascii="Garamond" w:hAnsi="Garamond"/>
          <w:b/>
          <w:bCs/>
        </w:rPr>
        <w:t xml:space="preserve"> D</w:t>
      </w:r>
      <w:r w:rsidRPr="00B45665">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tcPr>
          <w:p w:rsidR="004F376F" w:rsidRPr="00B45665" w:rsidRDefault="004F376F" w:rsidP="004B117F">
            <w:pPr>
              <w:jc w:val="both"/>
              <w:rPr>
                <w:rFonts w:ascii="Garamond" w:hAnsi="Garamond"/>
              </w:rPr>
            </w:pPr>
            <w:r w:rsidRPr="00B45665">
              <w:rPr>
                <w:rFonts w:ascii="Garamond" w:hAnsi="Garamond"/>
              </w:rPr>
              <w:t xml:space="preserve">D. choisit </w:t>
            </w:r>
            <w:proofErr w:type="spellStart"/>
            <w:r w:rsidRPr="00B45665">
              <w:rPr>
                <w:rFonts w:ascii="Garamond" w:hAnsi="Garamond"/>
              </w:rPr>
              <w:t>Avraham</w:t>
            </w:r>
            <w:proofErr w:type="spellEnd"/>
            <w:r w:rsidRPr="00B45665">
              <w:rPr>
                <w:rFonts w:ascii="Garamond" w:hAnsi="Garamond"/>
              </w:rPr>
              <w:t xml:space="preserve"> car </w:t>
            </w:r>
            <w:proofErr w:type="spellStart"/>
            <w:r w:rsidRPr="00B45665">
              <w:rPr>
                <w:rFonts w:ascii="Garamond" w:hAnsi="Garamond"/>
              </w:rPr>
              <w:t>Avraham</w:t>
            </w:r>
            <w:proofErr w:type="spellEnd"/>
            <w:r w:rsidRPr="00B45665">
              <w:rPr>
                <w:rFonts w:ascii="Garamond" w:hAnsi="Garamond"/>
              </w:rPr>
              <w:t xml:space="preserve"> </w:t>
            </w:r>
            <w:r w:rsidR="00605932" w:rsidRPr="00B45665">
              <w:rPr>
                <w:rFonts w:ascii="Garamond" w:hAnsi="Garamond"/>
              </w:rPr>
              <w:t>a choisi</w:t>
            </w:r>
            <w:r w:rsidRPr="00B45665">
              <w:rPr>
                <w:rFonts w:ascii="Garamond" w:hAnsi="Garamond"/>
              </w:rPr>
              <w:t xml:space="preserve"> D. Depuis </w:t>
            </w:r>
            <w:proofErr w:type="spellStart"/>
            <w:r w:rsidRPr="00B45665">
              <w:rPr>
                <w:rFonts w:ascii="Garamond" w:hAnsi="Garamond"/>
              </w:rPr>
              <w:t>Noa’h</w:t>
            </w:r>
            <w:proofErr w:type="spellEnd"/>
            <w:r w:rsidRPr="00B45665">
              <w:rPr>
                <w:rFonts w:ascii="Garamond" w:hAnsi="Garamond"/>
              </w:rPr>
              <w:t xml:space="preserve"> jusqu’au</w:t>
            </w:r>
            <w:r w:rsidR="001165E3" w:rsidRPr="00B45665">
              <w:rPr>
                <w:rFonts w:ascii="Garamond" w:hAnsi="Garamond"/>
              </w:rPr>
              <w:t>x</w:t>
            </w:r>
            <w:r w:rsidRPr="00B45665">
              <w:rPr>
                <w:rFonts w:ascii="Garamond" w:hAnsi="Garamond"/>
              </w:rPr>
              <w:t xml:space="preserve"> Egyptiens, les actions de l’homme ont </w:t>
            </w:r>
            <w:r w:rsidR="00605932" w:rsidRPr="00B45665">
              <w:rPr>
                <w:rFonts w:ascii="Garamond" w:hAnsi="Garamond"/>
              </w:rPr>
              <w:t>banni</w:t>
            </w:r>
            <w:r w:rsidRPr="00B45665">
              <w:rPr>
                <w:rFonts w:ascii="Garamond" w:hAnsi="Garamond"/>
              </w:rPr>
              <w:t xml:space="preserve"> la spiritualité</w:t>
            </w:r>
            <w:r w:rsidR="00C41161" w:rsidRPr="00B45665">
              <w:rPr>
                <w:rFonts w:ascii="Garamond" w:hAnsi="Garamond"/>
              </w:rPr>
              <w:t xml:space="preserve"> pour qu’elle n’existe</w:t>
            </w:r>
            <w:r w:rsidRPr="00B45665">
              <w:rPr>
                <w:rFonts w:ascii="Garamond" w:hAnsi="Garamond"/>
              </w:rPr>
              <w:t xml:space="preserve"> que</w:t>
            </w:r>
            <w:r w:rsidR="00605932" w:rsidRPr="00B45665">
              <w:rPr>
                <w:rFonts w:ascii="Garamond" w:hAnsi="Garamond"/>
              </w:rPr>
              <w:t xml:space="preserve"> dans des sphères éloignées, bien</w:t>
            </w:r>
            <w:r w:rsidRPr="00B45665">
              <w:rPr>
                <w:rFonts w:ascii="Garamond" w:hAnsi="Garamond"/>
              </w:rPr>
              <w:t xml:space="preserve"> au-dessus</w:t>
            </w:r>
            <w:r w:rsidR="00230438" w:rsidRPr="00B45665">
              <w:rPr>
                <w:rFonts w:ascii="Garamond" w:hAnsi="Garamond"/>
              </w:rPr>
              <w:t>. A son tour</w:t>
            </w:r>
            <w:r w:rsidR="00C41161" w:rsidRPr="00B45665">
              <w:rPr>
                <w:rFonts w:ascii="Garamond" w:hAnsi="Garamond"/>
              </w:rPr>
              <w:t xml:space="preserve">, </w:t>
            </w:r>
            <w:proofErr w:type="spellStart"/>
            <w:r w:rsidR="00C41161" w:rsidRPr="00B45665">
              <w:rPr>
                <w:rFonts w:ascii="Garamond" w:hAnsi="Garamond"/>
              </w:rPr>
              <w:t>Avraham</w:t>
            </w:r>
            <w:proofErr w:type="spellEnd"/>
            <w:r w:rsidR="00C41161" w:rsidRPr="00B45665">
              <w:rPr>
                <w:rFonts w:ascii="Garamond" w:hAnsi="Garamond"/>
              </w:rPr>
              <w:t xml:space="preserve"> et ses descendants renversèrent</w:t>
            </w:r>
            <w:r w:rsidR="00230438" w:rsidRPr="00B45665">
              <w:rPr>
                <w:rFonts w:ascii="Garamond" w:hAnsi="Garamond"/>
              </w:rPr>
              <w:t xml:space="preserve"> progressivement ce processus,</w:t>
            </w:r>
            <w:r w:rsidR="001165E3" w:rsidRPr="00B45665">
              <w:rPr>
                <w:rFonts w:ascii="Garamond" w:hAnsi="Garamond"/>
              </w:rPr>
              <w:t xml:space="preserve"> ramenant la spiritualité dans c</w:t>
            </w:r>
            <w:r w:rsidR="00230438" w:rsidRPr="00B45665">
              <w:rPr>
                <w:rFonts w:ascii="Garamond" w:hAnsi="Garamond"/>
              </w:rPr>
              <w:t>e m</w:t>
            </w:r>
            <w:r w:rsidR="001165E3" w:rsidRPr="00B45665">
              <w:rPr>
                <w:rFonts w:ascii="Garamond" w:hAnsi="Garamond"/>
              </w:rPr>
              <w:t xml:space="preserve">onde. </w:t>
            </w:r>
            <w:proofErr w:type="spellStart"/>
            <w:r w:rsidR="001165E3" w:rsidRPr="00B45665">
              <w:rPr>
                <w:rFonts w:ascii="Garamond" w:hAnsi="Garamond"/>
              </w:rPr>
              <w:t>Avraham</w:t>
            </w:r>
            <w:proofErr w:type="spellEnd"/>
            <w:r w:rsidR="001165E3" w:rsidRPr="00B45665">
              <w:rPr>
                <w:rFonts w:ascii="Garamond" w:hAnsi="Garamond"/>
              </w:rPr>
              <w:t xml:space="preserve"> reçut</w:t>
            </w:r>
            <w:r w:rsidR="00230438" w:rsidRPr="00B45665">
              <w:rPr>
                <w:rFonts w:ascii="Garamond" w:hAnsi="Garamond"/>
              </w:rPr>
              <w:t xml:space="preserve"> dix </w:t>
            </w:r>
            <w:r w:rsidR="00242596" w:rsidRPr="00B45665">
              <w:rPr>
                <w:rFonts w:ascii="Garamond" w:hAnsi="Garamond"/>
              </w:rPr>
              <w:t>épreuves</w:t>
            </w:r>
            <w:r w:rsidR="00230438" w:rsidRPr="00B45665">
              <w:rPr>
                <w:rFonts w:ascii="Garamond" w:hAnsi="Garamond"/>
              </w:rPr>
              <w:t xml:space="preserve"> et « Jamais dans l’</w:t>
            </w:r>
            <w:r w:rsidR="00826380" w:rsidRPr="00B45665">
              <w:rPr>
                <w:rFonts w:ascii="Garamond" w:hAnsi="Garamond"/>
              </w:rPr>
              <w:t>histoire un individu seul a opéré</w:t>
            </w:r>
            <w:r w:rsidR="00230438" w:rsidRPr="00B45665">
              <w:rPr>
                <w:rFonts w:ascii="Garamond" w:hAnsi="Garamond"/>
              </w:rPr>
              <w:t xml:space="preserve"> une telle séparation </w:t>
            </w:r>
            <w:r w:rsidR="00C41161" w:rsidRPr="00B45665">
              <w:rPr>
                <w:rFonts w:ascii="Garamond" w:hAnsi="Garamond"/>
              </w:rPr>
              <w:t>d’</w:t>
            </w:r>
            <w:r w:rsidR="00230438" w:rsidRPr="00B45665">
              <w:rPr>
                <w:rFonts w:ascii="Garamond" w:hAnsi="Garamond"/>
              </w:rPr>
              <w:t xml:space="preserve">avec son environnement, surmontant tous les obstacles pour une croyance </w:t>
            </w:r>
            <w:r w:rsidR="001165E3" w:rsidRPr="00B45665">
              <w:rPr>
                <w:rFonts w:ascii="Garamond" w:hAnsi="Garamond"/>
              </w:rPr>
              <w:t xml:space="preserve">qui lui était, </w:t>
            </w:r>
            <w:r w:rsidR="00230438" w:rsidRPr="00B45665">
              <w:rPr>
                <w:rFonts w:ascii="Garamond" w:hAnsi="Garamond"/>
              </w:rPr>
              <w:t>cependant</w:t>
            </w:r>
            <w:r w:rsidR="001165E3" w:rsidRPr="00B45665">
              <w:rPr>
                <w:rFonts w:ascii="Garamond" w:hAnsi="Garamond"/>
              </w:rPr>
              <w:t>,</w:t>
            </w:r>
            <w:r w:rsidR="00230438" w:rsidRPr="00B45665">
              <w:rPr>
                <w:rFonts w:ascii="Garamond" w:hAnsi="Garamond"/>
              </w:rPr>
              <w:t xml:space="preserve"> encore inconnue ».</w:t>
            </w:r>
          </w:p>
          <w:p w:rsidR="00D059EA" w:rsidRPr="00B45665" w:rsidRDefault="00230438" w:rsidP="004B117F">
            <w:pPr>
              <w:jc w:val="both"/>
              <w:rPr>
                <w:rFonts w:ascii="Garamond" w:hAnsi="Garamond"/>
              </w:rPr>
            </w:pPr>
            <w:r w:rsidRPr="00B45665">
              <w:rPr>
                <w:rFonts w:ascii="Garamond" w:hAnsi="Garamond"/>
              </w:rPr>
              <w:t xml:space="preserve">Quand </w:t>
            </w:r>
            <w:proofErr w:type="spellStart"/>
            <w:r w:rsidRPr="00B45665">
              <w:rPr>
                <w:rFonts w:ascii="Garamond" w:hAnsi="Garamond"/>
              </w:rPr>
              <w:t>Avraham</w:t>
            </w:r>
            <w:proofErr w:type="spellEnd"/>
            <w:r w:rsidRPr="00B45665">
              <w:rPr>
                <w:rFonts w:ascii="Garamond" w:hAnsi="Garamond"/>
              </w:rPr>
              <w:t xml:space="preserve"> reconnut D., il chercha à convaincre les autres, bien que cela soit </w:t>
            </w:r>
            <w:r w:rsidR="00242596" w:rsidRPr="00B45665">
              <w:rPr>
                <w:rFonts w:ascii="Garamond" w:hAnsi="Garamond"/>
              </w:rPr>
              <w:t>très</w:t>
            </w:r>
            <w:r w:rsidRPr="00B45665">
              <w:rPr>
                <w:rFonts w:ascii="Garamond" w:hAnsi="Garamond"/>
              </w:rPr>
              <w:t xml:space="preserve"> </w:t>
            </w:r>
            <w:r w:rsidR="00242596" w:rsidRPr="00B45665">
              <w:rPr>
                <w:rFonts w:ascii="Garamond" w:hAnsi="Garamond"/>
              </w:rPr>
              <w:t>dangereux</w:t>
            </w:r>
            <w:r w:rsidRPr="00B45665">
              <w:rPr>
                <w:rFonts w:ascii="Garamond" w:hAnsi="Garamond"/>
              </w:rPr>
              <w:t xml:space="preserve">. </w:t>
            </w:r>
            <w:proofErr w:type="spellStart"/>
            <w:r w:rsidRPr="00B45665">
              <w:rPr>
                <w:rFonts w:ascii="Garamond" w:hAnsi="Garamond"/>
              </w:rPr>
              <w:t>Avraham</w:t>
            </w:r>
            <w:proofErr w:type="spellEnd"/>
            <w:r w:rsidRPr="00B45665">
              <w:rPr>
                <w:rFonts w:ascii="Garamond" w:hAnsi="Garamond"/>
              </w:rPr>
              <w:t xml:space="preserve"> persista même après avoir échappé</w:t>
            </w:r>
            <w:r w:rsidR="00826380" w:rsidRPr="00B45665">
              <w:rPr>
                <w:rFonts w:ascii="Garamond" w:hAnsi="Garamond"/>
              </w:rPr>
              <w:t xml:space="preserve"> miraculeusement, de justesse</w:t>
            </w:r>
            <w:r w:rsidR="00C41161" w:rsidRPr="00B45665">
              <w:rPr>
                <w:rFonts w:ascii="Garamond" w:hAnsi="Garamond"/>
              </w:rPr>
              <w:t>,</w:t>
            </w:r>
            <w:r w:rsidR="00826380" w:rsidRPr="00B45665">
              <w:rPr>
                <w:rFonts w:ascii="Garamond" w:hAnsi="Garamond"/>
              </w:rPr>
              <w:t xml:space="preserve"> à</w:t>
            </w:r>
            <w:r w:rsidRPr="00B45665">
              <w:rPr>
                <w:rFonts w:ascii="Garamond" w:hAnsi="Garamond"/>
              </w:rPr>
              <w:t xml:space="preserve"> la mort.</w:t>
            </w:r>
          </w:p>
          <w:p w:rsidR="00230438" w:rsidRPr="00B45665" w:rsidRDefault="00D059EA" w:rsidP="004B117F">
            <w:pPr>
              <w:jc w:val="both"/>
              <w:rPr>
                <w:rFonts w:ascii="Garamond" w:hAnsi="Garamond"/>
              </w:rPr>
            </w:pPr>
            <w:proofErr w:type="spellStart"/>
            <w:r w:rsidRPr="00B45665">
              <w:rPr>
                <w:rFonts w:ascii="Garamond" w:hAnsi="Garamond"/>
              </w:rPr>
              <w:t>Avraham</w:t>
            </w:r>
            <w:proofErr w:type="spellEnd"/>
            <w:r w:rsidRPr="00B45665">
              <w:rPr>
                <w:rFonts w:ascii="Garamond" w:hAnsi="Garamond"/>
              </w:rPr>
              <w:t xml:space="preserve"> </w:t>
            </w:r>
            <w:r w:rsidR="00826380" w:rsidRPr="00B45665">
              <w:rPr>
                <w:rFonts w:ascii="Garamond" w:hAnsi="Garamond"/>
              </w:rPr>
              <w:t>paya le</w:t>
            </w:r>
            <w:r w:rsidR="00230438" w:rsidRPr="00B45665">
              <w:rPr>
                <w:rFonts w:ascii="Garamond" w:hAnsi="Garamond"/>
              </w:rPr>
              <w:t xml:space="preserve"> prix fort pour son engagement à enseigner aux autres. Il ne parvint pas aux niveaux élevés </w:t>
            </w:r>
            <w:proofErr w:type="spellStart"/>
            <w:r w:rsidR="00230438" w:rsidRPr="00B45665">
              <w:rPr>
                <w:rFonts w:ascii="Garamond" w:hAnsi="Garamond"/>
              </w:rPr>
              <w:t>auquels</w:t>
            </w:r>
            <w:proofErr w:type="spellEnd"/>
            <w:r w:rsidR="00230438" w:rsidRPr="00B45665">
              <w:rPr>
                <w:rFonts w:ascii="Garamond" w:hAnsi="Garamond"/>
              </w:rPr>
              <w:t xml:space="preserve"> ‘</w:t>
            </w:r>
            <w:proofErr w:type="spellStart"/>
            <w:r w:rsidR="00230438" w:rsidRPr="00B45665">
              <w:rPr>
                <w:rFonts w:ascii="Garamond" w:hAnsi="Garamond"/>
              </w:rPr>
              <w:t>Hanokh</w:t>
            </w:r>
            <w:proofErr w:type="spellEnd"/>
            <w:r w:rsidR="00230438" w:rsidRPr="00B45665">
              <w:rPr>
                <w:rFonts w:ascii="Garamond" w:hAnsi="Garamond"/>
              </w:rPr>
              <w:t xml:space="preserve">, </w:t>
            </w:r>
            <w:proofErr w:type="spellStart"/>
            <w:r w:rsidR="00230438" w:rsidRPr="00B45665">
              <w:rPr>
                <w:rFonts w:ascii="Garamond" w:hAnsi="Garamond"/>
              </w:rPr>
              <w:t>Chem</w:t>
            </w:r>
            <w:proofErr w:type="spellEnd"/>
            <w:r w:rsidR="00230438" w:rsidRPr="00B45665">
              <w:rPr>
                <w:rFonts w:ascii="Garamond" w:hAnsi="Garamond"/>
              </w:rPr>
              <w:t xml:space="preserve">, et </w:t>
            </w:r>
            <w:proofErr w:type="spellStart"/>
            <w:r w:rsidR="00230438" w:rsidRPr="00B45665">
              <w:rPr>
                <w:rFonts w:ascii="Garamond" w:hAnsi="Garamond"/>
              </w:rPr>
              <w:t>Eve</w:t>
            </w:r>
            <w:r w:rsidR="00826380" w:rsidRPr="00B45665">
              <w:rPr>
                <w:rFonts w:ascii="Garamond" w:hAnsi="Garamond"/>
              </w:rPr>
              <w:t>r</w:t>
            </w:r>
            <w:proofErr w:type="spellEnd"/>
            <w:r w:rsidR="00826380" w:rsidRPr="00B45665">
              <w:rPr>
                <w:rFonts w:ascii="Garamond" w:hAnsi="Garamond"/>
              </w:rPr>
              <w:t xml:space="preserve"> sont parvenus, et il reçût </w:t>
            </w:r>
            <w:r w:rsidR="00230438" w:rsidRPr="00B45665">
              <w:rPr>
                <w:rFonts w:ascii="Garamond" w:hAnsi="Garamond"/>
              </w:rPr>
              <w:t>ordre d’abandonner tout ce qu’il avait construit. Il partit, sans le sou, pour continuer sa mission où</w:t>
            </w:r>
            <w:r w:rsidR="00E43EFE" w:rsidRPr="00B45665">
              <w:rPr>
                <w:rFonts w:ascii="Garamond" w:hAnsi="Garamond"/>
              </w:rPr>
              <w:t xml:space="preserve"> nous aurions pu </w:t>
            </w:r>
            <w:r w:rsidR="00826380" w:rsidRPr="00B45665">
              <w:rPr>
                <w:rFonts w:ascii="Garamond" w:hAnsi="Garamond"/>
              </w:rPr>
              <w:t>penser</w:t>
            </w:r>
            <w:r w:rsidR="00E43EFE" w:rsidRPr="00B45665">
              <w:rPr>
                <w:rFonts w:ascii="Garamond" w:hAnsi="Garamond"/>
              </w:rPr>
              <w:t xml:space="preserve"> qu’il aurait moins de succès, dans une terre étr</w:t>
            </w:r>
            <w:r w:rsidR="00C036DF" w:rsidRPr="00B45665">
              <w:rPr>
                <w:rFonts w:ascii="Garamond" w:hAnsi="Garamond"/>
              </w:rPr>
              <w:t>angère avec une langue inconnue</w:t>
            </w:r>
            <w:r w:rsidR="00E43EFE" w:rsidRPr="00B45665">
              <w:rPr>
                <w:rFonts w:ascii="Garamond" w:hAnsi="Garamond"/>
              </w:rPr>
              <w:t>. M</w:t>
            </w:r>
            <w:r w:rsidR="00826380" w:rsidRPr="00B45665">
              <w:rPr>
                <w:rFonts w:ascii="Garamond" w:hAnsi="Garamond"/>
              </w:rPr>
              <w:t>ais, finalement</w:t>
            </w:r>
            <w:r w:rsidR="00E43EFE" w:rsidRPr="00B45665">
              <w:rPr>
                <w:rFonts w:ascii="Garamond" w:hAnsi="Garamond"/>
              </w:rPr>
              <w:t xml:space="preserve">, il fut </w:t>
            </w:r>
            <w:r w:rsidR="004F68BA" w:rsidRPr="00B45665">
              <w:rPr>
                <w:rFonts w:ascii="Garamond" w:hAnsi="Garamond"/>
              </w:rPr>
              <w:t>récompensé</w:t>
            </w:r>
            <w:r w:rsidR="00E43EFE" w:rsidRPr="00B45665">
              <w:rPr>
                <w:rFonts w:ascii="Garamond" w:hAnsi="Garamond"/>
              </w:rPr>
              <w:t xml:space="preserve"> d’un immense </w:t>
            </w:r>
            <w:r w:rsidR="004F68BA" w:rsidRPr="00B45665">
              <w:rPr>
                <w:rFonts w:ascii="Garamond" w:hAnsi="Garamond"/>
              </w:rPr>
              <w:t>succès</w:t>
            </w:r>
            <w:r w:rsidR="00E43EFE" w:rsidRPr="00B45665">
              <w:rPr>
                <w:rFonts w:ascii="Garamond" w:hAnsi="Garamond"/>
              </w:rPr>
              <w:t xml:space="preserve">. Contrairement à </w:t>
            </w:r>
            <w:proofErr w:type="spellStart"/>
            <w:r w:rsidR="00E43EFE" w:rsidRPr="00B45665">
              <w:rPr>
                <w:rFonts w:ascii="Garamond" w:hAnsi="Garamond"/>
              </w:rPr>
              <w:t>Chem</w:t>
            </w:r>
            <w:proofErr w:type="spellEnd"/>
            <w:r w:rsidR="00E43EFE" w:rsidRPr="00B45665">
              <w:rPr>
                <w:rFonts w:ascii="Garamond" w:hAnsi="Garamond"/>
              </w:rPr>
              <w:t xml:space="preserve">, </w:t>
            </w:r>
            <w:proofErr w:type="spellStart"/>
            <w:r w:rsidR="00E43EFE" w:rsidRPr="00B45665">
              <w:rPr>
                <w:rFonts w:ascii="Garamond" w:hAnsi="Garamond"/>
              </w:rPr>
              <w:t>Ever</w:t>
            </w:r>
            <w:proofErr w:type="spellEnd"/>
            <w:r w:rsidR="00E43EFE" w:rsidRPr="00B45665">
              <w:rPr>
                <w:rFonts w:ascii="Garamond" w:hAnsi="Garamond"/>
              </w:rPr>
              <w:t xml:space="preserve"> et les autres, il se donna la peine d’assurer la continuité de l’idée de D. dans le monde…</w:t>
            </w:r>
          </w:p>
          <w:p w:rsidR="00D059EA" w:rsidRPr="00B45665" w:rsidRDefault="00C036DF" w:rsidP="004B117F">
            <w:pPr>
              <w:jc w:val="both"/>
              <w:rPr>
                <w:rFonts w:ascii="Garamond" w:hAnsi="Garamond"/>
              </w:rPr>
            </w:pPr>
            <w:r w:rsidRPr="00B45665">
              <w:rPr>
                <w:rFonts w:ascii="Garamond" w:hAnsi="Garamond"/>
              </w:rPr>
              <w:t>[Ce choix de D. par l</w:t>
            </w:r>
            <w:r w:rsidR="00C41161" w:rsidRPr="00B45665">
              <w:rPr>
                <w:rFonts w:ascii="Garamond" w:hAnsi="Garamond"/>
              </w:rPr>
              <w:t>es Patriarches continua</w:t>
            </w:r>
            <w:r w:rsidRPr="00B45665">
              <w:rPr>
                <w:rFonts w:ascii="Garamond" w:hAnsi="Garamond"/>
              </w:rPr>
              <w:t xml:space="preserve"> à travers</w:t>
            </w:r>
            <w:r w:rsidR="00E43EFE" w:rsidRPr="00B45665">
              <w:rPr>
                <w:rFonts w:ascii="Garamond" w:hAnsi="Garamond"/>
              </w:rPr>
              <w:t xml:space="preserve"> </w:t>
            </w:r>
            <w:proofErr w:type="spellStart"/>
            <w:r w:rsidR="00E43EFE" w:rsidRPr="00B45665">
              <w:rPr>
                <w:rFonts w:ascii="Garamond" w:hAnsi="Garamond"/>
              </w:rPr>
              <w:t>Its’hak</w:t>
            </w:r>
            <w:proofErr w:type="spellEnd"/>
            <w:r w:rsidR="00E43EFE" w:rsidRPr="00B45665">
              <w:rPr>
                <w:rFonts w:ascii="Garamond" w:hAnsi="Garamond"/>
              </w:rPr>
              <w:t xml:space="preserve"> et </w:t>
            </w:r>
            <w:proofErr w:type="spellStart"/>
            <w:r w:rsidR="00E43EFE" w:rsidRPr="00B45665">
              <w:rPr>
                <w:rFonts w:ascii="Garamond" w:hAnsi="Garamond"/>
              </w:rPr>
              <w:t>Yaakov</w:t>
            </w:r>
            <w:proofErr w:type="spellEnd"/>
            <w:r w:rsidR="00E43EFE" w:rsidRPr="00B45665">
              <w:rPr>
                <w:rFonts w:ascii="Garamond" w:hAnsi="Garamond"/>
              </w:rPr>
              <w:t>…]</w:t>
            </w:r>
          </w:p>
          <w:p w:rsidR="00E43EFE" w:rsidRPr="00B45665" w:rsidRDefault="00826380" w:rsidP="004B117F">
            <w:pPr>
              <w:jc w:val="both"/>
              <w:rPr>
                <w:rFonts w:ascii="Garamond" w:hAnsi="Garamond"/>
              </w:rPr>
            </w:pPr>
            <w:r w:rsidRPr="00B45665">
              <w:rPr>
                <w:rFonts w:ascii="Garamond" w:hAnsi="Garamond"/>
              </w:rPr>
              <w:t xml:space="preserve">Tout cela </w:t>
            </w:r>
            <w:r w:rsidR="00E43EFE" w:rsidRPr="00B45665">
              <w:rPr>
                <w:rFonts w:ascii="Garamond" w:hAnsi="Garamond"/>
              </w:rPr>
              <w:t xml:space="preserve">équivaut à des </w:t>
            </w:r>
            <w:r w:rsidR="004F68BA" w:rsidRPr="00B45665">
              <w:rPr>
                <w:rFonts w:ascii="Garamond" w:hAnsi="Garamond"/>
              </w:rPr>
              <w:t>générations</w:t>
            </w:r>
            <w:r w:rsidR="00E43EFE" w:rsidRPr="00B45665">
              <w:rPr>
                <w:rFonts w:ascii="Garamond" w:hAnsi="Garamond"/>
              </w:rPr>
              <w:t xml:space="preserve"> d’engagement total du </w:t>
            </w:r>
            <w:r w:rsidR="00F147E8" w:rsidRPr="00B45665">
              <w:rPr>
                <w:rFonts w:ascii="Garamond" w:hAnsi="Garamond"/>
              </w:rPr>
              <w:t>peuple</w:t>
            </w:r>
            <w:r w:rsidR="00E43EFE" w:rsidRPr="00B45665">
              <w:rPr>
                <w:rFonts w:ascii="Garamond" w:hAnsi="Garamond"/>
              </w:rPr>
              <w:t xml:space="preserve"> juif à vivre et </w:t>
            </w:r>
            <w:r w:rsidRPr="00B45665">
              <w:rPr>
                <w:rFonts w:ascii="Garamond" w:hAnsi="Garamond"/>
              </w:rPr>
              <w:t xml:space="preserve">à </w:t>
            </w:r>
            <w:r w:rsidR="00E43EFE" w:rsidRPr="00B45665">
              <w:rPr>
                <w:rFonts w:ascii="Garamond" w:hAnsi="Garamond"/>
              </w:rPr>
              <w:t>mourir pour D. et pour accomplir Sa volonté. Par conséquent, le fait que D. nous ait choisi</w:t>
            </w:r>
            <w:r w:rsidR="00C41161" w:rsidRPr="00B45665">
              <w:rPr>
                <w:rFonts w:ascii="Garamond" w:hAnsi="Garamond"/>
              </w:rPr>
              <w:t>s</w:t>
            </w:r>
            <w:r w:rsidR="00E43EFE" w:rsidRPr="00B45665">
              <w:rPr>
                <w:rFonts w:ascii="Garamond" w:hAnsi="Garamond"/>
              </w:rPr>
              <w:t xml:space="preserve"> est une réponse au fait que nous l’avons choisi en premier, encore et encore, pendant </w:t>
            </w:r>
            <w:r w:rsidR="00C41161" w:rsidRPr="00B45665">
              <w:rPr>
                <w:rFonts w:ascii="Garamond" w:hAnsi="Garamond"/>
              </w:rPr>
              <w:t>de nombreuses</w:t>
            </w:r>
            <w:r w:rsidR="00E43EFE" w:rsidRPr="00B45665">
              <w:rPr>
                <w:rFonts w:ascii="Garamond" w:hAnsi="Garamond"/>
              </w:rPr>
              <w:t xml:space="preserve"> générations, dans les circonstances les plus </w:t>
            </w:r>
            <w:r w:rsidR="004F68BA" w:rsidRPr="00B45665">
              <w:rPr>
                <w:rFonts w:ascii="Garamond" w:hAnsi="Garamond"/>
              </w:rPr>
              <w:t>éprouvantes</w:t>
            </w:r>
            <w:r w:rsidR="00E43EFE" w:rsidRPr="00B45665">
              <w:rPr>
                <w:rFonts w:ascii="Garamond" w:hAnsi="Garamond"/>
              </w:rPr>
              <w:t xml:space="preserve"> et </w:t>
            </w:r>
            <w:r w:rsidR="00C41161" w:rsidRPr="00B45665">
              <w:rPr>
                <w:rFonts w:ascii="Garamond" w:hAnsi="Garamond"/>
              </w:rPr>
              <w:t xml:space="preserve">avec </w:t>
            </w:r>
            <w:r w:rsidR="00E43EFE" w:rsidRPr="00B45665">
              <w:rPr>
                <w:rFonts w:ascii="Garamond" w:hAnsi="Garamond"/>
              </w:rPr>
              <w:t>les critères les plus rigoureux</w:t>
            </w:r>
            <w:r w:rsidR="00D059EA" w:rsidRPr="00B45665">
              <w:rPr>
                <w:rFonts w:ascii="Garamond" w:hAnsi="Garamond"/>
              </w:rPr>
              <w:t>.</w:t>
            </w:r>
          </w:p>
          <w:p w:rsidR="00D059EA" w:rsidRPr="00B45665" w:rsidRDefault="00E43EFE" w:rsidP="004B117F">
            <w:pPr>
              <w:jc w:val="both"/>
              <w:rPr>
                <w:rFonts w:ascii="Garamond" w:hAnsi="Garamond"/>
              </w:rPr>
            </w:pPr>
            <w:r w:rsidRPr="00B45665">
              <w:rPr>
                <w:rFonts w:ascii="Garamond" w:hAnsi="Garamond"/>
              </w:rPr>
              <w:t>Comprendre comment nous sommes devenus « élus » nous permet de d</w:t>
            </w:r>
            <w:r w:rsidR="00826380" w:rsidRPr="00B45665">
              <w:rPr>
                <w:rFonts w:ascii="Garamond" w:hAnsi="Garamond"/>
              </w:rPr>
              <w:t>éfinir la responsabilité fondamentale du</w:t>
            </w:r>
            <w:r w:rsidRPr="00B45665">
              <w:rPr>
                <w:rFonts w:ascii="Garamond" w:hAnsi="Garamond"/>
              </w:rPr>
              <w:t xml:space="preserve"> Juif : accomplir les critères</w:t>
            </w:r>
            <w:r w:rsidR="00D059EA" w:rsidRPr="00B45665">
              <w:rPr>
                <w:rFonts w:ascii="Garamond" w:hAnsi="Garamond"/>
                <w:b/>
                <w:bCs/>
              </w:rPr>
              <w:t xml:space="preserve"> </w:t>
            </w:r>
            <w:r w:rsidR="00826380" w:rsidRPr="00B45665">
              <w:rPr>
                <w:rFonts w:ascii="Garamond" w:hAnsi="Garamond"/>
              </w:rPr>
              <w:t>pour lesquels</w:t>
            </w:r>
            <w:r w:rsidRPr="00B45665">
              <w:rPr>
                <w:rFonts w:ascii="Garamond" w:hAnsi="Garamond"/>
              </w:rPr>
              <w:t xml:space="preserve"> nous avons été </w:t>
            </w:r>
            <w:r w:rsidR="00826380" w:rsidRPr="00B45665">
              <w:rPr>
                <w:rFonts w:ascii="Garamond" w:hAnsi="Garamond"/>
              </w:rPr>
              <w:t>choisis</w:t>
            </w:r>
            <w:r w:rsidR="00C41161" w:rsidRPr="00B45665">
              <w:rPr>
                <w:rFonts w:ascii="Garamond" w:hAnsi="Garamond"/>
              </w:rPr>
              <w:t>. Nous aussi</w:t>
            </w:r>
            <w:r w:rsidRPr="00B45665">
              <w:rPr>
                <w:rFonts w:ascii="Garamond" w:hAnsi="Garamond"/>
              </w:rPr>
              <w:t xml:space="preserve"> devons « choisir D. »,</w:t>
            </w:r>
            <w:r w:rsidR="00FE43F4" w:rsidRPr="00B45665">
              <w:rPr>
                <w:rFonts w:ascii="Garamond" w:hAnsi="Garamond"/>
              </w:rPr>
              <w:t xml:space="preserve"> </w:t>
            </w:r>
            <w:r w:rsidRPr="00B45665">
              <w:rPr>
                <w:rFonts w:ascii="Garamond" w:hAnsi="Garamond"/>
              </w:rPr>
              <w:t xml:space="preserve">suivant la voie de nos </w:t>
            </w:r>
            <w:r w:rsidR="00242596" w:rsidRPr="00B45665">
              <w:rPr>
                <w:rFonts w:ascii="Garamond" w:hAnsi="Garamond"/>
              </w:rPr>
              <w:t>ancêtres</w:t>
            </w:r>
            <w:r w:rsidR="00366E15" w:rsidRPr="00B45665">
              <w:rPr>
                <w:rFonts w:ascii="Garamond" w:hAnsi="Garamond"/>
              </w:rPr>
              <w:t xml:space="preserve"> dont les actions préparèrent</w:t>
            </w:r>
            <w:r w:rsidRPr="00B45665">
              <w:rPr>
                <w:rFonts w:ascii="Garamond" w:hAnsi="Garamond"/>
              </w:rPr>
              <w:t xml:space="preserve"> le chemin du peuple élu.</w:t>
            </w:r>
          </w:p>
        </w:tc>
      </w:tr>
    </w:tbl>
    <w:p w:rsidR="00D059EA" w:rsidRPr="00B45665" w:rsidRDefault="00D059EA" w:rsidP="004B117F">
      <w:pPr>
        <w:jc w:val="both"/>
        <w:rPr>
          <w:rFonts w:ascii="Garamond" w:hAnsi="Garamond"/>
          <w:b/>
          <w:bCs/>
          <w:lang w:eastAsia="en-US" w:bidi="ar-SA"/>
        </w:rPr>
      </w:pPr>
    </w:p>
    <w:p w:rsidR="00D059EA" w:rsidRPr="00B45665" w:rsidRDefault="001D7B13" w:rsidP="004B117F">
      <w:pPr>
        <w:autoSpaceDE w:val="0"/>
        <w:autoSpaceDN w:val="0"/>
        <w:adjustRightInd w:val="0"/>
        <w:jc w:val="both"/>
        <w:rPr>
          <w:rFonts w:ascii="Garamond" w:hAnsi="Garamond" w:cs="TimesNewRomanPS-ItalicMT"/>
          <w:b/>
          <w:bCs/>
        </w:rPr>
      </w:pPr>
      <w:r w:rsidRPr="00B45665">
        <w:rPr>
          <w:rFonts w:ascii="Garamond" w:hAnsi="Garamond" w:cs="TimesNewRomanPS-ItalicMT"/>
          <w:b/>
          <w:bCs/>
        </w:rPr>
        <w:t xml:space="preserve">5. </w:t>
      </w:r>
      <w:proofErr w:type="spellStart"/>
      <w:r w:rsidRPr="00B45665">
        <w:rPr>
          <w:rFonts w:ascii="Garamond" w:hAnsi="Garamond" w:cs="TimesNewRomanPS-ItalicMT"/>
          <w:b/>
          <w:bCs/>
        </w:rPr>
        <w:t>Ramban</w:t>
      </w:r>
      <w:proofErr w:type="spellEnd"/>
      <w:r w:rsidRPr="00B45665">
        <w:rPr>
          <w:rFonts w:ascii="Garamond" w:hAnsi="Garamond" w:cs="TimesNewRomanPS-ItalicMT"/>
          <w:b/>
          <w:bCs/>
        </w:rPr>
        <w:t xml:space="preserve"> (</w:t>
      </w:r>
      <w:proofErr w:type="spellStart"/>
      <w:r w:rsidRPr="00B45665">
        <w:rPr>
          <w:rFonts w:ascii="Garamond" w:hAnsi="Garamond" w:cs="TimesNewRomanPS-ItalicMT"/>
          <w:b/>
          <w:bCs/>
        </w:rPr>
        <w:t>Na’hmanide</w:t>
      </w:r>
      <w:proofErr w:type="spellEnd"/>
      <w:r w:rsidRPr="00B45665">
        <w:rPr>
          <w:rFonts w:ascii="Garamond" w:hAnsi="Garamond" w:cs="TimesNewRomanPS-ItalicMT"/>
          <w:b/>
          <w:bCs/>
        </w:rPr>
        <w:t xml:space="preserve">), </w:t>
      </w:r>
      <w:proofErr w:type="spellStart"/>
      <w:r w:rsidRPr="00B45665">
        <w:rPr>
          <w:rFonts w:ascii="Garamond" w:hAnsi="Garamond" w:cs="TimesNewRomanPS-ItalicMT"/>
          <w:b/>
          <w:bCs/>
          <w:i/>
          <w:iCs/>
        </w:rPr>
        <w:t>Dé</w:t>
      </w:r>
      <w:r w:rsidR="00D059EA" w:rsidRPr="00B45665">
        <w:rPr>
          <w:rFonts w:ascii="Garamond" w:hAnsi="Garamond" w:cs="TimesNewRomanPS-ItalicMT"/>
          <w:b/>
          <w:bCs/>
          <w:i/>
          <w:iCs/>
        </w:rPr>
        <w:t>varim</w:t>
      </w:r>
      <w:proofErr w:type="spellEnd"/>
      <w:r w:rsidR="00D059EA" w:rsidRPr="00B45665">
        <w:rPr>
          <w:rFonts w:ascii="Garamond" w:hAnsi="Garamond" w:cs="TimesNewRomanPS-ItalicMT"/>
          <w:b/>
          <w:bCs/>
          <w:i/>
          <w:iCs/>
        </w:rPr>
        <w:t xml:space="preserve"> 26</w:t>
      </w:r>
      <w:r w:rsidRPr="00B45665">
        <w:rPr>
          <w:rFonts w:ascii="Garamond" w:hAnsi="Garamond" w:cs="TimesNewRomanPS-ItalicMT"/>
          <w:b/>
          <w:bCs/>
          <w:i/>
          <w:iCs/>
        </w:rPr>
        <w:t xml:space="preserve"> </w:t>
      </w:r>
      <w:r w:rsidR="00D059EA" w:rsidRPr="00B45665">
        <w:rPr>
          <w:rFonts w:ascii="Garamond" w:hAnsi="Garamond" w:cs="TimesNewRomanPS-ItalicMT"/>
          <w:b/>
          <w:bCs/>
          <w:i/>
          <w:iCs/>
        </w:rPr>
        <w:t>:</w:t>
      </w:r>
      <w:r w:rsidRPr="00B45665">
        <w:rPr>
          <w:rFonts w:ascii="Garamond" w:hAnsi="Garamond" w:cs="TimesNewRomanPS-ItalicMT"/>
          <w:b/>
          <w:bCs/>
          <w:i/>
          <w:iCs/>
        </w:rPr>
        <w:t xml:space="preserve"> </w:t>
      </w:r>
      <w:r w:rsidR="00D059EA" w:rsidRPr="00B45665">
        <w:rPr>
          <w:rFonts w:ascii="Garamond" w:hAnsi="Garamond" w:cs="TimesNewRomanPS-ItalicMT"/>
          <w:b/>
          <w:bCs/>
          <w:i/>
          <w:iCs/>
        </w:rPr>
        <w:t>18</w:t>
      </w:r>
      <w:r w:rsidR="00D059EA" w:rsidRPr="00B45665">
        <w:rPr>
          <w:rFonts w:ascii="Garamond" w:hAnsi="Garamond" w:cs="TimesNewRomanPS-ItalicMT"/>
          <w:b/>
          <w:bCs/>
        </w:rPr>
        <w:t xml:space="preserve"> – </w:t>
      </w:r>
      <w:r w:rsidRPr="00B45665">
        <w:rPr>
          <w:rFonts w:ascii="Garamond" w:hAnsi="Garamond" w:cs="TimesNewRomanPS-ItalicMT"/>
          <w:b/>
          <w:bCs/>
        </w:rPr>
        <w:t>D. éleva le peuple juif car ils acceptèrent la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tcPr>
          <w:p w:rsidR="00C41161" w:rsidRPr="00B45665" w:rsidRDefault="00A905BF" w:rsidP="004B117F">
            <w:pPr>
              <w:autoSpaceDE w:val="0"/>
              <w:autoSpaceDN w:val="0"/>
              <w:adjustRightInd w:val="0"/>
              <w:jc w:val="both"/>
              <w:rPr>
                <w:rFonts w:ascii="Garamond" w:hAnsi="Garamond" w:cs="TimesNewRomanPS-ItalicMT"/>
              </w:rPr>
            </w:pPr>
            <w:r w:rsidRPr="00B45665">
              <w:rPr>
                <w:rFonts w:ascii="Garamond" w:hAnsi="Garamond" w:cs="TimesNewRomanPS-ItalicMT"/>
              </w:rPr>
              <w:t xml:space="preserve">Et </w:t>
            </w:r>
            <w:r w:rsidR="000E73F1" w:rsidRPr="00B45665">
              <w:rPr>
                <w:rFonts w:ascii="Garamond" w:hAnsi="Garamond" w:cs="TimesNewRomanPS-ItalicMT"/>
              </w:rPr>
              <w:t>le Seigneur t’élève et t’exalte</w:t>
            </w:r>
            <w:r w:rsidR="000C59FB" w:rsidRPr="00B45665">
              <w:rPr>
                <w:rFonts w:ascii="Garamond" w:hAnsi="Garamond" w:cs="TimesNewRomanPS-ItalicMT"/>
              </w:rPr>
              <w:t xml:space="preserve"> à </w:t>
            </w:r>
            <w:r w:rsidR="00C41161" w:rsidRPr="00B45665">
              <w:rPr>
                <w:rFonts w:ascii="Garamond" w:hAnsi="Garamond" w:cs="TimesNewRomanPS-ItalicMT"/>
              </w:rPr>
              <w:t>travers ton acceptation de la Torah, afin que tu sois pour Lui</w:t>
            </w:r>
            <w:r w:rsidR="00826380" w:rsidRPr="00B45665">
              <w:rPr>
                <w:rFonts w:ascii="Garamond" w:hAnsi="Garamond" w:cs="TimesNewRomanPS-ItalicMT"/>
              </w:rPr>
              <w:t xml:space="preserve"> </w:t>
            </w:r>
            <w:r w:rsidR="00C41161" w:rsidRPr="00B45665">
              <w:rPr>
                <w:rFonts w:ascii="Garamond" w:hAnsi="Garamond" w:cs="TimesNewRomanPS-ItalicMT"/>
              </w:rPr>
              <w:t xml:space="preserve">un </w:t>
            </w:r>
            <w:r w:rsidR="00826380" w:rsidRPr="00B45665">
              <w:rPr>
                <w:rFonts w:ascii="Garamond" w:hAnsi="Garamond" w:cs="TimesNewRomanPS-ItalicMT"/>
              </w:rPr>
              <w:t>peu</w:t>
            </w:r>
            <w:r w:rsidR="000C59FB" w:rsidRPr="00B45665">
              <w:rPr>
                <w:rFonts w:ascii="Garamond" w:hAnsi="Garamond" w:cs="TimesNewRomanPS-ItalicMT"/>
              </w:rPr>
              <w:t>ple d’élection</w:t>
            </w:r>
            <w:r w:rsidR="00C41161" w:rsidRPr="00B45665">
              <w:rPr>
                <w:rFonts w:ascii="Garamond" w:hAnsi="Garamond" w:cs="TimesNewRomanPS-ItalicMT"/>
              </w:rPr>
              <w:t xml:space="preserve"> parmi toutes les nations. </w:t>
            </w:r>
          </w:p>
          <w:p w:rsidR="00D059EA" w:rsidRPr="00B45665" w:rsidRDefault="00826380" w:rsidP="004B117F">
            <w:pPr>
              <w:autoSpaceDE w:val="0"/>
              <w:autoSpaceDN w:val="0"/>
              <w:adjustRightInd w:val="0"/>
              <w:jc w:val="both"/>
              <w:rPr>
                <w:rFonts w:ascii="Garamond" w:hAnsi="Garamond" w:cs="TimesNewRomanPS-ItalicMT"/>
              </w:rPr>
            </w:pPr>
            <w:r w:rsidRPr="00B45665">
              <w:rPr>
                <w:rFonts w:ascii="Garamond" w:hAnsi="Garamond" w:cs="TimesNewRomanPS-ItalicMT"/>
              </w:rPr>
              <w:t xml:space="preserve">« Et que tu </w:t>
            </w:r>
            <w:r w:rsidR="002F6A50" w:rsidRPr="00B45665">
              <w:rPr>
                <w:rFonts w:ascii="Garamond" w:hAnsi="Garamond" w:cs="TimesNewRomanPS-ItalicMT"/>
              </w:rPr>
              <w:t>observes tous S</w:t>
            </w:r>
            <w:r w:rsidRPr="00B45665">
              <w:rPr>
                <w:rFonts w:ascii="Garamond" w:hAnsi="Garamond" w:cs="TimesNewRomanPS-ItalicMT"/>
              </w:rPr>
              <w:t xml:space="preserve">es commandements » </w:t>
            </w:r>
            <w:r w:rsidR="00D059EA" w:rsidRPr="00B45665">
              <w:rPr>
                <w:rFonts w:ascii="Garamond" w:hAnsi="Garamond" w:cs="TimesNewRomanPS-ItalicMT"/>
              </w:rPr>
              <w:t xml:space="preserve"> – </w:t>
            </w:r>
            <w:r w:rsidR="00C41161" w:rsidRPr="00B45665">
              <w:rPr>
                <w:rFonts w:ascii="Garamond" w:hAnsi="Garamond" w:cs="TimesNewRomanPS-ItalicMT"/>
              </w:rPr>
              <w:t>car</w:t>
            </w:r>
            <w:r w:rsidR="001D7B13" w:rsidRPr="00B45665">
              <w:rPr>
                <w:rFonts w:ascii="Garamond" w:hAnsi="Garamond" w:cs="TimesNewRomanPS-ItalicMT"/>
              </w:rPr>
              <w:t xml:space="preserve"> à toi </w:t>
            </w:r>
            <w:r w:rsidR="00C41161" w:rsidRPr="00B45665">
              <w:rPr>
                <w:rFonts w:ascii="Garamond" w:hAnsi="Garamond" w:cs="TimesNewRomanPS-ItalicMT"/>
              </w:rPr>
              <w:t xml:space="preserve">seul </w:t>
            </w:r>
            <w:r w:rsidR="001D7B13" w:rsidRPr="00B45665">
              <w:rPr>
                <w:rFonts w:ascii="Garamond" w:hAnsi="Garamond" w:cs="TimesNewRomanPS-ItalicMT"/>
              </w:rPr>
              <w:t xml:space="preserve">la Torah fut donnée… et à aucune autre nation, comme il est écrit : « Il a révélé Ses paroles à </w:t>
            </w:r>
            <w:proofErr w:type="spellStart"/>
            <w:r w:rsidR="001D7B13" w:rsidRPr="00B45665">
              <w:rPr>
                <w:rFonts w:ascii="Garamond" w:hAnsi="Garamond" w:cs="TimesNewRomanPS-ItalicMT"/>
              </w:rPr>
              <w:t>Yaakov</w:t>
            </w:r>
            <w:proofErr w:type="spellEnd"/>
            <w:r w:rsidR="001D7B13" w:rsidRPr="00B45665">
              <w:rPr>
                <w:rFonts w:ascii="Garamond" w:hAnsi="Garamond" w:cs="TimesNewRomanPS-ItalicMT"/>
              </w:rPr>
              <w:t>, Se</w:t>
            </w:r>
            <w:r w:rsidRPr="00B45665">
              <w:rPr>
                <w:rFonts w:ascii="Garamond" w:hAnsi="Garamond" w:cs="TimesNewRomanPS-ItalicMT"/>
              </w:rPr>
              <w:t>s lois et Ses ordonnances</w:t>
            </w:r>
            <w:r w:rsidR="001D7B13" w:rsidRPr="00B45665">
              <w:rPr>
                <w:rFonts w:ascii="Garamond" w:hAnsi="Garamond" w:cs="TimesNewRomanPS-ItalicMT"/>
              </w:rPr>
              <w:t xml:space="preserve"> à </w:t>
            </w:r>
            <w:r w:rsidR="00EA46DC" w:rsidRPr="00B45665">
              <w:rPr>
                <w:rFonts w:ascii="Garamond" w:hAnsi="Garamond" w:cs="TimesNewRomanPS-ItalicMT"/>
              </w:rPr>
              <w:t>Israël</w:t>
            </w:r>
            <w:r w:rsidR="001D7B13" w:rsidRPr="00B45665">
              <w:rPr>
                <w:rFonts w:ascii="Garamond" w:hAnsi="Garamond" w:cs="TimesNewRomanPS-ItalicMT"/>
              </w:rPr>
              <w:t xml:space="preserve">. Il n’a fait cela pour aucun des autres </w:t>
            </w:r>
            <w:r w:rsidR="00F147E8" w:rsidRPr="00B45665">
              <w:rPr>
                <w:rFonts w:ascii="Garamond" w:hAnsi="Garamond" w:cs="TimesNewRomanPS-ItalicMT"/>
              </w:rPr>
              <w:t>peuple</w:t>
            </w:r>
            <w:r w:rsidR="001D7B13" w:rsidRPr="00B45665">
              <w:rPr>
                <w:rFonts w:ascii="Garamond" w:hAnsi="Garamond" w:cs="TimesNewRomanPS-ItalicMT"/>
              </w:rPr>
              <w:t>s ». (</w:t>
            </w:r>
            <w:proofErr w:type="spellStart"/>
            <w:r w:rsidR="001D7B13" w:rsidRPr="00B45665">
              <w:rPr>
                <w:rFonts w:ascii="Garamond" w:hAnsi="Garamond" w:cs="TimesNewRomanPS-ItalicMT"/>
                <w:i/>
                <w:iCs/>
              </w:rPr>
              <w:t>Téhi</w:t>
            </w:r>
            <w:r w:rsidR="00D059EA" w:rsidRPr="00B45665">
              <w:rPr>
                <w:rFonts w:ascii="Garamond" w:hAnsi="Garamond" w:cs="TimesNewRomanPS-ItalicMT"/>
                <w:i/>
                <w:iCs/>
              </w:rPr>
              <w:t>lim</w:t>
            </w:r>
            <w:proofErr w:type="spellEnd"/>
            <w:r w:rsidR="00D059EA" w:rsidRPr="00B45665">
              <w:rPr>
                <w:rFonts w:ascii="Garamond" w:hAnsi="Garamond" w:cs="TimesNewRomanPS-ItalicMT"/>
                <w:i/>
                <w:iCs/>
              </w:rPr>
              <w:t xml:space="preserve"> 147</w:t>
            </w:r>
            <w:r w:rsidR="001D7B13" w:rsidRPr="00B45665">
              <w:rPr>
                <w:rFonts w:ascii="Garamond" w:hAnsi="Garamond" w:cs="TimesNewRomanPS-ItalicMT"/>
                <w:i/>
                <w:iCs/>
              </w:rPr>
              <w:t xml:space="preserve"> </w:t>
            </w:r>
            <w:r w:rsidR="00D059EA" w:rsidRPr="00B45665">
              <w:rPr>
                <w:rFonts w:ascii="Garamond" w:hAnsi="Garamond" w:cs="TimesNewRomanPS-ItalicMT"/>
                <w:i/>
                <w:iCs/>
              </w:rPr>
              <w:t>:</w:t>
            </w:r>
            <w:r w:rsidR="001D7B13" w:rsidRPr="00B45665">
              <w:rPr>
                <w:rFonts w:ascii="Garamond" w:hAnsi="Garamond" w:cs="TimesNewRomanPS-ItalicMT"/>
                <w:i/>
                <w:iCs/>
              </w:rPr>
              <w:t xml:space="preserve"> </w:t>
            </w:r>
            <w:r w:rsidR="00D059EA" w:rsidRPr="00B45665">
              <w:rPr>
                <w:rFonts w:ascii="Garamond" w:hAnsi="Garamond" w:cs="TimesNewRomanPS-ItalicMT"/>
                <w:i/>
                <w:iCs/>
              </w:rPr>
              <w:t>19</w:t>
            </w:r>
            <w:r w:rsidR="00D059EA" w:rsidRPr="00B45665">
              <w:rPr>
                <w:rFonts w:ascii="Garamond" w:hAnsi="Garamond" w:cs="TimesNewRomanPS-ItalicMT"/>
              </w:rPr>
              <w:t>).</w:t>
            </w:r>
          </w:p>
        </w:tc>
        <w:tc>
          <w:tcPr>
            <w:tcW w:w="4428" w:type="dxa"/>
            <w:tcBorders>
              <w:top w:val="single" w:sz="4" w:space="0" w:color="auto"/>
              <w:left w:val="single" w:sz="4" w:space="0" w:color="auto"/>
              <w:bottom w:val="single" w:sz="4" w:space="0" w:color="auto"/>
              <w:right w:val="single" w:sz="4" w:space="0" w:color="auto"/>
            </w:tcBorders>
          </w:tcPr>
          <w:p w:rsidR="00D059EA" w:rsidRPr="00B45665" w:rsidRDefault="00D059EA" w:rsidP="004B117F">
            <w:pPr>
              <w:autoSpaceDE w:val="0"/>
              <w:autoSpaceDN w:val="0"/>
              <w:bidi/>
              <w:adjustRightInd w:val="0"/>
              <w:jc w:val="both"/>
              <w:rPr>
                <w:rFonts w:ascii="Garamond" w:hAnsi="Garamond"/>
                <w:lang w:val="en-US" w:eastAsia="en-US"/>
              </w:rPr>
            </w:pPr>
            <w:r w:rsidRPr="00B45665">
              <w:rPr>
                <w:rFonts w:ascii="Garamond" w:hAnsi="Garamond"/>
                <w:rtl/>
              </w:rPr>
              <w:t xml:space="preserve">והשם רומם וגדל אתכם בקבול התורה שתהיו לו לעם סגולה מכל העמים, </w:t>
            </w:r>
          </w:p>
          <w:p w:rsidR="00D059EA" w:rsidRPr="00B45665" w:rsidRDefault="00D059EA" w:rsidP="004B117F">
            <w:pPr>
              <w:autoSpaceDE w:val="0"/>
              <w:autoSpaceDN w:val="0"/>
              <w:bidi/>
              <w:adjustRightInd w:val="0"/>
              <w:jc w:val="both"/>
              <w:rPr>
                <w:rFonts w:ascii="Garamond" w:hAnsi="Garamond"/>
                <w:rtl/>
              </w:rPr>
            </w:pPr>
          </w:p>
          <w:p w:rsidR="00D059EA" w:rsidRPr="00B45665" w:rsidRDefault="00D059EA" w:rsidP="004B117F">
            <w:pPr>
              <w:autoSpaceDE w:val="0"/>
              <w:autoSpaceDN w:val="0"/>
              <w:bidi/>
              <w:adjustRightInd w:val="0"/>
              <w:jc w:val="both"/>
              <w:rPr>
                <w:rFonts w:ascii="Garamond" w:hAnsi="Garamond" w:cs="TimesNewRomanPS-ItalicMT"/>
                <w:lang w:val="en-US" w:eastAsia="en-US"/>
              </w:rPr>
            </w:pPr>
            <w:r w:rsidRPr="00B45665">
              <w:rPr>
                <w:rFonts w:ascii="Garamond" w:hAnsi="Garamond"/>
                <w:rtl/>
              </w:rPr>
              <w:t>ולשמר כל מצותיו, כי לכם לבדכם יתן תורתו ויצוה אתכם בכל המצות ... לא לעם אחר, כענין שכתוב (תהלים קמז יט כ) מגיד דבריו ליעקב חקיו ומשפטיו לישראל לא עשה כן לכל גוי:</w:t>
            </w:r>
          </w:p>
        </w:tc>
      </w:tr>
    </w:tbl>
    <w:p w:rsidR="00D059EA" w:rsidRPr="00B45665" w:rsidRDefault="00D059EA" w:rsidP="004B117F">
      <w:pPr>
        <w:jc w:val="both"/>
        <w:rPr>
          <w:rFonts w:ascii="Garamond" w:hAnsi="Garamond" w:cs="Times New Roman"/>
          <w:lang w:val="en-US" w:eastAsia="en-US"/>
        </w:rPr>
      </w:pPr>
    </w:p>
    <w:p w:rsidR="00D059EA" w:rsidRPr="00B45665" w:rsidRDefault="001D7B13" w:rsidP="004B117F">
      <w:pPr>
        <w:jc w:val="both"/>
        <w:rPr>
          <w:rFonts w:ascii="Garamond" w:hAnsi="Garamond" w:cs="TimesNewRomanPSMT"/>
          <w:b/>
          <w:bCs/>
        </w:rPr>
      </w:pPr>
      <w:r w:rsidRPr="00B45665">
        <w:rPr>
          <w:rFonts w:ascii="Garamond" w:hAnsi="Garamond" w:cs="TimesNewRomanPS-ItalicMT"/>
          <w:b/>
          <w:bCs/>
        </w:rPr>
        <w:t xml:space="preserve">6. </w:t>
      </w:r>
      <w:proofErr w:type="spellStart"/>
      <w:r w:rsidRPr="00B45665">
        <w:rPr>
          <w:rFonts w:ascii="Garamond" w:hAnsi="Garamond" w:cs="TimesNewRomanPS-ItalicMT"/>
          <w:b/>
          <w:bCs/>
          <w:i/>
          <w:iCs/>
        </w:rPr>
        <w:t>Midrach</w:t>
      </w:r>
      <w:proofErr w:type="spellEnd"/>
      <w:r w:rsidRPr="00B45665">
        <w:rPr>
          <w:rFonts w:ascii="Garamond" w:hAnsi="Garamond" w:cs="TimesNewRomanPS-ItalicMT"/>
          <w:b/>
          <w:bCs/>
          <w:i/>
          <w:iCs/>
        </w:rPr>
        <w:t xml:space="preserve"> </w:t>
      </w:r>
      <w:proofErr w:type="spellStart"/>
      <w:r w:rsidRPr="00B45665">
        <w:rPr>
          <w:rFonts w:ascii="Garamond" w:hAnsi="Garamond" w:cs="TimesNewRomanPS-ItalicMT"/>
          <w:b/>
          <w:bCs/>
          <w:i/>
          <w:iCs/>
        </w:rPr>
        <w:t>Sifri</w:t>
      </w:r>
      <w:proofErr w:type="spellEnd"/>
      <w:r w:rsidRPr="00B45665">
        <w:rPr>
          <w:rFonts w:ascii="Garamond" w:hAnsi="Garamond" w:cs="TimesNewRomanPS-ItalicMT"/>
          <w:b/>
          <w:bCs/>
          <w:i/>
          <w:iCs/>
        </w:rPr>
        <w:t xml:space="preserve">, </w:t>
      </w:r>
      <w:proofErr w:type="spellStart"/>
      <w:r w:rsidRPr="00B45665">
        <w:rPr>
          <w:rFonts w:ascii="Garamond" w:hAnsi="Garamond" w:cs="TimesNewRomanPS-ItalicMT"/>
          <w:b/>
          <w:bCs/>
          <w:i/>
          <w:iCs/>
        </w:rPr>
        <w:t>Véz</w:t>
      </w:r>
      <w:r w:rsidR="00D059EA" w:rsidRPr="00B45665">
        <w:rPr>
          <w:rFonts w:ascii="Garamond" w:hAnsi="Garamond" w:cs="TimesNewRomanPS-ItalicMT"/>
          <w:b/>
          <w:bCs/>
          <w:i/>
          <w:iCs/>
        </w:rPr>
        <w:t>ot</w:t>
      </w:r>
      <w:r w:rsidRPr="00B45665">
        <w:rPr>
          <w:rFonts w:ascii="Garamond" w:hAnsi="Garamond" w:cs="TimesNewRomanPS-ItalicMT"/>
          <w:b/>
          <w:bCs/>
          <w:i/>
          <w:iCs/>
        </w:rPr>
        <w:t>e</w:t>
      </w:r>
      <w:proofErr w:type="spellEnd"/>
      <w:r w:rsidRPr="00B45665">
        <w:rPr>
          <w:rFonts w:ascii="Garamond" w:hAnsi="Garamond" w:cs="TimesNewRomanPS-ItalicMT"/>
          <w:b/>
          <w:bCs/>
          <w:i/>
          <w:iCs/>
        </w:rPr>
        <w:t xml:space="preserve"> </w:t>
      </w:r>
      <w:proofErr w:type="spellStart"/>
      <w:r w:rsidRPr="00B45665">
        <w:rPr>
          <w:rFonts w:ascii="Garamond" w:hAnsi="Garamond" w:cs="TimesNewRomanPS-ItalicMT"/>
          <w:b/>
          <w:bCs/>
          <w:i/>
          <w:iCs/>
        </w:rPr>
        <w:t>HaBerakha</w:t>
      </w:r>
      <w:proofErr w:type="spellEnd"/>
      <w:r w:rsidR="00D059EA" w:rsidRPr="00B45665">
        <w:rPr>
          <w:rFonts w:ascii="Garamond" w:hAnsi="Garamond" w:cs="TimesNewRomanPS-ItalicMT"/>
          <w:b/>
          <w:bCs/>
          <w:i/>
          <w:iCs/>
        </w:rPr>
        <w:t xml:space="preserve"> (2)</w:t>
      </w:r>
      <w:r w:rsidR="00D059EA" w:rsidRPr="00B45665">
        <w:rPr>
          <w:rFonts w:ascii="Garamond" w:hAnsi="Garamond" w:cs="TimesNewRomanPS-ItalicMT"/>
          <w:b/>
          <w:bCs/>
        </w:rPr>
        <w:t xml:space="preserve"> – </w:t>
      </w:r>
      <w:r w:rsidRPr="00B45665">
        <w:rPr>
          <w:rFonts w:ascii="Garamond" w:hAnsi="Garamond" w:cs="TimesNewRomanPS-ItalicMT"/>
          <w:b/>
          <w:bCs/>
        </w:rPr>
        <w:t xml:space="preserve">Les autres peuples rejetèrent la Torah (certains l’interprètent allégoriquement : seul Israël était spirituellement préparé à recevoir la Torah).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059EA" w:rsidRPr="00B45665" w:rsidTr="00D059EA">
        <w:tc>
          <w:tcPr>
            <w:tcW w:w="4428" w:type="dxa"/>
            <w:tcBorders>
              <w:top w:val="single" w:sz="4" w:space="0" w:color="auto"/>
              <w:left w:val="single" w:sz="4" w:space="0" w:color="auto"/>
              <w:bottom w:val="single" w:sz="4" w:space="0" w:color="auto"/>
              <w:right w:val="single" w:sz="4" w:space="0" w:color="auto"/>
            </w:tcBorders>
          </w:tcPr>
          <w:p w:rsidR="00D059EA" w:rsidRPr="00B45665" w:rsidRDefault="001D7B13" w:rsidP="004B117F">
            <w:pPr>
              <w:autoSpaceDE w:val="0"/>
              <w:autoSpaceDN w:val="0"/>
              <w:adjustRightInd w:val="0"/>
              <w:jc w:val="both"/>
              <w:rPr>
                <w:rFonts w:ascii="Garamond" w:hAnsi="Garamond" w:cs="TimesNewRomanPSMT"/>
              </w:rPr>
            </w:pPr>
            <w:r w:rsidRPr="00B45665">
              <w:rPr>
                <w:rFonts w:ascii="Garamond" w:hAnsi="Garamond" w:cs="TimesNewRomanPSMT"/>
              </w:rPr>
              <w:t xml:space="preserve">Lorsque D. vint pour donner la Torah à </w:t>
            </w:r>
            <w:r w:rsidR="00EA46DC" w:rsidRPr="00B45665">
              <w:rPr>
                <w:rFonts w:ascii="Garamond" w:hAnsi="Garamond" w:cs="TimesNewRomanPSMT"/>
              </w:rPr>
              <w:t>Israël</w:t>
            </w:r>
            <w:r w:rsidRPr="00B45665">
              <w:rPr>
                <w:rFonts w:ascii="Garamond" w:hAnsi="Garamond" w:cs="TimesNewRomanPSMT"/>
              </w:rPr>
              <w:t xml:space="preserve">, Il ne se révéla pas seulement à </w:t>
            </w:r>
            <w:r w:rsidR="00EA46DC" w:rsidRPr="00B45665">
              <w:rPr>
                <w:rFonts w:ascii="Garamond" w:hAnsi="Garamond" w:cs="TimesNewRomanPSMT"/>
              </w:rPr>
              <w:t>Israël</w:t>
            </w:r>
            <w:r w:rsidRPr="00B45665">
              <w:rPr>
                <w:rFonts w:ascii="Garamond" w:hAnsi="Garamond" w:cs="TimesNewRomanPSMT"/>
              </w:rPr>
              <w:t>, mais à toutes les nations.</w:t>
            </w:r>
            <w:r w:rsidR="00826380" w:rsidRPr="00B45665">
              <w:rPr>
                <w:rFonts w:ascii="Garamond" w:hAnsi="Garamond" w:cs="TimesNewRomanPSMT"/>
              </w:rPr>
              <w:t xml:space="preserve"> A l’origine</w:t>
            </w:r>
            <w:r w:rsidR="00242798" w:rsidRPr="00B45665">
              <w:rPr>
                <w:rFonts w:ascii="Garamond" w:hAnsi="Garamond" w:cs="TimesNewRomanPSMT"/>
              </w:rPr>
              <w:t xml:space="preserve">, il alla chez les fils </w:t>
            </w:r>
            <w:proofErr w:type="gramStart"/>
            <w:r w:rsidR="00242798" w:rsidRPr="00B45665">
              <w:rPr>
                <w:rFonts w:ascii="Garamond" w:hAnsi="Garamond" w:cs="TimesNewRomanPSMT"/>
              </w:rPr>
              <w:t xml:space="preserve">de </w:t>
            </w:r>
            <w:proofErr w:type="spellStart"/>
            <w:r w:rsidR="00242798" w:rsidRPr="00B45665">
              <w:rPr>
                <w:rFonts w:ascii="Garamond" w:hAnsi="Garamond" w:cs="TimesNewRomanPSMT"/>
              </w:rPr>
              <w:t>Es</w:t>
            </w:r>
            <w:r w:rsidRPr="00B45665">
              <w:rPr>
                <w:rFonts w:ascii="Garamond" w:hAnsi="Garamond" w:cs="TimesNewRomanPSMT"/>
              </w:rPr>
              <w:t>sav</w:t>
            </w:r>
            <w:proofErr w:type="spellEnd"/>
            <w:proofErr w:type="gramEnd"/>
            <w:r w:rsidRPr="00B45665">
              <w:rPr>
                <w:rFonts w:ascii="Garamond" w:hAnsi="Garamond" w:cs="TimesNewRomanPSMT"/>
              </w:rPr>
              <w:t xml:space="preserve"> (Esaü)</w:t>
            </w:r>
            <w:r w:rsidR="000045CD" w:rsidRPr="00B45665">
              <w:rPr>
                <w:rFonts w:ascii="Garamond" w:hAnsi="Garamond" w:cs="TimesNewRomanPSMT"/>
              </w:rPr>
              <w:t xml:space="preserve"> </w:t>
            </w:r>
            <w:r w:rsidR="00826380" w:rsidRPr="00B45665">
              <w:rPr>
                <w:rFonts w:ascii="Garamond" w:hAnsi="Garamond" w:cs="TimesNewRomanPSMT"/>
              </w:rPr>
              <w:t>et leur dit : « Accepteriez-</w:t>
            </w:r>
            <w:r w:rsidR="000045CD" w:rsidRPr="00B45665">
              <w:rPr>
                <w:rFonts w:ascii="Garamond" w:hAnsi="Garamond" w:cs="TimesNewRomanPSMT"/>
              </w:rPr>
              <w:t>vous la Torah ? » Ils répondirent : « Qu’est-ce qui y est écrit ? » Il répondit : « Ne tuez point ». Ils répondirent : « Maître de l’univers, l’essence même de notre ancêtre était d’</w:t>
            </w:r>
            <w:r w:rsidR="00826380" w:rsidRPr="00B45665">
              <w:rPr>
                <w:rFonts w:ascii="Garamond" w:hAnsi="Garamond" w:cs="TimesNewRomanPSMT"/>
              </w:rPr>
              <w:t>être</w:t>
            </w:r>
            <w:r w:rsidR="000045CD" w:rsidRPr="00B45665">
              <w:rPr>
                <w:rFonts w:ascii="Garamond" w:hAnsi="Garamond" w:cs="TimesNewRomanPSMT"/>
              </w:rPr>
              <w:t xml:space="preserve"> un meurtrier ! » Comme il est dit : </w:t>
            </w:r>
            <w:r w:rsidR="00242798" w:rsidRPr="00B45665">
              <w:rPr>
                <w:rFonts w:ascii="Garamond" w:hAnsi="Garamond" w:cs="TimesNewRomanPSMT"/>
              </w:rPr>
              <w:t xml:space="preserve">« Les mains sont les mains de </w:t>
            </w:r>
            <w:proofErr w:type="spellStart"/>
            <w:r w:rsidR="00242798" w:rsidRPr="00B45665">
              <w:rPr>
                <w:rFonts w:ascii="Garamond" w:hAnsi="Garamond" w:cs="TimesNewRomanPSMT"/>
              </w:rPr>
              <w:t>Es</w:t>
            </w:r>
            <w:r w:rsidR="000045CD" w:rsidRPr="00B45665">
              <w:rPr>
                <w:rFonts w:ascii="Garamond" w:hAnsi="Garamond" w:cs="TimesNewRomanPSMT"/>
              </w:rPr>
              <w:t>sav</w:t>
            </w:r>
            <w:proofErr w:type="spellEnd"/>
            <w:r w:rsidR="000045CD" w:rsidRPr="00B45665">
              <w:rPr>
                <w:rFonts w:ascii="Garamond" w:hAnsi="Garamond" w:cs="TimesNewRomanPSMT"/>
              </w:rPr>
              <w:t xml:space="preserve"> » </w:t>
            </w:r>
            <w:r w:rsidR="000045CD" w:rsidRPr="00B45665">
              <w:rPr>
                <w:rFonts w:ascii="Garamond" w:hAnsi="Garamond" w:cs="TimesNewRomanPSMT"/>
                <w:i/>
                <w:iCs/>
              </w:rPr>
              <w:t>(</w:t>
            </w:r>
            <w:proofErr w:type="spellStart"/>
            <w:r w:rsidR="000045CD" w:rsidRPr="00B45665">
              <w:rPr>
                <w:rFonts w:ascii="Garamond" w:hAnsi="Garamond" w:cs="TimesNewRomanPSMT"/>
                <w:i/>
                <w:iCs/>
              </w:rPr>
              <w:t>Béréc</w:t>
            </w:r>
            <w:r w:rsidR="00D059EA" w:rsidRPr="00B45665">
              <w:rPr>
                <w:rFonts w:ascii="Garamond" w:hAnsi="Garamond" w:cs="TimesNewRomanPSMT"/>
                <w:i/>
                <w:iCs/>
              </w:rPr>
              <w:t>hit</w:t>
            </w:r>
            <w:proofErr w:type="spellEnd"/>
            <w:r w:rsidR="00D059EA" w:rsidRPr="00B45665">
              <w:rPr>
                <w:rFonts w:ascii="Garamond" w:hAnsi="Garamond" w:cs="TimesNewRomanPSMT"/>
                <w:i/>
                <w:iCs/>
              </w:rPr>
              <w:t xml:space="preserve"> 27</w:t>
            </w:r>
            <w:r w:rsidR="000045CD" w:rsidRPr="00B45665">
              <w:rPr>
                <w:rFonts w:ascii="Garamond" w:hAnsi="Garamond" w:cs="TimesNewRomanPSMT"/>
                <w:i/>
                <w:iCs/>
              </w:rPr>
              <w:t xml:space="preserve"> </w:t>
            </w:r>
            <w:r w:rsidR="00D059EA" w:rsidRPr="00B45665">
              <w:rPr>
                <w:rFonts w:ascii="Garamond" w:hAnsi="Garamond" w:cs="TimesNewRomanPSMT"/>
                <w:i/>
                <w:iCs/>
              </w:rPr>
              <w:t>:</w:t>
            </w:r>
            <w:r w:rsidR="000045CD" w:rsidRPr="00B45665">
              <w:rPr>
                <w:rFonts w:ascii="Garamond" w:hAnsi="Garamond" w:cs="TimesNewRomanPSMT"/>
                <w:i/>
                <w:iCs/>
              </w:rPr>
              <w:t xml:space="preserve"> </w:t>
            </w:r>
            <w:r w:rsidR="00D059EA" w:rsidRPr="00B45665">
              <w:rPr>
                <w:rFonts w:ascii="Garamond" w:hAnsi="Garamond" w:cs="TimesNewRomanPSMT"/>
                <w:i/>
                <w:iCs/>
              </w:rPr>
              <w:t>22</w:t>
            </w:r>
            <w:r w:rsidR="000045CD" w:rsidRPr="00B45665">
              <w:rPr>
                <w:rFonts w:ascii="Garamond" w:hAnsi="Garamond" w:cs="TimesNewRomanPSMT"/>
                <w:i/>
                <w:iCs/>
              </w:rPr>
              <w:t>)</w:t>
            </w:r>
            <w:r w:rsidR="000045CD" w:rsidRPr="00B45665">
              <w:rPr>
                <w:rFonts w:ascii="Garamond" w:hAnsi="Garamond" w:cs="TimesNewRomanPSMT"/>
              </w:rPr>
              <w:t xml:space="preserve"> </w:t>
            </w:r>
            <w:r w:rsidR="00D059EA" w:rsidRPr="00B45665">
              <w:rPr>
                <w:rFonts w:ascii="Garamond" w:hAnsi="Garamond" w:cs="TimesNewRomanPSMT"/>
              </w:rPr>
              <w:t xml:space="preserve">; </w:t>
            </w:r>
            <w:r w:rsidR="000045CD" w:rsidRPr="00B45665">
              <w:rPr>
                <w:rFonts w:ascii="Garamond" w:hAnsi="Garamond" w:cs="TimesNewRomanPSMT"/>
              </w:rPr>
              <w:t xml:space="preserve">et son père lui a promis à ce propos, comme il est dit : « Tu vivras de ton épée » </w:t>
            </w:r>
            <w:r w:rsidR="000045CD" w:rsidRPr="00B45665">
              <w:rPr>
                <w:rFonts w:ascii="Garamond" w:hAnsi="Garamond" w:cs="TimesNewRomanPSMT"/>
                <w:i/>
                <w:iCs/>
              </w:rPr>
              <w:t>(</w:t>
            </w:r>
            <w:proofErr w:type="spellStart"/>
            <w:r w:rsidR="000045CD" w:rsidRPr="00B45665">
              <w:rPr>
                <w:rFonts w:ascii="Garamond" w:hAnsi="Garamond" w:cs="TimesNewRomanPSMT"/>
                <w:i/>
                <w:iCs/>
              </w:rPr>
              <w:t>Béréc</w:t>
            </w:r>
            <w:r w:rsidR="00D059EA" w:rsidRPr="00B45665">
              <w:rPr>
                <w:rFonts w:ascii="Garamond" w:hAnsi="Garamond" w:cs="TimesNewRomanPSMT"/>
                <w:i/>
                <w:iCs/>
              </w:rPr>
              <w:t>hit</w:t>
            </w:r>
            <w:proofErr w:type="spellEnd"/>
            <w:r w:rsidR="00D059EA" w:rsidRPr="00B45665">
              <w:rPr>
                <w:rFonts w:ascii="Garamond" w:hAnsi="Garamond" w:cs="TimesNewRomanPSMT"/>
                <w:i/>
                <w:iCs/>
              </w:rPr>
              <w:t xml:space="preserve"> 27</w:t>
            </w:r>
            <w:r w:rsidR="000045CD" w:rsidRPr="00B45665">
              <w:rPr>
                <w:rFonts w:ascii="Garamond" w:hAnsi="Garamond" w:cs="TimesNewRomanPSMT"/>
                <w:i/>
                <w:iCs/>
              </w:rPr>
              <w:t xml:space="preserve"> </w:t>
            </w:r>
            <w:r w:rsidR="00D059EA" w:rsidRPr="00B45665">
              <w:rPr>
                <w:rFonts w:ascii="Garamond" w:hAnsi="Garamond" w:cs="TimesNewRomanPSMT"/>
                <w:i/>
                <w:iCs/>
              </w:rPr>
              <w:t>:</w:t>
            </w:r>
            <w:r w:rsidR="000045CD" w:rsidRPr="00B45665">
              <w:rPr>
                <w:rFonts w:ascii="Garamond" w:hAnsi="Garamond" w:cs="TimesNewRomanPSMT"/>
                <w:i/>
                <w:iCs/>
              </w:rPr>
              <w:t xml:space="preserve"> </w:t>
            </w:r>
            <w:r w:rsidR="00D059EA" w:rsidRPr="00B45665">
              <w:rPr>
                <w:rFonts w:ascii="Garamond" w:hAnsi="Garamond" w:cs="TimesNewRomanPSMT"/>
                <w:i/>
                <w:iCs/>
              </w:rPr>
              <w:t>40)</w:t>
            </w:r>
            <w:r w:rsidR="00D059EA" w:rsidRPr="00B45665">
              <w:rPr>
                <w:rFonts w:ascii="Garamond" w:hAnsi="Garamond" w:cs="TimesNewRomanPSMT"/>
              </w:rPr>
              <w:t>.</w:t>
            </w:r>
          </w:p>
          <w:p w:rsidR="000045CD" w:rsidRPr="00B45665" w:rsidRDefault="000045CD" w:rsidP="004B117F">
            <w:pPr>
              <w:autoSpaceDE w:val="0"/>
              <w:autoSpaceDN w:val="0"/>
              <w:adjustRightInd w:val="0"/>
              <w:jc w:val="both"/>
              <w:rPr>
                <w:rFonts w:ascii="Garamond" w:hAnsi="Garamond" w:cs="TimesNewRomanPSMT"/>
              </w:rPr>
            </w:pPr>
            <w:r w:rsidRPr="00B45665">
              <w:rPr>
                <w:rFonts w:ascii="Garamond" w:hAnsi="Garamond" w:cs="TimesNewRomanPSMT"/>
              </w:rPr>
              <w:t>D. se rendit chez les descenda</w:t>
            </w:r>
            <w:r w:rsidR="00EB74AA" w:rsidRPr="00B45665">
              <w:rPr>
                <w:rFonts w:ascii="Garamond" w:hAnsi="Garamond" w:cs="TimesNewRomanPSMT"/>
              </w:rPr>
              <w:t xml:space="preserve">nts </w:t>
            </w:r>
            <w:proofErr w:type="gramStart"/>
            <w:r w:rsidR="00EB74AA" w:rsidRPr="00B45665">
              <w:rPr>
                <w:rFonts w:ascii="Garamond" w:hAnsi="Garamond" w:cs="TimesNewRomanPSMT"/>
              </w:rPr>
              <w:t xml:space="preserve">de </w:t>
            </w:r>
            <w:proofErr w:type="spellStart"/>
            <w:r w:rsidR="00EB74AA" w:rsidRPr="00B45665">
              <w:rPr>
                <w:rFonts w:ascii="Garamond" w:hAnsi="Garamond" w:cs="TimesNewRomanPSMT"/>
              </w:rPr>
              <w:t>Amonn</w:t>
            </w:r>
            <w:proofErr w:type="spellEnd"/>
            <w:proofErr w:type="gramEnd"/>
            <w:r w:rsidRPr="00B45665">
              <w:rPr>
                <w:rFonts w:ascii="Garamond" w:hAnsi="Garamond" w:cs="TimesNewRomanPSMT"/>
              </w:rPr>
              <w:t xml:space="preserve"> et </w:t>
            </w:r>
            <w:proofErr w:type="spellStart"/>
            <w:r w:rsidRPr="00B45665">
              <w:rPr>
                <w:rFonts w:ascii="Garamond" w:hAnsi="Garamond" w:cs="TimesNewRomanPSMT"/>
              </w:rPr>
              <w:t>Moav</w:t>
            </w:r>
            <w:proofErr w:type="spellEnd"/>
            <w:r w:rsidRPr="00B45665">
              <w:rPr>
                <w:rFonts w:ascii="Garamond" w:hAnsi="Garamond" w:cs="TimesNewRomanPSMT"/>
              </w:rPr>
              <w:t xml:space="preserve"> et leur dit: « </w:t>
            </w:r>
            <w:r w:rsidR="00826380" w:rsidRPr="00B45665">
              <w:rPr>
                <w:rFonts w:ascii="Garamond" w:hAnsi="Garamond" w:cs="TimesNewRomanPSMT"/>
              </w:rPr>
              <w:t>Accepteriez-</w:t>
            </w:r>
            <w:r w:rsidRPr="00B45665">
              <w:rPr>
                <w:rFonts w:ascii="Garamond" w:hAnsi="Garamond" w:cs="TimesNewRomanPSMT"/>
              </w:rPr>
              <w:t>vous la Torah ? » Ils répondirent : « Qu’est-ce qui y est écrit ? » Il leur dit : « </w:t>
            </w:r>
            <w:r w:rsidR="00242798" w:rsidRPr="00B45665">
              <w:rPr>
                <w:rFonts w:ascii="Garamond" w:hAnsi="Garamond" w:cs="TimesNewRomanPSMT"/>
              </w:rPr>
              <w:t>Tu ne commettras</w:t>
            </w:r>
            <w:r w:rsidR="00EE19CD" w:rsidRPr="00B45665">
              <w:rPr>
                <w:rFonts w:ascii="Garamond" w:hAnsi="Garamond" w:cs="TimesNewRomanPSMT"/>
              </w:rPr>
              <w:t xml:space="preserve"> point</w:t>
            </w:r>
            <w:r w:rsidRPr="00B45665">
              <w:rPr>
                <w:rFonts w:ascii="Garamond" w:hAnsi="Garamond" w:cs="TimesNewRomanPSMT"/>
              </w:rPr>
              <w:t xml:space="preserve"> d’adultère ». Ils répondirent : « Maître de l’univers, toute notre essence n’est qu’immoralité sexuelle » comme il est dit : « </w:t>
            </w:r>
            <w:r w:rsidR="000C59FB" w:rsidRPr="00B45665">
              <w:rPr>
                <w:rFonts w:ascii="Garamond" w:hAnsi="Garamond" w:cs="TimesNewRomanPSMT"/>
              </w:rPr>
              <w:t>Et les deux filles de Loth conçurent de leur père </w:t>
            </w:r>
            <w:proofErr w:type="gramStart"/>
            <w:r w:rsidR="000C59FB" w:rsidRPr="00B45665">
              <w:rPr>
                <w:rFonts w:ascii="Garamond" w:hAnsi="Garamond" w:cs="TimesNewRomanPSMT"/>
              </w:rPr>
              <w:t>»</w:t>
            </w:r>
            <w:r w:rsidRPr="00B45665">
              <w:rPr>
                <w:rFonts w:ascii="Garamond" w:hAnsi="Garamond" w:cs="TimesNewRomanPSMT"/>
                <w:i/>
                <w:iCs/>
              </w:rPr>
              <w:t>(</w:t>
            </w:r>
            <w:proofErr w:type="spellStart"/>
            <w:proofErr w:type="gramEnd"/>
            <w:r w:rsidRPr="00B45665">
              <w:rPr>
                <w:rFonts w:ascii="Garamond" w:hAnsi="Garamond" w:cs="TimesNewRomanPSMT"/>
                <w:i/>
                <w:iCs/>
              </w:rPr>
              <w:t>Béréchit</w:t>
            </w:r>
            <w:proofErr w:type="spellEnd"/>
            <w:r w:rsidRPr="00B45665">
              <w:rPr>
                <w:rFonts w:ascii="Garamond" w:hAnsi="Garamond" w:cs="TimesNewRomanPSMT"/>
                <w:i/>
                <w:iCs/>
              </w:rPr>
              <w:t xml:space="preserve"> 19 : 36)</w:t>
            </w:r>
            <w:r w:rsidRPr="00B45665">
              <w:rPr>
                <w:rFonts w:ascii="Garamond" w:hAnsi="Garamond" w:cs="TimesNewRomanPSMT"/>
              </w:rPr>
              <w:t xml:space="preserve">. Il partit et </w:t>
            </w:r>
            <w:r w:rsidR="000C59FB" w:rsidRPr="00B45665">
              <w:rPr>
                <w:rFonts w:ascii="Garamond" w:hAnsi="Garamond" w:cs="TimesNewRomanPSMT"/>
              </w:rPr>
              <w:t>trouvât</w:t>
            </w:r>
            <w:r w:rsidRPr="00B45665">
              <w:rPr>
                <w:rFonts w:ascii="Garamond" w:hAnsi="Garamond" w:cs="TimesNewRomanPSMT"/>
              </w:rPr>
              <w:t xml:space="preserve"> les fils de </w:t>
            </w:r>
            <w:proofErr w:type="spellStart"/>
            <w:r w:rsidRPr="00B45665">
              <w:rPr>
                <w:rFonts w:ascii="Garamond" w:hAnsi="Garamond" w:cs="TimesNewRomanPSMT"/>
              </w:rPr>
              <w:t>Yichmaël</w:t>
            </w:r>
            <w:proofErr w:type="spellEnd"/>
            <w:r w:rsidRPr="00B45665">
              <w:rPr>
                <w:rFonts w:ascii="Garamond" w:hAnsi="Garamond" w:cs="TimesNewRomanPSMT"/>
              </w:rPr>
              <w:t xml:space="preserve"> et leur dit : « </w:t>
            </w:r>
            <w:r w:rsidR="000C59FB" w:rsidRPr="00B45665">
              <w:rPr>
                <w:rFonts w:ascii="Garamond" w:hAnsi="Garamond" w:cs="TimesNewRomanPSMT"/>
              </w:rPr>
              <w:t>Accepteriez-vous</w:t>
            </w:r>
            <w:r w:rsidRPr="00B45665">
              <w:rPr>
                <w:rFonts w:ascii="Garamond" w:hAnsi="Garamond" w:cs="TimesNewRomanPSMT"/>
              </w:rPr>
              <w:t xml:space="preserve"> la Torah ? »</w:t>
            </w:r>
            <w:r w:rsidR="00EE19CD" w:rsidRPr="00B45665">
              <w:rPr>
                <w:rFonts w:ascii="Garamond" w:hAnsi="Garamond" w:cs="TimesNewRomanPSMT"/>
              </w:rPr>
              <w:t xml:space="preserve"> Ils répondirent : « Qu’est-ce qui y est écrit ? » Il leur dit : « Tu ne voleras point ». Ils répondirent : « Maître de l’univers, l’essence même de notre an</w:t>
            </w:r>
            <w:r w:rsidR="00826380" w:rsidRPr="00B45665">
              <w:rPr>
                <w:rFonts w:ascii="Garamond" w:hAnsi="Garamond" w:cs="TimesNewRomanPSMT"/>
              </w:rPr>
              <w:t>cêtre était d’être un bandit ».</w:t>
            </w:r>
          </w:p>
          <w:p w:rsidR="00D059EA" w:rsidRPr="00B45665" w:rsidRDefault="00EE19CD" w:rsidP="004B117F">
            <w:pPr>
              <w:autoSpaceDE w:val="0"/>
              <w:autoSpaceDN w:val="0"/>
              <w:adjustRightInd w:val="0"/>
              <w:jc w:val="both"/>
              <w:rPr>
                <w:rFonts w:ascii="Garamond" w:hAnsi="Garamond" w:cs="TimesNewRomanPSMT"/>
              </w:rPr>
            </w:pPr>
            <w:r w:rsidRPr="00B45665">
              <w:rPr>
                <w:rFonts w:ascii="Garamond" w:hAnsi="Garamond" w:cs="TimesNewRomanPSMT"/>
              </w:rPr>
              <w:t>Les nations du monde ne peuven</w:t>
            </w:r>
            <w:r w:rsidR="00EB74AA" w:rsidRPr="00B45665">
              <w:rPr>
                <w:rFonts w:ascii="Garamond" w:hAnsi="Garamond" w:cs="TimesNewRomanPSMT"/>
              </w:rPr>
              <w:t>t pas dire que D. n’est pas venu</w:t>
            </w:r>
            <w:r w:rsidRPr="00B45665">
              <w:rPr>
                <w:rFonts w:ascii="Garamond" w:hAnsi="Garamond" w:cs="TimesNewRomanPSMT"/>
              </w:rPr>
              <w:t xml:space="preserve"> et</w:t>
            </w:r>
            <w:r w:rsidR="00826380" w:rsidRPr="00B45665">
              <w:rPr>
                <w:rFonts w:ascii="Garamond" w:hAnsi="Garamond" w:cs="TimesNewRomanPSMT"/>
              </w:rPr>
              <w:t xml:space="preserve"> n’a pas parlé, </w:t>
            </w:r>
            <w:r w:rsidR="00EB74AA" w:rsidRPr="00B45665">
              <w:rPr>
                <w:rFonts w:ascii="Garamond" w:hAnsi="Garamond" w:cs="TimesNewRomanPSMT"/>
              </w:rPr>
              <w:t xml:space="preserve">qu’Il </w:t>
            </w:r>
            <w:r w:rsidR="00826380" w:rsidRPr="00B45665">
              <w:rPr>
                <w:rFonts w:ascii="Garamond" w:hAnsi="Garamond" w:cs="TimesNewRomanPSMT"/>
              </w:rPr>
              <w:t>n’a pas frappé</w:t>
            </w:r>
            <w:r w:rsidRPr="00B45665">
              <w:rPr>
                <w:rFonts w:ascii="Garamond" w:hAnsi="Garamond" w:cs="TimesNewRomanPSMT"/>
              </w:rPr>
              <w:t xml:space="preserve"> à leurs portes et ne leur a pas demandé s’ils voulaient accepter la Torah. </w:t>
            </w:r>
          </w:p>
        </w:tc>
        <w:tc>
          <w:tcPr>
            <w:tcW w:w="4428" w:type="dxa"/>
            <w:tcBorders>
              <w:top w:val="single" w:sz="4" w:space="0" w:color="auto"/>
              <w:left w:val="single" w:sz="4" w:space="0" w:color="auto"/>
              <w:bottom w:val="single" w:sz="4" w:space="0" w:color="auto"/>
              <w:right w:val="single" w:sz="4" w:space="0" w:color="auto"/>
            </w:tcBorders>
          </w:tcPr>
          <w:p w:rsidR="00D059EA" w:rsidRPr="00B45665" w:rsidRDefault="00D059EA" w:rsidP="004B117F">
            <w:pPr>
              <w:bidi/>
              <w:jc w:val="both"/>
              <w:rPr>
                <w:rFonts w:ascii="Garamond" w:hAnsi="Garamond"/>
                <w:lang w:val="en-US" w:eastAsia="en-US"/>
              </w:rPr>
            </w:pPr>
            <w:r w:rsidRPr="00B45665">
              <w:rPr>
                <w:rFonts w:ascii="Garamond" w:hAnsi="Garamond"/>
                <w:rtl/>
              </w:rPr>
              <w:t xml:space="preserve">כשנגלה המקום ליתן תורה לישראל לא על ישראל בלבד הוא נגלה אלא על כל האומות בתחילה הלך אצל בני עשו ואמר להם מקבלים אתם את התורה אמרו לו מה כתוב בה אמר להם לא תרצח אמרו רבש"ע כל עצמו של אותו אביהם רוצח הוא שנ' והידים ידי עשו ועל כך הבטיחו אביו שנאמר בראשית כז על חרבך תחיה. </w:t>
            </w:r>
          </w:p>
          <w:p w:rsidR="00D059EA" w:rsidRPr="00B45665" w:rsidRDefault="00D059EA" w:rsidP="004B117F">
            <w:pPr>
              <w:bidi/>
              <w:jc w:val="both"/>
              <w:rPr>
                <w:rFonts w:ascii="Garamond" w:hAnsi="Garamond"/>
                <w:rtl/>
              </w:rPr>
            </w:pPr>
          </w:p>
          <w:p w:rsidR="00D059EA" w:rsidRPr="00B45665" w:rsidRDefault="00D059EA" w:rsidP="004B117F">
            <w:pPr>
              <w:bidi/>
              <w:jc w:val="both"/>
              <w:rPr>
                <w:rFonts w:ascii="Garamond" w:hAnsi="Garamond"/>
                <w:rtl/>
              </w:rPr>
            </w:pPr>
          </w:p>
          <w:p w:rsidR="00D059EA" w:rsidRPr="00B45665" w:rsidRDefault="00D059EA" w:rsidP="004B117F">
            <w:pPr>
              <w:bidi/>
              <w:jc w:val="both"/>
              <w:rPr>
                <w:rFonts w:ascii="Garamond" w:hAnsi="Garamond"/>
                <w:rtl/>
              </w:rPr>
            </w:pPr>
          </w:p>
          <w:p w:rsidR="00D059EA" w:rsidRPr="00B45665" w:rsidRDefault="00D059EA" w:rsidP="004B117F">
            <w:pPr>
              <w:bidi/>
              <w:jc w:val="both"/>
              <w:rPr>
                <w:rFonts w:ascii="Garamond" w:hAnsi="Garamond"/>
                <w:rtl/>
              </w:rPr>
            </w:pPr>
            <w:r w:rsidRPr="00B45665">
              <w:rPr>
                <w:rFonts w:ascii="Garamond" w:hAnsi="Garamond"/>
                <w:rtl/>
              </w:rPr>
              <w:t>הלך לו אצל בני עמון ומואב ואמ' להם מקבלים אתם את התורה אמרו לו מה כתוב בו אמר להם לא תנאף אמרו לפניו רבש"ע עצמה של ערוה להם היא שנ' ותהרן שתי בנות לוט מאביהם. הלך ומצא בני ישמעאל אמר להם מקבלים אתם את התורה אמרו לו מה כתוב בה אמר להם לא תגנוב אמרו לפניו רבש"ע כל עצמו אביהם לסטים היה שנא' והוא יהיה פרא אדם.</w:t>
            </w:r>
          </w:p>
          <w:p w:rsidR="00D059EA" w:rsidRPr="00B45665" w:rsidRDefault="00D059EA" w:rsidP="004B117F">
            <w:pPr>
              <w:bidi/>
              <w:jc w:val="both"/>
              <w:rPr>
                <w:rFonts w:ascii="Garamond" w:hAnsi="Garamond"/>
                <w:rtl/>
              </w:rPr>
            </w:pPr>
          </w:p>
          <w:p w:rsidR="00D059EA" w:rsidRPr="00B45665" w:rsidRDefault="00D059EA" w:rsidP="004B117F">
            <w:pPr>
              <w:bidi/>
              <w:jc w:val="both"/>
              <w:rPr>
                <w:rFonts w:ascii="Garamond" w:hAnsi="Garamond"/>
                <w:rtl/>
              </w:rPr>
            </w:pPr>
          </w:p>
          <w:p w:rsidR="00826380" w:rsidRPr="00B45665" w:rsidRDefault="00826380" w:rsidP="004B117F">
            <w:pPr>
              <w:bidi/>
              <w:jc w:val="both"/>
              <w:rPr>
                <w:rFonts w:ascii="Garamond" w:hAnsi="Garamond"/>
              </w:rPr>
            </w:pPr>
          </w:p>
          <w:p w:rsidR="00D059EA" w:rsidRPr="00B45665" w:rsidRDefault="00D059EA" w:rsidP="004B117F">
            <w:pPr>
              <w:bidi/>
              <w:jc w:val="both"/>
              <w:rPr>
                <w:rFonts w:ascii="Garamond" w:hAnsi="Garamond"/>
                <w:rtl/>
              </w:rPr>
            </w:pPr>
            <w:r w:rsidRPr="00B45665">
              <w:rPr>
                <w:rFonts w:ascii="Garamond" w:hAnsi="Garamond"/>
                <w:rtl/>
              </w:rPr>
              <w:t>לא היתה אומר באומות שלא הלך ודבר ודפק על פתחים מה ירצו ויקבלו את התורה</w:t>
            </w:r>
            <w:r w:rsidRPr="00B45665">
              <w:rPr>
                <w:rFonts w:ascii="Garamond" w:hAnsi="Garamond"/>
              </w:rPr>
              <w:t>.</w:t>
            </w:r>
          </w:p>
          <w:p w:rsidR="00D059EA" w:rsidRPr="00B45665" w:rsidRDefault="00D059EA" w:rsidP="004B117F">
            <w:pPr>
              <w:autoSpaceDE w:val="0"/>
              <w:autoSpaceDN w:val="0"/>
              <w:bidi/>
              <w:adjustRightInd w:val="0"/>
              <w:jc w:val="both"/>
              <w:rPr>
                <w:rFonts w:ascii="Garamond" w:hAnsi="Garamond" w:cs="Arial"/>
                <w:lang w:val="en-US" w:eastAsia="en-US"/>
              </w:rPr>
            </w:pPr>
          </w:p>
        </w:tc>
      </w:tr>
    </w:tbl>
    <w:p w:rsidR="00D059EA" w:rsidRPr="00B45665" w:rsidRDefault="00D059EA" w:rsidP="004B117F">
      <w:pPr>
        <w:jc w:val="both"/>
        <w:rPr>
          <w:rFonts w:ascii="Garamond" w:hAnsi="Garamond" w:cs="Times New Roman"/>
          <w:b/>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56"/>
      </w:tblGrid>
      <w:tr w:rsidR="00D059EA" w:rsidRPr="00B45665" w:rsidTr="00D059EA">
        <w:tc>
          <w:tcPr>
            <w:tcW w:w="8856" w:type="dxa"/>
            <w:tcBorders>
              <w:top w:val="single" w:sz="4" w:space="0" w:color="auto"/>
              <w:left w:val="single" w:sz="4" w:space="0" w:color="auto"/>
              <w:bottom w:val="single" w:sz="4" w:space="0" w:color="auto"/>
              <w:right w:val="single" w:sz="4" w:space="0" w:color="auto"/>
            </w:tcBorders>
            <w:shd w:val="clear" w:color="auto" w:fill="D9D9D9"/>
          </w:tcPr>
          <w:p w:rsidR="00D059EA" w:rsidRPr="00B45665" w:rsidRDefault="00EE19CD" w:rsidP="004B117F">
            <w:pPr>
              <w:jc w:val="both"/>
              <w:rPr>
                <w:rFonts w:ascii="Garamond" w:hAnsi="Garamond"/>
                <w:b/>
                <w:bCs/>
                <w:u w:val="single"/>
                <w:lang w:eastAsia="en-US" w:bidi="ar-SA"/>
              </w:rPr>
            </w:pPr>
            <w:r w:rsidRPr="00B45665">
              <w:rPr>
                <w:rFonts w:ascii="Garamond" w:hAnsi="Garamond"/>
                <w:b/>
                <w:bCs/>
                <w:u w:val="single"/>
              </w:rPr>
              <w:t>Points clés de la Septième Partie :</w:t>
            </w:r>
            <w:r w:rsidR="00D059EA" w:rsidRPr="00B45665">
              <w:rPr>
                <w:rFonts w:ascii="Garamond" w:hAnsi="Garamond"/>
                <w:b/>
                <w:bCs/>
                <w:u w:val="single"/>
              </w:rPr>
              <w:t xml:space="preserve"> </w:t>
            </w:r>
          </w:p>
          <w:p w:rsidR="00D059EA" w:rsidRPr="00B45665" w:rsidRDefault="00D059EA" w:rsidP="004B117F">
            <w:pPr>
              <w:jc w:val="both"/>
              <w:rPr>
                <w:rFonts w:ascii="Garamond" w:hAnsi="Garamond"/>
                <w:b/>
                <w:bCs/>
                <w:u w:val="single"/>
              </w:rPr>
            </w:pPr>
          </w:p>
          <w:p w:rsidR="00EE19CD" w:rsidRPr="00B45665" w:rsidRDefault="00EE19CD" w:rsidP="004B117F">
            <w:pPr>
              <w:numPr>
                <w:ilvl w:val="0"/>
                <w:numId w:val="6"/>
              </w:numPr>
              <w:spacing w:after="0" w:line="240" w:lineRule="auto"/>
              <w:jc w:val="both"/>
              <w:rPr>
                <w:rFonts w:ascii="Garamond" w:hAnsi="Garamond"/>
                <w:b/>
                <w:bCs/>
              </w:rPr>
            </w:pPr>
            <w:r w:rsidRPr="00B45665">
              <w:rPr>
                <w:rFonts w:ascii="Garamond" w:hAnsi="Garamond"/>
                <w:b/>
                <w:bCs/>
              </w:rPr>
              <w:t xml:space="preserve">Le choix du </w:t>
            </w:r>
            <w:r w:rsidR="00F147E8" w:rsidRPr="00B45665">
              <w:rPr>
                <w:rFonts w:ascii="Garamond" w:hAnsi="Garamond"/>
                <w:b/>
                <w:bCs/>
              </w:rPr>
              <w:t>peuple</w:t>
            </w:r>
            <w:r w:rsidR="00826380" w:rsidRPr="00B45665">
              <w:rPr>
                <w:rFonts w:ascii="Garamond" w:hAnsi="Garamond"/>
                <w:b/>
                <w:bCs/>
              </w:rPr>
              <w:t xml:space="preserve"> juif </w:t>
            </w:r>
            <w:r w:rsidRPr="00B45665">
              <w:rPr>
                <w:rFonts w:ascii="Garamond" w:hAnsi="Garamond"/>
                <w:b/>
                <w:bCs/>
              </w:rPr>
              <w:t xml:space="preserve">en tant que </w:t>
            </w:r>
            <w:r w:rsidR="00F147E8" w:rsidRPr="00B45665">
              <w:rPr>
                <w:rFonts w:ascii="Garamond" w:hAnsi="Garamond"/>
                <w:b/>
                <w:bCs/>
              </w:rPr>
              <w:t>peuple</w:t>
            </w:r>
            <w:r w:rsidRPr="00B45665">
              <w:rPr>
                <w:rFonts w:ascii="Garamond" w:hAnsi="Garamond"/>
                <w:b/>
                <w:bCs/>
              </w:rPr>
              <w:t xml:space="preserve"> de D. n’était pas le </w:t>
            </w:r>
            <w:r w:rsidR="00826380" w:rsidRPr="00B45665">
              <w:rPr>
                <w:rFonts w:ascii="Garamond" w:hAnsi="Garamond"/>
                <w:b/>
                <w:bCs/>
              </w:rPr>
              <w:t>fruit du hasard</w:t>
            </w:r>
            <w:r w:rsidRPr="00B45665">
              <w:rPr>
                <w:rFonts w:ascii="Garamond" w:hAnsi="Garamond"/>
                <w:b/>
                <w:bCs/>
              </w:rPr>
              <w:t>. Bien que n</w:t>
            </w:r>
            <w:r w:rsidR="00826380" w:rsidRPr="00B45665">
              <w:rPr>
                <w:rFonts w:ascii="Garamond" w:hAnsi="Garamond"/>
                <w:b/>
                <w:bCs/>
              </w:rPr>
              <w:t>ous ne puissions comprendre</w:t>
            </w:r>
            <w:r w:rsidRPr="00B45665">
              <w:rPr>
                <w:rFonts w:ascii="Garamond" w:hAnsi="Garamond"/>
                <w:b/>
                <w:bCs/>
              </w:rPr>
              <w:t xml:space="preserve"> parfaitement les voies de D., il est clair que le </w:t>
            </w:r>
            <w:r w:rsidR="00F147E8" w:rsidRPr="00B45665">
              <w:rPr>
                <w:rFonts w:ascii="Garamond" w:hAnsi="Garamond"/>
                <w:b/>
                <w:bCs/>
              </w:rPr>
              <w:t>peuple</w:t>
            </w:r>
            <w:r w:rsidRPr="00B45665">
              <w:rPr>
                <w:rFonts w:ascii="Garamond" w:hAnsi="Garamond"/>
                <w:b/>
                <w:bCs/>
              </w:rPr>
              <w:t xml:space="preserve"> élu fut choisi, au moins à un certain degré, parce qu’ils choisirent D.  </w:t>
            </w:r>
          </w:p>
          <w:p w:rsidR="00D059EA" w:rsidRPr="00B45665" w:rsidRDefault="00D059EA" w:rsidP="004B117F">
            <w:pPr>
              <w:ind w:left="360"/>
              <w:jc w:val="both"/>
              <w:rPr>
                <w:rFonts w:ascii="Garamond" w:hAnsi="Garamond"/>
                <w:b/>
                <w:bCs/>
              </w:rPr>
            </w:pPr>
          </w:p>
          <w:p w:rsidR="00D059EA" w:rsidRPr="00B45665" w:rsidRDefault="00EB74AA" w:rsidP="004B117F">
            <w:pPr>
              <w:numPr>
                <w:ilvl w:val="0"/>
                <w:numId w:val="6"/>
              </w:numPr>
              <w:spacing w:after="0" w:line="240" w:lineRule="auto"/>
              <w:ind w:left="360"/>
              <w:jc w:val="both"/>
              <w:rPr>
                <w:rFonts w:ascii="Garamond" w:hAnsi="Garamond"/>
                <w:b/>
                <w:bCs/>
              </w:rPr>
            </w:pPr>
            <w:r w:rsidRPr="00B45665">
              <w:rPr>
                <w:rFonts w:ascii="Garamond" w:hAnsi="Garamond"/>
                <w:b/>
                <w:bCs/>
              </w:rPr>
              <w:t>Ceci eut lieu en première instance</w:t>
            </w:r>
            <w:r w:rsidR="00EE19CD" w:rsidRPr="00B45665">
              <w:rPr>
                <w:rFonts w:ascii="Garamond" w:hAnsi="Garamond"/>
                <w:b/>
                <w:bCs/>
              </w:rPr>
              <w:t xml:space="preserve"> au temps d’</w:t>
            </w:r>
            <w:proofErr w:type="spellStart"/>
            <w:r w:rsidR="00EE19CD" w:rsidRPr="00B45665">
              <w:rPr>
                <w:rFonts w:ascii="Garamond" w:hAnsi="Garamond"/>
                <w:b/>
                <w:bCs/>
              </w:rPr>
              <w:t>Avraham</w:t>
            </w:r>
            <w:proofErr w:type="spellEnd"/>
            <w:r w:rsidR="00EE19CD" w:rsidRPr="00B45665">
              <w:rPr>
                <w:rFonts w:ascii="Garamond" w:hAnsi="Garamond"/>
                <w:b/>
                <w:bCs/>
              </w:rPr>
              <w:t xml:space="preserve"> </w:t>
            </w:r>
            <w:r w:rsidRPr="00B45665">
              <w:rPr>
                <w:rFonts w:ascii="Garamond" w:hAnsi="Garamond"/>
                <w:b/>
                <w:bCs/>
              </w:rPr>
              <w:t>et des P</w:t>
            </w:r>
            <w:r w:rsidR="0002429B" w:rsidRPr="00B45665">
              <w:rPr>
                <w:rFonts w:ascii="Garamond" w:hAnsi="Garamond"/>
                <w:b/>
                <w:bCs/>
              </w:rPr>
              <w:t xml:space="preserve">atriarches qui le suivirent, </w:t>
            </w:r>
            <w:r w:rsidR="00242596" w:rsidRPr="00B45665">
              <w:rPr>
                <w:rFonts w:ascii="Garamond" w:hAnsi="Garamond"/>
                <w:b/>
                <w:bCs/>
              </w:rPr>
              <w:t>et après cela au Sinaï, lorsqu’</w:t>
            </w:r>
            <w:r w:rsidR="00EA46DC" w:rsidRPr="00B45665">
              <w:rPr>
                <w:rFonts w:ascii="Garamond" w:hAnsi="Garamond"/>
                <w:b/>
                <w:bCs/>
              </w:rPr>
              <w:t>Israël</w:t>
            </w:r>
            <w:r w:rsidR="0002429B" w:rsidRPr="00B45665">
              <w:rPr>
                <w:rFonts w:ascii="Garamond" w:hAnsi="Garamond"/>
                <w:b/>
                <w:bCs/>
              </w:rPr>
              <w:t xml:space="preserve"> </w:t>
            </w:r>
            <w:r w:rsidR="00242596" w:rsidRPr="00B45665">
              <w:rPr>
                <w:rFonts w:ascii="Garamond" w:hAnsi="Garamond"/>
                <w:b/>
                <w:bCs/>
              </w:rPr>
              <w:t>reçut</w:t>
            </w:r>
            <w:r w:rsidR="0002429B" w:rsidRPr="00B45665">
              <w:rPr>
                <w:rFonts w:ascii="Garamond" w:hAnsi="Garamond"/>
                <w:b/>
                <w:bCs/>
              </w:rPr>
              <w:t xml:space="preserve"> la Torah. </w:t>
            </w:r>
          </w:p>
          <w:p w:rsidR="0002429B" w:rsidRPr="00B45665" w:rsidRDefault="0002429B" w:rsidP="004B117F">
            <w:pPr>
              <w:pStyle w:val="Paragraphedeliste"/>
              <w:jc w:val="both"/>
              <w:rPr>
                <w:rFonts w:ascii="Garamond" w:hAnsi="Garamond"/>
                <w:b/>
                <w:bCs/>
              </w:rPr>
            </w:pPr>
          </w:p>
          <w:p w:rsidR="0002429B" w:rsidRPr="00B45665" w:rsidRDefault="0002429B" w:rsidP="004B117F">
            <w:pPr>
              <w:spacing w:after="0" w:line="240" w:lineRule="auto"/>
              <w:ind w:left="360"/>
              <w:jc w:val="both"/>
              <w:rPr>
                <w:rFonts w:ascii="Garamond" w:hAnsi="Garamond"/>
                <w:b/>
                <w:bCs/>
              </w:rPr>
            </w:pPr>
          </w:p>
          <w:p w:rsidR="00D059EA" w:rsidRPr="00B45665" w:rsidRDefault="0002429B" w:rsidP="004B117F">
            <w:pPr>
              <w:numPr>
                <w:ilvl w:val="0"/>
                <w:numId w:val="6"/>
              </w:numPr>
              <w:spacing w:after="0" w:line="240" w:lineRule="auto"/>
              <w:jc w:val="both"/>
              <w:rPr>
                <w:rFonts w:ascii="Garamond" w:hAnsi="Garamond"/>
                <w:lang w:eastAsia="en-US" w:bidi="ar-SA"/>
              </w:rPr>
            </w:pPr>
            <w:r w:rsidRPr="00B45665">
              <w:rPr>
                <w:rFonts w:ascii="Garamond" w:hAnsi="Garamond"/>
                <w:b/>
                <w:bCs/>
              </w:rPr>
              <w:t xml:space="preserve">Même aujourd’hui, un non-Juif peut suivre une voie similaire et choisir de devenir </w:t>
            </w:r>
            <w:r w:rsidR="00826380" w:rsidRPr="00B45665">
              <w:rPr>
                <w:rFonts w:ascii="Garamond" w:hAnsi="Garamond"/>
                <w:b/>
                <w:bCs/>
              </w:rPr>
              <w:t>« </w:t>
            </w:r>
            <w:r w:rsidR="00EB74AA" w:rsidRPr="00B45665">
              <w:rPr>
                <w:rFonts w:ascii="Garamond" w:hAnsi="Garamond"/>
                <w:b/>
                <w:bCs/>
              </w:rPr>
              <w:t>élu</w:t>
            </w:r>
            <w:r w:rsidR="00826380" w:rsidRPr="00B45665">
              <w:rPr>
                <w:rFonts w:ascii="Garamond" w:hAnsi="Garamond"/>
                <w:b/>
                <w:bCs/>
              </w:rPr>
              <w:t> »</w:t>
            </w:r>
            <w:r w:rsidRPr="00B45665">
              <w:rPr>
                <w:rFonts w:ascii="Garamond" w:hAnsi="Garamond"/>
                <w:b/>
                <w:bCs/>
              </w:rPr>
              <w:t>. Comme tout autre Juif, le titre d’</w:t>
            </w:r>
            <w:r w:rsidR="00EA46DC" w:rsidRPr="00B45665">
              <w:rPr>
                <w:rFonts w:ascii="Garamond" w:hAnsi="Garamond"/>
                <w:b/>
                <w:bCs/>
              </w:rPr>
              <w:t>Israël</w:t>
            </w:r>
            <w:r w:rsidRPr="00B45665">
              <w:rPr>
                <w:rFonts w:ascii="Garamond" w:hAnsi="Garamond"/>
                <w:b/>
                <w:bCs/>
              </w:rPr>
              <w:t xml:space="preserve"> lui est conféré, et il/elle devient</w:t>
            </w:r>
            <w:r w:rsidR="00826380" w:rsidRPr="00B45665">
              <w:rPr>
                <w:rFonts w:ascii="Garamond" w:hAnsi="Garamond"/>
                <w:b/>
                <w:bCs/>
              </w:rPr>
              <w:t xml:space="preserve"> respectivement</w:t>
            </w:r>
            <w:r w:rsidRPr="00B45665">
              <w:rPr>
                <w:rFonts w:ascii="Garamond" w:hAnsi="Garamond"/>
                <w:b/>
                <w:bCs/>
              </w:rPr>
              <w:t xml:space="preserve"> un fils </w:t>
            </w:r>
            <w:proofErr w:type="gramStart"/>
            <w:r w:rsidRPr="00B45665">
              <w:rPr>
                <w:rFonts w:ascii="Garamond" w:hAnsi="Garamond"/>
                <w:b/>
                <w:bCs/>
              </w:rPr>
              <w:t xml:space="preserve">de </w:t>
            </w:r>
            <w:proofErr w:type="spellStart"/>
            <w:r w:rsidRPr="00B45665">
              <w:rPr>
                <w:rFonts w:ascii="Garamond" w:hAnsi="Garamond"/>
                <w:b/>
                <w:bCs/>
              </w:rPr>
              <w:t>Avraham</w:t>
            </w:r>
            <w:proofErr w:type="spellEnd"/>
            <w:proofErr w:type="gramEnd"/>
            <w:r w:rsidRPr="00B45665">
              <w:rPr>
                <w:rFonts w:ascii="Garamond" w:hAnsi="Garamond"/>
                <w:b/>
                <w:bCs/>
              </w:rPr>
              <w:t xml:space="preserve"> ou une fille de Sarah. </w:t>
            </w:r>
          </w:p>
        </w:tc>
      </w:tr>
    </w:tbl>
    <w:p w:rsidR="00D059EA" w:rsidRPr="00B45665" w:rsidRDefault="00D059EA" w:rsidP="004B117F">
      <w:pPr>
        <w:jc w:val="both"/>
        <w:rPr>
          <w:rFonts w:ascii="Garamond" w:hAnsi="Garamond"/>
          <w:b/>
          <w:bCs/>
          <w:lang w:eastAsia="en-US" w:bidi="ar-SA"/>
        </w:rPr>
      </w:pPr>
    </w:p>
    <w:p w:rsidR="0002429B" w:rsidRPr="00B45665" w:rsidRDefault="0002429B" w:rsidP="004B117F">
      <w:pPr>
        <w:jc w:val="both"/>
        <w:rPr>
          <w:rFonts w:ascii="Garamond" w:hAnsi="Garamond"/>
          <w:b/>
          <w:bCs/>
        </w:rPr>
      </w:pPr>
    </w:p>
    <w:p w:rsidR="00D059EA" w:rsidRPr="00B45665" w:rsidRDefault="0002429B" w:rsidP="004B117F">
      <w:pPr>
        <w:jc w:val="both"/>
        <w:rPr>
          <w:rFonts w:ascii="Garamond" w:hAnsi="Garamond"/>
          <w:b/>
          <w:bCs/>
          <w:lang w:val="en-US"/>
        </w:rPr>
      </w:pPr>
      <w:r w:rsidRPr="00B45665">
        <w:rPr>
          <w:rFonts w:ascii="Garamond" w:hAnsi="Garamond"/>
          <w:b/>
          <w:bCs/>
          <w:lang w:val="en-US"/>
        </w:rPr>
        <w:t xml:space="preserve">Lectures </w:t>
      </w:r>
      <w:proofErr w:type="gramStart"/>
      <w:r w:rsidRPr="00B45665">
        <w:rPr>
          <w:rFonts w:ascii="Garamond" w:hAnsi="Garamond"/>
          <w:b/>
          <w:bCs/>
          <w:lang w:val="en-US"/>
        </w:rPr>
        <w:t>et</w:t>
      </w:r>
      <w:proofErr w:type="gramEnd"/>
      <w:r w:rsidRPr="00B45665">
        <w:rPr>
          <w:rFonts w:ascii="Garamond" w:hAnsi="Garamond"/>
          <w:b/>
          <w:bCs/>
          <w:lang w:val="en-US"/>
        </w:rPr>
        <w:t xml:space="preserve"> Sources </w:t>
      </w:r>
      <w:proofErr w:type="spellStart"/>
      <w:r w:rsidRPr="00B45665">
        <w:rPr>
          <w:rFonts w:ascii="Garamond" w:hAnsi="Garamond"/>
          <w:b/>
          <w:bCs/>
          <w:lang w:val="en-US"/>
        </w:rPr>
        <w:t>supplémentaires</w:t>
      </w:r>
      <w:proofErr w:type="spellEnd"/>
      <w:r w:rsidRPr="00B45665">
        <w:rPr>
          <w:rFonts w:ascii="Garamond" w:hAnsi="Garamond"/>
          <w:b/>
          <w:bCs/>
          <w:lang w:val="en-US"/>
        </w:rPr>
        <w:t xml:space="preserve"> </w:t>
      </w:r>
      <w:proofErr w:type="spellStart"/>
      <w:r w:rsidRPr="00B45665">
        <w:rPr>
          <w:rFonts w:ascii="Garamond" w:hAnsi="Garamond"/>
          <w:b/>
          <w:bCs/>
          <w:lang w:val="en-US"/>
        </w:rPr>
        <w:t>recommandées</w:t>
      </w:r>
      <w:proofErr w:type="spellEnd"/>
    </w:p>
    <w:p w:rsidR="00D059EA" w:rsidRPr="00B45665" w:rsidRDefault="00D059EA" w:rsidP="004B117F">
      <w:pPr>
        <w:jc w:val="both"/>
        <w:rPr>
          <w:rFonts w:ascii="Garamond" w:hAnsi="Garamond"/>
          <w:b/>
          <w:bCs/>
          <w:rtl/>
        </w:rPr>
      </w:pPr>
    </w:p>
    <w:p w:rsidR="00D059EA" w:rsidRPr="00B45665" w:rsidRDefault="00D059EA" w:rsidP="004B117F">
      <w:pPr>
        <w:jc w:val="both"/>
        <w:rPr>
          <w:rFonts w:ascii="Garamond" w:hAnsi="Garamond"/>
          <w:lang w:val="en-US"/>
        </w:rPr>
      </w:pPr>
      <w:r w:rsidRPr="00B45665">
        <w:rPr>
          <w:rFonts w:ascii="Garamond" w:hAnsi="Garamond"/>
          <w:lang w:val="en-US"/>
        </w:rPr>
        <w:t xml:space="preserve">Jacob Breuer, ed., </w:t>
      </w:r>
      <w:r w:rsidRPr="00B45665">
        <w:rPr>
          <w:rFonts w:ascii="Garamond" w:hAnsi="Garamond"/>
          <w:i/>
          <w:iCs/>
          <w:lang w:val="en-US"/>
        </w:rPr>
        <w:t>Fundamentals of Judaism</w:t>
      </w:r>
      <w:r w:rsidRPr="00B45665">
        <w:rPr>
          <w:rFonts w:ascii="Garamond" w:hAnsi="Garamond"/>
          <w:lang w:val="en-US"/>
        </w:rPr>
        <w:t xml:space="preserve"> (</w:t>
      </w:r>
      <w:proofErr w:type="spellStart"/>
      <w:r w:rsidRPr="00B45665">
        <w:rPr>
          <w:rFonts w:ascii="Garamond" w:hAnsi="Garamond"/>
          <w:lang w:val="en-US"/>
        </w:rPr>
        <w:t>Feldheim</w:t>
      </w:r>
      <w:proofErr w:type="spellEnd"/>
      <w:r w:rsidRPr="00B45665">
        <w:rPr>
          <w:rFonts w:ascii="Garamond" w:hAnsi="Garamond"/>
          <w:lang w:val="en-US"/>
        </w:rPr>
        <w:t>, NY), Ch. 7 and 8</w:t>
      </w:r>
    </w:p>
    <w:p w:rsidR="00D059EA" w:rsidRPr="00B45665" w:rsidRDefault="00D059EA" w:rsidP="004B117F">
      <w:pPr>
        <w:jc w:val="both"/>
        <w:rPr>
          <w:rFonts w:ascii="Garamond" w:hAnsi="Garamond"/>
          <w:lang w:val="en-US"/>
        </w:rPr>
      </w:pPr>
      <w:r w:rsidRPr="00B45665">
        <w:rPr>
          <w:rFonts w:ascii="Garamond" w:hAnsi="Garamond"/>
          <w:lang w:val="en-US"/>
        </w:rPr>
        <w:t xml:space="preserve">Rabbi Samson Raphael Hirsch, </w:t>
      </w:r>
      <w:r w:rsidRPr="00B45665">
        <w:rPr>
          <w:rFonts w:ascii="Garamond" w:hAnsi="Garamond"/>
          <w:i/>
          <w:iCs/>
          <w:lang w:val="en-US"/>
        </w:rPr>
        <w:t>Collected Writings Vol. VII</w:t>
      </w:r>
      <w:r w:rsidRPr="00B45665">
        <w:rPr>
          <w:rFonts w:ascii="Garamond" w:hAnsi="Garamond"/>
          <w:lang w:val="en-US"/>
        </w:rPr>
        <w:t>, Jewish Education</w:t>
      </w:r>
    </w:p>
    <w:p w:rsidR="00D059EA" w:rsidRPr="00B45665" w:rsidRDefault="00D059EA" w:rsidP="004B117F">
      <w:pPr>
        <w:jc w:val="both"/>
        <w:rPr>
          <w:rFonts w:ascii="Garamond" w:hAnsi="Garamond"/>
        </w:rPr>
      </w:pPr>
      <w:r w:rsidRPr="00B45665">
        <w:rPr>
          <w:rFonts w:ascii="Garamond" w:hAnsi="Garamond"/>
          <w:lang w:val="en-US"/>
        </w:rPr>
        <w:t xml:space="preserve">Dennis </w:t>
      </w:r>
      <w:proofErr w:type="spellStart"/>
      <w:r w:rsidRPr="00B45665">
        <w:rPr>
          <w:rFonts w:ascii="Garamond" w:hAnsi="Garamond"/>
          <w:lang w:val="en-US"/>
        </w:rPr>
        <w:t>Prager</w:t>
      </w:r>
      <w:proofErr w:type="spellEnd"/>
      <w:r w:rsidRPr="00B45665">
        <w:rPr>
          <w:rFonts w:ascii="Garamond" w:hAnsi="Garamond"/>
          <w:lang w:val="en-US"/>
        </w:rPr>
        <w:t xml:space="preserve"> and Joseph </w:t>
      </w:r>
      <w:proofErr w:type="spellStart"/>
      <w:r w:rsidRPr="00B45665">
        <w:rPr>
          <w:rFonts w:ascii="Garamond" w:hAnsi="Garamond"/>
          <w:lang w:val="en-US"/>
        </w:rPr>
        <w:t>Telushkin</w:t>
      </w:r>
      <w:proofErr w:type="spellEnd"/>
      <w:r w:rsidRPr="00B45665">
        <w:rPr>
          <w:rFonts w:ascii="Garamond" w:hAnsi="Garamond"/>
          <w:lang w:val="en-US"/>
        </w:rPr>
        <w:t xml:space="preserve">, </w:t>
      </w:r>
      <w:r w:rsidRPr="00B45665">
        <w:rPr>
          <w:rFonts w:ascii="Garamond" w:hAnsi="Garamond"/>
          <w:i/>
          <w:iCs/>
          <w:lang w:val="en-US"/>
        </w:rPr>
        <w:t xml:space="preserve">Why the Jews? </w:t>
      </w:r>
      <w:r w:rsidRPr="00B45665">
        <w:rPr>
          <w:rFonts w:ascii="Garamond" w:hAnsi="Garamond"/>
        </w:rPr>
        <w:t>(Simon &amp; Schuster, 1985), I:III</w:t>
      </w:r>
    </w:p>
    <w:p w:rsidR="00D059EA" w:rsidRPr="00B45665" w:rsidRDefault="00D059EA" w:rsidP="004B117F">
      <w:pPr>
        <w:jc w:val="both"/>
        <w:rPr>
          <w:rFonts w:ascii="Garamond" w:hAnsi="Garamond"/>
        </w:rPr>
      </w:pPr>
      <w:r w:rsidRPr="00B45665">
        <w:rPr>
          <w:rFonts w:ascii="Garamond" w:hAnsi="Garamond"/>
        </w:rPr>
        <w:t xml:space="preserve"> </w:t>
      </w:r>
    </w:p>
    <w:p w:rsidR="00D059EA" w:rsidRPr="00B45665" w:rsidRDefault="00D059EA" w:rsidP="004B117F">
      <w:pPr>
        <w:jc w:val="both"/>
        <w:rPr>
          <w:rFonts w:ascii="Garamond" w:hAnsi="Garamond"/>
        </w:rPr>
      </w:pPr>
    </w:p>
    <w:p w:rsidR="00084F97" w:rsidRDefault="00084F97"/>
    <w:sectPr w:rsidR="00084F97" w:rsidSect="002326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A36B0"/>
    <w:multiLevelType w:val="hybridMultilevel"/>
    <w:tmpl w:val="280815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001B6C"/>
    <w:multiLevelType w:val="hybridMultilevel"/>
    <w:tmpl w:val="496C13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D403DEA"/>
    <w:multiLevelType w:val="hybridMultilevel"/>
    <w:tmpl w:val="DFEAA4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66B5A15"/>
    <w:multiLevelType w:val="hybridMultilevel"/>
    <w:tmpl w:val="9EF8FA88"/>
    <w:lvl w:ilvl="0" w:tplc="BFEEA1AA">
      <w:start w:val="1"/>
      <w:numFmt w:val="upperLetter"/>
      <w:lvlText w:val="%1."/>
      <w:lvlJc w:val="left"/>
      <w:pPr>
        <w:ind w:left="1800" w:hanging="360"/>
      </w:pPr>
      <w:rPr>
        <w:rFonts w:cstheme="minorBidi"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nsid w:val="36756E10"/>
    <w:multiLevelType w:val="hybridMultilevel"/>
    <w:tmpl w:val="502880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D9A51B5"/>
    <w:multiLevelType w:val="hybridMultilevel"/>
    <w:tmpl w:val="98C443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5B43000"/>
    <w:multiLevelType w:val="hybridMultilevel"/>
    <w:tmpl w:val="79BC8F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EB26526"/>
    <w:multiLevelType w:val="hybridMultilevel"/>
    <w:tmpl w:val="27E6EB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059EA"/>
    <w:rsid w:val="000045CD"/>
    <w:rsid w:val="00010C61"/>
    <w:rsid w:val="00013720"/>
    <w:rsid w:val="00020EEF"/>
    <w:rsid w:val="0002429B"/>
    <w:rsid w:val="00071EFE"/>
    <w:rsid w:val="00072F5D"/>
    <w:rsid w:val="00084F97"/>
    <w:rsid w:val="0009215B"/>
    <w:rsid w:val="00093944"/>
    <w:rsid w:val="000944B4"/>
    <w:rsid w:val="0009466B"/>
    <w:rsid w:val="00095E89"/>
    <w:rsid w:val="000B07B5"/>
    <w:rsid w:val="000B5629"/>
    <w:rsid w:val="000C0BD7"/>
    <w:rsid w:val="000C264C"/>
    <w:rsid w:val="000C59FB"/>
    <w:rsid w:val="000E65D6"/>
    <w:rsid w:val="000E68AD"/>
    <w:rsid w:val="000E73F1"/>
    <w:rsid w:val="000F2A7A"/>
    <w:rsid w:val="000F35B5"/>
    <w:rsid w:val="000F72B5"/>
    <w:rsid w:val="00102806"/>
    <w:rsid w:val="001159E4"/>
    <w:rsid w:val="001165E3"/>
    <w:rsid w:val="0012346D"/>
    <w:rsid w:val="0012709A"/>
    <w:rsid w:val="0013392F"/>
    <w:rsid w:val="001362EA"/>
    <w:rsid w:val="00161920"/>
    <w:rsid w:val="001769AC"/>
    <w:rsid w:val="00176E46"/>
    <w:rsid w:val="0018640B"/>
    <w:rsid w:val="00193FDE"/>
    <w:rsid w:val="001963BD"/>
    <w:rsid w:val="00197BEA"/>
    <w:rsid w:val="001A6645"/>
    <w:rsid w:val="001C7782"/>
    <w:rsid w:val="001D7B13"/>
    <w:rsid w:val="001F12E3"/>
    <w:rsid w:val="00230438"/>
    <w:rsid w:val="002326D0"/>
    <w:rsid w:val="0023624B"/>
    <w:rsid w:val="00236923"/>
    <w:rsid w:val="0024092E"/>
    <w:rsid w:val="00242596"/>
    <w:rsid w:val="00242798"/>
    <w:rsid w:val="002441E1"/>
    <w:rsid w:val="002662B9"/>
    <w:rsid w:val="00271A91"/>
    <w:rsid w:val="002916CA"/>
    <w:rsid w:val="00293A14"/>
    <w:rsid w:val="002958EE"/>
    <w:rsid w:val="002959C7"/>
    <w:rsid w:val="002A1AF6"/>
    <w:rsid w:val="002E743F"/>
    <w:rsid w:val="002F6A50"/>
    <w:rsid w:val="00300B3C"/>
    <w:rsid w:val="00303A22"/>
    <w:rsid w:val="00321470"/>
    <w:rsid w:val="003354AD"/>
    <w:rsid w:val="00363F16"/>
    <w:rsid w:val="00366E15"/>
    <w:rsid w:val="003826CE"/>
    <w:rsid w:val="003A07EE"/>
    <w:rsid w:val="003B209C"/>
    <w:rsid w:val="003B6FB0"/>
    <w:rsid w:val="003C39DD"/>
    <w:rsid w:val="003C69C5"/>
    <w:rsid w:val="00400F13"/>
    <w:rsid w:val="00410598"/>
    <w:rsid w:val="004205FD"/>
    <w:rsid w:val="00431443"/>
    <w:rsid w:val="0043255E"/>
    <w:rsid w:val="0046179B"/>
    <w:rsid w:val="004711FC"/>
    <w:rsid w:val="0049218A"/>
    <w:rsid w:val="004A26D1"/>
    <w:rsid w:val="004B117F"/>
    <w:rsid w:val="004C3CBD"/>
    <w:rsid w:val="004D2F8A"/>
    <w:rsid w:val="004E146F"/>
    <w:rsid w:val="004F02BB"/>
    <w:rsid w:val="004F376F"/>
    <w:rsid w:val="004F68BA"/>
    <w:rsid w:val="005114A3"/>
    <w:rsid w:val="00532EF9"/>
    <w:rsid w:val="00535B2C"/>
    <w:rsid w:val="005460D0"/>
    <w:rsid w:val="00547B90"/>
    <w:rsid w:val="0055722B"/>
    <w:rsid w:val="005704B7"/>
    <w:rsid w:val="00571710"/>
    <w:rsid w:val="00572621"/>
    <w:rsid w:val="0058264B"/>
    <w:rsid w:val="005A0C5D"/>
    <w:rsid w:val="005A5ABD"/>
    <w:rsid w:val="005B34D6"/>
    <w:rsid w:val="005C6047"/>
    <w:rsid w:val="005E0E5E"/>
    <w:rsid w:val="00605932"/>
    <w:rsid w:val="006145F9"/>
    <w:rsid w:val="00615BA6"/>
    <w:rsid w:val="006201AD"/>
    <w:rsid w:val="00646EA1"/>
    <w:rsid w:val="00652AF8"/>
    <w:rsid w:val="00666E30"/>
    <w:rsid w:val="0067393A"/>
    <w:rsid w:val="00676CF1"/>
    <w:rsid w:val="006959D2"/>
    <w:rsid w:val="006A05BC"/>
    <w:rsid w:val="006B01D2"/>
    <w:rsid w:val="006C48C2"/>
    <w:rsid w:val="006E4D59"/>
    <w:rsid w:val="006F7260"/>
    <w:rsid w:val="00703BAC"/>
    <w:rsid w:val="00703CAB"/>
    <w:rsid w:val="0071035F"/>
    <w:rsid w:val="00710884"/>
    <w:rsid w:val="00712780"/>
    <w:rsid w:val="00721643"/>
    <w:rsid w:val="00741688"/>
    <w:rsid w:val="007471CE"/>
    <w:rsid w:val="0075409A"/>
    <w:rsid w:val="00755986"/>
    <w:rsid w:val="00763636"/>
    <w:rsid w:val="00763F38"/>
    <w:rsid w:val="00767C28"/>
    <w:rsid w:val="007A14EC"/>
    <w:rsid w:val="007B18F3"/>
    <w:rsid w:val="007C47A4"/>
    <w:rsid w:val="007D18D5"/>
    <w:rsid w:val="007D5B24"/>
    <w:rsid w:val="00821A80"/>
    <w:rsid w:val="0082310C"/>
    <w:rsid w:val="00826380"/>
    <w:rsid w:val="00827A2C"/>
    <w:rsid w:val="00836ACA"/>
    <w:rsid w:val="00840BD1"/>
    <w:rsid w:val="0084261A"/>
    <w:rsid w:val="0084615C"/>
    <w:rsid w:val="008558F2"/>
    <w:rsid w:val="00860203"/>
    <w:rsid w:val="00873848"/>
    <w:rsid w:val="008A75EA"/>
    <w:rsid w:val="008B64A7"/>
    <w:rsid w:val="008C3B74"/>
    <w:rsid w:val="008E5378"/>
    <w:rsid w:val="008F0D01"/>
    <w:rsid w:val="0090103F"/>
    <w:rsid w:val="00905794"/>
    <w:rsid w:val="0092104F"/>
    <w:rsid w:val="009211C4"/>
    <w:rsid w:val="00926CA6"/>
    <w:rsid w:val="00932143"/>
    <w:rsid w:val="00935FEA"/>
    <w:rsid w:val="00947CA4"/>
    <w:rsid w:val="00974DA3"/>
    <w:rsid w:val="009835D5"/>
    <w:rsid w:val="00992F76"/>
    <w:rsid w:val="00994F43"/>
    <w:rsid w:val="009A531C"/>
    <w:rsid w:val="009A7F6E"/>
    <w:rsid w:val="009B1E12"/>
    <w:rsid w:val="009C1DB6"/>
    <w:rsid w:val="009F145B"/>
    <w:rsid w:val="00A04A1E"/>
    <w:rsid w:val="00A20EDE"/>
    <w:rsid w:val="00A42325"/>
    <w:rsid w:val="00A601A8"/>
    <w:rsid w:val="00A66898"/>
    <w:rsid w:val="00A905BF"/>
    <w:rsid w:val="00A91A72"/>
    <w:rsid w:val="00A95A41"/>
    <w:rsid w:val="00AA12B8"/>
    <w:rsid w:val="00AB2EBA"/>
    <w:rsid w:val="00AC6629"/>
    <w:rsid w:val="00AD02F0"/>
    <w:rsid w:val="00AF213D"/>
    <w:rsid w:val="00AF69D1"/>
    <w:rsid w:val="00B14C17"/>
    <w:rsid w:val="00B3445E"/>
    <w:rsid w:val="00B3596E"/>
    <w:rsid w:val="00B42C38"/>
    <w:rsid w:val="00B45665"/>
    <w:rsid w:val="00B511B9"/>
    <w:rsid w:val="00B615ED"/>
    <w:rsid w:val="00B65799"/>
    <w:rsid w:val="00B76206"/>
    <w:rsid w:val="00B80604"/>
    <w:rsid w:val="00B95D1E"/>
    <w:rsid w:val="00B96558"/>
    <w:rsid w:val="00BA39A5"/>
    <w:rsid w:val="00BA4EB2"/>
    <w:rsid w:val="00BB08E9"/>
    <w:rsid w:val="00BC33FB"/>
    <w:rsid w:val="00BD2D5C"/>
    <w:rsid w:val="00BD2DCE"/>
    <w:rsid w:val="00BD4FA9"/>
    <w:rsid w:val="00BD67D1"/>
    <w:rsid w:val="00BF0109"/>
    <w:rsid w:val="00BF7494"/>
    <w:rsid w:val="00C036DF"/>
    <w:rsid w:val="00C41161"/>
    <w:rsid w:val="00C50368"/>
    <w:rsid w:val="00C715F1"/>
    <w:rsid w:val="00C85949"/>
    <w:rsid w:val="00C87EB6"/>
    <w:rsid w:val="00C928E2"/>
    <w:rsid w:val="00CA3C29"/>
    <w:rsid w:val="00CA4495"/>
    <w:rsid w:val="00CA6323"/>
    <w:rsid w:val="00CC283A"/>
    <w:rsid w:val="00CC684C"/>
    <w:rsid w:val="00CD52E3"/>
    <w:rsid w:val="00CE242F"/>
    <w:rsid w:val="00CE3545"/>
    <w:rsid w:val="00D00153"/>
    <w:rsid w:val="00D059EA"/>
    <w:rsid w:val="00D146D4"/>
    <w:rsid w:val="00D23744"/>
    <w:rsid w:val="00D52F40"/>
    <w:rsid w:val="00D53F54"/>
    <w:rsid w:val="00D5725B"/>
    <w:rsid w:val="00D67D14"/>
    <w:rsid w:val="00D80093"/>
    <w:rsid w:val="00D86FB3"/>
    <w:rsid w:val="00DB30F0"/>
    <w:rsid w:val="00DC29B2"/>
    <w:rsid w:val="00DD1271"/>
    <w:rsid w:val="00DD15CE"/>
    <w:rsid w:val="00E1673E"/>
    <w:rsid w:val="00E24365"/>
    <w:rsid w:val="00E43EFE"/>
    <w:rsid w:val="00E6284A"/>
    <w:rsid w:val="00E67157"/>
    <w:rsid w:val="00E764A9"/>
    <w:rsid w:val="00E86264"/>
    <w:rsid w:val="00E863B8"/>
    <w:rsid w:val="00EA46DC"/>
    <w:rsid w:val="00EB74AA"/>
    <w:rsid w:val="00EE0D4F"/>
    <w:rsid w:val="00EE19CD"/>
    <w:rsid w:val="00EE451D"/>
    <w:rsid w:val="00F11B9F"/>
    <w:rsid w:val="00F136AD"/>
    <w:rsid w:val="00F147E8"/>
    <w:rsid w:val="00F35BCD"/>
    <w:rsid w:val="00F37F76"/>
    <w:rsid w:val="00F61187"/>
    <w:rsid w:val="00F72745"/>
    <w:rsid w:val="00F92588"/>
    <w:rsid w:val="00FA06F7"/>
    <w:rsid w:val="00FC48B5"/>
    <w:rsid w:val="00FE43F4"/>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D0"/>
  </w:style>
  <w:style w:type="paragraph" w:styleId="Titre1">
    <w:name w:val="heading 1"/>
    <w:basedOn w:val="Normal"/>
    <w:next w:val="Normal"/>
    <w:link w:val="Titre1Car"/>
    <w:qFormat/>
    <w:rsid w:val="00D059EA"/>
    <w:pPr>
      <w:keepNext/>
      <w:spacing w:after="0" w:line="240" w:lineRule="auto"/>
      <w:outlineLvl w:val="0"/>
    </w:pPr>
    <w:rPr>
      <w:rFonts w:ascii="Times New Roman" w:eastAsia="Times New Roman" w:hAnsi="Times New Roman" w:cs="Times New Roman"/>
      <w:b/>
      <w:bCs/>
      <w:sz w:val="24"/>
      <w:szCs w:val="24"/>
      <w:lang w:val="en-US" w:eastAsia="en-US" w:bidi="ar-SA"/>
    </w:rPr>
  </w:style>
  <w:style w:type="paragraph" w:styleId="Titre2">
    <w:name w:val="heading 2"/>
    <w:basedOn w:val="Normal"/>
    <w:next w:val="Normal"/>
    <w:link w:val="Titre2Car"/>
    <w:semiHidden/>
    <w:unhideWhenUsed/>
    <w:qFormat/>
    <w:rsid w:val="00D059EA"/>
    <w:pPr>
      <w:keepNext/>
      <w:spacing w:after="0" w:line="240" w:lineRule="auto"/>
      <w:outlineLvl w:val="1"/>
    </w:pPr>
    <w:rPr>
      <w:rFonts w:ascii="Times New Roman" w:eastAsia="Times New Roman" w:hAnsi="Times New Roman" w:cs="Times New Roman"/>
      <w:sz w:val="24"/>
      <w:szCs w:val="24"/>
      <w:u w:val="single"/>
      <w:lang w:eastAsia="en-US" w:bidi="ar-SA"/>
    </w:rPr>
  </w:style>
  <w:style w:type="paragraph" w:styleId="Titre5">
    <w:name w:val="heading 5"/>
    <w:basedOn w:val="Normal"/>
    <w:next w:val="Normal"/>
    <w:link w:val="Titre5Car"/>
    <w:semiHidden/>
    <w:unhideWhenUsed/>
    <w:qFormat/>
    <w:rsid w:val="00D059EA"/>
    <w:pPr>
      <w:keepNext/>
      <w:autoSpaceDE w:val="0"/>
      <w:autoSpaceDN w:val="0"/>
      <w:adjustRightInd w:val="0"/>
      <w:spacing w:after="0" w:line="240" w:lineRule="auto"/>
      <w:jc w:val="both"/>
      <w:outlineLvl w:val="4"/>
    </w:pPr>
    <w:rPr>
      <w:rFonts w:ascii="Garamond" w:eastAsia="Times New Roman" w:hAnsi="Garamond" w:cs="Times New Roman"/>
      <w:b/>
      <w:bCs/>
      <w:sz w:val="24"/>
      <w:szCs w:val="24"/>
      <w:lang w:val="en-US" w:eastAsia="en-US"/>
    </w:rPr>
  </w:style>
  <w:style w:type="paragraph" w:styleId="Titre6">
    <w:name w:val="heading 6"/>
    <w:basedOn w:val="Normal"/>
    <w:next w:val="Normal"/>
    <w:link w:val="Titre6Car"/>
    <w:semiHidden/>
    <w:unhideWhenUsed/>
    <w:qFormat/>
    <w:rsid w:val="00D059EA"/>
    <w:pPr>
      <w:keepNext/>
      <w:spacing w:after="0" w:line="240" w:lineRule="auto"/>
      <w:ind w:left="360"/>
      <w:outlineLvl w:val="5"/>
    </w:pPr>
    <w:rPr>
      <w:rFonts w:ascii="Garamond" w:eastAsia="Times New Roman" w:hAnsi="Garamond" w:cs="Times New Roman"/>
      <w:b/>
      <w:bCs/>
      <w:sz w:val="24"/>
      <w:szCs w:val="24"/>
      <w:u w:val="single"/>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059EA"/>
    <w:rPr>
      <w:rFonts w:ascii="Times New Roman" w:eastAsia="Times New Roman" w:hAnsi="Times New Roman" w:cs="Times New Roman"/>
      <w:b/>
      <w:bCs/>
      <w:sz w:val="24"/>
      <w:szCs w:val="24"/>
      <w:lang w:val="en-US" w:eastAsia="en-US" w:bidi="ar-SA"/>
    </w:rPr>
  </w:style>
  <w:style w:type="character" w:customStyle="1" w:styleId="Titre2Car">
    <w:name w:val="Titre 2 Car"/>
    <w:basedOn w:val="Policepardfaut"/>
    <w:link w:val="Titre2"/>
    <w:semiHidden/>
    <w:rsid w:val="00D059EA"/>
    <w:rPr>
      <w:rFonts w:ascii="Times New Roman" w:eastAsia="Times New Roman" w:hAnsi="Times New Roman" w:cs="Times New Roman"/>
      <w:sz w:val="24"/>
      <w:szCs w:val="24"/>
      <w:u w:val="single"/>
      <w:lang w:eastAsia="en-US" w:bidi="ar-SA"/>
    </w:rPr>
  </w:style>
  <w:style w:type="character" w:customStyle="1" w:styleId="Titre5Car">
    <w:name w:val="Titre 5 Car"/>
    <w:basedOn w:val="Policepardfaut"/>
    <w:link w:val="Titre5"/>
    <w:semiHidden/>
    <w:rsid w:val="00D059EA"/>
    <w:rPr>
      <w:rFonts w:ascii="Garamond" w:eastAsia="Times New Roman" w:hAnsi="Garamond" w:cs="Times New Roman"/>
      <w:b/>
      <w:bCs/>
      <w:sz w:val="24"/>
      <w:szCs w:val="24"/>
      <w:lang w:val="en-US" w:eastAsia="en-US"/>
    </w:rPr>
  </w:style>
  <w:style w:type="character" w:customStyle="1" w:styleId="Titre6Car">
    <w:name w:val="Titre 6 Car"/>
    <w:basedOn w:val="Policepardfaut"/>
    <w:link w:val="Titre6"/>
    <w:semiHidden/>
    <w:rsid w:val="00D059EA"/>
    <w:rPr>
      <w:rFonts w:ascii="Garamond" w:eastAsia="Times New Roman" w:hAnsi="Garamond" w:cs="Times New Roman"/>
      <w:b/>
      <w:bCs/>
      <w:sz w:val="24"/>
      <w:szCs w:val="24"/>
      <w:u w:val="single"/>
      <w:lang w:val="en-US" w:eastAsia="en-US" w:bidi="ar-SA"/>
    </w:rPr>
  </w:style>
  <w:style w:type="paragraph" w:styleId="Pieddepage">
    <w:name w:val="footer"/>
    <w:basedOn w:val="Normal"/>
    <w:link w:val="PieddepageCar"/>
    <w:unhideWhenUsed/>
    <w:rsid w:val="00D059EA"/>
    <w:pPr>
      <w:tabs>
        <w:tab w:val="center" w:pos="4153"/>
        <w:tab w:val="right" w:pos="8306"/>
      </w:tabs>
      <w:spacing w:after="0" w:line="240" w:lineRule="auto"/>
    </w:pPr>
    <w:rPr>
      <w:rFonts w:ascii="Times New Roman" w:eastAsia="Times New Roman" w:hAnsi="Times New Roman" w:cs="Times New Roman"/>
      <w:sz w:val="24"/>
      <w:szCs w:val="24"/>
      <w:lang w:val="en-US" w:eastAsia="en-US" w:bidi="ar-SA"/>
    </w:rPr>
  </w:style>
  <w:style w:type="character" w:customStyle="1" w:styleId="PieddepageCar">
    <w:name w:val="Pied de page Car"/>
    <w:basedOn w:val="Policepardfaut"/>
    <w:link w:val="Pieddepage"/>
    <w:rsid w:val="00D059EA"/>
    <w:rPr>
      <w:rFonts w:ascii="Times New Roman" w:eastAsia="Times New Roman" w:hAnsi="Times New Roman" w:cs="Times New Roman"/>
      <w:sz w:val="24"/>
      <w:szCs w:val="24"/>
      <w:lang w:val="en-US" w:eastAsia="en-US" w:bidi="ar-SA"/>
    </w:rPr>
  </w:style>
  <w:style w:type="paragraph" w:styleId="Titre">
    <w:name w:val="Title"/>
    <w:basedOn w:val="Normal"/>
    <w:link w:val="TitreCar"/>
    <w:qFormat/>
    <w:rsid w:val="00D059EA"/>
    <w:pPr>
      <w:spacing w:after="0" w:line="240" w:lineRule="auto"/>
      <w:jc w:val="center"/>
    </w:pPr>
    <w:rPr>
      <w:rFonts w:ascii="Times New Roman" w:eastAsia="Times New Roman" w:hAnsi="Times New Roman" w:cs="Times New Roman"/>
      <w:sz w:val="24"/>
      <w:szCs w:val="24"/>
      <w:u w:val="single"/>
      <w:lang w:val="en-US" w:eastAsia="en-US" w:bidi="ar-SA"/>
    </w:rPr>
  </w:style>
  <w:style w:type="character" w:customStyle="1" w:styleId="TitreCar">
    <w:name w:val="Titre Car"/>
    <w:basedOn w:val="Policepardfaut"/>
    <w:link w:val="Titre"/>
    <w:rsid w:val="00D059EA"/>
    <w:rPr>
      <w:rFonts w:ascii="Times New Roman" w:eastAsia="Times New Roman" w:hAnsi="Times New Roman" w:cs="Times New Roman"/>
      <w:sz w:val="24"/>
      <w:szCs w:val="24"/>
      <w:u w:val="single"/>
      <w:lang w:val="en-US" w:eastAsia="en-US" w:bidi="ar-SA"/>
    </w:rPr>
  </w:style>
  <w:style w:type="paragraph" w:styleId="Corpsdetexte2">
    <w:name w:val="Body Text 2"/>
    <w:basedOn w:val="Normal"/>
    <w:link w:val="Corpsdetexte2Car"/>
    <w:semiHidden/>
    <w:unhideWhenUsed/>
    <w:rsid w:val="00D059EA"/>
    <w:pPr>
      <w:spacing w:after="0" w:line="280" w:lineRule="atLeast"/>
      <w:jc w:val="both"/>
    </w:pPr>
    <w:rPr>
      <w:rFonts w:ascii="Garamond" w:eastAsia="Times New Roman" w:hAnsi="Garamond" w:cs="Times New Roman"/>
      <w:b/>
      <w:bCs/>
      <w:sz w:val="24"/>
      <w:szCs w:val="24"/>
      <w:lang w:val="en-US" w:eastAsia="en-US" w:bidi="ar-SA"/>
    </w:rPr>
  </w:style>
  <w:style w:type="character" w:customStyle="1" w:styleId="Corpsdetexte2Car">
    <w:name w:val="Corps de texte 2 Car"/>
    <w:basedOn w:val="Policepardfaut"/>
    <w:link w:val="Corpsdetexte2"/>
    <w:semiHidden/>
    <w:rsid w:val="00D059EA"/>
    <w:rPr>
      <w:rFonts w:ascii="Garamond" w:eastAsia="Times New Roman" w:hAnsi="Garamond" w:cs="Times New Roman"/>
      <w:b/>
      <w:bCs/>
      <w:sz w:val="24"/>
      <w:szCs w:val="24"/>
      <w:lang w:val="en-US" w:eastAsia="en-US" w:bidi="ar-SA"/>
    </w:rPr>
  </w:style>
  <w:style w:type="paragraph" w:styleId="Corpsdetexte3">
    <w:name w:val="Body Text 3"/>
    <w:basedOn w:val="Normal"/>
    <w:link w:val="Corpsdetexte3Car"/>
    <w:semiHidden/>
    <w:unhideWhenUsed/>
    <w:rsid w:val="00D059EA"/>
    <w:pPr>
      <w:spacing w:after="0" w:line="280" w:lineRule="atLeast"/>
    </w:pPr>
    <w:rPr>
      <w:rFonts w:ascii="Garamond" w:eastAsia="Times New Roman" w:hAnsi="Garamond" w:cs="Times New Roman"/>
      <w:b/>
      <w:bCs/>
      <w:sz w:val="24"/>
      <w:szCs w:val="24"/>
      <w:lang w:val="en-US" w:eastAsia="en-US" w:bidi="ar-SA"/>
    </w:rPr>
  </w:style>
  <w:style w:type="character" w:customStyle="1" w:styleId="Corpsdetexte3Car">
    <w:name w:val="Corps de texte 3 Car"/>
    <w:basedOn w:val="Policepardfaut"/>
    <w:link w:val="Corpsdetexte3"/>
    <w:semiHidden/>
    <w:rsid w:val="00D059EA"/>
    <w:rPr>
      <w:rFonts w:ascii="Garamond" w:eastAsia="Times New Roman" w:hAnsi="Garamond" w:cs="Times New Roman"/>
      <w:b/>
      <w:bCs/>
      <w:sz w:val="24"/>
      <w:szCs w:val="24"/>
      <w:lang w:val="en-US" w:eastAsia="en-US" w:bidi="ar-SA"/>
    </w:rPr>
  </w:style>
  <w:style w:type="paragraph" w:styleId="Paragraphedeliste">
    <w:name w:val="List Paragraph"/>
    <w:basedOn w:val="Normal"/>
    <w:uiPriority w:val="34"/>
    <w:qFormat/>
    <w:rsid w:val="00B511B9"/>
    <w:pPr>
      <w:ind w:left="720"/>
      <w:contextualSpacing/>
    </w:pPr>
  </w:style>
</w:styles>
</file>

<file path=word/webSettings.xml><?xml version="1.0" encoding="utf-8"?>
<w:webSettings xmlns:r="http://schemas.openxmlformats.org/officeDocument/2006/relationships" xmlns:w="http://schemas.openxmlformats.org/wordprocessingml/2006/main">
  <w:divs>
    <w:div w:id="1936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2122</TotalTime>
  <Pages>1</Pages>
  <Words>9068</Words>
  <Characters>49877</Characters>
  <Application>Microsoft Office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Moshé Leib &amp;Judith</dc:creator>
  <cp:lastModifiedBy>Moshé Leib &amp;Judith</cp:lastModifiedBy>
  <cp:revision>59</cp:revision>
  <dcterms:created xsi:type="dcterms:W3CDTF">2010-10-12T14:08:00Z</dcterms:created>
  <dcterms:modified xsi:type="dcterms:W3CDTF">2010-11-26T09:39:00Z</dcterms:modified>
</cp:coreProperties>
</file>