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99A" w:rsidRDefault="00F12A19" w:rsidP="009A0DF1">
      <w:pPr>
        <w:bidi w:val="0"/>
        <w:ind w:left="-709"/>
        <w:jc w:val="center"/>
        <w:rPr>
          <w:rFonts w:cs="David"/>
          <w:b/>
          <w:bCs/>
          <w:sz w:val="32"/>
          <w:szCs w:val="32"/>
          <w:u w:val="single"/>
        </w:rPr>
      </w:pPr>
      <w:r w:rsidRPr="00631BCE">
        <w:rPr>
          <w:rFonts w:cs="David" w:hint="cs"/>
          <w:b/>
          <w:bCs/>
          <w:sz w:val="32"/>
          <w:szCs w:val="32"/>
          <w:u w:val="single"/>
        </w:rPr>
        <w:t>SOURCE</w:t>
      </w:r>
      <w:r w:rsidR="00AC738B" w:rsidRPr="00631BCE">
        <w:rPr>
          <w:rFonts w:cs="David" w:hint="cs"/>
          <w:b/>
          <w:bCs/>
          <w:sz w:val="32"/>
          <w:szCs w:val="32"/>
          <w:u w:val="single"/>
        </w:rPr>
        <w:t>S</w:t>
      </w:r>
      <w:r w:rsidRPr="00631BCE">
        <w:rPr>
          <w:rFonts w:cs="David" w:hint="cs"/>
          <w:b/>
          <w:bCs/>
          <w:sz w:val="32"/>
          <w:szCs w:val="32"/>
          <w:u w:val="single"/>
        </w:rPr>
        <w:t xml:space="preserve"> ON </w:t>
      </w:r>
      <w:r w:rsidR="009A0DF1">
        <w:rPr>
          <w:rFonts w:cs="David"/>
          <w:b/>
          <w:bCs/>
          <w:sz w:val="32"/>
          <w:szCs w:val="32"/>
          <w:u w:val="single"/>
        </w:rPr>
        <w:t>TATTOOS AND BURIAL</w:t>
      </w:r>
    </w:p>
    <w:p w:rsidR="007F0BF6" w:rsidRDefault="007F0BF6" w:rsidP="007F0BF6">
      <w:pPr>
        <w:bidi w:val="0"/>
        <w:ind w:left="-709"/>
        <w:jc w:val="center"/>
        <w:rPr>
          <w:rFonts w:cs="David"/>
          <w:b/>
          <w:bCs/>
          <w:sz w:val="32"/>
          <w:szCs w:val="32"/>
          <w:u w:val="single"/>
        </w:rPr>
      </w:pPr>
    </w:p>
    <w:p w:rsidR="007F0BF6" w:rsidRPr="00484F60" w:rsidRDefault="007F0BF6" w:rsidP="007F0BF6">
      <w:pPr>
        <w:bidi w:val="0"/>
        <w:spacing w:line="240" w:lineRule="atLeast"/>
        <w:jc w:val="center"/>
        <w:rPr>
          <w:rFonts w:asciiTheme="minorHAnsi" w:hAnsiTheme="minorHAnsi"/>
          <w:b/>
          <w:bCs/>
          <w:i/>
          <w:iCs/>
          <w:sz w:val="22"/>
          <w:szCs w:val="22"/>
        </w:rPr>
      </w:pPr>
      <w:r>
        <w:rPr>
          <w:rFonts w:ascii="Calibri" w:hAnsi="Calibri" w:cs="Times"/>
          <w:b/>
          <w:bCs/>
          <w:sz w:val="22"/>
          <w:szCs w:val="22"/>
        </w:rPr>
        <w:t xml:space="preserve">By </w:t>
      </w:r>
      <w:r w:rsidRPr="00484F60">
        <w:rPr>
          <w:rFonts w:ascii="Calibri" w:hAnsi="Calibri" w:cs="Times"/>
          <w:b/>
          <w:bCs/>
          <w:sz w:val="22"/>
          <w:szCs w:val="22"/>
        </w:rPr>
        <w:t>Rabbi Dr. Nachum Amsel</w:t>
      </w:r>
    </w:p>
    <w:p w:rsidR="007F0BF6" w:rsidRDefault="007F0BF6" w:rsidP="007F0BF6">
      <w:pPr>
        <w:bidi w:val="0"/>
        <w:spacing w:line="240" w:lineRule="atLeast"/>
        <w:jc w:val="both"/>
        <w:rPr>
          <w:rFonts w:asciiTheme="minorHAnsi" w:hAnsiTheme="minorHAnsi"/>
          <w:b/>
          <w:bCs/>
          <w:i/>
          <w:iCs/>
          <w:sz w:val="22"/>
          <w:szCs w:val="22"/>
        </w:rPr>
      </w:pPr>
    </w:p>
    <w:p w:rsidR="007F0BF6" w:rsidRPr="000271FE" w:rsidRDefault="007F0BF6" w:rsidP="007F0BF6">
      <w:pPr>
        <w:bidi w:val="0"/>
        <w:spacing w:line="240" w:lineRule="atLeast"/>
        <w:jc w:val="both"/>
        <w:rPr>
          <w:rFonts w:asciiTheme="minorHAnsi" w:hAnsiTheme="minorHAnsi" w:cs="Arial"/>
          <w:b/>
          <w:bCs/>
          <w:i/>
          <w:iCs/>
          <w:color w:val="222222"/>
          <w:sz w:val="22"/>
          <w:szCs w:val="22"/>
          <w:shd w:val="clear" w:color="auto" w:fill="FFFFFF"/>
        </w:rPr>
      </w:pPr>
      <w:r w:rsidRPr="000271FE">
        <w:rPr>
          <w:rFonts w:asciiTheme="minorHAnsi" w:hAnsiTheme="minorHAnsi"/>
          <w:b/>
          <w:bCs/>
          <w:i/>
          <w:iCs/>
          <w:sz w:val="22"/>
          <w:szCs w:val="22"/>
        </w:rPr>
        <w:t>Th</w:t>
      </w:r>
      <w:r>
        <w:rPr>
          <w:rFonts w:asciiTheme="minorHAnsi" w:hAnsiTheme="minorHAnsi"/>
          <w:b/>
          <w:bCs/>
          <w:i/>
          <w:iCs/>
          <w:sz w:val="22"/>
          <w:szCs w:val="22"/>
        </w:rPr>
        <w:t>e</w:t>
      </w:r>
      <w:r w:rsidRPr="000271FE">
        <w:rPr>
          <w:rFonts w:asciiTheme="minorHAnsi" w:hAnsiTheme="minorHAnsi"/>
          <w:b/>
          <w:bCs/>
          <w:i/>
          <w:iCs/>
          <w:sz w:val="22"/>
          <w:szCs w:val="22"/>
        </w:rPr>
        <w:t>s</w:t>
      </w:r>
      <w:r>
        <w:rPr>
          <w:rFonts w:asciiTheme="minorHAnsi" w:hAnsiTheme="minorHAnsi"/>
          <w:b/>
          <w:bCs/>
          <w:i/>
          <w:iCs/>
          <w:sz w:val="22"/>
          <w:szCs w:val="22"/>
        </w:rPr>
        <w:t>e</w:t>
      </w:r>
      <w:r w:rsidRPr="000271FE">
        <w:rPr>
          <w:rFonts w:asciiTheme="minorHAnsi" w:hAnsiTheme="minorHAnsi"/>
          <w:b/>
          <w:bCs/>
          <w:i/>
          <w:iCs/>
          <w:sz w:val="22"/>
          <w:szCs w:val="22"/>
        </w:rPr>
        <w:t xml:space="preserve"> </w:t>
      </w:r>
      <w:r>
        <w:rPr>
          <w:rFonts w:asciiTheme="minorHAnsi" w:hAnsiTheme="minorHAnsi"/>
          <w:b/>
          <w:bCs/>
          <w:i/>
          <w:iCs/>
          <w:sz w:val="22"/>
          <w:szCs w:val="22"/>
        </w:rPr>
        <w:t>sources</w:t>
      </w:r>
      <w:r w:rsidRPr="000271FE">
        <w:rPr>
          <w:rFonts w:asciiTheme="minorHAnsi" w:hAnsiTheme="minorHAnsi"/>
          <w:b/>
          <w:bCs/>
          <w:i/>
          <w:iCs/>
          <w:sz w:val="22"/>
          <w:szCs w:val="22"/>
        </w:rPr>
        <w:t xml:space="preserve"> </w:t>
      </w:r>
      <w:r>
        <w:rPr>
          <w:rFonts w:asciiTheme="minorHAnsi" w:hAnsiTheme="minorHAnsi"/>
          <w:b/>
          <w:bCs/>
          <w:i/>
          <w:iCs/>
          <w:sz w:val="22"/>
          <w:szCs w:val="22"/>
        </w:rPr>
        <w:t>are</w:t>
      </w:r>
      <w:r w:rsidRPr="000271FE">
        <w:rPr>
          <w:rFonts w:asciiTheme="minorHAnsi" w:hAnsiTheme="minorHAnsi"/>
          <w:b/>
          <w:bCs/>
          <w:i/>
          <w:iCs/>
          <w:sz w:val="22"/>
          <w:szCs w:val="22"/>
        </w:rPr>
        <w:t xml:space="preserve"> from the book, “The Encyclopedia of Jewish Values” published by Urim, or the</w:t>
      </w:r>
      <w:r w:rsidRPr="000271FE">
        <w:rPr>
          <w:rFonts w:asciiTheme="minorHAnsi" w:hAnsiTheme="minorHAnsi" w:cs="Arial"/>
          <w:b/>
          <w:bCs/>
          <w:i/>
          <w:iCs/>
          <w:color w:val="222222"/>
          <w:sz w:val="22"/>
          <w:szCs w:val="22"/>
          <w:shd w:val="clear" w:color="auto" w:fill="FFFFFF"/>
        </w:rPr>
        <w:t xml:space="preserve"> upcoming books, “The Encyclopedia of Jewish Values: Man to Man” or “The Encyclopedia of Jewish Values: Man to God” to be published in the future. </w:t>
      </w:r>
    </w:p>
    <w:p w:rsidR="007A4BCF" w:rsidRPr="00C15C46" w:rsidRDefault="007A4BCF" w:rsidP="007A4BCF">
      <w:pPr>
        <w:autoSpaceDE w:val="0"/>
        <w:autoSpaceDN w:val="0"/>
        <w:adjustRightInd w:val="0"/>
        <w:ind w:right="-900"/>
        <w:rPr>
          <w:rFonts w:cs="David"/>
          <w:color w:val="000000"/>
        </w:rPr>
      </w:pPr>
    </w:p>
    <w:p w:rsidR="007A4BCF" w:rsidRPr="00FE3D6F" w:rsidRDefault="007A4BCF" w:rsidP="007A4BCF">
      <w:pPr>
        <w:ind w:left="-709" w:right="-900"/>
        <w:jc w:val="both"/>
        <w:rPr>
          <w:rFonts w:cs="David"/>
          <w:b/>
          <w:bCs/>
          <w:color w:val="000000"/>
          <w:rtl/>
        </w:rPr>
      </w:pPr>
      <w:r>
        <w:rPr>
          <w:rFonts w:cs="David" w:hint="cs"/>
          <w:b/>
          <w:bCs/>
          <w:color w:val="000000"/>
          <w:u w:val="single"/>
          <w:rtl/>
        </w:rPr>
        <w:t>1</w:t>
      </w:r>
      <w:r w:rsidRPr="00FE3D6F">
        <w:rPr>
          <w:rFonts w:cs="David" w:hint="cs"/>
          <w:b/>
          <w:bCs/>
          <w:color w:val="000000"/>
          <w:rtl/>
        </w:rPr>
        <w:t xml:space="preserve">) </w:t>
      </w:r>
      <w:r>
        <w:rPr>
          <w:rFonts w:cs="David" w:hint="cs"/>
          <w:b/>
          <w:bCs/>
          <w:color w:val="000000"/>
          <w:u w:val="single"/>
          <w:rtl/>
        </w:rPr>
        <w:t>ויקרא יט:כח</w:t>
      </w:r>
    </w:p>
    <w:p w:rsidR="007A4BCF" w:rsidRDefault="007A4BCF" w:rsidP="007A4BCF">
      <w:pPr>
        <w:autoSpaceDE w:val="0"/>
        <w:autoSpaceDN w:val="0"/>
        <w:adjustRightInd w:val="0"/>
        <w:ind w:left="-709" w:right="-900"/>
        <w:rPr>
          <w:rFonts w:cs="David"/>
          <w:rtl/>
        </w:rPr>
      </w:pPr>
      <w:r w:rsidRPr="0064333D">
        <w:t>﻿</w:t>
      </w:r>
      <w:r w:rsidRPr="0064333D">
        <w:rPr>
          <w:rFonts w:cs="David"/>
          <w:rtl/>
        </w:rPr>
        <w:t xml:space="preserve">וְשֶֹרֶט לָנֶפֶשׁ לֹא תִתְּנוּ בִּבְשַֹרְכֶם וּכְתֹבֶת קַעֲקַע לֹא תִתְּנוּ בָּכֶם אֲנִי </w:t>
      </w:r>
      <w:r>
        <w:rPr>
          <w:rFonts w:cs="David" w:hint="cs"/>
          <w:rtl/>
        </w:rPr>
        <w:t>ד'</w:t>
      </w:r>
      <w:r w:rsidRPr="0064333D">
        <w:rPr>
          <w:rFonts w:cs="David"/>
          <w:rtl/>
        </w:rPr>
        <w:t>:</w:t>
      </w:r>
    </w:p>
    <w:p w:rsidR="007A4BCF" w:rsidRPr="00C15C46" w:rsidRDefault="007A4BCF" w:rsidP="00FE639F">
      <w:pPr>
        <w:autoSpaceDE w:val="0"/>
        <w:autoSpaceDN w:val="0"/>
        <w:adjustRightInd w:val="0"/>
        <w:ind w:right="-900"/>
        <w:rPr>
          <w:rFonts w:ascii="Galliard-Roman" w:hAnsi="Galliard-Roman" w:cs="David"/>
        </w:rPr>
      </w:pPr>
    </w:p>
    <w:p w:rsidR="007A4BCF" w:rsidRPr="00A505FC" w:rsidRDefault="007A4BCF" w:rsidP="007A4BCF">
      <w:pPr>
        <w:autoSpaceDE w:val="0"/>
        <w:autoSpaceDN w:val="0"/>
        <w:adjustRightInd w:val="0"/>
        <w:ind w:left="-709" w:right="-900"/>
        <w:rPr>
          <w:rFonts w:cs="David"/>
          <w:b/>
          <w:bCs/>
        </w:rPr>
      </w:pPr>
      <w:r>
        <w:rPr>
          <w:rFonts w:cs="David" w:hint="cs"/>
          <w:b/>
          <w:bCs/>
          <w:color w:val="000000"/>
          <w:u w:val="single"/>
          <w:rtl/>
        </w:rPr>
        <w:t>2</w:t>
      </w:r>
      <w:r w:rsidRPr="00A505FC">
        <w:rPr>
          <w:rFonts w:cs="David" w:hint="cs"/>
          <w:b/>
          <w:bCs/>
          <w:color w:val="000000"/>
          <w:u w:val="single"/>
          <w:rtl/>
        </w:rPr>
        <w:t xml:space="preserve">) </w:t>
      </w:r>
      <w:r>
        <w:rPr>
          <w:rFonts w:cs="David" w:hint="cs"/>
          <w:b/>
          <w:bCs/>
          <w:color w:val="000000"/>
          <w:u w:val="single"/>
          <w:rtl/>
        </w:rPr>
        <w:t>פירוש רש"י על ויקרא יט:כח</w:t>
      </w:r>
      <w:r w:rsidRPr="00A505FC">
        <w:rPr>
          <w:rFonts w:cs="David"/>
          <w:b/>
          <w:bCs/>
          <w:color w:val="000000"/>
          <w:u w:val="single"/>
          <w:rtl/>
        </w:rPr>
        <w:t xml:space="preserve"> </w:t>
      </w:r>
    </w:p>
    <w:p w:rsidR="007A4BCF" w:rsidRPr="00982F8D" w:rsidRDefault="007A4BCF" w:rsidP="007A4BCF">
      <w:pPr>
        <w:autoSpaceDE w:val="0"/>
        <w:autoSpaceDN w:val="0"/>
        <w:adjustRightInd w:val="0"/>
        <w:ind w:left="-766" w:right="-900"/>
        <w:jc w:val="both"/>
        <w:rPr>
          <w:rFonts w:cs="Guttman Rashi"/>
          <w:sz w:val="20"/>
          <w:szCs w:val="20"/>
          <w:rtl/>
        </w:rPr>
      </w:pPr>
      <w:r w:rsidRPr="00410231">
        <w:rPr>
          <w:rFonts w:cs="David" w:hint="cs"/>
          <w:rtl/>
        </w:rPr>
        <w:t>﻿</w:t>
      </w:r>
      <w:r w:rsidRPr="00982F8D">
        <w:rPr>
          <w:rFonts w:cs="Guttman Frank" w:hint="cs"/>
          <w:sz w:val="20"/>
          <w:szCs w:val="20"/>
          <w:u w:val="single"/>
          <w:rtl/>
        </w:rPr>
        <w:t>ושרט</w:t>
      </w:r>
      <w:r w:rsidRPr="00982F8D">
        <w:rPr>
          <w:rFonts w:cs="Guttman Frank"/>
          <w:sz w:val="20"/>
          <w:szCs w:val="20"/>
          <w:u w:val="single"/>
          <w:rtl/>
        </w:rPr>
        <w:t xml:space="preserve"> </w:t>
      </w:r>
      <w:r w:rsidRPr="00982F8D">
        <w:rPr>
          <w:rFonts w:cs="Guttman Frank" w:hint="cs"/>
          <w:sz w:val="20"/>
          <w:szCs w:val="20"/>
          <w:u w:val="single"/>
          <w:rtl/>
        </w:rPr>
        <w:t>לנפש</w:t>
      </w:r>
      <w:r w:rsidRPr="00982F8D">
        <w:rPr>
          <w:rFonts w:cs="Guttman Rashi" w:hint="cs"/>
          <w:sz w:val="20"/>
          <w:szCs w:val="20"/>
          <w:rtl/>
        </w:rPr>
        <w:t xml:space="preserve">- </w:t>
      </w:r>
      <w:r w:rsidRPr="00982F8D">
        <w:rPr>
          <w:rFonts w:cs="Guttman Rashi"/>
          <w:sz w:val="20"/>
          <w:szCs w:val="20"/>
          <w:rtl/>
        </w:rPr>
        <w:t xml:space="preserve"> </w:t>
      </w:r>
      <w:r w:rsidRPr="00982F8D">
        <w:rPr>
          <w:rFonts w:cs="Guttman Rashi" w:hint="cs"/>
          <w:sz w:val="20"/>
          <w:szCs w:val="20"/>
          <w:rtl/>
        </w:rPr>
        <w:t>כן</w:t>
      </w:r>
      <w:r w:rsidRPr="00982F8D">
        <w:rPr>
          <w:rFonts w:cs="Guttman Rashi"/>
          <w:sz w:val="20"/>
          <w:szCs w:val="20"/>
          <w:rtl/>
        </w:rPr>
        <w:t xml:space="preserve"> </w:t>
      </w:r>
      <w:r w:rsidRPr="00982F8D">
        <w:rPr>
          <w:rFonts w:cs="Guttman Rashi" w:hint="cs"/>
          <w:sz w:val="20"/>
          <w:szCs w:val="20"/>
          <w:rtl/>
        </w:rPr>
        <w:t>דרכן</w:t>
      </w:r>
      <w:r w:rsidRPr="00982F8D">
        <w:rPr>
          <w:rFonts w:cs="Guttman Rashi"/>
          <w:sz w:val="20"/>
          <w:szCs w:val="20"/>
          <w:rtl/>
        </w:rPr>
        <w:t xml:space="preserve"> </w:t>
      </w:r>
      <w:r w:rsidRPr="00982F8D">
        <w:rPr>
          <w:rFonts w:cs="Guttman Rashi" w:hint="cs"/>
          <w:sz w:val="20"/>
          <w:szCs w:val="20"/>
          <w:rtl/>
        </w:rPr>
        <w:t>של</w:t>
      </w:r>
      <w:r w:rsidRPr="00982F8D">
        <w:rPr>
          <w:rFonts w:cs="Guttman Rashi"/>
          <w:sz w:val="20"/>
          <w:szCs w:val="20"/>
          <w:rtl/>
        </w:rPr>
        <w:t xml:space="preserve"> </w:t>
      </w:r>
      <w:r w:rsidRPr="00982F8D">
        <w:rPr>
          <w:rFonts w:cs="Guttman Rashi" w:hint="cs"/>
          <w:sz w:val="20"/>
          <w:szCs w:val="20"/>
          <w:rtl/>
        </w:rPr>
        <w:t>אמוריים</w:t>
      </w:r>
      <w:r>
        <w:rPr>
          <w:rFonts w:cs="Guttman Rashi"/>
          <w:sz w:val="20"/>
          <w:szCs w:val="20"/>
          <w:rtl/>
        </w:rPr>
        <w:t>,</w:t>
      </w:r>
      <w:r w:rsidRPr="00982F8D">
        <w:rPr>
          <w:rFonts w:cs="Guttman Rashi"/>
          <w:sz w:val="20"/>
          <w:szCs w:val="20"/>
          <w:rtl/>
        </w:rPr>
        <w:t xml:space="preserve"> </w:t>
      </w:r>
      <w:r w:rsidRPr="00982F8D">
        <w:rPr>
          <w:rFonts w:cs="Guttman Rashi" w:hint="cs"/>
          <w:sz w:val="20"/>
          <w:szCs w:val="20"/>
          <w:rtl/>
        </w:rPr>
        <w:t>להיות</w:t>
      </w:r>
      <w:r w:rsidRPr="00982F8D">
        <w:rPr>
          <w:rFonts w:cs="Guttman Rashi"/>
          <w:sz w:val="20"/>
          <w:szCs w:val="20"/>
          <w:rtl/>
        </w:rPr>
        <w:t xml:space="preserve"> </w:t>
      </w:r>
      <w:r w:rsidRPr="00982F8D">
        <w:rPr>
          <w:rFonts w:cs="Guttman Rashi" w:hint="cs"/>
          <w:sz w:val="20"/>
          <w:szCs w:val="20"/>
          <w:rtl/>
        </w:rPr>
        <w:t>משרטין</w:t>
      </w:r>
      <w:r w:rsidRPr="00982F8D">
        <w:rPr>
          <w:rFonts w:cs="Guttman Rashi"/>
          <w:sz w:val="20"/>
          <w:szCs w:val="20"/>
          <w:rtl/>
        </w:rPr>
        <w:t xml:space="preserve"> </w:t>
      </w:r>
      <w:r w:rsidRPr="00982F8D">
        <w:rPr>
          <w:rFonts w:cs="Guttman Rashi" w:hint="cs"/>
          <w:sz w:val="20"/>
          <w:szCs w:val="20"/>
          <w:rtl/>
        </w:rPr>
        <w:t>בשרם</w:t>
      </w:r>
      <w:r w:rsidRPr="00982F8D">
        <w:rPr>
          <w:rFonts w:cs="Guttman Rashi"/>
          <w:sz w:val="20"/>
          <w:szCs w:val="20"/>
          <w:rtl/>
        </w:rPr>
        <w:t xml:space="preserve"> </w:t>
      </w:r>
      <w:r w:rsidRPr="00982F8D">
        <w:rPr>
          <w:rFonts w:cs="Guttman Rashi" w:hint="cs"/>
          <w:sz w:val="20"/>
          <w:szCs w:val="20"/>
          <w:rtl/>
        </w:rPr>
        <w:t>כשמת</w:t>
      </w:r>
      <w:r w:rsidRPr="00982F8D">
        <w:rPr>
          <w:rFonts w:cs="Guttman Rashi"/>
          <w:sz w:val="20"/>
          <w:szCs w:val="20"/>
          <w:rtl/>
        </w:rPr>
        <w:t xml:space="preserve"> </w:t>
      </w:r>
      <w:r w:rsidRPr="00982F8D">
        <w:rPr>
          <w:rFonts w:cs="Guttman Rashi" w:hint="cs"/>
          <w:sz w:val="20"/>
          <w:szCs w:val="20"/>
          <w:rtl/>
        </w:rPr>
        <w:t>להם</w:t>
      </w:r>
      <w:r w:rsidRPr="00982F8D">
        <w:rPr>
          <w:rFonts w:cs="Guttman Rashi"/>
          <w:sz w:val="20"/>
          <w:szCs w:val="20"/>
          <w:rtl/>
        </w:rPr>
        <w:t xml:space="preserve"> </w:t>
      </w:r>
      <w:r w:rsidRPr="00982F8D">
        <w:rPr>
          <w:rFonts w:cs="Guttman Rashi" w:hint="cs"/>
          <w:sz w:val="20"/>
          <w:szCs w:val="20"/>
          <w:rtl/>
        </w:rPr>
        <w:t>מת</w:t>
      </w:r>
      <w:r w:rsidRPr="00982F8D">
        <w:rPr>
          <w:rFonts w:cs="Guttman Rashi"/>
          <w:sz w:val="20"/>
          <w:szCs w:val="20"/>
          <w:rtl/>
        </w:rPr>
        <w:t xml:space="preserve">: </w:t>
      </w:r>
    </w:p>
    <w:p w:rsidR="007A4BCF" w:rsidRDefault="007A4BCF" w:rsidP="007A4BCF">
      <w:pPr>
        <w:autoSpaceDE w:val="0"/>
        <w:autoSpaceDN w:val="0"/>
        <w:adjustRightInd w:val="0"/>
        <w:ind w:left="-766" w:right="-900"/>
        <w:jc w:val="both"/>
        <w:rPr>
          <w:rFonts w:cs="David"/>
          <w:rtl/>
        </w:rPr>
      </w:pPr>
    </w:p>
    <w:p w:rsidR="007A4BCF" w:rsidRPr="00154E5C" w:rsidRDefault="00FE639F" w:rsidP="007A4BCF">
      <w:pPr>
        <w:autoSpaceDE w:val="0"/>
        <w:autoSpaceDN w:val="0"/>
        <w:adjustRightInd w:val="0"/>
        <w:ind w:left="-709" w:right="-900"/>
        <w:rPr>
          <w:rFonts w:cs="David"/>
          <w:b/>
          <w:bCs/>
        </w:rPr>
      </w:pPr>
      <w:r>
        <w:rPr>
          <w:rFonts w:cs="David" w:hint="cs"/>
          <w:b/>
          <w:bCs/>
          <w:color w:val="000000"/>
          <w:u w:val="single"/>
          <w:rtl/>
        </w:rPr>
        <w:t>3</w:t>
      </w:r>
      <w:r w:rsidR="007A4BCF" w:rsidRPr="00154E5C">
        <w:rPr>
          <w:rFonts w:cs="David" w:hint="cs"/>
          <w:b/>
          <w:bCs/>
          <w:color w:val="000000"/>
          <w:u w:val="single"/>
          <w:rtl/>
        </w:rPr>
        <w:t xml:space="preserve">) </w:t>
      </w:r>
      <w:r w:rsidR="007A4BCF">
        <w:rPr>
          <w:rFonts w:cs="David" w:hint="cs"/>
          <w:b/>
          <w:bCs/>
          <w:color w:val="000000"/>
          <w:u w:val="single"/>
          <w:rtl/>
        </w:rPr>
        <w:t>פירוש רש"י (ריב"ן) על מכות כא.</w:t>
      </w:r>
      <w:r w:rsidR="007A4BCF" w:rsidRPr="00154E5C">
        <w:rPr>
          <w:rFonts w:cs="David"/>
          <w:b/>
          <w:bCs/>
          <w:color w:val="000000"/>
          <w:u w:val="single"/>
          <w:rtl/>
        </w:rPr>
        <w:t xml:space="preserve"> </w:t>
      </w:r>
    </w:p>
    <w:p w:rsidR="007A4BCF" w:rsidRDefault="007A4BCF" w:rsidP="007A4BCF">
      <w:pPr>
        <w:autoSpaceDE w:val="0"/>
        <w:autoSpaceDN w:val="0"/>
        <w:adjustRightInd w:val="0"/>
        <w:ind w:left="-709" w:right="-900"/>
        <w:jc w:val="both"/>
        <w:rPr>
          <w:rFonts w:cs="Guttman Rashi"/>
          <w:sz w:val="20"/>
          <w:szCs w:val="20"/>
          <w:rtl/>
        </w:rPr>
      </w:pPr>
      <w:r w:rsidRPr="00636322">
        <w:rPr>
          <w:rFonts w:cs="David" w:hint="cs"/>
          <w:rtl/>
        </w:rPr>
        <w:t>﻿</w:t>
      </w:r>
      <w:r w:rsidRPr="00636322">
        <w:rPr>
          <w:rFonts w:cs="Guttman Frank" w:hint="cs"/>
          <w:sz w:val="20"/>
          <w:szCs w:val="20"/>
          <w:u w:val="single"/>
          <w:rtl/>
        </w:rPr>
        <w:t>וכתובת</w:t>
      </w:r>
      <w:r w:rsidRPr="00636322">
        <w:rPr>
          <w:rFonts w:cs="Guttman Frank"/>
          <w:sz w:val="20"/>
          <w:szCs w:val="20"/>
          <w:u w:val="single"/>
          <w:rtl/>
        </w:rPr>
        <w:t xml:space="preserve"> </w:t>
      </w:r>
      <w:r w:rsidRPr="00636322">
        <w:rPr>
          <w:rFonts w:cs="Guttman Frank" w:hint="cs"/>
          <w:sz w:val="20"/>
          <w:szCs w:val="20"/>
          <w:u w:val="single"/>
          <w:rtl/>
        </w:rPr>
        <w:t>קעקע</w:t>
      </w:r>
      <w:r w:rsidRPr="00636322">
        <w:rPr>
          <w:rFonts w:cs="Guttman Frank"/>
          <w:sz w:val="20"/>
          <w:szCs w:val="20"/>
          <w:u w:val="single"/>
          <w:rtl/>
        </w:rPr>
        <w:t xml:space="preserve"> </w:t>
      </w:r>
      <w:r w:rsidRPr="00636322">
        <w:rPr>
          <w:rFonts w:cs="Guttman Frank" w:hint="cs"/>
          <w:sz w:val="20"/>
          <w:szCs w:val="20"/>
          <w:u w:val="single"/>
          <w:rtl/>
        </w:rPr>
        <w:t>לא</w:t>
      </w:r>
      <w:r w:rsidRPr="00636322">
        <w:rPr>
          <w:rFonts w:cs="Guttman Frank"/>
          <w:sz w:val="20"/>
          <w:szCs w:val="20"/>
          <w:u w:val="single"/>
          <w:rtl/>
        </w:rPr>
        <w:t xml:space="preserve"> </w:t>
      </w:r>
      <w:r w:rsidRPr="00636322">
        <w:rPr>
          <w:rFonts w:cs="Guttman Frank" w:hint="cs"/>
          <w:sz w:val="20"/>
          <w:szCs w:val="20"/>
          <w:u w:val="single"/>
          <w:rtl/>
        </w:rPr>
        <w:t>תתנו</w:t>
      </w:r>
      <w:r w:rsidRPr="00636322">
        <w:rPr>
          <w:rFonts w:cs="Guttman Frank"/>
          <w:sz w:val="20"/>
          <w:szCs w:val="20"/>
          <w:u w:val="single"/>
          <w:rtl/>
        </w:rPr>
        <w:t xml:space="preserve"> </w:t>
      </w:r>
      <w:r w:rsidRPr="00636322">
        <w:rPr>
          <w:rFonts w:cs="Guttman Frank" w:hint="cs"/>
          <w:sz w:val="20"/>
          <w:szCs w:val="20"/>
          <w:u w:val="single"/>
          <w:rtl/>
        </w:rPr>
        <w:t>בכם</w:t>
      </w:r>
      <w:r w:rsidRPr="00636322">
        <w:rPr>
          <w:rFonts w:cs="Guttman Rashi" w:hint="cs"/>
          <w:sz w:val="20"/>
          <w:szCs w:val="20"/>
          <w:rtl/>
        </w:rPr>
        <w:t xml:space="preserve">- </w:t>
      </w:r>
      <w:r w:rsidRPr="00636322">
        <w:rPr>
          <w:rFonts w:cs="Guttman Rashi"/>
          <w:sz w:val="20"/>
          <w:szCs w:val="20"/>
          <w:rtl/>
        </w:rPr>
        <w:t xml:space="preserve"> </w:t>
      </w:r>
      <w:r w:rsidRPr="00636322">
        <w:rPr>
          <w:rFonts w:cs="Guttman Rashi" w:hint="cs"/>
          <w:sz w:val="20"/>
          <w:szCs w:val="20"/>
          <w:rtl/>
        </w:rPr>
        <w:t>שום</w:t>
      </w:r>
      <w:r w:rsidRPr="00636322">
        <w:rPr>
          <w:rFonts w:cs="Guttman Rashi"/>
          <w:sz w:val="20"/>
          <w:szCs w:val="20"/>
          <w:rtl/>
        </w:rPr>
        <w:t xml:space="preserve"> </w:t>
      </w:r>
      <w:r w:rsidRPr="00636322">
        <w:rPr>
          <w:rFonts w:cs="Guttman Rashi" w:hint="cs"/>
          <w:sz w:val="20"/>
          <w:szCs w:val="20"/>
          <w:rtl/>
        </w:rPr>
        <w:t>כתובת</w:t>
      </w:r>
      <w:r w:rsidRPr="00636322">
        <w:rPr>
          <w:rFonts w:cs="Guttman Rashi"/>
          <w:sz w:val="20"/>
          <w:szCs w:val="20"/>
          <w:rtl/>
        </w:rPr>
        <w:t xml:space="preserve"> </w:t>
      </w:r>
      <w:r w:rsidRPr="00636322">
        <w:rPr>
          <w:rFonts w:cs="Guttman Rashi" w:hint="cs"/>
          <w:sz w:val="20"/>
          <w:szCs w:val="20"/>
          <w:rtl/>
        </w:rPr>
        <w:t>קעקע</w:t>
      </w:r>
      <w:r w:rsidRPr="00636322">
        <w:rPr>
          <w:rFonts w:cs="Guttman Rashi"/>
          <w:sz w:val="20"/>
          <w:szCs w:val="20"/>
          <w:rtl/>
        </w:rPr>
        <w:t xml:space="preserve"> </w:t>
      </w:r>
      <w:r w:rsidRPr="00636322">
        <w:rPr>
          <w:rFonts w:cs="Guttman Rashi" w:hint="cs"/>
          <w:sz w:val="20"/>
          <w:szCs w:val="20"/>
          <w:rtl/>
        </w:rPr>
        <w:t>לא</w:t>
      </w:r>
      <w:r w:rsidRPr="00636322">
        <w:rPr>
          <w:rFonts w:cs="Guttman Rashi"/>
          <w:sz w:val="20"/>
          <w:szCs w:val="20"/>
          <w:rtl/>
        </w:rPr>
        <w:t xml:space="preserve"> </w:t>
      </w:r>
      <w:r w:rsidRPr="00636322">
        <w:rPr>
          <w:rFonts w:cs="Guttman Rashi" w:hint="cs"/>
          <w:sz w:val="20"/>
          <w:szCs w:val="20"/>
          <w:rtl/>
        </w:rPr>
        <w:t>יעשו</w:t>
      </w:r>
      <w:r w:rsidRPr="00636322">
        <w:rPr>
          <w:rFonts w:cs="Guttman Rashi"/>
          <w:sz w:val="20"/>
          <w:szCs w:val="20"/>
          <w:rtl/>
        </w:rPr>
        <w:t xml:space="preserve"> </w:t>
      </w:r>
      <w:r w:rsidRPr="00636322">
        <w:rPr>
          <w:rFonts w:cs="Guttman Rashi" w:hint="cs"/>
          <w:sz w:val="20"/>
          <w:szCs w:val="20"/>
          <w:rtl/>
        </w:rPr>
        <w:t>לפני</w:t>
      </w:r>
      <w:r w:rsidRPr="00636322">
        <w:rPr>
          <w:rFonts w:cs="Guttman Rashi"/>
          <w:sz w:val="20"/>
          <w:szCs w:val="20"/>
          <w:rtl/>
        </w:rPr>
        <w:t xml:space="preserve"> </w:t>
      </w:r>
      <w:r w:rsidRPr="00636322">
        <w:rPr>
          <w:rFonts w:cs="Guttman Rashi" w:hint="cs"/>
          <w:sz w:val="20"/>
          <w:szCs w:val="20"/>
          <w:rtl/>
        </w:rPr>
        <w:t>שאני</w:t>
      </w:r>
      <w:r w:rsidRPr="00636322">
        <w:rPr>
          <w:rFonts w:cs="Guttman Rashi"/>
          <w:sz w:val="20"/>
          <w:szCs w:val="20"/>
          <w:rtl/>
        </w:rPr>
        <w:t xml:space="preserve"> </w:t>
      </w:r>
      <w:r w:rsidRPr="00636322">
        <w:rPr>
          <w:rFonts w:cs="Guttman Rashi" w:hint="cs"/>
          <w:sz w:val="20"/>
          <w:szCs w:val="20"/>
          <w:rtl/>
        </w:rPr>
        <w:t>ה׳</w:t>
      </w:r>
      <w:r w:rsidRPr="00636322">
        <w:rPr>
          <w:rFonts w:cs="Guttman Rashi"/>
          <w:sz w:val="20"/>
          <w:szCs w:val="20"/>
          <w:rtl/>
        </w:rPr>
        <w:t xml:space="preserve"> </w:t>
      </w:r>
      <w:r w:rsidRPr="00636322">
        <w:rPr>
          <w:rFonts w:cs="Guttman Rashi" w:hint="cs"/>
          <w:sz w:val="20"/>
          <w:szCs w:val="20"/>
          <w:rtl/>
        </w:rPr>
        <w:t>ואסורין</w:t>
      </w:r>
      <w:r w:rsidRPr="00636322">
        <w:rPr>
          <w:rFonts w:cs="Guttman Rashi"/>
          <w:sz w:val="20"/>
          <w:szCs w:val="20"/>
          <w:rtl/>
        </w:rPr>
        <w:t xml:space="preserve"> </w:t>
      </w:r>
      <w:r w:rsidRPr="00636322">
        <w:rPr>
          <w:rFonts w:cs="Guttman Rashi" w:hint="cs"/>
          <w:sz w:val="20"/>
          <w:szCs w:val="20"/>
          <w:rtl/>
        </w:rPr>
        <w:t>אתם</w:t>
      </w:r>
      <w:r w:rsidRPr="00636322">
        <w:rPr>
          <w:rFonts w:cs="Guttman Rashi"/>
          <w:sz w:val="20"/>
          <w:szCs w:val="20"/>
          <w:rtl/>
        </w:rPr>
        <w:t xml:space="preserve"> </w:t>
      </w:r>
      <w:r w:rsidRPr="00636322">
        <w:rPr>
          <w:rFonts w:cs="Guttman Rashi" w:hint="cs"/>
          <w:sz w:val="20"/>
          <w:szCs w:val="20"/>
          <w:rtl/>
        </w:rPr>
        <w:t>לכתוב</w:t>
      </w:r>
      <w:r w:rsidRPr="00636322">
        <w:rPr>
          <w:rFonts w:cs="Guttman Rashi"/>
          <w:sz w:val="20"/>
          <w:szCs w:val="20"/>
          <w:rtl/>
        </w:rPr>
        <w:t xml:space="preserve"> </w:t>
      </w:r>
      <w:r w:rsidRPr="00636322">
        <w:rPr>
          <w:rFonts w:cs="Guttman Rashi" w:hint="cs"/>
          <w:sz w:val="20"/>
          <w:szCs w:val="20"/>
          <w:rtl/>
        </w:rPr>
        <w:t>שם</w:t>
      </w:r>
      <w:r w:rsidRPr="00636322">
        <w:rPr>
          <w:rFonts w:cs="Guttman Rashi"/>
          <w:sz w:val="20"/>
          <w:szCs w:val="20"/>
          <w:rtl/>
        </w:rPr>
        <w:t xml:space="preserve"> </w:t>
      </w:r>
      <w:r w:rsidRPr="00636322">
        <w:rPr>
          <w:rFonts w:cs="Guttman Rashi" w:hint="cs"/>
          <w:sz w:val="20"/>
          <w:szCs w:val="20"/>
          <w:rtl/>
        </w:rPr>
        <w:t>אחר</w:t>
      </w:r>
      <w:r w:rsidRPr="00636322">
        <w:rPr>
          <w:rFonts w:cs="Guttman Rashi"/>
          <w:sz w:val="20"/>
          <w:szCs w:val="20"/>
          <w:rtl/>
        </w:rPr>
        <w:t xml:space="preserve"> </w:t>
      </w:r>
      <w:r w:rsidRPr="00636322">
        <w:rPr>
          <w:rFonts w:cs="Guttman Rashi" w:hint="cs"/>
          <w:sz w:val="20"/>
          <w:szCs w:val="20"/>
          <w:rtl/>
        </w:rPr>
        <w:t>על</w:t>
      </w:r>
      <w:r w:rsidRPr="00636322">
        <w:rPr>
          <w:rFonts w:cs="Guttman Rashi"/>
          <w:sz w:val="20"/>
          <w:szCs w:val="20"/>
          <w:rtl/>
        </w:rPr>
        <w:t xml:space="preserve"> </w:t>
      </w:r>
      <w:r w:rsidRPr="00636322">
        <w:rPr>
          <w:rFonts w:cs="Guttman Rashi" w:hint="cs"/>
          <w:sz w:val="20"/>
          <w:szCs w:val="20"/>
          <w:rtl/>
        </w:rPr>
        <w:t>בשרכם</w:t>
      </w:r>
      <w:r w:rsidRPr="00636322">
        <w:rPr>
          <w:rFonts w:cs="Guttman Rashi"/>
          <w:sz w:val="20"/>
          <w:szCs w:val="20"/>
          <w:rtl/>
        </w:rPr>
        <w:t xml:space="preserve"> </w:t>
      </w:r>
      <w:r w:rsidRPr="00636322">
        <w:rPr>
          <w:rFonts w:cs="Guttman Rashi" w:hint="cs"/>
          <w:sz w:val="20"/>
          <w:szCs w:val="20"/>
          <w:rtl/>
        </w:rPr>
        <w:t>אלמא</w:t>
      </w:r>
      <w:r w:rsidRPr="00636322">
        <w:rPr>
          <w:rFonts w:cs="Guttman Rashi"/>
          <w:sz w:val="20"/>
          <w:szCs w:val="20"/>
          <w:rtl/>
        </w:rPr>
        <w:t xml:space="preserve"> </w:t>
      </w:r>
      <w:r w:rsidRPr="00636322">
        <w:rPr>
          <w:rFonts w:cs="Guttman Rashi" w:hint="cs"/>
          <w:sz w:val="20"/>
          <w:szCs w:val="20"/>
          <w:rtl/>
        </w:rPr>
        <w:t>עיקר</w:t>
      </w:r>
      <w:r w:rsidRPr="00636322">
        <w:rPr>
          <w:rFonts w:cs="Guttman Rashi"/>
          <w:sz w:val="20"/>
          <w:szCs w:val="20"/>
          <w:rtl/>
        </w:rPr>
        <w:t xml:space="preserve"> </w:t>
      </w:r>
      <w:r w:rsidRPr="00636322">
        <w:rPr>
          <w:rFonts w:cs="Guttman Rashi" w:hint="cs"/>
          <w:sz w:val="20"/>
          <w:szCs w:val="20"/>
          <w:rtl/>
        </w:rPr>
        <w:t>חיובא</w:t>
      </w:r>
      <w:r w:rsidRPr="00636322">
        <w:rPr>
          <w:rFonts w:cs="Guttman Rashi"/>
          <w:sz w:val="20"/>
          <w:szCs w:val="20"/>
          <w:rtl/>
        </w:rPr>
        <w:t xml:space="preserve"> </w:t>
      </w:r>
      <w:r w:rsidRPr="00636322">
        <w:rPr>
          <w:rFonts w:cs="Guttman Rashi" w:hint="cs"/>
          <w:sz w:val="20"/>
          <w:szCs w:val="20"/>
          <w:rtl/>
        </w:rPr>
        <w:t>משום</w:t>
      </w:r>
      <w:r w:rsidRPr="00636322">
        <w:rPr>
          <w:rFonts w:cs="Guttman Rashi"/>
          <w:sz w:val="20"/>
          <w:szCs w:val="20"/>
          <w:rtl/>
        </w:rPr>
        <w:t xml:space="preserve"> </w:t>
      </w:r>
      <w:r w:rsidRPr="00636322">
        <w:rPr>
          <w:rFonts w:cs="Guttman Rashi" w:hint="cs"/>
          <w:sz w:val="20"/>
          <w:szCs w:val="20"/>
          <w:rtl/>
        </w:rPr>
        <w:t>שם</w:t>
      </w:r>
      <w:r w:rsidRPr="00636322">
        <w:rPr>
          <w:rFonts w:cs="Guttman Rashi"/>
          <w:sz w:val="20"/>
          <w:szCs w:val="20"/>
          <w:rtl/>
        </w:rPr>
        <w:t xml:space="preserve"> </w:t>
      </w:r>
      <w:r w:rsidRPr="00636322">
        <w:rPr>
          <w:rFonts w:cs="Guttman Rashi" w:hint="cs"/>
          <w:sz w:val="20"/>
          <w:szCs w:val="20"/>
          <w:rtl/>
        </w:rPr>
        <w:t>עבודת</w:t>
      </w:r>
      <w:r w:rsidRPr="00636322">
        <w:rPr>
          <w:rFonts w:cs="Guttman Rashi"/>
          <w:sz w:val="20"/>
          <w:szCs w:val="20"/>
          <w:rtl/>
        </w:rPr>
        <w:t xml:space="preserve"> </w:t>
      </w:r>
      <w:r w:rsidRPr="00636322">
        <w:rPr>
          <w:rFonts w:cs="Guttman Rashi" w:hint="cs"/>
          <w:sz w:val="20"/>
          <w:szCs w:val="20"/>
          <w:rtl/>
        </w:rPr>
        <w:t>כוכבים</w:t>
      </w:r>
      <w:r w:rsidRPr="00636322">
        <w:rPr>
          <w:rFonts w:cs="Guttman Rashi"/>
          <w:sz w:val="20"/>
          <w:szCs w:val="20"/>
          <w:rtl/>
        </w:rPr>
        <w:t xml:space="preserve"> </w:t>
      </w:r>
      <w:r w:rsidRPr="00636322">
        <w:rPr>
          <w:rFonts w:cs="Guttman Rashi" w:hint="cs"/>
          <w:sz w:val="20"/>
          <w:szCs w:val="20"/>
          <w:rtl/>
        </w:rPr>
        <w:t>הוא</w:t>
      </w:r>
      <w:r w:rsidRPr="00636322">
        <w:rPr>
          <w:rFonts w:cs="Guttman Rashi"/>
          <w:sz w:val="20"/>
          <w:szCs w:val="20"/>
          <w:rtl/>
        </w:rPr>
        <w:t xml:space="preserve"> </w:t>
      </w:r>
      <w:r w:rsidRPr="00636322">
        <w:rPr>
          <w:rFonts w:cs="Guttman Rashi" w:hint="cs"/>
          <w:sz w:val="20"/>
          <w:szCs w:val="20"/>
          <w:rtl/>
        </w:rPr>
        <w:t>ומיהו</w:t>
      </w:r>
      <w:r w:rsidRPr="00636322">
        <w:rPr>
          <w:rFonts w:cs="Guttman Rashi"/>
          <w:sz w:val="20"/>
          <w:szCs w:val="20"/>
          <w:rtl/>
        </w:rPr>
        <w:t xml:space="preserve"> </w:t>
      </w:r>
      <w:r w:rsidRPr="00636322">
        <w:rPr>
          <w:rFonts w:cs="Guttman Rashi" w:hint="cs"/>
          <w:sz w:val="20"/>
          <w:szCs w:val="20"/>
          <w:rtl/>
        </w:rPr>
        <w:t>אסור</w:t>
      </w:r>
      <w:r w:rsidRPr="00636322">
        <w:rPr>
          <w:rFonts w:cs="Guttman Rashi"/>
          <w:sz w:val="20"/>
          <w:szCs w:val="20"/>
          <w:rtl/>
        </w:rPr>
        <w:t xml:space="preserve"> </w:t>
      </w:r>
      <w:r w:rsidRPr="00636322">
        <w:rPr>
          <w:rFonts w:cs="Guttman Rashi" w:hint="cs"/>
          <w:sz w:val="20"/>
          <w:szCs w:val="20"/>
          <w:rtl/>
        </w:rPr>
        <w:t>לכתוב</w:t>
      </w:r>
      <w:r w:rsidRPr="00636322">
        <w:rPr>
          <w:rFonts w:cs="Guttman Rashi"/>
          <w:sz w:val="20"/>
          <w:szCs w:val="20"/>
          <w:rtl/>
        </w:rPr>
        <w:t xml:space="preserve"> </w:t>
      </w:r>
      <w:r w:rsidRPr="00636322">
        <w:rPr>
          <w:rFonts w:cs="Guttman Rashi" w:hint="cs"/>
          <w:sz w:val="20"/>
          <w:szCs w:val="20"/>
          <w:rtl/>
        </w:rPr>
        <w:t>שום</w:t>
      </w:r>
      <w:r w:rsidRPr="00636322">
        <w:rPr>
          <w:rFonts w:cs="Guttman Rashi"/>
          <w:sz w:val="20"/>
          <w:szCs w:val="20"/>
          <w:rtl/>
        </w:rPr>
        <w:t xml:space="preserve"> </w:t>
      </w:r>
      <w:r w:rsidRPr="00636322">
        <w:rPr>
          <w:rFonts w:cs="Guttman Rashi" w:hint="cs"/>
          <w:sz w:val="20"/>
          <w:szCs w:val="20"/>
          <w:rtl/>
        </w:rPr>
        <w:t>כתי</w:t>
      </w:r>
      <w:r w:rsidRPr="00636322">
        <w:rPr>
          <w:rFonts w:cs="Guttman Rashi"/>
          <w:sz w:val="20"/>
          <w:szCs w:val="20"/>
          <w:rtl/>
        </w:rPr>
        <w:t>בה בעולם אפי׳ לר״ש אלא דחיוב מלקות ליכא.</w:t>
      </w:r>
    </w:p>
    <w:p w:rsidR="00FE639F" w:rsidRPr="003457A7" w:rsidRDefault="00FE639F" w:rsidP="00FE639F">
      <w:pPr>
        <w:ind w:left="-709" w:right="-900"/>
        <w:rPr>
          <w:rFonts w:cs="David"/>
          <w:color w:val="000000"/>
        </w:rPr>
      </w:pPr>
    </w:p>
    <w:p w:rsidR="00FE639F" w:rsidRPr="007139D0" w:rsidRDefault="004C295C" w:rsidP="00FE639F">
      <w:pPr>
        <w:ind w:left="-709" w:right="-900"/>
        <w:rPr>
          <w:rFonts w:cs="David"/>
          <w:b/>
          <w:bCs/>
          <w:color w:val="000000"/>
          <w:u w:val="single"/>
          <w:rtl/>
        </w:rPr>
      </w:pPr>
      <w:r>
        <w:rPr>
          <w:rFonts w:cs="David" w:hint="cs"/>
          <w:b/>
          <w:bCs/>
          <w:color w:val="000000"/>
          <w:u w:val="single"/>
          <w:rtl/>
        </w:rPr>
        <w:t>4</w:t>
      </w:r>
      <w:r w:rsidR="004E6694">
        <w:rPr>
          <w:rFonts w:cs="David" w:hint="cs"/>
          <w:b/>
          <w:bCs/>
          <w:color w:val="000000"/>
          <w:u w:val="single"/>
          <w:rtl/>
        </w:rPr>
        <w:t>) ספר ה</w:t>
      </w:r>
      <w:r w:rsidR="00FE639F" w:rsidRPr="007139D0">
        <w:rPr>
          <w:rFonts w:cs="David" w:hint="cs"/>
          <w:b/>
          <w:bCs/>
          <w:color w:val="000000"/>
          <w:u w:val="single"/>
          <w:rtl/>
        </w:rPr>
        <w:t>חינוך רנג</w:t>
      </w:r>
    </w:p>
    <w:p w:rsidR="007A4BCF" w:rsidRPr="004C295C" w:rsidRDefault="00FE639F" w:rsidP="004C295C">
      <w:pPr>
        <w:autoSpaceDE w:val="0"/>
        <w:autoSpaceDN w:val="0"/>
        <w:adjustRightInd w:val="0"/>
        <w:spacing w:line="240" w:lineRule="atLeast"/>
        <w:ind w:left="-709" w:right="-900"/>
        <w:jc w:val="both"/>
        <w:rPr>
          <w:rFonts w:cs="David"/>
          <w:rtl/>
        </w:rPr>
      </w:pPr>
      <w:r w:rsidRPr="003457A7">
        <w:rPr>
          <w:rFonts w:cs="David" w:hint="cs"/>
          <w:rtl/>
        </w:rPr>
        <w:t>﻿</w:t>
      </w:r>
      <w:r w:rsidRPr="003457A7">
        <w:rPr>
          <w:rFonts w:cs="David"/>
          <w:rtl/>
        </w:rPr>
        <w:t>שלא נכתוב בבשרנו כתובת קעקע, שנאמר [ויקרא י"ט, כ"ח] וכתובת קעקע לא תתנו (בבשרכם) [בכם]. והענין הוא כמו שעושין היום ישמעאלים</w:t>
      </w:r>
      <w:r w:rsidR="004C295C">
        <w:rPr>
          <w:rFonts w:cs="David" w:hint="cs"/>
          <w:rtl/>
        </w:rPr>
        <w:t>...</w:t>
      </w:r>
    </w:p>
    <w:p w:rsidR="007139D0" w:rsidRPr="003457A7" w:rsidRDefault="007139D0" w:rsidP="007139D0">
      <w:pPr>
        <w:bidi w:val="0"/>
        <w:ind w:left="-709" w:right="-900"/>
        <w:jc w:val="both"/>
        <w:rPr>
          <w:rFonts w:cs="David"/>
          <w:color w:val="000000"/>
          <w:rtl/>
        </w:rPr>
      </w:pPr>
    </w:p>
    <w:p w:rsidR="007139D0" w:rsidRPr="007139D0" w:rsidRDefault="00FE639F" w:rsidP="007139D0">
      <w:pPr>
        <w:ind w:left="-709" w:right="-900"/>
        <w:jc w:val="both"/>
        <w:rPr>
          <w:rFonts w:cs="David"/>
          <w:b/>
          <w:bCs/>
          <w:color w:val="000000"/>
          <w:u w:val="single"/>
          <w:rtl/>
        </w:rPr>
      </w:pPr>
      <w:r>
        <w:rPr>
          <w:rFonts w:cs="David" w:hint="cs"/>
          <w:b/>
          <w:bCs/>
          <w:color w:val="000000"/>
          <w:u w:val="single"/>
          <w:rtl/>
        </w:rPr>
        <w:t>5</w:t>
      </w:r>
      <w:r w:rsidR="007139D0" w:rsidRPr="007139D0">
        <w:rPr>
          <w:rFonts w:cs="David" w:hint="cs"/>
          <w:b/>
          <w:bCs/>
          <w:color w:val="000000"/>
          <w:u w:val="single"/>
          <w:rtl/>
        </w:rPr>
        <w:t>) רמב"ם, הלכות עבודה זרה יב:יא</w:t>
      </w:r>
    </w:p>
    <w:p w:rsidR="007139D0" w:rsidRPr="003457A7" w:rsidRDefault="007139D0" w:rsidP="007139D0">
      <w:pPr>
        <w:ind w:left="-709" w:right="-900"/>
        <w:rPr>
          <w:rFonts w:cs="David"/>
          <w:rtl/>
        </w:rPr>
      </w:pPr>
      <w:r w:rsidRPr="003457A7">
        <w:rPr>
          <w:rFonts w:cs="David" w:hint="cs"/>
          <w:rtl/>
        </w:rPr>
        <w:t>כתובת</w:t>
      </w:r>
      <w:r w:rsidRPr="003457A7">
        <w:rPr>
          <w:rFonts w:cs="David"/>
          <w:rtl/>
        </w:rPr>
        <w:t xml:space="preserve"> </w:t>
      </w:r>
      <w:r w:rsidRPr="003457A7">
        <w:rPr>
          <w:rFonts w:cs="David" w:hint="cs"/>
          <w:rtl/>
        </w:rPr>
        <w:t>קעקע</w:t>
      </w:r>
      <w:r w:rsidRPr="003457A7">
        <w:rPr>
          <w:rFonts w:cs="David"/>
          <w:rtl/>
        </w:rPr>
        <w:t xml:space="preserve"> </w:t>
      </w:r>
      <w:r w:rsidRPr="003457A7">
        <w:rPr>
          <w:rFonts w:cs="David" w:hint="cs"/>
          <w:rtl/>
        </w:rPr>
        <w:t>האמורה</w:t>
      </w:r>
      <w:r w:rsidRPr="003457A7">
        <w:rPr>
          <w:rFonts w:cs="David"/>
          <w:rtl/>
        </w:rPr>
        <w:t xml:space="preserve"> </w:t>
      </w:r>
      <w:r w:rsidRPr="003457A7">
        <w:rPr>
          <w:rFonts w:cs="David" w:hint="cs"/>
          <w:rtl/>
        </w:rPr>
        <w:t>בתורה</w:t>
      </w:r>
      <w:r w:rsidRPr="003457A7">
        <w:rPr>
          <w:rFonts w:cs="David"/>
          <w:rtl/>
        </w:rPr>
        <w:t xml:space="preserve"> </w:t>
      </w:r>
      <w:r w:rsidRPr="003457A7">
        <w:rPr>
          <w:rFonts w:cs="David" w:hint="cs"/>
          <w:rtl/>
        </w:rPr>
        <w:t>הוא</w:t>
      </w:r>
      <w:r w:rsidRPr="003457A7">
        <w:rPr>
          <w:rFonts w:cs="David"/>
          <w:rtl/>
        </w:rPr>
        <w:t xml:space="preserve"> </w:t>
      </w:r>
      <w:r w:rsidRPr="003457A7">
        <w:rPr>
          <w:rFonts w:cs="David" w:hint="cs"/>
          <w:rtl/>
        </w:rPr>
        <w:t>שישרט</w:t>
      </w:r>
      <w:r w:rsidRPr="003457A7">
        <w:rPr>
          <w:rFonts w:cs="David"/>
          <w:rtl/>
        </w:rPr>
        <w:t xml:space="preserve"> </w:t>
      </w:r>
      <w:r w:rsidRPr="003457A7">
        <w:rPr>
          <w:rFonts w:cs="David" w:hint="cs"/>
          <w:rtl/>
        </w:rPr>
        <w:t>על</w:t>
      </w:r>
      <w:r w:rsidRPr="003457A7">
        <w:rPr>
          <w:rFonts w:cs="David"/>
          <w:rtl/>
        </w:rPr>
        <w:t xml:space="preserve"> </w:t>
      </w:r>
      <w:r w:rsidRPr="003457A7">
        <w:rPr>
          <w:rFonts w:cs="David" w:hint="cs"/>
          <w:rtl/>
        </w:rPr>
        <w:t>בשרו</w:t>
      </w:r>
      <w:r w:rsidRPr="003457A7">
        <w:rPr>
          <w:rFonts w:cs="David"/>
          <w:rtl/>
        </w:rPr>
        <w:t xml:space="preserve"> </w:t>
      </w:r>
      <w:r w:rsidRPr="003457A7">
        <w:rPr>
          <w:rFonts w:cs="David" w:hint="cs"/>
          <w:rtl/>
        </w:rPr>
        <w:t>וימלא</w:t>
      </w:r>
      <w:r w:rsidRPr="003457A7">
        <w:rPr>
          <w:rFonts w:cs="David"/>
          <w:rtl/>
        </w:rPr>
        <w:t xml:space="preserve"> </w:t>
      </w:r>
      <w:r w:rsidRPr="003457A7">
        <w:rPr>
          <w:rFonts w:cs="David" w:hint="cs"/>
          <w:rtl/>
        </w:rPr>
        <w:t>מקום</w:t>
      </w:r>
      <w:r w:rsidRPr="003457A7">
        <w:rPr>
          <w:rFonts w:cs="David"/>
          <w:rtl/>
        </w:rPr>
        <w:t xml:space="preserve"> </w:t>
      </w:r>
      <w:r w:rsidRPr="003457A7">
        <w:rPr>
          <w:rFonts w:cs="David" w:hint="cs"/>
          <w:rtl/>
        </w:rPr>
        <w:t>השריטה</w:t>
      </w:r>
      <w:r w:rsidRPr="003457A7">
        <w:rPr>
          <w:rFonts w:cs="David"/>
          <w:rtl/>
        </w:rPr>
        <w:t xml:space="preserve"> </w:t>
      </w:r>
      <w:r w:rsidRPr="003457A7">
        <w:rPr>
          <w:rFonts w:cs="David" w:hint="cs"/>
          <w:rtl/>
        </w:rPr>
        <w:t>כחול</w:t>
      </w:r>
      <w:r w:rsidRPr="003457A7">
        <w:rPr>
          <w:rFonts w:cs="David"/>
          <w:rtl/>
        </w:rPr>
        <w:t xml:space="preserve"> </w:t>
      </w:r>
      <w:r w:rsidRPr="003457A7">
        <w:rPr>
          <w:rFonts w:cs="David" w:hint="cs"/>
          <w:rtl/>
        </w:rPr>
        <w:t>או</w:t>
      </w:r>
      <w:r w:rsidRPr="003457A7">
        <w:rPr>
          <w:rFonts w:cs="David"/>
          <w:rtl/>
        </w:rPr>
        <w:t xml:space="preserve"> </w:t>
      </w:r>
      <w:r w:rsidRPr="003457A7">
        <w:rPr>
          <w:rFonts w:cs="David" w:hint="cs"/>
          <w:rtl/>
        </w:rPr>
        <w:t>דיו</w:t>
      </w:r>
      <w:r w:rsidRPr="003457A7">
        <w:rPr>
          <w:rFonts w:cs="David"/>
          <w:rtl/>
        </w:rPr>
        <w:t xml:space="preserve"> </w:t>
      </w:r>
      <w:r w:rsidRPr="003457A7">
        <w:rPr>
          <w:rFonts w:cs="David" w:hint="cs"/>
          <w:rtl/>
        </w:rPr>
        <w:t>או</w:t>
      </w:r>
      <w:r w:rsidRPr="003457A7">
        <w:rPr>
          <w:rFonts w:cs="David"/>
          <w:rtl/>
        </w:rPr>
        <w:t xml:space="preserve"> </w:t>
      </w:r>
      <w:r w:rsidRPr="003457A7">
        <w:rPr>
          <w:rFonts w:cs="David" w:hint="cs"/>
          <w:rtl/>
        </w:rPr>
        <w:t>שאר</w:t>
      </w:r>
      <w:r w:rsidRPr="003457A7">
        <w:rPr>
          <w:rFonts w:cs="David"/>
          <w:rtl/>
        </w:rPr>
        <w:t xml:space="preserve"> </w:t>
      </w:r>
      <w:r w:rsidRPr="003457A7">
        <w:rPr>
          <w:rFonts w:cs="David" w:hint="cs"/>
          <w:rtl/>
        </w:rPr>
        <w:t>צבעונים</w:t>
      </w:r>
      <w:r w:rsidRPr="003457A7">
        <w:rPr>
          <w:rFonts w:cs="David"/>
          <w:rtl/>
        </w:rPr>
        <w:t xml:space="preserve"> </w:t>
      </w:r>
      <w:r w:rsidRPr="003457A7">
        <w:rPr>
          <w:rFonts w:cs="David" w:hint="cs"/>
          <w:rtl/>
        </w:rPr>
        <w:t>הרושמים</w:t>
      </w:r>
      <w:r w:rsidRPr="003457A7">
        <w:rPr>
          <w:rFonts w:cs="David"/>
          <w:rtl/>
        </w:rPr>
        <w:t xml:space="preserve">, </w:t>
      </w:r>
      <w:r w:rsidRPr="003457A7">
        <w:rPr>
          <w:rFonts w:cs="David" w:hint="cs"/>
          <w:rtl/>
        </w:rPr>
        <w:t>וזה</w:t>
      </w:r>
      <w:r w:rsidRPr="003457A7">
        <w:rPr>
          <w:rFonts w:cs="David"/>
          <w:rtl/>
        </w:rPr>
        <w:t xml:space="preserve"> </w:t>
      </w:r>
      <w:r w:rsidRPr="003457A7">
        <w:rPr>
          <w:rFonts w:cs="David" w:hint="cs"/>
          <w:rtl/>
        </w:rPr>
        <w:t>היה</w:t>
      </w:r>
      <w:r w:rsidRPr="003457A7">
        <w:rPr>
          <w:rFonts w:cs="David"/>
          <w:rtl/>
        </w:rPr>
        <w:t xml:space="preserve"> </w:t>
      </w:r>
      <w:r w:rsidRPr="003457A7">
        <w:rPr>
          <w:rFonts w:cs="David" w:hint="cs"/>
          <w:rtl/>
        </w:rPr>
        <w:t>מנהג</w:t>
      </w:r>
      <w:r w:rsidRPr="003457A7">
        <w:rPr>
          <w:rFonts w:cs="David"/>
          <w:rtl/>
        </w:rPr>
        <w:t xml:space="preserve"> </w:t>
      </w:r>
      <w:r w:rsidRPr="003457A7">
        <w:rPr>
          <w:rFonts w:cs="David" w:hint="cs"/>
          <w:rtl/>
        </w:rPr>
        <w:t>העכו״ם</w:t>
      </w:r>
      <w:r w:rsidRPr="003457A7">
        <w:rPr>
          <w:rFonts w:cs="David"/>
          <w:rtl/>
        </w:rPr>
        <w:t xml:space="preserve"> </w:t>
      </w:r>
      <w:r w:rsidRPr="003457A7">
        <w:rPr>
          <w:rFonts w:cs="David" w:hint="cs"/>
          <w:rtl/>
        </w:rPr>
        <w:t>שרושמין</w:t>
      </w:r>
      <w:r w:rsidRPr="003457A7">
        <w:rPr>
          <w:rFonts w:cs="David"/>
          <w:rtl/>
        </w:rPr>
        <w:t xml:space="preserve"> </w:t>
      </w:r>
      <w:r w:rsidRPr="003457A7">
        <w:rPr>
          <w:rFonts w:cs="David" w:hint="cs"/>
          <w:rtl/>
        </w:rPr>
        <w:t>עצמן</w:t>
      </w:r>
      <w:r w:rsidRPr="003457A7">
        <w:rPr>
          <w:rFonts w:cs="David"/>
          <w:rtl/>
        </w:rPr>
        <w:t xml:space="preserve"> </w:t>
      </w:r>
      <w:r w:rsidRPr="003457A7">
        <w:rPr>
          <w:rFonts w:cs="David" w:hint="cs"/>
          <w:rtl/>
        </w:rPr>
        <w:t>לעבודת</w:t>
      </w:r>
      <w:r w:rsidRPr="003457A7">
        <w:rPr>
          <w:rFonts w:cs="David"/>
          <w:rtl/>
        </w:rPr>
        <w:t xml:space="preserve"> </w:t>
      </w:r>
      <w:r w:rsidRPr="003457A7">
        <w:rPr>
          <w:rFonts w:cs="David" w:hint="cs"/>
          <w:rtl/>
        </w:rPr>
        <w:t>כוכבים</w:t>
      </w:r>
      <w:r w:rsidRPr="003457A7">
        <w:rPr>
          <w:rFonts w:cs="David"/>
          <w:rtl/>
        </w:rPr>
        <w:t xml:space="preserve"> </w:t>
      </w:r>
      <w:r w:rsidRPr="003457A7">
        <w:rPr>
          <w:rFonts w:cs="David" w:hint="cs"/>
          <w:rtl/>
        </w:rPr>
        <w:t>כלומר</w:t>
      </w:r>
      <w:r w:rsidRPr="003457A7">
        <w:rPr>
          <w:rFonts w:cs="David"/>
          <w:rtl/>
        </w:rPr>
        <w:t xml:space="preserve"> </w:t>
      </w:r>
      <w:r w:rsidRPr="003457A7">
        <w:rPr>
          <w:rFonts w:cs="David" w:hint="cs"/>
          <w:rtl/>
        </w:rPr>
        <w:t>שהוא</w:t>
      </w:r>
      <w:r w:rsidRPr="003457A7">
        <w:rPr>
          <w:rFonts w:cs="David"/>
          <w:rtl/>
        </w:rPr>
        <w:t xml:space="preserve"> </w:t>
      </w:r>
      <w:r w:rsidRPr="003457A7">
        <w:rPr>
          <w:rFonts w:cs="David" w:hint="cs"/>
          <w:rtl/>
        </w:rPr>
        <w:t>עבד</w:t>
      </w:r>
      <w:r w:rsidRPr="003457A7">
        <w:rPr>
          <w:rFonts w:cs="David"/>
          <w:rtl/>
        </w:rPr>
        <w:t xml:space="preserve"> </w:t>
      </w:r>
      <w:r w:rsidRPr="003457A7">
        <w:rPr>
          <w:rFonts w:cs="David" w:hint="cs"/>
          <w:rtl/>
        </w:rPr>
        <w:t>מכור</w:t>
      </w:r>
      <w:r w:rsidRPr="003457A7">
        <w:rPr>
          <w:rFonts w:cs="David"/>
          <w:rtl/>
        </w:rPr>
        <w:t xml:space="preserve"> </w:t>
      </w:r>
      <w:r w:rsidRPr="003457A7">
        <w:rPr>
          <w:rFonts w:cs="David" w:hint="cs"/>
          <w:rtl/>
        </w:rPr>
        <w:t>לה</w:t>
      </w:r>
      <w:r w:rsidRPr="003457A7">
        <w:rPr>
          <w:rFonts w:cs="David"/>
          <w:rtl/>
        </w:rPr>
        <w:t xml:space="preserve"> </w:t>
      </w:r>
      <w:r w:rsidRPr="003457A7">
        <w:rPr>
          <w:rFonts w:cs="David" w:hint="cs"/>
          <w:rtl/>
        </w:rPr>
        <w:t>ומורשם</w:t>
      </w:r>
      <w:r w:rsidRPr="003457A7">
        <w:rPr>
          <w:rFonts w:cs="David"/>
          <w:rtl/>
        </w:rPr>
        <w:t xml:space="preserve"> </w:t>
      </w:r>
      <w:r w:rsidRPr="003457A7">
        <w:rPr>
          <w:rFonts w:cs="David" w:hint="cs"/>
          <w:rtl/>
        </w:rPr>
        <w:t>לעבודתה</w:t>
      </w:r>
      <w:r w:rsidRPr="003457A7">
        <w:rPr>
          <w:rFonts w:cs="David"/>
          <w:rtl/>
        </w:rPr>
        <w:t xml:space="preserve">, </w:t>
      </w:r>
      <w:r w:rsidRPr="003457A7">
        <w:rPr>
          <w:rFonts w:cs="David" w:hint="cs"/>
          <w:rtl/>
        </w:rPr>
        <w:t>ומעת</w:t>
      </w:r>
      <w:r w:rsidRPr="003457A7">
        <w:rPr>
          <w:rFonts w:cs="David"/>
          <w:rtl/>
        </w:rPr>
        <w:t xml:space="preserve"> </w:t>
      </w:r>
      <w:r w:rsidRPr="003457A7">
        <w:rPr>
          <w:rFonts w:cs="David" w:hint="cs"/>
          <w:rtl/>
        </w:rPr>
        <w:t>שירשום</w:t>
      </w:r>
      <w:r w:rsidRPr="003457A7">
        <w:rPr>
          <w:rFonts w:cs="David"/>
          <w:rtl/>
        </w:rPr>
        <w:t xml:space="preserve"> </w:t>
      </w:r>
      <w:r w:rsidRPr="003457A7">
        <w:rPr>
          <w:rFonts w:cs="David" w:hint="cs"/>
          <w:rtl/>
        </w:rPr>
        <w:t>באחד</w:t>
      </w:r>
      <w:r w:rsidRPr="003457A7">
        <w:rPr>
          <w:rFonts w:cs="David"/>
          <w:rtl/>
        </w:rPr>
        <w:t xml:space="preserve"> </w:t>
      </w:r>
      <w:r w:rsidRPr="003457A7">
        <w:rPr>
          <w:rFonts w:cs="David" w:hint="cs"/>
          <w:rtl/>
        </w:rPr>
        <w:t>מדברים</w:t>
      </w:r>
      <w:r w:rsidRPr="003457A7">
        <w:rPr>
          <w:rFonts w:cs="David"/>
          <w:rtl/>
        </w:rPr>
        <w:t xml:space="preserve"> </w:t>
      </w:r>
      <w:r w:rsidRPr="003457A7">
        <w:rPr>
          <w:rFonts w:cs="David" w:hint="cs"/>
          <w:rtl/>
        </w:rPr>
        <w:t>הרושמין</w:t>
      </w:r>
      <w:r w:rsidRPr="003457A7">
        <w:rPr>
          <w:rFonts w:cs="David"/>
          <w:rtl/>
        </w:rPr>
        <w:t xml:space="preserve"> אחר שישרוט באי זה מקום מן הגוף בין איש בין אשה לוקה, כתב ולא רשם בצבע או שרשם בצבע ולא כתב בשריטה פטור עד שיכתוב ויקעקע שנאמר וכתובת קעקע, במה דברים אמורים בכותב אבל זה שכתבו בבשרו וקעקעו בו אינו חייב אלא אם כן סייע כדי שיעשה מעשה, אבל אם לא עשה כלום אינו לוקה</w:t>
      </w:r>
      <w:r w:rsidRPr="003457A7">
        <w:rPr>
          <w:rFonts w:cs="David"/>
        </w:rPr>
        <w:t>.</w:t>
      </w:r>
    </w:p>
    <w:p w:rsidR="00FE639F" w:rsidRDefault="00FE639F" w:rsidP="00FE639F">
      <w:pPr>
        <w:autoSpaceDE w:val="0"/>
        <w:autoSpaceDN w:val="0"/>
        <w:adjustRightInd w:val="0"/>
        <w:ind w:left="-766" w:right="-900"/>
        <w:jc w:val="both"/>
        <w:rPr>
          <w:rFonts w:cs="David"/>
          <w:rtl/>
        </w:rPr>
      </w:pPr>
    </w:p>
    <w:p w:rsidR="00FE639F" w:rsidRPr="00154E5C" w:rsidRDefault="00FE639F" w:rsidP="00FE639F">
      <w:pPr>
        <w:ind w:left="-709" w:right="-900"/>
        <w:rPr>
          <w:rFonts w:cs="David"/>
          <w:b/>
          <w:bCs/>
          <w:color w:val="000000"/>
          <w:rtl/>
        </w:rPr>
      </w:pPr>
      <w:r>
        <w:rPr>
          <w:rFonts w:cs="David" w:hint="cs"/>
          <w:b/>
          <w:bCs/>
          <w:color w:val="000000"/>
          <w:u w:val="single"/>
          <w:rtl/>
        </w:rPr>
        <w:t>6</w:t>
      </w:r>
      <w:r w:rsidRPr="00154E5C">
        <w:rPr>
          <w:rFonts w:cs="David" w:hint="cs"/>
          <w:b/>
          <w:bCs/>
          <w:color w:val="000000"/>
          <w:rtl/>
        </w:rPr>
        <w:t xml:space="preserve">) </w:t>
      </w:r>
      <w:r>
        <w:rPr>
          <w:rFonts w:cs="David" w:hint="cs"/>
          <w:b/>
          <w:bCs/>
          <w:color w:val="000000"/>
          <w:u w:val="single"/>
          <w:rtl/>
        </w:rPr>
        <w:t>משנה מכות ג:ו</w:t>
      </w:r>
    </w:p>
    <w:p w:rsidR="00FE639F" w:rsidRDefault="00FE639F" w:rsidP="00FE639F">
      <w:pPr>
        <w:autoSpaceDE w:val="0"/>
        <w:autoSpaceDN w:val="0"/>
        <w:adjustRightInd w:val="0"/>
        <w:ind w:left="-709" w:right="-900"/>
        <w:rPr>
          <w:rFonts w:cs="David"/>
          <w:rtl/>
        </w:rPr>
      </w:pPr>
      <w:r w:rsidRPr="0004065A">
        <w:rPr>
          <w:rFonts w:cs="David" w:hint="cs"/>
          <w:rtl/>
        </w:rPr>
        <w:t>﻿הכותב</w:t>
      </w:r>
      <w:r w:rsidRPr="0004065A">
        <w:rPr>
          <w:rFonts w:cs="David"/>
          <w:rtl/>
        </w:rPr>
        <w:t xml:space="preserve"> </w:t>
      </w:r>
      <w:r w:rsidRPr="0004065A">
        <w:rPr>
          <w:rFonts w:cs="David" w:hint="cs"/>
          <w:rtl/>
        </w:rPr>
        <w:t>כתובת</w:t>
      </w:r>
      <w:r w:rsidRPr="0004065A">
        <w:rPr>
          <w:rFonts w:cs="David"/>
          <w:rtl/>
        </w:rPr>
        <w:t xml:space="preserve"> </w:t>
      </w:r>
      <w:r w:rsidRPr="0004065A">
        <w:rPr>
          <w:rFonts w:cs="David" w:hint="cs"/>
          <w:rtl/>
        </w:rPr>
        <w:t>קעקע</w:t>
      </w:r>
      <w:r w:rsidRPr="0004065A">
        <w:rPr>
          <w:rFonts w:cs="David"/>
          <w:rtl/>
        </w:rPr>
        <w:t xml:space="preserve">. </w:t>
      </w:r>
      <w:r w:rsidRPr="0004065A">
        <w:rPr>
          <w:rFonts w:cs="David" w:hint="cs"/>
          <w:rtl/>
        </w:rPr>
        <w:t>כתב</w:t>
      </w:r>
      <w:r w:rsidRPr="0004065A">
        <w:rPr>
          <w:rFonts w:cs="David"/>
          <w:rtl/>
        </w:rPr>
        <w:t xml:space="preserve"> </w:t>
      </w:r>
      <w:r w:rsidRPr="0004065A">
        <w:rPr>
          <w:rFonts w:cs="David" w:hint="cs"/>
          <w:rtl/>
        </w:rPr>
        <w:t>ולא</w:t>
      </w:r>
      <w:r w:rsidRPr="0004065A">
        <w:rPr>
          <w:rFonts w:cs="David"/>
          <w:rtl/>
        </w:rPr>
        <w:t xml:space="preserve"> </w:t>
      </w:r>
      <w:r w:rsidRPr="0004065A">
        <w:rPr>
          <w:rFonts w:cs="David" w:hint="cs"/>
          <w:rtl/>
        </w:rPr>
        <w:t>קעקע</w:t>
      </w:r>
      <w:r w:rsidRPr="0004065A">
        <w:rPr>
          <w:rFonts w:cs="David"/>
          <w:rtl/>
        </w:rPr>
        <w:t xml:space="preserve">. </w:t>
      </w:r>
      <w:r w:rsidRPr="0004065A">
        <w:rPr>
          <w:rFonts w:cs="David" w:hint="cs"/>
          <w:rtl/>
        </w:rPr>
        <w:t>קעקע</w:t>
      </w:r>
      <w:r w:rsidRPr="0004065A">
        <w:rPr>
          <w:rFonts w:cs="David"/>
          <w:rtl/>
        </w:rPr>
        <w:t xml:space="preserve"> </w:t>
      </w:r>
      <w:r w:rsidRPr="0004065A">
        <w:rPr>
          <w:rFonts w:cs="David" w:hint="cs"/>
          <w:rtl/>
        </w:rPr>
        <w:t>ולא</w:t>
      </w:r>
      <w:r w:rsidRPr="0004065A">
        <w:rPr>
          <w:rFonts w:cs="David"/>
          <w:rtl/>
        </w:rPr>
        <w:t xml:space="preserve"> </w:t>
      </w:r>
      <w:r w:rsidRPr="0004065A">
        <w:rPr>
          <w:rFonts w:cs="David" w:hint="cs"/>
          <w:rtl/>
        </w:rPr>
        <w:t>כתב</w:t>
      </w:r>
      <w:r w:rsidRPr="0004065A">
        <w:rPr>
          <w:rFonts w:cs="David"/>
          <w:rtl/>
        </w:rPr>
        <w:t xml:space="preserve">. </w:t>
      </w:r>
      <w:r w:rsidRPr="0004065A">
        <w:rPr>
          <w:rFonts w:cs="David" w:hint="cs"/>
          <w:rtl/>
        </w:rPr>
        <w:t>אינו</w:t>
      </w:r>
      <w:r w:rsidRPr="0004065A">
        <w:rPr>
          <w:rFonts w:cs="David"/>
          <w:rtl/>
        </w:rPr>
        <w:t xml:space="preserve"> </w:t>
      </w:r>
      <w:r w:rsidRPr="0004065A">
        <w:rPr>
          <w:rFonts w:cs="David" w:hint="cs"/>
          <w:rtl/>
        </w:rPr>
        <w:t>חייב</w:t>
      </w:r>
      <w:r w:rsidRPr="0004065A">
        <w:rPr>
          <w:rFonts w:cs="David"/>
          <w:rtl/>
        </w:rPr>
        <w:t xml:space="preserve">. </w:t>
      </w:r>
      <w:r w:rsidRPr="0004065A">
        <w:rPr>
          <w:rFonts w:cs="David" w:hint="cs"/>
          <w:rtl/>
        </w:rPr>
        <w:t>עד</w:t>
      </w:r>
      <w:r w:rsidRPr="0004065A">
        <w:rPr>
          <w:rFonts w:cs="David"/>
          <w:rtl/>
        </w:rPr>
        <w:t xml:space="preserve"> </w:t>
      </w:r>
      <w:r w:rsidRPr="0004065A">
        <w:rPr>
          <w:rFonts w:cs="David" w:hint="cs"/>
          <w:rtl/>
        </w:rPr>
        <w:t>שיכתוב</w:t>
      </w:r>
      <w:r w:rsidRPr="0004065A">
        <w:rPr>
          <w:rFonts w:cs="David"/>
          <w:rtl/>
        </w:rPr>
        <w:t xml:space="preserve"> </w:t>
      </w:r>
      <w:r w:rsidRPr="0004065A">
        <w:rPr>
          <w:rFonts w:cs="David" w:hint="cs"/>
          <w:rtl/>
        </w:rPr>
        <w:t>ויקעקע</w:t>
      </w:r>
      <w:r w:rsidRPr="0004065A">
        <w:rPr>
          <w:rFonts w:cs="David"/>
          <w:rtl/>
        </w:rPr>
        <w:t xml:space="preserve"> </w:t>
      </w:r>
      <w:r w:rsidRPr="0004065A">
        <w:rPr>
          <w:rFonts w:cs="David" w:hint="cs"/>
          <w:rtl/>
        </w:rPr>
        <w:t>בדיו</w:t>
      </w:r>
      <w:r w:rsidRPr="0004065A">
        <w:rPr>
          <w:rFonts w:cs="David"/>
          <w:rtl/>
        </w:rPr>
        <w:t xml:space="preserve"> </w:t>
      </w:r>
      <w:r w:rsidRPr="0004065A">
        <w:rPr>
          <w:rFonts w:cs="David" w:hint="cs"/>
          <w:rtl/>
        </w:rPr>
        <w:t>ובכחול</w:t>
      </w:r>
      <w:r w:rsidRPr="0004065A">
        <w:rPr>
          <w:rFonts w:cs="David"/>
          <w:rtl/>
        </w:rPr>
        <w:t xml:space="preserve"> </w:t>
      </w:r>
      <w:r w:rsidRPr="0004065A">
        <w:rPr>
          <w:rFonts w:cs="David" w:hint="cs"/>
          <w:rtl/>
        </w:rPr>
        <w:t>ובכל</w:t>
      </w:r>
      <w:r w:rsidRPr="0004065A">
        <w:rPr>
          <w:rFonts w:cs="David"/>
          <w:rtl/>
        </w:rPr>
        <w:t xml:space="preserve"> </w:t>
      </w:r>
      <w:r w:rsidRPr="0004065A">
        <w:rPr>
          <w:rFonts w:cs="David" w:hint="cs"/>
          <w:rtl/>
        </w:rPr>
        <w:t>דבר</w:t>
      </w:r>
      <w:r w:rsidRPr="0004065A">
        <w:rPr>
          <w:rFonts w:cs="David"/>
          <w:rtl/>
        </w:rPr>
        <w:t xml:space="preserve"> </w:t>
      </w:r>
      <w:r w:rsidRPr="0004065A">
        <w:rPr>
          <w:rFonts w:cs="David" w:hint="cs"/>
          <w:rtl/>
        </w:rPr>
        <w:t>שהוא</w:t>
      </w:r>
      <w:r w:rsidRPr="0004065A">
        <w:rPr>
          <w:rFonts w:cs="David"/>
          <w:rtl/>
        </w:rPr>
        <w:t xml:space="preserve"> </w:t>
      </w:r>
      <w:r w:rsidRPr="0004065A">
        <w:rPr>
          <w:rFonts w:cs="David" w:hint="cs"/>
          <w:rtl/>
        </w:rPr>
        <w:t>רושם</w:t>
      </w:r>
      <w:r w:rsidRPr="0004065A">
        <w:rPr>
          <w:rFonts w:cs="David"/>
          <w:rtl/>
        </w:rPr>
        <w:t xml:space="preserve">. </w:t>
      </w:r>
      <w:r w:rsidRPr="0004065A">
        <w:rPr>
          <w:rFonts w:cs="David" w:hint="cs"/>
          <w:rtl/>
        </w:rPr>
        <w:t>רבי</w:t>
      </w:r>
      <w:r w:rsidRPr="0004065A">
        <w:rPr>
          <w:rFonts w:cs="David"/>
          <w:rtl/>
        </w:rPr>
        <w:t xml:space="preserve"> </w:t>
      </w:r>
      <w:r w:rsidRPr="0004065A">
        <w:rPr>
          <w:rFonts w:cs="David" w:hint="cs"/>
          <w:rtl/>
        </w:rPr>
        <w:t>שמעון</w:t>
      </w:r>
      <w:r w:rsidRPr="0004065A">
        <w:rPr>
          <w:rFonts w:cs="David"/>
          <w:rtl/>
        </w:rPr>
        <w:t xml:space="preserve"> </w:t>
      </w:r>
      <w:r w:rsidRPr="0004065A">
        <w:rPr>
          <w:rFonts w:cs="David" w:hint="cs"/>
          <w:rtl/>
        </w:rPr>
        <w:t>בן</w:t>
      </w:r>
      <w:r w:rsidRPr="0004065A">
        <w:rPr>
          <w:rFonts w:cs="David"/>
          <w:rtl/>
        </w:rPr>
        <w:t xml:space="preserve"> </w:t>
      </w:r>
      <w:r w:rsidRPr="0004065A">
        <w:rPr>
          <w:rFonts w:cs="David" w:hint="cs"/>
          <w:rtl/>
        </w:rPr>
        <w:t>יהודה</w:t>
      </w:r>
      <w:r w:rsidRPr="0004065A">
        <w:rPr>
          <w:rFonts w:cs="David"/>
          <w:rtl/>
        </w:rPr>
        <w:t xml:space="preserve"> </w:t>
      </w:r>
      <w:r w:rsidRPr="0004065A">
        <w:rPr>
          <w:rFonts w:cs="David" w:hint="cs"/>
          <w:rtl/>
        </w:rPr>
        <w:t>משום</w:t>
      </w:r>
      <w:r w:rsidRPr="0004065A">
        <w:rPr>
          <w:rFonts w:cs="David"/>
          <w:rtl/>
        </w:rPr>
        <w:t xml:space="preserve"> </w:t>
      </w:r>
      <w:r w:rsidRPr="0004065A">
        <w:rPr>
          <w:rFonts w:cs="David" w:hint="cs"/>
          <w:rtl/>
        </w:rPr>
        <w:t>רבי</w:t>
      </w:r>
      <w:r w:rsidRPr="0004065A">
        <w:rPr>
          <w:rFonts w:cs="David"/>
          <w:rtl/>
        </w:rPr>
        <w:t xml:space="preserve"> </w:t>
      </w:r>
      <w:r w:rsidRPr="0004065A">
        <w:rPr>
          <w:rFonts w:cs="David" w:hint="cs"/>
          <w:rtl/>
        </w:rPr>
        <w:t>שמעון</w:t>
      </w:r>
      <w:r w:rsidRPr="0004065A">
        <w:rPr>
          <w:rFonts w:cs="David"/>
          <w:rtl/>
        </w:rPr>
        <w:t xml:space="preserve"> </w:t>
      </w:r>
      <w:r w:rsidRPr="0004065A">
        <w:rPr>
          <w:rFonts w:cs="David" w:hint="cs"/>
          <w:rtl/>
        </w:rPr>
        <w:t>אומר</w:t>
      </w:r>
      <w:r w:rsidRPr="0004065A">
        <w:rPr>
          <w:rFonts w:cs="David"/>
          <w:rtl/>
        </w:rPr>
        <w:t xml:space="preserve"> </w:t>
      </w:r>
      <w:r w:rsidRPr="0004065A">
        <w:rPr>
          <w:rFonts w:cs="David" w:hint="cs"/>
          <w:rtl/>
        </w:rPr>
        <w:t>אינו</w:t>
      </w:r>
      <w:r w:rsidRPr="0004065A">
        <w:rPr>
          <w:rFonts w:cs="David"/>
          <w:rtl/>
        </w:rPr>
        <w:t xml:space="preserve"> </w:t>
      </w:r>
      <w:r w:rsidRPr="0004065A">
        <w:rPr>
          <w:rFonts w:cs="David" w:hint="cs"/>
          <w:rtl/>
        </w:rPr>
        <w:t>חייב</w:t>
      </w:r>
      <w:r w:rsidRPr="0004065A">
        <w:rPr>
          <w:rFonts w:cs="David"/>
          <w:rtl/>
        </w:rPr>
        <w:t xml:space="preserve"> </w:t>
      </w:r>
      <w:r w:rsidRPr="0004065A">
        <w:rPr>
          <w:rFonts w:cs="David" w:hint="cs"/>
          <w:rtl/>
        </w:rPr>
        <w:t>עד</w:t>
      </w:r>
      <w:r w:rsidRPr="0004065A">
        <w:rPr>
          <w:rFonts w:cs="David"/>
          <w:rtl/>
        </w:rPr>
        <w:t xml:space="preserve"> </w:t>
      </w:r>
      <w:r w:rsidRPr="0004065A">
        <w:rPr>
          <w:rFonts w:cs="David" w:hint="cs"/>
          <w:rtl/>
        </w:rPr>
        <w:t>שיכתוב</w:t>
      </w:r>
      <w:r w:rsidRPr="0004065A">
        <w:rPr>
          <w:rFonts w:cs="David"/>
          <w:rtl/>
        </w:rPr>
        <w:t xml:space="preserve"> </w:t>
      </w:r>
      <w:r w:rsidRPr="0004065A">
        <w:rPr>
          <w:rFonts w:cs="David" w:hint="cs"/>
          <w:rtl/>
        </w:rPr>
        <w:t>שם</w:t>
      </w:r>
      <w:r w:rsidRPr="0004065A">
        <w:rPr>
          <w:rFonts w:cs="David"/>
          <w:rtl/>
        </w:rPr>
        <w:t xml:space="preserve"> </w:t>
      </w:r>
      <w:r w:rsidRPr="0004065A">
        <w:rPr>
          <w:rFonts w:cs="David" w:hint="cs"/>
          <w:rtl/>
        </w:rPr>
        <w:t>השם</w:t>
      </w:r>
      <w:r w:rsidRPr="0004065A">
        <w:rPr>
          <w:rFonts w:cs="David"/>
          <w:rtl/>
        </w:rPr>
        <w:t xml:space="preserve">. </w:t>
      </w:r>
      <w:r w:rsidRPr="0004065A">
        <w:rPr>
          <w:rFonts w:cs="David" w:hint="cs"/>
          <w:rtl/>
        </w:rPr>
        <w:t>שנאמר</w:t>
      </w:r>
      <w:r w:rsidRPr="0004065A">
        <w:rPr>
          <w:rFonts w:cs="David"/>
          <w:rtl/>
        </w:rPr>
        <w:t xml:space="preserve"> (ויקרא יט) </w:t>
      </w:r>
      <w:r>
        <w:rPr>
          <w:rFonts w:cs="David" w:hint="cs"/>
          <w:rtl/>
        </w:rPr>
        <w:t>"</w:t>
      </w:r>
      <w:r w:rsidRPr="0004065A">
        <w:rPr>
          <w:rFonts w:cs="David"/>
          <w:rtl/>
        </w:rPr>
        <w:t>וכתובת קעקע לא תתנו בכם אני ה׳</w:t>
      </w:r>
      <w:r>
        <w:rPr>
          <w:rFonts w:cs="David" w:hint="cs"/>
          <w:rtl/>
        </w:rPr>
        <w:t>"</w:t>
      </w:r>
      <w:r w:rsidRPr="0004065A">
        <w:rPr>
          <w:rFonts w:cs="David"/>
          <w:rtl/>
        </w:rPr>
        <w:t>:</w:t>
      </w:r>
    </w:p>
    <w:p w:rsidR="00F10043" w:rsidRPr="00C15C46" w:rsidRDefault="00F10043" w:rsidP="00F10043">
      <w:pPr>
        <w:autoSpaceDE w:val="0"/>
        <w:autoSpaceDN w:val="0"/>
        <w:adjustRightInd w:val="0"/>
        <w:ind w:left="-709" w:right="-900"/>
        <w:rPr>
          <w:rFonts w:ascii="Galliard-Roman" w:hAnsi="Galliard-Roman" w:cs="David"/>
        </w:rPr>
      </w:pPr>
    </w:p>
    <w:p w:rsidR="00F10043" w:rsidRPr="00A505FC" w:rsidRDefault="00FE639F" w:rsidP="00F10043">
      <w:pPr>
        <w:autoSpaceDE w:val="0"/>
        <w:autoSpaceDN w:val="0"/>
        <w:adjustRightInd w:val="0"/>
        <w:ind w:left="-709" w:right="-900"/>
        <w:rPr>
          <w:rFonts w:cs="David"/>
          <w:b/>
          <w:bCs/>
        </w:rPr>
      </w:pPr>
      <w:r>
        <w:rPr>
          <w:rFonts w:cs="David" w:hint="cs"/>
          <w:b/>
          <w:bCs/>
          <w:color w:val="000000"/>
          <w:u w:val="single"/>
          <w:rtl/>
        </w:rPr>
        <w:t>7</w:t>
      </w:r>
      <w:r w:rsidR="00F10043" w:rsidRPr="00A505FC">
        <w:rPr>
          <w:rFonts w:cs="David" w:hint="cs"/>
          <w:b/>
          <w:bCs/>
          <w:color w:val="000000"/>
          <w:u w:val="single"/>
          <w:rtl/>
        </w:rPr>
        <w:t xml:space="preserve">) </w:t>
      </w:r>
      <w:r w:rsidR="00F10043">
        <w:rPr>
          <w:rFonts w:cs="David" w:hint="cs"/>
          <w:b/>
          <w:bCs/>
          <w:color w:val="000000"/>
          <w:u w:val="single"/>
          <w:rtl/>
        </w:rPr>
        <w:t>פירוש רש"י על ויקרא יט:כח</w:t>
      </w:r>
      <w:r w:rsidR="00F10043" w:rsidRPr="00A505FC">
        <w:rPr>
          <w:rFonts w:cs="David"/>
          <w:b/>
          <w:bCs/>
          <w:color w:val="000000"/>
          <w:u w:val="single"/>
          <w:rtl/>
        </w:rPr>
        <w:t xml:space="preserve"> </w:t>
      </w:r>
    </w:p>
    <w:p w:rsidR="00F10043" w:rsidRPr="00982F8D" w:rsidRDefault="00F10043" w:rsidP="00F10043">
      <w:pPr>
        <w:autoSpaceDE w:val="0"/>
        <w:autoSpaceDN w:val="0"/>
        <w:adjustRightInd w:val="0"/>
        <w:ind w:left="-766" w:right="-900"/>
        <w:jc w:val="both"/>
        <w:rPr>
          <w:rFonts w:cs="Guttman Rashi"/>
          <w:sz w:val="20"/>
          <w:szCs w:val="20"/>
          <w:rtl/>
        </w:rPr>
      </w:pPr>
      <w:r w:rsidRPr="00982F8D">
        <w:rPr>
          <w:rFonts w:cs="Guttman Frank" w:hint="cs"/>
          <w:sz w:val="20"/>
          <w:szCs w:val="20"/>
          <w:u w:val="single"/>
          <w:rtl/>
        </w:rPr>
        <w:t>וכתבת</w:t>
      </w:r>
      <w:r w:rsidRPr="00982F8D">
        <w:rPr>
          <w:rFonts w:cs="Guttman Frank"/>
          <w:sz w:val="20"/>
          <w:szCs w:val="20"/>
          <w:u w:val="single"/>
          <w:rtl/>
        </w:rPr>
        <w:t xml:space="preserve"> </w:t>
      </w:r>
      <w:r w:rsidRPr="00982F8D">
        <w:rPr>
          <w:rFonts w:cs="Guttman Frank" w:hint="cs"/>
          <w:sz w:val="20"/>
          <w:szCs w:val="20"/>
          <w:u w:val="single"/>
          <w:rtl/>
        </w:rPr>
        <w:t>קעקע</w:t>
      </w:r>
      <w:r w:rsidRPr="00982F8D">
        <w:rPr>
          <w:rFonts w:cs="Guttman Rashi" w:hint="cs"/>
          <w:sz w:val="20"/>
          <w:szCs w:val="20"/>
          <w:rtl/>
        </w:rPr>
        <w:t xml:space="preserve">- </w:t>
      </w:r>
      <w:r w:rsidRPr="00982F8D">
        <w:rPr>
          <w:rFonts w:cs="Guttman Rashi"/>
          <w:sz w:val="20"/>
          <w:szCs w:val="20"/>
          <w:rtl/>
        </w:rPr>
        <w:t xml:space="preserve"> </w:t>
      </w:r>
      <w:r w:rsidRPr="00982F8D">
        <w:rPr>
          <w:rFonts w:cs="Guttman Rashi" w:hint="cs"/>
          <w:sz w:val="20"/>
          <w:szCs w:val="20"/>
          <w:rtl/>
        </w:rPr>
        <w:t>כתב</w:t>
      </w:r>
      <w:r w:rsidRPr="00982F8D">
        <w:rPr>
          <w:rFonts w:cs="Guttman Rashi"/>
          <w:sz w:val="20"/>
          <w:szCs w:val="20"/>
          <w:rtl/>
        </w:rPr>
        <w:t xml:space="preserve"> </w:t>
      </w:r>
      <w:r w:rsidRPr="00982F8D">
        <w:rPr>
          <w:rFonts w:cs="Guttman Rashi" w:hint="cs"/>
          <w:sz w:val="20"/>
          <w:szCs w:val="20"/>
          <w:rtl/>
        </w:rPr>
        <w:t>המחוקה</w:t>
      </w:r>
      <w:r w:rsidRPr="00982F8D">
        <w:rPr>
          <w:rFonts w:cs="Guttman Rashi"/>
          <w:sz w:val="20"/>
          <w:szCs w:val="20"/>
          <w:rtl/>
        </w:rPr>
        <w:t xml:space="preserve"> </w:t>
      </w:r>
      <w:r w:rsidRPr="00982F8D">
        <w:rPr>
          <w:rFonts w:cs="Guttman Rashi" w:hint="cs"/>
          <w:sz w:val="20"/>
          <w:szCs w:val="20"/>
          <w:rtl/>
        </w:rPr>
        <w:t>ושקוע</w:t>
      </w:r>
      <w:r w:rsidRPr="00982F8D">
        <w:rPr>
          <w:rFonts w:cs="Guttman Rashi"/>
          <w:sz w:val="20"/>
          <w:szCs w:val="20"/>
          <w:rtl/>
        </w:rPr>
        <w:t xml:space="preserve"> </w:t>
      </w:r>
      <w:r w:rsidRPr="0020168E">
        <w:rPr>
          <w:rFonts w:cs="Guttman Rashi" w:hint="cs"/>
          <w:sz w:val="20"/>
          <w:szCs w:val="20"/>
          <w:u w:val="single"/>
          <w:rtl/>
        </w:rPr>
        <w:t>שאינו</w:t>
      </w:r>
      <w:r w:rsidRPr="0020168E">
        <w:rPr>
          <w:rFonts w:cs="Guttman Rashi"/>
          <w:sz w:val="20"/>
          <w:szCs w:val="20"/>
          <w:u w:val="single"/>
          <w:rtl/>
        </w:rPr>
        <w:t xml:space="preserve"> </w:t>
      </w:r>
      <w:r w:rsidRPr="0020168E">
        <w:rPr>
          <w:rFonts w:cs="Guttman Rashi" w:hint="cs"/>
          <w:sz w:val="20"/>
          <w:szCs w:val="20"/>
          <w:u w:val="single"/>
          <w:rtl/>
        </w:rPr>
        <w:t>נמחק</w:t>
      </w:r>
      <w:r w:rsidRPr="0020168E">
        <w:rPr>
          <w:rFonts w:cs="Guttman Rashi"/>
          <w:sz w:val="20"/>
          <w:szCs w:val="20"/>
          <w:u w:val="single"/>
          <w:rtl/>
        </w:rPr>
        <w:t xml:space="preserve"> </w:t>
      </w:r>
      <w:r w:rsidRPr="0020168E">
        <w:rPr>
          <w:rFonts w:cs="Guttman Rashi" w:hint="cs"/>
          <w:sz w:val="20"/>
          <w:szCs w:val="20"/>
          <w:u w:val="single"/>
          <w:rtl/>
        </w:rPr>
        <w:t>לעולם</w:t>
      </w:r>
      <w:r w:rsidRPr="00982F8D">
        <w:rPr>
          <w:rFonts w:cs="Guttman Rashi"/>
          <w:sz w:val="20"/>
          <w:szCs w:val="20"/>
          <w:rtl/>
        </w:rPr>
        <w:t xml:space="preserve">, </w:t>
      </w:r>
      <w:r w:rsidRPr="00982F8D">
        <w:rPr>
          <w:rFonts w:cs="Guttman Rashi" w:hint="cs"/>
          <w:sz w:val="20"/>
          <w:szCs w:val="20"/>
          <w:rtl/>
        </w:rPr>
        <w:t>שמקעקעו</w:t>
      </w:r>
      <w:r w:rsidRPr="00982F8D">
        <w:rPr>
          <w:rFonts w:cs="Guttman Rashi"/>
          <w:sz w:val="20"/>
          <w:szCs w:val="20"/>
          <w:rtl/>
        </w:rPr>
        <w:t xml:space="preserve"> </w:t>
      </w:r>
      <w:r w:rsidRPr="00982F8D">
        <w:rPr>
          <w:rFonts w:cs="Guttman Rashi" w:hint="cs"/>
          <w:sz w:val="20"/>
          <w:szCs w:val="20"/>
          <w:rtl/>
        </w:rPr>
        <w:t>במחט</w:t>
      </w:r>
      <w:r w:rsidRPr="00982F8D">
        <w:rPr>
          <w:rFonts w:cs="Guttman Rashi"/>
          <w:sz w:val="20"/>
          <w:szCs w:val="20"/>
          <w:rtl/>
        </w:rPr>
        <w:t xml:space="preserve"> </w:t>
      </w:r>
      <w:r w:rsidRPr="00982F8D">
        <w:rPr>
          <w:rFonts w:cs="Guttman Rashi" w:hint="cs"/>
          <w:sz w:val="20"/>
          <w:szCs w:val="20"/>
          <w:rtl/>
        </w:rPr>
        <w:t>והוא</w:t>
      </w:r>
      <w:r w:rsidRPr="00982F8D">
        <w:rPr>
          <w:rFonts w:cs="Guttman Rashi"/>
          <w:sz w:val="20"/>
          <w:szCs w:val="20"/>
          <w:rtl/>
        </w:rPr>
        <w:t xml:space="preserve"> </w:t>
      </w:r>
      <w:r w:rsidRPr="00982F8D">
        <w:rPr>
          <w:rFonts w:cs="Guttman Rashi" w:hint="cs"/>
          <w:sz w:val="20"/>
          <w:szCs w:val="20"/>
          <w:rtl/>
        </w:rPr>
        <w:t>משחיר</w:t>
      </w:r>
      <w:r w:rsidRPr="00982F8D">
        <w:rPr>
          <w:rFonts w:cs="Guttman Rashi"/>
          <w:sz w:val="20"/>
          <w:szCs w:val="20"/>
          <w:rtl/>
        </w:rPr>
        <w:t xml:space="preserve"> </w:t>
      </w:r>
      <w:r w:rsidRPr="00982F8D">
        <w:rPr>
          <w:rFonts w:cs="Guttman Rashi" w:hint="cs"/>
          <w:sz w:val="20"/>
          <w:szCs w:val="20"/>
          <w:rtl/>
        </w:rPr>
        <w:t>לעולם</w:t>
      </w:r>
      <w:r w:rsidRPr="00982F8D">
        <w:rPr>
          <w:rFonts w:cs="Guttman Rashi"/>
          <w:sz w:val="20"/>
          <w:szCs w:val="20"/>
          <w:rtl/>
        </w:rPr>
        <w:t xml:space="preserve"> (</w:t>
      </w:r>
      <w:r w:rsidRPr="00982F8D">
        <w:rPr>
          <w:rFonts w:cs="Guttman Rashi" w:hint="cs"/>
          <w:sz w:val="20"/>
          <w:szCs w:val="20"/>
          <w:rtl/>
        </w:rPr>
        <w:t>שם</w:t>
      </w:r>
      <w:r w:rsidRPr="00982F8D">
        <w:rPr>
          <w:rFonts w:cs="Guttman Rashi"/>
          <w:sz w:val="20"/>
          <w:szCs w:val="20"/>
          <w:rtl/>
        </w:rPr>
        <w:t xml:space="preserve"> </w:t>
      </w:r>
      <w:r w:rsidRPr="00982F8D">
        <w:rPr>
          <w:rFonts w:cs="Guttman Rashi" w:hint="cs"/>
          <w:sz w:val="20"/>
          <w:szCs w:val="20"/>
          <w:rtl/>
        </w:rPr>
        <w:t>כא</w:t>
      </w:r>
      <w:r w:rsidRPr="00982F8D">
        <w:rPr>
          <w:rFonts w:cs="Guttman Rashi"/>
          <w:sz w:val="20"/>
          <w:szCs w:val="20"/>
          <w:rtl/>
        </w:rPr>
        <w:t xml:space="preserve">.): </w:t>
      </w:r>
    </w:p>
    <w:p w:rsidR="00F10043" w:rsidRPr="00982F8D" w:rsidRDefault="00F10043" w:rsidP="00F10043">
      <w:pPr>
        <w:autoSpaceDE w:val="0"/>
        <w:autoSpaceDN w:val="0"/>
        <w:adjustRightInd w:val="0"/>
        <w:ind w:left="-766" w:right="-900"/>
        <w:jc w:val="both"/>
        <w:rPr>
          <w:rFonts w:cs="Guttman Rashi"/>
          <w:sz w:val="20"/>
          <w:szCs w:val="20"/>
          <w:rtl/>
        </w:rPr>
      </w:pPr>
      <w:r w:rsidRPr="00982F8D">
        <w:rPr>
          <w:rFonts w:cs="Guttman Frank" w:hint="cs"/>
          <w:sz w:val="20"/>
          <w:szCs w:val="20"/>
          <w:u w:val="single"/>
          <w:rtl/>
        </w:rPr>
        <w:t>קע</w:t>
      </w:r>
      <w:r w:rsidRPr="00982F8D">
        <w:rPr>
          <w:rFonts w:cs="Guttman Frank"/>
          <w:sz w:val="20"/>
          <w:szCs w:val="20"/>
          <w:u w:val="single"/>
          <w:rtl/>
        </w:rPr>
        <w:t>קע</w:t>
      </w:r>
      <w:r>
        <w:rPr>
          <w:rFonts w:cs="Guttman Rashi" w:hint="cs"/>
          <w:sz w:val="20"/>
          <w:szCs w:val="20"/>
          <w:rtl/>
        </w:rPr>
        <w:t xml:space="preserve"> </w:t>
      </w:r>
      <w:r w:rsidRPr="00982F8D">
        <w:rPr>
          <w:rFonts w:cs="Guttman Rashi" w:hint="cs"/>
          <w:sz w:val="20"/>
          <w:szCs w:val="20"/>
          <w:rtl/>
        </w:rPr>
        <w:t xml:space="preserve">- </w:t>
      </w:r>
      <w:r w:rsidRPr="00982F8D">
        <w:rPr>
          <w:rFonts w:cs="Guttman Rashi"/>
          <w:sz w:val="20"/>
          <w:szCs w:val="20"/>
          <w:rtl/>
        </w:rPr>
        <w:t xml:space="preserve"> לשון והוקע אותם </w:t>
      </w:r>
      <w:r w:rsidRPr="00982F8D">
        <w:rPr>
          <w:rFonts w:cs="Guttman Rashi" w:hint="cs"/>
          <w:sz w:val="20"/>
          <w:szCs w:val="20"/>
          <w:rtl/>
        </w:rPr>
        <w:t>...</w:t>
      </w:r>
      <w:r w:rsidRPr="00982F8D">
        <w:rPr>
          <w:rFonts w:cs="Guttman Rashi"/>
          <w:sz w:val="20"/>
          <w:szCs w:val="20"/>
          <w:rtl/>
        </w:rPr>
        <w:t>תוחבין עץ בארץ ותולין אותם עליהם, ונמצאו מחוקין ותחובין בקרקע</w:t>
      </w:r>
      <w:r w:rsidRPr="00982F8D">
        <w:rPr>
          <w:rFonts w:cs="Guttman Rashi" w:hint="cs"/>
          <w:sz w:val="20"/>
          <w:szCs w:val="20"/>
          <w:rtl/>
        </w:rPr>
        <w:t>...</w:t>
      </w:r>
    </w:p>
    <w:p w:rsidR="00E40CB2" w:rsidRPr="00C15C46" w:rsidRDefault="00E40CB2" w:rsidP="00E40CB2">
      <w:pPr>
        <w:ind w:left="-709" w:right="-900"/>
        <w:rPr>
          <w:rFonts w:cs="David"/>
          <w:color w:val="000000"/>
          <w:rtl/>
        </w:rPr>
      </w:pPr>
    </w:p>
    <w:p w:rsidR="00E40CB2" w:rsidRPr="00154E5C" w:rsidRDefault="00E40CB2" w:rsidP="00E40CB2">
      <w:pPr>
        <w:ind w:left="-709" w:right="-900"/>
        <w:rPr>
          <w:rFonts w:cs="David"/>
          <w:b/>
          <w:bCs/>
          <w:color w:val="000000"/>
          <w:rtl/>
        </w:rPr>
      </w:pPr>
      <w:r>
        <w:rPr>
          <w:rFonts w:cs="David" w:hint="cs"/>
          <w:b/>
          <w:bCs/>
          <w:color w:val="000000"/>
          <w:u w:val="single"/>
          <w:rtl/>
        </w:rPr>
        <w:t>8</w:t>
      </w:r>
      <w:r w:rsidRPr="00154E5C">
        <w:rPr>
          <w:rFonts w:cs="David" w:hint="cs"/>
          <w:b/>
          <w:bCs/>
          <w:color w:val="000000"/>
          <w:rtl/>
        </w:rPr>
        <w:t xml:space="preserve">) </w:t>
      </w:r>
      <w:r>
        <w:rPr>
          <w:rFonts w:cs="David" w:hint="cs"/>
          <w:b/>
          <w:bCs/>
          <w:color w:val="000000"/>
          <w:u w:val="single"/>
          <w:rtl/>
        </w:rPr>
        <w:t>פירוש רש"י על  משנה מכות ג:ו</w:t>
      </w:r>
    </w:p>
    <w:p w:rsidR="00E40CB2" w:rsidRPr="001E3B18" w:rsidRDefault="00E40CB2" w:rsidP="00E40CB2">
      <w:pPr>
        <w:autoSpaceDE w:val="0"/>
        <w:autoSpaceDN w:val="0"/>
        <w:adjustRightInd w:val="0"/>
        <w:ind w:left="-709" w:right="-900"/>
        <w:rPr>
          <w:rFonts w:cs="Guttman Rashi"/>
          <w:sz w:val="20"/>
          <w:szCs w:val="20"/>
          <w:rtl/>
        </w:rPr>
      </w:pPr>
      <w:r w:rsidRPr="001E3B18">
        <w:rPr>
          <w:rFonts w:cs="Guttman Rashi" w:hint="cs"/>
          <w:sz w:val="20"/>
          <w:szCs w:val="20"/>
          <w:rtl/>
        </w:rPr>
        <w:t>﻿</w:t>
      </w:r>
      <w:r w:rsidRPr="001E3B18">
        <w:rPr>
          <w:rFonts w:cs="Guttman Frank" w:hint="cs"/>
          <w:sz w:val="20"/>
          <w:szCs w:val="20"/>
          <w:u w:val="single"/>
          <w:rtl/>
        </w:rPr>
        <w:t>כתובת</w:t>
      </w:r>
      <w:r w:rsidRPr="001E3B18">
        <w:rPr>
          <w:rFonts w:cs="Guttman Frank"/>
          <w:sz w:val="20"/>
          <w:szCs w:val="20"/>
          <w:u w:val="single"/>
          <w:rtl/>
        </w:rPr>
        <w:t xml:space="preserve"> </w:t>
      </w:r>
      <w:r w:rsidRPr="001E3B18">
        <w:rPr>
          <w:rFonts w:cs="Guttman Frank" w:hint="cs"/>
          <w:sz w:val="20"/>
          <w:szCs w:val="20"/>
          <w:u w:val="single"/>
          <w:rtl/>
        </w:rPr>
        <w:t>קעקע</w:t>
      </w:r>
      <w:r w:rsidRPr="001E3B18">
        <w:rPr>
          <w:rFonts w:cs="Guttman Rashi"/>
          <w:sz w:val="20"/>
          <w:szCs w:val="20"/>
          <w:rtl/>
        </w:rPr>
        <w:t xml:space="preserve"> </w:t>
      </w:r>
      <w:r w:rsidRPr="001E3B18">
        <w:rPr>
          <w:rFonts w:cs="Guttman Rashi" w:hint="cs"/>
          <w:sz w:val="20"/>
          <w:szCs w:val="20"/>
          <w:rtl/>
        </w:rPr>
        <w:t xml:space="preserve">- </w:t>
      </w:r>
      <w:r w:rsidRPr="001E3B18">
        <w:rPr>
          <w:rFonts w:cs="Guttman Rashi"/>
          <w:sz w:val="20"/>
          <w:szCs w:val="20"/>
          <w:rtl/>
        </w:rPr>
        <w:t xml:space="preserve"> </w:t>
      </w:r>
      <w:r w:rsidRPr="001E3B18">
        <w:rPr>
          <w:rFonts w:cs="Guttman Rashi" w:hint="cs"/>
          <w:sz w:val="20"/>
          <w:szCs w:val="20"/>
          <w:rtl/>
        </w:rPr>
        <w:t>כותב</w:t>
      </w:r>
      <w:r w:rsidRPr="001E3B18">
        <w:rPr>
          <w:rFonts w:cs="Guttman Rashi"/>
          <w:sz w:val="20"/>
          <w:szCs w:val="20"/>
          <w:rtl/>
        </w:rPr>
        <w:t xml:space="preserve"> </w:t>
      </w:r>
      <w:r w:rsidRPr="001E3B18">
        <w:rPr>
          <w:rFonts w:cs="Guttman Rashi" w:hint="cs"/>
          <w:sz w:val="20"/>
          <w:szCs w:val="20"/>
          <w:rtl/>
        </w:rPr>
        <w:t>תחלה</w:t>
      </w:r>
      <w:r w:rsidRPr="001E3B18">
        <w:rPr>
          <w:rFonts w:cs="Guttman Rashi"/>
          <w:sz w:val="20"/>
          <w:szCs w:val="20"/>
          <w:rtl/>
        </w:rPr>
        <w:t xml:space="preserve"> </w:t>
      </w:r>
      <w:r w:rsidRPr="001E3B18">
        <w:rPr>
          <w:rFonts w:cs="Guttman Rashi" w:hint="cs"/>
          <w:sz w:val="20"/>
          <w:szCs w:val="20"/>
          <w:rtl/>
        </w:rPr>
        <w:t>על</w:t>
      </w:r>
      <w:r w:rsidRPr="001E3B18">
        <w:rPr>
          <w:rFonts w:cs="Guttman Rashi"/>
          <w:sz w:val="20"/>
          <w:szCs w:val="20"/>
          <w:rtl/>
        </w:rPr>
        <w:t xml:space="preserve"> בשרו בסם או בסיקרא ואח״כ מקעקע הבשר במחט או בסכין ונכנס הצבע בין העור לבשר ונראה בו </w:t>
      </w:r>
      <w:r w:rsidRPr="004E6694">
        <w:rPr>
          <w:rFonts w:cs="Guttman Rashi"/>
          <w:sz w:val="20"/>
          <w:szCs w:val="20"/>
          <w:u w:val="single"/>
          <w:rtl/>
        </w:rPr>
        <w:t>כל הימים</w:t>
      </w:r>
      <w:r w:rsidRPr="001E3B18">
        <w:rPr>
          <w:rFonts w:cs="Guttman Rashi"/>
          <w:sz w:val="20"/>
          <w:szCs w:val="20"/>
          <w:rtl/>
        </w:rPr>
        <w:t xml:space="preserve"> קעקע פויינטוורי״ר ואסור לכתוב שום כתיבה </w:t>
      </w:r>
      <w:r w:rsidRPr="004E6694">
        <w:rPr>
          <w:rFonts w:cs="Guttman Rashi"/>
          <w:sz w:val="20"/>
          <w:szCs w:val="20"/>
          <w:rtl/>
        </w:rPr>
        <w:t>בעולם</w:t>
      </w:r>
      <w:r w:rsidRPr="001E3B18">
        <w:rPr>
          <w:rFonts w:cs="Guttman Rashi"/>
          <w:sz w:val="20"/>
          <w:szCs w:val="20"/>
          <w:rtl/>
        </w:rPr>
        <w:t xml:space="preserve"> על בשרו בענין זה שכך גזירת הכתוב.</w:t>
      </w:r>
    </w:p>
    <w:p w:rsidR="00F10043" w:rsidRPr="00C15C46" w:rsidRDefault="00F10043" w:rsidP="00F10043">
      <w:pPr>
        <w:ind w:left="-709" w:right="-900"/>
        <w:jc w:val="both"/>
        <w:rPr>
          <w:rFonts w:cs="David"/>
          <w:color w:val="000000"/>
          <w:rtl/>
        </w:rPr>
      </w:pPr>
    </w:p>
    <w:p w:rsidR="00F10043" w:rsidRPr="00154E5C" w:rsidRDefault="00E40CB2" w:rsidP="00F10043">
      <w:pPr>
        <w:ind w:left="-709" w:right="-900"/>
        <w:jc w:val="both"/>
        <w:rPr>
          <w:rFonts w:cs="David"/>
          <w:b/>
          <w:bCs/>
          <w:color w:val="000000"/>
          <w:u w:val="single"/>
          <w:rtl/>
        </w:rPr>
      </w:pPr>
      <w:r>
        <w:rPr>
          <w:rFonts w:cs="David" w:hint="cs"/>
          <w:b/>
          <w:bCs/>
          <w:color w:val="000000"/>
          <w:u w:val="single"/>
          <w:rtl/>
        </w:rPr>
        <w:t>9</w:t>
      </w:r>
      <w:r w:rsidR="00F10043" w:rsidRPr="00154E5C">
        <w:rPr>
          <w:rFonts w:cs="David" w:hint="cs"/>
          <w:b/>
          <w:bCs/>
          <w:color w:val="000000"/>
          <w:rtl/>
        </w:rPr>
        <w:t xml:space="preserve">) </w:t>
      </w:r>
      <w:r w:rsidR="00B51815">
        <w:rPr>
          <w:rFonts w:cs="David" w:hint="cs"/>
          <w:b/>
          <w:bCs/>
          <w:color w:val="000000"/>
          <w:u w:val="single"/>
          <w:rtl/>
        </w:rPr>
        <w:t>פירוש הרא"ש על גיטין כ:</w:t>
      </w:r>
    </w:p>
    <w:p w:rsidR="00F10043" w:rsidRDefault="00F10043" w:rsidP="00F10043">
      <w:pPr>
        <w:ind w:left="-709" w:right="-900"/>
        <w:jc w:val="both"/>
        <w:rPr>
          <w:rFonts w:cs="David"/>
          <w:color w:val="000000"/>
          <w:rtl/>
        </w:rPr>
      </w:pPr>
      <w:r w:rsidRPr="00986890">
        <w:rPr>
          <w:rFonts w:cs="David"/>
          <w:b/>
          <w:bCs/>
          <w:color w:val="000000"/>
          <w:u w:val="single"/>
          <w:rtl/>
        </w:rPr>
        <w:t>בכתובת קעקע</w:t>
      </w:r>
      <w:r>
        <w:rPr>
          <w:rFonts w:cs="David" w:hint="cs"/>
          <w:color w:val="000000"/>
          <w:rtl/>
        </w:rPr>
        <w:t xml:space="preserve"> - </w:t>
      </w:r>
      <w:r w:rsidRPr="00B33564">
        <w:rPr>
          <w:rFonts w:cs="David"/>
          <w:color w:val="000000"/>
          <w:rtl/>
        </w:rPr>
        <w:t>וליכא איסורא כדתנן בפ' בתרא דמכות עד שיכתוב ויקעקע וי</w:t>
      </w:r>
      <w:r>
        <w:rPr>
          <w:rFonts w:cs="David" w:hint="cs"/>
          <w:color w:val="000000"/>
          <w:rtl/>
        </w:rPr>
        <w:t>כחול</w:t>
      </w:r>
    </w:p>
    <w:p w:rsidR="00E40CB2" w:rsidRPr="00982F8D" w:rsidRDefault="00E40CB2" w:rsidP="00E40CB2">
      <w:pPr>
        <w:autoSpaceDE w:val="0"/>
        <w:autoSpaceDN w:val="0"/>
        <w:adjustRightInd w:val="0"/>
        <w:spacing w:line="240" w:lineRule="atLeast"/>
        <w:ind w:left="-709" w:right="-900"/>
        <w:jc w:val="both"/>
        <w:rPr>
          <w:rFonts w:cs="David"/>
          <w:rtl/>
        </w:rPr>
      </w:pPr>
    </w:p>
    <w:p w:rsidR="00E40CB2" w:rsidRPr="00154E5C" w:rsidRDefault="00E40CB2" w:rsidP="00E40CB2">
      <w:pPr>
        <w:ind w:left="-709" w:right="-900"/>
        <w:rPr>
          <w:rFonts w:cs="David"/>
          <w:b/>
          <w:bCs/>
          <w:color w:val="000000"/>
          <w:rtl/>
        </w:rPr>
      </w:pPr>
      <w:r>
        <w:rPr>
          <w:rFonts w:cs="David" w:hint="cs"/>
          <w:b/>
          <w:bCs/>
          <w:color w:val="000000"/>
          <w:u w:val="single"/>
          <w:rtl/>
        </w:rPr>
        <w:t>10</w:t>
      </w:r>
      <w:r w:rsidRPr="00154E5C">
        <w:rPr>
          <w:rFonts w:cs="David" w:hint="cs"/>
          <w:b/>
          <w:bCs/>
          <w:color w:val="000000"/>
          <w:rtl/>
        </w:rPr>
        <w:t xml:space="preserve">) </w:t>
      </w:r>
      <w:r>
        <w:rPr>
          <w:rFonts w:cs="David" w:hint="cs"/>
          <w:b/>
          <w:bCs/>
          <w:color w:val="000000"/>
          <w:u w:val="single"/>
          <w:rtl/>
        </w:rPr>
        <w:t>פירוש תוספות על גיטין כ:</w:t>
      </w:r>
    </w:p>
    <w:p w:rsidR="00E40CB2" w:rsidRDefault="00E40CB2" w:rsidP="00E40CB2">
      <w:pPr>
        <w:autoSpaceDE w:val="0"/>
        <w:autoSpaceDN w:val="0"/>
        <w:adjustRightInd w:val="0"/>
        <w:spacing w:line="240" w:lineRule="atLeast"/>
        <w:ind w:left="-709" w:right="-900"/>
        <w:jc w:val="both"/>
        <w:rPr>
          <w:rFonts w:cs="David"/>
          <w:rtl/>
        </w:rPr>
      </w:pPr>
      <w:r w:rsidRPr="00C15C46">
        <w:rPr>
          <w:rFonts w:cs="David" w:hint="cs"/>
          <w:color w:val="000000"/>
          <w:rtl/>
        </w:rPr>
        <w:t>﻿﻿</w:t>
      </w:r>
      <w:r w:rsidRPr="00B33564">
        <w:rPr>
          <w:rFonts w:cs="David" w:hint="cs"/>
          <w:rtl/>
        </w:rPr>
        <w:t>﻿</w:t>
      </w:r>
      <w:r w:rsidRPr="00B33564">
        <w:rPr>
          <w:rFonts w:cs="David" w:hint="cs"/>
          <w:b/>
          <w:bCs/>
          <w:u w:val="single"/>
          <w:rtl/>
        </w:rPr>
        <w:t>בכתובת</w:t>
      </w:r>
      <w:r w:rsidRPr="00B33564">
        <w:rPr>
          <w:rFonts w:cs="David"/>
          <w:b/>
          <w:bCs/>
          <w:u w:val="single"/>
          <w:rtl/>
        </w:rPr>
        <w:t xml:space="preserve"> </w:t>
      </w:r>
      <w:r w:rsidRPr="00B33564">
        <w:rPr>
          <w:rFonts w:cs="David" w:hint="cs"/>
          <w:b/>
          <w:bCs/>
          <w:u w:val="single"/>
          <w:rtl/>
        </w:rPr>
        <w:t>קעקע</w:t>
      </w:r>
      <w:r>
        <w:rPr>
          <w:rFonts w:cs="David" w:hint="cs"/>
          <w:rtl/>
        </w:rPr>
        <w:t xml:space="preserve"> - </w:t>
      </w:r>
      <w:r w:rsidRPr="00B33564">
        <w:rPr>
          <w:rFonts w:cs="David" w:hint="cs"/>
          <w:rtl/>
        </w:rPr>
        <w:t>מדאורייתא</w:t>
      </w:r>
      <w:r w:rsidRPr="00B33564">
        <w:rPr>
          <w:rFonts w:cs="David"/>
          <w:rtl/>
        </w:rPr>
        <w:t xml:space="preserve"> </w:t>
      </w:r>
      <w:r w:rsidRPr="00B33564">
        <w:rPr>
          <w:rFonts w:cs="David" w:hint="cs"/>
          <w:rtl/>
        </w:rPr>
        <w:t>ליכא</w:t>
      </w:r>
      <w:r w:rsidRPr="00B33564">
        <w:rPr>
          <w:rFonts w:cs="David"/>
          <w:rtl/>
        </w:rPr>
        <w:t xml:space="preserve"> </w:t>
      </w:r>
      <w:r w:rsidRPr="00B33564">
        <w:rPr>
          <w:rFonts w:cs="David" w:hint="cs"/>
          <w:rtl/>
        </w:rPr>
        <w:t>איסורא</w:t>
      </w:r>
      <w:r w:rsidRPr="00B33564">
        <w:rPr>
          <w:rFonts w:cs="David"/>
          <w:rtl/>
        </w:rPr>
        <w:t xml:space="preserve"> </w:t>
      </w:r>
      <w:r w:rsidRPr="00B33564">
        <w:rPr>
          <w:rFonts w:cs="David" w:hint="cs"/>
          <w:rtl/>
        </w:rPr>
        <w:t>עד</w:t>
      </w:r>
      <w:r w:rsidRPr="00B33564">
        <w:rPr>
          <w:rFonts w:cs="David"/>
          <w:rtl/>
        </w:rPr>
        <w:t xml:space="preserve"> </w:t>
      </w:r>
      <w:r w:rsidRPr="00B33564">
        <w:rPr>
          <w:rFonts w:cs="David" w:hint="cs"/>
          <w:rtl/>
        </w:rPr>
        <w:t>שיכתוב</w:t>
      </w:r>
      <w:r w:rsidRPr="00B33564">
        <w:rPr>
          <w:rFonts w:cs="David"/>
          <w:rtl/>
        </w:rPr>
        <w:t xml:space="preserve"> </w:t>
      </w:r>
      <w:r w:rsidRPr="00B33564">
        <w:rPr>
          <w:rFonts w:cs="David" w:hint="cs"/>
          <w:rtl/>
        </w:rPr>
        <w:t>ויקעקע</w:t>
      </w:r>
      <w:r w:rsidRPr="00B33564">
        <w:rPr>
          <w:rFonts w:cs="David"/>
          <w:rtl/>
        </w:rPr>
        <w:t xml:space="preserve"> </w:t>
      </w:r>
      <w:r w:rsidRPr="00B33564">
        <w:rPr>
          <w:rFonts w:cs="David" w:hint="cs"/>
          <w:rtl/>
        </w:rPr>
        <w:t>בדיו</w:t>
      </w:r>
      <w:r w:rsidRPr="00B33564">
        <w:rPr>
          <w:rFonts w:cs="David"/>
          <w:rtl/>
        </w:rPr>
        <w:t xml:space="preserve"> </w:t>
      </w:r>
      <w:r w:rsidRPr="00B33564">
        <w:rPr>
          <w:rFonts w:cs="David" w:hint="cs"/>
          <w:rtl/>
        </w:rPr>
        <w:t>ובכחול</w:t>
      </w:r>
      <w:r w:rsidRPr="00B33564">
        <w:rPr>
          <w:rFonts w:cs="David"/>
          <w:rtl/>
        </w:rPr>
        <w:t xml:space="preserve"> </w:t>
      </w:r>
      <w:r w:rsidRPr="00B33564">
        <w:rPr>
          <w:rFonts w:cs="David" w:hint="cs"/>
          <w:rtl/>
        </w:rPr>
        <w:t>כדתנן</w:t>
      </w:r>
      <w:r w:rsidRPr="00B33564">
        <w:rPr>
          <w:rFonts w:cs="David"/>
          <w:rtl/>
        </w:rPr>
        <w:t xml:space="preserve"> </w:t>
      </w:r>
      <w:r w:rsidRPr="00B33564">
        <w:rPr>
          <w:rFonts w:cs="David" w:hint="cs"/>
          <w:rtl/>
        </w:rPr>
        <w:t>בפ״ג</w:t>
      </w:r>
      <w:r w:rsidRPr="00B33564">
        <w:rPr>
          <w:rFonts w:cs="David"/>
          <w:rtl/>
        </w:rPr>
        <w:t xml:space="preserve"> </w:t>
      </w:r>
      <w:r w:rsidRPr="00B33564">
        <w:rPr>
          <w:rFonts w:cs="David" w:hint="cs"/>
          <w:rtl/>
        </w:rPr>
        <w:t>דמכות</w:t>
      </w:r>
      <w:r w:rsidRPr="00B33564">
        <w:rPr>
          <w:rFonts w:cs="David"/>
          <w:rtl/>
        </w:rPr>
        <w:t xml:space="preserve"> (</w:t>
      </w:r>
      <w:r w:rsidRPr="00B33564">
        <w:rPr>
          <w:rFonts w:cs="David" w:hint="cs"/>
          <w:rtl/>
        </w:rPr>
        <w:t>דף</w:t>
      </w:r>
      <w:r w:rsidRPr="00B33564">
        <w:rPr>
          <w:rFonts w:cs="David"/>
          <w:rtl/>
        </w:rPr>
        <w:t xml:space="preserve"> </w:t>
      </w:r>
      <w:r w:rsidRPr="00B33564">
        <w:rPr>
          <w:rFonts w:cs="David" w:hint="cs"/>
          <w:rtl/>
        </w:rPr>
        <w:t>כא</w:t>
      </w:r>
      <w:r w:rsidRPr="00B33564">
        <w:rPr>
          <w:rFonts w:cs="David"/>
          <w:rtl/>
        </w:rPr>
        <w:t xml:space="preserve">.) </w:t>
      </w:r>
      <w:r w:rsidRPr="00B33564">
        <w:rPr>
          <w:rFonts w:cs="David" w:hint="cs"/>
          <w:rtl/>
        </w:rPr>
        <w:t>ולר׳</w:t>
      </w:r>
      <w:r w:rsidRPr="00B33564">
        <w:rPr>
          <w:rFonts w:cs="David"/>
          <w:rtl/>
        </w:rPr>
        <w:t xml:space="preserve"> </w:t>
      </w:r>
      <w:r w:rsidRPr="00B33564">
        <w:rPr>
          <w:rFonts w:cs="David" w:hint="cs"/>
          <w:rtl/>
        </w:rPr>
        <w:t>שמעון</w:t>
      </w:r>
      <w:r w:rsidRPr="00B33564">
        <w:rPr>
          <w:rFonts w:cs="David"/>
          <w:rtl/>
        </w:rPr>
        <w:t xml:space="preserve"> </w:t>
      </w:r>
      <w:r w:rsidRPr="00B33564">
        <w:rPr>
          <w:rFonts w:cs="David" w:hint="cs"/>
          <w:rtl/>
        </w:rPr>
        <w:t>אינ</w:t>
      </w:r>
      <w:r w:rsidRPr="00B33564">
        <w:rPr>
          <w:rFonts w:cs="David"/>
          <w:rtl/>
        </w:rPr>
        <w:t>ו חייב אפי׳ כתב וקעקע עד שיכתוב את השם פי׳ שם דע״ז כדמפרש התם בגמרא ומיהו איסורא דרבנן איכא הכא דאפי׳ אפר מקלה אסור ליתן על גבי מכתו מפני שנראה ככתובת קעקע ואפי׳ הויא הכא איסורא דאורייתא מ״מ הוי גט כדאמרי׳ לעיל כתבו על איסורי הנאה כשר אע״ג דאסור לכתוב דהא מיתהני באיסורי הנאה:</w:t>
      </w:r>
    </w:p>
    <w:p w:rsidR="00B51815" w:rsidRDefault="00B51815" w:rsidP="00E40CB2">
      <w:pPr>
        <w:autoSpaceDE w:val="0"/>
        <w:autoSpaceDN w:val="0"/>
        <w:adjustRightInd w:val="0"/>
        <w:spacing w:line="240" w:lineRule="atLeast"/>
        <w:ind w:left="-709" w:right="-900"/>
        <w:jc w:val="both"/>
        <w:rPr>
          <w:rFonts w:cs="David"/>
          <w:rtl/>
        </w:rPr>
      </w:pPr>
    </w:p>
    <w:p w:rsidR="00B51815" w:rsidRDefault="00B51815" w:rsidP="00E40CB2">
      <w:pPr>
        <w:autoSpaceDE w:val="0"/>
        <w:autoSpaceDN w:val="0"/>
        <w:adjustRightInd w:val="0"/>
        <w:spacing w:line="240" w:lineRule="atLeast"/>
        <w:ind w:left="-709" w:right="-900"/>
        <w:jc w:val="both"/>
        <w:rPr>
          <w:rFonts w:cs="David"/>
        </w:rPr>
      </w:pPr>
      <w:r w:rsidRPr="00B51815">
        <w:rPr>
          <w:rFonts w:cs="David" w:hint="cs"/>
          <w:b/>
          <w:bCs/>
          <w:u w:val="single"/>
          <w:rtl/>
        </w:rPr>
        <w:t>11)</w:t>
      </w:r>
      <w:r>
        <w:rPr>
          <w:rFonts w:cs="David" w:hint="cs"/>
          <w:rtl/>
        </w:rPr>
        <w:t xml:space="preserve"> </w:t>
      </w:r>
      <w:r>
        <w:rPr>
          <w:rFonts w:cs="David" w:hint="cs"/>
          <w:b/>
          <w:bCs/>
          <w:color w:val="000000"/>
          <w:u w:val="single"/>
          <w:rtl/>
        </w:rPr>
        <w:t>מכות כא</w:t>
      </w:r>
      <w:r w:rsidRPr="00636322">
        <w:rPr>
          <w:rFonts w:cs="David" w:hint="cs"/>
          <w:b/>
          <w:bCs/>
          <w:color w:val="000000"/>
          <w:rtl/>
        </w:rPr>
        <w:t>.</w:t>
      </w:r>
    </w:p>
    <w:p w:rsidR="00B51815" w:rsidRPr="00F33D45" w:rsidRDefault="00B51815" w:rsidP="00B51815">
      <w:pPr>
        <w:autoSpaceDE w:val="0"/>
        <w:autoSpaceDN w:val="0"/>
        <w:adjustRightInd w:val="0"/>
        <w:spacing w:line="240" w:lineRule="atLeast"/>
        <w:ind w:left="-709" w:right="-900"/>
        <w:jc w:val="both"/>
        <w:rPr>
          <w:rFonts w:cs="David"/>
        </w:rPr>
      </w:pPr>
      <w:r w:rsidRPr="00B51815">
        <w:t>﻿</w:t>
      </w:r>
      <w:r w:rsidRPr="00B51815">
        <w:rPr>
          <w:rFonts w:cs="David"/>
          <w:rtl/>
        </w:rPr>
        <w:t>אמר רב מלכיא אמר רב אדא בר אהבה: אסור לו לאדם שיתן אפר מקלה על גבי מכתו, מפני שנראית ככתובת קעקע.</w:t>
      </w:r>
    </w:p>
    <w:p w:rsidR="00F10043" w:rsidRDefault="00F10043" w:rsidP="00F10043">
      <w:pPr>
        <w:autoSpaceDE w:val="0"/>
        <w:autoSpaceDN w:val="0"/>
        <w:bidi w:val="0"/>
        <w:adjustRightInd w:val="0"/>
        <w:ind w:left="-993" w:right="-900"/>
        <w:jc w:val="both"/>
        <w:rPr>
          <w:rFonts w:cs="David"/>
          <w:rtl/>
        </w:rPr>
      </w:pPr>
    </w:p>
    <w:p w:rsidR="00F10043" w:rsidRPr="006F53EF" w:rsidRDefault="00096F36" w:rsidP="00F10043">
      <w:pPr>
        <w:autoSpaceDE w:val="0"/>
        <w:autoSpaceDN w:val="0"/>
        <w:adjustRightInd w:val="0"/>
        <w:ind w:left="-709" w:right="-900"/>
        <w:rPr>
          <w:rFonts w:cs="David"/>
          <w:b/>
          <w:bCs/>
          <w:color w:val="000000"/>
        </w:rPr>
      </w:pPr>
      <w:r>
        <w:rPr>
          <w:rFonts w:cs="David" w:hint="cs"/>
          <w:b/>
          <w:bCs/>
          <w:color w:val="000000"/>
          <w:u w:val="single"/>
          <w:rtl/>
        </w:rPr>
        <w:t>12</w:t>
      </w:r>
      <w:r w:rsidR="00F10043" w:rsidRPr="006F53EF">
        <w:rPr>
          <w:rFonts w:cs="David" w:hint="cs"/>
          <w:b/>
          <w:bCs/>
          <w:color w:val="000000"/>
          <w:u w:val="single"/>
          <w:rtl/>
        </w:rPr>
        <w:t xml:space="preserve">) </w:t>
      </w:r>
      <w:r w:rsidR="00F10043">
        <w:rPr>
          <w:rFonts w:cs="David" w:hint="cs"/>
          <w:b/>
          <w:bCs/>
          <w:color w:val="000000"/>
          <w:u w:val="single"/>
          <w:rtl/>
        </w:rPr>
        <w:t>פירוש הריטב"א על מכות כא</w:t>
      </w:r>
      <w:r w:rsidR="00F10043" w:rsidRPr="00636322">
        <w:rPr>
          <w:rFonts w:cs="David" w:hint="cs"/>
          <w:b/>
          <w:bCs/>
          <w:color w:val="000000"/>
          <w:rtl/>
        </w:rPr>
        <w:t>.</w:t>
      </w:r>
    </w:p>
    <w:p w:rsidR="00F10043" w:rsidRDefault="00F10043" w:rsidP="00F10043">
      <w:pPr>
        <w:autoSpaceDE w:val="0"/>
        <w:autoSpaceDN w:val="0"/>
        <w:adjustRightInd w:val="0"/>
        <w:ind w:left="-709" w:right="-900"/>
        <w:rPr>
          <w:rFonts w:cs="David"/>
          <w:color w:val="000000"/>
          <w:rtl/>
        </w:rPr>
      </w:pPr>
      <w:r w:rsidRPr="00636322">
        <w:rPr>
          <w:rFonts w:cs="David"/>
          <w:color w:val="000000"/>
          <w:rtl/>
        </w:rPr>
        <w:t xml:space="preserve">הכותב כתובת קעקע וכו' פי' קעקע שיקעקע בעור בכלי או ביד וכתובת הוא שימלא הקעקעות דיו או סם או סיקרא וכיוצא בו ומשכחת כתיבה קודמת לקעקוע </w:t>
      </w:r>
      <w:r w:rsidRPr="00C23E31">
        <w:rPr>
          <w:rFonts w:cs="David"/>
          <w:color w:val="000000"/>
          <w:u w:val="single"/>
          <w:rtl/>
        </w:rPr>
        <w:t>שכותב תחלה על בשרו בדיו ובסם ובסיקרא ואח"כ מקעקע הבשר במחט</w:t>
      </w:r>
      <w:r w:rsidRPr="00636322">
        <w:rPr>
          <w:rFonts w:cs="David"/>
          <w:color w:val="000000"/>
          <w:rtl/>
        </w:rPr>
        <w:t xml:space="preserve"> ובסכין </w:t>
      </w:r>
      <w:r w:rsidRPr="00C23E31">
        <w:rPr>
          <w:rFonts w:cs="David"/>
          <w:b/>
          <w:bCs/>
          <w:color w:val="000000"/>
          <w:u w:val="single"/>
          <w:rtl/>
        </w:rPr>
        <w:t>ונכנס הצבע בין העור לבשר</w:t>
      </w:r>
      <w:r w:rsidRPr="00636322">
        <w:rPr>
          <w:rFonts w:cs="David"/>
          <w:color w:val="000000"/>
          <w:rtl/>
        </w:rPr>
        <w:t xml:space="preserve"> ונראה </w:t>
      </w:r>
      <w:r w:rsidRPr="00C23E31">
        <w:rPr>
          <w:rFonts w:cs="David"/>
          <w:color w:val="000000"/>
          <w:u w:val="single"/>
          <w:rtl/>
        </w:rPr>
        <w:t>כל הימים</w:t>
      </w:r>
      <w:r w:rsidRPr="00636322">
        <w:rPr>
          <w:rFonts w:cs="David"/>
          <w:color w:val="000000"/>
          <w:rtl/>
        </w:rPr>
        <w:t xml:space="preserve"> ולדברי ת"ק אסור לכתוב שום כתיבה בעולם וגזרת הכתוב הוא:</w:t>
      </w:r>
      <w:r>
        <w:rPr>
          <w:rFonts w:cs="David" w:hint="cs"/>
          <w:color w:val="000000"/>
          <w:rtl/>
        </w:rPr>
        <w:t xml:space="preserve"> </w:t>
      </w:r>
    </w:p>
    <w:p w:rsidR="004323BD" w:rsidRPr="003457A7" w:rsidRDefault="004323BD" w:rsidP="004323BD">
      <w:pPr>
        <w:bidi w:val="0"/>
        <w:ind w:left="-709" w:right="-900"/>
        <w:jc w:val="both"/>
        <w:rPr>
          <w:rFonts w:cs="David"/>
          <w:color w:val="000000"/>
          <w:rtl/>
        </w:rPr>
      </w:pPr>
    </w:p>
    <w:p w:rsidR="004323BD" w:rsidRPr="007139D0" w:rsidRDefault="00096F36" w:rsidP="004323BD">
      <w:pPr>
        <w:ind w:left="-709" w:right="-900"/>
        <w:jc w:val="both"/>
        <w:rPr>
          <w:rFonts w:cs="David"/>
          <w:b/>
          <w:bCs/>
          <w:color w:val="000000"/>
          <w:u w:val="single"/>
          <w:rtl/>
        </w:rPr>
      </w:pPr>
      <w:r>
        <w:rPr>
          <w:rFonts w:cs="David" w:hint="cs"/>
          <w:b/>
          <w:bCs/>
          <w:color w:val="000000"/>
          <w:u w:val="single"/>
          <w:rtl/>
        </w:rPr>
        <w:t>13</w:t>
      </w:r>
      <w:r w:rsidR="004323BD" w:rsidRPr="007139D0">
        <w:rPr>
          <w:rFonts w:cs="David" w:hint="cs"/>
          <w:b/>
          <w:bCs/>
          <w:color w:val="000000"/>
          <w:u w:val="single"/>
          <w:rtl/>
        </w:rPr>
        <w:t>) רמב"ם, הלכות עבודה זרה יב:יא</w:t>
      </w:r>
    </w:p>
    <w:p w:rsidR="004323BD" w:rsidRPr="003457A7" w:rsidRDefault="004323BD" w:rsidP="004323BD">
      <w:pPr>
        <w:ind w:left="-709" w:right="-900"/>
        <w:rPr>
          <w:rFonts w:cs="David"/>
          <w:rtl/>
        </w:rPr>
      </w:pPr>
      <w:r w:rsidRPr="003457A7">
        <w:rPr>
          <w:rFonts w:cs="David" w:hint="cs"/>
          <w:rtl/>
        </w:rPr>
        <w:t>כתובת</w:t>
      </w:r>
      <w:r w:rsidRPr="003457A7">
        <w:rPr>
          <w:rFonts w:cs="David"/>
          <w:rtl/>
        </w:rPr>
        <w:t xml:space="preserve"> </w:t>
      </w:r>
      <w:r w:rsidRPr="003457A7">
        <w:rPr>
          <w:rFonts w:cs="David" w:hint="cs"/>
          <w:rtl/>
        </w:rPr>
        <w:t>קעקע</w:t>
      </w:r>
      <w:r w:rsidRPr="003457A7">
        <w:rPr>
          <w:rFonts w:cs="David"/>
          <w:rtl/>
        </w:rPr>
        <w:t xml:space="preserve"> </w:t>
      </w:r>
      <w:r w:rsidRPr="003457A7">
        <w:rPr>
          <w:rFonts w:cs="David" w:hint="cs"/>
          <w:rtl/>
        </w:rPr>
        <w:t>האמורה</w:t>
      </w:r>
      <w:r w:rsidRPr="003457A7">
        <w:rPr>
          <w:rFonts w:cs="David"/>
          <w:rtl/>
        </w:rPr>
        <w:t xml:space="preserve"> </w:t>
      </w:r>
      <w:r w:rsidRPr="003457A7">
        <w:rPr>
          <w:rFonts w:cs="David" w:hint="cs"/>
          <w:rtl/>
        </w:rPr>
        <w:t>בתורה</w:t>
      </w:r>
      <w:r w:rsidRPr="003457A7">
        <w:rPr>
          <w:rFonts w:cs="David"/>
          <w:rtl/>
        </w:rPr>
        <w:t xml:space="preserve"> </w:t>
      </w:r>
      <w:r w:rsidRPr="003457A7">
        <w:rPr>
          <w:rFonts w:cs="David" w:hint="cs"/>
          <w:rtl/>
        </w:rPr>
        <w:t>הוא</w:t>
      </w:r>
      <w:r w:rsidRPr="003457A7">
        <w:rPr>
          <w:rFonts w:cs="David"/>
          <w:rtl/>
        </w:rPr>
        <w:t xml:space="preserve"> </w:t>
      </w:r>
      <w:r w:rsidRPr="003457A7">
        <w:rPr>
          <w:rFonts w:cs="David" w:hint="cs"/>
          <w:rtl/>
        </w:rPr>
        <w:t>שישרט</w:t>
      </w:r>
      <w:r w:rsidRPr="003457A7">
        <w:rPr>
          <w:rFonts w:cs="David"/>
          <w:rtl/>
        </w:rPr>
        <w:t xml:space="preserve"> </w:t>
      </w:r>
      <w:r w:rsidRPr="003457A7">
        <w:rPr>
          <w:rFonts w:cs="David" w:hint="cs"/>
          <w:rtl/>
        </w:rPr>
        <w:t>על</w:t>
      </w:r>
      <w:r w:rsidRPr="003457A7">
        <w:rPr>
          <w:rFonts w:cs="David"/>
          <w:rtl/>
        </w:rPr>
        <w:t xml:space="preserve"> </w:t>
      </w:r>
      <w:r w:rsidRPr="003457A7">
        <w:rPr>
          <w:rFonts w:cs="David" w:hint="cs"/>
          <w:rtl/>
        </w:rPr>
        <w:t>בשרו</w:t>
      </w:r>
      <w:r w:rsidRPr="003457A7">
        <w:rPr>
          <w:rFonts w:cs="David"/>
          <w:rtl/>
        </w:rPr>
        <w:t xml:space="preserve"> </w:t>
      </w:r>
      <w:r w:rsidRPr="003457A7">
        <w:rPr>
          <w:rFonts w:cs="David" w:hint="cs"/>
          <w:rtl/>
        </w:rPr>
        <w:t>וימלא</w:t>
      </w:r>
      <w:r w:rsidRPr="003457A7">
        <w:rPr>
          <w:rFonts w:cs="David"/>
          <w:rtl/>
        </w:rPr>
        <w:t xml:space="preserve"> </w:t>
      </w:r>
      <w:r w:rsidRPr="003457A7">
        <w:rPr>
          <w:rFonts w:cs="David" w:hint="cs"/>
          <w:rtl/>
        </w:rPr>
        <w:t>מקום</w:t>
      </w:r>
      <w:r w:rsidRPr="003457A7">
        <w:rPr>
          <w:rFonts w:cs="David"/>
          <w:rtl/>
        </w:rPr>
        <w:t xml:space="preserve"> </w:t>
      </w:r>
      <w:r w:rsidRPr="003457A7">
        <w:rPr>
          <w:rFonts w:cs="David" w:hint="cs"/>
          <w:rtl/>
        </w:rPr>
        <w:t>השריטה</w:t>
      </w:r>
      <w:r w:rsidRPr="003457A7">
        <w:rPr>
          <w:rFonts w:cs="David"/>
          <w:rtl/>
        </w:rPr>
        <w:t xml:space="preserve"> </w:t>
      </w:r>
      <w:r w:rsidRPr="003457A7">
        <w:rPr>
          <w:rFonts w:cs="David" w:hint="cs"/>
          <w:rtl/>
        </w:rPr>
        <w:t>כחול</w:t>
      </w:r>
      <w:r w:rsidRPr="003457A7">
        <w:rPr>
          <w:rFonts w:cs="David"/>
          <w:rtl/>
        </w:rPr>
        <w:t xml:space="preserve"> </w:t>
      </w:r>
      <w:r w:rsidRPr="003457A7">
        <w:rPr>
          <w:rFonts w:cs="David" w:hint="cs"/>
          <w:rtl/>
        </w:rPr>
        <w:t>או</w:t>
      </w:r>
      <w:r w:rsidRPr="003457A7">
        <w:rPr>
          <w:rFonts w:cs="David"/>
          <w:rtl/>
        </w:rPr>
        <w:t xml:space="preserve"> </w:t>
      </w:r>
      <w:r w:rsidRPr="003457A7">
        <w:rPr>
          <w:rFonts w:cs="David" w:hint="cs"/>
          <w:rtl/>
        </w:rPr>
        <w:t>דיו</w:t>
      </w:r>
      <w:r w:rsidRPr="003457A7">
        <w:rPr>
          <w:rFonts w:cs="David"/>
          <w:rtl/>
        </w:rPr>
        <w:t xml:space="preserve"> </w:t>
      </w:r>
      <w:r w:rsidRPr="003457A7">
        <w:rPr>
          <w:rFonts w:cs="David" w:hint="cs"/>
          <w:rtl/>
        </w:rPr>
        <w:t>או</w:t>
      </w:r>
      <w:r w:rsidRPr="003457A7">
        <w:rPr>
          <w:rFonts w:cs="David"/>
          <w:rtl/>
        </w:rPr>
        <w:t xml:space="preserve"> </w:t>
      </w:r>
      <w:r w:rsidRPr="003457A7">
        <w:rPr>
          <w:rFonts w:cs="David" w:hint="cs"/>
          <w:rtl/>
        </w:rPr>
        <w:t>שאר</w:t>
      </w:r>
      <w:r w:rsidRPr="003457A7">
        <w:rPr>
          <w:rFonts w:cs="David"/>
          <w:rtl/>
        </w:rPr>
        <w:t xml:space="preserve"> </w:t>
      </w:r>
      <w:r w:rsidRPr="003457A7">
        <w:rPr>
          <w:rFonts w:cs="David" w:hint="cs"/>
          <w:rtl/>
        </w:rPr>
        <w:t>צבעונים</w:t>
      </w:r>
      <w:r w:rsidRPr="003457A7">
        <w:rPr>
          <w:rFonts w:cs="David"/>
          <w:rtl/>
        </w:rPr>
        <w:t xml:space="preserve"> </w:t>
      </w:r>
      <w:r w:rsidRPr="003457A7">
        <w:rPr>
          <w:rFonts w:cs="David" w:hint="cs"/>
          <w:rtl/>
        </w:rPr>
        <w:t>הרושמים</w:t>
      </w:r>
      <w:r w:rsidRPr="003457A7">
        <w:rPr>
          <w:rFonts w:cs="David"/>
          <w:rtl/>
        </w:rPr>
        <w:t xml:space="preserve">, </w:t>
      </w:r>
      <w:r w:rsidRPr="003457A7">
        <w:rPr>
          <w:rFonts w:cs="David" w:hint="cs"/>
          <w:rtl/>
        </w:rPr>
        <w:t>וזה</w:t>
      </w:r>
      <w:r w:rsidRPr="003457A7">
        <w:rPr>
          <w:rFonts w:cs="David"/>
          <w:rtl/>
        </w:rPr>
        <w:t xml:space="preserve"> </w:t>
      </w:r>
      <w:r w:rsidRPr="003457A7">
        <w:rPr>
          <w:rFonts w:cs="David" w:hint="cs"/>
          <w:rtl/>
        </w:rPr>
        <w:t>היה</w:t>
      </w:r>
      <w:r w:rsidRPr="003457A7">
        <w:rPr>
          <w:rFonts w:cs="David"/>
          <w:rtl/>
        </w:rPr>
        <w:t xml:space="preserve"> </w:t>
      </w:r>
      <w:r w:rsidRPr="003457A7">
        <w:rPr>
          <w:rFonts w:cs="David" w:hint="cs"/>
          <w:rtl/>
        </w:rPr>
        <w:t>מנהג</w:t>
      </w:r>
      <w:r w:rsidRPr="003457A7">
        <w:rPr>
          <w:rFonts w:cs="David"/>
          <w:rtl/>
        </w:rPr>
        <w:t xml:space="preserve"> </w:t>
      </w:r>
      <w:r w:rsidRPr="003457A7">
        <w:rPr>
          <w:rFonts w:cs="David" w:hint="cs"/>
          <w:rtl/>
        </w:rPr>
        <w:t>העכו״ם</w:t>
      </w:r>
      <w:r w:rsidRPr="003457A7">
        <w:rPr>
          <w:rFonts w:cs="David"/>
          <w:rtl/>
        </w:rPr>
        <w:t xml:space="preserve"> </w:t>
      </w:r>
      <w:r w:rsidRPr="003457A7">
        <w:rPr>
          <w:rFonts w:cs="David" w:hint="cs"/>
          <w:rtl/>
        </w:rPr>
        <w:t>שרושמין</w:t>
      </w:r>
      <w:r w:rsidRPr="003457A7">
        <w:rPr>
          <w:rFonts w:cs="David"/>
          <w:rtl/>
        </w:rPr>
        <w:t xml:space="preserve"> </w:t>
      </w:r>
      <w:r w:rsidRPr="003457A7">
        <w:rPr>
          <w:rFonts w:cs="David" w:hint="cs"/>
          <w:rtl/>
        </w:rPr>
        <w:t>עצמן</w:t>
      </w:r>
      <w:r w:rsidRPr="003457A7">
        <w:rPr>
          <w:rFonts w:cs="David"/>
          <w:rtl/>
        </w:rPr>
        <w:t xml:space="preserve"> </w:t>
      </w:r>
      <w:r w:rsidRPr="003457A7">
        <w:rPr>
          <w:rFonts w:cs="David" w:hint="cs"/>
          <w:rtl/>
        </w:rPr>
        <w:t>לעבודת</w:t>
      </w:r>
      <w:r w:rsidRPr="003457A7">
        <w:rPr>
          <w:rFonts w:cs="David"/>
          <w:rtl/>
        </w:rPr>
        <w:t xml:space="preserve"> </w:t>
      </w:r>
      <w:r w:rsidRPr="003457A7">
        <w:rPr>
          <w:rFonts w:cs="David" w:hint="cs"/>
          <w:rtl/>
        </w:rPr>
        <w:t>כוכבים</w:t>
      </w:r>
      <w:r w:rsidRPr="003457A7">
        <w:rPr>
          <w:rFonts w:cs="David"/>
          <w:rtl/>
        </w:rPr>
        <w:t xml:space="preserve"> </w:t>
      </w:r>
      <w:r w:rsidRPr="003457A7">
        <w:rPr>
          <w:rFonts w:cs="David" w:hint="cs"/>
          <w:rtl/>
        </w:rPr>
        <w:t>כלומר</w:t>
      </w:r>
      <w:r w:rsidRPr="003457A7">
        <w:rPr>
          <w:rFonts w:cs="David"/>
          <w:rtl/>
        </w:rPr>
        <w:t xml:space="preserve"> </w:t>
      </w:r>
      <w:r w:rsidRPr="003457A7">
        <w:rPr>
          <w:rFonts w:cs="David" w:hint="cs"/>
          <w:rtl/>
        </w:rPr>
        <w:t>שהוא</w:t>
      </w:r>
      <w:r w:rsidRPr="003457A7">
        <w:rPr>
          <w:rFonts w:cs="David"/>
          <w:rtl/>
        </w:rPr>
        <w:t xml:space="preserve"> </w:t>
      </w:r>
      <w:r w:rsidRPr="003457A7">
        <w:rPr>
          <w:rFonts w:cs="David" w:hint="cs"/>
          <w:rtl/>
        </w:rPr>
        <w:t>עבד</w:t>
      </w:r>
      <w:r w:rsidRPr="003457A7">
        <w:rPr>
          <w:rFonts w:cs="David"/>
          <w:rtl/>
        </w:rPr>
        <w:t xml:space="preserve"> </w:t>
      </w:r>
      <w:r w:rsidRPr="003457A7">
        <w:rPr>
          <w:rFonts w:cs="David" w:hint="cs"/>
          <w:rtl/>
        </w:rPr>
        <w:t>מכור</w:t>
      </w:r>
      <w:r w:rsidRPr="003457A7">
        <w:rPr>
          <w:rFonts w:cs="David"/>
          <w:rtl/>
        </w:rPr>
        <w:t xml:space="preserve"> </w:t>
      </w:r>
      <w:r w:rsidRPr="003457A7">
        <w:rPr>
          <w:rFonts w:cs="David" w:hint="cs"/>
          <w:rtl/>
        </w:rPr>
        <w:t>לה</w:t>
      </w:r>
      <w:r w:rsidRPr="003457A7">
        <w:rPr>
          <w:rFonts w:cs="David"/>
          <w:rtl/>
        </w:rPr>
        <w:t xml:space="preserve"> </w:t>
      </w:r>
      <w:r w:rsidRPr="003457A7">
        <w:rPr>
          <w:rFonts w:cs="David" w:hint="cs"/>
          <w:rtl/>
        </w:rPr>
        <w:t>ומורשם</w:t>
      </w:r>
      <w:r w:rsidRPr="003457A7">
        <w:rPr>
          <w:rFonts w:cs="David"/>
          <w:rtl/>
        </w:rPr>
        <w:t xml:space="preserve"> </w:t>
      </w:r>
      <w:r w:rsidRPr="003457A7">
        <w:rPr>
          <w:rFonts w:cs="David" w:hint="cs"/>
          <w:rtl/>
        </w:rPr>
        <w:t>לעבודתה</w:t>
      </w:r>
      <w:r w:rsidRPr="003457A7">
        <w:rPr>
          <w:rFonts w:cs="David"/>
          <w:rtl/>
        </w:rPr>
        <w:t xml:space="preserve">, </w:t>
      </w:r>
      <w:r w:rsidRPr="003457A7">
        <w:rPr>
          <w:rFonts w:cs="David" w:hint="cs"/>
          <w:rtl/>
        </w:rPr>
        <w:t>ומעת</w:t>
      </w:r>
      <w:r w:rsidRPr="003457A7">
        <w:rPr>
          <w:rFonts w:cs="David"/>
          <w:rtl/>
        </w:rPr>
        <w:t xml:space="preserve"> </w:t>
      </w:r>
      <w:r w:rsidRPr="003457A7">
        <w:rPr>
          <w:rFonts w:cs="David" w:hint="cs"/>
          <w:rtl/>
        </w:rPr>
        <w:t>שירשום</w:t>
      </w:r>
      <w:r w:rsidRPr="003457A7">
        <w:rPr>
          <w:rFonts w:cs="David"/>
          <w:rtl/>
        </w:rPr>
        <w:t xml:space="preserve"> </w:t>
      </w:r>
      <w:r w:rsidRPr="003457A7">
        <w:rPr>
          <w:rFonts w:cs="David" w:hint="cs"/>
          <w:rtl/>
        </w:rPr>
        <w:t>באחד</w:t>
      </w:r>
      <w:r w:rsidRPr="003457A7">
        <w:rPr>
          <w:rFonts w:cs="David"/>
          <w:rtl/>
        </w:rPr>
        <w:t xml:space="preserve"> </w:t>
      </w:r>
      <w:r w:rsidRPr="003457A7">
        <w:rPr>
          <w:rFonts w:cs="David" w:hint="cs"/>
          <w:rtl/>
        </w:rPr>
        <w:t>מדברים</w:t>
      </w:r>
      <w:r w:rsidRPr="003457A7">
        <w:rPr>
          <w:rFonts w:cs="David"/>
          <w:rtl/>
        </w:rPr>
        <w:t xml:space="preserve"> </w:t>
      </w:r>
      <w:r w:rsidRPr="003457A7">
        <w:rPr>
          <w:rFonts w:cs="David" w:hint="cs"/>
          <w:rtl/>
        </w:rPr>
        <w:t>הרושמין</w:t>
      </w:r>
      <w:r w:rsidRPr="003457A7">
        <w:rPr>
          <w:rFonts w:cs="David"/>
          <w:rtl/>
        </w:rPr>
        <w:t xml:space="preserve"> אחר שישרוט באי זה מקום מן הגוף בין איש בין אשה לוקה, כתב ולא רשם בצבע או שרשם בצבע ולא כתב בשריטה פטור עד שיכתוב ויקעקע שנאמר וכתובת קעקע, במה דברים אמורים בכותב אבל זה שכתבו בבשרו וקעקעו בו אינו חייב אלא אם כן סייע כדי שיעשה מעשה, אבל אם לא עשה כלום אינו לוקה</w:t>
      </w:r>
      <w:r w:rsidRPr="003457A7">
        <w:rPr>
          <w:rFonts w:cs="David"/>
        </w:rPr>
        <w:t>.</w:t>
      </w:r>
    </w:p>
    <w:p w:rsidR="00096F36" w:rsidRPr="004323BD" w:rsidRDefault="00096F36" w:rsidP="00096F36">
      <w:pPr>
        <w:autoSpaceDE w:val="0"/>
        <w:autoSpaceDN w:val="0"/>
        <w:adjustRightInd w:val="0"/>
        <w:ind w:left="-709" w:right="-900"/>
        <w:rPr>
          <w:rFonts w:cs="David"/>
          <w:color w:val="000000"/>
          <w:rtl/>
        </w:rPr>
      </w:pPr>
    </w:p>
    <w:p w:rsidR="00096F36" w:rsidRDefault="00096F36" w:rsidP="00096F36">
      <w:pPr>
        <w:autoSpaceDE w:val="0"/>
        <w:autoSpaceDN w:val="0"/>
        <w:adjustRightInd w:val="0"/>
        <w:ind w:left="-709" w:right="-900"/>
        <w:rPr>
          <w:rFonts w:cs="David"/>
          <w:b/>
          <w:bCs/>
          <w:color w:val="000000"/>
          <w:u w:val="single"/>
          <w:rtl/>
        </w:rPr>
      </w:pPr>
      <w:r>
        <w:rPr>
          <w:rFonts w:cs="David" w:hint="cs"/>
          <w:b/>
          <w:bCs/>
          <w:color w:val="000000"/>
          <w:u w:val="single"/>
          <w:rtl/>
        </w:rPr>
        <w:t>14</w:t>
      </w:r>
      <w:r w:rsidRPr="00154E5C">
        <w:rPr>
          <w:rFonts w:cs="David" w:hint="cs"/>
          <w:b/>
          <w:bCs/>
          <w:color w:val="000000"/>
          <w:u w:val="single"/>
          <w:rtl/>
        </w:rPr>
        <w:t xml:space="preserve">) </w:t>
      </w:r>
      <w:r>
        <w:rPr>
          <w:rFonts w:cs="David" w:hint="cs"/>
          <w:b/>
          <w:bCs/>
          <w:color w:val="000000"/>
          <w:u w:val="single"/>
          <w:rtl/>
        </w:rPr>
        <w:t>מנחת חינוך, רנג:א</w:t>
      </w:r>
    </w:p>
    <w:p w:rsidR="00096F36" w:rsidRDefault="00096F36" w:rsidP="00096F36">
      <w:pPr>
        <w:autoSpaceDE w:val="0"/>
        <w:autoSpaceDN w:val="0"/>
        <w:adjustRightInd w:val="0"/>
        <w:ind w:left="-709" w:right="-900"/>
        <w:jc w:val="both"/>
        <w:rPr>
          <w:rFonts w:cs="David"/>
          <w:b/>
          <w:bCs/>
          <w:color w:val="000000"/>
          <w:rtl/>
        </w:rPr>
      </w:pPr>
      <w:r w:rsidRPr="00A84968">
        <w:rPr>
          <w:rFonts w:cs="David"/>
          <w:b/>
          <w:bCs/>
          <w:color w:val="000000"/>
          <w:u w:val="single"/>
          <w:rtl/>
        </w:rPr>
        <w:t xml:space="preserve">א </w:t>
      </w:r>
      <w:r w:rsidRPr="00A84968">
        <w:rPr>
          <w:rFonts w:cs="David"/>
          <w:color w:val="000000"/>
          <w:rtl/>
        </w:rPr>
        <w:t xml:space="preserve">נתבאר בדברי הרב המחבר אי צריך הקעקע להיות קודם ואחר כך הרשימה, או אף להיפך דאם הכתיבה קודם ג"כ חייב. והנה הסמ"ג [ל"ת ס"א] כתב, הכתובת קעקע שישרוט על בשרו ואחר זה ממלא כחול, וכן כתב הר"מ בפי"ב מעכו"ם הי"א בלשון זה, ומעת שירשום וכו' אחר השריטה וכו', נראה דדוקא הוא. ועיין רש"י מכות כ"א ע"א [במשנה] שפירש דהכתיבה היא תחילה ואחר כך השריטה. ועיין ש"ך יו"ד סי' ק"פ [סק"א] כתב על לשון המחבר שהוא כלשון הר"מ, דהוא הדין כותב תחילה, נראה מדבריו דאין חילוק בין כותב תחילה ובין קעקע תחילה ולאו דוקא </w:t>
      </w:r>
      <w:r w:rsidRPr="008606A5">
        <w:rPr>
          <w:rFonts w:cs="David"/>
          <w:color w:val="000000"/>
          <w:rtl/>
        </w:rPr>
        <w:t>נקט</w:t>
      </w:r>
      <w:r>
        <w:rPr>
          <w:rFonts w:cs="David" w:hint="cs"/>
          <w:color w:val="000000"/>
          <w:rtl/>
        </w:rPr>
        <w:t xml:space="preserve">... </w:t>
      </w:r>
      <w:r w:rsidRPr="008606A5">
        <w:rPr>
          <w:rFonts w:cs="David"/>
          <w:u w:val="single"/>
          <w:rtl/>
        </w:rPr>
        <w:t>ובאמת אף האיסור דרבנן אינו אלא בכתב קיים ואינו יכול למחוק</w:t>
      </w:r>
      <w:r w:rsidRPr="008606A5">
        <w:rPr>
          <w:rFonts w:cs="David"/>
          <w:rtl/>
        </w:rPr>
        <w:t xml:space="preserve"> כמו השריטה בעצמה, וכן גבי גט דבעינן שאינו יכול לזייף על כן אסור אפילו בכתיבה לחוד, אבל כתב בעלמא על גופו או בדיו או בסיקרא אין כאן איסור, כן נראה פשוט</w:t>
      </w:r>
      <w:r>
        <w:rPr>
          <w:rFonts w:cs="David" w:hint="cs"/>
          <w:b/>
          <w:bCs/>
          <w:color w:val="000000"/>
          <w:rtl/>
        </w:rPr>
        <w:t>.</w:t>
      </w:r>
    </w:p>
    <w:p w:rsidR="004323BD" w:rsidRPr="00C15C46" w:rsidRDefault="004323BD" w:rsidP="004323BD">
      <w:pPr>
        <w:ind w:left="-709" w:right="-900"/>
        <w:jc w:val="both"/>
        <w:rPr>
          <w:rFonts w:cs="David"/>
          <w:color w:val="000000"/>
          <w:rtl/>
        </w:rPr>
      </w:pPr>
    </w:p>
    <w:p w:rsidR="004323BD" w:rsidRPr="00154E5C" w:rsidRDefault="00AB705B" w:rsidP="008E0AAE">
      <w:pPr>
        <w:ind w:left="-709" w:right="-900"/>
        <w:jc w:val="both"/>
        <w:rPr>
          <w:rFonts w:cs="David"/>
          <w:b/>
          <w:bCs/>
          <w:color w:val="000000"/>
          <w:rtl/>
        </w:rPr>
      </w:pPr>
      <w:r>
        <w:rPr>
          <w:rFonts w:cs="David" w:hint="cs"/>
          <w:b/>
          <w:bCs/>
          <w:color w:val="000000"/>
          <w:u w:val="single"/>
          <w:rtl/>
        </w:rPr>
        <w:t>15</w:t>
      </w:r>
      <w:r w:rsidR="004323BD" w:rsidRPr="00154E5C">
        <w:rPr>
          <w:rFonts w:cs="David" w:hint="cs"/>
          <w:b/>
          <w:bCs/>
          <w:color w:val="000000"/>
          <w:rtl/>
        </w:rPr>
        <w:t xml:space="preserve">) </w:t>
      </w:r>
      <w:r w:rsidR="004C295C">
        <w:rPr>
          <w:rFonts w:cs="David" w:hint="cs"/>
          <w:b/>
          <w:bCs/>
          <w:color w:val="000000"/>
          <w:u w:val="single"/>
          <w:rtl/>
        </w:rPr>
        <w:t>שולחן ערוך, יורה דעה קפ:א, ג</w:t>
      </w:r>
    </w:p>
    <w:p w:rsidR="004323BD" w:rsidRPr="00925B4B" w:rsidRDefault="004323BD" w:rsidP="008E0AAE">
      <w:pPr>
        <w:autoSpaceDE w:val="0"/>
        <w:autoSpaceDN w:val="0"/>
        <w:adjustRightInd w:val="0"/>
        <w:spacing w:line="240" w:lineRule="atLeast"/>
        <w:ind w:left="-709" w:right="-900"/>
        <w:jc w:val="both"/>
        <w:rPr>
          <w:rFonts w:cs="David"/>
          <w:rtl/>
        </w:rPr>
      </w:pPr>
      <w:r w:rsidRPr="00925B4B">
        <w:rPr>
          <w:rFonts w:cs="David" w:hint="cs"/>
          <w:rtl/>
        </w:rPr>
        <w:t>כתובת</w:t>
      </w:r>
      <w:r w:rsidRPr="00925B4B">
        <w:rPr>
          <w:rFonts w:cs="David"/>
          <w:rtl/>
        </w:rPr>
        <w:t xml:space="preserve"> </w:t>
      </w:r>
      <w:r w:rsidRPr="00925B4B">
        <w:rPr>
          <w:rFonts w:cs="David" w:hint="cs"/>
          <w:rtl/>
        </w:rPr>
        <w:t>קעקע</w:t>
      </w:r>
      <w:r w:rsidRPr="00925B4B">
        <w:rPr>
          <w:rFonts w:cs="David"/>
          <w:rtl/>
        </w:rPr>
        <w:t xml:space="preserve"> </w:t>
      </w:r>
      <w:r w:rsidRPr="00925B4B">
        <w:rPr>
          <w:rFonts w:cs="David" w:hint="cs"/>
          <w:rtl/>
        </w:rPr>
        <w:t>היינו</w:t>
      </w:r>
      <w:r w:rsidRPr="00925B4B">
        <w:rPr>
          <w:rFonts w:cs="David"/>
          <w:rtl/>
        </w:rPr>
        <w:t xml:space="preserve"> </w:t>
      </w:r>
      <w:r w:rsidRPr="00925B4B">
        <w:rPr>
          <w:rFonts w:cs="David" w:hint="cs"/>
          <w:rtl/>
        </w:rPr>
        <w:t>ששורט</w:t>
      </w:r>
      <w:r w:rsidRPr="00925B4B">
        <w:rPr>
          <w:rFonts w:cs="David"/>
          <w:rtl/>
        </w:rPr>
        <w:t xml:space="preserve"> </w:t>
      </w:r>
      <w:r w:rsidRPr="00925B4B">
        <w:rPr>
          <w:rFonts w:cs="David" w:hint="cs"/>
          <w:rtl/>
        </w:rPr>
        <w:t>על</w:t>
      </w:r>
      <w:r w:rsidRPr="00925B4B">
        <w:rPr>
          <w:rFonts w:cs="David"/>
          <w:rtl/>
        </w:rPr>
        <w:t xml:space="preserve"> </w:t>
      </w:r>
      <w:r w:rsidRPr="00925B4B">
        <w:rPr>
          <w:rFonts w:cs="David" w:hint="cs"/>
          <w:rtl/>
        </w:rPr>
        <w:t>בשרו</w:t>
      </w:r>
      <w:r w:rsidRPr="00925B4B">
        <w:rPr>
          <w:rFonts w:cs="David"/>
          <w:rtl/>
        </w:rPr>
        <w:t xml:space="preserve"> </w:t>
      </w:r>
      <w:r w:rsidRPr="00925B4B">
        <w:rPr>
          <w:rFonts w:cs="David" w:hint="cs"/>
          <w:rtl/>
        </w:rPr>
        <w:t>וממלא</w:t>
      </w:r>
      <w:r w:rsidRPr="00925B4B">
        <w:rPr>
          <w:rFonts w:cs="David"/>
          <w:rtl/>
        </w:rPr>
        <w:t xml:space="preserve"> </w:t>
      </w:r>
      <w:r w:rsidRPr="00925B4B">
        <w:rPr>
          <w:rFonts w:cs="David" w:hint="cs"/>
          <w:rtl/>
        </w:rPr>
        <w:t>מקום</w:t>
      </w:r>
      <w:r w:rsidRPr="00925B4B">
        <w:rPr>
          <w:rFonts w:cs="David"/>
          <w:rtl/>
        </w:rPr>
        <w:t xml:space="preserve"> </w:t>
      </w:r>
      <w:r w:rsidRPr="00925B4B">
        <w:rPr>
          <w:rFonts w:cs="David" w:hint="cs"/>
          <w:rtl/>
        </w:rPr>
        <w:t>השריטה</w:t>
      </w:r>
      <w:r w:rsidRPr="00925B4B">
        <w:rPr>
          <w:rFonts w:cs="David"/>
          <w:rtl/>
        </w:rPr>
        <w:t xml:space="preserve"> </w:t>
      </w:r>
      <w:r w:rsidRPr="00925B4B">
        <w:rPr>
          <w:rFonts w:cs="David" w:hint="cs"/>
          <w:rtl/>
        </w:rPr>
        <w:t>בחול</w:t>
      </w:r>
      <w:r w:rsidRPr="00925B4B">
        <w:rPr>
          <w:rFonts w:cs="David"/>
          <w:rtl/>
        </w:rPr>
        <w:t xml:space="preserve"> </w:t>
      </w:r>
      <w:r w:rsidRPr="00925B4B">
        <w:rPr>
          <w:rFonts w:cs="David" w:hint="cs"/>
          <w:rtl/>
        </w:rPr>
        <w:t>או</w:t>
      </w:r>
      <w:r w:rsidRPr="00925B4B">
        <w:rPr>
          <w:rFonts w:cs="David"/>
          <w:rtl/>
        </w:rPr>
        <w:t xml:space="preserve"> </w:t>
      </w:r>
      <w:r w:rsidRPr="00925B4B">
        <w:rPr>
          <w:rFonts w:cs="David" w:hint="cs"/>
          <w:rtl/>
        </w:rPr>
        <w:t>דיו</w:t>
      </w:r>
      <w:r w:rsidRPr="00925B4B">
        <w:rPr>
          <w:rFonts w:cs="David"/>
          <w:rtl/>
        </w:rPr>
        <w:t xml:space="preserve"> </w:t>
      </w:r>
      <w:r w:rsidRPr="00925B4B">
        <w:rPr>
          <w:rFonts w:cs="David" w:hint="cs"/>
          <w:rtl/>
        </w:rPr>
        <w:t>או</w:t>
      </w:r>
      <w:r w:rsidRPr="00925B4B">
        <w:rPr>
          <w:rFonts w:cs="David"/>
          <w:rtl/>
        </w:rPr>
        <w:t xml:space="preserve"> </w:t>
      </w:r>
      <w:r w:rsidRPr="00925B4B">
        <w:rPr>
          <w:rFonts w:cs="David" w:hint="cs"/>
          <w:rtl/>
        </w:rPr>
        <w:t>שאר</w:t>
      </w:r>
      <w:r w:rsidRPr="00925B4B">
        <w:rPr>
          <w:rFonts w:cs="David"/>
          <w:rtl/>
        </w:rPr>
        <w:t xml:space="preserve"> </w:t>
      </w:r>
      <w:r w:rsidRPr="00925B4B">
        <w:rPr>
          <w:rFonts w:cs="David" w:hint="cs"/>
          <w:rtl/>
        </w:rPr>
        <w:t>צבעונים</w:t>
      </w:r>
      <w:r w:rsidRPr="00925B4B">
        <w:rPr>
          <w:rFonts w:cs="David"/>
          <w:rtl/>
        </w:rPr>
        <w:t xml:space="preserve"> </w:t>
      </w:r>
      <w:r w:rsidRPr="00925B4B">
        <w:rPr>
          <w:rFonts w:cs="David" w:hint="cs"/>
          <w:rtl/>
        </w:rPr>
        <w:t>הרושמים</w:t>
      </w:r>
      <w:r w:rsidRPr="00925B4B">
        <w:rPr>
          <w:rFonts w:cs="David"/>
          <w:rtl/>
        </w:rPr>
        <w:t xml:space="preserve">: </w:t>
      </w:r>
    </w:p>
    <w:p w:rsidR="004323BD" w:rsidRPr="00925B4B" w:rsidRDefault="004323BD" w:rsidP="004323BD">
      <w:pPr>
        <w:autoSpaceDE w:val="0"/>
        <w:autoSpaceDN w:val="0"/>
        <w:adjustRightInd w:val="0"/>
        <w:spacing w:line="240" w:lineRule="atLeast"/>
        <w:ind w:left="-709" w:right="-900"/>
        <w:jc w:val="both"/>
        <w:rPr>
          <w:rFonts w:cs="David"/>
          <w:rtl/>
        </w:rPr>
      </w:pPr>
      <w:r w:rsidRPr="00925B4B">
        <w:rPr>
          <w:rFonts w:cs="David"/>
          <w:rtl/>
        </w:rPr>
        <w:t xml:space="preserve">מותר ליתן אפר מקלה על מכתו: </w:t>
      </w:r>
    </w:p>
    <w:p w:rsidR="00CF0834" w:rsidRDefault="00CF0834" w:rsidP="00C24784">
      <w:pPr>
        <w:autoSpaceDE w:val="0"/>
        <w:autoSpaceDN w:val="0"/>
        <w:adjustRightInd w:val="0"/>
        <w:ind w:right="-900"/>
        <w:jc w:val="both"/>
        <w:rPr>
          <w:rFonts w:cs="David"/>
          <w:rtl/>
        </w:rPr>
      </w:pPr>
    </w:p>
    <w:p w:rsidR="00CF0834" w:rsidRPr="00154E5C" w:rsidRDefault="000325F6" w:rsidP="00CF0834">
      <w:pPr>
        <w:ind w:left="-766" w:right="-900"/>
        <w:rPr>
          <w:rFonts w:cs="David"/>
          <w:b/>
          <w:bCs/>
          <w:color w:val="000000"/>
          <w:rtl/>
        </w:rPr>
      </w:pPr>
      <w:r>
        <w:rPr>
          <w:rFonts w:cs="David" w:hint="cs"/>
          <w:b/>
          <w:bCs/>
          <w:color w:val="000000"/>
          <w:u w:val="single"/>
          <w:rtl/>
        </w:rPr>
        <w:t>16</w:t>
      </w:r>
      <w:r w:rsidR="00CF0834" w:rsidRPr="00154E5C">
        <w:rPr>
          <w:rFonts w:cs="David" w:hint="cs"/>
          <w:b/>
          <w:bCs/>
          <w:color w:val="000000"/>
          <w:rtl/>
        </w:rPr>
        <w:t xml:space="preserve">) </w:t>
      </w:r>
      <w:r w:rsidR="00CF0834">
        <w:rPr>
          <w:rFonts w:cs="David" w:hint="cs"/>
          <w:b/>
          <w:bCs/>
          <w:color w:val="000000"/>
          <w:u w:val="single"/>
          <w:rtl/>
        </w:rPr>
        <w:t>משנה מכות ג:ו</w:t>
      </w:r>
    </w:p>
    <w:p w:rsidR="00F62885" w:rsidRDefault="00CF0834" w:rsidP="00C37AB5">
      <w:pPr>
        <w:autoSpaceDE w:val="0"/>
        <w:autoSpaceDN w:val="0"/>
        <w:adjustRightInd w:val="0"/>
        <w:ind w:left="-766" w:right="-851"/>
        <w:jc w:val="both"/>
        <w:rPr>
          <w:rFonts w:cs="David"/>
          <w:rtl/>
        </w:rPr>
      </w:pPr>
      <w:r w:rsidRPr="0004065A">
        <w:rPr>
          <w:rFonts w:cs="David" w:hint="cs"/>
          <w:rtl/>
        </w:rPr>
        <w:t>﻿הכותב</w:t>
      </w:r>
      <w:r w:rsidRPr="0004065A">
        <w:rPr>
          <w:rFonts w:cs="David"/>
          <w:rtl/>
        </w:rPr>
        <w:t xml:space="preserve"> </w:t>
      </w:r>
      <w:r w:rsidRPr="0004065A">
        <w:rPr>
          <w:rFonts w:cs="David" w:hint="cs"/>
          <w:rtl/>
        </w:rPr>
        <w:t>כתובת</w:t>
      </w:r>
      <w:r w:rsidRPr="0004065A">
        <w:rPr>
          <w:rFonts w:cs="David"/>
          <w:rtl/>
        </w:rPr>
        <w:t xml:space="preserve"> </w:t>
      </w:r>
      <w:r w:rsidRPr="0004065A">
        <w:rPr>
          <w:rFonts w:cs="David" w:hint="cs"/>
          <w:rtl/>
        </w:rPr>
        <w:t>קעקע</w:t>
      </w:r>
      <w:r w:rsidRPr="0004065A">
        <w:rPr>
          <w:rFonts w:cs="David"/>
          <w:rtl/>
        </w:rPr>
        <w:t xml:space="preserve">. </w:t>
      </w:r>
      <w:r w:rsidRPr="0004065A">
        <w:rPr>
          <w:rFonts w:cs="David" w:hint="cs"/>
          <w:rtl/>
        </w:rPr>
        <w:t>כתב</w:t>
      </w:r>
      <w:r w:rsidRPr="0004065A">
        <w:rPr>
          <w:rFonts w:cs="David"/>
          <w:rtl/>
        </w:rPr>
        <w:t xml:space="preserve"> </w:t>
      </w:r>
      <w:r w:rsidRPr="0004065A">
        <w:rPr>
          <w:rFonts w:cs="David" w:hint="cs"/>
          <w:rtl/>
        </w:rPr>
        <w:t>ולא</w:t>
      </w:r>
      <w:r w:rsidRPr="0004065A">
        <w:rPr>
          <w:rFonts w:cs="David"/>
          <w:rtl/>
        </w:rPr>
        <w:t xml:space="preserve"> </w:t>
      </w:r>
      <w:r w:rsidRPr="0004065A">
        <w:rPr>
          <w:rFonts w:cs="David" w:hint="cs"/>
          <w:rtl/>
        </w:rPr>
        <w:t>קעקע</w:t>
      </w:r>
      <w:r w:rsidRPr="0004065A">
        <w:rPr>
          <w:rFonts w:cs="David"/>
          <w:rtl/>
        </w:rPr>
        <w:t xml:space="preserve">. </w:t>
      </w:r>
      <w:r w:rsidRPr="0004065A">
        <w:rPr>
          <w:rFonts w:cs="David" w:hint="cs"/>
          <w:rtl/>
        </w:rPr>
        <w:t>קעקע</w:t>
      </w:r>
      <w:r w:rsidRPr="0004065A">
        <w:rPr>
          <w:rFonts w:cs="David"/>
          <w:rtl/>
        </w:rPr>
        <w:t xml:space="preserve"> </w:t>
      </w:r>
      <w:r w:rsidRPr="0004065A">
        <w:rPr>
          <w:rFonts w:cs="David" w:hint="cs"/>
          <w:rtl/>
        </w:rPr>
        <w:t>ולא</w:t>
      </w:r>
      <w:r w:rsidRPr="0004065A">
        <w:rPr>
          <w:rFonts w:cs="David"/>
          <w:rtl/>
        </w:rPr>
        <w:t xml:space="preserve"> </w:t>
      </w:r>
      <w:r w:rsidRPr="0004065A">
        <w:rPr>
          <w:rFonts w:cs="David" w:hint="cs"/>
          <w:rtl/>
        </w:rPr>
        <w:t>כתב</w:t>
      </w:r>
      <w:r w:rsidRPr="0004065A">
        <w:rPr>
          <w:rFonts w:cs="David"/>
          <w:rtl/>
        </w:rPr>
        <w:t xml:space="preserve">. </w:t>
      </w:r>
      <w:r w:rsidRPr="0004065A">
        <w:rPr>
          <w:rFonts w:cs="David" w:hint="cs"/>
          <w:rtl/>
        </w:rPr>
        <w:t>אינו</w:t>
      </w:r>
      <w:r w:rsidRPr="0004065A">
        <w:rPr>
          <w:rFonts w:cs="David"/>
          <w:rtl/>
        </w:rPr>
        <w:t xml:space="preserve"> </w:t>
      </w:r>
      <w:r w:rsidRPr="0004065A">
        <w:rPr>
          <w:rFonts w:cs="David" w:hint="cs"/>
          <w:rtl/>
        </w:rPr>
        <w:t>חייב</w:t>
      </w:r>
      <w:r w:rsidRPr="0004065A">
        <w:rPr>
          <w:rFonts w:cs="David"/>
          <w:rtl/>
        </w:rPr>
        <w:t xml:space="preserve">. </w:t>
      </w:r>
      <w:r w:rsidRPr="0004065A">
        <w:rPr>
          <w:rFonts w:cs="David" w:hint="cs"/>
          <w:rtl/>
        </w:rPr>
        <w:t>עד</w:t>
      </w:r>
      <w:r w:rsidRPr="0004065A">
        <w:rPr>
          <w:rFonts w:cs="David"/>
          <w:rtl/>
        </w:rPr>
        <w:t xml:space="preserve"> </w:t>
      </w:r>
      <w:r w:rsidRPr="0004065A">
        <w:rPr>
          <w:rFonts w:cs="David" w:hint="cs"/>
          <w:rtl/>
        </w:rPr>
        <w:t>שיכתוב</w:t>
      </w:r>
      <w:r w:rsidRPr="0004065A">
        <w:rPr>
          <w:rFonts w:cs="David"/>
          <w:rtl/>
        </w:rPr>
        <w:t xml:space="preserve"> </w:t>
      </w:r>
      <w:r w:rsidRPr="0004065A">
        <w:rPr>
          <w:rFonts w:cs="David" w:hint="cs"/>
          <w:rtl/>
        </w:rPr>
        <w:t>ויקעקע</w:t>
      </w:r>
      <w:r w:rsidRPr="0004065A">
        <w:rPr>
          <w:rFonts w:cs="David"/>
          <w:rtl/>
        </w:rPr>
        <w:t xml:space="preserve"> </w:t>
      </w:r>
      <w:r w:rsidRPr="0004065A">
        <w:rPr>
          <w:rFonts w:cs="David" w:hint="cs"/>
          <w:rtl/>
        </w:rPr>
        <w:t>בדיו</w:t>
      </w:r>
      <w:r w:rsidRPr="0004065A">
        <w:rPr>
          <w:rFonts w:cs="David"/>
          <w:rtl/>
        </w:rPr>
        <w:t xml:space="preserve"> </w:t>
      </w:r>
      <w:r w:rsidRPr="0004065A">
        <w:rPr>
          <w:rFonts w:cs="David" w:hint="cs"/>
          <w:rtl/>
        </w:rPr>
        <w:t>ובכחול</w:t>
      </w:r>
      <w:r w:rsidRPr="0004065A">
        <w:rPr>
          <w:rFonts w:cs="David"/>
          <w:rtl/>
        </w:rPr>
        <w:t xml:space="preserve"> </w:t>
      </w:r>
      <w:r w:rsidRPr="0004065A">
        <w:rPr>
          <w:rFonts w:cs="David" w:hint="cs"/>
          <w:rtl/>
        </w:rPr>
        <w:t>ובכל</w:t>
      </w:r>
      <w:r w:rsidRPr="0004065A">
        <w:rPr>
          <w:rFonts w:cs="David"/>
          <w:rtl/>
        </w:rPr>
        <w:t xml:space="preserve"> </w:t>
      </w:r>
      <w:r w:rsidRPr="0004065A">
        <w:rPr>
          <w:rFonts w:cs="David" w:hint="cs"/>
          <w:rtl/>
        </w:rPr>
        <w:t>דבר</w:t>
      </w:r>
      <w:r w:rsidRPr="0004065A">
        <w:rPr>
          <w:rFonts w:cs="David"/>
          <w:rtl/>
        </w:rPr>
        <w:t xml:space="preserve"> </w:t>
      </w:r>
      <w:r w:rsidRPr="0004065A">
        <w:rPr>
          <w:rFonts w:cs="David" w:hint="cs"/>
          <w:rtl/>
        </w:rPr>
        <w:t>שהוא</w:t>
      </w:r>
      <w:r w:rsidRPr="0004065A">
        <w:rPr>
          <w:rFonts w:cs="David"/>
          <w:rtl/>
        </w:rPr>
        <w:t xml:space="preserve"> </w:t>
      </w:r>
      <w:r w:rsidRPr="0004065A">
        <w:rPr>
          <w:rFonts w:cs="David" w:hint="cs"/>
          <w:rtl/>
        </w:rPr>
        <w:t>רושם</w:t>
      </w:r>
      <w:r w:rsidRPr="0004065A">
        <w:rPr>
          <w:rFonts w:cs="David"/>
          <w:rtl/>
        </w:rPr>
        <w:t xml:space="preserve">. </w:t>
      </w:r>
      <w:r w:rsidRPr="0004065A">
        <w:rPr>
          <w:rFonts w:cs="David" w:hint="cs"/>
          <w:rtl/>
        </w:rPr>
        <w:t>רבי</w:t>
      </w:r>
      <w:r w:rsidRPr="0004065A">
        <w:rPr>
          <w:rFonts w:cs="David"/>
          <w:rtl/>
        </w:rPr>
        <w:t xml:space="preserve"> </w:t>
      </w:r>
      <w:r w:rsidRPr="0004065A">
        <w:rPr>
          <w:rFonts w:cs="David" w:hint="cs"/>
          <w:rtl/>
        </w:rPr>
        <w:t>שמעון</w:t>
      </w:r>
      <w:r w:rsidRPr="0004065A">
        <w:rPr>
          <w:rFonts w:cs="David"/>
          <w:rtl/>
        </w:rPr>
        <w:t xml:space="preserve"> </w:t>
      </w:r>
      <w:r w:rsidRPr="0004065A">
        <w:rPr>
          <w:rFonts w:cs="David" w:hint="cs"/>
          <w:rtl/>
        </w:rPr>
        <w:t>בן</w:t>
      </w:r>
      <w:r w:rsidRPr="0004065A">
        <w:rPr>
          <w:rFonts w:cs="David"/>
          <w:rtl/>
        </w:rPr>
        <w:t xml:space="preserve"> </w:t>
      </w:r>
      <w:r w:rsidRPr="0004065A">
        <w:rPr>
          <w:rFonts w:cs="David" w:hint="cs"/>
          <w:rtl/>
        </w:rPr>
        <w:t>יהודה</w:t>
      </w:r>
      <w:r w:rsidRPr="0004065A">
        <w:rPr>
          <w:rFonts w:cs="David"/>
          <w:rtl/>
        </w:rPr>
        <w:t xml:space="preserve"> </w:t>
      </w:r>
      <w:r w:rsidRPr="0004065A">
        <w:rPr>
          <w:rFonts w:cs="David" w:hint="cs"/>
          <w:rtl/>
        </w:rPr>
        <w:t>משום</w:t>
      </w:r>
      <w:r w:rsidRPr="0004065A">
        <w:rPr>
          <w:rFonts w:cs="David"/>
          <w:rtl/>
        </w:rPr>
        <w:t xml:space="preserve"> </w:t>
      </w:r>
      <w:r w:rsidRPr="0004065A">
        <w:rPr>
          <w:rFonts w:cs="David" w:hint="cs"/>
          <w:rtl/>
        </w:rPr>
        <w:t>רבי</w:t>
      </w:r>
      <w:r w:rsidRPr="0004065A">
        <w:rPr>
          <w:rFonts w:cs="David"/>
          <w:rtl/>
        </w:rPr>
        <w:t xml:space="preserve"> </w:t>
      </w:r>
      <w:r w:rsidRPr="0004065A">
        <w:rPr>
          <w:rFonts w:cs="David" w:hint="cs"/>
          <w:rtl/>
        </w:rPr>
        <w:t>שמעון</w:t>
      </w:r>
      <w:r w:rsidRPr="0004065A">
        <w:rPr>
          <w:rFonts w:cs="David"/>
          <w:rtl/>
        </w:rPr>
        <w:t xml:space="preserve"> </w:t>
      </w:r>
      <w:r w:rsidRPr="0004065A">
        <w:rPr>
          <w:rFonts w:cs="David" w:hint="cs"/>
          <w:rtl/>
        </w:rPr>
        <w:t>אומר</w:t>
      </w:r>
      <w:r w:rsidRPr="0004065A">
        <w:rPr>
          <w:rFonts w:cs="David"/>
          <w:rtl/>
        </w:rPr>
        <w:t xml:space="preserve"> </w:t>
      </w:r>
      <w:r w:rsidRPr="0004065A">
        <w:rPr>
          <w:rFonts w:cs="David" w:hint="cs"/>
          <w:rtl/>
        </w:rPr>
        <w:t>אינו</w:t>
      </w:r>
      <w:r w:rsidRPr="0004065A">
        <w:rPr>
          <w:rFonts w:cs="David"/>
          <w:rtl/>
        </w:rPr>
        <w:t xml:space="preserve"> </w:t>
      </w:r>
      <w:r w:rsidRPr="0004065A">
        <w:rPr>
          <w:rFonts w:cs="David" w:hint="cs"/>
          <w:rtl/>
        </w:rPr>
        <w:t>חייב</w:t>
      </w:r>
      <w:r w:rsidRPr="0004065A">
        <w:rPr>
          <w:rFonts w:cs="David"/>
          <w:rtl/>
        </w:rPr>
        <w:t xml:space="preserve"> </w:t>
      </w:r>
      <w:r w:rsidRPr="0004065A">
        <w:rPr>
          <w:rFonts w:cs="David" w:hint="cs"/>
          <w:rtl/>
        </w:rPr>
        <w:t>עד</w:t>
      </w:r>
      <w:r w:rsidRPr="0004065A">
        <w:rPr>
          <w:rFonts w:cs="David"/>
          <w:rtl/>
        </w:rPr>
        <w:t xml:space="preserve"> </w:t>
      </w:r>
      <w:r w:rsidRPr="0004065A">
        <w:rPr>
          <w:rFonts w:cs="David" w:hint="cs"/>
          <w:rtl/>
        </w:rPr>
        <w:t>שיכתוב</w:t>
      </w:r>
      <w:r w:rsidRPr="0004065A">
        <w:rPr>
          <w:rFonts w:cs="David"/>
          <w:rtl/>
        </w:rPr>
        <w:t xml:space="preserve"> </w:t>
      </w:r>
      <w:r w:rsidRPr="0004065A">
        <w:rPr>
          <w:rFonts w:cs="David" w:hint="cs"/>
          <w:rtl/>
        </w:rPr>
        <w:t>שם</w:t>
      </w:r>
      <w:r w:rsidRPr="0004065A">
        <w:rPr>
          <w:rFonts w:cs="David"/>
          <w:rtl/>
        </w:rPr>
        <w:t xml:space="preserve"> </w:t>
      </w:r>
      <w:r w:rsidRPr="0004065A">
        <w:rPr>
          <w:rFonts w:cs="David" w:hint="cs"/>
          <w:rtl/>
        </w:rPr>
        <w:t>השם</w:t>
      </w:r>
      <w:r w:rsidRPr="0004065A">
        <w:rPr>
          <w:rFonts w:cs="David"/>
          <w:rtl/>
        </w:rPr>
        <w:t xml:space="preserve">. </w:t>
      </w:r>
      <w:r w:rsidRPr="0004065A">
        <w:rPr>
          <w:rFonts w:cs="David" w:hint="cs"/>
          <w:rtl/>
        </w:rPr>
        <w:t>שנאמר</w:t>
      </w:r>
      <w:r w:rsidRPr="0004065A">
        <w:rPr>
          <w:rFonts w:cs="David"/>
          <w:rtl/>
        </w:rPr>
        <w:t xml:space="preserve"> (ויקרא יט) </w:t>
      </w:r>
      <w:r>
        <w:rPr>
          <w:rFonts w:cs="David" w:hint="cs"/>
          <w:rtl/>
        </w:rPr>
        <w:t>"</w:t>
      </w:r>
      <w:r w:rsidRPr="0004065A">
        <w:rPr>
          <w:rFonts w:cs="David"/>
          <w:rtl/>
        </w:rPr>
        <w:t>וכתובת קעקע לא תתנו בכם אני ה׳</w:t>
      </w:r>
      <w:r>
        <w:rPr>
          <w:rFonts w:cs="David" w:hint="cs"/>
          <w:rtl/>
        </w:rPr>
        <w:t>"</w:t>
      </w:r>
      <w:r w:rsidRPr="0004065A">
        <w:rPr>
          <w:rFonts w:cs="David"/>
          <w:rtl/>
        </w:rPr>
        <w:t>:</w:t>
      </w:r>
    </w:p>
    <w:p w:rsidR="00CC47A5" w:rsidRPr="00C15C46" w:rsidRDefault="00CC47A5" w:rsidP="00CC47A5">
      <w:pPr>
        <w:ind w:left="-709" w:right="-900"/>
        <w:jc w:val="both"/>
        <w:rPr>
          <w:rFonts w:cs="David"/>
          <w:color w:val="000000"/>
          <w:rtl/>
        </w:rPr>
      </w:pPr>
    </w:p>
    <w:p w:rsidR="00CC47A5" w:rsidRPr="00CF0834" w:rsidRDefault="000325F6" w:rsidP="00CC47A5">
      <w:pPr>
        <w:ind w:left="-709" w:right="-900"/>
        <w:rPr>
          <w:rFonts w:cs="David"/>
          <w:b/>
          <w:bCs/>
          <w:color w:val="000000"/>
          <w:u w:val="single"/>
          <w:rtl/>
        </w:rPr>
      </w:pPr>
      <w:r>
        <w:rPr>
          <w:rFonts w:cs="David" w:hint="cs"/>
          <w:b/>
          <w:bCs/>
          <w:color w:val="000000"/>
          <w:u w:val="single"/>
          <w:rtl/>
        </w:rPr>
        <w:t>17</w:t>
      </w:r>
      <w:r w:rsidR="00CC47A5" w:rsidRPr="00CF0834">
        <w:rPr>
          <w:rFonts w:cs="David" w:hint="cs"/>
          <w:b/>
          <w:bCs/>
          <w:color w:val="000000"/>
          <w:u w:val="single"/>
          <w:rtl/>
        </w:rPr>
        <w:t>) מדרש ספרא, קדושין ו:י'</w:t>
      </w:r>
    </w:p>
    <w:p w:rsidR="00CC47A5" w:rsidRPr="003457A7" w:rsidRDefault="00CC47A5" w:rsidP="00C24784">
      <w:pPr>
        <w:ind w:left="-709" w:right="-900"/>
        <w:jc w:val="both"/>
        <w:rPr>
          <w:rFonts w:cs="David"/>
          <w:rtl/>
        </w:rPr>
      </w:pPr>
      <w:r w:rsidRPr="003457A7">
        <w:rPr>
          <w:rFonts w:cs="David" w:hint="cs"/>
          <w:rtl/>
        </w:rPr>
        <w:t>﻿וכתובת</w:t>
      </w:r>
      <w:r w:rsidRPr="003457A7">
        <w:rPr>
          <w:rFonts w:cs="David"/>
          <w:rtl/>
        </w:rPr>
        <w:t xml:space="preserve"> </w:t>
      </w:r>
      <w:r w:rsidRPr="003457A7">
        <w:rPr>
          <w:rFonts w:cs="David" w:hint="cs"/>
          <w:rtl/>
        </w:rPr>
        <w:t>קעקע</w:t>
      </w:r>
      <w:r w:rsidRPr="003457A7">
        <w:rPr>
          <w:rFonts w:cs="David"/>
          <w:rtl/>
        </w:rPr>
        <w:t xml:space="preserve"> </w:t>
      </w:r>
      <w:r w:rsidRPr="003457A7">
        <w:rPr>
          <w:rFonts w:cs="David" w:hint="cs"/>
          <w:rtl/>
        </w:rPr>
        <w:t>יכול</w:t>
      </w:r>
      <w:r w:rsidRPr="003457A7">
        <w:rPr>
          <w:rFonts w:cs="David"/>
          <w:rtl/>
        </w:rPr>
        <w:t xml:space="preserve"> </w:t>
      </w:r>
      <w:r w:rsidRPr="003457A7">
        <w:rPr>
          <w:rFonts w:cs="David" w:hint="cs"/>
          <w:rtl/>
        </w:rPr>
        <w:t>אפילו</w:t>
      </w:r>
      <w:r w:rsidRPr="003457A7">
        <w:rPr>
          <w:rFonts w:cs="David"/>
          <w:rtl/>
        </w:rPr>
        <w:t xml:space="preserve"> </w:t>
      </w:r>
      <w:r w:rsidRPr="003457A7">
        <w:rPr>
          <w:rFonts w:cs="David" w:hint="cs"/>
          <w:rtl/>
        </w:rPr>
        <w:t>כתב</w:t>
      </w:r>
      <w:r w:rsidRPr="003457A7">
        <w:rPr>
          <w:rFonts w:cs="David"/>
          <w:rtl/>
        </w:rPr>
        <w:t xml:space="preserve"> </w:t>
      </w:r>
      <w:r w:rsidRPr="003457A7">
        <w:rPr>
          <w:rFonts w:cs="David" w:hint="cs"/>
          <w:rtl/>
        </w:rPr>
        <w:t>ולא</w:t>
      </w:r>
      <w:r w:rsidRPr="003457A7">
        <w:rPr>
          <w:rFonts w:cs="David"/>
          <w:rtl/>
        </w:rPr>
        <w:t xml:space="preserve"> </w:t>
      </w:r>
      <w:r w:rsidRPr="003457A7">
        <w:rPr>
          <w:rFonts w:cs="David" w:hint="cs"/>
          <w:rtl/>
        </w:rPr>
        <w:t>קעקע</w:t>
      </w:r>
      <w:r w:rsidRPr="003457A7">
        <w:rPr>
          <w:rFonts w:cs="David"/>
          <w:rtl/>
        </w:rPr>
        <w:t xml:space="preserve"> </w:t>
      </w:r>
      <w:r w:rsidRPr="003457A7">
        <w:rPr>
          <w:rFonts w:cs="David" w:hint="cs"/>
          <w:rtl/>
        </w:rPr>
        <w:t>יהי</w:t>
      </w:r>
      <w:r w:rsidRPr="003457A7">
        <w:rPr>
          <w:rFonts w:cs="David"/>
          <w:rtl/>
        </w:rPr>
        <w:t xml:space="preserve"> </w:t>
      </w:r>
      <w:r w:rsidRPr="003457A7">
        <w:rPr>
          <w:rFonts w:cs="David" w:hint="cs"/>
          <w:rtl/>
        </w:rPr>
        <w:t>חייב</w:t>
      </w:r>
      <w:r w:rsidRPr="003457A7">
        <w:rPr>
          <w:rFonts w:cs="David"/>
          <w:rtl/>
        </w:rPr>
        <w:t xml:space="preserve"> </w:t>
      </w:r>
      <w:r w:rsidRPr="003457A7">
        <w:rPr>
          <w:rFonts w:cs="David" w:hint="cs"/>
          <w:rtl/>
        </w:rPr>
        <w:t>תלמוד</w:t>
      </w:r>
      <w:r w:rsidRPr="003457A7">
        <w:rPr>
          <w:rFonts w:cs="David"/>
          <w:rtl/>
        </w:rPr>
        <w:t xml:space="preserve"> </w:t>
      </w:r>
      <w:r w:rsidRPr="003457A7">
        <w:rPr>
          <w:rFonts w:cs="David" w:hint="cs"/>
          <w:rtl/>
        </w:rPr>
        <w:t>לומר</w:t>
      </w:r>
      <w:r w:rsidRPr="003457A7">
        <w:rPr>
          <w:rFonts w:cs="David"/>
          <w:rtl/>
        </w:rPr>
        <w:t xml:space="preserve"> </w:t>
      </w:r>
      <w:r w:rsidRPr="003457A7">
        <w:rPr>
          <w:rFonts w:cs="David" w:hint="cs"/>
          <w:rtl/>
        </w:rPr>
        <w:t>קעקע</w:t>
      </w:r>
      <w:r w:rsidRPr="003457A7">
        <w:rPr>
          <w:rFonts w:cs="David"/>
          <w:rtl/>
        </w:rPr>
        <w:t xml:space="preserve">. </w:t>
      </w:r>
      <w:r w:rsidRPr="003457A7">
        <w:rPr>
          <w:rFonts w:cs="David" w:hint="cs"/>
          <w:rtl/>
        </w:rPr>
        <w:t>אי</w:t>
      </w:r>
      <w:r w:rsidRPr="003457A7">
        <w:rPr>
          <w:rFonts w:cs="David"/>
          <w:rtl/>
        </w:rPr>
        <w:t xml:space="preserve"> </w:t>
      </w:r>
      <w:r w:rsidRPr="003457A7">
        <w:rPr>
          <w:rFonts w:cs="David" w:hint="cs"/>
          <w:rtl/>
        </w:rPr>
        <w:t>קעקע</w:t>
      </w:r>
      <w:r w:rsidRPr="003457A7">
        <w:rPr>
          <w:rFonts w:cs="David"/>
          <w:rtl/>
        </w:rPr>
        <w:t xml:space="preserve"> </w:t>
      </w:r>
      <w:r w:rsidRPr="003457A7">
        <w:rPr>
          <w:rFonts w:cs="David" w:hint="cs"/>
          <w:rtl/>
        </w:rPr>
        <w:t>יכול</w:t>
      </w:r>
      <w:r w:rsidRPr="003457A7">
        <w:rPr>
          <w:rFonts w:cs="David"/>
          <w:rtl/>
        </w:rPr>
        <w:t xml:space="preserve"> </w:t>
      </w:r>
      <w:r w:rsidRPr="003457A7">
        <w:rPr>
          <w:rFonts w:cs="David" w:hint="cs"/>
          <w:rtl/>
        </w:rPr>
        <w:t>קעקע</w:t>
      </w:r>
      <w:r w:rsidRPr="003457A7">
        <w:rPr>
          <w:rFonts w:cs="David"/>
          <w:rtl/>
        </w:rPr>
        <w:t xml:space="preserve"> </w:t>
      </w:r>
      <w:r w:rsidRPr="003457A7">
        <w:rPr>
          <w:rFonts w:cs="David" w:hint="cs"/>
          <w:rtl/>
        </w:rPr>
        <w:t>ולא</w:t>
      </w:r>
      <w:r w:rsidRPr="003457A7">
        <w:rPr>
          <w:rFonts w:cs="David"/>
          <w:rtl/>
        </w:rPr>
        <w:t xml:space="preserve"> </w:t>
      </w:r>
      <w:r w:rsidRPr="003457A7">
        <w:rPr>
          <w:rFonts w:cs="David" w:hint="cs"/>
          <w:rtl/>
        </w:rPr>
        <w:t>כתב</w:t>
      </w:r>
      <w:r w:rsidRPr="003457A7">
        <w:rPr>
          <w:rFonts w:cs="David"/>
          <w:rtl/>
        </w:rPr>
        <w:t xml:space="preserve"> </w:t>
      </w:r>
      <w:r w:rsidRPr="003457A7">
        <w:rPr>
          <w:rFonts w:cs="David" w:hint="cs"/>
          <w:rtl/>
        </w:rPr>
        <w:t>יהי</w:t>
      </w:r>
      <w:r w:rsidRPr="003457A7">
        <w:rPr>
          <w:rFonts w:cs="David"/>
          <w:rtl/>
        </w:rPr>
        <w:t xml:space="preserve"> </w:t>
      </w:r>
      <w:r w:rsidRPr="003457A7">
        <w:rPr>
          <w:rFonts w:cs="David" w:hint="cs"/>
          <w:rtl/>
        </w:rPr>
        <w:t>חייב</w:t>
      </w:r>
      <w:r w:rsidRPr="003457A7">
        <w:rPr>
          <w:rFonts w:cs="David"/>
          <w:rtl/>
        </w:rPr>
        <w:t xml:space="preserve"> </w:t>
      </w:r>
      <w:r w:rsidRPr="003457A7">
        <w:rPr>
          <w:rFonts w:cs="David" w:hint="cs"/>
          <w:rtl/>
        </w:rPr>
        <w:t>ת״ל</w:t>
      </w:r>
      <w:r w:rsidRPr="003457A7">
        <w:rPr>
          <w:rFonts w:cs="David"/>
          <w:rtl/>
        </w:rPr>
        <w:t xml:space="preserve"> </w:t>
      </w:r>
      <w:r w:rsidRPr="003457A7">
        <w:rPr>
          <w:rFonts w:cs="David" w:hint="cs"/>
          <w:rtl/>
        </w:rPr>
        <w:t>וכתובת</w:t>
      </w:r>
      <w:r w:rsidRPr="003457A7">
        <w:rPr>
          <w:rFonts w:cs="David"/>
          <w:rtl/>
        </w:rPr>
        <w:t xml:space="preserve">. </w:t>
      </w:r>
      <w:r w:rsidRPr="003457A7">
        <w:rPr>
          <w:rFonts w:cs="David" w:hint="cs"/>
          <w:rtl/>
        </w:rPr>
        <w:t>הא</w:t>
      </w:r>
      <w:r w:rsidRPr="003457A7">
        <w:rPr>
          <w:rFonts w:cs="David"/>
          <w:rtl/>
        </w:rPr>
        <w:t xml:space="preserve"> </w:t>
      </w:r>
      <w:r w:rsidRPr="003457A7">
        <w:rPr>
          <w:rFonts w:cs="David" w:hint="cs"/>
          <w:rtl/>
        </w:rPr>
        <w:t>כיצד</w:t>
      </w:r>
      <w:r w:rsidRPr="003457A7">
        <w:rPr>
          <w:rFonts w:cs="David"/>
          <w:rtl/>
        </w:rPr>
        <w:t xml:space="preserve"> </w:t>
      </w:r>
      <w:r w:rsidRPr="003457A7">
        <w:rPr>
          <w:rFonts w:cs="David" w:hint="cs"/>
          <w:rtl/>
        </w:rPr>
        <w:t>עד</w:t>
      </w:r>
      <w:r w:rsidRPr="003457A7">
        <w:rPr>
          <w:rFonts w:cs="David"/>
          <w:rtl/>
        </w:rPr>
        <w:t xml:space="preserve"> </w:t>
      </w:r>
      <w:r w:rsidRPr="003457A7">
        <w:rPr>
          <w:rFonts w:cs="David" w:hint="cs"/>
          <w:rtl/>
        </w:rPr>
        <w:t>שיכתוב</w:t>
      </w:r>
      <w:r w:rsidRPr="003457A7">
        <w:rPr>
          <w:rFonts w:cs="David"/>
          <w:rtl/>
        </w:rPr>
        <w:t xml:space="preserve"> </w:t>
      </w:r>
      <w:r w:rsidRPr="003457A7">
        <w:rPr>
          <w:rFonts w:cs="David" w:hint="cs"/>
          <w:rtl/>
        </w:rPr>
        <w:t>ויקעקע</w:t>
      </w:r>
      <w:r w:rsidRPr="003457A7">
        <w:rPr>
          <w:rFonts w:cs="David"/>
          <w:rtl/>
        </w:rPr>
        <w:t xml:space="preserve"> </w:t>
      </w:r>
      <w:r w:rsidRPr="003457A7">
        <w:rPr>
          <w:rFonts w:cs="David" w:hint="cs"/>
          <w:rtl/>
        </w:rPr>
        <w:t>בדיו</w:t>
      </w:r>
      <w:r w:rsidRPr="003457A7">
        <w:rPr>
          <w:rFonts w:cs="David"/>
          <w:rtl/>
        </w:rPr>
        <w:t xml:space="preserve"> </w:t>
      </w:r>
      <w:r w:rsidRPr="003457A7">
        <w:rPr>
          <w:rFonts w:cs="David" w:hint="cs"/>
          <w:rtl/>
        </w:rPr>
        <w:t>ובכוחל</w:t>
      </w:r>
      <w:r w:rsidRPr="003457A7">
        <w:rPr>
          <w:rFonts w:cs="David"/>
          <w:rtl/>
        </w:rPr>
        <w:t xml:space="preserve"> </w:t>
      </w:r>
      <w:r w:rsidRPr="003457A7">
        <w:rPr>
          <w:rFonts w:cs="David" w:hint="cs"/>
          <w:rtl/>
        </w:rPr>
        <w:t>ובכל</w:t>
      </w:r>
      <w:r w:rsidRPr="003457A7">
        <w:rPr>
          <w:rFonts w:cs="David"/>
          <w:rtl/>
        </w:rPr>
        <w:t xml:space="preserve"> </w:t>
      </w:r>
      <w:r w:rsidRPr="003457A7">
        <w:rPr>
          <w:rFonts w:cs="David" w:hint="cs"/>
          <w:rtl/>
        </w:rPr>
        <w:t>דבר</w:t>
      </w:r>
      <w:r w:rsidRPr="003457A7">
        <w:rPr>
          <w:rFonts w:cs="David"/>
          <w:rtl/>
        </w:rPr>
        <w:t xml:space="preserve"> </w:t>
      </w:r>
      <w:r w:rsidRPr="003457A7">
        <w:rPr>
          <w:rFonts w:cs="David" w:hint="cs"/>
          <w:rtl/>
        </w:rPr>
        <w:t>שהוא</w:t>
      </w:r>
      <w:r w:rsidRPr="003457A7">
        <w:rPr>
          <w:rFonts w:cs="David"/>
          <w:rtl/>
        </w:rPr>
        <w:t xml:space="preserve"> </w:t>
      </w:r>
      <w:r w:rsidRPr="003457A7">
        <w:rPr>
          <w:rFonts w:cs="David" w:hint="cs"/>
          <w:rtl/>
        </w:rPr>
        <w:t>רושם</w:t>
      </w:r>
      <w:r w:rsidRPr="003457A7">
        <w:rPr>
          <w:rFonts w:cs="David"/>
          <w:rtl/>
        </w:rPr>
        <w:t xml:space="preserve">. </w:t>
      </w:r>
      <w:r w:rsidRPr="003457A7">
        <w:rPr>
          <w:rFonts w:cs="David" w:hint="cs"/>
          <w:rtl/>
        </w:rPr>
        <w:t>רבי</w:t>
      </w:r>
      <w:r w:rsidRPr="003457A7">
        <w:rPr>
          <w:rFonts w:cs="David"/>
          <w:rtl/>
        </w:rPr>
        <w:t xml:space="preserve"> </w:t>
      </w:r>
      <w:r w:rsidRPr="003457A7">
        <w:rPr>
          <w:rFonts w:cs="David" w:hint="cs"/>
          <w:rtl/>
        </w:rPr>
        <w:t>שמעון</w:t>
      </w:r>
      <w:r w:rsidRPr="003457A7">
        <w:rPr>
          <w:rFonts w:cs="David"/>
          <w:rtl/>
        </w:rPr>
        <w:t xml:space="preserve"> </w:t>
      </w:r>
      <w:r w:rsidRPr="003457A7">
        <w:rPr>
          <w:rFonts w:cs="David" w:hint="cs"/>
          <w:rtl/>
        </w:rPr>
        <w:t>בן</w:t>
      </w:r>
      <w:r w:rsidRPr="003457A7">
        <w:rPr>
          <w:rFonts w:cs="David"/>
          <w:rtl/>
        </w:rPr>
        <w:t xml:space="preserve"> </w:t>
      </w:r>
      <w:r w:rsidRPr="003457A7">
        <w:rPr>
          <w:rFonts w:cs="David" w:hint="cs"/>
          <w:rtl/>
        </w:rPr>
        <w:t>יהודה</w:t>
      </w:r>
      <w:r w:rsidRPr="003457A7">
        <w:rPr>
          <w:rFonts w:cs="David"/>
          <w:rtl/>
        </w:rPr>
        <w:t xml:space="preserve"> </w:t>
      </w:r>
      <w:r w:rsidRPr="003457A7">
        <w:rPr>
          <w:rFonts w:cs="David" w:hint="cs"/>
          <w:rtl/>
        </w:rPr>
        <w:t>אומר</w:t>
      </w:r>
      <w:r w:rsidRPr="003457A7">
        <w:rPr>
          <w:rFonts w:cs="David"/>
          <w:rtl/>
        </w:rPr>
        <w:t xml:space="preserve"> </w:t>
      </w:r>
      <w:r w:rsidRPr="003457A7">
        <w:rPr>
          <w:rFonts w:cs="David" w:hint="cs"/>
          <w:rtl/>
        </w:rPr>
        <w:t>משום</w:t>
      </w:r>
      <w:r w:rsidRPr="003457A7">
        <w:rPr>
          <w:rFonts w:cs="David"/>
          <w:rtl/>
        </w:rPr>
        <w:t xml:space="preserve"> רבי שמעון אינו חייב עד שיכתוב שם השם שנאמר וכתובת קעקע לא תתנו בכם אני ה׳:</w:t>
      </w:r>
    </w:p>
    <w:p w:rsidR="00C37AB5" w:rsidRPr="001E3B18" w:rsidRDefault="00C37AB5" w:rsidP="00CC47A5">
      <w:pPr>
        <w:autoSpaceDE w:val="0"/>
        <w:autoSpaceDN w:val="0"/>
        <w:adjustRightInd w:val="0"/>
        <w:ind w:right="-900"/>
        <w:rPr>
          <w:rFonts w:cs="Guttman Rashi"/>
          <w:sz w:val="20"/>
          <w:szCs w:val="20"/>
          <w:rtl/>
        </w:rPr>
      </w:pPr>
    </w:p>
    <w:p w:rsidR="00C37AB5" w:rsidRPr="00154E5C" w:rsidRDefault="00EC5ED2" w:rsidP="00C37AB5">
      <w:pPr>
        <w:ind w:left="-709" w:right="-900"/>
        <w:rPr>
          <w:rFonts w:cs="David"/>
          <w:b/>
          <w:bCs/>
          <w:color w:val="000000"/>
          <w:rtl/>
        </w:rPr>
      </w:pPr>
      <w:r>
        <w:rPr>
          <w:rFonts w:cs="David" w:hint="cs"/>
          <w:b/>
          <w:bCs/>
          <w:color w:val="000000"/>
          <w:u w:val="single"/>
          <w:rtl/>
        </w:rPr>
        <w:t>18</w:t>
      </w:r>
      <w:r w:rsidR="00C37AB5" w:rsidRPr="00154E5C">
        <w:rPr>
          <w:rFonts w:cs="David" w:hint="cs"/>
          <w:b/>
          <w:bCs/>
          <w:color w:val="000000"/>
          <w:rtl/>
        </w:rPr>
        <w:t xml:space="preserve">) </w:t>
      </w:r>
      <w:r w:rsidR="00C37AB5">
        <w:rPr>
          <w:rFonts w:cs="David" w:hint="cs"/>
          <w:b/>
          <w:bCs/>
          <w:color w:val="000000"/>
          <w:u w:val="single"/>
          <w:rtl/>
        </w:rPr>
        <w:t xml:space="preserve">מכות כא. </w:t>
      </w:r>
    </w:p>
    <w:p w:rsidR="00C37AB5" w:rsidRPr="00E32CA1" w:rsidRDefault="00C37AB5" w:rsidP="00E32CA1">
      <w:pPr>
        <w:autoSpaceDE w:val="0"/>
        <w:autoSpaceDN w:val="0"/>
        <w:adjustRightInd w:val="0"/>
        <w:ind w:left="-709" w:right="-900"/>
        <w:jc w:val="both"/>
        <w:rPr>
          <w:rFonts w:cs="David"/>
        </w:rPr>
      </w:pPr>
      <w:r w:rsidRPr="00E32CA1">
        <w:rPr>
          <w:rFonts w:cs="David" w:hint="cs"/>
          <w:rtl/>
        </w:rPr>
        <w:t>﻿</w:t>
      </w:r>
      <w:r w:rsidRPr="00E32CA1">
        <w:rPr>
          <w:rFonts w:cs="David"/>
          <w:rtl/>
        </w:rPr>
        <w:t xml:space="preserve"> אמר רב מלכיא אמר רב אדא בר אהבה: אסור לו לאדם שיתן אפר מקלה על גבי מכתו, מפני שנראית ככתובת קעקע. </w:t>
      </w:r>
    </w:p>
    <w:p w:rsidR="00CC47A5" w:rsidRPr="00C15C46" w:rsidRDefault="00CC47A5" w:rsidP="00CC47A5">
      <w:pPr>
        <w:ind w:left="-709" w:right="-900"/>
        <w:jc w:val="both"/>
        <w:rPr>
          <w:rFonts w:cs="David"/>
          <w:color w:val="000000"/>
          <w:rtl/>
        </w:rPr>
      </w:pPr>
    </w:p>
    <w:p w:rsidR="00CC47A5" w:rsidRPr="00154E5C" w:rsidRDefault="00EC5ED2" w:rsidP="00AB705B">
      <w:pPr>
        <w:ind w:left="-709" w:right="-900"/>
        <w:jc w:val="both"/>
        <w:rPr>
          <w:rFonts w:cs="David"/>
          <w:b/>
          <w:bCs/>
          <w:color w:val="000000"/>
          <w:rtl/>
        </w:rPr>
      </w:pPr>
      <w:r>
        <w:rPr>
          <w:rFonts w:cs="David" w:hint="cs"/>
          <w:b/>
          <w:bCs/>
          <w:color w:val="000000"/>
          <w:u w:val="single"/>
          <w:rtl/>
        </w:rPr>
        <w:t>19</w:t>
      </w:r>
      <w:r w:rsidR="00CC47A5" w:rsidRPr="00154E5C">
        <w:rPr>
          <w:rFonts w:cs="David" w:hint="cs"/>
          <w:b/>
          <w:bCs/>
          <w:color w:val="000000"/>
          <w:rtl/>
        </w:rPr>
        <w:t xml:space="preserve">) </w:t>
      </w:r>
      <w:r w:rsidR="003B5D09">
        <w:rPr>
          <w:rFonts w:cs="David" w:hint="cs"/>
          <w:b/>
          <w:bCs/>
          <w:color w:val="000000"/>
          <w:u w:val="single"/>
          <w:rtl/>
        </w:rPr>
        <w:t xml:space="preserve">תוספתא, מכות ג:ט, </w:t>
      </w:r>
      <w:r w:rsidR="00CC47A5">
        <w:rPr>
          <w:rFonts w:cs="David" w:hint="cs"/>
          <w:b/>
          <w:bCs/>
          <w:color w:val="000000"/>
          <w:u w:val="single"/>
          <w:rtl/>
        </w:rPr>
        <w:t>שולחן ערוך, יורה דעה קפ:ד</w:t>
      </w:r>
    </w:p>
    <w:p w:rsidR="00CD3011" w:rsidRDefault="00CD3011" w:rsidP="00CD3011">
      <w:pPr>
        <w:autoSpaceDE w:val="0"/>
        <w:autoSpaceDN w:val="0"/>
        <w:adjustRightInd w:val="0"/>
        <w:ind w:left="-709" w:right="-900"/>
        <w:rPr>
          <w:rFonts w:cs="David"/>
          <w:rtl/>
        </w:rPr>
      </w:pPr>
      <w:r w:rsidRPr="00CD3011">
        <w:rPr>
          <w:rFonts w:cs="David" w:hint="cs"/>
          <w:rtl/>
        </w:rPr>
        <w:t>﻿הרושם על עבדו שלא יברח פטור</w:t>
      </w:r>
    </w:p>
    <w:p w:rsidR="00CC47A5" w:rsidRDefault="00CC47A5" w:rsidP="00CC47A5">
      <w:pPr>
        <w:autoSpaceDE w:val="0"/>
        <w:autoSpaceDN w:val="0"/>
        <w:adjustRightInd w:val="0"/>
        <w:ind w:left="-709" w:right="-900"/>
        <w:rPr>
          <w:rFonts w:cs="David"/>
          <w:rtl/>
        </w:rPr>
      </w:pPr>
      <w:r w:rsidRPr="00925B4B">
        <w:rPr>
          <w:rFonts w:cs="David"/>
          <w:rtl/>
        </w:rPr>
        <w:t>הרושם על עבדו שלא יברח פטור (ונראה דלכתחילה מיהא אסור) (ד״ע) :</w:t>
      </w:r>
    </w:p>
    <w:p w:rsidR="00483D50" w:rsidRPr="00B95239" w:rsidRDefault="00483D50" w:rsidP="00483D50">
      <w:pPr>
        <w:autoSpaceDE w:val="0"/>
        <w:autoSpaceDN w:val="0"/>
        <w:adjustRightInd w:val="0"/>
        <w:ind w:left="-709" w:right="-900"/>
        <w:rPr>
          <w:rFonts w:cs="David"/>
          <w:b/>
          <w:bCs/>
        </w:rPr>
      </w:pPr>
    </w:p>
    <w:p w:rsidR="00483D50" w:rsidRDefault="003B5D09" w:rsidP="00483D50">
      <w:pPr>
        <w:ind w:left="-709" w:right="-900"/>
        <w:jc w:val="both"/>
        <w:rPr>
          <w:rFonts w:cs="David"/>
          <w:b/>
          <w:bCs/>
          <w:u w:val="single"/>
          <w:rtl/>
        </w:rPr>
      </w:pPr>
      <w:r>
        <w:rPr>
          <w:rFonts w:cs="David" w:hint="cs"/>
          <w:b/>
          <w:bCs/>
          <w:color w:val="000000"/>
          <w:u w:val="single"/>
          <w:rtl/>
        </w:rPr>
        <w:t>20</w:t>
      </w:r>
      <w:r w:rsidR="00483D50" w:rsidRPr="006F53EF">
        <w:rPr>
          <w:rFonts w:cs="David" w:hint="cs"/>
          <w:b/>
          <w:bCs/>
          <w:color w:val="000000"/>
          <w:u w:val="single"/>
          <w:rtl/>
        </w:rPr>
        <w:t xml:space="preserve">) </w:t>
      </w:r>
      <w:r w:rsidR="00483D50" w:rsidRPr="00B95239">
        <w:rPr>
          <w:rFonts w:cs="David"/>
          <w:b/>
          <w:bCs/>
          <w:u w:val="single"/>
          <w:rtl/>
        </w:rPr>
        <w:t>פת</w:t>
      </w:r>
      <w:r w:rsidR="00483D50">
        <w:rPr>
          <w:rFonts w:cs="David"/>
          <w:b/>
          <w:bCs/>
          <w:u w:val="single"/>
          <w:rtl/>
        </w:rPr>
        <w:t>חי תשובה יורה דעה קפ</w:t>
      </w:r>
      <w:r w:rsidR="00483D50">
        <w:rPr>
          <w:rFonts w:cs="David" w:hint="cs"/>
          <w:b/>
          <w:bCs/>
          <w:u w:val="single"/>
          <w:rtl/>
        </w:rPr>
        <w:t>:א</w:t>
      </w:r>
    </w:p>
    <w:p w:rsidR="00483D50" w:rsidRDefault="00483D50" w:rsidP="00483D50">
      <w:pPr>
        <w:ind w:left="-709" w:right="-900"/>
        <w:jc w:val="both"/>
        <w:rPr>
          <w:rFonts w:cs="David"/>
          <w:rtl/>
        </w:rPr>
      </w:pPr>
      <w:r w:rsidRPr="00B95239">
        <w:rPr>
          <w:rFonts w:cs="David"/>
          <w:b/>
          <w:bCs/>
          <w:u w:val="single"/>
          <w:rtl/>
        </w:rPr>
        <w:t>ששורט על בשרו</w:t>
      </w:r>
      <w:r w:rsidRPr="00B95239">
        <w:rPr>
          <w:rFonts w:cs="David"/>
          <w:rtl/>
        </w:rPr>
        <w:t xml:space="preserve"> - ע' בתשובת מעיל צדקה סי' ל"א שנסתפק בדין כתובת קעקע לענין חיוב מלקות אי בעינן שיהא בו אותיות אשר הם מוסכמים אי נימא דמתחייב בשריטה בעלמא או איזה רושם שיהיה ולסוף העלה דבעינן כתב אותיות ממש אלא דסגי אפילו באות אחת והא דאמרו מכתו מוכיח עליו לקמן ס"ג י"ל דמ"מ מדרבנן אסור א"נ דמיירי באמת באם שתהיה צורת מכתו כעין אות קמ"ל דאפ"ה שרי שמכתו מוכיח עליו עכ"ד ע"ש:</w:t>
      </w:r>
    </w:p>
    <w:p w:rsidR="00B640D4" w:rsidRDefault="00B640D4" w:rsidP="00B640D4">
      <w:pPr>
        <w:tabs>
          <w:tab w:val="left" w:pos="3101"/>
        </w:tabs>
        <w:ind w:left="-709" w:right="-900"/>
        <w:jc w:val="both"/>
        <w:rPr>
          <w:rFonts w:cs="David"/>
          <w:color w:val="000000"/>
          <w:rtl/>
        </w:rPr>
      </w:pPr>
    </w:p>
    <w:p w:rsidR="00890767" w:rsidRDefault="00890767" w:rsidP="00B640D4">
      <w:pPr>
        <w:tabs>
          <w:tab w:val="left" w:pos="3101"/>
        </w:tabs>
        <w:ind w:left="-709" w:right="-900"/>
        <w:jc w:val="both"/>
        <w:rPr>
          <w:rFonts w:cs="David"/>
          <w:color w:val="000000"/>
        </w:rPr>
      </w:pPr>
    </w:p>
    <w:p w:rsidR="00B640D4" w:rsidRPr="00154E5C" w:rsidRDefault="00B640D4" w:rsidP="00B640D4">
      <w:pPr>
        <w:tabs>
          <w:tab w:val="left" w:pos="3101"/>
        </w:tabs>
        <w:ind w:left="-709" w:right="-900"/>
        <w:jc w:val="both"/>
        <w:rPr>
          <w:rFonts w:cs="David"/>
          <w:b/>
          <w:bCs/>
          <w:color w:val="000000"/>
          <w:rtl/>
        </w:rPr>
      </w:pPr>
      <w:r w:rsidRPr="00CA4BA0">
        <w:rPr>
          <w:rFonts w:cs="David"/>
          <w:color w:val="000000"/>
          <w:rtl/>
        </w:rPr>
        <w:lastRenderedPageBreak/>
        <w:t xml:space="preserve"> </w:t>
      </w:r>
      <w:r>
        <w:rPr>
          <w:rFonts w:cs="David" w:hint="cs"/>
          <w:b/>
          <w:bCs/>
          <w:color w:val="000000"/>
          <w:u w:val="single"/>
          <w:rtl/>
        </w:rPr>
        <w:t>21</w:t>
      </w:r>
      <w:r w:rsidRPr="00154E5C">
        <w:rPr>
          <w:rFonts w:cs="David" w:hint="cs"/>
          <w:b/>
          <w:bCs/>
          <w:color w:val="000000"/>
          <w:rtl/>
        </w:rPr>
        <w:t xml:space="preserve">) </w:t>
      </w:r>
      <w:r>
        <w:rPr>
          <w:rFonts w:cs="David" w:hint="cs"/>
          <w:b/>
          <w:bCs/>
          <w:color w:val="000000"/>
          <w:u w:val="single"/>
          <w:rtl/>
        </w:rPr>
        <w:t>מנחת חינוך, רנג:ה</w:t>
      </w:r>
      <w:r w:rsidRPr="00C37AB5">
        <w:rPr>
          <w:rFonts w:cs="David"/>
          <w:b/>
          <w:bCs/>
          <w:color w:val="000000"/>
          <w:rtl/>
        </w:rPr>
        <w:tab/>
      </w:r>
    </w:p>
    <w:p w:rsidR="00B640D4" w:rsidRDefault="00B640D4" w:rsidP="00B640D4">
      <w:pPr>
        <w:autoSpaceDE w:val="0"/>
        <w:autoSpaceDN w:val="0"/>
        <w:adjustRightInd w:val="0"/>
        <w:spacing w:line="240" w:lineRule="atLeast"/>
        <w:ind w:left="-709" w:right="-900"/>
        <w:jc w:val="both"/>
        <w:rPr>
          <w:rFonts w:cs="David"/>
          <w:rtl/>
        </w:rPr>
      </w:pPr>
      <w:r w:rsidRPr="005F50DC">
        <w:rPr>
          <w:rFonts w:cs="David" w:hint="cs"/>
          <w:rtl/>
        </w:rPr>
        <w:t>﻿...</w:t>
      </w:r>
      <w:r w:rsidRPr="005F50DC">
        <w:rPr>
          <w:rFonts w:cs="David"/>
          <w:rtl/>
        </w:rPr>
        <w:t xml:space="preserve"> דצריך להיות אות שלם או רושם שלם, אבל בשריטה בעלמא אין סברא לחייב עליה רק מדרבנן אס</w:t>
      </w:r>
      <w:r w:rsidRPr="005F50DC">
        <w:rPr>
          <w:rFonts w:cs="David" w:hint="cs"/>
          <w:rtl/>
        </w:rPr>
        <w:t>ור...</w:t>
      </w:r>
    </w:p>
    <w:p w:rsidR="00CD3011" w:rsidRPr="00B640D4" w:rsidRDefault="00CD3011" w:rsidP="00B640D4">
      <w:pPr>
        <w:autoSpaceDE w:val="0"/>
        <w:autoSpaceDN w:val="0"/>
        <w:adjustRightInd w:val="0"/>
        <w:ind w:right="-900"/>
        <w:jc w:val="both"/>
        <w:rPr>
          <w:rFonts w:cs="David"/>
          <w:color w:val="000000"/>
          <w:u w:val="single"/>
          <w:rtl/>
        </w:rPr>
      </w:pPr>
    </w:p>
    <w:p w:rsidR="00CD3011" w:rsidRPr="00570397" w:rsidRDefault="00B640D4" w:rsidP="00CD3011">
      <w:pPr>
        <w:autoSpaceDE w:val="0"/>
        <w:autoSpaceDN w:val="0"/>
        <w:adjustRightInd w:val="0"/>
        <w:ind w:left="-709" w:right="-900"/>
        <w:rPr>
          <w:rFonts w:cs="David"/>
          <w:b/>
          <w:bCs/>
          <w:color w:val="000000"/>
        </w:rPr>
      </w:pPr>
      <w:r>
        <w:rPr>
          <w:rFonts w:cs="David" w:hint="cs"/>
          <w:b/>
          <w:bCs/>
          <w:color w:val="000000"/>
          <w:u w:val="single"/>
          <w:rtl/>
        </w:rPr>
        <w:t>22</w:t>
      </w:r>
      <w:r w:rsidR="00CD3011" w:rsidRPr="00570397">
        <w:rPr>
          <w:rFonts w:cs="David" w:hint="cs"/>
          <w:b/>
          <w:bCs/>
          <w:color w:val="000000"/>
          <w:u w:val="single"/>
          <w:rtl/>
        </w:rPr>
        <w:t xml:space="preserve">) </w:t>
      </w:r>
      <w:r w:rsidR="00CD3011">
        <w:rPr>
          <w:rFonts w:cs="David" w:hint="cs"/>
          <w:b/>
          <w:bCs/>
          <w:color w:val="000000"/>
          <w:u w:val="single"/>
          <w:rtl/>
        </w:rPr>
        <w:t>שיח השדה</w:t>
      </w:r>
      <w:r w:rsidR="005F34E9">
        <w:rPr>
          <w:rFonts w:cs="David" w:hint="cs"/>
          <w:b/>
          <w:bCs/>
          <w:color w:val="000000"/>
          <w:u w:val="single"/>
          <w:rtl/>
        </w:rPr>
        <w:t xml:space="preserve"> (הרב קניבסקי)</w:t>
      </w:r>
      <w:r w:rsidR="00CD3011">
        <w:rPr>
          <w:rFonts w:cs="David" w:hint="cs"/>
          <w:b/>
          <w:bCs/>
          <w:color w:val="000000"/>
          <w:u w:val="single"/>
          <w:rtl/>
        </w:rPr>
        <w:t>, פתשגן הכתב, סימן ח, דף עט</w:t>
      </w:r>
    </w:p>
    <w:p w:rsidR="00B640D4" w:rsidRDefault="00CD3011" w:rsidP="00B640D4">
      <w:pPr>
        <w:tabs>
          <w:tab w:val="left" w:pos="3101"/>
        </w:tabs>
        <w:ind w:left="-709" w:right="-900"/>
        <w:jc w:val="both"/>
        <w:rPr>
          <w:rFonts w:cs="David"/>
          <w:color w:val="000000"/>
        </w:rPr>
      </w:pPr>
      <w:r>
        <w:rPr>
          <w:rFonts w:cs="David" w:hint="cs"/>
          <w:color w:val="000000"/>
          <w:rtl/>
        </w:rPr>
        <w:t xml:space="preserve">העולה </w:t>
      </w:r>
      <w:r w:rsidRPr="00BF060C">
        <w:rPr>
          <w:rFonts w:cs="David"/>
          <w:color w:val="000000"/>
          <w:rtl/>
        </w:rPr>
        <w:t>מסי' זה דהסמ"ק ורבנו יונתן ור"י והרע"ב כתבו דבעי לשרוט כעין אותיות ומשמע לכאו' דבעי ב' אותיות ואינו מוכרח אבל בחינוך כ' דאפי' באות א' חייב וחייב על כל לשון אבל הראב"ד והר"ש משנץ כתבו דא"צ או</w:t>
      </w:r>
      <w:r>
        <w:rPr>
          <w:rFonts w:cs="David"/>
          <w:color w:val="000000"/>
          <w:rtl/>
        </w:rPr>
        <w:t>תיות על רושם בעלמא או צורה חייב</w:t>
      </w:r>
      <w:r>
        <w:rPr>
          <w:rFonts w:cs="David" w:hint="cs"/>
          <w:color w:val="000000"/>
          <w:rtl/>
        </w:rPr>
        <w:t xml:space="preserve">... </w:t>
      </w:r>
      <w:r w:rsidRPr="00F35603">
        <w:rPr>
          <w:rFonts w:cs="David"/>
          <w:color w:val="000000"/>
          <w:rtl/>
        </w:rPr>
        <w:t>והריטב"א והמאירי ודעת יד הקטנה והמשנ"ח ותפארת ישראל דמ"מ בעי שיהא איזה צורה או רושם שלם אבל לא שריטה בעלמא אבל במנ"ח כ' דמסתימת הרמב"ם משמע דעל כל שריטה בעלמא חייב ומדרבנן אסור לכו"ע בכל שריטה כמו שהוכיח במעיל צדקה ושאר האחרונים</w:t>
      </w:r>
      <w:r>
        <w:rPr>
          <w:rFonts w:cs="David" w:hint="cs"/>
          <w:color w:val="000000"/>
          <w:rtl/>
        </w:rPr>
        <w:t xml:space="preserve"> </w:t>
      </w:r>
      <w:r w:rsidRPr="00F35603">
        <w:rPr>
          <w:rFonts w:cs="David"/>
          <w:color w:val="000000"/>
          <w:rtl/>
        </w:rPr>
        <w:t>דאפר מקלה ע"ג מכתו וריבדא דכוסילתא רב אשי לא התיר אלא משום דמכתו עליו הא לא"ה אסור מדרבנן ואם וחזר וכתב אם התרו בו בנתים</w:t>
      </w:r>
      <w:r w:rsidR="00A81D60">
        <w:rPr>
          <w:rFonts w:cs="David" w:hint="cs"/>
          <w:color w:val="000000"/>
          <w:rtl/>
        </w:rPr>
        <w:t>.</w:t>
      </w:r>
      <w:r w:rsidRPr="00F35603">
        <w:rPr>
          <w:rFonts w:cs="David"/>
          <w:color w:val="000000"/>
          <w:rtl/>
        </w:rPr>
        <w:t xml:space="preserve"> </w:t>
      </w:r>
    </w:p>
    <w:p w:rsidR="00FE639F" w:rsidRPr="00C15C46" w:rsidRDefault="00FE639F" w:rsidP="00E472D0">
      <w:pPr>
        <w:autoSpaceDE w:val="0"/>
        <w:autoSpaceDN w:val="0"/>
        <w:adjustRightInd w:val="0"/>
        <w:ind w:right="-900"/>
        <w:rPr>
          <w:rFonts w:ascii="Galliard-Roman" w:hAnsi="Galliard-Roman" w:cs="David"/>
        </w:rPr>
      </w:pPr>
    </w:p>
    <w:p w:rsidR="00FE639F" w:rsidRPr="00A505FC" w:rsidRDefault="00F6701B" w:rsidP="00FE639F">
      <w:pPr>
        <w:autoSpaceDE w:val="0"/>
        <w:autoSpaceDN w:val="0"/>
        <w:adjustRightInd w:val="0"/>
        <w:ind w:left="-709" w:right="-900"/>
        <w:rPr>
          <w:rFonts w:cs="David"/>
          <w:b/>
          <w:bCs/>
        </w:rPr>
      </w:pPr>
      <w:r>
        <w:rPr>
          <w:rFonts w:cs="David" w:hint="cs"/>
          <w:b/>
          <w:bCs/>
          <w:color w:val="000000"/>
          <w:u w:val="single"/>
          <w:rtl/>
        </w:rPr>
        <w:t>23</w:t>
      </w:r>
      <w:r w:rsidR="00FE639F" w:rsidRPr="00A505FC">
        <w:rPr>
          <w:rFonts w:cs="David" w:hint="cs"/>
          <w:b/>
          <w:bCs/>
          <w:color w:val="000000"/>
          <w:u w:val="single"/>
          <w:rtl/>
        </w:rPr>
        <w:t xml:space="preserve">) </w:t>
      </w:r>
      <w:r w:rsidR="00FE639F">
        <w:rPr>
          <w:rFonts w:cs="David" w:hint="cs"/>
          <w:b/>
          <w:bCs/>
          <w:color w:val="000000"/>
          <w:u w:val="single"/>
          <w:rtl/>
        </w:rPr>
        <w:t>פירוש רש"י על ויקרא יט:כח</w:t>
      </w:r>
      <w:r w:rsidR="00FE639F" w:rsidRPr="00A505FC">
        <w:rPr>
          <w:rFonts w:cs="David"/>
          <w:b/>
          <w:bCs/>
          <w:color w:val="000000"/>
          <w:u w:val="single"/>
          <w:rtl/>
        </w:rPr>
        <w:t xml:space="preserve"> </w:t>
      </w:r>
    </w:p>
    <w:p w:rsidR="00FE639F" w:rsidRPr="00982F8D" w:rsidRDefault="00FE639F" w:rsidP="00FE639F">
      <w:pPr>
        <w:autoSpaceDE w:val="0"/>
        <w:autoSpaceDN w:val="0"/>
        <w:adjustRightInd w:val="0"/>
        <w:ind w:left="-766" w:right="-900"/>
        <w:jc w:val="both"/>
        <w:rPr>
          <w:rFonts w:cs="Guttman Rashi"/>
          <w:sz w:val="20"/>
          <w:szCs w:val="20"/>
          <w:rtl/>
        </w:rPr>
      </w:pPr>
      <w:r w:rsidRPr="00982F8D">
        <w:rPr>
          <w:rFonts w:cs="Guttman Frank" w:hint="cs"/>
          <w:sz w:val="20"/>
          <w:szCs w:val="20"/>
          <w:u w:val="single"/>
          <w:rtl/>
        </w:rPr>
        <w:t>וכתבת</w:t>
      </w:r>
      <w:r w:rsidRPr="00982F8D">
        <w:rPr>
          <w:rFonts w:cs="Guttman Frank"/>
          <w:sz w:val="20"/>
          <w:szCs w:val="20"/>
          <w:u w:val="single"/>
          <w:rtl/>
        </w:rPr>
        <w:t xml:space="preserve"> </w:t>
      </w:r>
      <w:r w:rsidRPr="00982F8D">
        <w:rPr>
          <w:rFonts w:cs="Guttman Frank" w:hint="cs"/>
          <w:sz w:val="20"/>
          <w:szCs w:val="20"/>
          <w:u w:val="single"/>
          <w:rtl/>
        </w:rPr>
        <w:t>קעקע</w:t>
      </w:r>
      <w:r w:rsidRPr="00982F8D">
        <w:rPr>
          <w:rFonts w:cs="Guttman Rashi" w:hint="cs"/>
          <w:sz w:val="20"/>
          <w:szCs w:val="20"/>
          <w:rtl/>
        </w:rPr>
        <w:t xml:space="preserve">- </w:t>
      </w:r>
      <w:r w:rsidRPr="00982F8D">
        <w:rPr>
          <w:rFonts w:cs="Guttman Rashi"/>
          <w:sz w:val="20"/>
          <w:szCs w:val="20"/>
          <w:rtl/>
        </w:rPr>
        <w:t xml:space="preserve"> </w:t>
      </w:r>
      <w:r w:rsidRPr="00982F8D">
        <w:rPr>
          <w:rFonts w:cs="Guttman Rashi" w:hint="cs"/>
          <w:sz w:val="20"/>
          <w:szCs w:val="20"/>
          <w:rtl/>
        </w:rPr>
        <w:t>כתב</w:t>
      </w:r>
      <w:r w:rsidRPr="00982F8D">
        <w:rPr>
          <w:rFonts w:cs="Guttman Rashi"/>
          <w:sz w:val="20"/>
          <w:szCs w:val="20"/>
          <w:rtl/>
        </w:rPr>
        <w:t xml:space="preserve"> </w:t>
      </w:r>
      <w:r w:rsidRPr="00982F8D">
        <w:rPr>
          <w:rFonts w:cs="Guttman Rashi" w:hint="cs"/>
          <w:sz w:val="20"/>
          <w:szCs w:val="20"/>
          <w:rtl/>
        </w:rPr>
        <w:t>המחוקה</w:t>
      </w:r>
      <w:r w:rsidRPr="00982F8D">
        <w:rPr>
          <w:rFonts w:cs="Guttman Rashi"/>
          <w:sz w:val="20"/>
          <w:szCs w:val="20"/>
          <w:rtl/>
        </w:rPr>
        <w:t xml:space="preserve"> </w:t>
      </w:r>
      <w:r w:rsidRPr="00982F8D">
        <w:rPr>
          <w:rFonts w:cs="Guttman Rashi" w:hint="cs"/>
          <w:sz w:val="20"/>
          <w:szCs w:val="20"/>
          <w:rtl/>
        </w:rPr>
        <w:t>ושקוע</w:t>
      </w:r>
      <w:r w:rsidRPr="00982F8D">
        <w:rPr>
          <w:rFonts w:cs="Guttman Rashi"/>
          <w:sz w:val="20"/>
          <w:szCs w:val="20"/>
          <w:rtl/>
        </w:rPr>
        <w:t xml:space="preserve"> </w:t>
      </w:r>
      <w:r w:rsidRPr="0020168E">
        <w:rPr>
          <w:rFonts w:cs="Guttman Rashi" w:hint="cs"/>
          <w:sz w:val="20"/>
          <w:szCs w:val="20"/>
          <w:u w:val="single"/>
          <w:rtl/>
        </w:rPr>
        <w:t>שאינו</w:t>
      </w:r>
      <w:r w:rsidRPr="0020168E">
        <w:rPr>
          <w:rFonts w:cs="Guttman Rashi"/>
          <w:sz w:val="20"/>
          <w:szCs w:val="20"/>
          <w:u w:val="single"/>
          <w:rtl/>
        </w:rPr>
        <w:t xml:space="preserve"> </w:t>
      </w:r>
      <w:r w:rsidRPr="0020168E">
        <w:rPr>
          <w:rFonts w:cs="Guttman Rashi" w:hint="cs"/>
          <w:sz w:val="20"/>
          <w:szCs w:val="20"/>
          <w:u w:val="single"/>
          <w:rtl/>
        </w:rPr>
        <w:t>נמחק</w:t>
      </w:r>
      <w:r w:rsidRPr="0020168E">
        <w:rPr>
          <w:rFonts w:cs="Guttman Rashi"/>
          <w:sz w:val="20"/>
          <w:szCs w:val="20"/>
          <w:u w:val="single"/>
          <w:rtl/>
        </w:rPr>
        <w:t xml:space="preserve"> </w:t>
      </w:r>
      <w:r w:rsidRPr="0020168E">
        <w:rPr>
          <w:rFonts w:cs="Guttman Rashi" w:hint="cs"/>
          <w:sz w:val="20"/>
          <w:szCs w:val="20"/>
          <w:u w:val="single"/>
          <w:rtl/>
        </w:rPr>
        <w:t>לעולם</w:t>
      </w:r>
      <w:r w:rsidRPr="00982F8D">
        <w:rPr>
          <w:rFonts w:cs="Guttman Rashi"/>
          <w:sz w:val="20"/>
          <w:szCs w:val="20"/>
          <w:rtl/>
        </w:rPr>
        <w:t xml:space="preserve">, </w:t>
      </w:r>
      <w:r w:rsidRPr="00982F8D">
        <w:rPr>
          <w:rFonts w:cs="Guttman Rashi" w:hint="cs"/>
          <w:sz w:val="20"/>
          <w:szCs w:val="20"/>
          <w:rtl/>
        </w:rPr>
        <w:t>שמקעקעו</w:t>
      </w:r>
      <w:r w:rsidRPr="00982F8D">
        <w:rPr>
          <w:rFonts w:cs="Guttman Rashi"/>
          <w:sz w:val="20"/>
          <w:szCs w:val="20"/>
          <w:rtl/>
        </w:rPr>
        <w:t xml:space="preserve"> </w:t>
      </w:r>
      <w:r w:rsidRPr="00982F8D">
        <w:rPr>
          <w:rFonts w:cs="Guttman Rashi" w:hint="cs"/>
          <w:sz w:val="20"/>
          <w:szCs w:val="20"/>
          <w:rtl/>
        </w:rPr>
        <w:t>במחט</w:t>
      </w:r>
      <w:r w:rsidRPr="00982F8D">
        <w:rPr>
          <w:rFonts w:cs="Guttman Rashi"/>
          <w:sz w:val="20"/>
          <w:szCs w:val="20"/>
          <w:rtl/>
        </w:rPr>
        <w:t xml:space="preserve"> </w:t>
      </w:r>
      <w:r w:rsidRPr="00982F8D">
        <w:rPr>
          <w:rFonts w:cs="Guttman Rashi" w:hint="cs"/>
          <w:sz w:val="20"/>
          <w:szCs w:val="20"/>
          <w:rtl/>
        </w:rPr>
        <w:t>והוא</w:t>
      </w:r>
      <w:r w:rsidRPr="00982F8D">
        <w:rPr>
          <w:rFonts w:cs="Guttman Rashi"/>
          <w:sz w:val="20"/>
          <w:szCs w:val="20"/>
          <w:rtl/>
        </w:rPr>
        <w:t xml:space="preserve"> </w:t>
      </w:r>
      <w:r w:rsidRPr="00982F8D">
        <w:rPr>
          <w:rFonts w:cs="Guttman Rashi" w:hint="cs"/>
          <w:sz w:val="20"/>
          <w:szCs w:val="20"/>
          <w:rtl/>
        </w:rPr>
        <w:t>משחיר</w:t>
      </w:r>
      <w:r w:rsidRPr="00982F8D">
        <w:rPr>
          <w:rFonts w:cs="Guttman Rashi"/>
          <w:sz w:val="20"/>
          <w:szCs w:val="20"/>
          <w:rtl/>
        </w:rPr>
        <w:t xml:space="preserve"> </w:t>
      </w:r>
      <w:r w:rsidRPr="00982F8D">
        <w:rPr>
          <w:rFonts w:cs="Guttman Rashi" w:hint="cs"/>
          <w:sz w:val="20"/>
          <w:szCs w:val="20"/>
          <w:rtl/>
        </w:rPr>
        <w:t>לעולם</w:t>
      </w:r>
      <w:r w:rsidRPr="00982F8D">
        <w:rPr>
          <w:rFonts w:cs="Guttman Rashi"/>
          <w:sz w:val="20"/>
          <w:szCs w:val="20"/>
          <w:rtl/>
        </w:rPr>
        <w:t xml:space="preserve"> (</w:t>
      </w:r>
      <w:r w:rsidRPr="00982F8D">
        <w:rPr>
          <w:rFonts w:cs="Guttman Rashi" w:hint="cs"/>
          <w:sz w:val="20"/>
          <w:szCs w:val="20"/>
          <w:rtl/>
        </w:rPr>
        <w:t>שם</w:t>
      </w:r>
      <w:r w:rsidRPr="00982F8D">
        <w:rPr>
          <w:rFonts w:cs="Guttman Rashi"/>
          <w:sz w:val="20"/>
          <w:szCs w:val="20"/>
          <w:rtl/>
        </w:rPr>
        <w:t xml:space="preserve"> </w:t>
      </w:r>
      <w:r w:rsidRPr="00982F8D">
        <w:rPr>
          <w:rFonts w:cs="Guttman Rashi" w:hint="cs"/>
          <w:sz w:val="20"/>
          <w:szCs w:val="20"/>
          <w:rtl/>
        </w:rPr>
        <w:t>כא</w:t>
      </w:r>
      <w:r w:rsidRPr="00982F8D">
        <w:rPr>
          <w:rFonts w:cs="Guttman Rashi"/>
          <w:sz w:val="20"/>
          <w:szCs w:val="20"/>
          <w:rtl/>
        </w:rPr>
        <w:t xml:space="preserve">.): </w:t>
      </w:r>
    </w:p>
    <w:p w:rsidR="00F6701B" w:rsidRPr="00A54476" w:rsidRDefault="00F6701B" w:rsidP="00F6701B">
      <w:pPr>
        <w:ind w:left="-709" w:right="-900"/>
        <w:rPr>
          <w:rFonts w:cs="Guttman Rashi"/>
          <w:color w:val="000000"/>
          <w:sz w:val="20"/>
          <w:szCs w:val="20"/>
          <w:rtl/>
        </w:rPr>
      </w:pPr>
    </w:p>
    <w:p w:rsidR="00F6701B" w:rsidRPr="007139D0" w:rsidRDefault="00F6701B" w:rsidP="00F6701B">
      <w:pPr>
        <w:ind w:left="-709" w:right="-900"/>
        <w:rPr>
          <w:rFonts w:cs="David"/>
          <w:b/>
          <w:bCs/>
          <w:color w:val="000000"/>
          <w:u w:val="single"/>
          <w:rtl/>
        </w:rPr>
      </w:pPr>
      <w:r>
        <w:rPr>
          <w:rFonts w:cs="David" w:hint="cs"/>
          <w:b/>
          <w:bCs/>
          <w:color w:val="000000"/>
          <w:u w:val="single"/>
          <w:rtl/>
        </w:rPr>
        <w:t>24</w:t>
      </w:r>
      <w:r w:rsidRPr="007139D0">
        <w:rPr>
          <w:rFonts w:cs="David" w:hint="cs"/>
          <w:b/>
          <w:bCs/>
          <w:color w:val="000000"/>
          <w:u w:val="single"/>
          <w:rtl/>
        </w:rPr>
        <w:t>) ספר ההחינוך רנג</w:t>
      </w:r>
    </w:p>
    <w:p w:rsidR="00F6701B" w:rsidRDefault="00F6701B" w:rsidP="0098099B">
      <w:pPr>
        <w:autoSpaceDE w:val="0"/>
        <w:autoSpaceDN w:val="0"/>
        <w:adjustRightInd w:val="0"/>
        <w:ind w:left="-766"/>
        <w:jc w:val="both"/>
        <w:rPr>
          <w:rFonts w:cs="David"/>
          <w:b/>
          <w:bCs/>
          <w:u w:val="single"/>
          <w:rtl/>
        </w:rPr>
      </w:pPr>
      <w:r w:rsidRPr="009D7868">
        <w:rPr>
          <w:rFonts w:cs="David" w:hint="cs"/>
          <w:rtl/>
        </w:rPr>
        <w:t>﻿...</w:t>
      </w:r>
      <w:r w:rsidRPr="009D7868">
        <w:rPr>
          <w:rFonts w:cs="David"/>
          <w:rtl/>
        </w:rPr>
        <w:t>שכותבים בבשרם כתב מחוקה ותקוע שאינו נמחק לעולם</w:t>
      </w:r>
      <w:r w:rsidRPr="003457A7">
        <w:rPr>
          <w:rFonts w:cs="David"/>
          <w:rtl/>
        </w:rPr>
        <w:t xml:space="preserve">. </w:t>
      </w:r>
    </w:p>
    <w:p w:rsidR="0098099B" w:rsidRDefault="0098099B" w:rsidP="0098099B">
      <w:pPr>
        <w:autoSpaceDE w:val="0"/>
        <w:autoSpaceDN w:val="0"/>
        <w:adjustRightInd w:val="0"/>
        <w:ind w:left="-766"/>
        <w:jc w:val="both"/>
        <w:rPr>
          <w:rFonts w:cs="David"/>
          <w:b/>
          <w:bCs/>
          <w:u w:val="single"/>
          <w:rtl/>
        </w:rPr>
      </w:pPr>
    </w:p>
    <w:p w:rsidR="00B457BD" w:rsidRPr="00A54476" w:rsidRDefault="00F6701B" w:rsidP="00F6701B">
      <w:pPr>
        <w:autoSpaceDE w:val="0"/>
        <w:autoSpaceDN w:val="0"/>
        <w:adjustRightInd w:val="0"/>
        <w:ind w:left="-766"/>
        <w:jc w:val="both"/>
        <w:rPr>
          <w:rFonts w:cs="David"/>
          <w:b/>
          <w:bCs/>
          <w:u w:val="single"/>
          <w:rtl/>
        </w:rPr>
      </w:pPr>
      <w:r>
        <w:rPr>
          <w:rFonts w:cs="David" w:hint="cs"/>
          <w:b/>
          <w:bCs/>
          <w:u w:val="single"/>
          <w:rtl/>
        </w:rPr>
        <w:t>25</w:t>
      </w:r>
      <w:r w:rsidR="00A54476" w:rsidRPr="00A54476">
        <w:rPr>
          <w:rFonts w:cs="David" w:hint="cs"/>
          <w:b/>
          <w:bCs/>
          <w:u w:val="single"/>
          <w:rtl/>
        </w:rPr>
        <w:t xml:space="preserve">) </w:t>
      </w:r>
      <w:r>
        <w:rPr>
          <w:rFonts w:cs="David"/>
          <w:b/>
          <w:bCs/>
          <w:u w:val="single"/>
          <w:rtl/>
        </w:rPr>
        <w:t>רש"י שבת דף קיא</w:t>
      </w:r>
      <w:r>
        <w:rPr>
          <w:rFonts w:cs="David" w:hint="cs"/>
          <w:b/>
          <w:bCs/>
          <w:u w:val="single"/>
          <w:rtl/>
        </w:rPr>
        <w:t>:</w:t>
      </w:r>
    </w:p>
    <w:p w:rsidR="00304259" w:rsidRPr="00A54476" w:rsidRDefault="00B457BD" w:rsidP="00EB38E5">
      <w:pPr>
        <w:ind w:left="-709" w:right="-900"/>
        <w:rPr>
          <w:rFonts w:cs="Guttman Rashi"/>
          <w:color w:val="000000"/>
          <w:sz w:val="20"/>
          <w:szCs w:val="20"/>
          <w:rtl/>
        </w:rPr>
      </w:pPr>
      <w:r w:rsidRPr="00A54476">
        <w:rPr>
          <w:rFonts w:cs="Guttman Frank" w:hint="eastAsia"/>
          <w:sz w:val="20"/>
          <w:szCs w:val="20"/>
          <w:u w:val="single"/>
          <w:rtl/>
        </w:rPr>
        <w:t>ואלו</w:t>
      </w:r>
      <w:r w:rsidRPr="00A54476">
        <w:rPr>
          <w:rFonts w:cs="Guttman Frank"/>
          <w:sz w:val="20"/>
          <w:szCs w:val="20"/>
          <w:u w:val="single"/>
          <w:rtl/>
        </w:rPr>
        <w:t xml:space="preserve"> קשרים</w:t>
      </w:r>
      <w:r w:rsidRPr="00A54476">
        <w:rPr>
          <w:rFonts w:cs="Guttman Rashi"/>
          <w:sz w:val="20"/>
          <w:szCs w:val="20"/>
          <w:rtl/>
        </w:rPr>
        <w:t xml:space="preserve"> - המנוין באבות מלאכות, דקתני הקושר והמתיר קשר של קיימא שאינו מתירו </w:t>
      </w:r>
      <w:r w:rsidRPr="0023264C">
        <w:rPr>
          <w:rFonts w:cs="Guttman Rashi"/>
          <w:sz w:val="20"/>
          <w:szCs w:val="20"/>
          <w:u w:val="single"/>
          <w:rtl/>
        </w:rPr>
        <w:t>לעולם</w:t>
      </w:r>
      <w:r w:rsidRPr="00A54476">
        <w:rPr>
          <w:rFonts w:cs="Guttman Rashi"/>
          <w:sz w:val="20"/>
          <w:szCs w:val="20"/>
          <w:rtl/>
        </w:rPr>
        <w:t>, דומיא דקושרי חוטי יריעות הנפסק</w:t>
      </w:r>
      <w:r w:rsidR="0098099B">
        <w:rPr>
          <w:rFonts w:cs="Guttman Rashi" w:hint="cs"/>
          <w:color w:val="000000"/>
          <w:sz w:val="20"/>
          <w:szCs w:val="20"/>
          <w:rtl/>
        </w:rPr>
        <w:t>:</w:t>
      </w:r>
    </w:p>
    <w:p w:rsidR="00F6701B" w:rsidRDefault="00F6701B" w:rsidP="00F6701B">
      <w:pPr>
        <w:autoSpaceDE w:val="0"/>
        <w:autoSpaceDN w:val="0"/>
        <w:adjustRightInd w:val="0"/>
        <w:jc w:val="both"/>
        <w:rPr>
          <w:rFonts w:cs="Miriam"/>
          <w:rtl/>
        </w:rPr>
      </w:pPr>
    </w:p>
    <w:p w:rsidR="00F6701B" w:rsidRPr="00A54476" w:rsidRDefault="00F6701B" w:rsidP="00F6701B">
      <w:pPr>
        <w:autoSpaceDE w:val="0"/>
        <w:autoSpaceDN w:val="0"/>
        <w:adjustRightInd w:val="0"/>
        <w:ind w:left="-766"/>
        <w:jc w:val="both"/>
        <w:rPr>
          <w:rFonts w:cs="David"/>
          <w:b/>
          <w:bCs/>
          <w:u w:val="single"/>
          <w:rtl/>
        </w:rPr>
      </w:pPr>
      <w:r>
        <w:rPr>
          <w:rFonts w:cs="David" w:hint="cs"/>
          <w:b/>
          <w:bCs/>
          <w:u w:val="single"/>
          <w:rtl/>
        </w:rPr>
        <w:t>26</w:t>
      </w:r>
      <w:r w:rsidRPr="00A54476">
        <w:rPr>
          <w:rFonts w:cs="David" w:hint="cs"/>
          <w:b/>
          <w:bCs/>
          <w:u w:val="single"/>
          <w:rtl/>
        </w:rPr>
        <w:t xml:space="preserve">) </w:t>
      </w:r>
      <w:r>
        <w:rPr>
          <w:rFonts w:cs="David"/>
          <w:b/>
          <w:bCs/>
          <w:u w:val="single"/>
          <w:rtl/>
        </w:rPr>
        <w:t xml:space="preserve">רש"י שבת דף </w:t>
      </w:r>
      <w:r>
        <w:rPr>
          <w:rFonts w:cs="David" w:hint="cs"/>
          <w:b/>
          <w:bCs/>
          <w:u w:val="single"/>
          <w:rtl/>
        </w:rPr>
        <w:t>קיב.</w:t>
      </w:r>
      <w:r w:rsidRPr="00A54476">
        <w:rPr>
          <w:rFonts w:cs="David"/>
          <w:b/>
          <w:bCs/>
          <w:u w:val="single"/>
          <w:rtl/>
        </w:rPr>
        <w:t xml:space="preserve"> </w:t>
      </w:r>
    </w:p>
    <w:p w:rsidR="00F6701B" w:rsidRPr="00F6701B" w:rsidRDefault="00F6701B" w:rsidP="00F6701B">
      <w:pPr>
        <w:ind w:left="-709" w:right="-900"/>
        <w:rPr>
          <w:rFonts w:cs="Guttman Rashi"/>
          <w:color w:val="000000"/>
          <w:sz w:val="20"/>
          <w:szCs w:val="20"/>
          <w:rtl/>
        </w:rPr>
      </w:pPr>
      <w:r w:rsidRPr="00F6701B">
        <w:rPr>
          <w:rFonts w:cs="David" w:hint="cs"/>
          <w:color w:val="000000"/>
          <w:rtl/>
        </w:rPr>
        <w:t>﻿</w:t>
      </w:r>
      <w:r w:rsidRPr="00F6701B">
        <w:rPr>
          <w:rFonts w:cs="Guttman Frank" w:hint="cs"/>
          <w:color w:val="000000"/>
          <w:sz w:val="20"/>
          <w:szCs w:val="20"/>
          <w:u w:val="single"/>
          <w:rtl/>
        </w:rPr>
        <w:t>בדחומרת</w:t>
      </w:r>
      <w:r w:rsidRPr="00F6701B">
        <w:rPr>
          <w:rFonts w:cs="Guttman Frank"/>
          <w:color w:val="000000"/>
          <w:sz w:val="20"/>
          <w:szCs w:val="20"/>
          <w:u w:val="single"/>
          <w:rtl/>
        </w:rPr>
        <w:t>א דקטרי אינהו</w:t>
      </w:r>
      <w:r w:rsidRPr="00F6701B">
        <w:rPr>
          <w:rFonts w:cs="Guttman Rashi"/>
          <w:color w:val="000000"/>
          <w:sz w:val="20"/>
          <w:szCs w:val="20"/>
          <w:rtl/>
        </w:rPr>
        <w:t xml:space="preserve"> ־ אלו סנדלים של שאר אנשים, שאין רצועות קבועות בהן על ידי אומן, אלא הם עצמן קושרין אותם בחומרתא בעלמא, וקושרין ומתירין, ופעמים שמתקיים </w:t>
      </w:r>
      <w:r w:rsidRPr="005F34E9">
        <w:rPr>
          <w:rFonts w:cs="Guttman Rashi"/>
          <w:color w:val="000000"/>
          <w:sz w:val="20"/>
          <w:szCs w:val="20"/>
          <w:u w:val="single"/>
          <w:rtl/>
        </w:rPr>
        <w:t>שבת או חדש</w:t>
      </w:r>
      <w:r w:rsidRPr="00F6701B">
        <w:rPr>
          <w:rFonts w:cs="Guttman Rashi"/>
          <w:color w:val="000000"/>
          <w:sz w:val="20"/>
          <w:szCs w:val="20"/>
          <w:rtl/>
        </w:rPr>
        <w:t>.</w:t>
      </w:r>
    </w:p>
    <w:p w:rsidR="00F6701B" w:rsidRPr="00F6701B" w:rsidRDefault="00F6701B" w:rsidP="00B457BD">
      <w:pPr>
        <w:ind w:left="-709" w:right="-900"/>
        <w:rPr>
          <w:rFonts w:cs="Guttman Rashi"/>
          <w:color w:val="000000"/>
          <w:sz w:val="20"/>
          <w:szCs w:val="20"/>
          <w:rtl/>
        </w:rPr>
      </w:pPr>
    </w:p>
    <w:p w:rsidR="00B457BD" w:rsidRPr="00B457BD" w:rsidRDefault="00F6701B" w:rsidP="00B457BD">
      <w:pPr>
        <w:ind w:left="-709" w:right="-900"/>
        <w:rPr>
          <w:rFonts w:cs="David"/>
          <w:b/>
          <w:bCs/>
          <w:color w:val="000000"/>
          <w:u w:val="single"/>
          <w:rtl/>
        </w:rPr>
      </w:pPr>
      <w:r>
        <w:rPr>
          <w:rFonts w:cs="David" w:hint="cs"/>
          <w:b/>
          <w:bCs/>
          <w:color w:val="000000"/>
          <w:u w:val="single"/>
          <w:rtl/>
        </w:rPr>
        <w:t>27</w:t>
      </w:r>
      <w:r w:rsidR="00B457BD" w:rsidRPr="00B457BD">
        <w:rPr>
          <w:rFonts w:cs="David" w:hint="cs"/>
          <w:b/>
          <w:bCs/>
          <w:color w:val="000000"/>
          <w:u w:val="single"/>
          <w:rtl/>
        </w:rPr>
        <w:t>) שמות כא:ו</w:t>
      </w:r>
      <w:r w:rsidR="00A54476">
        <w:rPr>
          <w:rFonts w:cs="David" w:hint="cs"/>
          <w:b/>
          <w:bCs/>
          <w:color w:val="000000"/>
          <w:u w:val="single"/>
          <w:rtl/>
        </w:rPr>
        <w:t xml:space="preserve"> ורש"י שם</w:t>
      </w:r>
    </w:p>
    <w:p w:rsidR="00B457BD" w:rsidRDefault="00B457BD" w:rsidP="00B457BD">
      <w:pPr>
        <w:ind w:left="-709" w:right="-900"/>
        <w:rPr>
          <w:rFonts w:cs="David"/>
          <w:color w:val="000000"/>
          <w:rtl/>
        </w:rPr>
      </w:pPr>
      <w:r w:rsidRPr="00B457BD">
        <w:rPr>
          <w:color w:val="000000"/>
        </w:rPr>
        <w:t>﻿</w:t>
      </w:r>
      <w:r w:rsidRPr="00B457BD">
        <w:rPr>
          <w:rFonts w:cs="David"/>
          <w:color w:val="000000"/>
          <w:rtl/>
        </w:rPr>
        <w:t xml:space="preserve">וְהִגִּישׁוֹ אֲדֹנָיו אֶל-הָאֱלֹהִים וְהִגִּישׁוֹ אֶל-הַדֶּלֶת אוֹ אֶל-הַמְּזוּזָה וְרָצַע אֲדֹנָיו אֶת-אָזְנוֹ בַּמַּרְצֵעַ וַעֲבָדוֹ </w:t>
      </w:r>
      <w:r w:rsidRPr="00A54476">
        <w:rPr>
          <w:rFonts w:cs="David"/>
          <w:color w:val="000000"/>
          <w:u w:val="single"/>
          <w:rtl/>
        </w:rPr>
        <w:t>לְעֹלָם</w:t>
      </w:r>
      <w:r w:rsidRPr="00B457BD">
        <w:rPr>
          <w:rFonts w:cs="David"/>
          <w:color w:val="000000"/>
          <w:rtl/>
        </w:rPr>
        <w:t>:</w:t>
      </w:r>
    </w:p>
    <w:p w:rsidR="00EB38E5" w:rsidRPr="00F05008" w:rsidRDefault="00A54476" w:rsidP="00F05008">
      <w:pPr>
        <w:ind w:left="-709" w:right="-900"/>
        <w:rPr>
          <w:rFonts w:cs="Guttman Rashi"/>
          <w:color w:val="000000"/>
          <w:sz w:val="20"/>
          <w:szCs w:val="20"/>
          <w:rtl/>
        </w:rPr>
      </w:pPr>
      <w:r w:rsidRPr="00A54476">
        <w:rPr>
          <w:rFonts w:cs="Guttman Frank"/>
          <w:sz w:val="20"/>
          <w:szCs w:val="20"/>
          <w:u w:val="single"/>
          <w:rtl/>
        </w:rPr>
        <w:t>ועבדו לעולם</w:t>
      </w:r>
      <w:r w:rsidRPr="00A54476">
        <w:rPr>
          <w:rFonts w:cs="Guttman Rashi"/>
          <w:sz w:val="20"/>
          <w:szCs w:val="20"/>
          <w:rtl/>
        </w:rPr>
        <w:t xml:space="preserve"> - עד היובל או אינו אלא לעולם (קידושין טו) כמשמעו. ת"ל (ויקרא כה) ואיש אל משפחתו תשובו מגיד שחמשי' שנה קרויים עולם ולא שיהא עובדו כל חמשים שנה אלא עובדו עד היובל בין סמוך בין מופלג:</w:t>
      </w:r>
    </w:p>
    <w:p w:rsidR="00304259" w:rsidRPr="00C15C46" w:rsidRDefault="00304259" w:rsidP="00304259">
      <w:pPr>
        <w:autoSpaceDE w:val="0"/>
        <w:autoSpaceDN w:val="0"/>
        <w:adjustRightInd w:val="0"/>
        <w:ind w:left="-625" w:right="-766"/>
        <w:jc w:val="both"/>
        <w:rPr>
          <w:rFonts w:cs="David"/>
        </w:rPr>
      </w:pPr>
    </w:p>
    <w:p w:rsidR="00304259" w:rsidRPr="006F53EF" w:rsidRDefault="00F05008" w:rsidP="00304259">
      <w:pPr>
        <w:ind w:left="-709" w:right="-900"/>
        <w:jc w:val="both"/>
        <w:rPr>
          <w:rFonts w:cs="David"/>
          <w:b/>
          <w:bCs/>
          <w:color w:val="000000"/>
          <w:u w:val="single"/>
          <w:rtl/>
        </w:rPr>
      </w:pPr>
      <w:r>
        <w:rPr>
          <w:rFonts w:cs="David" w:hint="cs"/>
          <w:b/>
          <w:bCs/>
          <w:color w:val="000000"/>
          <w:u w:val="single"/>
          <w:rtl/>
        </w:rPr>
        <w:t>28</w:t>
      </w:r>
      <w:r w:rsidR="00304259" w:rsidRPr="006F53EF">
        <w:rPr>
          <w:rFonts w:cs="David" w:hint="cs"/>
          <w:b/>
          <w:bCs/>
          <w:color w:val="000000"/>
          <w:u w:val="single"/>
          <w:rtl/>
        </w:rPr>
        <w:t xml:space="preserve">) </w:t>
      </w:r>
      <w:r w:rsidR="00425E5C">
        <w:rPr>
          <w:rFonts w:cs="David" w:hint="cs"/>
          <w:b/>
          <w:bCs/>
          <w:color w:val="000000"/>
          <w:u w:val="single"/>
          <w:rtl/>
        </w:rPr>
        <w:t>שו"ת נתן להורות י':</w:t>
      </w:r>
      <w:r w:rsidR="00304259">
        <w:rPr>
          <w:rFonts w:cs="David" w:hint="cs"/>
          <w:b/>
          <w:bCs/>
          <w:color w:val="000000"/>
          <w:u w:val="single"/>
          <w:rtl/>
        </w:rPr>
        <w:t>סד</w:t>
      </w:r>
    </w:p>
    <w:p w:rsidR="00304259" w:rsidRPr="007A0141" w:rsidRDefault="00304259" w:rsidP="00304259">
      <w:pPr>
        <w:autoSpaceDE w:val="0"/>
        <w:autoSpaceDN w:val="0"/>
        <w:adjustRightInd w:val="0"/>
        <w:ind w:left="-709" w:right="-900"/>
        <w:jc w:val="both"/>
        <w:rPr>
          <w:rFonts w:cs="David"/>
          <w:rtl/>
        </w:rPr>
      </w:pPr>
      <w:r>
        <w:rPr>
          <w:rFonts w:cs="David" w:hint="cs"/>
          <w:rtl/>
        </w:rPr>
        <w:t xml:space="preserve">נשאלתי </w:t>
      </w:r>
      <w:r w:rsidRPr="007A0141">
        <w:rPr>
          <w:rFonts w:cs="David"/>
          <w:rtl/>
        </w:rPr>
        <w:t xml:space="preserve">ע"ד שנתחדש שמקעקעים לנשים סביב הם או עיניהם בצבע המתקיים לשלש נים וזה נעשה ע"י בתוך העור במחט העשוי לזה ומכניסים צבע לתחת </w:t>
      </w:r>
      <w:r>
        <w:rPr>
          <w:rFonts w:cs="David"/>
          <w:rtl/>
        </w:rPr>
        <w:t>העור האם יש בזה איסור של כתוב</w:t>
      </w:r>
      <w:r>
        <w:rPr>
          <w:rFonts w:cs="David" w:hint="cs"/>
          <w:rtl/>
        </w:rPr>
        <w:t>ת</w:t>
      </w:r>
      <w:r w:rsidRPr="007A0141">
        <w:rPr>
          <w:rFonts w:cs="David"/>
          <w:rtl/>
        </w:rPr>
        <w:t xml:space="preserve"> קעקע</w:t>
      </w:r>
      <w:r>
        <w:rPr>
          <w:rFonts w:cs="David" w:hint="cs"/>
          <w:rtl/>
        </w:rPr>
        <w:t>.</w:t>
      </w:r>
      <w:r w:rsidRPr="007A0141">
        <w:rPr>
          <w:rFonts w:cs="David"/>
          <w:rtl/>
        </w:rPr>
        <w:t xml:space="preserve"> </w:t>
      </w:r>
    </w:p>
    <w:p w:rsidR="00304259" w:rsidRDefault="00304259" w:rsidP="00304259">
      <w:pPr>
        <w:autoSpaceDE w:val="0"/>
        <w:autoSpaceDN w:val="0"/>
        <w:adjustRightInd w:val="0"/>
        <w:ind w:left="-709" w:right="-900"/>
        <w:jc w:val="both"/>
        <w:rPr>
          <w:rFonts w:cs="David"/>
          <w:color w:val="000000"/>
          <w:rtl/>
        </w:rPr>
      </w:pPr>
      <w:r>
        <w:rPr>
          <w:rFonts w:cs="David" w:hint="cs"/>
          <w:color w:val="000000"/>
          <w:rtl/>
        </w:rPr>
        <w:t>...</w:t>
      </w:r>
      <w:r w:rsidRPr="00AE44F9">
        <w:rPr>
          <w:rFonts w:cs="David"/>
          <w:color w:val="000000"/>
          <w:rtl/>
        </w:rPr>
        <w:t xml:space="preserve"> הרי דאע"ג דרש"י במשנה כתב דקשר של קיימא דחייבין עליו היינו כשאינו מתירו לעולם אעפ"כ סגי אם אינו מתירו עד יותר מחודש ומבואר דלשון לעולם שברש"י אין הכונה לעולם ממש אלא מן ארוך יותר מחודש ימים וא"כ דון מיניה דמה שכתב רש"י </w:t>
      </w:r>
      <w:r>
        <w:rPr>
          <w:rFonts w:cs="David"/>
          <w:color w:val="000000"/>
          <w:rtl/>
        </w:rPr>
        <w:t>בחומש פ' קדושים י</w:t>
      </w:r>
      <w:r>
        <w:rPr>
          <w:rFonts w:cs="David" w:hint="cs"/>
          <w:color w:val="000000"/>
          <w:rtl/>
        </w:rPr>
        <w:t>ט:</w:t>
      </w:r>
      <w:r>
        <w:rPr>
          <w:rFonts w:cs="David"/>
          <w:color w:val="000000"/>
          <w:rtl/>
        </w:rPr>
        <w:t>כ</w:t>
      </w:r>
      <w:r w:rsidRPr="00AE44F9">
        <w:rPr>
          <w:rFonts w:cs="David"/>
          <w:color w:val="000000"/>
          <w:rtl/>
        </w:rPr>
        <w:t>ח דכתובת קעקע היינו שאינו נמחק לעולם אין הכרח דהכונה לעולם ממש אלא שמתקיים מן ארוך ואין לנו לחדש פלוגתא בין הנמוק"י ורש"י וגם רש"י מודה להנמוק"י דאם ניכרת הכתיבה זמן ארוך הוי כתובת קעקע וא"כ בנדון דידן שניכרת הכתיבה שלש שנים ודאי שהוא בגדר לעולם ואסור</w:t>
      </w:r>
      <w:r>
        <w:rPr>
          <w:rFonts w:cs="David" w:hint="cs"/>
          <w:color w:val="000000"/>
          <w:rtl/>
        </w:rPr>
        <w:t>.</w:t>
      </w:r>
    </w:p>
    <w:p w:rsidR="001D52B8" w:rsidRDefault="001D52B8" w:rsidP="001D52B8">
      <w:pPr>
        <w:autoSpaceDE w:val="0"/>
        <w:autoSpaceDN w:val="0"/>
        <w:bidi w:val="0"/>
        <w:adjustRightInd w:val="0"/>
        <w:jc w:val="right"/>
        <w:rPr>
          <w:rFonts w:ascii="Davka David" w:hAnsi="Davka David"/>
          <w:lang w:bidi="ar-SA"/>
        </w:rPr>
      </w:pPr>
    </w:p>
    <w:p w:rsidR="001D52B8" w:rsidRPr="006F53EF" w:rsidRDefault="00F05008" w:rsidP="001D52B8">
      <w:pPr>
        <w:autoSpaceDE w:val="0"/>
        <w:autoSpaceDN w:val="0"/>
        <w:adjustRightInd w:val="0"/>
        <w:ind w:left="-709" w:right="-766"/>
        <w:jc w:val="both"/>
        <w:rPr>
          <w:rFonts w:cs="David"/>
          <w:b/>
          <w:bCs/>
          <w:color w:val="000000"/>
          <w:rtl/>
        </w:rPr>
      </w:pPr>
      <w:r>
        <w:rPr>
          <w:rFonts w:cs="David" w:hint="cs"/>
          <w:b/>
          <w:bCs/>
          <w:color w:val="000000"/>
          <w:u w:val="single"/>
          <w:rtl/>
        </w:rPr>
        <w:t>29</w:t>
      </w:r>
      <w:r w:rsidR="001D52B8" w:rsidRPr="006F53EF">
        <w:rPr>
          <w:rFonts w:cs="David" w:hint="cs"/>
          <w:b/>
          <w:bCs/>
          <w:color w:val="000000"/>
          <w:rtl/>
        </w:rPr>
        <w:t xml:space="preserve">) </w:t>
      </w:r>
      <w:r w:rsidR="001D52B8">
        <w:rPr>
          <w:rFonts w:cs="David" w:hint="cs"/>
          <w:b/>
          <w:bCs/>
          <w:color w:val="000000"/>
          <w:u w:val="single"/>
          <w:rtl/>
        </w:rPr>
        <w:t>שו"ת שבט הלוי, יורה דעה קלז</w:t>
      </w:r>
    </w:p>
    <w:p w:rsidR="001D52B8" w:rsidRDefault="001D52B8" w:rsidP="001D52B8">
      <w:pPr>
        <w:autoSpaceDE w:val="0"/>
        <w:autoSpaceDN w:val="0"/>
        <w:adjustRightInd w:val="0"/>
        <w:ind w:left="-709" w:right="-900"/>
        <w:jc w:val="both"/>
        <w:rPr>
          <w:rFonts w:cs="David"/>
          <w:rtl/>
        </w:rPr>
      </w:pPr>
      <w:r>
        <w:rPr>
          <w:rFonts w:cs="David" w:hint="cs"/>
          <w:rtl/>
        </w:rPr>
        <w:t>...</w:t>
      </w:r>
      <w:r w:rsidRPr="000C2D0B">
        <w:rPr>
          <w:rFonts w:cs="David"/>
          <w:rtl/>
        </w:rPr>
        <w:t xml:space="preserve"> וגם מסקנתו נכונה דעלינו להחמיר בצורת יפוי קעקע שעושים נשים למעלה מעיניהם אב</w:t>
      </w:r>
      <w:r>
        <w:rPr>
          <w:rFonts w:cs="David" w:hint="cs"/>
          <w:rtl/>
        </w:rPr>
        <w:t>"</w:t>
      </w:r>
      <w:r w:rsidRPr="000C2D0B">
        <w:rPr>
          <w:rFonts w:cs="David"/>
          <w:rtl/>
        </w:rPr>
        <w:t>א מטעם סרך איסור כתובת קעקע עצמו</w:t>
      </w:r>
      <w:r>
        <w:rPr>
          <w:rFonts w:cs="David" w:hint="cs"/>
          <w:rtl/>
        </w:rPr>
        <w:t xml:space="preserve">, </w:t>
      </w:r>
      <w:r w:rsidRPr="000C2D0B">
        <w:rPr>
          <w:rFonts w:cs="David"/>
          <w:rtl/>
        </w:rPr>
        <w:t>ואב</w:t>
      </w:r>
      <w:r>
        <w:rPr>
          <w:rFonts w:cs="David" w:hint="cs"/>
          <w:rtl/>
        </w:rPr>
        <w:t>"</w:t>
      </w:r>
      <w:r w:rsidRPr="000C2D0B">
        <w:rPr>
          <w:rFonts w:cs="David"/>
          <w:rtl/>
        </w:rPr>
        <w:t>א כי מעשה שחץ הוא</w:t>
      </w:r>
      <w:r>
        <w:rPr>
          <w:rFonts w:cs="David" w:hint="cs"/>
          <w:rtl/>
        </w:rPr>
        <w:t>,</w:t>
      </w:r>
      <w:r w:rsidRPr="000C2D0B">
        <w:rPr>
          <w:rFonts w:cs="David"/>
          <w:rtl/>
        </w:rPr>
        <w:t xml:space="preserve"> וידוע מה דאיתא במ</w:t>
      </w:r>
      <w:r>
        <w:rPr>
          <w:rFonts w:cs="David" w:hint="cs"/>
          <w:rtl/>
        </w:rPr>
        <w:t>"</w:t>
      </w:r>
      <w:r w:rsidRPr="000C2D0B">
        <w:rPr>
          <w:rFonts w:cs="David"/>
          <w:rtl/>
        </w:rPr>
        <w:t>ר כי דברים כאלה היו גורמי חורבן ביהמ</w:t>
      </w:r>
      <w:r>
        <w:rPr>
          <w:rFonts w:cs="David" w:hint="cs"/>
          <w:rtl/>
        </w:rPr>
        <w:t>"</w:t>
      </w:r>
      <w:r w:rsidRPr="000C2D0B">
        <w:rPr>
          <w:rFonts w:cs="David"/>
          <w:rtl/>
        </w:rPr>
        <w:t xml:space="preserve">ק </w:t>
      </w:r>
      <w:r>
        <w:rPr>
          <w:rFonts w:cs="David" w:hint="cs"/>
          <w:rtl/>
        </w:rPr>
        <w:t>...</w:t>
      </w:r>
    </w:p>
    <w:p w:rsidR="00F05008" w:rsidRPr="001E3B18" w:rsidRDefault="00F05008" w:rsidP="00F05008">
      <w:pPr>
        <w:autoSpaceDE w:val="0"/>
        <w:autoSpaceDN w:val="0"/>
        <w:adjustRightInd w:val="0"/>
        <w:ind w:right="-900"/>
        <w:rPr>
          <w:rFonts w:cs="Guttman Rashi"/>
          <w:sz w:val="20"/>
          <w:szCs w:val="20"/>
          <w:rtl/>
        </w:rPr>
      </w:pPr>
    </w:p>
    <w:p w:rsidR="00F05008" w:rsidRPr="006F53EF" w:rsidRDefault="00F05008" w:rsidP="00F05008">
      <w:pPr>
        <w:autoSpaceDE w:val="0"/>
        <w:autoSpaceDN w:val="0"/>
        <w:adjustRightInd w:val="0"/>
        <w:ind w:left="-709" w:right="-900"/>
        <w:rPr>
          <w:rFonts w:cs="David"/>
          <w:b/>
          <w:bCs/>
          <w:color w:val="000000"/>
        </w:rPr>
      </w:pPr>
      <w:r>
        <w:rPr>
          <w:rFonts w:cs="David" w:hint="cs"/>
          <w:b/>
          <w:bCs/>
          <w:color w:val="000000"/>
          <w:u w:val="single"/>
          <w:rtl/>
        </w:rPr>
        <w:t>30</w:t>
      </w:r>
      <w:r w:rsidRPr="006F53EF">
        <w:rPr>
          <w:rFonts w:cs="David" w:hint="cs"/>
          <w:b/>
          <w:bCs/>
          <w:color w:val="000000"/>
          <w:u w:val="single"/>
          <w:rtl/>
        </w:rPr>
        <w:t xml:space="preserve">) </w:t>
      </w:r>
      <w:r>
        <w:rPr>
          <w:rFonts w:cs="David" w:hint="cs"/>
          <w:b/>
          <w:bCs/>
          <w:color w:val="000000"/>
          <w:u w:val="single"/>
          <w:rtl/>
        </w:rPr>
        <w:t xml:space="preserve">שבת סב: </w:t>
      </w:r>
    </w:p>
    <w:p w:rsidR="00A8365C" w:rsidRDefault="00F05008" w:rsidP="00890767">
      <w:pPr>
        <w:autoSpaceDE w:val="0"/>
        <w:autoSpaceDN w:val="0"/>
        <w:adjustRightInd w:val="0"/>
        <w:ind w:left="-709" w:right="-766"/>
        <w:jc w:val="both"/>
        <w:rPr>
          <w:rFonts w:cs="David"/>
          <w:rtl/>
        </w:rPr>
      </w:pPr>
      <w:r w:rsidRPr="00EB38E5">
        <w:rPr>
          <w:rFonts w:cs="David" w:hint="cs"/>
          <w:color w:val="000000"/>
          <w:rtl/>
        </w:rPr>
        <w:t>﻿דרש רבא בריה דרב עילאי: מאי דכתיב (ישעיהו ג) וי</w:t>
      </w:r>
      <w:r w:rsidRPr="008738E2">
        <w:rPr>
          <w:rFonts w:cs="David" w:hint="cs"/>
          <w:color w:val="000000"/>
          <w:rtl/>
        </w:rPr>
        <w:t>אמר ה׳ יען כי גבהו בנות ציון ... ומשקרות עינים דהוה מלאן כוחלא לעינייהו ומרמזן,...</w:t>
      </w:r>
      <w:r w:rsidRPr="008738E2">
        <w:rPr>
          <w:rtl/>
        </w:rPr>
        <w:t xml:space="preserve"> </w:t>
      </w:r>
      <w:r w:rsidRPr="008738E2">
        <w:rPr>
          <w:rFonts w:cs="David" w:hint="cs"/>
          <w:color w:val="000000"/>
          <w:rtl/>
        </w:rPr>
        <w:t>﻿מאי פורענותיהם? כדדר</w:t>
      </w:r>
      <w:r w:rsidRPr="008738E2">
        <w:rPr>
          <w:rFonts w:cs="David"/>
          <w:color w:val="000000"/>
          <w:rtl/>
        </w:rPr>
        <w:t>יש רבה בר עולא: (ישעיהו ג) והיה תחת בשם מק יהיה מקום שהיו מתבשמות בו נעשה נמקים נמקים, (ישעיהו ג) ותחת חגורה נקפה מקום שהיו חגורות בצלצול נעשה נקפים נקפים, (ישעיהו ג) ותחת מעשה מקשה קרחה ־ מקום שהיו מתקשטות בו נעשה קרחים קרחים, (ישעיהו ג) ותחת פתיגיל מחגרת שק ־ פתחים המביאין לידי גילה יהיו למחגרת שק</w:t>
      </w:r>
      <w:r w:rsidR="00890767" w:rsidRPr="008738E2">
        <w:rPr>
          <w:rFonts w:cs="David" w:hint="cs"/>
          <w:color w:val="000000"/>
          <w:rtl/>
        </w:rPr>
        <w:t>.</w:t>
      </w:r>
      <w:bookmarkStart w:id="0" w:name="_GoBack"/>
      <w:bookmarkEnd w:id="0"/>
    </w:p>
    <w:p w:rsidR="00F05008" w:rsidRDefault="00F05008" w:rsidP="00F05008">
      <w:pPr>
        <w:autoSpaceDE w:val="0"/>
        <w:autoSpaceDN w:val="0"/>
        <w:adjustRightInd w:val="0"/>
        <w:ind w:left="-709" w:right="-766"/>
        <w:jc w:val="both"/>
        <w:rPr>
          <w:rFonts w:cs="David"/>
        </w:rPr>
      </w:pPr>
    </w:p>
    <w:p w:rsidR="00890767" w:rsidRDefault="00890767" w:rsidP="00F05008">
      <w:pPr>
        <w:autoSpaceDE w:val="0"/>
        <w:autoSpaceDN w:val="0"/>
        <w:adjustRightInd w:val="0"/>
        <w:ind w:left="-709" w:right="-766"/>
        <w:jc w:val="both"/>
        <w:rPr>
          <w:rFonts w:cs="David"/>
        </w:rPr>
      </w:pPr>
    </w:p>
    <w:p w:rsidR="00890767" w:rsidRDefault="00890767" w:rsidP="00F05008">
      <w:pPr>
        <w:autoSpaceDE w:val="0"/>
        <w:autoSpaceDN w:val="0"/>
        <w:adjustRightInd w:val="0"/>
        <w:ind w:left="-709" w:right="-766"/>
        <w:jc w:val="both"/>
        <w:rPr>
          <w:rFonts w:cs="David"/>
        </w:rPr>
      </w:pPr>
    </w:p>
    <w:p w:rsidR="00890767" w:rsidRPr="004E624D" w:rsidRDefault="00890767" w:rsidP="00F05008">
      <w:pPr>
        <w:autoSpaceDE w:val="0"/>
        <w:autoSpaceDN w:val="0"/>
        <w:adjustRightInd w:val="0"/>
        <w:ind w:left="-709" w:right="-766"/>
        <w:jc w:val="both"/>
        <w:rPr>
          <w:rFonts w:cs="David"/>
          <w:rtl/>
        </w:rPr>
      </w:pPr>
    </w:p>
    <w:p w:rsidR="00A8365C" w:rsidRDefault="00F05008" w:rsidP="00A8365C">
      <w:pPr>
        <w:ind w:left="-709" w:right="-900"/>
        <w:jc w:val="both"/>
        <w:rPr>
          <w:rFonts w:cs="David"/>
          <w:b/>
          <w:bCs/>
          <w:color w:val="000000"/>
          <w:u w:val="single"/>
          <w:rtl/>
        </w:rPr>
      </w:pPr>
      <w:r>
        <w:rPr>
          <w:rFonts w:cs="David" w:hint="cs"/>
          <w:b/>
          <w:bCs/>
          <w:color w:val="000000"/>
          <w:u w:val="single"/>
          <w:rtl/>
        </w:rPr>
        <w:lastRenderedPageBreak/>
        <w:t>31</w:t>
      </w:r>
      <w:r w:rsidR="00A8365C" w:rsidRPr="003074E8">
        <w:rPr>
          <w:rFonts w:cs="David" w:hint="cs"/>
          <w:b/>
          <w:bCs/>
          <w:color w:val="000000"/>
          <w:u w:val="single"/>
          <w:rtl/>
        </w:rPr>
        <w:t>)</w:t>
      </w:r>
      <w:r w:rsidR="00A8365C">
        <w:rPr>
          <w:rFonts w:cs="David" w:hint="cs"/>
          <w:color w:val="000000"/>
          <w:u w:val="single"/>
          <w:rtl/>
        </w:rPr>
        <w:t xml:space="preserve"> </w:t>
      </w:r>
      <w:r w:rsidR="00A8365C">
        <w:rPr>
          <w:rFonts w:cs="David" w:hint="cs"/>
          <w:b/>
          <w:bCs/>
          <w:color w:val="000000"/>
          <w:u w:val="single"/>
          <w:rtl/>
        </w:rPr>
        <w:t>הרב אביגדור נבנצל, תחומים יח:קיח</w:t>
      </w:r>
    </w:p>
    <w:p w:rsidR="00A8365C" w:rsidRPr="00C15C46" w:rsidRDefault="00A8365C" w:rsidP="00A8365C">
      <w:pPr>
        <w:autoSpaceDE w:val="0"/>
        <w:autoSpaceDN w:val="0"/>
        <w:adjustRightInd w:val="0"/>
        <w:ind w:left="-709" w:right="-851"/>
        <w:jc w:val="both"/>
        <w:rPr>
          <w:rFonts w:cs="David"/>
          <w:rtl/>
        </w:rPr>
      </w:pPr>
      <w:r>
        <w:rPr>
          <w:rFonts w:cs="David" w:hint="cs"/>
          <w:rtl/>
        </w:rPr>
        <w:t>דאף אי נימא דקעקע ולא כתב נמי אסור  הני מילי בקעקע צורת אותיות.  אבל באיפור אין כוונה לשם אותיות כלל, ובהי גוונא בשבת הוא צובע ולא כותב, וצורתו מוכיח עליו דאין כתיבה כלל. לדבריו "יתכן דאין כאן איסור כלל, וכל שכן, דצירף זה שאינו מתקיים לעולם."</w:t>
      </w:r>
    </w:p>
    <w:p w:rsidR="00A02E94" w:rsidRDefault="00A02E94" w:rsidP="00041E62">
      <w:pPr>
        <w:autoSpaceDE w:val="0"/>
        <w:autoSpaceDN w:val="0"/>
        <w:adjustRightInd w:val="0"/>
        <w:ind w:left="-766" w:right="-900"/>
        <w:jc w:val="both"/>
        <w:rPr>
          <w:rFonts w:ascii="Galliard-Roman" w:hAnsi="Galliard-Roman" w:cs="David"/>
          <w:b/>
          <w:bCs/>
          <w:rtl/>
        </w:rPr>
      </w:pPr>
    </w:p>
    <w:p w:rsidR="00041E62" w:rsidRPr="007C4A2C" w:rsidRDefault="007C4A2C" w:rsidP="00041E62">
      <w:pPr>
        <w:autoSpaceDE w:val="0"/>
        <w:autoSpaceDN w:val="0"/>
        <w:adjustRightInd w:val="0"/>
        <w:ind w:left="-766" w:right="-900"/>
        <w:jc w:val="both"/>
        <w:rPr>
          <w:rFonts w:ascii="Galliard-Roman" w:hAnsi="Galliard-Roman" w:cs="David"/>
          <w:b/>
          <w:bCs/>
          <w:u w:val="single"/>
          <w:rtl/>
        </w:rPr>
      </w:pPr>
      <w:r w:rsidRPr="007C4A2C">
        <w:rPr>
          <w:rFonts w:ascii="Galliard-Roman" w:hAnsi="Galliard-Roman" w:cs="David" w:hint="cs"/>
          <w:b/>
          <w:bCs/>
          <w:u w:val="single"/>
          <w:rtl/>
        </w:rPr>
        <w:t>32) משנה בבא קמא ח:ו, רמב"ם, הלכות חובל ומזיק ה:א</w:t>
      </w:r>
    </w:p>
    <w:p w:rsidR="007C4A2C" w:rsidRDefault="007C4A2C" w:rsidP="00041E62">
      <w:pPr>
        <w:autoSpaceDE w:val="0"/>
        <w:autoSpaceDN w:val="0"/>
        <w:adjustRightInd w:val="0"/>
        <w:ind w:left="-766" w:right="-900"/>
        <w:jc w:val="both"/>
        <w:rPr>
          <w:rFonts w:ascii="Galliard-Roman" w:hAnsi="Galliard-Roman" w:cs="David"/>
          <w:rtl/>
        </w:rPr>
      </w:pPr>
      <w:r w:rsidRPr="007C4A2C">
        <w:t>﻿</w:t>
      </w:r>
      <w:r w:rsidRPr="007C4A2C">
        <w:rPr>
          <w:rFonts w:ascii="Galliard-Roman" w:hAnsi="Galliard-Roman" w:cs="David"/>
          <w:rtl/>
        </w:rPr>
        <w:t xml:space="preserve"> החובל בעצמו. אף על פי שאינו רשאי פטור.</w:t>
      </w:r>
    </w:p>
    <w:p w:rsidR="007C4A2C" w:rsidRDefault="007C4A2C" w:rsidP="00041E62">
      <w:pPr>
        <w:autoSpaceDE w:val="0"/>
        <w:autoSpaceDN w:val="0"/>
        <w:adjustRightInd w:val="0"/>
        <w:ind w:left="-766" w:right="-900"/>
        <w:jc w:val="both"/>
        <w:rPr>
          <w:rFonts w:ascii="Galliard-Roman" w:hAnsi="Galliard-Roman" w:cs="David"/>
          <w:rtl/>
        </w:rPr>
      </w:pPr>
      <w:r w:rsidRPr="007C4A2C">
        <w:rPr>
          <w:rFonts w:ascii="Galliard-Roman" w:hAnsi="Galliard-Roman" w:cs="David" w:hint="cs"/>
          <w:rtl/>
        </w:rPr>
        <w:t>﻿אסור לאדם לחבול בין בעצמו בין בחבירו, ולא החובל בלבד אלא כל המכה אדם כשר מישראל בין קטן בין גדול בין איש בין אשה דרך נציון הרי זה עובר בלא תעשה</w:t>
      </w:r>
    </w:p>
    <w:p w:rsidR="002C1E94" w:rsidRPr="00095FAC" w:rsidRDefault="002C1E94" w:rsidP="002C1E94">
      <w:pPr>
        <w:autoSpaceDE w:val="0"/>
        <w:autoSpaceDN w:val="0"/>
        <w:adjustRightInd w:val="0"/>
        <w:ind w:left="-765" w:right="-900"/>
        <w:contextualSpacing/>
        <w:jc w:val="both"/>
        <w:rPr>
          <w:rFonts w:cs="David"/>
          <w:rtl/>
        </w:rPr>
      </w:pPr>
    </w:p>
    <w:p w:rsidR="002C1E94" w:rsidRPr="00095FAC" w:rsidRDefault="002C1E94" w:rsidP="002C1E94">
      <w:pPr>
        <w:autoSpaceDE w:val="0"/>
        <w:autoSpaceDN w:val="0"/>
        <w:adjustRightInd w:val="0"/>
        <w:ind w:left="-765" w:right="-900"/>
        <w:contextualSpacing/>
        <w:jc w:val="both"/>
        <w:rPr>
          <w:rFonts w:cs="David"/>
          <w:b/>
          <w:bCs/>
          <w:u w:val="single"/>
          <w:rtl/>
        </w:rPr>
      </w:pPr>
      <w:r>
        <w:rPr>
          <w:rFonts w:cs="David" w:hint="cs"/>
          <w:b/>
          <w:bCs/>
          <w:u w:val="single"/>
          <w:rtl/>
        </w:rPr>
        <w:t>33</w:t>
      </w:r>
      <w:r w:rsidRPr="00095FAC">
        <w:rPr>
          <w:rFonts w:cs="David" w:hint="cs"/>
          <w:b/>
          <w:bCs/>
          <w:u w:val="single"/>
          <w:rtl/>
        </w:rPr>
        <w:t>) שו"ת ממעמקים ד:כב</w:t>
      </w:r>
    </w:p>
    <w:p w:rsidR="002C1E94" w:rsidRPr="00095FAC" w:rsidRDefault="002C1E94" w:rsidP="002C1E94">
      <w:pPr>
        <w:autoSpaceDE w:val="0"/>
        <w:autoSpaceDN w:val="0"/>
        <w:adjustRightInd w:val="0"/>
        <w:ind w:left="-765" w:right="-902"/>
        <w:contextualSpacing/>
        <w:jc w:val="both"/>
        <w:rPr>
          <w:rFonts w:cs="David"/>
          <w:rtl/>
        </w:rPr>
      </w:pPr>
      <w:r w:rsidRPr="00095FAC">
        <w:rPr>
          <w:rFonts w:cs="David"/>
          <w:rtl/>
        </w:rPr>
        <w:t>לזאת</w:t>
      </w:r>
      <w:r w:rsidRPr="00095FAC">
        <w:rPr>
          <w:rFonts w:cs="David"/>
        </w:rPr>
        <w:t xml:space="preserve"> </w:t>
      </w:r>
      <w:r w:rsidRPr="00095FAC">
        <w:rPr>
          <w:rFonts w:cs="David"/>
          <w:rtl/>
        </w:rPr>
        <w:t>חס</w:t>
      </w:r>
      <w:r w:rsidRPr="00095FAC">
        <w:rPr>
          <w:rFonts w:cs="David"/>
        </w:rPr>
        <w:t xml:space="preserve"> </w:t>
      </w:r>
      <w:r w:rsidRPr="00095FAC">
        <w:rPr>
          <w:rFonts w:cs="David"/>
          <w:rtl/>
        </w:rPr>
        <w:t>ושלום</w:t>
      </w:r>
      <w:r w:rsidRPr="00095FAC">
        <w:rPr>
          <w:rFonts w:cs="David"/>
        </w:rPr>
        <w:t xml:space="preserve"> </w:t>
      </w:r>
      <w:r w:rsidRPr="00095FAC">
        <w:rPr>
          <w:rFonts w:cs="David"/>
          <w:rtl/>
        </w:rPr>
        <w:t>לאשה</w:t>
      </w:r>
      <w:r w:rsidRPr="00095FAC">
        <w:rPr>
          <w:rFonts w:cs="David"/>
        </w:rPr>
        <w:t xml:space="preserve"> </w:t>
      </w:r>
      <w:r w:rsidRPr="00095FAC">
        <w:rPr>
          <w:rFonts w:cs="David"/>
          <w:rtl/>
        </w:rPr>
        <w:t>הזאת</w:t>
      </w:r>
      <w:r w:rsidRPr="00095FAC">
        <w:rPr>
          <w:rFonts w:cs="David"/>
        </w:rPr>
        <w:t xml:space="preserve"> </w:t>
      </w:r>
      <w:r w:rsidRPr="00095FAC">
        <w:rPr>
          <w:rFonts w:cs="David"/>
          <w:rtl/>
        </w:rPr>
        <w:t>להעביר</w:t>
      </w:r>
      <w:r w:rsidRPr="00095FAC">
        <w:rPr>
          <w:rFonts w:cs="David"/>
        </w:rPr>
        <w:t xml:space="preserve"> </w:t>
      </w:r>
      <w:r w:rsidRPr="00095FAC">
        <w:rPr>
          <w:rFonts w:cs="David"/>
          <w:rtl/>
        </w:rPr>
        <w:t>מזרועה</w:t>
      </w:r>
      <w:r w:rsidRPr="00095FAC">
        <w:rPr>
          <w:rFonts w:cs="David"/>
        </w:rPr>
        <w:t xml:space="preserve"> </w:t>
      </w:r>
      <w:r w:rsidRPr="00095FAC">
        <w:rPr>
          <w:rFonts w:cs="David"/>
          <w:rtl/>
        </w:rPr>
        <w:t>המספר</w:t>
      </w:r>
      <w:r w:rsidRPr="00095FAC">
        <w:rPr>
          <w:rFonts w:cs="David"/>
        </w:rPr>
        <w:t xml:space="preserve"> </w:t>
      </w:r>
      <w:r w:rsidRPr="00095FAC">
        <w:rPr>
          <w:rFonts w:cs="David"/>
          <w:rtl/>
        </w:rPr>
        <w:t>הזה</w:t>
      </w:r>
      <w:r w:rsidRPr="00095FAC">
        <w:rPr>
          <w:rFonts w:cs="David"/>
        </w:rPr>
        <w:t xml:space="preserve">, </w:t>
      </w:r>
      <w:r w:rsidRPr="00095FAC">
        <w:rPr>
          <w:rFonts w:cs="David"/>
          <w:rtl/>
        </w:rPr>
        <w:t>כי</w:t>
      </w:r>
      <w:r w:rsidRPr="00095FAC">
        <w:rPr>
          <w:rFonts w:cs="David"/>
        </w:rPr>
        <w:t xml:space="preserve"> </w:t>
      </w:r>
      <w:r w:rsidRPr="00095FAC">
        <w:rPr>
          <w:rFonts w:cs="David"/>
          <w:rtl/>
        </w:rPr>
        <w:t>בזה</w:t>
      </w:r>
      <w:r w:rsidRPr="00095FAC">
        <w:rPr>
          <w:rFonts w:cs="David"/>
        </w:rPr>
        <w:t xml:space="preserve"> </w:t>
      </w:r>
      <w:r w:rsidRPr="00095FAC">
        <w:rPr>
          <w:rFonts w:cs="David"/>
          <w:rtl/>
        </w:rPr>
        <w:t>היא</w:t>
      </w:r>
      <w:r w:rsidRPr="00095FAC">
        <w:rPr>
          <w:rFonts w:cs="David" w:hint="cs"/>
          <w:rtl/>
        </w:rPr>
        <w:t xml:space="preserve"> </w:t>
      </w:r>
      <w:r w:rsidRPr="00095FAC">
        <w:rPr>
          <w:rFonts w:cs="David"/>
          <w:rtl/>
        </w:rPr>
        <w:t>נותנת</w:t>
      </w:r>
      <w:r w:rsidRPr="00095FAC">
        <w:rPr>
          <w:rFonts w:cs="David"/>
        </w:rPr>
        <w:t xml:space="preserve"> </w:t>
      </w:r>
      <w:r w:rsidRPr="00095FAC">
        <w:rPr>
          <w:rFonts w:cs="David"/>
          <w:rtl/>
        </w:rPr>
        <w:t>יד</w:t>
      </w:r>
      <w:r w:rsidRPr="00095FAC">
        <w:rPr>
          <w:rFonts w:cs="David"/>
        </w:rPr>
        <w:t xml:space="preserve"> </w:t>
      </w:r>
      <w:r w:rsidRPr="00095FAC">
        <w:rPr>
          <w:rFonts w:cs="David"/>
          <w:rtl/>
        </w:rPr>
        <w:t>לפושעים</w:t>
      </w:r>
      <w:r w:rsidRPr="00095FAC">
        <w:rPr>
          <w:rFonts w:cs="David"/>
        </w:rPr>
        <w:t xml:space="preserve"> </w:t>
      </w:r>
      <w:r w:rsidRPr="00095FAC">
        <w:rPr>
          <w:rFonts w:cs="David"/>
          <w:rtl/>
        </w:rPr>
        <w:t>הגרמני</w:t>
      </w:r>
      <w:r w:rsidRPr="00095FAC">
        <w:rPr>
          <w:rFonts w:cs="David"/>
        </w:rPr>
        <w:t xml:space="preserve"> </w:t>
      </w:r>
      <w:r w:rsidRPr="00095FAC">
        <w:rPr>
          <w:rFonts w:cs="David"/>
          <w:rtl/>
        </w:rPr>
        <w:t>הארורים</w:t>
      </w:r>
      <w:r w:rsidRPr="00095FAC">
        <w:rPr>
          <w:rFonts w:cs="David"/>
        </w:rPr>
        <w:t xml:space="preserve">, </w:t>
      </w:r>
      <w:r w:rsidRPr="00095FAC">
        <w:rPr>
          <w:rFonts w:cs="David"/>
          <w:rtl/>
        </w:rPr>
        <w:t>והיא</w:t>
      </w:r>
      <w:r w:rsidRPr="00095FAC">
        <w:rPr>
          <w:rFonts w:cs="David"/>
        </w:rPr>
        <w:t xml:space="preserve"> </w:t>
      </w:r>
      <w:r w:rsidRPr="00095FAC">
        <w:rPr>
          <w:rFonts w:cs="David"/>
          <w:rtl/>
        </w:rPr>
        <w:t>עוזרת</w:t>
      </w:r>
      <w:r w:rsidRPr="00095FAC">
        <w:rPr>
          <w:rFonts w:cs="David"/>
        </w:rPr>
        <w:t xml:space="preserve"> </w:t>
      </w:r>
      <w:r w:rsidRPr="00095FAC">
        <w:rPr>
          <w:rFonts w:cs="David"/>
          <w:rtl/>
        </w:rPr>
        <w:t>להם</w:t>
      </w:r>
      <w:r w:rsidRPr="00095FAC">
        <w:rPr>
          <w:rFonts w:cs="David"/>
        </w:rPr>
        <w:t xml:space="preserve"> </w:t>
      </w:r>
      <w:r w:rsidRPr="00095FAC">
        <w:rPr>
          <w:rFonts w:cs="David"/>
          <w:rtl/>
        </w:rPr>
        <w:t>להשכיח</w:t>
      </w:r>
      <w:r w:rsidRPr="00095FAC">
        <w:rPr>
          <w:rFonts w:cs="David"/>
        </w:rPr>
        <w:t xml:space="preserve"> </w:t>
      </w:r>
      <w:r w:rsidRPr="00095FAC">
        <w:rPr>
          <w:rFonts w:cs="David"/>
          <w:rtl/>
        </w:rPr>
        <w:t>אתמעשי</w:t>
      </w:r>
      <w:r w:rsidRPr="00095FAC">
        <w:rPr>
          <w:rFonts w:cs="David"/>
        </w:rPr>
        <w:t xml:space="preserve"> </w:t>
      </w:r>
      <w:r w:rsidRPr="00095FAC">
        <w:rPr>
          <w:rFonts w:cs="David"/>
          <w:rtl/>
        </w:rPr>
        <w:t>הזועה</w:t>
      </w:r>
      <w:r w:rsidRPr="00095FAC">
        <w:rPr>
          <w:rFonts w:cs="David"/>
        </w:rPr>
        <w:t xml:space="preserve"> </w:t>
      </w:r>
      <w:r w:rsidRPr="00095FAC">
        <w:rPr>
          <w:rFonts w:cs="David"/>
          <w:rtl/>
        </w:rPr>
        <w:t>והאימים</w:t>
      </w:r>
      <w:r w:rsidRPr="00095FAC">
        <w:rPr>
          <w:rFonts w:cs="David"/>
        </w:rPr>
        <w:t xml:space="preserve"> </w:t>
      </w:r>
      <w:r w:rsidRPr="00095FAC">
        <w:rPr>
          <w:rFonts w:cs="David"/>
          <w:rtl/>
        </w:rPr>
        <w:t>שעשו</w:t>
      </w:r>
      <w:r w:rsidRPr="00095FAC">
        <w:rPr>
          <w:rFonts w:cs="David"/>
        </w:rPr>
        <w:t xml:space="preserve"> </w:t>
      </w:r>
      <w:r w:rsidRPr="00095FAC">
        <w:rPr>
          <w:rFonts w:cs="David"/>
          <w:rtl/>
        </w:rPr>
        <w:t>לעם</w:t>
      </w:r>
      <w:r w:rsidRPr="00095FAC">
        <w:rPr>
          <w:rFonts w:cs="David"/>
        </w:rPr>
        <w:t xml:space="preserve"> </w:t>
      </w:r>
      <w:r w:rsidRPr="00095FAC">
        <w:rPr>
          <w:rFonts w:cs="David"/>
          <w:rtl/>
        </w:rPr>
        <w:t>ישראל</w:t>
      </w:r>
      <w:r w:rsidRPr="00095FAC">
        <w:rPr>
          <w:rFonts w:cs="David"/>
        </w:rPr>
        <w:t xml:space="preserve">, </w:t>
      </w:r>
      <w:r w:rsidRPr="00095FAC">
        <w:rPr>
          <w:rFonts w:cs="David"/>
          <w:rtl/>
        </w:rPr>
        <w:t>ויש</w:t>
      </w:r>
      <w:r w:rsidRPr="00095FAC">
        <w:rPr>
          <w:rFonts w:cs="David"/>
        </w:rPr>
        <w:t xml:space="preserve"> </w:t>
      </w:r>
      <w:r w:rsidRPr="00095FAC">
        <w:rPr>
          <w:rFonts w:cs="David"/>
          <w:rtl/>
        </w:rPr>
        <w:t>בזה</w:t>
      </w:r>
      <w:r w:rsidRPr="00095FAC">
        <w:rPr>
          <w:rFonts w:cs="David"/>
        </w:rPr>
        <w:t xml:space="preserve"> </w:t>
      </w:r>
      <w:r w:rsidRPr="00095FAC">
        <w:rPr>
          <w:rFonts w:cs="David"/>
          <w:rtl/>
        </w:rPr>
        <w:t>משום</w:t>
      </w:r>
      <w:r w:rsidRPr="00095FAC">
        <w:rPr>
          <w:rFonts w:cs="David"/>
        </w:rPr>
        <w:t xml:space="preserve"> </w:t>
      </w:r>
      <w:r w:rsidRPr="00095FAC">
        <w:rPr>
          <w:rFonts w:cs="David" w:hint="cs"/>
          <w:rtl/>
        </w:rPr>
        <w:t>ח</w:t>
      </w:r>
      <w:r w:rsidRPr="00095FAC">
        <w:rPr>
          <w:rFonts w:cs="David"/>
          <w:rtl/>
        </w:rPr>
        <w:t>יזוק</w:t>
      </w:r>
      <w:r w:rsidRPr="00095FAC">
        <w:rPr>
          <w:rFonts w:cs="David"/>
        </w:rPr>
        <w:t xml:space="preserve"> </w:t>
      </w:r>
      <w:r w:rsidRPr="00095FAC">
        <w:rPr>
          <w:rFonts w:cs="David"/>
          <w:rtl/>
        </w:rPr>
        <w:t>לשונאים</w:t>
      </w:r>
      <w:r w:rsidRPr="00095FAC">
        <w:rPr>
          <w:rFonts w:cs="David" w:hint="cs"/>
          <w:rtl/>
        </w:rPr>
        <w:t xml:space="preserve"> </w:t>
      </w:r>
      <w:r w:rsidRPr="00095FAC">
        <w:rPr>
          <w:rFonts w:cs="David"/>
          <w:rtl/>
        </w:rPr>
        <w:t>הללו</w:t>
      </w:r>
      <w:r w:rsidRPr="00095FAC">
        <w:rPr>
          <w:rFonts w:cs="David"/>
        </w:rPr>
        <w:t xml:space="preserve"> </w:t>
      </w:r>
      <w:r w:rsidRPr="00095FAC">
        <w:rPr>
          <w:rFonts w:cs="David"/>
          <w:rtl/>
        </w:rPr>
        <w:t>המתחצפים</w:t>
      </w:r>
      <w:r w:rsidRPr="00095FAC">
        <w:rPr>
          <w:rFonts w:cs="David"/>
        </w:rPr>
        <w:t xml:space="preserve"> </w:t>
      </w:r>
      <w:r w:rsidRPr="00095FAC">
        <w:rPr>
          <w:rFonts w:cs="David"/>
          <w:rtl/>
        </w:rPr>
        <w:t>ומכחישים</w:t>
      </w:r>
      <w:r w:rsidRPr="00095FAC">
        <w:rPr>
          <w:rFonts w:cs="David"/>
        </w:rPr>
        <w:t xml:space="preserve"> </w:t>
      </w:r>
      <w:r w:rsidRPr="00095FAC">
        <w:rPr>
          <w:rFonts w:cs="David"/>
          <w:rtl/>
        </w:rPr>
        <w:t>את</w:t>
      </w:r>
      <w:r w:rsidRPr="00095FAC">
        <w:rPr>
          <w:rFonts w:cs="David"/>
        </w:rPr>
        <w:t xml:space="preserve"> </w:t>
      </w:r>
      <w:r w:rsidRPr="00095FAC">
        <w:rPr>
          <w:rFonts w:cs="David"/>
          <w:rtl/>
        </w:rPr>
        <w:t>הכל</w:t>
      </w:r>
      <w:r w:rsidRPr="00095FAC">
        <w:rPr>
          <w:rFonts w:cs="David"/>
        </w:rPr>
        <w:t xml:space="preserve">, </w:t>
      </w:r>
      <w:r w:rsidRPr="00095FAC">
        <w:rPr>
          <w:rFonts w:cs="David"/>
          <w:rtl/>
        </w:rPr>
        <w:t>כאילו</w:t>
      </w:r>
      <w:r w:rsidRPr="00095FAC">
        <w:rPr>
          <w:rFonts w:cs="David"/>
        </w:rPr>
        <w:t xml:space="preserve"> </w:t>
      </w:r>
      <w:r w:rsidRPr="00095FAC">
        <w:rPr>
          <w:rFonts w:cs="David"/>
          <w:rtl/>
        </w:rPr>
        <w:t>אנו</w:t>
      </w:r>
      <w:r w:rsidRPr="00095FAC">
        <w:rPr>
          <w:rFonts w:cs="David"/>
        </w:rPr>
        <w:t xml:space="preserve"> </w:t>
      </w:r>
      <w:r w:rsidRPr="00095FAC">
        <w:rPr>
          <w:rFonts w:cs="David"/>
          <w:rtl/>
        </w:rPr>
        <w:t>היהודים</w:t>
      </w:r>
      <w:r w:rsidRPr="00095FAC">
        <w:rPr>
          <w:rFonts w:cs="David"/>
        </w:rPr>
        <w:t xml:space="preserve"> </w:t>
      </w:r>
      <w:r w:rsidRPr="00095FAC">
        <w:rPr>
          <w:rFonts w:cs="David"/>
          <w:rtl/>
        </w:rPr>
        <w:t>שמים</w:t>
      </w:r>
      <w:r w:rsidRPr="00095FAC">
        <w:rPr>
          <w:rFonts w:cs="David"/>
        </w:rPr>
        <w:t xml:space="preserve"> </w:t>
      </w:r>
      <w:r w:rsidRPr="00095FAC">
        <w:rPr>
          <w:rFonts w:cs="David"/>
          <w:rtl/>
        </w:rPr>
        <w:t>להם</w:t>
      </w:r>
      <w:r w:rsidRPr="00095FAC">
        <w:rPr>
          <w:rFonts w:cs="David"/>
        </w:rPr>
        <w:t xml:space="preserve"> </w:t>
      </w:r>
      <w:r w:rsidRPr="00095FAC">
        <w:rPr>
          <w:rFonts w:cs="David"/>
          <w:rtl/>
        </w:rPr>
        <w:t>רק</w:t>
      </w:r>
      <w:r w:rsidRPr="00095FAC">
        <w:rPr>
          <w:rFonts w:cs="David" w:hint="cs"/>
          <w:rtl/>
        </w:rPr>
        <w:t xml:space="preserve"> </w:t>
      </w:r>
      <w:r w:rsidRPr="00095FAC">
        <w:rPr>
          <w:rFonts w:cs="David"/>
          <w:rtl/>
        </w:rPr>
        <w:t>עלילות</w:t>
      </w:r>
      <w:r w:rsidRPr="00095FAC">
        <w:rPr>
          <w:rFonts w:cs="David"/>
        </w:rPr>
        <w:t xml:space="preserve"> </w:t>
      </w:r>
      <w:r w:rsidRPr="00095FAC">
        <w:rPr>
          <w:rFonts w:cs="David"/>
          <w:rtl/>
        </w:rPr>
        <w:t>דברים</w:t>
      </w:r>
      <w:r w:rsidRPr="00095FAC">
        <w:rPr>
          <w:rFonts w:cs="David"/>
        </w:rPr>
        <w:t xml:space="preserve"> </w:t>
      </w:r>
      <w:r w:rsidRPr="00095FAC">
        <w:rPr>
          <w:rFonts w:cs="David"/>
          <w:rtl/>
        </w:rPr>
        <w:t>ותואנה</w:t>
      </w:r>
      <w:r w:rsidRPr="00095FAC">
        <w:rPr>
          <w:rFonts w:cs="David"/>
        </w:rPr>
        <w:t xml:space="preserve"> </w:t>
      </w:r>
      <w:r w:rsidRPr="00095FAC">
        <w:rPr>
          <w:rFonts w:cs="David"/>
          <w:rtl/>
        </w:rPr>
        <w:t>אנחנו</w:t>
      </w:r>
      <w:r w:rsidRPr="00095FAC">
        <w:rPr>
          <w:rFonts w:cs="David"/>
        </w:rPr>
        <w:t xml:space="preserve"> </w:t>
      </w:r>
      <w:r w:rsidRPr="00095FAC">
        <w:rPr>
          <w:rFonts w:cs="David"/>
          <w:rtl/>
        </w:rPr>
        <w:t>מבקשים</w:t>
      </w:r>
      <w:r w:rsidRPr="00095FAC">
        <w:rPr>
          <w:rFonts w:cs="David"/>
        </w:rPr>
        <w:t xml:space="preserve"> </w:t>
      </w:r>
      <w:r w:rsidRPr="00095FAC">
        <w:rPr>
          <w:rFonts w:cs="David"/>
          <w:rtl/>
        </w:rPr>
        <w:t>מהם</w:t>
      </w:r>
      <w:r w:rsidRPr="00095FAC">
        <w:rPr>
          <w:rFonts w:cs="David"/>
        </w:rPr>
        <w:t xml:space="preserve">, </w:t>
      </w:r>
      <w:r w:rsidRPr="00095FAC">
        <w:rPr>
          <w:rFonts w:cs="David"/>
          <w:rtl/>
        </w:rPr>
        <w:t>אלא</w:t>
      </w:r>
      <w:r w:rsidRPr="00095FAC">
        <w:rPr>
          <w:rFonts w:cs="David"/>
        </w:rPr>
        <w:t xml:space="preserve"> </w:t>
      </w:r>
      <w:r w:rsidRPr="00095FAC">
        <w:rPr>
          <w:rFonts w:cs="David"/>
          <w:rtl/>
        </w:rPr>
        <w:t>אדרבה</w:t>
      </w:r>
      <w:r w:rsidRPr="00095FAC">
        <w:rPr>
          <w:rFonts w:cs="David"/>
        </w:rPr>
        <w:t xml:space="preserve"> </w:t>
      </w:r>
      <w:r w:rsidRPr="00095FAC">
        <w:rPr>
          <w:rFonts w:cs="David"/>
          <w:rtl/>
        </w:rPr>
        <w:t>עליה</w:t>
      </w:r>
      <w:r w:rsidRPr="00095FAC">
        <w:rPr>
          <w:rFonts w:cs="David"/>
        </w:rPr>
        <w:t xml:space="preserve"> </w:t>
      </w:r>
      <w:r w:rsidRPr="00095FAC">
        <w:rPr>
          <w:rFonts w:cs="David"/>
          <w:rtl/>
        </w:rPr>
        <w:t>לשאת</w:t>
      </w:r>
      <w:r w:rsidRPr="00095FAC">
        <w:rPr>
          <w:rFonts w:cs="David"/>
        </w:rPr>
        <w:t xml:space="preserve"> </w:t>
      </w:r>
      <w:r w:rsidRPr="00095FAC">
        <w:rPr>
          <w:rFonts w:cs="David"/>
          <w:rtl/>
        </w:rPr>
        <w:t>את</w:t>
      </w:r>
      <w:r w:rsidRPr="00095FAC">
        <w:rPr>
          <w:rFonts w:cs="David" w:hint="cs"/>
          <w:rtl/>
        </w:rPr>
        <w:t xml:space="preserve"> </w:t>
      </w:r>
      <w:r w:rsidRPr="00095FAC">
        <w:rPr>
          <w:rFonts w:cs="David"/>
          <w:rtl/>
        </w:rPr>
        <w:t>האות</w:t>
      </w:r>
      <w:r w:rsidRPr="00095FAC">
        <w:rPr>
          <w:rFonts w:cs="David"/>
        </w:rPr>
        <w:t xml:space="preserve"> </w:t>
      </w:r>
      <w:r w:rsidRPr="00095FAC">
        <w:rPr>
          <w:rFonts w:cs="David"/>
          <w:rtl/>
        </w:rPr>
        <w:t>הזה</w:t>
      </w:r>
      <w:r w:rsidRPr="00095FAC">
        <w:rPr>
          <w:rFonts w:cs="David"/>
        </w:rPr>
        <w:t xml:space="preserve"> </w:t>
      </w:r>
      <w:r w:rsidRPr="00095FAC">
        <w:rPr>
          <w:rFonts w:cs="David"/>
          <w:u w:val="single"/>
          <w:rtl/>
        </w:rPr>
        <w:t>בגאוה</w:t>
      </w:r>
      <w:r w:rsidRPr="00095FAC">
        <w:rPr>
          <w:rFonts w:cs="David"/>
          <w:u w:val="single"/>
        </w:rPr>
        <w:t xml:space="preserve"> </w:t>
      </w:r>
      <w:r w:rsidRPr="00095FAC">
        <w:rPr>
          <w:rFonts w:cs="David"/>
          <w:u w:val="single"/>
          <w:rtl/>
        </w:rPr>
        <w:t>וגאון</w:t>
      </w:r>
      <w:r w:rsidRPr="00095FAC">
        <w:rPr>
          <w:rFonts w:cs="David"/>
        </w:rPr>
        <w:t xml:space="preserve">, </w:t>
      </w:r>
      <w:r w:rsidRPr="00095FAC">
        <w:rPr>
          <w:rFonts w:cs="David"/>
          <w:rtl/>
        </w:rPr>
        <w:t>ובזכות</w:t>
      </w:r>
      <w:r w:rsidRPr="00095FAC">
        <w:rPr>
          <w:rFonts w:cs="David"/>
        </w:rPr>
        <w:t xml:space="preserve"> </w:t>
      </w:r>
      <w:r w:rsidRPr="00095FAC">
        <w:rPr>
          <w:rFonts w:cs="David"/>
          <w:rtl/>
        </w:rPr>
        <w:t>זה</w:t>
      </w:r>
      <w:r w:rsidRPr="00095FAC">
        <w:rPr>
          <w:rFonts w:cs="David"/>
        </w:rPr>
        <w:t xml:space="preserve"> </w:t>
      </w:r>
      <w:r w:rsidRPr="00095FAC">
        <w:rPr>
          <w:rFonts w:cs="David"/>
          <w:rtl/>
        </w:rPr>
        <w:t>היא</w:t>
      </w:r>
      <w:r w:rsidRPr="00095FAC">
        <w:rPr>
          <w:rFonts w:cs="David"/>
        </w:rPr>
        <w:t xml:space="preserve"> </w:t>
      </w:r>
      <w:r w:rsidRPr="00095FAC">
        <w:rPr>
          <w:rFonts w:cs="David"/>
          <w:rtl/>
        </w:rPr>
        <w:t>תזכה</w:t>
      </w:r>
      <w:r w:rsidRPr="00095FAC">
        <w:rPr>
          <w:rFonts w:cs="David"/>
        </w:rPr>
        <w:t xml:space="preserve"> </w:t>
      </w:r>
      <w:r w:rsidRPr="00095FAC">
        <w:rPr>
          <w:rFonts w:cs="David"/>
          <w:rtl/>
        </w:rPr>
        <w:t>לראות</w:t>
      </w:r>
      <w:r w:rsidRPr="00095FAC">
        <w:rPr>
          <w:rFonts w:cs="David"/>
        </w:rPr>
        <w:t xml:space="preserve"> </w:t>
      </w:r>
      <w:r w:rsidRPr="00095FAC">
        <w:rPr>
          <w:rFonts w:cs="David"/>
          <w:rtl/>
        </w:rPr>
        <w:t>עת</w:t>
      </w:r>
      <w:r w:rsidRPr="00095FAC">
        <w:rPr>
          <w:rFonts w:cs="David"/>
        </w:rPr>
        <w:t xml:space="preserve"> </w:t>
      </w:r>
      <w:r w:rsidRPr="00095FAC">
        <w:rPr>
          <w:rFonts w:cs="David"/>
          <w:rtl/>
        </w:rPr>
        <w:t>נקם</w:t>
      </w:r>
      <w:r w:rsidRPr="00095FAC">
        <w:rPr>
          <w:rFonts w:cs="David"/>
        </w:rPr>
        <w:t xml:space="preserve"> </w:t>
      </w:r>
      <w:r w:rsidRPr="00095FAC">
        <w:rPr>
          <w:rFonts w:cs="David"/>
          <w:rtl/>
        </w:rPr>
        <w:t>ישיב</w:t>
      </w:r>
      <w:r w:rsidRPr="00095FAC">
        <w:rPr>
          <w:rFonts w:cs="David"/>
        </w:rPr>
        <w:t xml:space="preserve"> </w:t>
      </w:r>
      <w:r w:rsidRPr="00095FAC">
        <w:rPr>
          <w:rFonts w:cs="David"/>
          <w:rtl/>
        </w:rPr>
        <w:t>ה׳</w:t>
      </w:r>
      <w:r w:rsidRPr="00095FAC">
        <w:rPr>
          <w:rFonts w:cs="David"/>
        </w:rPr>
        <w:t xml:space="preserve"> </w:t>
      </w:r>
      <w:r w:rsidRPr="00095FAC">
        <w:rPr>
          <w:rFonts w:cs="David"/>
          <w:rtl/>
        </w:rPr>
        <w:t>לצריו</w:t>
      </w:r>
      <w:r w:rsidRPr="00095FAC">
        <w:rPr>
          <w:rFonts w:cs="David"/>
        </w:rPr>
        <w:t>,</w:t>
      </w:r>
      <w:r w:rsidRPr="00095FAC">
        <w:rPr>
          <w:rFonts w:cs="David" w:hint="cs"/>
          <w:rtl/>
        </w:rPr>
        <w:t xml:space="preserve"> </w:t>
      </w:r>
      <w:r w:rsidRPr="00095FAC">
        <w:rPr>
          <w:rFonts w:cs="David"/>
          <w:rtl/>
        </w:rPr>
        <w:t>בביא״ם</w:t>
      </w:r>
      <w:r w:rsidRPr="00095FAC">
        <w:rPr>
          <w:rFonts w:cs="David"/>
        </w:rPr>
        <w:t>.</w:t>
      </w:r>
    </w:p>
    <w:p w:rsidR="007C4A2C" w:rsidRPr="00347554" w:rsidRDefault="007C4A2C" w:rsidP="00041E62">
      <w:pPr>
        <w:autoSpaceDE w:val="0"/>
        <w:autoSpaceDN w:val="0"/>
        <w:adjustRightInd w:val="0"/>
        <w:ind w:left="-766" w:right="-900"/>
        <w:jc w:val="both"/>
        <w:rPr>
          <w:rFonts w:ascii="Galliard-Roman" w:hAnsi="Galliard-Roman" w:cs="David"/>
        </w:rPr>
      </w:pPr>
    </w:p>
    <w:p w:rsidR="00041E62" w:rsidRPr="003457A7" w:rsidRDefault="00CA6591" w:rsidP="00041E62">
      <w:pPr>
        <w:autoSpaceDE w:val="0"/>
        <w:autoSpaceDN w:val="0"/>
        <w:adjustRightInd w:val="0"/>
        <w:ind w:left="-709" w:right="-900"/>
        <w:rPr>
          <w:rFonts w:cs="David"/>
          <w:b/>
          <w:bCs/>
          <w:u w:val="single"/>
        </w:rPr>
      </w:pPr>
      <w:r>
        <w:rPr>
          <w:rFonts w:cs="David" w:hint="cs"/>
          <w:b/>
          <w:bCs/>
          <w:color w:val="000000"/>
          <w:u w:val="single"/>
          <w:rtl/>
        </w:rPr>
        <w:t>34</w:t>
      </w:r>
      <w:r w:rsidR="00041E62" w:rsidRPr="003457A7">
        <w:rPr>
          <w:rFonts w:cs="David" w:hint="cs"/>
          <w:b/>
          <w:bCs/>
          <w:color w:val="000000"/>
          <w:u w:val="single"/>
          <w:rtl/>
        </w:rPr>
        <w:t>) שו"ת להורות נתן ח:עב</w:t>
      </w:r>
      <w:r w:rsidR="00041E62" w:rsidRPr="003457A7">
        <w:rPr>
          <w:rFonts w:cs="David"/>
          <w:b/>
          <w:bCs/>
          <w:color w:val="000000"/>
          <w:u w:val="single"/>
          <w:rtl/>
        </w:rPr>
        <w:t xml:space="preserve"> </w:t>
      </w:r>
    </w:p>
    <w:p w:rsidR="00041E62" w:rsidRPr="00347554" w:rsidRDefault="00041E62" w:rsidP="00041E62">
      <w:pPr>
        <w:autoSpaceDE w:val="0"/>
        <w:autoSpaceDN w:val="0"/>
        <w:adjustRightInd w:val="0"/>
        <w:ind w:left="-766" w:right="-900"/>
        <w:jc w:val="both"/>
        <w:rPr>
          <w:rFonts w:cs="David"/>
          <w:rtl/>
        </w:rPr>
      </w:pPr>
      <w:r w:rsidRPr="00347554">
        <w:rPr>
          <w:rFonts w:cs="David"/>
          <w:rtl/>
        </w:rPr>
        <w:t>בבעל תשובה שיש על גופו כתובת קעקע אם ח</w:t>
      </w:r>
      <w:r w:rsidRPr="00347554">
        <w:rPr>
          <w:rFonts w:cs="David" w:hint="cs"/>
          <w:rtl/>
        </w:rPr>
        <w:t>יי</w:t>
      </w:r>
      <w:r w:rsidRPr="00347554">
        <w:rPr>
          <w:rFonts w:cs="David"/>
          <w:rtl/>
        </w:rPr>
        <w:t>ב לה</w:t>
      </w:r>
      <w:r w:rsidRPr="00347554">
        <w:rPr>
          <w:rFonts w:cs="David" w:hint="cs"/>
          <w:rtl/>
        </w:rPr>
        <w:t>ס</w:t>
      </w:r>
      <w:r w:rsidRPr="00347554">
        <w:rPr>
          <w:rFonts w:cs="David"/>
          <w:rtl/>
        </w:rPr>
        <w:t xml:space="preserve">ירה </w:t>
      </w:r>
    </w:p>
    <w:p w:rsidR="00041E62" w:rsidRPr="00347554" w:rsidRDefault="00041E62" w:rsidP="00041E62">
      <w:pPr>
        <w:autoSpaceDE w:val="0"/>
        <w:autoSpaceDN w:val="0"/>
        <w:adjustRightInd w:val="0"/>
        <w:ind w:left="-766" w:right="-900"/>
        <w:jc w:val="both"/>
        <w:rPr>
          <w:rFonts w:cs="David"/>
          <w:rtl/>
        </w:rPr>
      </w:pPr>
      <w:r w:rsidRPr="00347554">
        <w:rPr>
          <w:rFonts w:cs="David"/>
          <w:rtl/>
        </w:rPr>
        <w:t>א לכאור</w:t>
      </w:r>
      <w:r w:rsidRPr="00347554">
        <w:rPr>
          <w:rFonts w:cs="David" w:hint="cs"/>
          <w:rtl/>
        </w:rPr>
        <w:t>ה</w:t>
      </w:r>
      <w:r w:rsidRPr="00347554">
        <w:rPr>
          <w:rFonts w:cs="David"/>
          <w:rtl/>
        </w:rPr>
        <w:t xml:space="preserve"> נראה פשוט דליכא אי</w:t>
      </w:r>
      <w:r w:rsidRPr="00347554">
        <w:rPr>
          <w:rFonts w:cs="David" w:hint="cs"/>
          <w:rtl/>
        </w:rPr>
        <w:t>ס</w:t>
      </w:r>
      <w:r w:rsidRPr="00347554">
        <w:rPr>
          <w:rFonts w:cs="David"/>
          <w:rtl/>
        </w:rPr>
        <w:t xml:space="preserve">ורא אלא לכתוב כתובת </w:t>
      </w:r>
    </w:p>
    <w:p w:rsidR="00041E62" w:rsidRPr="00347554" w:rsidRDefault="00041E62" w:rsidP="00041E62">
      <w:pPr>
        <w:autoSpaceDE w:val="0"/>
        <w:autoSpaceDN w:val="0"/>
        <w:adjustRightInd w:val="0"/>
        <w:ind w:left="-766" w:right="-900"/>
        <w:jc w:val="both"/>
        <w:rPr>
          <w:rFonts w:cs="David"/>
          <w:rtl/>
        </w:rPr>
      </w:pPr>
      <w:r w:rsidRPr="00347554">
        <w:rPr>
          <w:rFonts w:cs="David"/>
          <w:rtl/>
        </w:rPr>
        <w:t>קעקע אבל אם כבר נכתב אין אי</w:t>
      </w:r>
      <w:r w:rsidRPr="00347554">
        <w:rPr>
          <w:rFonts w:cs="David" w:hint="cs"/>
          <w:rtl/>
        </w:rPr>
        <w:t>ס</w:t>
      </w:r>
      <w:r w:rsidRPr="00347554">
        <w:rPr>
          <w:rFonts w:cs="David"/>
          <w:rtl/>
        </w:rPr>
        <w:t xml:space="preserve">ור בקיומה ואין חיוב למיחקה </w:t>
      </w:r>
      <w:r w:rsidRPr="00347554">
        <w:rPr>
          <w:rFonts w:cs="David" w:hint="cs"/>
          <w:rtl/>
        </w:rPr>
        <w:t>(</w:t>
      </w:r>
      <w:r w:rsidRPr="00347554">
        <w:rPr>
          <w:rFonts w:cs="David"/>
          <w:rtl/>
        </w:rPr>
        <w:t>עיין רמב</w:t>
      </w:r>
      <w:r w:rsidRPr="00347554">
        <w:rPr>
          <w:rFonts w:cs="David" w:hint="cs"/>
          <w:rtl/>
        </w:rPr>
        <w:t>"</w:t>
      </w:r>
      <w:r w:rsidRPr="00347554">
        <w:rPr>
          <w:rFonts w:cs="David"/>
          <w:rtl/>
        </w:rPr>
        <w:t>ם פ</w:t>
      </w:r>
      <w:r w:rsidRPr="00347554">
        <w:rPr>
          <w:rFonts w:cs="David" w:hint="cs"/>
          <w:rtl/>
        </w:rPr>
        <w:t>"</w:t>
      </w:r>
      <w:r w:rsidRPr="00347554">
        <w:rPr>
          <w:rFonts w:cs="David"/>
          <w:rtl/>
        </w:rPr>
        <w:t>יב מ</w:t>
      </w:r>
      <w:r w:rsidRPr="00347554">
        <w:rPr>
          <w:rFonts w:cs="David" w:hint="cs"/>
          <w:rtl/>
        </w:rPr>
        <w:t xml:space="preserve">הלכות </w:t>
      </w:r>
      <w:r w:rsidRPr="00347554">
        <w:rPr>
          <w:rFonts w:cs="David"/>
          <w:rtl/>
        </w:rPr>
        <w:t>עכ</w:t>
      </w:r>
      <w:r w:rsidRPr="00347554">
        <w:rPr>
          <w:rFonts w:cs="David" w:hint="cs"/>
          <w:rtl/>
        </w:rPr>
        <w:t>ו"</w:t>
      </w:r>
      <w:r w:rsidRPr="00347554">
        <w:rPr>
          <w:rFonts w:cs="David"/>
          <w:rtl/>
        </w:rPr>
        <w:t>ם ה</w:t>
      </w:r>
      <w:r w:rsidRPr="00347554">
        <w:rPr>
          <w:rFonts w:cs="David" w:hint="cs"/>
          <w:rtl/>
        </w:rPr>
        <w:t>"</w:t>
      </w:r>
      <w:r w:rsidRPr="00347554">
        <w:rPr>
          <w:rFonts w:cs="David"/>
          <w:rtl/>
        </w:rPr>
        <w:t>יח</w:t>
      </w:r>
      <w:r w:rsidRPr="00347554">
        <w:rPr>
          <w:rFonts w:cs="David" w:hint="cs"/>
          <w:rtl/>
        </w:rPr>
        <w:t>)</w:t>
      </w:r>
      <w:r w:rsidRPr="00347554">
        <w:rPr>
          <w:rFonts w:cs="David"/>
          <w:rtl/>
        </w:rPr>
        <w:t xml:space="preserve"> ושו</w:t>
      </w:r>
      <w:r w:rsidRPr="00347554">
        <w:rPr>
          <w:rFonts w:cs="David" w:hint="cs"/>
          <w:rtl/>
        </w:rPr>
        <w:t>"</w:t>
      </w:r>
      <w:r w:rsidRPr="00347554">
        <w:rPr>
          <w:rFonts w:cs="David"/>
          <w:rtl/>
        </w:rPr>
        <w:t>ע יו</w:t>
      </w:r>
      <w:r w:rsidRPr="00347554">
        <w:rPr>
          <w:rFonts w:cs="David" w:hint="cs"/>
          <w:rtl/>
        </w:rPr>
        <w:t>"</w:t>
      </w:r>
      <w:r w:rsidRPr="00347554">
        <w:rPr>
          <w:rFonts w:cs="David"/>
          <w:rtl/>
        </w:rPr>
        <w:t xml:space="preserve">ד </w:t>
      </w:r>
      <w:r w:rsidRPr="00347554">
        <w:rPr>
          <w:rFonts w:cs="David" w:hint="cs"/>
          <w:rtl/>
        </w:rPr>
        <w:t>(סימן</w:t>
      </w:r>
      <w:r w:rsidRPr="00347554">
        <w:rPr>
          <w:rFonts w:cs="David"/>
          <w:rtl/>
        </w:rPr>
        <w:t xml:space="preserve"> ק</w:t>
      </w:r>
      <w:r w:rsidRPr="00347554">
        <w:rPr>
          <w:rFonts w:cs="David" w:hint="cs"/>
          <w:rtl/>
        </w:rPr>
        <w:t>"</w:t>
      </w:r>
      <w:r w:rsidRPr="00347554">
        <w:rPr>
          <w:rFonts w:cs="David"/>
          <w:rtl/>
        </w:rPr>
        <w:t>פ</w:t>
      </w:r>
      <w:r w:rsidRPr="00347554">
        <w:rPr>
          <w:rFonts w:cs="David" w:hint="cs"/>
          <w:rtl/>
        </w:rPr>
        <w:t>)</w:t>
      </w:r>
      <w:r w:rsidRPr="00347554">
        <w:rPr>
          <w:rFonts w:cs="David"/>
          <w:rtl/>
        </w:rPr>
        <w:t xml:space="preserve"> אולם מצ</w:t>
      </w:r>
      <w:r w:rsidRPr="00347554">
        <w:rPr>
          <w:rFonts w:cs="David" w:hint="cs"/>
          <w:rtl/>
        </w:rPr>
        <w:t>א</w:t>
      </w:r>
      <w:r w:rsidRPr="00347554">
        <w:rPr>
          <w:rFonts w:cs="David"/>
          <w:rtl/>
        </w:rPr>
        <w:t>תי במנחת חנוך שכתב דהמוחק כתובת קעקע בשבת חייב</w:t>
      </w:r>
      <w:r w:rsidRPr="00347554">
        <w:rPr>
          <w:rFonts w:cs="David" w:hint="cs"/>
          <w:rtl/>
        </w:rPr>
        <w:t xml:space="preserve"> </w:t>
      </w:r>
      <w:r w:rsidRPr="00347554">
        <w:rPr>
          <w:rFonts w:cs="David"/>
          <w:color w:val="000000"/>
          <w:rtl/>
        </w:rPr>
        <w:t>להרמב</w:t>
      </w:r>
      <w:r w:rsidRPr="00347554">
        <w:rPr>
          <w:rFonts w:cs="David" w:hint="cs"/>
          <w:color w:val="000000"/>
          <w:rtl/>
        </w:rPr>
        <w:t>"</w:t>
      </w:r>
      <w:r w:rsidRPr="00347554">
        <w:rPr>
          <w:rFonts w:cs="David"/>
          <w:color w:val="000000"/>
          <w:rtl/>
        </w:rPr>
        <w:t xml:space="preserve">ם משום דהוי </w:t>
      </w:r>
      <w:r w:rsidRPr="00347554">
        <w:rPr>
          <w:rFonts w:cs="David" w:hint="cs"/>
          <w:color w:val="000000"/>
          <w:rtl/>
        </w:rPr>
        <w:t>ת</w:t>
      </w:r>
      <w:r w:rsidRPr="00347554">
        <w:rPr>
          <w:rFonts w:cs="David"/>
          <w:color w:val="000000"/>
          <w:rtl/>
        </w:rPr>
        <w:t>קון כי לישראל א</w:t>
      </w:r>
      <w:r w:rsidRPr="00347554">
        <w:rPr>
          <w:rFonts w:cs="David" w:hint="cs"/>
          <w:color w:val="000000"/>
          <w:rtl/>
        </w:rPr>
        <w:t>ס</w:t>
      </w:r>
      <w:r w:rsidRPr="00347554">
        <w:rPr>
          <w:rFonts w:cs="David"/>
          <w:color w:val="000000"/>
          <w:rtl/>
        </w:rPr>
        <w:t>ור מחמת חוקות העכו</w:t>
      </w:r>
      <w:r w:rsidRPr="00347554">
        <w:rPr>
          <w:rFonts w:cs="David" w:hint="cs"/>
          <w:color w:val="000000"/>
          <w:rtl/>
        </w:rPr>
        <w:t>"</w:t>
      </w:r>
      <w:r w:rsidRPr="00347554">
        <w:rPr>
          <w:rFonts w:cs="David"/>
          <w:color w:val="000000"/>
          <w:rtl/>
        </w:rPr>
        <w:t xml:space="preserve">ם כי בשעת עשייה לוקין מגזרת הכתוב אבל </w:t>
      </w:r>
      <w:r w:rsidRPr="00347554">
        <w:rPr>
          <w:rFonts w:cs="David" w:hint="cs"/>
          <w:color w:val="000000"/>
          <w:rtl/>
        </w:rPr>
        <w:t>ע</w:t>
      </w:r>
      <w:r w:rsidRPr="00347554">
        <w:rPr>
          <w:rFonts w:cs="David"/>
          <w:color w:val="000000"/>
          <w:rtl/>
        </w:rPr>
        <w:t>כ</w:t>
      </w:r>
      <w:r w:rsidRPr="00347554">
        <w:rPr>
          <w:rFonts w:cs="David" w:hint="cs"/>
          <w:color w:val="000000"/>
          <w:rtl/>
        </w:rPr>
        <w:t>"</w:t>
      </w:r>
      <w:r w:rsidRPr="00347554">
        <w:rPr>
          <w:rFonts w:cs="David"/>
          <w:color w:val="000000"/>
          <w:rtl/>
        </w:rPr>
        <w:t>פ להיות כן על בשרו אינו נכון לישראל</w:t>
      </w:r>
      <w:r w:rsidRPr="00347554">
        <w:rPr>
          <w:rFonts w:cs="David" w:hint="cs"/>
          <w:color w:val="000000"/>
          <w:rtl/>
        </w:rPr>
        <w:t>.</w:t>
      </w:r>
      <w:r w:rsidRPr="00347554">
        <w:rPr>
          <w:rFonts w:cs="David"/>
          <w:color w:val="000000"/>
          <w:rtl/>
        </w:rPr>
        <w:t xml:space="preserve"> אבל המוחק מ</w:t>
      </w:r>
      <w:r w:rsidRPr="00347554">
        <w:rPr>
          <w:rFonts w:cs="David" w:hint="cs"/>
          <w:color w:val="000000"/>
          <w:rtl/>
        </w:rPr>
        <w:t>ע</w:t>
      </w:r>
      <w:r w:rsidRPr="00347554">
        <w:rPr>
          <w:rFonts w:cs="David"/>
          <w:color w:val="000000"/>
          <w:rtl/>
        </w:rPr>
        <w:t>כו</w:t>
      </w:r>
      <w:r w:rsidRPr="00347554">
        <w:rPr>
          <w:rFonts w:cs="David" w:hint="cs"/>
          <w:color w:val="000000"/>
          <w:rtl/>
        </w:rPr>
        <w:t>"</w:t>
      </w:r>
      <w:r w:rsidRPr="00347554">
        <w:rPr>
          <w:rFonts w:cs="David"/>
          <w:color w:val="000000"/>
          <w:rtl/>
        </w:rPr>
        <w:t>ם לא הוי תקון וזה פשוט עכ</w:t>
      </w:r>
      <w:r w:rsidRPr="00347554">
        <w:rPr>
          <w:rFonts w:cs="David" w:hint="cs"/>
          <w:color w:val="000000"/>
          <w:rtl/>
        </w:rPr>
        <w:t>"</w:t>
      </w:r>
      <w:r w:rsidRPr="00347554">
        <w:rPr>
          <w:rFonts w:cs="David"/>
          <w:color w:val="000000"/>
          <w:rtl/>
        </w:rPr>
        <w:t>ד</w:t>
      </w:r>
      <w:r w:rsidRPr="00347554">
        <w:rPr>
          <w:rFonts w:cs="David" w:hint="cs"/>
          <w:color w:val="000000"/>
          <w:rtl/>
        </w:rPr>
        <w:t>.</w:t>
      </w:r>
      <w:r w:rsidRPr="00347554">
        <w:rPr>
          <w:rFonts w:cs="David"/>
          <w:color w:val="000000"/>
          <w:rtl/>
        </w:rPr>
        <w:t xml:space="preserve"> הנה מה שכתב דלהיות כן על בשרו של ישראל אינו נכון קשיא דמנלן דיש אי</w:t>
      </w:r>
      <w:r w:rsidRPr="00347554">
        <w:rPr>
          <w:rFonts w:cs="David" w:hint="cs"/>
          <w:color w:val="000000"/>
          <w:rtl/>
        </w:rPr>
        <w:t>ס</w:t>
      </w:r>
      <w:r w:rsidRPr="00347554">
        <w:rPr>
          <w:rFonts w:cs="David"/>
          <w:color w:val="000000"/>
          <w:rtl/>
        </w:rPr>
        <w:t>ור במה שכתובת הקעקע נמצאת על בשרו והלא לא מצינו אי</w:t>
      </w:r>
      <w:r w:rsidRPr="00347554">
        <w:rPr>
          <w:rFonts w:cs="David" w:hint="cs"/>
          <w:color w:val="000000"/>
          <w:rtl/>
        </w:rPr>
        <w:t>ס</w:t>
      </w:r>
      <w:r w:rsidRPr="00347554">
        <w:rPr>
          <w:rFonts w:cs="David"/>
          <w:color w:val="000000"/>
          <w:rtl/>
        </w:rPr>
        <w:t>ור אלא על עצם הכתיבה אבל אחר שכבר כתב אין עליו חיוב למוחקה דליכא אי</w:t>
      </w:r>
      <w:r w:rsidRPr="00347554">
        <w:rPr>
          <w:rFonts w:cs="David" w:hint="cs"/>
          <w:color w:val="000000"/>
          <w:rtl/>
        </w:rPr>
        <w:t>ס</w:t>
      </w:r>
      <w:r w:rsidRPr="00347554">
        <w:rPr>
          <w:rFonts w:cs="David"/>
          <w:color w:val="000000"/>
          <w:rtl/>
        </w:rPr>
        <w:t>ור בקיומה של כתובת קעקע</w:t>
      </w:r>
      <w:r w:rsidRPr="00347554">
        <w:rPr>
          <w:rFonts w:cs="David" w:hint="cs"/>
          <w:color w:val="000000"/>
          <w:rtl/>
        </w:rPr>
        <w:t>.</w:t>
      </w:r>
      <w:r w:rsidRPr="00347554">
        <w:rPr>
          <w:rFonts w:cs="David"/>
          <w:color w:val="000000"/>
          <w:rtl/>
        </w:rPr>
        <w:t xml:space="preserve"> ונראה דגם המנ</w:t>
      </w:r>
      <w:r w:rsidRPr="00347554">
        <w:rPr>
          <w:rFonts w:cs="David" w:hint="cs"/>
          <w:color w:val="000000"/>
          <w:rtl/>
        </w:rPr>
        <w:t>"</w:t>
      </w:r>
      <w:r w:rsidRPr="00347554">
        <w:rPr>
          <w:rFonts w:cs="David"/>
          <w:color w:val="000000"/>
          <w:rtl/>
        </w:rPr>
        <w:t>ח ז</w:t>
      </w:r>
      <w:r w:rsidRPr="00347554">
        <w:rPr>
          <w:rFonts w:cs="David" w:hint="cs"/>
          <w:color w:val="000000"/>
          <w:rtl/>
        </w:rPr>
        <w:t>"</w:t>
      </w:r>
      <w:r w:rsidRPr="00347554">
        <w:rPr>
          <w:rFonts w:cs="David"/>
          <w:color w:val="000000"/>
          <w:rtl/>
        </w:rPr>
        <w:t>ל אין כו</w:t>
      </w:r>
      <w:r w:rsidRPr="00347554">
        <w:rPr>
          <w:rFonts w:cs="David" w:hint="cs"/>
          <w:color w:val="000000"/>
          <w:rtl/>
        </w:rPr>
        <w:t>ו</w:t>
      </w:r>
      <w:r w:rsidRPr="00347554">
        <w:rPr>
          <w:rFonts w:cs="David"/>
          <w:color w:val="000000"/>
          <w:rtl/>
        </w:rPr>
        <w:t>נתו שיש אי</w:t>
      </w:r>
      <w:r w:rsidRPr="00347554">
        <w:rPr>
          <w:rFonts w:cs="David" w:hint="cs"/>
          <w:color w:val="000000"/>
          <w:rtl/>
        </w:rPr>
        <w:t>ס</w:t>
      </w:r>
      <w:r w:rsidRPr="00347554">
        <w:rPr>
          <w:rFonts w:cs="David"/>
          <w:color w:val="000000"/>
          <w:rtl/>
        </w:rPr>
        <w:t>ור בקיומה</w:t>
      </w:r>
      <w:r w:rsidRPr="00347554">
        <w:rPr>
          <w:rFonts w:cs="David" w:hint="cs"/>
          <w:color w:val="000000"/>
          <w:rtl/>
        </w:rPr>
        <w:t>,</w:t>
      </w:r>
      <w:r w:rsidRPr="00347554">
        <w:rPr>
          <w:rFonts w:cs="David"/>
          <w:color w:val="000000"/>
          <w:rtl/>
        </w:rPr>
        <w:t xml:space="preserve"> דמהאי טעמא לא כתב שא</w:t>
      </w:r>
      <w:r w:rsidRPr="00347554">
        <w:rPr>
          <w:rFonts w:cs="David" w:hint="cs"/>
          <w:color w:val="000000"/>
          <w:rtl/>
        </w:rPr>
        <w:t>ס</w:t>
      </w:r>
      <w:r w:rsidRPr="00347554">
        <w:rPr>
          <w:rFonts w:cs="David"/>
          <w:color w:val="000000"/>
          <w:rtl/>
        </w:rPr>
        <w:t>ור לישראל שתהא לו כתובת קעקע אלא שאינו נכון לישראל</w:t>
      </w:r>
      <w:r w:rsidRPr="00347554">
        <w:rPr>
          <w:rFonts w:cs="David" w:hint="cs"/>
          <w:color w:val="000000"/>
          <w:rtl/>
        </w:rPr>
        <w:t>,</w:t>
      </w:r>
      <w:r w:rsidRPr="00347554">
        <w:rPr>
          <w:rFonts w:cs="David"/>
          <w:color w:val="000000"/>
          <w:rtl/>
        </w:rPr>
        <w:t xml:space="preserve"> וה</w:t>
      </w:r>
      <w:r w:rsidRPr="00347554">
        <w:rPr>
          <w:rFonts w:cs="David" w:hint="cs"/>
          <w:color w:val="000000"/>
          <w:rtl/>
        </w:rPr>
        <w:t>יי</w:t>
      </w:r>
      <w:r w:rsidRPr="00347554">
        <w:rPr>
          <w:rFonts w:cs="David"/>
          <w:color w:val="000000"/>
          <w:rtl/>
        </w:rPr>
        <w:t>נו דכל זמן שלא נמחקה יש בה מזכרת עו</w:t>
      </w:r>
      <w:r w:rsidRPr="00347554">
        <w:rPr>
          <w:rFonts w:cs="David" w:hint="cs"/>
          <w:color w:val="000000"/>
          <w:rtl/>
        </w:rPr>
        <w:t>ו</w:t>
      </w:r>
      <w:r w:rsidRPr="00347554">
        <w:rPr>
          <w:rFonts w:cs="David"/>
          <w:color w:val="000000"/>
          <w:rtl/>
        </w:rPr>
        <w:t xml:space="preserve">ן וגנאי שנעשתה בגופו </w:t>
      </w:r>
      <w:r w:rsidRPr="00347554">
        <w:rPr>
          <w:rFonts w:cs="David" w:hint="cs"/>
          <w:color w:val="000000"/>
          <w:rtl/>
        </w:rPr>
        <w:t>ע</w:t>
      </w:r>
      <w:r w:rsidRPr="00347554">
        <w:rPr>
          <w:rFonts w:cs="David"/>
          <w:color w:val="000000"/>
          <w:rtl/>
        </w:rPr>
        <w:t>בירה</w:t>
      </w:r>
      <w:r w:rsidRPr="00347554">
        <w:rPr>
          <w:rFonts w:cs="David" w:hint="cs"/>
          <w:color w:val="000000"/>
          <w:rtl/>
        </w:rPr>
        <w:t>,</w:t>
      </w:r>
      <w:r w:rsidRPr="00347554">
        <w:rPr>
          <w:rFonts w:cs="David"/>
          <w:color w:val="000000"/>
          <w:rtl/>
        </w:rPr>
        <w:t xml:space="preserve"> ולכן כשמוחקה הו</w:t>
      </w:r>
      <w:r w:rsidRPr="00347554">
        <w:rPr>
          <w:rFonts w:cs="David" w:hint="cs"/>
          <w:color w:val="000000"/>
          <w:rtl/>
        </w:rPr>
        <w:t>"</w:t>
      </w:r>
      <w:r w:rsidRPr="00347554">
        <w:rPr>
          <w:rFonts w:cs="David"/>
          <w:color w:val="000000"/>
          <w:rtl/>
        </w:rPr>
        <w:t>ל בגדר מתקן שעל ידי המחיקה תיקן שאין על גופו מזכרת עון</w:t>
      </w:r>
      <w:r w:rsidRPr="00347554">
        <w:rPr>
          <w:rFonts w:cs="David" w:hint="cs"/>
          <w:color w:val="000000"/>
          <w:rtl/>
        </w:rPr>
        <w:t>.</w:t>
      </w:r>
      <w:r w:rsidRPr="00347554">
        <w:rPr>
          <w:rFonts w:cs="David"/>
          <w:color w:val="000000"/>
          <w:rtl/>
        </w:rPr>
        <w:t xml:space="preserve"> </w:t>
      </w:r>
      <w:r w:rsidRPr="00347554">
        <w:rPr>
          <w:rFonts w:cs="David"/>
          <w:color w:val="000000"/>
          <w:u w:val="single"/>
          <w:rtl/>
        </w:rPr>
        <w:t>וע</w:t>
      </w:r>
      <w:r w:rsidRPr="00347554">
        <w:rPr>
          <w:rFonts w:cs="David" w:hint="cs"/>
          <w:color w:val="000000"/>
          <w:u w:val="single"/>
          <w:rtl/>
        </w:rPr>
        <w:t>"</w:t>
      </w:r>
      <w:r w:rsidRPr="00347554">
        <w:rPr>
          <w:rFonts w:cs="David"/>
          <w:color w:val="000000"/>
          <w:u w:val="single"/>
          <w:rtl/>
        </w:rPr>
        <w:t>כ ח</w:t>
      </w:r>
      <w:r w:rsidRPr="00347554">
        <w:rPr>
          <w:rFonts w:cs="David" w:hint="cs"/>
          <w:color w:val="000000"/>
          <w:u w:val="single"/>
          <w:rtl/>
        </w:rPr>
        <w:t>יי</w:t>
      </w:r>
      <w:r w:rsidRPr="00347554">
        <w:rPr>
          <w:rFonts w:cs="David"/>
          <w:color w:val="000000"/>
          <w:u w:val="single"/>
          <w:rtl/>
        </w:rPr>
        <w:t xml:space="preserve">ב בשבת על המחיקה כן </w:t>
      </w:r>
      <w:r w:rsidRPr="00347554">
        <w:rPr>
          <w:rFonts w:cs="David"/>
          <w:color w:val="000000"/>
          <w:rtl/>
        </w:rPr>
        <w:t>דאין</w:t>
      </w:r>
      <w:r w:rsidRPr="00347554">
        <w:rPr>
          <w:rFonts w:cs="David"/>
          <w:color w:val="000000"/>
          <w:u w:val="single"/>
          <w:rtl/>
        </w:rPr>
        <w:t xml:space="preserve"> המחיקה דרך קלקול אל</w:t>
      </w:r>
      <w:r w:rsidRPr="00347554">
        <w:rPr>
          <w:rFonts w:cs="David" w:hint="cs"/>
          <w:color w:val="000000"/>
          <w:u w:val="single"/>
          <w:rtl/>
        </w:rPr>
        <w:t>א</w:t>
      </w:r>
      <w:r w:rsidRPr="00347554">
        <w:rPr>
          <w:rFonts w:cs="David"/>
          <w:color w:val="000000"/>
          <w:u w:val="single"/>
          <w:rtl/>
        </w:rPr>
        <w:t xml:space="preserve"> דרך תקון אבל אין אי</w:t>
      </w:r>
      <w:r w:rsidRPr="00347554">
        <w:rPr>
          <w:rFonts w:cs="David" w:hint="cs"/>
          <w:color w:val="000000"/>
          <w:u w:val="single"/>
          <w:rtl/>
        </w:rPr>
        <w:t>ס</w:t>
      </w:r>
      <w:r w:rsidRPr="00347554">
        <w:rPr>
          <w:rFonts w:cs="David"/>
          <w:color w:val="000000"/>
          <w:u w:val="single"/>
          <w:rtl/>
        </w:rPr>
        <w:t>ור בקיומה</w:t>
      </w:r>
      <w:r w:rsidRPr="00347554">
        <w:rPr>
          <w:rFonts w:cs="David" w:hint="cs"/>
          <w:color w:val="000000"/>
          <w:u w:val="single"/>
          <w:rtl/>
        </w:rPr>
        <w:t>.</w:t>
      </w:r>
      <w:r w:rsidRPr="00347554">
        <w:rPr>
          <w:rFonts w:cs="David"/>
          <w:color w:val="000000"/>
          <w:u w:val="single"/>
          <w:rtl/>
        </w:rPr>
        <w:t xml:space="preserve"> </w:t>
      </w:r>
    </w:p>
    <w:p w:rsidR="00041E62" w:rsidRPr="00347554" w:rsidRDefault="00041E62" w:rsidP="00041E62">
      <w:pPr>
        <w:autoSpaceDE w:val="0"/>
        <w:autoSpaceDN w:val="0"/>
        <w:adjustRightInd w:val="0"/>
        <w:ind w:left="-766" w:right="-900"/>
        <w:jc w:val="both"/>
        <w:rPr>
          <w:rFonts w:cs="David"/>
          <w:color w:val="000000"/>
        </w:rPr>
      </w:pPr>
      <w:r w:rsidRPr="00347554">
        <w:rPr>
          <w:rFonts w:cs="David"/>
          <w:color w:val="000000"/>
          <w:rtl/>
        </w:rPr>
        <w:t>ב ברם יש לע</w:t>
      </w:r>
      <w:r w:rsidRPr="00347554">
        <w:rPr>
          <w:rFonts w:cs="David" w:hint="cs"/>
          <w:color w:val="000000"/>
          <w:rtl/>
        </w:rPr>
        <w:t>יי</w:t>
      </w:r>
      <w:r w:rsidRPr="00347554">
        <w:rPr>
          <w:rFonts w:cs="David"/>
          <w:color w:val="000000"/>
          <w:rtl/>
        </w:rPr>
        <w:t>ן היכי שהוא רוצה למחוק את כתובת הקעק</w:t>
      </w:r>
      <w:r w:rsidRPr="00347554">
        <w:rPr>
          <w:rFonts w:cs="David" w:hint="cs"/>
          <w:color w:val="000000"/>
          <w:rtl/>
        </w:rPr>
        <w:t>ע</w:t>
      </w:r>
      <w:r w:rsidRPr="00347554">
        <w:rPr>
          <w:rFonts w:cs="David"/>
          <w:color w:val="000000"/>
          <w:rtl/>
        </w:rPr>
        <w:t xml:space="preserve"> בשו</w:t>
      </w:r>
      <w:r w:rsidRPr="00347554">
        <w:rPr>
          <w:rFonts w:cs="David" w:hint="cs"/>
          <w:color w:val="000000"/>
          <w:rtl/>
        </w:rPr>
        <w:t>"</w:t>
      </w:r>
      <w:r w:rsidRPr="00347554">
        <w:rPr>
          <w:rFonts w:cs="David"/>
          <w:color w:val="000000"/>
          <w:rtl/>
        </w:rPr>
        <w:t>ע הרב ז</w:t>
      </w:r>
      <w:r w:rsidRPr="00347554">
        <w:rPr>
          <w:rFonts w:cs="David" w:hint="cs"/>
          <w:color w:val="000000"/>
          <w:rtl/>
        </w:rPr>
        <w:t>"</w:t>
      </w:r>
      <w:r w:rsidRPr="00347554">
        <w:rPr>
          <w:rFonts w:cs="David"/>
          <w:color w:val="000000"/>
          <w:rtl/>
        </w:rPr>
        <w:t xml:space="preserve">ל </w:t>
      </w:r>
      <w:r w:rsidRPr="00347554">
        <w:rPr>
          <w:rFonts w:cs="David" w:hint="cs"/>
          <w:color w:val="000000"/>
          <w:rtl/>
        </w:rPr>
        <w:t>(</w:t>
      </w:r>
      <w:r w:rsidRPr="00347554">
        <w:rPr>
          <w:rFonts w:cs="David"/>
          <w:color w:val="000000"/>
          <w:rtl/>
        </w:rPr>
        <w:t>ה</w:t>
      </w:r>
      <w:r w:rsidRPr="00347554">
        <w:rPr>
          <w:rFonts w:cs="David" w:hint="cs"/>
          <w:color w:val="000000"/>
          <w:rtl/>
        </w:rPr>
        <w:t>לכות</w:t>
      </w:r>
      <w:r w:rsidRPr="00347554">
        <w:rPr>
          <w:rFonts w:cs="David"/>
          <w:color w:val="000000"/>
          <w:rtl/>
        </w:rPr>
        <w:t xml:space="preserve"> נזקי גוף ונפש ס</w:t>
      </w:r>
      <w:r w:rsidRPr="00347554">
        <w:rPr>
          <w:rFonts w:cs="David" w:hint="cs"/>
          <w:color w:val="000000"/>
          <w:rtl/>
        </w:rPr>
        <w:t>"</w:t>
      </w:r>
      <w:r w:rsidRPr="00347554">
        <w:rPr>
          <w:rFonts w:cs="David"/>
          <w:color w:val="000000"/>
          <w:rtl/>
        </w:rPr>
        <w:t>ד</w:t>
      </w:r>
      <w:r w:rsidRPr="00347554">
        <w:rPr>
          <w:rFonts w:cs="David" w:hint="cs"/>
          <w:color w:val="000000"/>
          <w:rtl/>
        </w:rPr>
        <w:t>)</w:t>
      </w:r>
      <w:r w:rsidRPr="00347554">
        <w:rPr>
          <w:rFonts w:cs="David"/>
          <w:color w:val="000000"/>
          <w:rtl/>
        </w:rPr>
        <w:t xml:space="preserve"> </w:t>
      </w:r>
      <w:r w:rsidRPr="00347554">
        <w:rPr>
          <w:rFonts w:cs="David" w:hint="cs"/>
          <w:color w:val="000000"/>
          <w:rtl/>
        </w:rPr>
        <w:t>"</w:t>
      </w:r>
      <w:r w:rsidRPr="00347554">
        <w:rPr>
          <w:rFonts w:cs="David"/>
          <w:color w:val="000000"/>
          <w:rtl/>
        </w:rPr>
        <w:t>א</w:t>
      </w:r>
      <w:r w:rsidRPr="00347554">
        <w:rPr>
          <w:rFonts w:cs="David" w:hint="cs"/>
          <w:color w:val="000000"/>
          <w:rtl/>
        </w:rPr>
        <w:t>ס</w:t>
      </w:r>
      <w:r w:rsidRPr="00347554">
        <w:rPr>
          <w:rFonts w:cs="David"/>
          <w:color w:val="000000"/>
          <w:rtl/>
        </w:rPr>
        <w:t>ור להכות את חבירו אפילו הוא נותן לו רשות להכותו כי אין לאדם רשות על גופו כלל להכותו ולא לביישו ולא לצער</w:t>
      </w:r>
      <w:r w:rsidRPr="00347554">
        <w:rPr>
          <w:rFonts w:cs="David" w:hint="cs"/>
          <w:color w:val="000000"/>
          <w:rtl/>
        </w:rPr>
        <w:t xml:space="preserve"> </w:t>
      </w:r>
      <w:r w:rsidRPr="00347554">
        <w:rPr>
          <w:rFonts w:cs="David"/>
          <w:color w:val="000000"/>
          <w:rtl/>
        </w:rPr>
        <w:t>בשום צ</w:t>
      </w:r>
      <w:r w:rsidRPr="00347554">
        <w:rPr>
          <w:rFonts w:cs="David" w:hint="cs"/>
          <w:color w:val="000000"/>
          <w:rtl/>
        </w:rPr>
        <w:t>ע</w:t>
      </w:r>
      <w:r w:rsidRPr="00347554">
        <w:rPr>
          <w:rFonts w:cs="David"/>
          <w:color w:val="000000"/>
          <w:rtl/>
        </w:rPr>
        <w:t xml:space="preserve">ר ואפילו במניעת איזה מאכל או </w:t>
      </w:r>
      <w:r w:rsidRPr="00347554">
        <w:rPr>
          <w:rFonts w:cs="David" w:hint="cs"/>
          <w:color w:val="000000"/>
          <w:rtl/>
        </w:rPr>
        <w:t>משתה..."</w:t>
      </w:r>
      <w:r w:rsidRPr="00347554">
        <w:rPr>
          <w:rFonts w:cs="David"/>
          <w:color w:val="000000"/>
          <w:rtl/>
        </w:rPr>
        <w:t xml:space="preserve"> הרי דאין לאדם רשות לחבול בעצמו ולצער עצמו וא</w:t>
      </w:r>
      <w:r w:rsidRPr="00347554">
        <w:rPr>
          <w:rFonts w:cs="David" w:hint="cs"/>
          <w:color w:val="000000"/>
          <w:rtl/>
        </w:rPr>
        <w:t>"</w:t>
      </w:r>
      <w:r w:rsidRPr="00347554">
        <w:rPr>
          <w:rFonts w:cs="David"/>
          <w:color w:val="000000"/>
          <w:rtl/>
        </w:rPr>
        <w:t>כ כן דמעיקר הדין אין שום אי</w:t>
      </w:r>
      <w:r w:rsidRPr="00347554">
        <w:rPr>
          <w:rFonts w:cs="David" w:hint="cs"/>
          <w:color w:val="000000"/>
          <w:rtl/>
        </w:rPr>
        <w:t>ס</w:t>
      </w:r>
      <w:r w:rsidRPr="00347554">
        <w:rPr>
          <w:rFonts w:cs="David"/>
          <w:color w:val="000000"/>
          <w:rtl/>
        </w:rPr>
        <w:t>ור במה שיש כתובת קעקע על גופו ממילא א</w:t>
      </w:r>
      <w:r w:rsidRPr="00347554">
        <w:rPr>
          <w:rFonts w:cs="David" w:hint="cs"/>
          <w:color w:val="000000"/>
          <w:rtl/>
        </w:rPr>
        <w:t>ס</w:t>
      </w:r>
      <w:r w:rsidRPr="00347554">
        <w:rPr>
          <w:rFonts w:cs="David"/>
          <w:color w:val="000000"/>
          <w:rtl/>
        </w:rPr>
        <w:t>ור לו לחבול בעצמו להסיר</w:t>
      </w:r>
      <w:r w:rsidRPr="00347554">
        <w:rPr>
          <w:rFonts w:cs="David" w:hint="cs"/>
          <w:color w:val="000000"/>
          <w:rtl/>
        </w:rPr>
        <w:t xml:space="preserve"> </w:t>
      </w:r>
      <w:r w:rsidRPr="00347554">
        <w:rPr>
          <w:rFonts w:cs="David"/>
          <w:color w:val="000000"/>
          <w:rtl/>
        </w:rPr>
        <w:t>את הכתובת מגופו</w:t>
      </w:r>
      <w:r w:rsidRPr="00347554">
        <w:rPr>
          <w:rFonts w:cs="David" w:hint="cs"/>
          <w:color w:val="000000"/>
          <w:rtl/>
        </w:rPr>
        <w:t>....</w:t>
      </w:r>
      <w:r w:rsidRPr="00347554">
        <w:rPr>
          <w:rFonts w:cs="David"/>
          <w:color w:val="000000"/>
          <w:rtl/>
        </w:rPr>
        <w:t xml:space="preserve"> </w:t>
      </w:r>
    </w:p>
    <w:p w:rsidR="00041E62" w:rsidRPr="00347554" w:rsidRDefault="00041E62" w:rsidP="00041E62">
      <w:pPr>
        <w:autoSpaceDE w:val="0"/>
        <w:autoSpaceDN w:val="0"/>
        <w:adjustRightInd w:val="0"/>
        <w:ind w:left="-766" w:right="-900"/>
        <w:jc w:val="both"/>
        <w:rPr>
          <w:rFonts w:cs="David"/>
          <w:color w:val="000000"/>
          <w:rtl/>
        </w:rPr>
      </w:pPr>
      <w:r w:rsidRPr="00347554">
        <w:rPr>
          <w:rFonts w:cs="David"/>
          <w:color w:val="000000"/>
          <w:rtl/>
        </w:rPr>
        <w:t>ומכל מקום נראה לצדד להתיר למחוק את כתובת הק</w:t>
      </w:r>
      <w:r w:rsidRPr="00347554">
        <w:rPr>
          <w:rFonts w:cs="David" w:hint="cs"/>
          <w:color w:val="000000"/>
          <w:rtl/>
        </w:rPr>
        <w:t>ע</w:t>
      </w:r>
      <w:r w:rsidRPr="00347554">
        <w:rPr>
          <w:rFonts w:cs="David"/>
          <w:color w:val="000000"/>
          <w:rtl/>
        </w:rPr>
        <w:t>קע מותר להצטער ולהתענות בדרך תשובה שצ</w:t>
      </w:r>
      <w:r w:rsidRPr="00347554">
        <w:rPr>
          <w:rFonts w:cs="David" w:hint="cs"/>
          <w:color w:val="000000"/>
          <w:rtl/>
        </w:rPr>
        <w:t>ע</w:t>
      </w:r>
      <w:r w:rsidRPr="00347554">
        <w:rPr>
          <w:rFonts w:cs="David"/>
          <w:color w:val="000000"/>
          <w:rtl/>
        </w:rPr>
        <w:t>ר זה טובה היא ומי שיכול להתענות אף שלא בדרך תשובה אלא כדי למרק לה מותר שאין טוב למעלה מטובה זו ע</w:t>
      </w:r>
      <w:r w:rsidRPr="00347554">
        <w:rPr>
          <w:rFonts w:cs="David" w:hint="cs"/>
          <w:color w:val="000000"/>
          <w:rtl/>
        </w:rPr>
        <w:t>יי"</w:t>
      </w:r>
      <w:r w:rsidRPr="00347554">
        <w:rPr>
          <w:rFonts w:cs="David"/>
          <w:color w:val="000000"/>
          <w:rtl/>
        </w:rPr>
        <w:t>ש</w:t>
      </w:r>
      <w:r w:rsidRPr="00347554">
        <w:rPr>
          <w:rFonts w:cs="David" w:hint="cs"/>
          <w:color w:val="000000"/>
          <w:rtl/>
        </w:rPr>
        <w:t>,</w:t>
      </w:r>
      <w:r w:rsidRPr="00347554">
        <w:rPr>
          <w:rFonts w:cs="David"/>
          <w:color w:val="000000"/>
          <w:rtl/>
        </w:rPr>
        <w:t xml:space="preserve"> וא</w:t>
      </w:r>
      <w:r w:rsidRPr="00347554">
        <w:rPr>
          <w:rFonts w:cs="David" w:hint="cs"/>
          <w:color w:val="000000"/>
          <w:rtl/>
        </w:rPr>
        <w:t>"</w:t>
      </w:r>
      <w:r w:rsidRPr="00347554">
        <w:rPr>
          <w:rFonts w:cs="David"/>
          <w:color w:val="000000"/>
          <w:rtl/>
        </w:rPr>
        <w:t xml:space="preserve">כ כשרוצה </w:t>
      </w:r>
      <w:r w:rsidRPr="00347554">
        <w:rPr>
          <w:rFonts w:cs="David" w:hint="cs"/>
          <w:color w:val="000000"/>
          <w:rtl/>
        </w:rPr>
        <w:t>למחוק</w:t>
      </w:r>
      <w:r w:rsidR="00B04298">
        <w:rPr>
          <w:rFonts w:cs="David" w:hint="cs"/>
          <w:color w:val="000000"/>
          <w:rtl/>
        </w:rPr>
        <w:t xml:space="preserve"> </w:t>
      </w:r>
      <w:r w:rsidRPr="00347554">
        <w:rPr>
          <w:rFonts w:cs="David"/>
          <w:color w:val="000000"/>
          <w:rtl/>
        </w:rPr>
        <w:t>את כתובת הק</w:t>
      </w:r>
      <w:r w:rsidRPr="00347554">
        <w:rPr>
          <w:rFonts w:cs="David" w:hint="cs"/>
          <w:color w:val="000000"/>
          <w:rtl/>
        </w:rPr>
        <w:t>ע</w:t>
      </w:r>
      <w:r w:rsidRPr="00347554">
        <w:rPr>
          <w:rFonts w:cs="David"/>
          <w:color w:val="000000"/>
          <w:rtl/>
        </w:rPr>
        <w:t xml:space="preserve">קע בדרך תשובת המשקל </w:t>
      </w:r>
      <w:r w:rsidRPr="00347554">
        <w:rPr>
          <w:rFonts w:cs="David" w:hint="cs"/>
          <w:color w:val="000000"/>
          <w:rtl/>
        </w:rPr>
        <w:t>ע</w:t>
      </w:r>
      <w:r w:rsidRPr="00347554">
        <w:rPr>
          <w:rFonts w:cs="David"/>
          <w:color w:val="000000"/>
          <w:rtl/>
        </w:rPr>
        <w:t>ל שעבר וקעקע וצער ה</w:t>
      </w:r>
      <w:r w:rsidRPr="00347554">
        <w:rPr>
          <w:rFonts w:cs="David" w:hint="cs"/>
          <w:color w:val="000000"/>
          <w:rtl/>
        </w:rPr>
        <w:t>ס</w:t>
      </w:r>
      <w:r w:rsidRPr="00347554">
        <w:rPr>
          <w:rFonts w:cs="David"/>
          <w:color w:val="000000"/>
          <w:rtl/>
        </w:rPr>
        <w:t xml:space="preserve">רתו תהא לו לתשובה וכפרה נראה דשרי דלא </w:t>
      </w:r>
      <w:r w:rsidRPr="00347554">
        <w:rPr>
          <w:rFonts w:cs="David" w:hint="cs"/>
          <w:color w:val="000000"/>
          <w:rtl/>
        </w:rPr>
        <w:t>גרע</w:t>
      </w:r>
      <w:r w:rsidR="00B04298">
        <w:rPr>
          <w:rFonts w:cs="David" w:hint="cs"/>
          <w:color w:val="000000"/>
          <w:rtl/>
        </w:rPr>
        <w:t xml:space="preserve"> </w:t>
      </w:r>
      <w:r w:rsidRPr="00347554">
        <w:rPr>
          <w:rFonts w:cs="David"/>
          <w:color w:val="000000"/>
          <w:rtl/>
        </w:rPr>
        <w:t>מתענית לצורך תשובה או לצורך מירוק הנפש</w:t>
      </w:r>
      <w:r w:rsidRPr="00347554">
        <w:rPr>
          <w:rFonts w:cs="David" w:hint="cs"/>
          <w:color w:val="000000"/>
          <w:rtl/>
        </w:rPr>
        <w:t>...</w:t>
      </w:r>
      <w:r w:rsidRPr="00347554">
        <w:rPr>
          <w:rFonts w:cs="David"/>
          <w:color w:val="000000"/>
          <w:rtl/>
        </w:rPr>
        <w:t xml:space="preserve"> ו</w:t>
      </w:r>
      <w:r w:rsidRPr="00347554">
        <w:rPr>
          <w:rFonts w:cs="David" w:hint="cs"/>
          <w:color w:val="000000"/>
          <w:rtl/>
        </w:rPr>
        <w:t>ע"</w:t>
      </w:r>
      <w:r w:rsidRPr="00347554">
        <w:rPr>
          <w:rFonts w:cs="David"/>
          <w:color w:val="000000"/>
          <w:rtl/>
        </w:rPr>
        <w:t>כ נראה לעד דהיכי שעושה דרך צער כדי לכפר על עון עש</w:t>
      </w:r>
      <w:r w:rsidRPr="00347554">
        <w:rPr>
          <w:rFonts w:cs="David" w:hint="cs"/>
          <w:color w:val="000000"/>
          <w:rtl/>
        </w:rPr>
        <w:t>יי</w:t>
      </w:r>
      <w:r w:rsidRPr="00347554">
        <w:rPr>
          <w:rFonts w:cs="David"/>
          <w:color w:val="000000"/>
          <w:rtl/>
        </w:rPr>
        <w:t>ת הקעקע שרי וכמו שמותר להתענות משום תשובה ואם אינו מצטער בלא</w:t>
      </w:r>
      <w:r w:rsidRPr="00347554">
        <w:rPr>
          <w:rFonts w:cs="David" w:hint="cs"/>
          <w:color w:val="000000"/>
          <w:rtl/>
        </w:rPr>
        <w:t>"</w:t>
      </w:r>
      <w:r w:rsidRPr="00347554">
        <w:rPr>
          <w:rFonts w:cs="David"/>
          <w:color w:val="000000"/>
          <w:rtl/>
        </w:rPr>
        <w:t>ה שרי וכנ</w:t>
      </w:r>
      <w:r w:rsidRPr="00347554">
        <w:rPr>
          <w:rFonts w:cs="David" w:hint="cs"/>
          <w:color w:val="000000"/>
          <w:rtl/>
        </w:rPr>
        <w:t>"ל.</w:t>
      </w:r>
    </w:p>
    <w:p w:rsidR="00041E62" w:rsidRPr="003457A7" w:rsidRDefault="00041E62" w:rsidP="00041E62">
      <w:pPr>
        <w:autoSpaceDE w:val="0"/>
        <w:autoSpaceDN w:val="0"/>
        <w:adjustRightInd w:val="0"/>
        <w:ind w:left="-766" w:right="-900"/>
        <w:rPr>
          <w:rFonts w:cs="David"/>
          <w:b/>
          <w:bCs/>
          <w:color w:val="000000"/>
          <w:rtl/>
        </w:rPr>
      </w:pPr>
    </w:p>
    <w:p w:rsidR="00041E62" w:rsidRPr="007A4BCF" w:rsidRDefault="00162B95" w:rsidP="00041E62">
      <w:pPr>
        <w:autoSpaceDE w:val="0"/>
        <w:autoSpaceDN w:val="0"/>
        <w:adjustRightInd w:val="0"/>
        <w:ind w:left="-709" w:right="-900"/>
        <w:rPr>
          <w:rFonts w:cs="David"/>
          <w:b/>
          <w:bCs/>
          <w:u w:val="single"/>
        </w:rPr>
      </w:pPr>
      <w:r>
        <w:rPr>
          <w:rFonts w:cs="David" w:hint="cs"/>
          <w:b/>
          <w:bCs/>
          <w:color w:val="000000"/>
          <w:u w:val="single"/>
          <w:rtl/>
        </w:rPr>
        <w:t>36</w:t>
      </w:r>
      <w:r w:rsidR="00041E62" w:rsidRPr="007A4BCF">
        <w:rPr>
          <w:rFonts w:cs="David" w:hint="cs"/>
          <w:b/>
          <w:bCs/>
          <w:color w:val="000000"/>
          <w:u w:val="single"/>
          <w:rtl/>
        </w:rPr>
        <w:t>) שו"ת רבבות אפרים ח:שו</w:t>
      </w:r>
      <w:r w:rsidR="00041E62" w:rsidRPr="007A4BCF">
        <w:rPr>
          <w:rFonts w:cs="David"/>
          <w:b/>
          <w:bCs/>
          <w:color w:val="000000"/>
          <w:u w:val="single"/>
          <w:rtl/>
        </w:rPr>
        <w:t xml:space="preserve"> </w:t>
      </w:r>
    </w:p>
    <w:p w:rsidR="00041E62" w:rsidRPr="00347554" w:rsidRDefault="00041E62" w:rsidP="00041E62">
      <w:pPr>
        <w:autoSpaceDE w:val="0"/>
        <w:autoSpaceDN w:val="0"/>
        <w:adjustRightInd w:val="0"/>
        <w:spacing w:line="240" w:lineRule="atLeast"/>
        <w:ind w:left="-709" w:right="-900"/>
        <w:jc w:val="both"/>
        <w:rPr>
          <w:rFonts w:cs="David"/>
          <w:rtl/>
        </w:rPr>
      </w:pPr>
      <w:r w:rsidRPr="00347554">
        <w:rPr>
          <w:rFonts w:cs="David" w:hint="cs"/>
          <w:rtl/>
        </w:rPr>
        <w:t>﻿</w:t>
      </w:r>
      <w:r w:rsidRPr="00347554">
        <w:rPr>
          <w:rFonts w:cs="David"/>
          <w:rtl/>
        </w:rPr>
        <w:t>נראה דאיסור כתובת קעקע הוא רק איסור לכתוב כתובת קעקע אכל אם כבר נכתב אין איסור לקיימה אבל יותר טוב שיסיר כי זה נראה מגוחך ויאמרו שעבר עבירה וירדימוהו ויסירו ולא ירגיש הכאב ולא יהא חובל בעצמו ועיין כ"כ מ"ש בזה בשו"ת להורות נתן חלק ח' סימן ע"ב ואולי יש איסור דרבנן אם זה על גופו ושיסירה ועיין בזה</w:t>
      </w:r>
    </w:p>
    <w:p w:rsidR="001D52B8" w:rsidRPr="001F1174" w:rsidRDefault="001D52B8" w:rsidP="001D52B8">
      <w:pPr>
        <w:autoSpaceDE w:val="0"/>
        <w:autoSpaceDN w:val="0"/>
        <w:adjustRightInd w:val="0"/>
        <w:ind w:left="-709" w:right="-900"/>
        <w:rPr>
          <w:rFonts w:ascii="Galliard-Roman" w:hAnsi="Galliard-Roman" w:cs="David"/>
          <w:b/>
          <w:bCs/>
        </w:rPr>
      </w:pPr>
    </w:p>
    <w:p w:rsidR="001D52B8" w:rsidRPr="001F1174" w:rsidRDefault="00162B95" w:rsidP="001D52B8">
      <w:pPr>
        <w:autoSpaceDE w:val="0"/>
        <w:autoSpaceDN w:val="0"/>
        <w:adjustRightInd w:val="0"/>
        <w:ind w:left="-709" w:right="-900"/>
        <w:rPr>
          <w:rFonts w:cs="David"/>
          <w:b/>
          <w:bCs/>
        </w:rPr>
      </w:pPr>
      <w:r>
        <w:rPr>
          <w:rFonts w:cs="David" w:hint="cs"/>
          <w:b/>
          <w:bCs/>
          <w:color w:val="000000"/>
          <w:u w:val="single"/>
          <w:rtl/>
        </w:rPr>
        <w:t>36</w:t>
      </w:r>
      <w:r w:rsidR="001D52B8" w:rsidRPr="001F1174">
        <w:rPr>
          <w:rFonts w:cs="David" w:hint="cs"/>
          <w:b/>
          <w:bCs/>
          <w:color w:val="000000"/>
          <w:u w:val="single"/>
          <w:rtl/>
        </w:rPr>
        <w:t>) שו"ת מנחת יצחק ג:יא</w:t>
      </w:r>
      <w:r w:rsidR="001D52B8" w:rsidRPr="001F1174">
        <w:rPr>
          <w:rFonts w:cs="David"/>
          <w:b/>
          <w:bCs/>
          <w:color w:val="000000"/>
          <w:u w:val="single"/>
          <w:rtl/>
        </w:rPr>
        <w:t xml:space="preserve"> </w:t>
      </w:r>
    </w:p>
    <w:p w:rsidR="001515BE" w:rsidRDefault="001D52B8" w:rsidP="001515BE">
      <w:pPr>
        <w:autoSpaceDE w:val="0"/>
        <w:autoSpaceDN w:val="0"/>
        <w:adjustRightInd w:val="0"/>
        <w:ind w:left="-766" w:right="-900"/>
        <w:jc w:val="both"/>
        <w:rPr>
          <w:rFonts w:cs="David"/>
          <w:rtl/>
        </w:rPr>
      </w:pPr>
      <w:r w:rsidRPr="00347554">
        <w:rPr>
          <w:rFonts w:cs="David"/>
          <w:rtl/>
        </w:rPr>
        <w:t>עוד להנ"ל, בענין כתובת קעקע מתמונת אשה במקום הנחת תפילין</w:t>
      </w:r>
      <w:r w:rsidRPr="00347554">
        <w:rPr>
          <w:rFonts w:cs="David" w:hint="cs"/>
          <w:rtl/>
        </w:rPr>
        <w:t>...</w:t>
      </w:r>
      <w:r w:rsidRPr="00347554">
        <w:rPr>
          <w:rFonts w:cs="David"/>
          <w:rtl/>
        </w:rPr>
        <w:t xml:space="preserve">ע"ד אחד ששימש כחייל, ובצבא שם לו כתובת קעקע ביד שמאל, במקום הנחת תפילין, תמונה של אשה ערומה, שא"א להסירה מבשרו, ועכשיו נעשה בעל תשובה, והתחיל להתפלל, ורוצה לדעת אם יכול להניח תפילין ביד שמאל, על אותה התמונה, או שיניח ביד ימין. </w:t>
      </w:r>
    </w:p>
    <w:p w:rsidR="001515BE" w:rsidRDefault="001515BE" w:rsidP="001515BE">
      <w:pPr>
        <w:numPr>
          <w:ilvl w:val="0"/>
          <w:numId w:val="6"/>
        </w:numPr>
        <w:autoSpaceDE w:val="0"/>
        <w:autoSpaceDN w:val="0"/>
        <w:adjustRightInd w:val="0"/>
        <w:ind w:right="-900"/>
        <w:jc w:val="both"/>
        <w:rPr>
          <w:rFonts w:cs="David"/>
        </w:rPr>
      </w:pPr>
    </w:p>
    <w:p w:rsidR="001D52B8" w:rsidRDefault="001D52B8" w:rsidP="001515BE">
      <w:pPr>
        <w:autoSpaceDE w:val="0"/>
        <w:autoSpaceDN w:val="0"/>
        <w:adjustRightInd w:val="0"/>
        <w:ind w:left="-766" w:right="-900"/>
        <w:jc w:val="both"/>
        <w:rPr>
          <w:rFonts w:cs="David"/>
          <w:rtl/>
        </w:rPr>
      </w:pPr>
      <w:r w:rsidRPr="00347554">
        <w:rPr>
          <w:rFonts w:cs="David"/>
          <w:rtl/>
        </w:rPr>
        <w:t xml:space="preserve">הנה בהשקפה ראשונה נלענ"ד, דאף דהוי דבר מגונה מאד, ויש שאלה אם רשאי לברך, בשעה שהתמונה מגולה, וכמו שמבואר באחרונים מזה, דיש לומר דשייך משום טפח באשה ערוה, גם בתמונה פוטוגרפית, שמצוירת שם אשה בזרועות מגולות וכיב"ז, ועי' במה דאית' בעיון יעקב (תענית ה'), על הא דאמר רבי יצחק כל האומר רחב רחב מיד נקרי, אמר לי' ר"נ אנא אמינא ולא איכפת לי, א"ל כי קא אמינא ביודעה ומכירה, ופי' בעיון יעקב, דאע"פ שלא הי' מכירה ממש, רק </w:t>
      </w:r>
      <w:r w:rsidRPr="00347554">
        <w:rPr>
          <w:rFonts w:cs="David"/>
          <w:rtl/>
        </w:rPr>
        <w:lastRenderedPageBreak/>
        <w:t xml:space="preserve">צורתה ראה מצוייר ביפי', כדרך שקורין בלשון אשכנז (קונטפריי'), וזה ג"כ מחמם במזכירה, וכדאיתא בסנהדרין (ל"ט ע"ב) אחאב איש מצונן הי', ועשאה לו איזבל שתי צורות זונות לחמם אותו עכ"ל, ומכ"ש אם הצורה שעשה, היא אשה זונה שמכירה, דשייך בזה משום הרהור, אבל עכ"פ לא נסתלק המציאות מיד השמאל, שהוא היד הכהה, ולדעתי היות שמקום יש בזרוע להניח שתי תפילין, כמבואר בש"ע (או"ח סי' כ"ז סעי' ז'), וא"כ אף אם יהי' התמונה מתפשטת בכל הקיבורת, הלא אפשר לכסות חלק גדול ממנה בתמידית, ורק להניח פנוי מקום הנחת תפילין (ויעשה לו תפילין קטנים שאפשר עפ"י דין), אשר באותו מקום לא יתראה כ"כ צורתה, ושם יניח התפילה ש"י, וכמובן שבשעת הברכה יהי' מכוסה כל המקום, וגם הכסוי שמכסה החלק ממנה בתמידית, יהי' נעשה מעור דק מאד, באופן שאם בשוגג ישמטו התפילין קצת על מקום הכיסוי, יהי' אפשר לצרף השיטה דשייך בזה ג"כ משום מב"מ =מין במינו= אינו חוצץ, וכמו שהביא במ"ב (שם אות י"ד), מהס' רביד הזהב, והלבו"ש החמיר בזה, וגם לפי שיטת הברכ"י (שם אות א') שהבאתי בספרי (ח"ב סי' מ"ו), דחוץ מטעם חציצה, יש עוד בהפסד, משום דל"ה על ידו, אין היתר במב"מ ג"כ, מ"מ צירוף יש, וצ"ע עוד בזה, וכפי מה שאומרים אפשר להעביר ע"י בקיאים כתובת קעקע. </w:t>
      </w:r>
    </w:p>
    <w:p w:rsidR="003715C5" w:rsidRPr="00C15C46" w:rsidRDefault="003715C5" w:rsidP="004E6D92">
      <w:pPr>
        <w:tabs>
          <w:tab w:val="left" w:pos="8070"/>
        </w:tabs>
        <w:bidi w:val="0"/>
        <w:ind w:right="-900"/>
        <w:jc w:val="both"/>
        <w:rPr>
          <w:rFonts w:cs="David"/>
          <w:color w:val="000000"/>
          <w:rtl/>
        </w:rPr>
      </w:pPr>
    </w:p>
    <w:p w:rsidR="003715C5" w:rsidRPr="00154E5C" w:rsidRDefault="00681027" w:rsidP="003715C5">
      <w:pPr>
        <w:ind w:left="-709" w:right="-900"/>
        <w:jc w:val="both"/>
        <w:rPr>
          <w:rFonts w:cs="David"/>
          <w:b/>
          <w:bCs/>
          <w:color w:val="000000"/>
          <w:rtl/>
        </w:rPr>
      </w:pPr>
      <w:r>
        <w:rPr>
          <w:rFonts w:cs="David" w:hint="cs"/>
          <w:b/>
          <w:bCs/>
          <w:color w:val="000000"/>
          <w:u w:val="single"/>
          <w:rtl/>
        </w:rPr>
        <w:t>37</w:t>
      </w:r>
      <w:r w:rsidR="003715C5" w:rsidRPr="00154E5C">
        <w:rPr>
          <w:rFonts w:cs="David" w:hint="cs"/>
          <w:b/>
          <w:bCs/>
          <w:color w:val="000000"/>
          <w:rtl/>
        </w:rPr>
        <w:t xml:space="preserve">) </w:t>
      </w:r>
      <w:r w:rsidR="003715C5">
        <w:rPr>
          <w:rFonts w:cs="David" w:hint="cs"/>
          <w:b/>
          <w:bCs/>
          <w:color w:val="000000"/>
          <w:u w:val="single"/>
          <w:rtl/>
        </w:rPr>
        <w:t xml:space="preserve">משנה סנהדרין ו:ז </w:t>
      </w:r>
    </w:p>
    <w:p w:rsidR="003715C5" w:rsidRDefault="003715C5" w:rsidP="003715C5">
      <w:pPr>
        <w:autoSpaceDE w:val="0"/>
        <w:autoSpaceDN w:val="0"/>
        <w:adjustRightInd w:val="0"/>
        <w:spacing w:line="240" w:lineRule="atLeast"/>
        <w:ind w:left="-709" w:right="-900"/>
        <w:jc w:val="both"/>
        <w:rPr>
          <w:rFonts w:cs="David"/>
          <w:rtl/>
        </w:rPr>
      </w:pPr>
      <w:r>
        <w:rPr>
          <w:rFonts w:cs="David" w:hint="cs"/>
          <w:rtl/>
        </w:rPr>
        <w:t>...</w:t>
      </w:r>
      <w:r w:rsidRPr="005F50DC">
        <w:rPr>
          <w:rtl/>
        </w:rPr>
        <w:t xml:space="preserve"> </w:t>
      </w:r>
      <w:r w:rsidRPr="005F50DC">
        <w:rPr>
          <w:rFonts w:cs="David" w:hint="cs"/>
          <w:rtl/>
        </w:rPr>
        <w:t>﻿ולא</w:t>
      </w:r>
      <w:r w:rsidRPr="005F50DC">
        <w:rPr>
          <w:rFonts w:cs="David"/>
          <w:rtl/>
        </w:rPr>
        <w:t xml:space="preserve"> </w:t>
      </w:r>
      <w:r w:rsidRPr="005F50DC">
        <w:rPr>
          <w:rFonts w:cs="David" w:hint="cs"/>
          <w:rtl/>
        </w:rPr>
        <w:t>היו</w:t>
      </w:r>
      <w:r w:rsidRPr="005F50DC">
        <w:rPr>
          <w:rFonts w:cs="David"/>
          <w:rtl/>
        </w:rPr>
        <w:t xml:space="preserve"> </w:t>
      </w:r>
      <w:r w:rsidRPr="005F50DC">
        <w:rPr>
          <w:rFonts w:cs="David" w:hint="cs"/>
          <w:rtl/>
        </w:rPr>
        <w:t>קוברין</w:t>
      </w:r>
      <w:r w:rsidRPr="005F50DC">
        <w:rPr>
          <w:rFonts w:cs="David"/>
          <w:rtl/>
        </w:rPr>
        <w:t xml:space="preserve"> </w:t>
      </w:r>
      <w:r w:rsidRPr="005F50DC">
        <w:rPr>
          <w:rFonts w:cs="David" w:hint="cs"/>
          <w:rtl/>
        </w:rPr>
        <w:t>אותו</w:t>
      </w:r>
      <w:r w:rsidRPr="005F50DC">
        <w:rPr>
          <w:rFonts w:cs="David"/>
          <w:rtl/>
        </w:rPr>
        <w:t xml:space="preserve"> </w:t>
      </w:r>
      <w:r w:rsidRPr="005F50DC">
        <w:rPr>
          <w:rFonts w:cs="David" w:hint="cs"/>
          <w:rtl/>
        </w:rPr>
        <w:t>בקברות</w:t>
      </w:r>
      <w:r w:rsidRPr="005F50DC">
        <w:rPr>
          <w:rFonts w:cs="David"/>
          <w:rtl/>
        </w:rPr>
        <w:t xml:space="preserve"> </w:t>
      </w:r>
      <w:r w:rsidRPr="005F50DC">
        <w:rPr>
          <w:rFonts w:cs="David" w:hint="cs"/>
          <w:rtl/>
        </w:rPr>
        <w:t>אבותיו</w:t>
      </w:r>
      <w:r w:rsidRPr="005F50DC">
        <w:rPr>
          <w:rFonts w:cs="David"/>
          <w:rtl/>
        </w:rPr>
        <w:t xml:space="preserve">, </w:t>
      </w:r>
      <w:r w:rsidRPr="005F50DC">
        <w:rPr>
          <w:rFonts w:cs="David" w:hint="cs"/>
          <w:rtl/>
        </w:rPr>
        <w:t>אלא</w:t>
      </w:r>
      <w:r w:rsidRPr="005F50DC">
        <w:rPr>
          <w:rFonts w:cs="David"/>
          <w:rtl/>
        </w:rPr>
        <w:t xml:space="preserve"> </w:t>
      </w:r>
      <w:r w:rsidRPr="005F50DC">
        <w:rPr>
          <w:rFonts w:cs="David" w:hint="cs"/>
          <w:rtl/>
        </w:rPr>
        <w:t>שני</w:t>
      </w:r>
      <w:r w:rsidRPr="005F50DC">
        <w:rPr>
          <w:rFonts w:cs="David"/>
          <w:rtl/>
        </w:rPr>
        <w:t xml:space="preserve"> </w:t>
      </w:r>
      <w:r w:rsidRPr="005F50DC">
        <w:rPr>
          <w:rFonts w:cs="David" w:hint="cs"/>
          <w:rtl/>
        </w:rPr>
        <w:t>בתי</w:t>
      </w:r>
      <w:r w:rsidRPr="005F50DC">
        <w:rPr>
          <w:rFonts w:cs="David"/>
          <w:rtl/>
        </w:rPr>
        <w:t xml:space="preserve"> </w:t>
      </w:r>
      <w:r w:rsidRPr="005F50DC">
        <w:rPr>
          <w:rFonts w:cs="David" w:hint="cs"/>
          <w:rtl/>
        </w:rPr>
        <w:t>קברות</w:t>
      </w:r>
      <w:r w:rsidRPr="005F50DC">
        <w:rPr>
          <w:rFonts w:cs="David"/>
          <w:rtl/>
        </w:rPr>
        <w:t xml:space="preserve"> </w:t>
      </w:r>
      <w:r w:rsidRPr="005F50DC">
        <w:rPr>
          <w:rFonts w:cs="David" w:hint="cs"/>
          <w:rtl/>
        </w:rPr>
        <w:t>היו</w:t>
      </w:r>
      <w:r w:rsidRPr="005F50DC">
        <w:rPr>
          <w:rFonts w:cs="David"/>
          <w:rtl/>
        </w:rPr>
        <w:t xml:space="preserve"> </w:t>
      </w:r>
      <w:r w:rsidRPr="005F50DC">
        <w:rPr>
          <w:rFonts w:cs="David" w:hint="cs"/>
          <w:rtl/>
        </w:rPr>
        <w:t>מתוקנין</w:t>
      </w:r>
      <w:r w:rsidRPr="005F50DC">
        <w:rPr>
          <w:rFonts w:cs="David"/>
          <w:rtl/>
        </w:rPr>
        <w:t xml:space="preserve"> </w:t>
      </w:r>
      <w:r w:rsidRPr="005F50DC">
        <w:rPr>
          <w:rFonts w:cs="David" w:hint="cs"/>
          <w:rtl/>
        </w:rPr>
        <w:t>לבית</w:t>
      </w:r>
      <w:r w:rsidRPr="005F50DC">
        <w:rPr>
          <w:rFonts w:cs="David"/>
          <w:rtl/>
        </w:rPr>
        <w:t xml:space="preserve"> </w:t>
      </w:r>
      <w:r w:rsidRPr="005F50DC">
        <w:rPr>
          <w:rFonts w:cs="David" w:hint="cs"/>
          <w:rtl/>
        </w:rPr>
        <w:t>דין</w:t>
      </w:r>
      <w:r w:rsidRPr="005F50DC">
        <w:rPr>
          <w:rFonts w:cs="David"/>
          <w:rtl/>
        </w:rPr>
        <w:t xml:space="preserve">, </w:t>
      </w:r>
      <w:r w:rsidRPr="005F50DC">
        <w:rPr>
          <w:rFonts w:cs="David" w:hint="cs"/>
          <w:rtl/>
        </w:rPr>
        <w:t>אחד</w:t>
      </w:r>
      <w:r w:rsidRPr="005F50DC">
        <w:rPr>
          <w:rFonts w:cs="David"/>
          <w:rtl/>
        </w:rPr>
        <w:t xml:space="preserve"> </w:t>
      </w:r>
      <w:r w:rsidRPr="005F50DC">
        <w:rPr>
          <w:rFonts w:cs="David" w:hint="cs"/>
          <w:rtl/>
        </w:rPr>
        <w:t>לנהרג</w:t>
      </w:r>
      <w:r w:rsidRPr="005F50DC">
        <w:rPr>
          <w:rFonts w:cs="David"/>
          <w:rtl/>
        </w:rPr>
        <w:t>ין ולנחנקין ואחד לנסקלין ולנשרפין:</w:t>
      </w:r>
    </w:p>
    <w:p w:rsidR="003555EA" w:rsidRDefault="003555EA" w:rsidP="003715C5">
      <w:pPr>
        <w:autoSpaceDE w:val="0"/>
        <w:autoSpaceDN w:val="0"/>
        <w:adjustRightInd w:val="0"/>
        <w:spacing w:line="240" w:lineRule="atLeast"/>
        <w:ind w:left="-709" w:right="-900"/>
        <w:jc w:val="both"/>
        <w:rPr>
          <w:rFonts w:cs="David"/>
          <w:rtl/>
        </w:rPr>
      </w:pPr>
    </w:p>
    <w:p w:rsidR="003555EA" w:rsidRPr="00154E5C" w:rsidRDefault="00336935" w:rsidP="003555EA">
      <w:pPr>
        <w:ind w:left="-709" w:right="-900"/>
        <w:jc w:val="both"/>
        <w:rPr>
          <w:rFonts w:cs="David"/>
          <w:b/>
          <w:bCs/>
          <w:color w:val="000000"/>
          <w:rtl/>
        </w:rPr>
      </w:pPr>
      <w:r>
        <w:rPr>
          <w:rFonts w:cs="David" w:hint="cs"/>
          <w:b/>
          <w:bCs/>
          <w:color w:val="000000"/>
          <w:u w:val="single"/>
          <w:rtl/>
        </w:rPr>
        <w:t>38</w:t>
      </w:r>
      <w:r w:rsidR="003555EA" w:rsidRPr="00154E5C">
        <w:rPr>
          <w:rFonts w:cs="David" w:hint="cs"/>
          <w:b/>
          <w:bCs/>
          <w:color w:val="000000"/>
          <w:rtl/>
        </w:rPr>
        <w:t xml:space="preserve">) </w:t>
      </w:r>
      <w:r w:rsidR="003555EA">
        <w:rPr>
          <w:rFonts w:cs="David" w:hint="cs"/>
          <w:b/>
          <w:bCs/>
          <w:color w:val="000000"/>
          <w:u w:val="single"/>
          <w:rtl/>
        </w:rPr>
        <w:t xml:space="preserve">מלכים ב' יג:כ-כא </w:t>
      </w:r>
    </w:p>
    <w:p w:rsidR="003555EA" w:rsidRPr="00C15C46" w:rsidRDefault="003555EA" w:rsidP="003715C5">
      <w:pPr>
        <w:autoSpaceDE w:val="0"/>
        <w:autoSpaceDN w:val="0"/>
        <w:adjustRightInd w:val="0"/>
        <w:spacing w:line="240" w:lineRule="atLeast"/>
        <w:ind w:left="-709" w:right="-900"/>
        <w:jc w:val="both"/>
        <w:rPr>
          <w:rFonts w:cs="David"/>
          <w:rtl/>
        </w:rPr>
      </w:pPr>
      <w:r w:rsidRPr="003555EA">
        <w:rPr>
          <w:rFonts w:cs="David" w:hint="cs"/>
          <w:rtl/>
        </w:rPr>
        <w:t>﻿וַיָּמָת אֱלִישָׁע וַיִּקְבְּרֻהוּ וּגְדוּדֵי מוֹאָב יָ</w:t>
      </w:r>
      <w:r>
        <w:rPr>
          <w:rFonts w:cs="David" w:hint="cs"/>
          <w:rtl/>
        </w:rPr>
        <w:t>בֹאוּ בָאָרֶץ בָּא שָׁנָה:</w:t>
      </w:r>
      <w:r w:rsidRPr="003555EA">
        <w:rPr>
          <w:rFonts w:cs="David" w:hint="cs"/>
          <w:rtl/>
        </w:rPr>
        <w:t>וַיְהִי הֵם | קֹבְרִים אִישׁ וְהִנֵּה רָאוּ אֶת-הַגְּדוּד וַיַּשְׁלִיכוּ אֶת-הָאִישׁ בְּקֶבֶר אֱלִישָׁע ו</w:t>
      </w:r>
      <w:r w:rsidRPr="003555EA">
        <w:rPr>
          <w:rFonts w:cs="David"/>
          <w:rtl/>
        </w:rPr>
        <w:t>ַיֵּלֶךְ וַיִּגַּע הָאִישׁ בְּעַצְמוֹת אֱלִישָׁע וַיְחִי וַיָּקָם עַל-רַגְלָיו:</w:t>
      </w:r>
    </w:p>
    <w:p w:rsidR="003715C5" w:rsidRPr="00C15C46" w:rsidRDefault="003715C5" w:rsidP="003715C5">
      <w:pPr>
        <w:bidi w:val="0"/>
        <w:ind w:left="-709" w:right="-900"/>
        <w:jc w:val="both"/>
        <w:rPr>
          <w:rFonts w:cs="David"/>
          <w:color w:val="000000"/>
          <w:rtl/>
        </w:rPr>
      </w:pPr>
    </w:p>
    <w:p w:rsidR="003715C5" w:rsidRPr="006F53EF" w:rsidRDefault="00336935" w:rsidP="003715C5">
      <w:pPr>
        <w:ind w:left="-709" w:right="-900"/>
        <w:jc w:val="both"/>
        <w:rPr>
          <w:rFonts w:cs="David"/>
          <w:b/>
          <w:bCs/>
          <w:color w:val="000000"/>
          <w:rtl/>
        </w:rPr>
      </w:pPr>
      <w:r>
        <w:rPr>
          <w:rFonts w:cs="David" w:hint="cs"/>
          <w:b/>
          <w:bCs/>
          <w:color w:val="000000"/>
          <w:u w:val="single"/>
          <w:rtl/>
        </w:rPr>
        <w:t>39</w:t>
      </w:r>
      <w:r w:rsidR="003715C5" w:rsidRPr="006F53EF">
        <w:rPr>
          <w:rFonts w:cs="David" w:hint="cs"/>
          <w:b/>
          <w:bCs/>
          <w:color w:val="000000"/>
          <w:rtl/>
        </w:rPr>
        <w:t xml:space="preserve">) </w:t>
      </w:r>
      <w:r w:rsidR="003715C5">
        <w:rPr>
          <w:rFonts w:cs="David" w:hint="cs"/>
          <w:b/>
          <w:bCs/>
          <w:color w:val="000000"/>
          <w:u w:val="single"/>
          <w:rtl/>
        </w:rPr>
        <w:t>סנהדרין מז.</w:t>
      </w:r>
    </w:p>
    <w:p w:rsidR="003715C5" w:rsidRDefault="003715C5" w:rsidP="003715C5">
      <w:pPr>
        <w:ind w:left="-709" w:right="-900"/>
        <w:rPr>
          <w:rFonts w:cs="David"/>
          <w:rtl/>
        </w:rPr>
      </w:pPr>
      <w:r>
        <w:rPr>
          <w:rFonts w:cs="David" w:hint="cs"/>
          <w:rtl/>
        </w:rPr>
        <w:t>...</w:t>
      </w:r>
      <w:r w:rsidRPr="007E6B40">
        <w:rPr>
          <w:rtl/>
        </w:rPr>
        <w:t xml:space="preserve"> </w:t>
      </w:r>
      <w:r w:rsidRPr="007E6B40">
        <w:rPr>
          <w:rFonts w:cs="David" w:hint="cs"/>
          <w:rtl/>
        </w:rPr>
        <w:t>﻿וכשם</w:t>
      </w:r>
      <w:r w:rsidRPr="007E6B40">
        <w:rPr>
          <w:rFonts w:cs="David"/>
          <w:rtl/>
        </w:rPr>
        <w:t xml:space="preserve"> </w:t>
      </w:r>
      <w:r w:rsidRPr="007E6B40">
        <w:rPr>
          <w:rFonts w:cs="David" w:hint="cs"/>
          <w:rtl/>
        </w:rPr>
        <w:t>שאין</w:t>
      </w:r>
      <w:r w:rsidRPr="007E6B40">
        <w:rPr>
          <w:rFonts w:cs="David"/>
          <w:rtl/>
        </w:rPr>
        <w:t xml:space="preserve"> </w:t>
      </w:r>
      <w:r w:rsidRPr="007E6B40">
        <w:rPr>
          <w:rFonts w:cs="David" w:hint="cs"/>
          <w:rtl/>
        </w:rPr>
        <w:t>קוברין</w:t>
      </w:r>
      <w:r w:rsidRPr="007E6B40">
        <w:rPr>
          <w:rFonts w:cs="David"/>
          <w:rtl/>
        </w:rPr>
        <w:t xml:space="preserve"> </w:t>
      </w:r>
      <w:r w:rsidRPr="007E6B40">
        <w:rPr>
          <w:rFonts w:cs="David" w:hint="cs"/>
          <w:rtl/>
        </w:rPr>
        <w:t>רשע</w:t>
      </w:r>
      <w:r w:rsidRPr="007E6B40">
        <w:rPr>
          <w:rFonts w:cs="David"/>
          <w:rtl/>
        </w:rPr>
        <w:t xml:space="preserve"> </w:t>
      </w:r>
      <w:r w:rsidRPr="007E6B40">
        <w:rPr>
          <w:rFonts w:cs="David" w:hint="cs"/>
          <w:rtl/>
        </w:rPr>
        <w:t>אצל</w:t>
      </w:r>
      <w:r w:rsidRPr="007E6B40">
        <w:rPr>
          <w:rFonts w:cs="David"/>
          <w:rtl/>
        </w:rPr>
        <w:t xml:space="preserve"> </w:t>
      </w:r>
      <w:r w:rsidRPr="007E6B40">
        <w:rPr>
          <w:rFonts w:cs="David" w:hint="cs"/>
          <w:rtl/>
        </w:rPr>
        <w:t>צדיק</w:t>
      </w:r>
      <w:r w:rsidRPr="007E6B40">
        <w:rPr>
          <w:rFonts w:cs="David"/>
          <w:rtl/>
        </w:rPr>
        <w:t xml:space="preserve"> </w:t>
      </w:r>
      <w:r w:rsidRPr="007E6B40">
        <w:rPr>
          <w:rFonts w:cs="David" w:hint="cs"/>
          <w:rtl/>
        </w:rPr>
        <w:t>כך</w:t>
      </w:r>
      <w:r w:rsidRPr="007E6B40">
        <w:rPr>
          <w:rFonts w:cs="David"/>
          <w:rtl/>
        </w:rPr>
        <w:t xml:space="preserve"> </w:t>
      </w:r>
      <w:r w:rsidRPr="007E6B40">
        <w:rPr>
          <w:rFonts w:cs="David" w:hint="cs"/>
          <w:rtl/>
        </w:rPr>
        <w:t>אין</w:t>
      </w:r>
      <w:r w:rsidRPr="007E6B40">
        <w:rPr>
          <w:rFonts w:cs="David"/>
          <w:rtl/>
        </w:rPr>
        <w:t xml:space="preserve"> </w:t>
      </w:r>
      <w:r w:rsidRPr="007E6B40">
        <w:rPr>
          <w:rFonts w:cs="David" w:hint="cs"/>
          <w:rtl/>
        </w:rPr>
        <w:t>קוברין</w:t>
      </w:r>
      <w:r w:rsidRPr="007E6B40">
        <w:rPr>
          <w:rFonts w:cs="David"/>
          <w:rtl/>
        </w:rPr>
        <w:t xml:space="preserve"> </w:t>
      </w:r>
      <w:r w:rsidRPr="007E6B40">
        <w:rPr>
          <w:rFonts w:cs="David" w:hint="cs"/>
          <w:rtl/>
        </w:rPr>
        <w:t>רשע</w:t>
      </w:r>
      <w:r w:rsidRPr="007E6B40">
        <w:rPr>
          <w:rFonts w:cs="David"/>
          <w:rtl/>
        </w:rPr>
        <w:t xml:space="preserve"> </w:t>
      </w:r>
      <w:r w:rsidRPr="007E6B40">
        <w:rPr>
          <w:rFonts w:cs="David" w:hint="cs"/>
          <w:rtl/>
        </w:rPr>
        <w:t>חמור</w:t>
      </w:r>
      <w:r w:rsidRPr="007E6B40">
        <w:rPr>
          <w:rFonts w:cs="David"/>
          <w:rtl/>
        </w:rPr>
        <w:t xml:space="preserve"> </w:t>
      </w:r>
      <w:r w:rsidRPr="007E6B40">
        <w:rPr>
          <w:rFonts w:cs="David" w:hint="cs"/>
          <w:rtl/>
        </w:rPr>
        <w:t>אצל</w:t>
      </w:r>
      <w:r w:rsidRPr="007E6B40">
        <w:rPr>
          <w:rFonts w:cs="David"/>
          <w:rtl/>
        </w:rPr>
        <w:t xml:space="preserve"> </w:t>
      </w:r>
      <w:r w:rsidRPr="007E6B40">
        <w:rPr>
          <w:rFonts w:cs="David" w:hint="cs"/>
          <w:rtl/>
        </w:rPr>
        <w:t>רשע</w:t>
      </w:r>
      <w:r w:rsidRPr="007E6B40">
        <w:rPr>
          <w:rFonts w:cs="David"/>
          <w:rtl/>
        </w:rPr>
        <w:t xml:space="preserve"> </w:t>
      </w:r>
      <w:r w:rsidRPr="007E6B40">
        <w:rPr>
          <w:rFonts w:cs="David" w:hint="cs"/>
          <w:rtl/>
        </w:rPr>
        <w:t>קל</w:t>
      </w:r>
      <w:r w:rsidRPr="007E6B40">
        <w:rPr>
          <w:rFonts w:cs="David"/>
          <w:rtl/>
        </w:rPr>
        <w:t>.</w:t>
      </w:r>
    </w:p>
    <w:p w:rsidR="003715C5" w:rsidRPr="00C15C46" w:rsidRDefault="003715C5" w:rsidP="003715C5">
      <w:pPr>
        <w:autoSpaceDE w:val="0"/>
        <w:autoSpaceDN w:val="0"/>
        <w:adjustRightInd w:val="0"/>
        <w:spacing w:line="240" w:lineRule="atLeast"/>
        <w:ind w:left="-709" w:right="-900"/>
        <w:jc w:val="both"/>
        <w:rPr>
          <w:rFonts w:cs="David"/>
          <w:color w:val="000000"/>
        </w:rPr>
      </w:pPr>
    </w:p>
    <w:p w:rsidR="003715C5" w:rsidRPr="00154E5C" w:rsidRDefault="00681027" w:rsidP="003715C5">
      <w:pPr>
        <w:ind w:left="-709" w:right="-900"/>
        <w:rPr>
          <w:rFonts w:cs="David"/>
          <w:b/>
          <w:bCs/>
          <w:color w:val="000000"/>
          <w:u w:val="single"/>
          <w:rtl/>
        </w:rPr>
      </w:pPr>
      <w:r>
        <w:rPr>
          <w:rFonts w:cs="David" w:hint="cs"/>
          <w:b/>
          <w:bCs/>
          <w:color w:val="000000"/>
          <w:u w:val="single"/>
          <w:rtl/>
        </w:rPr>
        <w:t>40</w:t>
      </w:r>
      <w:r w:rsidR="003715C5" w:rsidRPr="00154E5C">
        <w:rPr>
          <w:rFonts w:cs="David" w:hint="cs"/>
          <w:b/>
          <w:bCs/>
          <w:color w:val="000000"/>
          <w:rtl/>
        </w:rPr>
        <w:t xml:space="preserve">) </w:t>
      </w:r>
      <w:r w:rsidR="003715C5">
        <w:rPr>
          <w:rFonts w:cs="David" w:hint="cs"/>
          <w:b/>
          <w:bCs/>
          <w:color w:val="000000"/>
          <w:u w:val="single"/>
          <w:rtl/>
        </w:rPr>
        <w:t>שולחן ערוך, יורה דעה שסב:ה</w:t>
      </w:r>
    </w:p>
    <w:p w:rsidR="003715C5" w:rsidRDefault="003715C5" w:rsidP="003715C5">
      <w:pPr>
        <w:ind w:left="-709" w:right="-900"/>
        <w:rPr>
          <w:rFonts w:cs="David"/>
          <w:rtl/>
        </w:rPr>
      </w:pPr>
      <w:r w:rsidRPr="0004065A">
        <w:rPr>
          <w:rFonts w:cs="David" w:hint="cs"/>
          <w:rtl/>
        </w:rPr>
        <w:t>﻿</w:t>
      </w:r>
      <w:r w:rsidRPr="007E6B40">
        <w:rPr>
          <w:rtl/>
        </w:rPr>
        <w:t xml:space="preserve"> </w:t>
      </w:r>
      <w:r w:rsidRPr="007E6B40">
        <w:rPr>
          <w:rFonts w:cs="David" w:hint="cs"/>
          <w:rtl/>
        </w:rPr>
        <w:t>אין</w:t>
      </w:r>
      <w:r w:rsidRPr="007E6B40">
        <w:rPr>
          <w:rFonts w:cs="David"/>
          <w:rtl/>
        </w:rPr>
        <w:t xml:space="preserve"> </w:t>
      </w:r>
      <w:r w:rsidRPr="007E6B40">
        <w:rPr>
          <w:rFonts w:cs="David" w:hint="cs"/>
          <w:rtl/>
        </w:rPr>
        <w:t>קוברין</w:t>
      </w:r>
      <w:r w:rsidRPr="007E6B40">
        <w:rPr>
          <w:rFonts w:cs="David"/>
          <w:rtl/>
        </w:rPr>
        <w:t xml:space="preserve"> </w:t>
      </w:r>
      <w:r w:rsidRPr="007E6B40">
        <w:rPr>
          <w:rFonts w:cs="David" w:hint="cs"/>
          <w:rtl/>
        </w:rPr>
        <w:t>רשע</w:t>
      </w:r>
      <w:r w:rsidRPr="007E6B40">
        <w:rPr>
          <w:rFonts w:cs="David"/>
          <w:rtl/>
        </w:rPr>
        <w:t xml:space="preserve"> </w:t>
      </w:r>
      <w:r w:rsidRPr="007E6B40">
        <w:rPr>
          <w:rFonts w:cs="David" w:hint="cs"/>
          <w:rtl/>
        </w:rPr>
        <w:t>אצל</w:t>
      </w:r>
      <w:r w:rsidRPr="007E6B40">
        <w:rPr>
          <w:rFonts w:cs="David"/>
          <w:rtl/>
        </w:rPr>
        <w:t xml:space="preserve"> </w:t>
      </w:r>
      <w:r w:rsidRPr="007E6B40">
        <w:rPr>
          <w:rFonts w:cs="David" w:hint="cs"/>
          <w:rtl/>
        </w:rPr>
        <w:t>צדיק</w:t>
      </w:r>
      <w:r w:rsidRPr="007E6B40">
        <w:rPr>
          <w:rFonts w:cs="David"/>
          <w:rtl/>
        </w:rPr>
        <w:t xml:space="preserve"> </w:t>
      </w:r>
      <w:r w:rsidRPr="007E6B40">
        <w:rPr>
          <w:rFonts w:cs="David" w:hint="cs"/>
          <w:rtl/>
        </w:rPr>
        <w:t>אפילו</w:t>
      </w:r>
      <w:r w:rsidRPr="007E6B40">
        <w:rPr>
          <w:rFonts w:cs="David"/>
          <w:rtl/>
        </w:rPr>
        <w:t xml:space="preserve"> </w:t>
      </w:r>
      <w:r w:rsidRPr="007E6B40">
        <w:rPr>
          <w:rFonts w:cs="David" w:hint="cs"/>
          <w:rtl/>
        </w:rPr>
        <w:t>רשע</w:t>
      </w:r>
      <w:r w:rsidRPr="007E6B40">
        <w:rPr>
          <w:rFonts w:cs="David"/>
          <w:rtl/>
        </w:rPr>
        <w:t xml:space="preserve"> </w:t>
      </w:r>
      <w:r w:rsidRPr="007E6B40">
        <w:rPr>
          <w:rFonts w:cs="David" w:hint="cs"/>
          <w:rtl/>
        </w:rPr>
        <w:t>חמור</w:t>
      </w:r>
      <w:r w:rsidRPr="007E6B40">
        <w:rPr>
          <w:rFonts w:cs="David"/>
          <w:rtl/>
        </w:rPr>
        <w:t xml:space="preserve"> </w:t>
      </w:r>
      <w:r w:rsidRPr="007E6B40">
        <w:rPr>
          <w:rFonts w:cs="David" w:hint="cs"/>
          <w:rtl/>
        </w:rPr>
        <w:t>אצל</w:t>
      </w:r>
      <w:r w:rsidRPr="007E6B40">
        <w:rPr>
          <w:rFonts w:cs="David"/>
          <w:rtl/>
        </w:rPr>
        <w:t xml:space="preserve"> </w:t>
      </w:r>
      <w:r w:rsidRPr="007E6B40">
        <w:rPr>
          <w:rFonts w:cs="David" w:hint="cs"/>
          <w:rtl/>
        </w:rPr>
        <w:t>רשע</w:t>
      </w:r>
      <w:r w:rsidRPr="007E6B40">
        <w:rPr>
          <w:rFonts w:cs="David"/>
          <w:rtl/>
        </w:rPr>
        <w:t xml:space="preserve"> </w:t>
      </w:r>
      <w:r w:rsidRPr="007E6B40">
        <w:rPr>
          <w:rFonts w:cs="David" w:hint="cs"/>
          <w:rtl/>
        </w:rPr>
        <w:t>קל</w:t>
      </w:r>
      <w:r w:rsidRPr="007E6B40">
        <w:rPr>
          <w:rFonts w:cs="David"/>
          <w:rtl/>
        </w:rPr>
        <w:t xml:space="preserve"> </w:t>
      </w:r>
      <w:r w:rsidRPr="007E6B40">
        <w:rPr>
          <w:rFonts w:cs="David" w:hint="cs"/>
          <w:rtl/>
        </w:rPr>
        <w:t>וכן</w:t>
      </w:r>
      <w:r w:rsidRPr="007E6B40">
        <w:rPr>
          <w:rFonts w:cs="David"/>
          <w:rtl/>
        </w:rPr>
        <w:t xml:space="preserve"> </w:t>
      </w:r>
      <w:r w:rsidRPr="007E6B40">
        <w:rPr>
          <w:rFonts w:cs="David" w:hint="cs"/>
          <w:rtl/>
        </w:rPr>
        <w:t>אי</w:t>
      </w:r>
      <w:r w:rsidRPr="007E6B40">
        <w:rPr>
          <w:rFonts w:cs="David"/>
          <w:rtl/>
        </w:rPr>
        <w:t>ן קוברין צדיק וכשר ובינוני אצל חסיד מופלג: (אבל קוברים בעל תשובה אצל צדיק גמור) (ב״ז) :</w:t>
      </w:r>
    </w:p>
    <w:p w:rsidR="00C978BC" w:rsidRDefault="00C978BC" w:rsidP="003715C5">
      <w:pPr>
        <w:ind w:left="-709" w:right="-900"/>
        <w:rPr>
          <w:rFonts w:cs="David"/>
          <w:rtl/>
        </w:rPr>
      </w:pPr>
    </w:p>
    <w:p w:rsidR="00C978BC" w:rsidRPr="00154E5C" w:rsidRDefault="00B97E90" w:rsidP="00C978BC">
      <w:pPr>
        <w:ind w:left="-709" w:right="-900"/>
        <w:rPr>
          <w:rFonts w:cs="David"/>
          <w:b/>
          <w:bCs/>
          <w:color w:val="000000"/>
          <w:u w:val="single"/>
          <w:rtl/>
        </w:rPr>
      </w:pPr>
      <w:r>
        <w:rPr>
          <w:rFonts w:cs="David" w:hint="cs"/>
          <w:b/>
          <w:bCs/>
          <w:color w:val="000000"/>
          <w:u w:val="single"/>
          <w:rtl/>
        </w:rPr>
        <w:t>41</w:t>
      </w:r>
      <w:r w:rsidR="00C978BC" w:rsidRPr="00154E5C">
        <w:rPr>
          <w:rFonts w:cs="David" w:hint="cs"/>
          <w:b/>
          <w:bCs/>
          <w:color w:val="000000"/>
          <w:rtl/>
        </w:rPr>
        <w:t xml:space="preserve">) </w:t>
      </w:r>
      <w:r w:rsidR="00C978BC">
        <w:rPr>
          <w:rFonts w:cs="David" w:hint="cs"/>
          <w:b/>
          <w:bCs/>
          <w:color w:val="000000"/>
          <w:u w:val="single"/>
          <w:rtl/>
        </w:rPr>
        <w:t>רמב"ם, הלכות תשובה א:ד</w:t>
      </w:r>
    </w:p>
    <w:p w:rsidR="001417F0" w:rsidRDefault="00C978BC" w:rsidP="003715C5">
      <w:pPr>
        <w:ind w:left="-709" w:right="-900"/>
        <w:rPr>
          <w:rFonts w:cs="David"/>
          <w:rtl/>
        </w:rPr>
      </w:pPr>
      <w:r w:rsidRPr="00C978BC">
        <w:t>﻿</w:t>
      </w:r>
      <w:r>
        <w:rPr>
          <w:rFonts w:cs="David" w:hint="cs"/>
          <w:rtl/>
        </w:rPr>
        <w:t>...</w:t>
      </w:r>
      <w:r w:rsidRPr="00C978BC">
        <w:rPr>
          <w:rFonts w:cs="David"/>
          <w:rtl/>
        </w:rPr>
        <w:t>אבל המחלל את השם אע״פ שעשה תשובה והגיע יום הכפורים והוא עומד בתשובתו ובאו עליו יסורין אינו מתכפר לו כפרה גמורה עד שימות, אלא תשובה יום הכפורים ויסורין שלשתן תולין ומיתה מכפרת שנאמר ונגלה באזני ה׳ צבאות וגו׳ אם יכופר העון הזה לכם עד תמותון.</w:t>
      </w:r>
    </w:p>
    <w:p w:rsidR="00C978BC" w:rsidRDefault="00C978BC" w:rsidP="003715C5">
      <w:pPr>
        <w:ind w:left="-709" w:right="-900"/>
        <w:rPr>
          <w:rFonts w:cs="David"/>
          <w:rtl/>
        </w:rPr>
      </w:pPr>
    </w:p>
    <w:p w:rsidR="001417F0" w:rsidRDefault="00B97E90" w:rsidP="001417F0">
      <w:pPr>
        <w:ind w:left="-709" w:right="-900"/>
        <w:rPr>
          <w:rFonts w:cs="David"/>
          <w:b/>
          <w:bCs/>
          <w:color w:val="000000"/>
          <w:u w:val="single"/>
          <w:rtl/>
        </w:rPr>
      </w:pPr>
      <w:r>
        <w:rPr>
          <w:rFonts w:cs="David" w:hint="cs"/>
          <w:b/>
          <w:bCs/>
          <w:color w:val="000000"/>
          <w:u w:val="single"/>
          <w:rtl/>
        </w:rPr>
        <w:t>42</w:t>
      </w:r>
      <w:r w:rsidR="001417F0" w:rsidRPr="00154E5C">
        <w:rPr>
          <w:rFonts w:cs="David" w:hint="cs"/>
          <w:b/>
          <w:bCs/>
          <w:color w:val="000000"/>
          <w:rtl/>
        </w:rPr>
        <w:t xml:space="preserve">) </w:t>
      </w:r>
      <w:r w:rsidR="001417F0">
        <w:rPr>
          <w:rFonts w:cs="David" w:hint="cs"/>
          <w:b/>
          <w:bCs/>
          <w:color w:val="000000"/>
          <w:u w:val="single"/>
          <w:rtl/>
        </w:rPr>
        <w:t>משנה סנהדרין י':ב</w:t>
      </w:r>
    </w:p>
    <w:p w:rsidR="001417F0" w:rsidRDefault="001417F0" w:rsidP="00BE580A">
      <w:pPr>
        <w:ind w:left="-709" w:right="-900"/>
        <w:jc w:val="both"/>
        <w:rPr>
          <w:rFonts w:cs="David"/>
          <w:rtl/>
        </w:rPr>
      </w:pPr>
      <w:r w:rsidRPr="001417F0">
        <w:rPr>
          <w:rFonts w:cs="David" w:hint="cs"/>
          <w:rtl/>
        </w:rPr>
        <w:t>﻿שלשה מלכים וארבעה הדיוטות אין להם חלק לעולם הבא. שלשה מלכים, ירבעם, אחאב, ומנשה. רבי יהודה אומר, מנשה יש לו חלק לעולם הבא, שנאמר (דברי הימים ב לג) ויתפלל אליו ויעתר לו וישמע תחנתו וישיבהו ירושלים למלכותו. אמרו לו, למלכותו השיבו ולא לחיי העולם הבא השיבו. א</w:t>
      </w:r>
      <w:r w:rsidRPr="001417F0">
        <w:rPr>
          <w:rFonts w:cs="David"/>
          <w:rtl/>
        </w:rPr>
        <w:t xml:space="preserve">רבעה הדיוטות, בלעם, ודואג, </w:t>
      </w:r>
      <w:r w:rsidRPr="00BE580A">
        <w:rPr>
          <w:rFonts w:cs="David"/>
          <w:u w:val="single"/>
          <w:rtl/>
        </w:rPr>
        <w:t>ואחיתופל</w:t>
      </w:r>
      <w:r w:rsidRPr="001417F0">
        <w:rPr>
          <w:rFonts w:cs="David"/>
          <w:rtl/>
        </w:rPr>
        <w:t>, וגחזי:</w:t>
      </w:r>
    </w:p>
    <w:p w:rsidR="008965AA" w:rsidRDefault="008965AA" w:rsidP="008965AA">
      <w:pPr>
        <w:ind w:left="-709" w:right="-900"/>
        <w:jc w:val="both"/>
        <w:rPr>
          <w:rFonts w:cs="David"/>
          <w:rtl/>
        </w:rPr>
      </w:pPr>
      <w:r w:rsidRPr="008965AA">
        <w:t>﻿</w:t>
      </w:r>
    </w:p>
    <w:p w:rsidR="008965AA" w:rsidRPr="00154E5C" w:rsidRDefault="00B97E90" w:rsidP="008965AA">
      <w:pPr>
        <w:ind w:left="-709" w:right="-900"/>
        <w:rPr>
          <w:rFonts w:cs="David"/>
          <w:b/>
          <w:bCs/>
          <w:color w:val="000000"/>
          <w:u w:val="single"/>
          <w:rtl/>
        </w:rPr>
      </w:pPr>
      <w:r>
        <w:rPr>
          <w:rFonts w:cs="David" w:hint="cs"/>
          <w:b/>
          <w:bCs/>
          <w:color w:val="000000"/>
          <w:u w:val="single"/>
          <w:rtl/>
        </w:rPr>
        <w:t>43</w:t>
      </w:r>
      <w:r w:rsidR="008965AA" w:rsidRPr="00154E5C">
        <w:rPr>
          <w:rFonts w:cs="David" w:hint="cs"/>
          <w:b/>
          <w:bCs/>
          <w:color w:val="000000"/>
          <w:rtl/>
        </w:rPr>
        <w:t xml:space="preserve">) </w:t>
      </w:r>
      <w:r w:rsidR="008965AA">
        <w:rPr>
          <w:rFonts w:cs="David" w:hint="cs"/>
          <w:b/>
          <w:bCs/>
          <w:color w:val="000000"/>
          <w:u w:val="single"/>
          <w:rtl/>
        </w:rPr>
        <w:t>שמואל ב' יז:כג</w:t>
      </w:r>
    </w:p>
    <w:p w:rsidR="008965AA" w:rsidRDefault="008965AA" w:rsidP="008965AA">
      <w:pPr>
        <w:ind w:left="-709" w:right="-900"/>
        <w:jc w:val="both"/>
        <w:rPr>
          <w:rFonts w:cs="David"/>
          <w:rtl/>
        </w:rPr>
      </w:pPr>
      <w:r w:rsidRPr="008965AA">
        <w:rPr>
          <w:rFonts w:cs="David"/>
          <w:rtl/>
        </w:rPr>
        <w:t>וַאֲחִיתֹפֶל רָאָה כִּי לֹא-נֶעֶשְֹתָה עֲצָתוֹ וַיַּחֲבֹשׁ אֶת-הַחֲמוֹר וַיָּקָם וַיֵּלֶךְ אֶל-בֵּיתוֹ אֶל-עִירוֹ וַיְצַו אֶל-בֵּיתוֹ וַיֵּחָנַק וַיָּמָת וַיִּקָּבֵר בְּקֶבֶר אָבִיו:</w:t>
      </w:r>
    </w:p>
    <w:p w:rsidR="00EF7011" w:rsidRDefault="008965AA" w:rsidP="008965AA">
      <w:pPr>
        <w:ind w:left="-709" w:right="-900"/>
        <w:jc w:val="both"/>
        <w:rPr>
          <w:rFonts w:cs="David"/>
          <w:rtl/>
        </w:rPr>
      </w:pPr>
      <w:r w:rsidRPr="008965AA">
        <w:rPr>
          <w:rFonts w:cs="David"/>
          <w:rtl/>
        </w:rPr>
        <w:t xml:space="preserve">  </w:t>
      </w:r>
    </w:p>
    <w:p w:rsidR="00BE580A" w:rsidRDefault="00B97E90" w:rsidP="00B97E90">
      <w:pPr>
        <w:ind w:left="-709" w:right="-900"/>
        <w:rPr>
          <w:rFonts w:cs="David"/>
          <w:b/>
          <w:bCs/>
          <w:color w:val="000000"/>
          <w:u w:val="single"/>
          <w:rtl/>
        </w:rPr>
      </w:pPr>
      <w:r>
        <w:rPr>
          <w:rFonts w:cs="David" w:hint="cs"/>
          <w:b/>
          <w:bCs/>
          <w:color w:val="000000"/>
          <w:u w:val="single"/>
          <w:rtl/>
        </w:rPr>
        <w:t>44</w:t>
      </w:r>
      <w:r w:rsidR="00BE580A" w:rsidRPr="00154E5C">
        <w:rPr>
          <w:rFonts w:cs="David" w:hint="cs"/>
          <w:b/>
          <w:bCs/>
          <w:color w:val="000000"/>
          <w:rtl/>
        </w:rPr>
        <w:t xml:space="preserve">) </w:t>
      </w:r>
      <w:r w:rsidR="00BE580A" w:rsidRPr="00BE580A">
        <w:rPr>
          <w:rFonts w:cs="David"/>
          <w:b/>
          <w:bCs/>
          <w:u w:val="single"/>
          <w:rtl/>
        </w:rPr>
        <w:t xml:space="preserve">שפתי כהן על </w:t>
      </w:r>
      <w:r>
        <w:rPr>
          <w:rFonts w:cs="David" w:hint="cs"/>
          <w:b/>
          <w:bCs/>
          <w:u w:val="single"/>
          <w:rtl/>
        </w:rPr>
        <w:t xml:space="preserve">שלחן ערוך, </w:t>
      </w:r>
      <w:r w:rsidR="00BE580A" w:rsidRPr="00BE580A">
        <w:rPr>
          <w:rFonts w:cs="David"/>
          <w:b/>
          <w:bCs/>
          <w:u w:val="single"/>
          <w:rtl/>
        </w:rPr>
        <w:t>יורה דעה שמה</w:t>
      </w:r>
      <w:r w:rsidR="00BE580A" w:rsidRPr="00BE580A">
        <w:rPr>
          <w:rFonts w:cs="David" w:hint="cs"/>
          <w:b/>
          <w:bCs/>
          <w:color w:val="000000"/>
          <w:u w:val="single"/>
          <w:rtl/>
        </w:rPr>
        <w:t>:א</w:t>
      </w:r>
    </w:p>
    <w:p w:rsidR="00EF7011" w:rsidRPr="00BE580A" w:rsidRDefault="00EF7011" w:rsidP="00BE580A">
      <w:pPr>
        <w:ind w:left="-709" w:right="-900"/>
        <w:jc w:val="both"/>
        <w:rPr>
          <w:rFonts w:cs="David"/>
          <w:rtl/>
        </w:rPr>
      </w:pPr>
      <w:r w:rsidRPr="00D51C9F">
        <w:rPr>
          <w:rFonts w:cs="David" w:hint="eastAsia"/>
          <w:b/>
          <w:bCs/>
          <w:u w:val="single"/>
          <w:rtl/>
        </w:rPr>
        <w:t>אין</w:t>
      </w:r>
      <w:r w:rsidR="00BE580A" w:rsidRPr="00D51C9F">
        <w:rPr>
          <w:rFonts w:cs="David"/>
          <w:b/>
          <w:bCs/>
          <w:u w:val="single"/>
          <w:rtl/>
        </w:rPr>
        <w:t xml:space="preserve"> מתעסקין כו'</w:t>
      </w:r>
      <w:r w:rsidR="00BE580A" w:rsidRPr="00D51C9F">
        <w:rPr>
          <w:rFonts w:cs="David" w:hint="cs"/>
          <w:b/>
          <w:bCs/>
          <w:u w:val="single"/>
          <w:rtl/>
        </w:rPr>
        <w:t>-</w:t>
      </w:r>
      <w:r w:rsidR="00BE580A">
        <w:rPr>
          <w:rFonts w:cs="David" w:hint="cs"/>
          <w:rtl/>
        </w:rPr>
        <w:t xml:space="preserve"> </w:t>
      </w:r>
      <w:r w:rsidRPr="00BE580A">
        <w:rPr>
          <w:rFonts w:cs="David"/>
          <w:rtl/>
        </w:rPr>
        <w:t xml:space="preserve"> דכתיב ואת דמכם לנפשותיכם אדרוש וגו' דעון גדול הוא המאבד עצמו לדעת וכתב בתשו' הרשב"א סי' תשס"ג דאף שאמרו בכל מקום אין מתעסקין עמהם לכל דבר לא לענין קבורה ותכריכים אמרו אלא שאין קורעין ולא חולצין כו' ומביאו ד"מ</w:t>
      </w:r>
      <w:r w:rsidR="00BE580A">
        <w:rPr>
          <w:rFonts w:cs="David" w:hint="cs"/>
          <w:rtl/>
        </w:rPr>
        <w:t>:</w:t>
      </w:r>
    </w:p>
    <w:p w:rsidR="00F12BCC" w:rsidRPr="003457A7" w:rsidRDefault="00F12BCC" w:rsidP="00F12BCC">
      <w:pPr>
        <w:bidi w:val="0"/>
        <w:ind w:left="-709" w:right="-900"/>
        <w:jc w:val="both"/>
        <w:rPr>
          <w:rFonts w:cs="David"/>
          <w:color w:val="000000"/>
          <w:rtl/>
        </w:rPr>
      </w:pPr>
    </w:p>
    <w:p w:rsidR="00F12BCC" w:rsidRPr="007139D0" w:rsidRDefault="00F12BCC" w:rsidP="00F12BCC">
      <w:pPr>
        <w:ind w:left="-709" w:right="-900"/>
        <w:jc w:val="both"/>
        <w:rPr>
          <w:rFonts w:cs="David"/>
          <w:b/>
          <w:bCs/>
          <w:color w:val="000000"/>
          <w:u w:val="single"/>
          <w:rtl/>
        </w:rPr>
      </w:pPr>
      <w:r>
        <w:rPr>
          <w:rFonts w:cs="David" w:hint="cs"/>
          <w:b/>
          <w:bCs/>
          <w:color w:val="000000"/>
          <w:u w:val="single"/>
          <w:rtl/>
        </w:rPr>
        <w:t>45</w:t>
      </w:r>
      <w:r w:rsidRPr="007139D0">
        <w:rPr>
          <w:rFonts w:cs="David" w:hint="cs"/>
          <w:b/>
          <w:bCs/>
          <w:color w:val="000000"/>
          <w:u w:val="single"/>
          <w:rtl/>
        </w:rPr>
        <w:t>) רמב"ם, הלכות עבודה זרה יב:יא</w:t>
      </w:r>
    </w:p>
    <w:p w:rsidR="00F12BCC" w:rsidRPr="003457A7" w:rsidRDefault="00F12BCC" w:rsidP="00CE4CD1">
      <w:pPr>
        <w:ind w:left="-709" w:right="-900"/>
        <w:jc w:val="both"/>
        <w:rPr>
          <w:rFonts w:cs="David"/>
          <w:rtl/>
        </w:rPr>
      </w:pPr>
      <w:r>
        <w:rPr>
          <w:rFonts w:cs="David" w:hint="cs"/>
          <w:rtl/>
        </w:rPr>
        <w:t>...</w:t>
      </w:r>
      <w:r w:rsidRPr="003457A7">
        <w:rPr>
          <w:rFonts w:cs="David" w:hint="cs"/>
          <w:rtl/>
        </w:rPr>
        <w:t>וזה</w:t>
      </w:r>
      <w:r w:rsidRPr="003457A7">
        <w:rPr>
          <w:rFonts w:cs="David"/>
          <w:rtl/>
        </w:rPr>
        <w:t xml:space="preserve"> </w:t>
      </w:r>
      <w:r w:rsidRPr="003457A7">
        <w:rPr>
          <w:rFonts w:cs="David" w:hint="cs"/>
          <w:rtl/>
        </w:rPr>
        <w:t>היה</w:t>
      </w:r>
      <w:r w:rsidRPr="003457A7">
        <w:rPr>
          <w:rFonts w:cs="David"/>
          <w:rtl/>
        </w:rPr>
        <w:t xml:space="preserve"> </w:t>
      </w:r>
      <w:r w:rsidRPr="003457A7">
        <w:rPr>
          <w:rFonts w:cs="David" w:hint="cs"/>
          <w:rtl/>
        </w:rPr>
        <w:t>מנהג</w:t>
      </w:r>
      <w:r w:rsidRPr="003457A7">
        <w:rPr>
          <w:rFonts w:cs="David"/>
          <w:rtl/>
        </w:rPr>
        <w:t xml:space="preserve"> </w:t>
      </w:r>
      <w:r w:rsidRPr="003457A7">
        <w:rPr>
          <w:rFonts w:cs="David" w:hint="cs"/>
          <w:rtl/>
        </w:rPr>
        <w:t>העכו״ם</w:t>
      </w:r>
      <w:r w:rsidRPr="003457A7">
        <w:rPr>
          <w:rFonts w:cs="David"/>
          <w:rtl/>
        </w:rPr>
        <w:t xml:space="preserve"> </w:t>
      </w:r>
      <w:r w:rsidRPr="00E32C79">
        <w:rPr>
          <w:rFonts w:cs="David" w:hint="cs"/>
          <w:u w:val="single"/>
          <w:rtl/>
        </w:rPr>
        <w:t>שרושמין</w:t>
      </w:r>
      <w:r w:rsidRPr="00E32C79">
        <w:rPr>
          <w:rFonts w:cs="David"/>
          <w:u w:val="single"/>
          <w:rtl/>
        </w:rPr>
        <w:t xml:space="preserve"> </w:t>
      </w:r>
      <w:r w:rsidRPr="00E32C79">
        <w:rPr>
          <w:rFonts w:cs="David" w:hint="cs"/>
          <w:u w:val="single"/>
          <w:rtl/>
        </w:rPr>
        <w:t>עצמן</w:t>
      </w:r>
      <w:r w:rsidRPr="003457A7">
        <w:rPr>
          <w:rFonts w:cs="David"/>
          <w:rtl/>
        </w:rPr>
        <w:t xml:space="preserve"> </w:t>
      </w:r>
      <w:r w:rsidRPr="003457A7">
        <w:rPr>
          <w:rFonts w:cs="David" w:hint="cs"/>
          <w:rtl/>
        </w:rPr>
        <w:t>לעבודת</w:t>
      </w:r>
      <w:r w:rsidRPr="003457A7">
        <w:rPr>
          <w:rFonts w:cs="David"/>
          <w:rtl/>
        </w:rPr>
        <w:t xml:space="preserve"> </w:t>
      </w:r>
      <w:r w:rsidRPr="003457A7">
        <w:rPr>
          <w:rFonts w:cs="David" w:hint="cs"/>
          <w:rtl/>
        </w:rPr>
        <w:t>כוכבים</w:t>
      </w:r>
      <w:r w:rsidRPr="003457A7">
        <w:rPr>
          <w:rFonts w:cs="David"/>
          <w:rtl/>
        </w:rPr>
        <w:t xml:space="preserve"> </w:t>
      </w:r>
      <w:r w:rsidRPr="003457A7">
        <w:rPr>
          <w:rFonts w:cs="David" w:hint="cs"/>
          <w:rtl/>
        </w:rPr>
        <w:t>כלומר</w:t>
      </w:r>
      <w:r w:rsidRPr="003457A7">
        <w:rPr>
          <w:rFonts w:cs="David"/>
          <w:rtl/>
        </w:rPr>
        <w:t xml:space="preserve"> </w:t>
      </w:r>
      <w:r w:rsidRPr="003457A7">
        <w:rPr>
          <w:rFonts w:cs="David" w:hint="cs"/>
          <w:rtl/>
        </w:rPr>
        <w:t>שהוא</w:t>
      </w:r>
      <w:r w:rsidRPr="003457A7">
        <w:rPr>
          <w:rFonts w:cs="David"/>
          <w:rtl/>
        </w:rPr>
        <w:t xml:space="preserve"> </w:t>
      </w:r>
      <w:r w:rsidRPr="003457A7">
        <w:rPr>
          <w:rFonts w:cs="David" w:hint="cs"/>
          <w:rtl/>
        </w:rPr>
        <w:t>עבד</w:t>
      </w:r>
      <w:r w:rsidRPr="003457A7">
        <w:rPr>
          <w:rFonts w:cs="David"/>
          <w:rtl/>
        </w:rPr>
        <w:t xml:space="preserve"> </w:t>
      </w:r>
      <w:r w:rsidRPr="003457A7">
        <w:rPr>
          <w:rFonts w:cs="David" w:hint="cs"/>
          <w:rtl/>
        </w:rPr>
        <w:t>מכור</w:t>
      </w:r>
      <w:r w:rsidRPr="003457A7">
        <w:rPr>
          <w:rFonts w:cs="David"/>
          <w:rtl/>
        </w:rPr>
        <w:t xml:space="preserve"> </w:t>
      </w:r>
      <w:r w:rsidRPr="003457A7">
        <w:rPr>
          <w:rFonts w:cs="David" w:hint="cs"/>
          <w:rtl/>
        </w:rPr>
        <w:t>לה</w:t>
      </w:r>
      <w:r w:rsidRPr="003457A7">
        <w:rPr>
          <w:rFonts w:cs="David"/>
          <w:rtl/>
        </w:rPr>
        <w:t xml:space="preserve"> </w:t>
      </w:r>
      <w:r w:rsidRPr="003457A7">
        <w:rPr>
          <w:rFonts w:cs="David" w:hint="cs"/>
          <w:rtl/>
        </w:rPr>
        <w:t>ומורשם</w:t>
      </w:r>
      <w:r w:rsidRPr="003457A7">
        <w:rPr>
          <w:rFonts w:cs="David"/>
          <w:rtl/>
        </w:rPr>
        <w:t xml:space="preserve"> </w:t>
      </w:r>
      <w:r w:rsidRPr="003457A7">
        <w:rPr>
          <w:rFonts w:cs="David" w:hint="cs"/>
          <w:rtl/>
        </w:rPr>
        <w:t>לעבודתה</w:t>
      </w:r>
      <w:r>
        <w:rPr>
          <w:rFonts w:cs="David" w:hint="cs"/>
          <w:rtl/>
        </w:rPr>
        <w:t>...</w:t>
      </w:r>
      <w:r w:rsidRPr="003457A7">
        <w:rPr>
          <w:rFonts w:cs="David"/>
          <w:rtl/>
        </w:rPr>
        <w:t xml:space="preserve"> אבל זה שכתבו בבשרו וקעקעו בו אינו חייב אלא אם כן סייע כדי שיעשה מעשה, אבל אם לא עשה כלום אינו לוקה</w:t>
      </w:r>
      <w:r w:rsidRPr="003457A7">
        <w:rPr>
          <w:rFonts w:cs="David"/>
        </w:rPr>
        <w:t>.</w:t>
      </w:r>
    </w:p>
    <w:p w:rsidR="00912DE4" w:rsidRPr="00C03F71" w:rsidRDefault="00912DE4" w:rsidP="00912DE4">
      <w:pPr>
        <w:autoSpaceDE w:val="0"/>
        <w:autoSpaceDN w:val="0"/>
        <w:adjustRightInd w:val="0"/>
        <w:spacing w:line="240" w:lineRule="atLeast"/>
        <w:ind w:left="-709" w:right="-900"/>
        <w:jc w:val="both"/>
        <w:rPr>
          <w:rFonts w:cs="David"/>
          <w:b/>
          <w:bCs/>
          <w:u w:val="single"/>
          <w:rtl/>
        </w:rPr>
      </w:pPr>
    </w:p>
    <w:p w:rsidR="00912DE4" w:rsidRPr="00C03F71" w:rsidRDefault="00F12BCC" w:rsidP="00912DE4">
      <w:pPr>
        <w:autoSpaceDE w:val="0"/>
        <w:autoSpaceDN w:val="0"/>
        <w:adjustRightInd w:val="0"/>
        <w:spacing w:line="240" w:lineRule="atLeast"/>
        <w:ind w:left="-709" w:right="-900"/>
        <w:jc w:val="both"/>
        <w:rPr>
          <w:rFonts w:cs="David"/>
          <w:b/>
          <w:bCs/>
          <w:u w:val="single"/>
          <w:rtl/>
        </w:rPr>
      </w:pPr>
      <w:r>
        <w:rPr>
          <w:rFonts w:cs="David" w:hint="cs"/>
          <w:b/>
          <w:bCs/>
          <w:u w:val="single"/>
          <w:rtl/>
        </w:rPr>
        <w:t>46</w:t>
      </w:r>
      <w:r w:rsidR="00912DE4" w:rsidRPr="00C03F71">
        <w:rPr>
          <w:rFonts w:cs="David" w:hint="cs"/>
          <w:b/>
          <w:bCs/>
          <w:u w:val="single"/>
          <w:rtl/>
        </w:rPr>
        <w:t>) תוספתא מכות ג:ט</w:t>
      </w:r>
    </w:p>
    <w:p w:rsidR="00912DE4" w:rsidRDefault="00912DE4" w:rsidP="00912DE4">
      <w:pPr>
        <w:autoSpaceDE w:val="0"/>
        <w:autoSpaceDN w:val="0"/>
        <w:adjustRightInd w:val="0"/>
        <w:spacing w:line="240" w:lineRule="atLeast"/>
        <w:ind w:left="-709" w:right="-900"/>
        <w:jc w:val="both"/>
        <w:rPr>
          <w:rFonts w:cs="David"/>
        </w:rPr>
      </w:pPr>
      <w:r w:rsidRPr="00C03F71">
        <w:rPr>
          <w:rFonts w:cs="David" w:hint="cs"/>
          <w:rtl/>
        </w:rPr>
        <w:t>﻿הכותב</w:t>
      </w:r>
      <w:r w:rsidRPr="00C03F71">
        <w:rPr>
          <w:rFonts w:cs="David"/>
          <w:rtl/>
        </w:rPr>
        <w:t xml:space="preserve"> </w:t>
      </w:r>
      <w:r w:rsidRPr="00C03F71">
        <w:rPr>
          <w:rFonts w:cs="David" w:hint="cs"/>
          <w:rtl/>
        </w:rPr>
        <w:t>כתובת</w:t>
      </w:r>
      <w:r w:rsidRPr="00C03F71">
        <w:rPr>
          <w:rFonts w:cs="David"/>
          <w:rtl/>
        </w:rPr>
        <w:t xml:space="preserve"> </w:t>
      </w:r>
      <w:r w:rsidRPr="00C03F71">
        <w:rPr>
          <w:rFonts w:cs="David" w:hint="cs"/>
          <w:rtl/>
        </w:rPr>
        <w:t>קעקע</w:t>
      </w:r>
      <w:r w:rsidRPr="00C03F71">
        <w:rPr>
          <w:rFonts w:cs="David"/>
          <w:rtl/>
        </w:rPr>
        <w:t xml:space="preserve"> </w:t>
      </w:r>
      <w:r w:rsidRPr="00C03F71">
        <w:rPr>
          <w:rFonts w:cs="David" w:hint="cs"/>
          <w:rtl/>
        </w:rPr>
        <w:t>בבשר</w:t>
      </w:r>
      <w:r w:rsidRPr="00C03F71">
        <w:rPr>
          <w:rFonts w:cs="David"/>
          <w:rtl/>
        </w:rPr>
        <w:t xml:space="preserve"> </w:t>
      </w:r>
      <w:r w:rsidRPr="00C03F71">
        <w:rPr>
          <w:rFonts w:cs="David" w:hint="cs"/>
          <w:rtl/>
        </w:rPr>
        <w:t>של</w:t>
      </w:r>
      <w:r w:rsidRPr="00C03F71">
        <w:rPr>
          <w:rFonts w:cs="David"/>
          <w:rtl/>
        </w:rPr>
        <w:t xml:space="preserve"> </w:t>
      </w:r>
      <w:r w:rsidRPr="00C03F71">
        <w:rPr>
          <w:rFonts w:cs="David" w:hint="cs"/>
          <w:rtl/>
        </w:rPr>
        <w:t>חבירו</w:t>
      </w:r>
      <w:r w:rsidRPr="00C03F71">
        <w:rPr>
          <w:rFonts w:cs="David"/>
          <w:rtl/>
        </w:rPr>
        <w:t xml:space="preserve"> </w:t>
      </w:r>
      <w:r w:rsidRPr="00C03F71">
        <w:rPr>
          <w:rFonts w:cs="David" w:hint="cs"/>
          <w:rtl/>
        </w:rPr>
        <w:t>שניהן</w:t>
      </w:r>
      <w:r w:rsidRPr="00C03F71">
        <w:rPr>
          <w:rFonts w:cs="David"/>
          <w:rtl/>
        </w:rPr>
        <w:t xml:space="preserve"> </w:t>
      </w:r>
      <w:r w:rsidRPr="00C03F71">
        <w:rPr>
          <w:rFonts w:cs="David" w:hint="cs"/>
          <w:rtl/>
        </w:rPr>
        <w:t>חייבין</w:t>
      </w:r>
      <w:r w:rsidRPr="00C03F71">
        <w:rPr>
          <w:rFonts w:cs="David"/>
          <w:rtl/>
        </w:rPr>
        <w:t xml:space="preserve"> </w:t>
      </w:r>
      <w:r w:rsidRPr="00C03F71">
        <w:rPr>
          <w:rFonts w:cs="David" w:hint="cs"/>
          <w:rtl/>
        </w:rPr>
        <w:t>במה</w:t>
      </w:r>
      <w:r w:rsidRPr="00C03F71">
        <w:rPr>
          <w:rFonts w:cs="David"/>
          <w:rtl/>
        </w:rPr>
        <w:t xml:space="preserve"> </w:t>
      </w:r>
      <w:r w:rsidRPr="00C03F71">
        <w:rPr>
          <w:rFonts w:cs="David" w:hint="cs"/>
          <w:rtl/>
        </w:rPr>
        <w:t>דברים</w:t>
      </w:r>
      <w:r w:rsidRPr="00C03F71">
        <w:rPr>
          <w:rFonts w:cs="David"/>
          <w:rtl/>
        </w:rPr>
        <w:t xml:space="preserve"> </w:t>
      </w:r>
      <w:r w:rsidRPr="00C03F71">
        <w:rPr>
          <w:rFonts w:cs="David" w:hint="cs"/>
          <w:rtl/>
        </w:rPr>
        <w:t>אמורים</w:t>
      </w:r>
      <w:r w:rsidRPr="00C03F71">
        <w:rPr>
          <w:rFonts w:cs="David"/>
          <w:rtl/>
        </w:rPr>
        <w:t xml:space="preserve"> </w:t>
      </w:r>
      <w:r w:rsidRPr="00C03F71">
        <w:rPr>
          <w:rFonts w:cs="David" w:hint="cs"/>
          <w:rtl/>
        </w:rPr>
        <w:t>בזמן</w:t>
      </w:r>
      <w:r w:rsidRPr="00C03F71">
        <w:rPr>
          <w:rFonts w:cs="David"/>
          <w:rtl/>
        </w:rPr>
        <w:t xml:space="preserve"> </w:t>
      </w:r>
      <w:r w:rsidRPr="00C03F71">
        <w:rPr>
          <w:rFonts w:cs="David" w:hint="cs"/>
          <w:rtl/>
        </w:rPr>
        <w:t>ששניהן</w:t>
      </w:r>
      <w:r w:rsidRPr="00C03F71">
        <w:rPr>
          <w:rFonts w:cs="David"/>
          <w:rtl/>
        </w:rPr>
        <w:t xml:space="preserve"> </w:t>
      </w:r>
      <w:r w:rsidRPr="00C03F71">
        <w:rPr>
          <w:rFonts w:cs="David" w:hint="cs"/>
          <w:rtl/>
        </w:rPr>
        <w:t>מזידין</w:t>
      </w:r>
      <w:r w:rsidRPr="00C03F71">
        <w:rPr>
          <w:rFonts w:cs="David"/>
          <w:rtl/>
        </w:rPr>
        <w:t xml:space="preserve"> </w:t>
      </w:r>
      <w:r w:rsidRPr="00C03F71">
        <w:rPr>
          <w:rFonts w:cs="David" w:hint="cs"/>
          <w:rtl/>
        </w:rPr>
        <w:t>אבל</w:t>
      </w:r>
      <w:r w:rsidRPr="00C03F71">
        <w:rPr>
          <w:rFonts w:cs="David"/>
          <w:rtl/>
        </w:rPr>
        <w:t xml:space="preserve"> </w:t>
      </w:r>
      <w:r w:rsidRPr="00C03F71">
        <w:rPr>
          <w:rFonts w:cs="David" w:hint="cs"/>
          <w:rtl/>
        </w:rPr>
        <w:t>אם</w:t>
      </w:r>
      <w:r w:rsidRPr="00C03F71">
        <w:rPr>
          <w:rFonts w:cs="David"/>
          <w:rtl/>
        </w:rPr>
        <w:t xml:space="preserve"> </w:t>
      </w:r>
      <w:r w:rsidRPr="00C03F71">
        <w:rPr>
          <w:rFonts w:cs="David" w:hint="cs"/>
          <w:rtl/>
        </w:rPr>
        <w:t>היו</w:t>
      </w:r>
      <w:r w:rsidRPr="00C03F71">
        <w:rPr>
          <w:rFonts w:cs="David"/>
          <w:rtl/>
        </w:rPr>
        <w:t xml:space="preserve"> </w:t>
      </w:r>
      <w:r w:rsidRPr="00C03F71">
        <w:rPr>
          <w:rFonts w:cs="David" w:hint="cs"/>
          <w:rtl/>
        </w:rPr>
        <w:t>שוגגין</w:t>
      </w:r>
      <w:r w:rsidRPr="00C03F71">
        <w:rPr>
          <w:rFonts w:cs="David"/>
          <w:rtl/>
        </w:rPr>
        <w:t xml:space="preserve"> </w:t>
      </w:r>
      <w:r w:rsidRPr="00C03F71">
        <w:rPr>
          <w:rFonts w:cs="David" w:hint="cs"/>
          <w:rtl/>
        </w:rPr>
        <w:t>פטורין</w:t>
      </w:r>
      <w:r w:rsidRPr="00C03F71">
        <w:rPr>
          <w:rFonts w:cs="David"/>
          <w:rtl/>
        </w:rPr>
        <w:t xml:space="preserve"> </w:t>
      </w:r>
      <w:r w:rsidRPr="00C03F71">
        <w:rPr>
          <w:rFonts w:cs="David" w:hint="cs"/>
          <w:rtl/>
        </w:rPr>
        <w:t>אחד</w:t>
      </w:r>
      <w:r w:rsidRPr="00C03F71">
        <w:rPr>
          <w:rFonts w:cs="David"/>
          <w:rtl/>
        </w:rPr>
        <w:t xml:space="preserve"> </w:t>
      </w:r>
      <w:r w:rsidRPr="00C03F71">
        <w:rPr>
          <w:rFonts w:cs="David" w:hint="cs"/>
          <w:rtl/>
        </w:rPr>
        <w:t>שוגג</w:t>
      </w:r>
      <w:r w:rsidRPr="00C03F71">
        <w:rPr>
          <w:rFonts w:cs="David"/>
          <w:rtl/>
        </w:rPr>
        <w:t xml:space="preserve"> </w:t>
      </w:r>
      <w:r w:rsidRPr="00C03F71">
        <w:rPr>
          <w:rFonts w:cs="David" w:hint="cs"/>
          <w:rtl/>
        </w:rPr>
        <w:t>ואחד</w:t>
      </w:r>
      <w:r w:rsidRPr="00C03F71">
        <w:rPr>
          <w:rFonts w:cs="David"/>
          <w:rtl/>
        </w:rPr>
        <w:t xml:space="preserve"> </w:t>
      </w:r>
      <w:r w:rsidRPr="00C03F71">
        <w:rPr>
          <w:rFonts w:cs="David" w:hint="cs"/>
          <w:rtl/>
        </w:rPr>
        <w:t>מזיד</w:t>
      </w:r>
      <w:r w:rsidRPr="00C03F71">
        <w:rPr>
          <w:rFonts w:cs="David"/>
          <w:rtl/>
        </w:rPr>
        <w:t xml:space="preserve"> </w:t>
      </w:r>
      <w:r w:rsidRPr="00C03F71">
        <w:rPr>
          <w:rFonts w:cs="David" w:hint="cs"/>
          <w:rtl/>
        </w:rPr>
        <w:t>שוגג</w:t>
      </w:r>
      <w:r w:rsidRPr="00C03F71">
        <w:rPr>
          <w:rFonts w:cs="David"/>
          <w:rtl/>
        </w:rPr>
        <w:t xml:space="preserve"> </w:t>
      </w:r>
      <w:r w:rsidRPr="00C03F71">
        <w:rPr>
          <w:rFonts w:cs="David" w:hint="cs"/>
          <w:rtl/>
        </w:rPr>
        <w:t>פטור</w:t>
      </w:r>
      <w:r w:rsidRPr="00C03F71">
        <w:rPr>
          <w:rFonts w:cs="David"/>
          <w:rtl/>
        </w:rPr>
        <w:t xml:space="preserve"> </w:t>
      </w:r>
      <w:r w:rsidRPr="00C03F71">
        <w:rPr>
          <w:rFonts w:cs="David" w:hint="cs"/>
          <w:rtl/>
        </w:rPr>
        <w:t>ומזיד</w:t>
      </w:r>
      <w:r w:rsidRPr="00C03F71">
        <w:rPr>
          <w:rFonts w:cs="David"/>
          <w:rtl/>
        </w:rPr>
        <w:t xml:space="preserve"> </w:t>
      </w:r>
      <w:r w:rsidRPr="00C03F71">
        <w:rPr>
          <w:rFonts w:cs="David" w:hint="cs"/>
          <w:rtl/>
        </w:rPr>
        <w:t>חייב</w:t>
      </w:r>
    </w:p>
    <w:p w:rsidR="00C03F71" w:rsidRPr="007139D0" w:rsidRDefault="00F12BCC" w:rsidP="00C03F71">
      <w:pPr>
        <w:ind w:left="-709" w:right="-900"/>
        <w:jc w:val="both"/>
        <w:rPr>
          <w:rFonts w:cs="David"/>
          <w:b/>
          <w:bCs/>
          <w:color w:val="000000"/>
          <w:u w:val="single"/>
          <w:rtl/>
        </w:rPr>
      </w:pPr>
      <w:r>
        <w:rPr>
          <w:rFonts w:cs="David" w:hint="cs"/>
          <w:b/>
          <w:bCs/>
          <w:color w:val="000000"/>
          <w:u w:val="single"/>
          <w:rtl/>
        </w:rPr>
        <w:lastRenderedPageBreak/>
        <w:t>47</w:t>
      </w:r>
      <w:r w:rsidR="00C03F71" w:rsidRPr="007139D0">
        <w:rPr>
          <w:rFonts w:cs="David" w:hint="cs"/>
          <w:b/>
          <w:bCs/>
          <w:color w:val="000000"/>
          <w:u w:val="single"/>
          <w:rtl/>
        </w:rPr>
        <w:t>) רמב"ם, הלכות עבודה זרה יב:יא</w:t>
      </w:r>
    </w:p>
    <w:p w:rsidR="00C03F71" w:rsidRPr="003457A7" w:rsidRDefault="00E32C79" w:rsidP="00CE4CD1">
      <w:pPr>
        <w:ind w:left="-709" w:right="-900"/>
        <w:jc w:val="both"/>
        <w:rPr>
          <w:rFonts w:cs="David"/>
          <w:rtl/>
        </w:rPr>
      </w:pPr>
      <w:r>
        <w:rPr>
          <w:rFonts w:cs="David" w:hint="cs"/>
          <w:rtl/>
        </w:rPr>
        <w:t>...</w:t>
      </w:r>
      <w:r w:rsidR="00C03F71" w:rsidRPr="003457A7">
        <w:rPr>
          <w:rFonts w:cs="David"/>
          <w:rtl/>
        </w:rPr>
        <w:t xml:space="preserve"> אבל זה שכתבו בבשרו וקעקעו בו אינו חייב אלא אם כן סייע כדי שיעשה מעשה, אבל אם לא עשה כלום אינו לוקה</w:t>
      </w:r>
      <w:r w:rsidR="00C03F71" w:rsidRPr="003457A7">
        <w:rPr>
          <w:rFonts w:cs="David"/>
        </w:rPr>
        <w:t>.</w:t>
      </w:r>
    </w:p>
    <w:p w:rsidR="00681027" w:rsidRDefault="00681027" w:rsidP="00AB705B">
      <w:pPr>
        <w:ind w:left="-709" w:right="-900"/>
        <w:jc w:val="both"/>
        <w:rPr>
          <w:rFonts w:cs="David"/>
          <w:color w:val="000000"/>
          <w:rtl/>
        </w:rPr>
      </w:pPr>
    </w:p>
    <w:p w:rsidR="00982F8D" w:rsidRPr="00154E5C" w:rsidRDefault="00F12BCC" w:rsidP="00AB705B">
      <w:pPr>
        <w:ind w:left="-709" w:right="-900"/>
        <w:jc w:val="both"/>
        <w:rPr>
          <w:rFonts w:cs="David"/>
          <w:b/>
          <w:bCs/>
          <w:color w:val="000000"/>
          <w:rtl/>
        </w:rPr>
      </w:pPr>
      <w:r>
        <w:rPr>
          <w:rFonts w:cs="David" w:hint="cs"/>
          <w:b/>
          <w:bCs/>
          <w:color w:val="000000"/>
          <w:u w:val="single"/>
          <w:rtl/>
        </w:rPr>
        <w:t>48</w:t>
      </w:r>
      <w:r w:rsidR="00982F8D" w:rsidRPr="00154E5C">
        <w:rPr>
          <w:rFonts w:cs="David" w:hint="cs"/>
          <w:b/>
          <w:bCs/>
          <w:color w:val="000000"/>
          <w:rtl/>
        </w:rPr>
        <w:t xml:space="preserve">) </w:t>
      </w:r>
      <w:r w:rsidR="00982F8D">
        <w:rPr>
          <w:rFonts w:cs="David" w:hint="cs"/>
          <w:b/>
          <w:bCs/>
          <w:color w:val="000000"/>
          <w:u w:val="single"/>
          <w:rtl/>
        </w:rPr>
        <w:t>שולחן ערוך, יורה דעה קפ:</w:t>
      </w:r>
      <w:r w:rsidR="00AB705B">
        <w:rPr>
          <w:rFonts w:cs="David" w:hint="cs"/>
          <w:b/>
          <w:bCs/>
          <w:color w:val="000000"/>
          <w:u w:val="single"/>
          <w:rtl/>
        </w:rPr>
        <w:t>ב</w:t>
      </w:r>
    </w:p>
    <w:p w:rsidR="00982F8D" w:rsidRPr="00925B4B" w:rsidRDefault="00982F8D" w:rsidP="00982F8D">
      <w:pPr>
        <w:autoSpaceDE w:val="0"/>
        <w:autoSpaceDN w:val="0"/>
        <w:adjustRightInd w:val="0"/>
        <w:spacing w:line="240" w:lineRule="atLeast"/>
        <w:ind w:left="-709" w:right="-900"/>
        <w:jc w:val="both"/>
        <w:rPr>
          <w:rFonts w:cs="David"/>
          <w:rtl/>
        </w:rPr>
      </w:pPr>
      <w:r w:rsidRPr="00925B4B">
        <w:rPr>
          <w:rFonts w:cs="David"/>
          <w:rtl/>
        </w:rPr>
        <w:t xml:space="preserve">אם עושה כן על בשר חבירו אותו שנעשה לו פטור אא״כ סייע בדבר: </w:t>
      </w:r>
    </w:p>
    <w:p w:rsidR="009A2D9B" w:rsidRPr="00C15C46" w:rsidRDefault="009A2D9B" w:rsidP="006F53EF">
      <w:pPr>
        <w:bidi w:val="0"/>
        <w:ind w:left="-709" w:right="-900"/>
        <w:jc w:val="both"/>
        <w:rPr>
          <w:rFonts w:cs="David"/>
          <w:color w:val="000000"/>
        </w:rPr>
      </w:pPr>
    </w:p>
    <w:sectPr w:rsidR="009A2D9B" w:rsidRPr="00C15C46" w:rsidSect="007F0BF6">
      <w:footerReference w:type="even" r:id="rId9"/>
      <w:footerReference w:type="default" r:id="rId10"/>
      <w:pgSz w:w="12240" w:h="15840" w:code="1"/>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890" w:rsidRDefault="00A02890">
      <w:r>
        <w:separator/>
      </w:r>
    </w:p>
  </w:endnote>
  <w:endnote w:type="continuationSeparator" w:id="0">
    <w:p w:rsidR="00A02890" w:rsidRDefault="00A02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lliard-Roman">
    <w:altName w:val="Times New Roman"/>
    <w:panose1 w:val="00000000000000000000"/>
    <w:charset w:val="00"/>
    <w:family w:val="roman"/>
    <w:notTrueType/>
    <w:pitch w:val="default"/>
    <w:sig w:usb0="00000003" w:usb1="00000000" w:usb2="00000000" w:usb3="00000000" w:csb0="00000001" w:csb1="00000000"/>
  </w:font>
  <w:font w:name="Guttman Rashi">
    <w:panose1 w:val="02010401010101010101"/>
    <w:charset w:val="B1"/>
    <w:family w:val="auto"/>
    <w:pitch w:val="variable"/>
    <w:sig w:usb0="00000801" w:usb1="40000000" w:usb2="00000000" w:usb3="00000000" w:csb0="00000020" w:csb1="00000000"/>
  </w:font>
  <w:font w:name="Guttman Frank">
    <w:panose1 w:val="02010401010101010101"/>
    <w:charset w:val="B1"/>
    <w:family w:val="auto"/>
    <w:pitch w:val="variable"/>
    <w:sig w:usb0="00000801" w:usb1="40000000" w:usb2="00000000" w:usb3="00000000" w:csb0="00000020" w:csb1="00000000"/>
  </w:font>
  <w:font w:name="Davka David">
    <w:altName w:val="Times New Roman"/>
    <w:charset w:val="00"/>
    <w:family w:val="auto"/>
    <w:pitch w:val="variable"/>
    <w:sig w:usb0="00000001"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A82" w:rsidRDefault="00EA1A82" w:rsidP="00A355ED">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EA1A82" w:rsidRDefault="00EA1A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A82" w:rsidRDefault="00EA1A82" w:rsidP="00A355ED">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8738E2">
      <w:rPr>
        <w:rStyle w:val="PageNumber"/>
        <w:noProof/>
        <w:rtl/>
      </w:rPr>
      <w:t>1</w:t>
    </w:r>
    <w:r>
      <w:rPr>
        <w:rStyle w:val="PageNumber"/>
        <w:rtl/>
      </w:rPr>
      <w:fldChar w:fldCharType="end"/>
    </w:r>
  </w:p>
  <w:p w:rsidR="00EA1A82" w:rsidRDefault="00EA1A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890" w:rsidRDefault="00A02890">
      <w:r>
        <w:separator/>
      </w:r>
    </w:p>
  </w:footnote>
  <w:footnote w:type="continuationSeparator" w:id="0">
    <w:p w:rsidR="00A02890" w:rsidRDefault="00A028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B2504"/>
    <w:multiLevelType w:val="hybridMultilevel"/>
    <w:tmpl w:val="05060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121D82"/>
    <w:multiLevelType w:val="hybridMultilevel"/>
    <w:tmpl w:val="84BEF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7B79C1"/>
    <w:multiLevelType w:val="hybridMultilevel"/>
    <w:tmpl w:val="1B90AE62"/>
    <w:lvl w:ilvl="0" w:tplc="DB2E0E0A">
      <w:start w:val="99"/>
      <w:numFmt w:val="bullet"/>
      <w:lvlText w:val=""/>
      <w:lvlJc w:val="left"/>
      <w:pPr>
        <w:ind w:left="-349" w:hanging="360"/>
      </w:pPr>
      <w:rPr>
        <w:rFonts w:ascii="Wingdings" w:eastAsia="Times New Roman" w:hAnsi="Wingdings" w:cs="David" w:hint="default"/>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3">
    <w:nsid w:val="5E3A0E75"/>
    <w:multiLevelType w:val="hybridMultilevel"/>
    <w:tmpl w:val="6C7673F2"/>
    <w:lvl w:ilvl="0" w:tplc="DBAE2316">
      <w:start w:val="1"/>
      <w:numFmt w:val="hebrew1"/>
      <w:lvlText w:val="(%1)"/>
      <w:lvlJc w:val="left"/>
      <w:pPr>
        <w:ind w:left="-358" w:hanging="360"/>
      </w:pPr>
      <w:rPr>
        <w:rFonts w:hint="default"/>
      </w:rPr>
    </w:lvl>
    <w:lvl w:ilvl="1" w:tplc="04090019" w:tentative="1">
      <w:start w:val="1"/>
      <w:numFmt w:val="lowerLetter"/>
      <w:lvlText w:val="%2."/>
      <w:lvlJc w:val="left"/>
      <w:pPr>
        <w:ind w:left="362" w:hanging="360"/>
      </w:pPr>
    </w:lvl>
    <w:lvl w:ilvl="2" w:tplc="0409001B" w:tentative="1">
      <w:start w:val="1"/>
      <w:numFmt w:val="lowerRoman"/>
      <w:lvlText w:val="%3."/>
      <w:lvlJc w:val="right"/>
      <w:pPr>
        <w:ind w:left="1082" w:hanging="180"/>
      </w:pPr>
    </w:lvl>
    <w:lvl w:ilvl="3" w:tplc="0409000F" w:tentative="1">
      <w:start w:val="1"/>
      <w:numFmt w:val="decimal"/>
      <w:lvlText w:val="%4."/>
      <w:lvlJc w:val="left"/>
      <w:pPr>
        <w:ind w:left="1802" w:hanging="360"/>
      </w:pPr>
    </w:lvl>
    <w:lvl w:ilvl="4" w:tplc="04090019" w:tentative="1">
      <w:start w:val="1"/>
      <w:numFmt w:val="lowerLetter"/>
      <w:lvlText w:val="%5."/>
      <w:lvlJc w:val="left"/>
      <w:pPr>
        <w:ind w:left="2522" w:hanging="360"/>
      </w:pPr>
    </w:lvl>
    <w:lvl w:ilvl="5" w:tplc="0409001B" w:tentative="1">
      <w:start w:val="1"/>
      <w:numFmt w:val="lowerRoman"/>
      <w:lvlText w:val="%6."/>
      <w:lvlJc w:val="right"/>
      <w:pPr>
        <w:ind w:left="3242" w:hanging="180"/>
      </w:pPr>
    </w:lvl>
    <w:lvl w:ilvl="6" w:tplc="0409000F" w:tentative="1">
      <w:start w:val="1"/>
      <w:numFmt w:val="decimal"/>
      <w:lvlText w:val="%7."/>
      <w:lvlJc w:val="left"/>
      <w:pPr>
        <w:ind w:left="3962" w:hanging="360"/>
      </w:pPr>
    </w:lvl>
    <w:lvl w:ilvl="7" w:tplc="04090019" w:tentative="1">
      <w:start w:val="1"/>
      <w:numFmt w:val="lowerLetter"/>
      <w:lvlText w:val="%8."/>
      <w:lvlJc w:val="left"/>
      <w:pPr>
        <w:ind w:left="4682" w:hanging="360"/>
      </w:pPr>
    </w:lvl>
    <w:lvl w:ilvl="8" w:tplc="0409001B" w:tentative="1">
      <w:start w:val="1"/>
      <w:numFmt w:val="lowerRoman"/>
      <w:lvlText w:val="%9."/>
      <w:lvlJc w:val="right"/>
      <w:pPr>
        <w:ind w:left="5402" w:hanging="180"/>
      </w:pPr>
    </w:lvl>
  </w:abstractNum>
  <w:abstractNum w:abstractNumId="4">
    <w:nsid w:val="6E494170"/>
    <w:multiLevelType w:val="hybridMultilevel"/>
    <w:tmpl w:val="E7C048FC"/>
    <w:lvl w:ilvl="0" w:tplc="31005AA6">
      <w:start w:val="1"/>
      <w:numFmt w:val="hebrew1"/>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5">
    <w:nsid w:val="70DD15FD"/>
    <w:multiLevelType w:val="hybridMultilevel"/>
    <w:tmpl w:val="EF7C31F6"/>
    <w:lvl w:ilvl="0" w:tplc="1834073C">
      <w:start w:val="1"/>
      <w:numFmt w:val="upperRoman"/>
      <w:lvlText w:val="%1."/>
      <w:lvlJc w:val="left"/>
      <w:pPr>
        <w:ind w:left="1004"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A19"/>
    <w:rsid w:val="000003D6"/>
    <w:rsid w:val="00002EDE"/>
    <w:rsid w:val="00015134"/>
    <w:rsid w:val="00021311"/>
    <w:rsid w:val="00023FA3"/>
    <w:rsid w:val="000325F6"/>
    <w:rsid w:val="00036A2E"/>
    <w:rsid w:val="0004065A"/>
    <w:rsid w:val="00041E62"/>
    <w:rsid w:val="00062A4B"/>
    <w:rsid w:val="00066963"/>
    <w:rsid w:val="000710FD"/>
    <w:rsid w:val="00084C66"/>
    <w:rsid w:val="00095FAC"/>
    <w:rsid w:val="00096F36"/>
    <w:rsid w:val="000A7399"/>
    <w:rsid w:val="000B5C3F"/>
    <w:rsid w:val="000C2D0B"/>
    <w:rsid w:val="000E1ECE"/>
    <w:rsid w:val="000E4DA6"/>
    <w:rsid w:val="000F1B7E"/>
    <w:rsid w:val="000F5EE4"/>
    <w:rsid w:val="0010142E"/>
    <w:rsid w:val="001333A3"/>
    <w:rsid w:val="001417F0"/>
    <w:rsid w:val="001422E9"/>
    <w:rsid w:val="001515BE"/>
    <w:rsid w:val="0015185D"/>
    <w:rsid w:val="00154E5C"/>
    <w:rsid w:val="001621A4"/>
    <w:rsid w:val="00162B95"/>
    <w:rsid w:val="00182E31"/>
    <w:rsid w:val="00185F66"/>
    <w:rsid w:val="00190D78"/>
    <w:rsid w:val="00195A18"/>
    <w:rsid w:val="001B281D"/>
    <w:rsid w:val="001B56A3"/>
    <w:rsid w:val="001D52B8"/>
    <w:rsid w:val="001E3B18"/>
    <w:rsid w:val="001E565F"/>
    <w:rsid w:val="001F1174"/>
    <w:rsid w:val="0020168E"/>
    <w:rsid w:val="00201ACB"/>
    <w:rsid w:val="00224D8F"/>
    <w:rsid w:val="0023264C"/>
    <w:rsid w:val="0024619B"/>
    <w:rsid w:val="00252569"/>
    <w:rsid w:val="002608CE"/>
    <w:rsid w:val="00280C0F"/>
    <w:rsid w:val="0029075D"/>
    <w:rsid w:val="0029545F"/>
    <w:rsid w:val="002978F0"/>
    <w:rsid w:val="002A4B05"/>
    <w:rsid w:val="002A7BB9"/>
    <w:rsid w:val="002B7447"/>
    <w:rsid w:val="002C126F"/>
    <w:rsid w:val="002C1E94"/>
    <w:rsid w:val="002C261A"/>
    <w:rsid w:val="002E1AC9"/>
    <w:rsid w:val="002E3EA8"/>
    <w:rsid w:val="002F3844"/>
    <w:rsid w:val="002F7B29"/>
    <w:rsid w:val="002F7C27"/>
    <w:rsid w:val="00304259"/>
    <w:rsid w:val="0030748A"/>
    <w:rsid w:val="003074E8"/>
    <w:rsid w:val="00307B8F"/>
    <w:rsid w:val="00314383"/>
    <w:rsid w:val="00336935"/>
    <w:rsid w:val="003457A7"/>
    <w:rsid w:val="00345D67"/>
    <w:rsid w:val="00347554"/>
    <w:rsid w:val="0035101D"/>
    <w:rsid w:val="003555EA"/>
    <w:rsid w:val="00367653"/>
    <w:rsid w:val="00370CFF"/>
    <w:rsid w:val="003715C5"/>
    <w:rsid w:val="0039300C"/>
    <w:rsid w:val="00397DA6"/>
    <w:rsid w:val="003A078E"/>
    <w:rsid w:val="003A42FD"/>
    <w:rsid w:val="003B5D09"/>
    <w:rsid w:val="003E199A"/>
    <w:rsid w:val="003E7BB0"/>
    <w:rsid w:val="00402870"/>
    <w:rsid w:val="00410231"/>
    <w:rsid w:val="00425E5C"/>
    <w:rsid w:val="004323BD"/>
    <w:rsid w:val="00432696"/>
    <w:rsid w:val="0043725A"/>
    <w:rsid w:val="00447B12"/>
    <w:rsid w:val="0045254F"/>
    <w:rsid w:val="004534A6"/>
    <w:rsid w:val="00453D5C"/>
    <w:rsid w:val="004604FC"/>
    <w:rsid w:val="0046237B"/>
    <w:rsid w:val="004660F0"/>
    <w:rsid w:val="00471C49"/>
    <w:rsid w:val="00483D50"/>
    <w:rsid w:val="004858A2"/>
    <w:rsid w:val="00494879"/>
    <w:rsid w:val="004A3316"/>
    <w:rsid w:val="004B4218"/>
    <w:rsid w:val="004C295C"/>
    <w:rsid w:val="004C4D83"/>
    <w:rsid w:val="004E624D"/>
    <w:rsid w:val="004E6694"/>
    <w:rsid w:val="004E6D92"/>
    <w:rsid w:val="004F1C53"/>
    <w:rsid w:val="00500AC0"/>
    <w:rsid w:val="00505EBC"/>
    <w:rsid w:val="00510878"/>
    <w:rsid w:val="00513D5E"/>
    <w:rsid w:val="00534174"/>
    <w:rsid w:val="00570397"/>
    <w:rsid w:val="0058419B"/>
    <w:rsid w:val="005927C9"/>
    <w:rsid w:val="00593C83"/>
    <w:rsid w:val="00597DDE"/>
    <w:rsid w:val="005B07EE"/>
    <w:rsid w:val="005B34E2"/>
    <w:rsid w:val="005D775D"/>
    <w:rsid w:val="005E4B47"/>
    <w:rsid w:val="005F34E9"/>
    <w:rsid w:val="005F4CAC"/>
    <w:rsid w:val="005F50DC"/>
    <w:rsid w:val="005F6020"/>
    <w:rsid w:val="005F6C20"/>
    <w:rsid w:val="00607B12"/>
    <w:rsid w:val="00631BCE"/>
    <w:rsid w:val="00632277"/>
    <w:rsid w:val="0063229C"/>
    <w:rsid w:val="00636322"/>
    <w:rsid w:val="006363E9"/>
    <w:rsid w:val="0064333D"/>
    <w:rsid w:val="00647390"/>
    <w:rsid w:val="00651985"/>
    <w:rsid w:val="00665323"/>
    <w:rsid w:val="006714BB"/>
    <w:rsid w:val="00681027"/>
    <w:rsid w:val="00685E66"/>
    <w:rsid w:val="00686043"/>
    <w:rsid w:val="00686E48"/>
    <w:rsid w:val="0069000B"/>
    <w:rsid w:val="0069488A"/>
    <w:rsid w:val="006C6006"/>
    <w:rsid w:val="006D5365"/>
    <w:rsid w:val="006E7D1C"/>
    <w:rsid w:val="006F15B0"/>
    <w:rsid w:val="006F53EF"/>
    <w:rsid w:val="006F5B5E"/>
    <w:rsid w:val="00711812"/>
    <w:rsid w:val="007139D0"/>
    <w:rsid w:val="00717ECD"/>
    <w:rsid w:val="0074510D"/>
    <w:rsid w:val="00747332"/>
    <w:rsid w:val="00755EC3"/>
    <w:rsid w:val="00763926"/>
    <w:rsid w:val="00785AF8"/>
    <w:rsid w:val="007A0141"/>
    <w:rsid w:val="007A37C3"/>
    <w:rsid w:val="007A4BCF"/>
    <w:rsid w:val="007B0755"/>
    <w:rsid w:val="007C1691"/>
    <w:rsid w:val="007C4598"/>
    <w:rsid w:val="007C4A2C"/>
    <w:rsid w:val="007C4A45"/>
    <w:rsid w:val="007D1C32"/>
    <w:rsid w:val="007E6B40"/>
    <w:rsid w:val="007F0BF6"/>
    <w:rsid w:val="0080483F"/>
    <w:rsid w:val="0081561C"/>
    <w:rsid w:val="00820ADE"/>
    <w:rsid w:val="00820D57"/>
    <w:rsid w:val="00823C58"/>
    <w:rsid w:val="00824206"/>
    <w:rsid w:val="00841C7F"/>
    <w:rsid w:val="008606A5"/>
    <w:rsid w:val="008655E1"/>
    <w:rsid w:val="0087061D"/>
    <w:rsid w:val="008738E2"/>
    <w:rsid w:val="0087548A"/>
    <w:rsid w:val="00887133"/>
    <w:rsid w:val="00890767"/>
    <w:rsid w:val="008965AA"/>
    <w:rsid w:val="008A16B7"/>
    <w:rsid w:val="008A7EC3"/>
    <w:rsid w:val="008C4DD7"/>
    <w:rsid w:val="008C781E"/>
    <w:rsid w:val="008D791D"/>
    <w:rsid w:val="008E0AAE"/>
    <w:rsid w:val="008E5020"/>
    <w:rsid w:val="00907D94"/>
    <w:rsid w:val="009112E6"/>
    <w:rsid w:val="00912DE4"/>
    <w:rsid w:val="00925B4B"/>
    <w:rsid w:val="00926C55"/>
    <w:rsid w:val="0094003A"/>
    <w:rsid w:val="00955429"/>
    <w:rsid w:val="0097345A"/>
    <w:rsid w:val="0098099B"/>
    <w:rsid w:val="00982F8D"/>
    <w:rsid w:val="00983C7D"/>
    <w:rsid w:val="00986890"/>
    <w:rsid w:val="009A0DF1"/>
    <w:rsid w:val="009A2957"/>
    <w:rsid w:val="009A2D9B"/>
    <w:rsid w:val="009D334A"/>
    <w:rsid w:val="009D7868"/>
    <w:rsid w:val="009E07FD"/>
    <w:rsid w:val="009F0998"/>
    <w:rsid w:val="00A02890"/>
    <w:rsid w:val="00A02E94"/>
    <w:rsid w:val="00A22A51"/>
    <w:rsid w:val="00A23B1E"/>
    <w:rsid w:val="00A243CE"/>
    <w:rsid w:val="00A328AE"/>
    <w:rsid w:val="00A355ED"/>
    <w:rsid w:val="00A505FC"/>
    <w:rsid w:val="00A54476"/>
    <w:rsid w:val="00A6261E"/>
    <w:rsid w:val="00A81D60"/>
    <w:rsid w:val="00A8365C"/>
    <w:rsid w:val="00A84968"/>
    <w:rsid w:val="00AB49BD"/>
    <w:rsid w:val="00AB705B"/>
    <w:rsid w:val="00AC738B"/>
    <w:rsid w:val="00AE44F9"/>
    <w:rsid w:val="00AF0F06"/>
    <w:rsid w:val="00B04298"/>
    <w:rsid w:val="00B152F7"/>
    <w:rsid w:val="00B23EF8"/>
    <w:rsid w:val="00B33564"/>
    <w:rsid w:val="00B457BD"/>
    <w:rsid w:val="00B475AA"/>
    <w:rsid w:val="00B51815"/>
    <w:rsid w:val="00B553FA"/>
    <w:rsid w:val="00B640D4"/>
    <w:rsid w:val="00B73A53"/>
    <w:rsid w:val="00B769A5"/>
    <w:rsid w:val="00B90DA7"/>
    <w:rsid w:val="00B94844"/>
    <w:rsid w:val="00B95239"/>
    <w:rsid w:val="00B97E90"/>
    <w:rsid w:val="00BA0D92"/>
    <w:rsid w:val="00BA3ACF"/>
    <w:rsid w:val="00BC127F"/>
    <w:rsid w:val="00BC20FF"/>
    <w:rsid w:val="00BC71E7"/>
    <w:rsid w:val="00BE580A"/>
    <w:rsid w:val="00BF060C"/>
    <w:rsid w:val="00BF1A88"/>
    <w:rsid w:val="00BF36EB"/>
    <w:rsid w:val="00BF6D82"/>
    <w:rsid w:val="00C02FC6"/>
    <w:rsid w:val="00C03F71"/>
    <w:rsid w:val="00C1132C"/>
    <w:rsid w:val="00C124F0"/>
    <w:rsid w:val="00C15C46"/>
    <w:rsid w:val="00C207EF"/>
    <w:rsid w:val="00C23E31"/>
    <w:rsid w:val="00C24784"/>
    <w:rsid w:val="00C368FB"/>
    <w:rsid w:val="00C36DF1"/>
    <w:rsid w:val="00C37AB5"/>
    <w:rsid w:val="00C6341D"/>
    <w:rsid w:val="00C667B1"/>
    <w:rsid w:val="00C7258E"/>
    <w:rsid w:val="00C813BF"/>
    <w:rsid w:val="00C978BC"/>
    <w:rsid w:val="00C97D2B"/>
    <w:rsid w:val="00CA4BA0"/>
    <w:rsid w:val="00CA6591"/>
    <w:rsid w:val="00CA774D"/>
    <w:rsid w:val="00CC3C79"/>
    <w:rsid w:val="00CC3E53"/>
    <w:rsid w:val="00CC47A5"/>
    <w:rsid w:val="00CD184C"/>
    <w:rsid w:val="00CD3011"/>
    <w:rsid w:val="00CE4CD1"/>
    <w:rsid w:val="00CE78AB"/>
    <w:rsid w:val="00CF0834"/>
    <w:rsid w:val="00CF1871"/>
    <w:rsid w:val="00CF3EAB"/>
    <w:rsid w:val="00D015E5"/>
    <w:rsid w:val="00D13ABC"/>
    <w:rsid w:val="00D254AA"/>
    <w:rsid w:val="00D43FD8"/>
    <w:rsid w:val="00D44DBA"/>
    <w:rsid w:val="00D500D4"/>
    <w:rsid w:val="00D51C9F"/>
    <w:rsid w:val="00D53E22"/>
    <w:rsid w:val="00D5633B"/>
    <w:rsid w:val="00D642AC"/>
    <w:rsid w:val="00D7223F"/>
    <w:rsid w:val="00D80D26"/>
    <w:rsid w:val="00D93F3A"/>
    <w:rsid w:val="00D963A5"/>
    <w:rsid w:val="00D968FE"/>
    <w:rsid w:val="00DA2E30"/>
    <w:rsid w:val="00DB0B12"/>
    <w:rsid w:val="00DB510E"/>
    <w:rsid w:val="00DC5AB4"/>
    <w:rsid w:val="00DD1F69"/>
    <w:rsid w:val="00DF283C"/>
    <w:rsid w:val="00DF5A16"/>
    <w:rsid w:val="00E17662"/>
    <w:rsid w:val="00E3119F"/>
    <w:rsid w:val="00E32200"/>
    <w:rsid w:val="00E32C79"/>
    <w:rsid w:val="00E32CA1"/>
    <w:rsid w:val="00E40CB2"/>
    <w:rsid w:val="00E472D0"/>
    <w:rsid w:val="00E62CFB"/>
    <w:rsid w:val="00E6751A"/>
    <w:rsid w:val="00E72037"/>
    <w:rsid w:val="00E753BA"/>
    <w:rsid w:val="00E76B0D"/>
    <w:rsid w:val="00E855C8"/>
    <w:rsid w:val="00E87F9C"/>
    <w:rsid w:val="00EA1A82"/>
    <w:rsid w:val="00EA4076"/>
    <w:rsid w:val="00EA493B"/>
    <w:rsid w:val="00EA61A1"/>
    <w:rsid w:val="00EB06C8"/>
    <w:rsid w:val="00EB38E5"/>
    <w:rsid w:val="00EB4DEC"/>
    <w:rsid w:val="00EC4B8D"/>
    <w:rsid w:val="00EC4C27"/>
    <w:rsid w:val="00EC5ED2"/>
    <w:rsid w:val="00EE1505"/>
    <w:rsid w:val="00EF0122"/>
    <w:rsid w:val="00EF0DE5"/>
    <w:rsid w:val="00EF34C0"/>
    <w:rsid w:val="00EF4140"/>
    <w:rsid w:val="00EF43D8"/>
    <w:rsid w:val="00EF7011"/>
    <w:rsid w:val="00F05008"/>
    <w:rsid w:val="00F10043"/>
    <w:rsid w:val="00F12A19"/>
    <w:rsid w:val="00F12BCC"/>
    <w:rsid w:val="00F1404B"/>
    <w:rsid w:val="00F25CA7"/>
    <w:rsid w:val="00F321A7"/>
    <w:rsid w:val="00F33D45"/>
    <w:rsid w:val="00F35603"/>
    <w:rsid w:val="00F43122"/>
    <w:rsid w:val="00F478D4"/>
    <w:rsid w:val="00F51430"/>
    <w:rsid w:val="00F53244"/>
    <w:rsid w:val="00F62885"/>
    <w:rsid w:val="00F6701B"/>
    <w:rsid w:val="00F74176"/>
    <w:rsid w:val="00F776C1"/>
    <w:rsid w:val="00F865AD"/>
    <w:rsid w:val="00F90773"/>
    <w:rsid w:val="00F92171"/>
    <w:rsid w:val="00FA07FA"/>
    <w:rsid w:val="00FC7C01"/>
    <w:rsid w:val="00FD006E"/>
    <w:rsid w:val="00FE3D6F"/>
    <w:rsid w:val="00FE5E68"/>
    <w:rsid w:val="00FE639F"/>
    <w:rsid w:val="00FE679D"/>
    <w:rsid w:val="00FF481D"/>
    <w:rsid w:val="00FF74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927C9"/>
    <w:pPr>
      <w:tabs>
        <w:tab w:val="center" w:pos="4153"/>
        <w:tab w:val="right" w:pos="8306"/>
      </w:tabs>
    </w:pPr>
  </w:style>
  <w:style w:type="character" w:styleId="PageNumber">
    <w:name w:val="page number"/>
    <w:basedOn w:val="DefaultParagraphFont"/>
    <w:rsid w:val="005927C9"/>
  </w:style>
  <w:style w:type="paragraph" w:styleId="BodyText2">
    <w:name w:val="Body Text 2"/>
    <w:basedOn w:val="Normal"/>
    <w:rsid w:val="00747332"/>
    <w:pPr>
      <w:jc w:val="right"/>
    </w:pPr>
    <w:rPr>
      <w:rFonts w:cs="Miriam"/>
      <w:szCs w:val="20"/>
    </w:rPr>
  </w:style>
  <w:style w:type="paragraph" w:styleId="BalloonText">
    <w:name w:val="Balloon Text"/>
    <w:basedOn w:val="Normal"/>
    <w:link w:val="BalloonTextChar"/>
    <w:rsid w:val="002B7447"/>
    <w:rPr>
      <w:rFonts w:ascii="Tahoma" w:hAnsi="Tahoma" w:cs="Tahoma"/>
      <w:sz w:val="16"/>
      <w:szCs w:val="16"/>
      <w:lang w:val="x-none" w:eastAsia="x-none"/>
    </w:rPr>
  </w:style>
  <w:style w:type="character" w:customStyle="1" w:styleId="BalloonTextChar">
    <w:name w:val="Balloon Text Char"/>
    <w:link w:val="BalloonText"/>
    <w:rsid w:val="002B7447"/>
    <w:rPr>
      <w:rFonts w:ascii="Tahoma" w:hAnsi="Tahoma" w:cs="Tahoma"/>
      <w:sz w:val="16"/>
      <w:szCs w:val="16"/>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927C9"/>
    <w:pPr>
      <w:tabs>
        <w:tab w:val="center" w:pos="4153"/>
        <w:tab w:val="right" w:pos="8306"/>
      </w:tabs>
    </w:pPr>
  </w:style>
  <w:style w:type="character" w:styleId="PageNumber">
    <w:name w:val="page number"/>
    <w:basedOn w:val="DefaultParagraphFont"/>
    <w:rsid w:val="005927C9"/>
  </w:style>
  <w:style w:type="paragraph" w:styleId="BodyText2">
    <w:name w:val="Body Text 2"/>
    <w:basedOn w:val="Normal"/>
    <w:rsid w:val="00747332"/>
    <w:pPr>
      <w:jc w:val="right"/>
    </w:pPr>
    <w:rPr>
      <w:rFonts w:cs="Miriam"/>
      <w:szCs w:val="20"/>
    </w:rPr>
  </w:style>
  <w:style w:type="paragraph" w:styleId="BalloonText">
    <w:name w:val="Balloon Text"/>
    <w:basedOn w:val="Normal"/>
    <w:link w:val="BalloonTextChar"/>
    <w:rsid w:val="002B7447"/>
    <w:rPr>
      <w:rFonts w:ascii="Tahoma" w:hAnsi="Tahoma" w:cs="Tahoma"/>
      <w:sz w:val="16"/>
      <w:szCs w:val="16"/>
      <w:lang w:val="x-none" w:eastAsia="x-none"/>
    </w:rPr>
  </w:style>
  <w:style w:type="character" w:customStyle="1" w:styleId="BalloonTextChar">
    <w:name w:val="Balloon Text Char"/>
    <w:link w:val="BalloonText"/>
    <w:rsid w:val="002B7447"/>
    <w:rPr>
      <w:rFonts w:ascii="Tahoma" w:hAnsi="Tahoma" w:cs="Tahoma"/>
      <w:sz w:val="16"/>
      <w:szCs w:val="16"/>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B944C7-2C88-4D58-A589-E1BD18971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2388</Words>
  <Characters>13613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ADDITIONAL SOURCES ON PIDYON SHVUYIM</vt:lpstr>
    </vt:vector>
  </TitlesOfParts>
  <Company/>
  <LinksUpToDate>false</LinksUpToDate>
  <CharactersWithSpaces>15970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SOURCES ON PIDYON SHVUYIM</dc:title>
  <dc:creator>namsel</dc:creator>
  <cp:lastModifiedBy>y</cp:lastModifiedBy>
  <cp:revision>6</cp:revision>
  <cp:lastPrinted>2012-10-29T14:19:00Z</cp:lastPrinted>
  <dcterms:created xsi:type="dcterms:W3CDTF">2018-05-28T11:25:00Z</dcterms:created>
  <dcterms:modified xsi:type="dcterms:W3CDTF">2018-05-28T11:48:00Z</dcterms:modified>
</cp:coreProperties>
</file>